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t xml:space="preserve">For full credit, show all calculations with answers in standard units (kg, m, s, C, N, J) unless otherwise specified. If no calculations are required, give logical justification for your answer. Answer each question as completely as you can. Please read the questions carefully as many contain multiple parts. Watch your units! No work means no credit.</w:t>
      </w:r>
    </w:p>
    <w:p w:rsidR="00000000" w:rsidDel="00000000" w:rsidP="00000000" w:rsidRDefault="00000000" w:rsidRPr="00000000" w14:paraId="00000002">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Find the circuit diagram of a functional device that utilizes an operational amplifier. Make sure the circuit is a completed design and not just a portion of the circuit. Draw the circuit and label each component. An example might be something like </w:t>
      </w:r>
      <w:hyperlink r:id="rId6">
        <w:r w:rsidDel="00000000" w:rsidR="00000000" w:rsidRPr="00000000">
          <w:rPr>
            <w:b w:val="1"/>
            <w:color w:val="1155cc"/>
            <w:u w:val="single"/>
            <w:rtl w:val="0"/>
          </w:rPr>
          <w:t xml:space="preserve">this</w:t>
        </w:r>
      </w:hyperlink>
      <w:r w:rsidDel="00000000" w:rsidR="00000000" w:rsidRPr="00000000">
        <w:rPr>
          <w:rtl w:val="0"/>
        </w:rPr>
        <w:t xml:space="preserve">.</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Describe the purpose of the device and how it achieves its goal. Beginning with the voltage sources, follow the signal through the device and explain each part of the circuit. Identify which configuration of opamp is used (i.e. buffer, subtractor, comparator, etc.). Be prepared to present the circuit to the class the following week. The presentation should just be a drawing of the circuit on the board and a verbal explanation of the circuit and its components. No PowerPoints, etc. are needed. </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In your description, please use complete sentences and proper grammar and spelling. It does not need to be typed but must be legible. A separate references page is not required, but please list from where you got your information (website, magazine, book, etc.) to the extent that I can find it if needed. There is no minimum length; use your best judgment on how long your description should be. </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b w:val="1"/>
        </w:rPr>
      </w:pPr>
      <w:r w:rsidDel="00000000" w:rsidR="00000000" w:rsidRPr="00000000">
        <w:rPr>
          <w:b w:val="1"/>
          <w:rtl w:val="0"/>
        </w:rPr>
        <w:t xml:space="preserve">Grading Rubric:</w:t>
      </w:r>
    </w:p>
    <w:p w:rsidR="00000000" w:rsidDel="00000000" w:rsidP="00000000" w:rsidRDefault="00000000" w:rsidRPr="00000000" w14:paraId="0000000C">
      <w:pPr>
        <w:jc w:val="both"/>
        <w:rPr/>
      </w:pPr>
      <w:r w:rsidDel="00000000" w:rsidR="00000000" w:rsidRPr="00000000">
        <w:rPr>
          <w:rtl w:val="0"/>
        </w:rPr>
        <w:t xml:space="preserve">Information and Description: 80%</w:t>
      </w:r>
    </w:p>
    <w:p w:rsidR="00000000" w:rsidDel="00000000" w:rsidP="00000000" w:rsidRDefault="00000000" w:rsidRPr="00000000" w14:paraId="0000000D">
      <w:pPr>
        <w:jc w:val="both"/>
        <w:rPr/>
      </w:pPr>
      <w:r w:rsidDel="00000000" w:rsidR="00000000" w:rsidRPr="00000000">
        <w:rPr>
          <w:rtl w:val="0"/>
        </w:rPr>
        <w:t xml:space="preserve">Neatness, grammar and spelling: 10%</w:t>
      </w:r>
    </w:p>
    <w:p w:rsidR="00000000" w:rsidDel="00000000" w:rsidP="00000000" w:rsidRDefault="00000000" w:rsidRPr="00000000" w14:paraId="0000000E">
      <w:pPr>
        <w:jc w:val="both"/>
        <w:rPr/>
      </w:pPr>
      <w:r w:rsidDel="00000000" w:rsidR="00000000" w:rsidRPr="00000000">
        <w:rPr>
          <w:rtl w:val="0"/>
        </w:rPr>
        <w:t xml:space="preserve">Diagram and Presentation: 10%</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jc w:val="center"/>
      <w:rPr>
        <w:b w:val="1"/>
      </w:rPr>
    </w:pPr>
    <w:r w:rsidDel="00000000" w:rsidR="00000000" w:rsidRPr="00000000">
      <w:rPr>
        <w:b w:val="1"/>
        <w:rtl w:val="0"/>
      </w:rPr>
      <w:t xml:space="preserve">PHYSICS 211 (SP23)</w:t>
    </w:r>
  </w:p>
  <w:p w:rsidR="00000000" w:rsidDel="00000000" w:rsidP="00000000" w:rsidRDefault="00000000" w:rsidRPr="00000000" w14:paraId="00000010">
    <w:pPr>
      <w:jc w:val="center"/>
      <w:rPr/>
    </w:pPr>
    <w:r w:rsidDel="00000000" w:rsidR="00000000" w:rsidRPr="00000000">
      <w:rPr>
        <w:b w:val="1"/>
        <w:rtl w:val="0"/>
      </w:rPr>
      <w:t xml:space="preserve">HW 2</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how2electronics.com/mobile-phone-detector-circuit-op-amp/"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