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A2" w:rsidRDefault="008F506E" w:rsidP="006979A2">
      <w:pPr>
        <w:pStyle w:val="Header"/>
        <w:rPr>
          <w:rFonts w:cs="Monotype Koufi"/>
          <w:b/>
          <w:bCs/>
          <w:rtl/>
        </w:rPr>
      </w:pPr>
      <w:r>
        <w:rPr>
          <w:rFonts w:cs="Monotype Koufi"/>
          <w:b/>
          <w:bCs/>
          <w:noProof/>
          <w:rtl/>
          <w:lang w:eastAsia="en-US"/>
        </w:rPr>
        <w:pict>
          <v:rect id="_x0000_s1028" style="position:absolute;left:0;text-align:left;margin-left:-4pt;margin-top:15.6pt;width:264.75pt;height:72.3pt;z-index:251657216" filled="f" stroked="f">
            <v:textbox>
              <w:txbxContent>
                <w:p w:rsidR="006979A2" w:rsidRPr="00004DAE" w:rsidRDefault="006979A2" w:rsidP="006979A2">
                  <w:pPr>
                    <w:pStyle w:val="Header"/>
                    <w:tabs>
                      <w:tab w:val="clear" w:pos="8306"/>
                    </w:tabs>
                    <w:ind w:left="-75" w:right="-90"/>
                    <w:jc w:val="center"/>
                    <w:rPr>
                      <w:rFonts w:ascii="Arial Narrow" w:hAnsi="Arial Narrow" w:cs="Monotype Koufi"/>
                      <w:b/>
                      <w:bCs/>
                      <w:sz w:val="22"/>
                      <w:szCs w:val="22"/>
                    </w:rPr>
                  </w:pPr>
                  <w:r w:rsidRPr="00004DAE">
                    <w:rPr>
                      <w:rFonts w:ascii="Arial Narrow" w:hAnsi="Arial Narrow" w:cs="Monotype Koufi"/>
                      <w:b/>
                      <w:bCs/>
                      <w:sz w:val="22"/>
                      <w:szCs w:val="22"/>
                    </w:rPr>
                    <w:t>King Saud University</w:t>
                  </w:r>
                </w:p>
                <w:p w:rsidR="006979A2" w:rsidRPr="00004DAE" w:rsidRDefault="006979A2" w:rsidP="006979A2">
                  <w:pPr>
                    <w:pStyle w:val="Header"/>
                    <w:tabs>
                      <w:tab w:val="clear" w:pos="8306"/>
                    </w:tabs>
                    <w:spacing w:before="120"/>
                    <w:ind w:left="-72" w:right="-86"/>
                    <w:jc w:val="center"/>
                    <w:rPr>
                      <w:rFonts w:ascii="Arial Narrow" w:hAnsi="Arial Narrow" w:cs="Monotype Koufi"/>
                      <w:b/>
                      <w:bCs/>
                      <w:sz w:val="22"/>
                      <w:szCs w:val="22"/>
                      <w:rtl/>
                    </w:rPr>
                  </w:pPr>
                  <w:r w:rsidRPr="00004DAE">
                    <w:rPr>
                      <w:rFonts w:ascii="Arial Narrow" w:hAnsi="Arial Narrow" w:cs="Monotype Koufi"/>
                      <w:b/>
                      <w:bCs/>
                      <w:sz w:val="22"/>
                      <w:szCs w:val="22"/>
                    </w:rPr>
                    <w:t>College of Applied Studies &amp; Community Services</w:t>
                  </w:r>
                </w:p>
                <w:p w:rsidR="006979A2" w:rsidRPr="00004DAE" w:rsidRDefault="006979A2" w:rsidP="006979A2">
                  <w:pPr>
                    <w:pStyle w:val="Header"/>
                    <w:tabs>
                      <w:tab w:val="clear" w:pos="8306"/>
                    </w:tabs>
                    <w:spacing w:before="120"/>
                    <w:ind w:left="-72" w:right="-86"/>
                    <w:jc w:val="center"/>
                    <w:rPr>
                      <w:rFonts w:ascii="Arial Narrow" w:hAnsi="Arial Narrow" w:cs="Monotype Koufi"/>
                      <w:b/>
                      <w:bCs/>
                      <w:sz w:val="22"/>
                      <w:szCs w:val="22"/>
                    </w:rPr>
                  </w:pPr>
                  <w:r w:rsidRPr="00004DAE">
                    <w:rPr>
                      <w:rFonts w:ascii="Arial Narrow" w:hAnsi="Arial Narrow" w:cs="Monotype Koufi"/>
                      <w:b/>
                      <w:bCs/>
                      <w:sz w:val="22"/>
                      <w:szCs w:val="22"/>
                    </w:rPr>
                    <w:t xml:space="preserve">Program </w:t>
                  </w:r>
                  <w:r w:rsidRPr="00004DAE">
                    <w:rPr>
                      <w:rFonts w:ascii="Arial Narrow" w:hAnsi="Arial Narrow" w:cs="Monotype Koufi"/>
                      <w:sz w:val="16"/>
                      <w:szCs w:val="16"/>
                    </w:rPr>
                    <w:t xml:space="preserve">……………………………………….. </w:t>
                  </w:r>
                </w:p>
              </w:txbxContent>
            </v:textbox>
          </v:rect>
        </w:pict>
      </w:r>
      <w:r w:rsidR="006979A2">
        <w:rPr>
          <w:rFonts w:cs="Monotype Koufi" w:hint="cs"/>
          <w:b/>
          <w:bCs/>
          <w:noProof/>
          <w:rtl/>
          <w:lang w:eastAsia="en-US"/>
        </w:rPr>
        <w:drawing>
          <wp:anchor distT="0" distB="0" distL="114300" distR="114300" simplePos="0" relativeHeight="251656192" behindDoc="0" locked="0" layoutInCell="1" allowOverlap="1">
            <wp:simplePos x="0" y="0"/>
            <wp:positionH relativeFrom="column">
              <wp:posOffset>3128645</wp:posOffset>
            </wp:positionH>
            <wp:positionV relativeFrom="paragraph">
              <wp:posOffset>-189230</wp:posOffset>
            </wp:positionV>
            <wp:extent cx="756285" cy="798830"/>
            <wp:effectExtent l="19050" t="0" r="5715" b="0"/>
            <wp:wrapNone/>
            <wp:docPr id="1" name="Picture 2" descr="K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 logo"/>
                    <pic:cNvPicPr>
                      <a:picLocks noChangeAspect="1" noChangeArrowheads="1"/>
                    </pic:cNvPicPr>
                  </pic:nvPicPr>
                  <pic:blipFill>
                    <a:blip r:embed="rId7" cstate="print"/>
                    <a:srcRect/>
                    <a:stretch>
                      <a:fillRect/>
                    </a:stretch>
                  </pic:blipFill>
                  <pic:spPr bwMode="auto">
                    <a:xfrm>
                      <a:off x="0" y="0"/>
                      <a:ext cx="756285" cy="798830"/>
                    </a:xfrm>
                    <a:prstGeom prst="rect">
                      <a:avLst/>
                    </a:prstGeom>
                    <a:noFill/>
                    <a:ln w="9525">
                      <a:noFill/>
                      <a:miter lim="800000"/>
                      <a:headEnd/>
                      <a:tailEnd/>
                    </a:ln>
                  </pic:spPr>
                </pic:pic>
              </a:graphicData>
            </a:graphic>
          </wp:anchor>
        </w:drawing>
      </w:r>
      <w:r>
        <w:rPr>
          <w:rFonts w:cs="Monotype Koufi"/>
          <w:b/>
          <w:bCs/>
          <w:noProof/>
          <w:rtl/>
          <w:lang w:eastAsia="en-US"/>
        </w:rPr>
        <w:pict>
          <v:rect id="_x0000_s1027" style="position:absolute;left:0;text-align:left;margin-left:307.45pt;margin-top:10.3pt;width:201.45pt;height:74.25pt;z-index:251658240;mso-position-horizontal-relative:text;mso-position-vertical-relative:text" filled="f" stroked="f">
            <v:textbox>
              <w:txbxContent>
                <w:p w:rsidR="006979A2" w:rsidRPr="004E7C6E" w:rsidRDefault="006979A2" w:rsidP="006979A2">
                  <w:pPr>
                    <w:pStyle w:val="Header"/>
                    <w:tabs>
                      <w:tab w:val="clear" w:pos="8306"/>
                    </w:tabs>
                    <w:ind w:left="-75" w:right="-90"/>
                    <w:jc w:val="center"/>
                    <w:rPr>
                      <w:rFonts w:cs="Monotype Koufi"/>
                      <w:rtl/>
                    </w:rPr>
                  </w:pPr>
                  <w:r w:rsidRPr="004E7C6E">
                    <w:rPr>
                      <w:rFonts w:cs="Monotype Koufi" w:hint="cs"/>
                      <w:rtl/>
                    </w:rPr>
                    <w:t>جامعة الملك سعود</w:t>
                  </w:r>
                </w:p>
                <w:p w:rsidR="006979A2" w:rsidRPr="004E7C6E" w:rsidRDefault="006979A2" w:rsidP="006979A2">
                  <w:pPr>
                    <w:ind w:left="-72" w:right="-86"/>
                    <w:jc w:val="center"/>
                    <w:rPr>
                      <w:rFonts w:cs="Monotype Koufi"/>
                      <w:rtl/>
                    </w:rPr>
                  </w:pPr>
                  <w:r w:rsidRPr="004E7C6E">
                    <w:rPr>
                      <w:rFonts w:cs="Monotype Koufi" w:hint="cs"/>
                      <w:rtl/>
                    </w:rPr>
                    <w:t>كلية الدراسات التطبيقية وخدمة المجتمع</w:t>
                  </w:r>
                </w:p>
                <w:p w:rsidR="006979A2" w:rsidRPr="004E7C6E" w:rsidRDefault="006979A2" w:rsidP="006979A2">
                  <w:pPr>
                    <w:pStyle w:val="Header"/>
                    <w:tabs>
                      <w:tab w:val="clear" w:pos="8306"/>
                    </w:tabs>
                    <w:ind w:left="-72" w:right="-86"/>
                    <w:jc w:val="center"/>
                    <w:rPr>
                      <w:rFonts w:cs="Monotype Koufi"/>
                    </w:rPr>
                  </w:pPr>
                  <w:r w:rsidRPr="004E7C6E">
                    <w:rPr>
                      <w:rFonts w:cs="Monotype Koufi" w:hint="cs"/>
                      <w:rtl/>
                    </w:rPr>
                    <w:t>برنامج</w:t>
                  </w:r>
                  <w:r w:rsidRPr="008F169E">
                    <w:rPr>
                      <w:rtl/>
                    </w:rPr>
                    <w:t xml:space="preserve"> </w:t>
                  </w:r>
                  <w:r w:rsidRPr="008F169E">
                    <w:rPr>
                      <w:sz w:val="16"/>
                      <w:szCs w:val="16"/>
                      <w:rtl/>
                    </w:rPr>
                    <w:t>......................................................</w:t>
                  </w:r>
                </w:p>
              </w:txbxContent>
            </v:textbox>
          </v:rect>
        </w:pict>
      </w:r>
    </w:p>
    <w:p w:rsidR="006979A2" w:rsidRDefault="006979A2" w:rsidP="006979A2">
      <w:pPr>
        <w:pStyle w:val="Header"/>
        <w:rPr>
          <w:rFonts w:cs="Monotype Koufi"/>
          <w:b/>
          <w:bCs/>
          <w:rtl/>
        </w:rPr>
      </w:pPr>
    </w:p>
    <w:p w:rsidR="006979A2" w:rsidRDefault="006979A2" w:rsidP="006979A2">
      <w:pPr>
        <w:pStyle w:val="Header"/>
        <w:tabs>
          <w:tab w:val="clear" w:pos="4153"/>
        </w:tabs>
        <w:rPr>
          <w:rFonts w:cs="Monotype Koufi"/>
          <w:b/>
          <w:bCs/>
          <w:rtl/>
        </w:rPr>
      </w:pPr>
    </w:p>
    <w:p w:rsidR="006979A2" w:rsidRDefault="006979A2" w:rsidP="006979A2">
      <w:pPr>
        <w:pStyle w:val="Header"/>
        <w:rPr>
          <w:rFonts w:cs="Monotype Koufi"/>
          <w:b/>
          <w:bCs/>
          <w:rtl/>
        </w:rPr>
      </w:pPr>
    </w:p>
    <w:p w:rsidR="006979A2" w:rsidRDefault="006979A2" w:rsidP="006979A2">
      <w:pPr>
        <w:pStyle w:val="Heading5"/>
        <w:jc w:val="left"/>
        <w:rPr>
          <w:sz w:val="28"/>
          <w:szCs w:val="28"/>
          <w:rtl/>
        </w:rPr>
      </w:pPr>
    </w:p>
    <w:p w:rsidR="006979A2" w:rsidRDefault="008F506E" w:rsidP="006979A2">
      <w:pPr>
        <w:pStyle w:val="Heading5"/>
        <w:rPr>
          <w:sz w:val="28"/>
          <w:szCs w:val="28"/>
          <w:rtl/>
        </w:rPr>
      </w:pPr>
      <w:r w:rsidRPr="008F506E">
        <w:rPr>
          <w:rFonts w:ascii="Impact" w:hAnsi="Impact" w:cs="Angsana New"/>
          <w:sz w:val="22"/>
          <w:szCs w:val="22"/>
          <w:rtl/>
        </w:rPr>
        <w:pict>
          <v:line id="_x0000_s1026" style="position:absolute;left:0;text-align:left;z-index:251659264" from="13.15pt,3.8pt" to="508.9pt,3.8pt" strokeweight="4.5pt">
            <v:stroke linestyle="thinThick"/>
            <w10:wrap anchorx="page"/>
          </v:line>
        </w:pict>
      </w:r>
    </w:p>
    <w:p w:rsidR="006979A2" w:rsidRPr="00DA0464" w:rsidRDefault="006979A2" w:rsidP="006979A2">
      <w:pPr>
        <w:pStyle w:val="Heading5"/>
        <w:jc w:val="left"/>
        <w:rPr>
          <w:sz w:val="16"/>
          <w:szCs w:val="16"/>
        </w:rPr>
      </w:pPr>
    </w:p>
    <w:tbl>
      <w:tblPr>
        <w:bidiVisual/>
        <w:tblW w:w="990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5"/>
        <w:gridCol w:w="4995"/>
      </w:tblGrid>
      <w:tr w:rsidR="006979A2" w:rsidTr="00B827A2">
        <w:trPr>
          <w:cantSplit/>
          <w:trHeight w:val="350"/>
        </w:trPr>
        <w:tc>
          <w:tcPr>
            <w:tcW w:w="4905" w:type="dxa"/>
            <w:shd w:val="clear" w:color="auto" w:fill="E6E6E6"/>
            <w:vAlign w:val="center"/>
          </w:tcPr>
          <w:p w:rsidR="006979A2" w:rsidRPr="00923D6C" w:rsidRDefault="006979A2" w:rsidP="00B827A2">
            <w:pPr>
              <w:ind w:left="-72" w:right="-86"/>
              <w:jc w:val="center"/>
              <w:rPr>
                <w:b/>
                <w:bCs/>
                <w:sz w:val="26"/>
                <w:szCs w:val="26"/>
                <w:rtl/>
                <w:lang w:bidi="ar-JO"/>
              </w:rPr>
            </w:pPr>
            <w:r w:rsidRPr="00923D6C">
              <w:rPr>
                <w:rFonts w:cs="Monotype Koufi" w:hint="cs"/>
                <w:sz w:val="26"/>
                <w:szCs w:val="26"/>
                <w:rtl/>
              </w:rPr>
              <w:t>ورقة اختبار</w:t>
            </w:r>
          </w:p>
        </w:tc>
        <w:tc>
          <w:tcPr>
            <w:tcW w:w="4995" w:type="dxa"/>
            <w:shd w:val="clear" w:color="auto" w:fill="E6E6E6"/>
            <w:vAlign w:val="center"/>
          </w:tcPr>
          <w:p w:rsidR="006979A2" w:rsidRPr="00923D6C" w:rsidRDefault="006979A2" w:rsidP="00B827A2">
            <w:pPr>
              <w:pStyle w:val="Header"/>
              <w:tabs>
                <w:tab w:val="clear" w:pos="8306"/>
              </w:tabs>
              <w:ind w:left="-72" w:right="-86"/>
              <w:jc w:val="center"/>
              <w:rPr>
                <w:rFonts w:ascii="Arial Narrow" w:hAnsi="Arial Narrow" w:cs="Monotype Koufi"/>
                <w:b/>
                <w:bCs/>
                <w:sz w:val="26"/>
                <w:szCs w:val="26"/>
                <w:rtl/>
              </w:rPr>
            </w:pPr>
            <w:r w:rsidRPr="00923D6C">
              <w:rPr>
                <w:rFonts w:ascii="Arial Narrow" w:hAnsi="Arial Narrow" w:cs="Monotype Koufi"/>
                <w:b/>
                <w:bCs/>
                <w:sz w:val="26"/>
                <w:szCs w:val="26"/>
              </w:rPr>
              <w:t>Examination sheet</w:t>
            </w:r>
          </w:p>
        </w:tc>
      </w:tr>
      <w:tr w:rsidR="006979A2" w:rsidTr="00B827A2">
        <w:trPr>
          <w:cantSplit/>
          <w:trHeight w:val="818"/>
        </w:trPr>
        <w:tc>
          <w:tcPr>
            <w:tcW w:w="4905" w:type="dxa"/>
            <w:tcBorders>
              <w:bottom w:val="single" w:sz="4" w:space="0" w:color="auto"/>
            </w:tcBorders>
            <w:vAlign w:val="center"/>
          </w:tcPr>
          <w:p w:rsidR="006979A2" w:rsidRPr="00BD42A1" w:rsidRDefault="006979A2" w:rsidP="00B827A2">
            <w:pPr>
              <w:pStyle w:val="Footer"/>
              <w:tabs>
                <w:tab w:val="clear" w:pos="4153"/>
              </w:tabs>
              <w:ind w:left="72"/>
              <w:rPr>
                <w:b/>
                <w:bCs/>
                <w:rtl/>
              </w:rPr>
            </w:pPr>
            <w:r w:rsidRPr="00BD42A1">
              <w:rPr>
                <w:b/>
                <w:bCs/>
                <w:sz w:val="22"/>
                <w:szCs w:val="22"/>
                <w:rtl/>
              </w:rPr>
              <w:t xml:space="preserve">تتكون هذه الورقة من قسمين:     </w:t>
            </w:r>
          </w:p>
          <w:p w:rsidR="006979A2" w:rsidRPr="00BD42A1" w:rsidRDefault="006979A2" w:rsidP="00B827A2">
            <w:pPr>
              <w:pStyle w:val="Footer"/>
              <w:tabs>
                <w:tab w:val="clear" w:pos="4153"/>
              </w:tabs>
              <w:ind w:left="72"/>
              <w:rPr>
                <w:b/>
                <w:bCs/>
                <w:sz w:val="20"/>
                <w:szCs w:val="20"/>
                <w:rtl/>
              </w:rPr>
            </w:pPr>
            <w:r w:rsidRPr="00BD42A1">
              <w:rPr>
                <w:b/>
                <w:bCs/>
                <w:sz w:val="20"/>
                <w:szCs w:val="20"/>
                <w:rtl/>
              </w:rPr>
              <w:t>القسم الأول: معلومات و إرشادات الاختبار ونموذج تفريغ درجاته</w:t>
            </w:r>
          </w:p>
          <w:p w:rsidR="006979A2" w:rsidRPr="003178C3" w:rsidRDefault="006979A2" w:rsidP="00B827A2">
            <w:pPr>
              <w:pStyle w:val="Footer"/>
              <w:tabs>
                <w:tab w:val="clear" w:pos="4153"/>
              </w:tabs>
              <w:ind w:left="72"/>
              <w:rPr>
                <w:rFonts w:ascii="Arial" w:hAnsi="Arial" w:cs="Arial"/>
                <w:b/>
                <w:bCs/>
                <w:sz w:val="28"/>
                <w:szCs w:val="28"/>
                <w:rtl/>
              </w:rPr>
            </w:pPr>
            <w:r w:rsidRPr="00BD42A1">
              <w:rPr>
                <w:b/>
                <w:bCs/>
                <w:sz w:val="20"/>
                <w:szCs w:val="20"/>
                <w:rtl/>
              </w:rPr>
              <w:t>القسم الثاني: أسئلة الاختبار</w:t>
            </w:r>
          </w:p>
        </w:tc>
        <w:tc>
          <w:tcPr>
            <w:tcW w:w="4995" w:type="dxa"/>
            <w:tcBorders>
              <w:bottom w:val="single" w:sz="4" w:space="0" w:color="auto"/>
            </w:tcBorders>
            <w:vAlign w:val="center"/>
          </w:tcPr>
          <w:p w:rsidR="006979A2" w:rsidRDefault="006979A2" w:rsidP="00B827A2">
            <w:pPr>
              <w:pStyle w:val="Header"/>
              <w:tabs>
                <w:tab w:val="clear" w:pos="4153"/>
                <w:tab w:val="clear" w:pos="8306"/>
              </w:tabs>
              <w:ind w:left="-72" w:right="72"/>
              <w:jc w:val="right"/>
              <w:rPr>
                <w:rFonts w:ascii="Arial Narrow" w:hAnsi="Arial Narrow" w:cs="Monotype Koufi"/>
                <w:b/>
                <w:bCs/>
                <w:sz w:val="20"/>
                <w:szCs w:val="20"/>
                <w:rtl/>
              </w:rPr>
            </w:pPr>
            <w:r>
              <w:rPr>
                <w:rFonts w:ascii="Arial Narrow" w:hAnsi="Arial Narrow" w:cs="Monotype Koufi"/>
                <w:b/>
                <w:bCs/>
                <w:sz w:val="20"/>
                <w:szCs w:val="20"/>
              </w:rPr>
              <w:t>This s</w:t>
            </w:r>
            <w:r w:rsidRPr="00DA0464">
              <w:rPr>
                <w:rFonts w:ascii="Arial Narrow" w:hAnsi="Arial Narrow" w:cs="Monotype Koufi"/>
                <w:b/>
                <w:bCs/>
                <w:sz w:val="20"/>
                <w:szCs w:val="20"/>
              </w:rPr>
              <w:t>heet consist</w:t>
            </w:r>
            <w:r>
              <w:rPr>
                <w:rFonts w:ascii="Arial Narrow" w:hAnsi="Arial Narrow" w:cs="Monotype Koufi"/>
                <w:b/>
                <w:bCs/>
                <w:sz w:val="20"/>
                <w:szCs w:val="20"/>
              </w:rPr>
              <w:t>s</w:t>
            </w:r>
            <w:r w:rsidRPr="00DA0464">
              <w:rPr>
                <w:rFonts w:ascii="Arial Narrow" w:hAnsi="Arial Narrow" w:cs="Monotype Koufi"/>
                <w:b/>
                <w:bCs/>
                <w:sz w:val="20"/>
                <w:szCs w:val="20"/>
              </w:rPr>
              <w:t xml:space="preserve"> of 2 parts: </w:t>
            </w:r>
            <w:r>
              <w:rPr>
                <w:rFonts w:ascii="Arial Narrow" w:hAnsi="Arial Narrow" w:cs="Monotype Koufi"/>
                <w:b/>
                <w:bCs/>
                <w:sz w:val="20"/>
                <w:szCs w:val="20"/>
              </w:rPr>
              <w:t xml:space="preserve">  </w:t>
            </w:r>
          </w:p>
          <w:p w:rsidR="006979A2" w:rsidRPr="00BD42A1" w:rsidRDefault="006979A2" w:rsidP="00B827A2">
            <w:pPr>
              <w:pStyle w:val="Header"/>
              <w:tabs>
                <w:tab w:val="clear" w:pos="4153"/>
                <w:tab w:val="clear" w:pos="8306"/>
              </w:tabs>
              <w:ind w:right="72"/>
              <w:jc w:val="right"/>
              <w:rPr>
                <w:rFonts w:ascii="Arial Narrow" w:hAnsi="Arial Narrow" w:cs="Monotype Koufi"/>
                <w:b/>
                <w:bCs/>
                <w:sz w:val="18"/>
                <w:szCs w:val="18"/>
              </w:rPr>
            </w:pPr>
            <w:r w:rsidRPr="00BD42A1">
              <w:rPr>
                <w:rFonts w:ascii="Arial Narrow" w:hAnsi="Arial Narrow" w:cs="Monotype Koufi"/>
                <w:b/>
                <w:bCs/>
                <w:sz w:val="18"/>
                <w:szCs w:val="18"/>
              </w:rPr>
              <w:t>Part (1): Exam Information, guidelines and scores filling model</w:t>
            </w:r>
          </w:p>
          <w:p w:rsidR="006979A2" w:rsidRPr="00697BB5" w:rsidRDefault="006979A2" w:rsidP="00B827A2">
            <w:pPr>
              <w:pStyle w:val="Header"/>
              <w:tabs>
                <w:tab w:val="clear" w:pos="4153"/>
                <w:tab w:val="clear" w:pos="8306"/>
              </w:tabs>
              <w:ind w:left="-72" w:right="72"/>
              <w:jc w:val="right"/>
              <w:rPr>
                <w:rFonts w:ascii="Arial Narrow" w:hAnsi="Arial Narrow" w:cs="Monotype Koufi"/>
                <w:b/>
                <w:bCs/>
              </w:rPr>
            </w:pPr>
            <w:r w:rsidRPr="00BD42A1">
              <w:rPr>
                <w:rFonts w:ascii="Arial Narrow" w:hAnsi="Arial Narrow" w:cs="Monotype Koufi"/>
                <w:b/>
                <w:bCs/>
                <w:sz w:val="18"/>
                <w:szCs w:val="18"/>
              </w:rPr>
              <w:t>Part (2): Exam Questions</w:t>
            </w:r>
          </w:p>
        </w:tc>
      </w:tr>
      <w:tr w:rsidR="006979A2" w:rsidTr="00B827A2">
        <w:trPr>
          <w:cantSplit/>
          <w:trHeight w:val="350"/>
        </w:trPr>
        <w:tc>
          <w:tcPr>
            <w:tcW w:w="4905" w:type="dxa"/>
            <w:tcBorders>
              <w:left w:val="nil"/>
              <w:bottom w:val="single" w:sz="4" w:space="0" w:color="auto"/>
              <w:right w:val="nil"/>
            </w:tcBorders>
            <w:vAlign w:val="center"/>
          </w:tcPr>
          <w:p w:rsidR="006979A2" w:rsidRPr="00BD42A1" w:rsidRDefault="006979A2" w:rsidP="00B827A2">
            <w:pPr>
              <w:pStyle w:val="Footer"/>
              <w:tabs>
                <w:tab w:val="clear" w:pos="4153"/>
              </w:tabs>
              <w:ind w:left="72"/>
              <w:rPr>
                <w:b/>
                <w:bCs/>
                <w:rtl/>
              </w:rPr>
            </w:pPr>
          </w:p>
        </w:tc>
        <w:tc>
          <w:tcPr>
            <w:tcW w:w="4995" w:type="dxa"/>
            <w:tcBorders>
              <w:left w:val="nil"/>
              <w:bottom w:val="single" w:sz="4" w:space="0" w:color="auto"/>
              <w:right w:val="nil"/>
            </w:tcBorders>
            <w:vAlign w:val="center"/>
          </w:tcPr>
          <w:p w:rsidR="006979A2" w:rsidRPr="00DA0464" w:rsidRDefault="006979A2" w:rsidP="00B827A2">
            <w:pPr>
              <w:pStyle w:val="Header"/>
              <w:tabs>
                <w:tab w:val="clear" w:pos="4153"/>
                <w:tab w:val="clear" w:pos="8306"/>
              </w:tabs>
              <w:ind w:left="-72" w:right="72"/>
              <w:jc w:val="right"/>
              <w:rPr>
                <w:rFonts w:ascii="Arial Narrow" w:hAnsi="Arial Narrow" w:cs="Monotype Koufi"/>
                <w:b/>
                <w:bCs/>
                <w:sz w:val="20"/>
                <w:szCs w:val="20"/>
              </w:rPr>
            </w:pPr>
          </w:p>
        </w:tc>
      </w:tr>
      <w:tr w:rsidR="006979A2" w:rsidTr="00B827A2">
        <w:trPr>
          <w:cantSplit/>
          <w:trHeight w:val="341"/>
        </w:trPr>
        <w:tc>
          <w:tcPr>
            <w:tcW w:w="4905" w:type="dxa"/>
            <w:tcBorders>
              <w:top w:val="single" w:sz="4" w:space="0" w:color="auto"/>
              <w:left w:val="single" w:sz="4" w:space="0" w:color="auto"/>
              <w:bottom w:val="single" w:sz="4" w:space="0" w:color="auto"/>
              <w:right w:val="nil"/>
            </w:tcBorders>
            <w:shd w:val="clear" w:color="auto" w:fill="D9D9D9"/>
            <w:vAlign w:val="center"/>
          </w:tcPr>
          <w:p w:rsidR="006979A2" w:rsidRPr="00BD42A1" w:rsidRDefault="006979A2" w:rsidP="00B827A2">
            <w:pPr>
              <w:ind w:left="72" w:right="-86"/>
              <w:rPr>
                <w:b/>
                <w:bCs/>
                <w:sz w:val="28"/>
                <w:szCs w:val="28"/>
                <w:rtl/>
              </w:rPr>
            </w:pPr>
            <w:r w:rsidRPr="002355B1">
              <w:rPr>
                <w:rFonts w:cs="Monotype Koufi" w:hint="cs"/>
                <w:sz w:val="28"/>
                <w:szCs w:val="28"/>
                <w:rtl/>
              </w:rPr>
              <w:t>القسم الأول:</w:t>
            </w:r>
          </w:p>
        </w:tc>
        <w:tc>
          <w:tcPr>
            <w:tcW w:w="4995" w:type="dxa"/>
            <w:tcBorders>
              <w:top w:val="single" w:sz="4" w:space="0" w:color="auto"/>
              <w:left w:val="nil"/>
              <w:bottom w:val="single" w:sz="4" w:space="0" w:color="auto"/>
              <w:right w:val="single" w:sz="4" w:space="0" w:color="auto"/>
            </w:tcBorders>
            <w:shd w:val="clear" w:color="auto" w:fill="D9D9D9"/>
            <w:vAlign w:val="center"/>
          </w:tcPr>
          <w:p w:rsidR="006979A2" w:rsidRPr="00BD42A1" w:rsidRDefault="006979A2" w:rsidP="00B827A2">
            <w:pPr>
              <w:pStyle w:val="Header"/>
              <w:tabs>
                <w:tab w:val="clear" w:pos="4153"/>
                <w:tab w:val="clear" w:pos="8306"/>
              </w:tabs>
              <w:ind w:left="-72"/>
              <w:jc w:val="right"/>
              <w:rPr>
                <w:rFonts w:ascii="Arial Narrow" w:hAnsi="Arial Narrow" w:cs="Monotype Koufi"/>
                <w:b/>
                <w:bCs/>
                <w:sz w:val="28"/>
                <w:szCs w:val="28"/>
              </w:rPr>
            </w:pPr>
            <w:r w:rsidRPr="00BD42A1">
              <w:rPr>
                <w:rFonts w:ascii="Arial Narrow" w:hAnsi="Arial Narrow" w:cs="Monotype Koufi"/>
                <w:b/>
                <w:bCs/>
                <w:sz w:val="28"/>
                <w:szCs w:val="28"/>
              </w:rPr>
              <w:t xml:space="preserve">Part </w:t>
            </w:r>
            <w:r>
              <w:rPr>
                <w:rFonts w:ascii="Arial Narrow" w:hAnsi="Arial Narrow" w:cs="Monotype Koufi"/>
                <w:sz w:val="28"/>
                <w:szCs w:val="28"/>
              </w:rPr>
              <w:t>(</w:t>
            </w:r>
            <w:r w:rsidRPr="00BD42A1">
              <w:rPr>
                <w:rFonts w:ascii="Arial Narrow" w:hAnsi="Arial Narrow" w:cs="Monotype Koufi"/>
                <w:b/>
                <w:bCs/>
                <w:sz w:val="28"/>
                <w:szCs w:val="28"/>
              </w:rPr>
              <w:t>1</w:t>
            </w:r>
            <w:r>
              <w:rPr>
                <w:rFonts w:ascii="Arial Narrow" w:hAnsi="Arial Narrow" w:cs="Monotype Koufi"/>
                <w:sz w:val="28"/>
                <w:szCs w:val="28"/>
              </w:rPr>
              <w:t>)</w:t>
            </w:r>
            <w:r w:rsidRPr="00BD42A1">
              <w:rPr>
                <w:rFonts w:ascii="Arial Narrow" w:hAnsi="Arial Narrow" w:cs="Monotype Koufi"/>
                <w:b/>
                <w:bCs/>
                <w:sz w:val="28"/>
                <w:szCs w:val="28"/>
              </w:rPr>
              <w:t>:</w:t>
            </w:r>
          </w:p>
        </w:tc>
      </w:tr>
      <w:tr w:rsidR="006979A2" w:rsidRPr="0012764F" w:rsidTr="00B827A2">
        <w:trPr>
          <w:cantSplit/>
          <w:trHeight w:val="89"/>
        </w:trPr>
        <w:tc>
          <w:tcPr>
            <w:tcW w:w="4905" w:type="dxa"/>
            <w:tcBorders>
              <w:top w:val="single" w:sz="4" w:space="0" w:color="auto"/>
              <w:left w:val="nil"/>
              <w:bottom w:val="nil"/>
              <w:right w:val="nil"/>
            </w:tcBorders>
            <w:vAlign w:val="center"/>
          </w:tcPr>
          <w:p w:rsidR="006979A2" w:rsidRPr="0012764F" w:rsidRDefault="006979A2" w:rsidP="00B827A2">
            <w:pPr>
              <w:ind w:left="162" w:right="-86"/>
              <w:rPr>
                <w:sz w:val="16"/>
                <w:szCs w:val="16"/>
                <w:rtl/>
              </w:rPr>
            </w:pPr>
          </w:p>
        </w:tc>
        <w:tc>
          <w:tcPr>
            <w:tcW w:w="4995" w:type="dxa"/>
            <w:tcBorders>
              <w:top w:val="single" w:sz="4" w:space="0" w:color="auto"/>
              <w:left w:val="nil"/>
              <w:bottom w:val="nil"/>
              <w:right w:val="nil"/>
            </w:tcBorders>
            <w:vAlign w:val="center"/>
          </w:tcPr>
          <w:p w:rsidR="006979A2" w:rsidRPr="0012764F" w:rsidRDefault="006979A2" w:rsidP="00B827A2">
            <w:pPr>
              <w:pStyle w:val="Header"/>
              <w:tabs>
                <w:tab w:val="clear" w:pos="4153"/>
                <w:tab w:val="clear" w:pos="8306"/>
              </w:tabs>
              <w:bidi w:val="0"/>
              <w:ind w:left="252" w:right="72"/>
              <w:rPr>
                <w:rFonts w:ascii="Arial Narrow" w:hAnsi="Arial Narrow"/>
                <w:b/>
                <w:bCs/>
                <w:sz w:val="16"/>
                <w:szCs w:val="16"/>
              </w:rPr>
            </w:pPr>
          </w:p>
        </w:tc>
      </w:tr>
      <w:tr w:rsidR="006979A2" w:rsidRPr="00EA6C36" w:rsidTr="00B827A2">
        <w:trPr>
          <w:cantSplit/>
          <w:trHeight w:val="341"/>
        </w:trPr>
        <w:tc>
          <w:tcPr>
            <w:tcW w:w="4905" w:type="dxa"/>
            <w:tcBorders>
              <w:top w:val="nil"/>
              <w:left w:val="nil"/>
              <w:bottom w:val="nil"/>
              <w:right w:val="nil"/>
            </w:tcBorders>
            <w:vAlign w:val="center"/>
          </w:tcPr>
          <w:p w:rsidR="006979A2" w:rsidRPr="00E43B8C" w:rsidRDefault="006979A2" w:rsidP="00B827A2">
            <w:pPr>
              <w:numPr>
                <w:ilvl w:val="0"/>
                <w:numId w:val="7"/>
              </w:numPr>
              <w:ind w:left="162" w:right="-86" w:hanging="162"/>
              <w:rPr>
                <w:rtl/>
              </w:rPr>
            </w:pPr>
            <w:r w:rsidRPr="00E43B8C">
              <w:rPr>
                <w:rtl/>
              </w:rPr>
              <w:t>معلومات أساسية</w:t>
            </w:r>
          </w:p>
        </w:tc>
        <w:tc>
          <w:tcPr>
            <w:tcW w:w="4995" w:type="dxa"/>
            <w:tcBorders>
              <w:top w:val="nil"/>
              <w:left w:val="nil"/>
              <w:bottom w:val="nil"/>
              <w:right w:val="nil"/>
            </w:tcBorders>
            <w:vAlign w:val="center"/>
          </w:tcPr>
          <w:p w:rsidR="006979A2" w:rsidRPr="00EA6C36" w:rsidRDefault="006979A2" w:rsidP="00B827A2">
            <w:pPr>
              <w:pStyle w:val="Header"/>
              <w:numPr>
                <w:ilvl w:val="0"/>
                <w:numId w:val="6"/>
              </w:numPr>
              <w:tabs>
                <w:tab w:val="clear" w:pos="4153"/>
                <w:tab w:val="clear" w:pos="8306"/>
              </w:tabs>
              <w:bidi w:val="0"/>
              <w:ind w:left="162" w:right="72" w:hanging="234"/>
              <w:rPr>
                <w:rFonts w:ascii="Arial Narrow" w:hAnsi="Arial Narrow"/>
                <w:b/>
                <w:bCs/>
                <w:sz w:val="20"/>
                <w:szCs w:val="20"/>
              </w:rPr>
            </w:pPr>
            <w:r w:rsidRPr="00EA6C36">
              <w:rPr>
                <w:rFonts w:ascii="Arial Narrow" w:hAnsi="Arial Narrow"/>
                <w:b/>
                <w:bCs/>
                <w:sz w:val="20"/>
                <w:szCs w:val="20"/>
              </w:rPr>
              <w:t>Basic Information</w:t>
            </w:r>
          </w:p>
        </w:tc>
      </w:tr>
    </w:tbl>
    <w:p w:rsidR="006979A2" w:rsidRPr="0012764F" w:rsidRDefault="006979A2" w:rsidP="006979A2">
      <w:pPr>
        <w:tabs>
          <w:tab w:val="left" w:pos="5929"/>
        </w:tabs>
        <w:rPr>
          <w:sz w:val="6"/>
          <w:szCs w:val="6"/>
          <w:rtl/>
        </w:rPr>
      </w:pPr>
      <w:r w:rsidRPr="0012764F">
        <w:rPr>
          <w:sz w:val="6"/>
          <w:szCs w:val="6"/>
          <w:rtl/>
        </w:rPr>
        <w:tab/>
      </w:r>
    </w:p>
    <w:tbl>
      <w:tblPr>
        <w:bidiVisual/>
        <w:tblW w:w="9860" w:type="dxa"/>
        <w:jc w:val="center"/>
        <w:tblInd w:w="-181"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2243"/>
        <w:gridCol w:w="5310"/>
        <w:gridCol w:w="2307"/>
      </w:tblGrid>
      <w:tr w:rsidR="006979A2" w:rsidRPr="00BA2030" w:rsidTr="00B827A2">
        <w:trPr>
          <w:trHeight w:val="426"/>
          <w:jc w:val="center"/>
        </w:trPr>
        <w:tc>
          <w:tcPr>
            <w:tcW w:w="2243" w:type="dxa"/>
            <w:shd w:val="clear" w:color="auto" w:fill="E0E0E0"/>
            <w:vAlign w:val="center"/>
          </w:tcPr>
          <w:p w:rsidR="006979A2" w:rsidRPr="00366CC3" w:rsidRDefault="006979A2" w:rsidP="00B827A2">
            <w:pPr>
              <w:numPr>
                <w:ilvl w:val="0"/>
                <w:numId w:val="8"/>
              </w:numPr>
              <w:ind w:left="155" w:hanging="155"/>
              <w:rPr>
                <w:rFonts w:ascii="Tahoma" w:hAnsi="Tahoma" w:cs="Tahoma"/>
                <w:sz w:val="20"/>
                <w:szCs w:val="20"/>
                <w:rtl/>
              </w:rPr>
            </w:pPr>
            <w:r w:rsidRPr="00366CC3">
              <w:rPr>
                <w:rFonts w:ascii="Tahoma" w:hAnsi="Tahoma" w:cs="Tahoma"/>
                <w:sz w:val="20"/>
                <w:szCs w:val="20"/>
                <w:rtl/>
              </w:rPr>
              <w:t>اسم الطالب</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4"/>
              <w:numPr>
                <w:ilvl w:val="0"/>
                <w:numId w:val="9"/>
              </w:numPr>
              <w:bidi w:val="0"/>
              <w:ind w:left="219" w:hanging="180"/>
              <w:rPr>
                <w:rFonts w:ascii="Arial Narrow" w:hAnsi="Arial Narrow" w:cs="Arial"/>
                <w:sz w:val="24"/>
                <w:szCs w:val="24"/>
              </w:rPr>
            </w:pPr>
            <w:r>
              <w:rPr>
                <w:rFonts w:ascii="Arial Narrow" w:hAnsi="Arial Narrow" w:cs="Arial"/>
                <w:sz w:val="24"/>
                <w:szCs w:val="24"/>
              </w:rPr>
              <w:t>Student n</w:t>
            </w:r>
            <w:r w:rsidRPr="00366CC3">
              <w:rPr>
                <w:rFonts w:ascii="Arial Narrow" w:hAnsi="Arial Narrow" w:cs="Arial"/>
                <w:sz w:val="24"/>
                <w:szCs w:val="24"/>
              </w:rPr>
              <w:t>ame</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sz w:val="20"/>
                <w:szCs w:val="20"/>
                <w:rtl/>
                <w:lang w:bidi="ar-JO"/>
              </w:rPr>
              <w:t>الرقم الجامعي للطالب</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4"/>
              <w:numPr>
                <w:ilvl w:val="0"/>
                <w:numId w:val="9"/>
              </w:numPr>
              <w:bidi w:val="0"/>
              <w:ind w:left="219" w:hanging="180"/>
              <w:rPr>
                <w:rFonts w:ascii="Arial Narrow" w:hAnsi="Arial Narrow" w:cs="Arial"/>
                <w:sz w:val="24"/>
                <w:szCs w:val="24"/>
              </w:rPr>
            </w:pPr>
            <w:r>
              <w:rPr>
                <w:rFonts w:ascii="Arial Narrow" w:hAnsi="Arial Narrow" w:cs="Arial"/>
                <w:sz w:val="24"/>
                <w:szCs w:val="24"/>
              </w:rPr>
              <w:t>Student ID n</w:t>
            </w:r>
            <w:r w:rsidRPr="00366CC3">
              <w:rPr>
                <w:rFonts w:ascii="Arial Narrow" w:hAnsi="Arial Narrow" w:cs="Arial"/>
                <w:sz w:val="24"/>
                <w:szCs w:val="24"/>
              </w:rPr>
              <w:t>umber</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hint="cs"/>
                <w:sz w:val="20"/>
                <w:szCs w:val="20"/>
                <w:rtl/>
              </w:rPr>
              <w:t>الفصل الدراسي</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4"/>
              <w:numPr>
                <w:ilvl w:val="0"/>
                <w:numId w:val="9"/>
              </w:numPr>
              <w:bidi w:val="0"/>
              <w:ind w:left="219" w:hanging="180"/>
              <w:rPr>
                <w:rFonts w:ascii="Arial Narrow" w:hAnsi="Arial Narrow" w:cs="Arial"/>
                <w:sz w:val="24"/>
                <w:szCs w:val="24"/>
              </w:rPr>
            </w:pPr>
            <w:r w:rsidRPr="00366CC3">
              <w:rPr>
                <w:rFonts w:ascii="Arial Narrow" w:hAnsi="Arial Narrow" w:cs="Arial"/>
                <w:sz w:val="24"/>
                <w:szCs w:val="24"/>
              </w:rPr>
              <w:t>Semester</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sz w:val="20"/>
                <w:szCs w:val="20"/>
                <w:rtl/>
                <w:lang w:bidi="ar-JO"/>
              </w:rPr>
              <w:t>السنة الدراسية</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tl/>
              </w:rPr>
            </w:pPr>
            <w:r w:rsidRPr="00366CC3">
              <w:rPr>
                <w:rFonts w:ascii="Arial Narrow" w:hAnsi="Arial Narrow" w:cs="Arial"/>
                <w:sz w:val="24"/>
                <w:szCs w:val="24"/>
              </w:rPr>
              <w:t>Academic year</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sz w:val="20"/>
                <w:szCs w:val="20"/>
                <w:rtl/>
              </w:rPr>
              <w:t>اسم المقرر</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tl/>
              </w:rPr>
            </w:pPr>
            <w:r>
              <w:rPr>
                <w:rFonts w:ascii="Arial Narrow" w:hAnsi="Arial Narrow" w:cs="Arial"/>
                <w:sz w:val="24"/>
                <w:szCs w:val="24"/>
              </w:rPr>
              <w:t>Course t</w:t>
            </w:r>
            <w:r w:rsidRPr="00366CC3">
              <w:rPr>
                <w:rFonts w:ascii="Arial Narrow" w:hAnsi="Arial Narrow" w:cs="Arial"/>
                <w:sz w:val="24"/>
                <w:szCs w:val="24"/>
              </w:rPr>
              <w:t>itle</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hint="cs"/>
                <w:sz w:val="20"/>
                <w:szCs w:val="20"/>
                <w:rtl/>
              </w:rPr>
              <w:t>رقم و</w:t>
            </w:r>
            <w:r>
              <w:rPr>
                <w:rFonts w:ascii="Tahoma" w:hAnsi="Tahoma" w:cs="Tahoma"/>
                <w:sz w:val="20"/>
                <w:szCs w:val="20"/>
              </w:rPr>
              <w:t xml:space="preserve"> </w:t>
            </w:r>
            <w:r w:rsidRPr="00366CC3">
              <w:rPr>
                <w:rFonts w:ascii="Tahoma" w:hAnsi="Tahoma" w:cs="Tahoma"/>
                <w:sz w:val="20"/>
                <w:szCs w:val="20"/>
                <w:rtl/>
              </w:rPr>
              <w:t>رمز المقرر</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Pr>
            </w:pPr>
            <w:r>
              <w:rPr>
                <w:rFonts w:ascii="Arial Narrow" w:hAnsi="Arial Narrow" w:cs="Arial"/>
                <w:sz w:val="24"/>
                <w:szCs w:val="24"/>
              </w:rPr>
              <w:t>Course</w:t>
            </w:r>
            <w:r w:rsidRPr="00366CC3">
              <w:rPr>
                <w:rFonts w:ascii="Arial Narrow" w:hAnsi="Arial Narrow" w:cs="Arial"/>
                <w:sz w:val="24"/>
                <w:szCs w:val="24"/>
              </w:rPr>
              <w:t xml:space="preserve"> </w:t>
            </w:r>
            <w:r>
              <w:rPr>
                <w:rFonts w:ascii="Arial Narrow" w:hAnsi="Arial Narrow" w:cs="Arial"/>
                <w:sz w:val="24"/>
                <w:szCs w:val="24"/>
              </w:rPr>
              <w:t>s</w:t>
            </w:r>
            <w:r w:rsidRPr="00366CC3">
              <w:rPr>
                <w:rFonts w:ascii="Arial Narrow" w:hAnsi="Arial Narrow" w:cs="Arial"/>
                <w:sz w:val="24"/>
                <w:szCs w:val="24"/>
              </w:rPr>
              <w:t>ymbol</w:t>
            </w:r>
            <w:r w:rsidRPr="00366CC3">
              <w:rPr>
                <w:rFonts w:ascii="Arial Narrow" w:hAnsi="Arial Narrow" w:cs="Arial"/>
                <w:sz w:val="24"/>
                <w:szCs w:val="24"/>
                <w:rtl/>
              </w:rPr>
              <w:t xml:space="preserve"> </w:t>
            </w:r>
            <w:r>
              <w:rPr>
                <w:rFonts w:ascii="Arial Narrow" w:hAnsi="Arial Narrow" w:cs="Arial"/>
                <w:sz w:val="24"/>
                <w:szCs w:val="24"/>
              </w:rPr>
              <w:t>&amp;</w:t>
            </w:r>
            <w:r w:rsidRPr="00366CC3">
              <w:rPr>
                <w:rFonts w:ascii="Arial Narrow" w:hAnsi="Arial Narrow" w:cs="Arial"/>
                <w:sz w:val="24"/>
                <w:szCs w:val="24"/>
                <w:rtl/>
              </w:rPr>
              <w:t xml:space="preserve"> </w:t>
            </w:r>
            <w:r>
              <w:rPr>
                <w:rFonts w:ascii="Arial Narrow" w:hAnsi="Arial Narrow" w:cs="Arial"/>
                <w:sz w:val="24"/>
                <w:szCs w:val="24"/>
              </w:rPr>
              <w:t>n</w:t>
            </w:r>
            <w:r w:rsidRPr="00366CC3">
              <w:rPr>
                <w:rFonts w:ascii="Arial Narrow" w:hAnsi="Arial Narrow" w:cs="Arial"/>
                <w:sz w:val="24"/>
                <w:szCs w:val="24"/>
              </w:rPr>
              <w:t>o.</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sz w:val="20"/>
                <w:szCs w:val="20"/>
                <w:rtl/>
              </w:rPr>
              <w:t>رقم الشعبة</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Pr>
            </w:pPr>
            <w:r w:rsidRPr="00366CC3">
              <w:rPr>
                <w:rFonts w:ascii="Arial Narrow" w:hAnsi="Arial Narrow" w:cs="Arial"/>
                <w:sz w:val="24"/>
                <w:szCs w:val="24"/>
              </w:rPr>
              <w:t>Section number</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sz w:val="20"/>
                <w:szCs w:val="20"/>
                <w:rtl/>
              </w:rPr>
              <w:t xml:space="preserve">اسم </w:t>
            </w:r>
            <w:r>
              <w:rPr>
                <w:rFonts w:ascii="Tahoma" w:hAnsi="Tahoma" w:cs="Tahoma" w:hint="cs"/>
                <w:sz w:val="20"/>
                <w:szCs w:val="20"/>
                <w:rtl/>
              </w:rPr>
              <w:t>أستاذ</w:t>
            </w:r>
            <w:r w:rsidRPr="00366CC3">
              <w:rPr>
                <w:rFonts w:ascii="Tahoma" w:hAnsi="Tahoma" w:cs="Tahoma"/>
                <w:sz w:val="20"/>
                <w:szCs w:val="20"/>
                <w:rtl/>
              </w:rPr>
              <w:t xml:space="preserve"> المقرر</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tl/>
              </w:rPr>
            </w:pPr>
            <w:r w:rsidRPr="00366CC3">
              <w:rPr>
                <w:rFonts w:ascii="Arial Narrow" w:hAnsi="Arial Narrow" w:cs="Arial"/>
                <w:sz w:val="24"/>
                <w:szCs w:val="24"/>
              </w:rPr>
              <w:t xml:space="preserve">Instructor </w:t>
            </w:r>
            <w:r>
              <w:rPr>
                <w:rFonts w:ascii="Arial Narrow" w:hAnsi="Arial Narrow" w:cs="Arial"/>
                <w:sz w:val="24"/>
                <w:szCs w:val="24"/>
              </w:rPr>
              <w:t>n</w:t>
            </w:r>
            <w:r w:rsidRPr="00366CC3">
              <w:rPr>
                <w:rFonts w:ascii="Arial Narrow" w:hAnsi="Arial Narrow" w:cs="Arial"/>
                <w:sz w:val="24"/>
                <w:szCs w:val="24"/>
              </w:rPr>
              <w:t>ame</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sz w:val="20"/>
                <w:szCs w:val="20"/>
                <w:rtl/>
              </w:rPr>
              <w:t>تاريخ الاختبار</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Pr>
            </w:pPr>
            <w:r w:rsidRPr="00366CC3">
              <w:rPr>
                <w:rFonts w:ascii="Arial Narrow" w:hAnsi="Arial Narrow" w:cs="Arial"/>
                <w:sz w:val="24"/>
                <w:szCs w:val="24"/>
              </w:rPr>
              <w:t>Exam date</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sz w:val="20"/>
                <w:szCs w:val="20"/>
                <w:rtl/>
              </w:rPr>
              <w:t>موعد الاختبار</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Pr>
            </w:pPr>
            <w:r w:rsidRPr="00366CC3">
              <w:rPr>
                <w:rFonts w:ascii="Arial Narrow" w:hAnsi="Arial Narrow" w:cs="Arial"/>
                <w:sz w:val="24"/>
                <w:szCs w:val="24"/>
              </w:rPr>
              <w:t>Exam time</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hint="cs"/>
                <w:sz w:val="20"/>
                <w:szCs w:val="20"/>
                <w:rtl/>
              </w:rPr>
              <w:t>الزمن المتاح للاختبار</w:t>
            </w:r>
          </w:p>
        </w:tc>
        <w:tc>
          <w:tcPr>
            <w:tcW w:w="5310" w:type="dxa"/>
            <w:vAlign w:val="center"/>
          </w:tcPr>
          <w:p w:rsidR="006979A2" w:rsidRPr="00BA2030" w:rsidRDefault="006979A2" w:rsidP="00B827A2">
            <w:pPr>
              <w:pStyle w:val="Heading5"/>
              <w:rPr>
                <w:sz w:val="28"/>
                <w:szCs w:val="28"/>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Pr>
            </w:pPr>
            <w:r w:rsidRPr="00366CC3">
              <w:rPr>
                <w:rFonts w:ascii="Arial Narrow" w:hAnsi="Arial Narrow" w:cs="Arial"/>
                <w:sz w:val="24"/>
                <w:szCs w:val="24"/>
              </w:rPr>
              <w:t>Exam time allowed</w:t>
            </w:r>
          </w:p>
        </w:tc>
      </w:tr>
      <w:tr w:rsidR="006979A2" w:rsidRPr="00BA2030" w:rsidTr="00B827A2">
        <w:trPr>
          <w:trHeight w:val="426"/>
          <w:jc w:val="center"/>
        </w:trPr>
        <w:tc>
          <w:tcPr>
            <w:tcW w:w="2243" w:type="dxa"/>
            <w:shd w:val="clear" w:color="auto" w:fill="E0E0E0"/>
            <w:vAlign w:val="center"/>
          </w:tcPr>
          <w:p w:rsidR="006979A2" w:rsidRPr="00366CC3" w:rsidRDefault="006979A2" w:rsidP="00B827A2">
            <w:pPr>
              <w:pStyle w:val="Heading5"/>
              <w:numPr>
                <w:ilvl w:val="0"/>
                <w:numId w:val="8"/>
              </w:numPr>
              <w:ind w:left="155" w:hanging="155"/>
              <w:jc w:val="left"/>
              <w:rPr>
                <w:rFonts w:ascii="Tahoma" w:hAnsi="Tahoma" w:cs="Tahoma"/>
                <w:sz w:val="20"/>
                <w:szCs w:val="20"/>
                <w:rtl/>
              </w:rPr>
            </w:pPr>
            <w:r w:rsidRPr="00366CC3">
              <w:rPr>
                <w:rFonts w:ascii="Tahoma" w:hAnsi="Tahoma" w:cs="Tahoma" w:hint="cs"/>
                <w:sz w:val="20"/>
                <w:szCs w:val="20"/>
                <w:rtl/>
              </w:rPr>
              <w:t>ال</w:t>
            </w:r>
            <w:r w:rsidRPr="00366CC3">
              <w:rPr>
                <w:rFonts w:ascii="Tahoma" w:hAnsi="Tahoma" w:cs="Tahoma"/>
                <w:sz w:val="20"/>
                <w:szCs w:val="20"/>
                <w:rtl/>
              </w:rPr>
              <w:t>درجة</w:t>
            </w:r>
            <w:r w:rsidRPr="00366CC3">
              <w:rPr>
                <w:rFonts w:ascii="Tahoma" w:hAnsi="Tahoma" w:cs="Tahoma" w:hint="cs"/>
                <w:sz w:val="20"/>
                <w:szCs w:val="20"/>
                <w:rtl/>
              </w:rPr>
              <w:t xml:space="preserve"> الكلية</w:t>
            </w:r>
            <w:r w:rsidRPr="00366CC3">
              <w:rPr>
                <w:rFonts w:ascii="Tahoma" w:hAnsi="Tahoma" w:cs="Tahoma"/>
                <w:sz w:val="20"/>
                <w:szCs w:val="20"/>
                <w:rtl/>
              </w:rPr>
              <w:t xml:space="preserve"> </w:t>
            </w:r>
            <w:r w:rsidRPr="00366CC3">
              <w:rPr>
                <w:rFonts w:ascii="Tahoma" w:hAnsi="Tahoma" w:cs="Tahoma" w:hint="cs"/>
                <w:sz w:val="20"/>
                <w:szCs w:val="20"/>
                <w:rtl/>
              </w:rPr>
              <w:t>ل</w:t>
            </w:r>
            <w:r w:rsidRPr="00366CC3">
              <w:rPr>
                <w:rFonts w:ascii="Tahoma" w:hAnsi="Tahoma" w:cs="Tahoma"/>
                <w:sz w:val="20"/>
                <w:szCs w:val="20"/>
                <w:rtl/>
              </w:rPr>
              <w:t>لاختبار</w:t>
            </w:r>
          </w:p>
        </w:tc>
        <w:tc>
          <w:tcPr>
            <w:tcW w:w="5310" w:type="dxa"/>
            <w:vAlign w:val="center"/>
          </w:tcPr>
          <w:p w:rsidR="006979A2" w:rsidRPr="00BA2030" w:rsidRDefault="006979A2" w:rsidP="00B827A2">
            <w:pPr>
              <w:pStyle w:val="Heading5"/>
              <w:rPr>
                <w:sz w:val="24"/>
                <w:szCs w:val="24"/>
                <w:rtl/>
              </w:rPr>
            </w:pPr>
          </w:p>
        </w:tc>
        <w:tc>
          <w:tcPr>
            <w:tcW w:w="2307" w:type="dxa"/>
            <w:shd w:val="clear" w:color="auto" w:fill="E0E0E0"/>
            <w:vAlign w:val="center"/>
          </w:tcPr>
          <w:p w:rsidR="006979A2" w:rsidRPr="00366CC3" w:rsidRDefault="006979A2" w:rsidP="00B827A2">
            <w:pPr>
              <w:pStyle w:val="Heading5"/>
              <w:numPr>
                <w:ilvl w:val="0"/>
                <w:numId w:val="9"/>
              </w:numPr>
              <w:bidi w:val="0"/>
              <w:ind w:left="219" w:hanging="180"/>
              <w:jc w:val="left"/>
              <w:rPr>
                <w:rFonts w:ascii="Arial Narrow" w:hAnsi="Arial Narrow" w:cs="Arial"/>
                <w:sz w:val="24"/>
                <w:szCs w:val="24"/>
              </w:rPr>
            </w:pPr>
            <w:r w:rsidRPr="00366CC3">
              <w:rPr>
                <w:rFonts w:ascii="Arial Narrow" w:hAnsi="Arial Narrow" w:cs="Arial"/>
                <w:sz w:val="24"/>
                <w:szCs w:val="24"/>
              </w:rPr>
              <w:t>Exam t</w:t>
            </w:r>
            <w:r>
              <w:rPr>
                <w:rFonts w:ascii="Arial Narrow" w:hAnsi="Arial Narrow" w:cs="Arial"/>
                <w:sz w:val="24"/>
                <w:szCs w:val="24"/>
              </w:rPr>
              <w:t>otal score</w:t>
            </w:r>
          </w:p>
        </w:tc>
      </w:tr>
    </w:tbl>
    <w:p w:rsidR="006979A2" w:rsidRDefault="006979A2" w:rsidP="006979A2">
      <w:pPr>
        <w:pStyle w:val="Heading5"/>
        <w:rPr>
          <w:b/>
          <w:bCs/>
          <w:sz w:val="16"/>
          <w:szCs w:val="16"/>
          <w:rtl/>
        </w:rPr>
      </w:pPr>
    </w:p>
    <w:p w:rsidR="006979A2" w:rsidRPr="0012764F" w:rsidRDefault="006979A2" w:rsidP="006979A2">
      <w:pPr>
        <w:rPr>
          <w:sz w:val="6"/>
          <w:szCs w:val="6"/>
          <w:rtl/>
        </w:rPr>
      </w:pPr>
    </w:p>
    <w:tbl>
      <w:tblPr>
        <w:bidiVisual/>
        <w:tblW w:w="9849"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
        <w:gridCol w:w="4443"/>
        <w:gridCol w:w="450"/>
        <w:gridCol w:w="450"/>
        <w:gridCol w:w="4455"/>
        <w:gridCol w:w="45"/>
      </w:tblGrid>
      <w:tr w:rsidR="006979A2" w:rsidRPr="00EA6C36" w:rsidTr="00B827A2">
        <w:trPr>
          <w:gridBefore w:val="1"/>
          <w:gridAfter w:val="1"/>
          <w:wBefore w:w="6" w:type="dxa"/>
          <w:wAfter w:w="45" w:type="dxa"/>
          <w:cantSplit/>
          <w:trHeight w:val="369"/>
        </w:trPr>
        <w:tc>
          <w:tcPr>
            <w:tcW w:w="4893" w:type="dxa"/>
            <w:gridSpan w:val="2"/>
            <w:tcBorders>
              <w:top w:val="nil"/>
              <w:left w:val="nil"/>
              <w:bottom w:val="nil"/>
              <w:right w:val="nil"/>
            </w:tcBorders>
            <w:vAlign w:val="center"/>
          </w:tcPr>
          <w:p w:rsidR="006979A2" w:rsidRPr="00E43B8C" w:rsidRDefault="006979A2" w:rsidP="00B827A2">
            <w:pPr>
              <w:numPr>
                <w:ilvl w:val="0"/>
                <w:numId w:val="7"/>
              </w:numPr>
              <w:spacing w:after="60"/>
              <w:ind w:left="259" w:right="-86" w:hanging="259"/>
              <w:rPr>
                <w:rtl/>
              </w:rPr>
            </w:pPr>
            <w:r>
              <w:rPr>
                <w:rFonts w:hint="cs"/>
                <w:rtl/>
              </w:rPr>
              <w:t>إرشادات الاختبار</w:t>
            </w:r>
          </w:p>
        </w:tc>
        <w:tc>
          <w:tcPr>
            <w:tcW w:w="4905" w:type="dxa"/>
            <w:gridSpan w:val="2"/>
            <w:tcBorders>
              <w:top w:val="nil"/>
              <w:left w:val="nil"/>
              <w:bottom w:val="nil"/>
              <w:right w:val="nil"/>
            </w:tcBorders>
            <w:vAlign w:val="center"/>
          </w:tcPr>
          <w:p w:rsidR="006979A2" w:rsidRPr="00EA6C36" w:rsidRDefault="006979A2" w:rsidP="00B827A2">
            <w:pPr>
              <w:pStyle w:val="Header"/>
              <w:numPr>
                <w:ilvl w:val="0"/>
                <w:numId w:val="6"/>
              </w:numPr>
              <w:tabs>
                <w:tab w:val="clear" w:pos="4153"/>
                <w:tab w:val="clear" w:pos="8306"/>
              </w:tabs>
              <w:bidi w:val="0"/>
              <w:spacing w:after="60"/>
              <w:ind w:left="168" w:right="72" w:hanging="230"/>
              <w:rPr>
                <w:rFonts w:ascii="Arial Narrow" w:hAnsi="Arial Narrow"/>
                <w:b/>
                <w:bCs/>
                <w:sz w:val="20"/>
                <w:szCs w:val="20"/>
              </w:rPr>
            </w:pPr>
            <w:r>
              <w:rPr>
                <w:rFonts w:ascii="Arial Narrow" w:hAnsi="Arial Narrow"/>
                <w:b/>
                <w:bCs/>
                <w:sz w:val="20"/>
                <w:szCs w:val="20"/>
              </w:rPr>
              <w:t>Exam Guidelines</w:t>
            </w:r>
          </w:p>
        </w:tc>
      </w:tr>
      <w:tr w:rsidR="006979A2" w:rsidRPr="00CB7369" w:rsidTr="00B827A2">
        <w:trPr>
          <w:trHeight w:val="1641"/>
        </w:trPr>
        <w:tc>
          <w:tcPr>
            <w:tcW w:w="4449" w:type="dxa"/>
            <w:gridSpan w:val="2"/>
            <w:tcBorders>
              <w:top w:val="thinThickSmallGap" w:sz="12" w:space="0" w:color="auto"/>
              <w:left w:val="thickThinSmallGap" w:sz="12" w:space="0" w:color="auto"/>
              <w:bottom w:val="thickThinSmallGap" w:sz="12" w:space="0" w:color="auto"/>
              <w:right w:val="nil"/>
            </w:tcBorders>
            <w:vAlign w:val="center"/>
          </w:tcPr>
          <w:p w:rsidR="006979A2" w:rsidRPr="00426AEF" w:rsidRDefault="006979A2" w:rsidP="00B827A2">
            <w:pPr>
              <w:numPr>
                <w:ilvl w:val="0"/>
                <w:numId w:val="8"/>
              </w:numPr>
              <w:ind w:left="243" w:hanging="180"/>
              <w:rPr>
                <w:b/>
                <w:bCs/>
                <w:sz w:val="20"/>
                <w:szCs w:val="20"/>
              </w:rPr>
            </w:pPr>
            <w:r>
              <w:rPr>
                <w:rFonts w:hint="cs"/>
                <w:b/>
                <w:bCs/>
                <w:sz w:val="20"/>
                <w:szCs w:val="20"/>
                <w:rtl/>
              </w:rPr>
              <w:t>يتكون الاختبار من ثلاث مجموعات من الأسئلة</w:t>
            </w:r>
            <w:r w:rsidRPr="00157BD1">
              <w:rPr>
                <w:rFonts w:hint="cs"/>
                <w:sz w:val="20"/>
                <w:szCs w:val="20"/>
                <w:rtl/>
              </w:rPr>
              <w:t>.</w:t>
            </w:r>
          </w:p>
          <w:p w:rsidR="006979A2" w:rsidRPr="00426AEF" w:rsidRDefault="006979A2" w:rsidP="00B827A2">
            <w:pPr>
              <w:numPr>
                <w:ilvl w:val="0"/>
                <w:numId w:val="8"/>
              </w:numPr>
              <w:spacing w:before="60"/>
              <w:ind w:left="243" w:hanging="180"/>
              <w:rPr>
                <w:b/>
                <w:bCs/>
                <w:sz w:val="20"/>
                <w:szCs w:val="20"/>
              </w:rPr>
            </w:pPr>
            <w:r>
              <w:rPr>
                <w:rFonts w:hint="cs"/>
                <w:b/>
                <w:bCs/>
                <w:sz w:val="20"/>
                <w:szCs w:val="20"/>
                <w:rtl/>
              </w:rPr>
              <w:t>الدرجة مكتوبة أمام كل سؤال</w:t>
            </w:r>
            <w:r w:rsidRPr="00157BD1">
              <w:rPr>
                <w:rFonts w:hint="cs"/>
                <w:sz w:val="20"/>
                <w:szCs w:val="20"/>
                <w:rtl/>
              </w:rPr>
              <w:t>.</w:t>
            </w:r>
          </w:p>
          <w:p w:rsidR="006979A2" w:rsidRPr="00426AEF" w:rsidRDefault="006979A2" w:rsidP="00B827A2">
            <w:pPr>
              <w:numPr>
                <w:ilvl w:val="0"/>
                <w:numId w:val="8"/>
              </w:numPr>
              <w:spacing w:before="60"/>
              <w:ind w:left="243" w:hanging="180"/>
              <w:rPr>
                <w:b/>
                <w:bCs/>
                <w:sz w:val="20"/>
                <w:szCs w:val="20"/>
                <w:rtl/>
              </w:rPr>
            </w:pPr>
            <w:r>
              <w:rPr>
                <w:rFonts w:hint="cs"/>
                <w:b/>
                <w:bCs/>
                <w:sz w:val="20"/>
                <w:szCs w:val="20"/>
                <w:rtl/>
              </w:rPr>
              <w:t>يُرجى</w:t>
            </w:r>
            <w:r w:rsidRPr="00426AEF">
              <w:rPr>
                <w:b/>
                <w:bCs/>
                <w:sz w:val="20"/>
                <w:szCs w:val="20"/>
                <w:rtl/>
              </w:rPr>
              <w:t xml:space="preserve"> كتابة </w:t>
            </w:r>
            <w:r>
              <w:rPr>
                <w:rFonts w:hint="cs"/>
                <w:b/>
                <w:bCs/>
                <w:sz w:val="20"/>
                <w:szCs w:val="20"/>
                <w:rtl/>
              </w:rPr>
              <w:t>الإجابة بوضوح مع وضع رقم السؤال قبل الإجابة</w:t>
            </w:r>
            <w:r w:rsidRPr="00157BD1">
              <w:rPr>
                <w:rFonts w:hint="cs"/>
                <w:sz w:val="20"/>
                <w:szCs w:val="20"/>
                <w:rtl/>
              </w:rPr>
              <w:t>.</w:t>
            </w:r>
          </w:p>
          <w:p w:rsidR="006979A2" w:rsidRPr="00157BD1" w:rsidRDefault="006979A2" w:rsidP="00B827A2">
            <w:pPr>
              <w:numPr>
                <w:ilvl w:val="0"/>
                <w:numId w:val="8"/>
              </w:numPr>
              <w:spacing w:before="60"/>
              <w:ind w:left="243" w:hanging="180"/>
              <w:rPr>
                <w:b/>
                <w:bCs/>
                <w:sz w:val="20"/>
                <w:szCs w:val="20"/>
              </w:rPr>
            </w:pPr>
            <w:r w:rsidRPr="00FE00BA">
              <w:rPr>
                <w:b/>
                <w:bCs/>
                <w:sz w:val="20"/>
                <w:szCs w:val="20"/>
                <w:rtl/>
              </w:rPr>
              <w:t>على الطالب/ الطالبة ألا يتكلم أو يغش أثناء الاختب</w:t>
            </w:r>
            <w:r>
              <w:rPr>
                <w:rFonts w:hint="cs"/>
                <w:b/>
                <w:bCs/>
                <w:sz w:val="20"/>
                <w:szCs w:val="20"/>
                <w:rtl/>
              </w:rPr>
              <w:t>ـ</w:t>
            </w:r>
            <w:r w:rsidRPr="00FE00BA">
              <w:rPr>
                <w:b/>
                <w:bCs/>
                <w:sz w:val="20"/>
                <w:szCs w:val="20"/>
                <w:rtl/>
              </w:rPr>
              <w:t xml:space="preserve">ار </w:t>
            </w:r>
            <w:r>
              <w:rPr>
                <w:rFonts w:hint="cs"/>
                <w:b/>
                <w:bCs/>
                <w:sz w:val="20"/>
                <w:szCs w:val="20"/>
                <w:rtl/>
              </w:rPr>
              <w:t xml:space="preserve">         </w:t>
            </w:r>
            <w:r w:rsidRPr="00FE00BA">
              <w:rPr>
                <w:b/>
                <w:bCs/>
                <w:sz w:val="20"/>
                <w:szCs w:val="20"/>
                <w:rtl/>
              </w:rPr>
              <w:t xml:space="preserve">وإلا سيتعرض </w:t>
            </w:r>
            <w:r>
              <w:rPr>
                <w:rFonts w:hint="cs"/>
                <w:b/>
                <w:bCs/>
                <w:sz w:val="20"/>
                <w:szCs w:val="20"/>
                <w:rtl/>
              </w:rPr>
              <w:t>للعقاب</w:t>
            </w:r>
            <w:r w:rsidRPr="00157BD1">
              <w:rPr>
                <w:rFonts w:hint="cs"/>
                <w:sz w:val="20"/>
                <w:szCs w:val="20"/>
                <w:rtl/>
              </w:rPr>
              <w:t>.</w:t>
            </w:r>
          </w:p>
        </w:tc>
        <w:tc>
          <w:tcPr>
            <w:tcW w:w="900" w:type="dxa"/>
            <w:gridSpan w:val="2"/>
            <w:tcBorders>
              <w:top w:val="thinThickSmallGap" w:sz="12" w:space="0" w:color="auto"/>
              <w:left w:val="nil"/>
              <w:bottom w:val="thickThinSmallGap" w:sz="12" w:space="0" w:color="auto"/>
              <w:right w:val="nil"/>
            </w:tcBorders>
            <w:vAlign w:val="center"/>
          </w:tcPr>
          <w:p w:rsidR="006979A2" w:rsidRDefault="006979A2" w:rsidP="00B827A2">
            <w:pPr>
              <w:bidi w:val="0"/>
              <w:rPr>
                <w:b/>
                <w:bCs/>
                <w:sz w:val="20"/>
                <w:szCs w:val="20"/>
                <w:u w:val="single"/>
                <w:rtl/>
              </w:rPr>
            </w:pPr>
          </w:p>
          <w:p w:rsidR="006979A2" w:rsidRDefault="006979A2" w:rsidP="00B827A2">
            <w:pPr>
              <w:bidi w:val="0"/>
              <w:rPr>
                <w:b/>
                <w:bCs/>
                <w:sz w:val="20"/>
                <w:szCs w:val="20"/>
                <w:u w:val="single"/>
                <w:rtl/>
              </w:rPr>
            </w:pPr>
          </w:p>
          <w:p w:rsidR="006979A2" w:rsidRDefault="006979A2" w:rsidP="00B827A2">
            <w:pPr>
              <w:bidi w:val="0"/>
              <w:rPr>
                <w:b/>
                <w:bCs/>
                <w:sz w:val="20"/>
                <w:szCs w:val="20"/>
                <w:u w:val="single"/>
                <w:rtl/>
              </w:rPr>
            </w:pPr>
          </w:p>
          <w:p w:rsidR="006979A2" w:rsidRDefault="006979A2" w:rsidP="00B827A2">
            <w:pPr>
              <w:bidi w:val="0"/>
              <w:rPr>
                <w:b/>
                <w:bCs/>
                <w:sz w:val="20"/>
                <w:szCs w:val="20"/>
                <w:u w:val="single"/>
                <w:rtl/>
              </w:rPr>
            </w:pPr>
          </w:p>
          <w:p w:rsidR="006979A2" w:rsidRDefault="006979A2" w:rsidP="00B827A2">
            <w:pPr>
              <w:bidi w:val="0"/>
              <w:rPr>
                <w:b/>
                <w:bCs/>
                <w:sz w:val="20"/>
                <w:szCs w:val="20"/>
                <w:u w:val="single"/>
                <w:rtl/>
              </w:rPr>
            </w:pPr>
          </w:p>
          <w:p w:rsidR="006979A2" w:rsidRPr="00325147" w:rsidRDefault="006979A2" w:rsidP="00B827A2">
            <w:pPr>
              <w:rPr>
                <w:b/>
                <w:bCs/>
                <w:sz w:val="20"/>
                <w:szCs w:val="20"/>
                <w:u w:val="single"/>
              </w:rPr>
            </w:pPr>
          </w:p>
        </w:tc>
        <w:tc>
          <w:tcPr>
            <w:tcW w:w="4500" w:type="dxa"/>
            <w:gridSpan w:val="2"/>
            <w:tcBorders>
              <w:top w:val="thinThickSmallGap" w:sz="12" w:space="0" w:color="auto"/>
              <w:left w:val="nil"/>
              <w:bottom w:val="thickThinSmallGap" w:sz="12" w:space="0" w:color="auto"/>
              <w:right w:val="thinThickSmallGap" w:sz="12" w:space="0" w:color="auto"/>
            </w:tcBorders>
            <w:vAlign w:val="center"/>
          </w:tcPr>
          <w:p w:rsidR="006979A2" w:rsidRDefault="006979A2" w:rsidP="00B827A2">
            <w:pPr>
              <w:numPr>
                <w:ilvl w:val="0"/>
                <w:numId w:val="8"/>
              </w:numPr>
              <w:bidi w:val="0"/>
              <w:ind w:left="245" w:hanging="180"/>
              <w:rPr>
                <w:rFonts w:ascii="Arial Narrow" w:hAnsi="Arial Narrow"/>
                <w:sz w:val="20"/>
                <w:szCs w:val="20"/>
              </w:rPr>
            </w:pPr>
            <w:r w:rsidRPr="00FE00BA">
              <w:rPr>
                <w:rFonts w:ascii="Arial Narrow" w:hAnsi="Arial Narrow"/>
                <w:sz w:val="20"/>
                <w:szCs w:val="20"/>
              </w:rPr>
              <w:t>The exam consists</w:t>
            </w:r>
            <w:r>
              <w:rPr>
                <w:rFonts w:ascii="Arial Narrow" w:hAnsi="Arial Narrow"/>
                <w:sz w:val="20"/>
                <w:szCs w:val="20"/>
              </w:rPr>
              <w:t xml:space="preserve"> of three categories.</w:t>
            </w:r>
          </w:p>
          <w:p w:rsidR="006979A2" w:rsidRPr="00FE00BA" w:rsidRDefault="006979A2" w:rsidP="00B827A2">
            <w:pPr>
              <w:numPr>
                <w:ilvl w:val="0"/>
                <w:numId w:val="8"/>
              </w:numPr>
              <w:bidi w:val="0"/>
              <w:ind w:left="259" w:hanging="187"/>
              <w:rPr>
                <w:rFonts w:ascii="Arial Narrow" w:hAnsi="Arial Narrow"/>
                <w:sz w:val="20"/>
                <w:szCs w:val="20"/>
              </w:rPr>
            </w:pPr>
            <w:r w:rsidRPr="00FE00BA">
              <w:rPr>
                <w:rFonts w:ascii="Arial Narrow" w:hAnsi="Arial Narrow"/>
                <w:sz w:val="20"/>
                <w:szCs w:val="20"/>
              </w:rPr>
              <w:t>Each question has its own mark beside it.</w:t>
            </w:r>
          </w:p>
          <w:p w:rsidR="006979A2" w:rsidRDefault="006979A2" w:rsidP="00B827A2">
            <w:pPr>
              <w:numPr>
                <w:ilvl w:val="0"/>
                <w:numId w:val="8"/>
              </w:numPr>
              <w:bidi w:val="0"/>
              <w:ind w:left="259" w:hanging="187"/>
              <w:rPr>
                <w:rFonts w:ascii="Arial Narrow" w:hAnsi="Arial Narrow"/>
                <w:sz w:val="20"/>
                <w:szCs w:val="20"/>
              </w:rPr>
            </w:pPr>
            <w:r w:rsidRPr="008B4834">
              <w:rPr>
                <w:rFonts w:ascii="Arial Narrow" w:hAnsi="Arial Narrow"/>
                <w:sz w:val="20"/>
                <w:szCs w:val="20"/>
              </w:rPr>
              <w:t>The answer must be written clearly and writ the question number relevant to the answer.</w:t>
            </w:r>
          </w:p>
          <w:p w:rsidR="006979A2" w:rsidRPr="00157BD1" w:rsidRDefault="006979A2" w:rsidP="00B827A2">
            <w:pPr>
              <w:numPr>
                <w:ilvl w:val="0"/>
                <w:numId w:val="8"/>
              </w:numPr>
              <w:bidi w:val="0"/>
              <w:ind w:left="259" w:hanging="187"/>
              <w:rPr>
                <w:rFonts w:ascii="Arial Narrow" w:hAnsi="Arial Narrow"/>
                <w:sz w:val="20"/>
                <w:szCs w:val="20"/>
              </w:rPr>
            </w:pPr>
            <w:r w:rsidRPr="008B4834">
              <w:rPr>
                <w:rFonts w:ascii="Arial Narrow" w:hAnsi="Arial Narrow"/>
                <w:sz w:val="20"/>
                <w:szCs w:val="20"/>
              </w:rPr>
              <w:t>Student must not ta</w:t>
            </w:r>
            <w:r>
              <w:rPr>
                <w:rFonts w:ascii="Arial Narrow" w:hAnsi="Arial Narrow"/>
                <w:sz w:val="20"/>
                <w:szCs w:val="20"/>
              </w:rPr>
              <w:t>lk or cheat during the exam or h</w:t>
            </w:r>
            <w:r w:rsidRPr="008B4834">
              <w:rPr>
                <w:rFonts w:ascii="Arial Narrow" w:hAnsi="Arial Narrow"/>
                <w:sz w:val="20"/>
                <w:szCs w:val="20"/>
              </w:rPr>
              <w:t>e</w:t>
            </w:r>
            <w:r>
              <w:rPr>
                <w:rFonts w:ascii="Arial Narrow" w:hAnsi="Arial Narrow"/>
                <w:sz w:val="20"/>
                <w:szCs w:val="20"/>
              </w:rPr>
              <w:t>/ she</w:t>
            </w:r>
            <w:r w:rsidRPr="008B4834">
              <w:rPr>
                <w:rFonts w:ascii="Arial Narrow" w:hAnsi="Arial Narrow"/>
                <w:sz w:val="20"/>
                <w:szCs w:val="20"/>
              </w:rPr>
              <w:t xml:space="preserve"> will be subject to penalty</w:t>
            </w:r>
            <w:r>
              <w:rPr>
                <w:rFonts w:ascii="Arial Narrow" w:hAnsi="Arial Narrow"/>
                <w:sz w:val="20"/>
                <w:szCs w:val="20"/>
              </w:rPr>
              <w:t>.</w:t>
            </w:r>
          </w:p>
        </w:tc>
      </w:tr>
    </w:tbl>
    <w:p w:rsidR="006979A2" w:rsidRDefault="006979A2" w:rsidP="006979A2">
      <w:pPr>
        <w:rPr>
          <w:sz w:val="20"/>
          <w:szCs w:val="20"/>
          <w:rtl/>
        </w:rPr>
      </w:pPr>
    </w:p>
    <w:p w:rsidR="006979A2" w:rsidRPr="0012764F" w:rsidRDefault="006979A2" w:rsidP="006979A2">
      <w:pPr>
        <w:rPr>
          <w:sz w:val="6"/>
          <w:szCs w:val="6"/>
          <w:rtl/>
        </w:rPr>
      </w:pPr>
    </w:p>
    <w:tbl>
      <w:tblPr>
        <w:bidiVisual/>
        <w:tblW w:w="10047"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0"/>
        <w:gridCol w:w="5027"/>
      </w:tblGrid>
      <w:tr w:rsidR="006979A2" w:rsidRPr="00923BA8" w:rsidTr="00B827A2">
        <w:trPr>
          <w:cantSplit/>
          <w:trHeight w:val="369"/>
        </w:trPr>
        <w:tc>
          <w:tcPr>
            <w:tcW w:w="5020" w:type="dxa"/>
            <w:tcBorders>
              <w:top w:val="nil"/>
              <w:left w:val="nil"/>
              <w:bottom w:val="nil"/>
              <w:right w:val="nil"/>
            </w:tcBorders>
            <w:vAlign w:val="center"/>
          </w:tcPr>
          <w:p w:rsidR="006979A2" w:rsidRPr="00E43B8C" w:rsidRDefault="006979A2" w:rsidP="00B827A2">
            <w:pPr>
              <w:spacing w:after="120"/>
              <w:ind w:right="-86"/>
              <w:rPr>
                <w:rtl/>
              </w:rPr>
            </w:pPr>
            <w:r>
              <w:rPr>
                <w:rFonts w:hint="cs"/>
                <w:rtl/>
              </w:rPr>
              <w:t>ج- نموذج تفريغ درجات الاختبار (لأستاذ المقرر)</w:t>
            </w:r>
          </w:p>
        </w:tc>
        <w:tc>
          <w:tcPr>
            <w:tcW w:w="5027" w:type="dxa"/>
            <w:tcBorders>
              <w:top w:val="nil"/>
              <w:left w:val="nil"/>
              <w:bottom w:val="nil"/>
              <w:right w:val="nil"/>
            </w:tcBorders>
            <w:vAlign w:val="center"/>
          </w:tcPr>
          <w:p w:rsidR="006979A2" w:rsidRPr="00EA6C36" w:rsidRDefault="006979A2" w:rsidP="00B827A2">
            <w:pPr>
              <w:pStyle w:val="Header"/>
              <w:numPr>
                <w:ilvl w:val="0"/>
                <w:numId w:val="6"/>
              </w:numPr>
              <w:tabs>
                <w:tab w:val="clear" w:pos="4153"/>
                <w:tab w:val="clear" w:pos="8306"/>
              </w:tabs>
              <w:bidi w:val="0"/>
              <w:spacing w:after="120"/>
              <w:ind w:left="219" w:right="72" w:hanging="230"/>
              <w:rPr>
                <w:rFonts w:ascii="Arial Narrow" w:hAnsi="Arial Narrow"/>
                <w:b/>
                <w:bCs/>
                <w:sz w:val="20"/>
                <w:szCs w:val="20"/>
              </w:rPr>
            </w:pPr>
            <w:r>
              <w:rPr>
                <w:rFonts w:ascii="Arial Narrow" w:hAnsi="Arial Narrow"/>
                <w:b/>
                <w:bCs/>
                <w:sz w:val="20"/>
                <w:szCs w:val="20"/>
              </w:rPr>
              <w:t>Exam Scores Filling Model (for course instructor)</w:t>
            </w:r>
          </w:p>
        </w:tc>
      </w:tr>
    </w:tbl>
    <w:p w:rsidR="006979A2" w:rsidRPr="00D63990" w:rsidRDefault="006979A2" w:rsidP="006979A2">
      <w:pPr>
        <w:rPr>
          <w:b/>
          <w:bCs/>
          <w:sz w:val="2"/>
          <w:szCs w:val="2"/>
        </w:rPr>
      </w:pPr>
    </w:p>
    <w:tbl>
      <w:tblPr>
        <w:bidiVisual/>
        <w:tblW w:w="9900" w:type="dxa"/>
        <w:tblInd w:w="541"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2340"/>
        <w:gridCol w:w="765"/>
        <w:gridCol w:w="765"/>
        <w:gridCol w:w="765"/>
        <w:gridCol w:w="765"/>
        <w:gridCol w:w="765"/>
        <w:gridCol w:w="765"/>
        <w:gridCol w:w="765"/>
        <w:gridCol w:w="765"/>
        <w:gridCol w:w="1440"/>
      </w:tblGrid>
      <w:tr w:rsidR="006979A2" w:rsidRPr="007D5BB5" w:rsidTr="00B827A2">
        <w:trPr>
          <w:trHeight w:val="460"/>
        </w:trPr>
        <w:tc>
          <w:tcPr>
            <w:tcW w:w="2340" w:type="dxa"/>
            <w:shd w:val="clear" w:color="auto" w:fill="E6E6E6"/>
            <w:vAlign w:val="center"/>
          </w:tcPr>
          <w:p w:rsidR="006979A2" w:rsidRPr="007D5BB5" w:rsidRDefault="006979A2" w:rsidP="00B827A2">
            <w:pPr>
              <w:jc w:val="center"/>
              <w:rPr>
                <w:b/>
                <w:bCs/>
                <w:sz w:val="20"/>
                <w:szCs w:val="20"/>
                <w:rtl/>
              </w:rPr>
            </w:pPr>
            <w:r w:rsidRPr="007D5BB5">
              <w:rPr>
                <w:rFonts w:hint="cs"/>
                <w:b/>
                <w:bCs/>
                <w:sz w:val="20"/>
                <w:szCs w:val="20"/>
                <w:rtl/>
              </w:rPr>
              <w:t>رقم السؤال</w:t>
            </w:r>
            <w:r>
              <w:rPr>
                <w:rFonts w:hint="cs"/>
                <w:b/>
                <w:bCs/>
                <w:sz w:val="20"/>
                <w:szCs w:val="20"/>
                <w:rtl/>
              </w:rPr>
              <w:t xml:space="preserve"> </w:t>
            </w:r>
            <w:r>
              <w:rPr>
                <w:b/>
                <w:bCs/>
                <w:sz w:val="20"/>
                <w:szCs w:val="20"/>
              </w:rPr>
              <w:t xml:space="preserve">Question no.  </w:t>
            </w:r>
          </w:p>
        </w:tc>
        <w:tc>
          <w:tcPr>
            <w:tcW w:w="765" w:type="dxa"/>
            <w:shd w:val="clear" w:color="auto" w:fill="E6E6E6"/>
            <w:vAlign w:val="center"/>
          </w:tcPr>
          <w:p w:rsidR="006979A2" w:rsidRPr="007D5BB5" w:rsidRDefault="006979A2" w:rsidP="00B827A2">
            <w:pPr>
              <w:jc w:val="center"/>
              <w:rPr>
                <w:sz w:val="20"/>
                <w:szCs w:val="20"/>
              </w:rPr>
            </w:pPr>
            <w:r>
              <w:rPr>
                <w:sz w:val="20"/>
                <w:szCs w:val="20"/>
              </w:rPr>
              <w:t>1</w:t>
            </w:r>
          </w:p>
        </w:tc>
        <w:tc>
          <w:tcPr>
            <w:tcW w:w="765" w:type="dxa"/>
            <w:shd w:val="clear" w:color="auto" w:fill="E6E6E6"/>
            <w:vAlign w:val="center"/>
          </w:tcPr>
          <w:p w:rsidR="006979A2" w:rsidRPr="007D5BB5" w:rsidRDefault="006979A2" w:rsidP="00B827A2">
            <w:pPr>
              <w:jc w:val="center"/>
              <w:rPr>
                <w:sz w:val="20"/>
                <w:szCs w:val="20"/>
                <w:rtl/>
              </w:rPr>
            </w:pPr>
            <w:r>
              <w:rPr>
                <w:sz w:val="20"/>
                <w:szCs w:val="20"/>
              </w:rPr>
              <w:t>2</w:t>
            </w:r>
          </w:p>
        </w:tc>
        <w:tc>
          <w:tcPr>
            <w:tcW w:w="765" w:type="dxa"/>
            <w:shd w:val="clear" w:color="auto" w:fill="E6E6E6"/>
            <w:vAlign w:val="center"/>
          </w:tcPr>
          <w:p w:rsidR="006979A2" w:rsidRPr="007D5BB5" w:rsidRDefault="006979A2" w:rsidP="00B827A2">
            <w:pPr>
              <w:jc w:val="center"/>
              <w:rPr>
                <w:sz w:val="20"/>
                <w:szCs w:val="20"/>
                <w:rtl/>
              </w:rPr>
            </w:pPr>
            <w:r>
              <w:rPr>
                <w:sz w:val="20"/>
                <w:szCs w:val="20"/>
              </w:rPr>
              <w:t>3</w:t>
            </w:r>
          </w:p>
        </w:tc>
        <w:tc>
          <w:tcPr>
            <w:tcW w:w="765" w:type="dxa"/>
            <w:shd w:val="clear" w:color="auto" w:fill="E6E6E6"/>
            <w:vAlign w:val="center"/>
          </w:tcPr>
          <w:p w:rsidR="006979A2" w:rsidRPr="007D5BB5" w:rsidRDefault="006979A2" w:rsidP="00B827A2">
            <w:pPr>
              <w:jc w:val="center"/>
              <w:rPr>
                <w:sz w:val="20"/>
                <w:szCs w:val="20"/>
                <w:rtl/>
              </w:rPr>
            </w:pPr>
            <w:r>
              <w:rPr>
                <w:sz w:val="20"/>
                <w:szCs w:val="20"/>
              </w:rPr>
              <w:t>4</w:t>
            </w:r>
          </w:p>
        </w:tc>
        <w:tc>
          <w:tcPr>
            <w:tcW w:w="765" w:type="dxa"/>
            <w:shd w:val="clear" w:color="auto" w:fill="E6E6E6"/>
            <w:vAlign w:val="center"/>
          </w:tcPr>
          <w:p w:rsidR="006979A2" w:rsidRPr="007D5BB5" w:rsidRDefault="006979A2" w:rsidP="00B827A2">
            <w:pPr>
              <w:jc w:val="center"/>
              <w:rPr>
                <w:sz w:val="20"/>
                <w:szCs w:val="20"/>
                <w:rtl/>
              </w:rPr>
            </w:pPr>
            <w:r>
              <w:rPr>
                <w:sz w:val="20"/>
                <w:szCs w:val="20"/>
              </w:rPr>
              <w:t>5</w:t>
            </w:r>
          </w:p>
        </w:tc>
        <w:tc>
          <w:tcPr>
            <w:tcW w:w="765" w:type="dxa"/>
            <w:shd w:val="clear" w:color="auto" w:fill="E6E6E6"/>
            <w:vAlign w:val="center"/>
          </w:tcPr>
          <w:p w:rsidR="006979A2" w:rsidRPr="007D5BB5" w:rsidRDefault="006979A2" w:rsidP="00B827A2">
            <w:pPr>
              <w:jc w:val="center"/>
              <w:rPr>
                <w:sz w:val="20"/>
                <w:szCs w:val="20"/>
                <w:rtl/>
              </w:rPr>
            </w:pPr>
            <w:r>
              <w:rPr>
                <w:sz w:val="20"/>
                <w:szCs w:val="20"/>
              </w:rPr>
              <w:t>6</w:t>
            </w:r>
          </w:p>
        </w:tc>
        <w:tc>
          <w:tcPr>
            <w:tcW w:w="765" w:type="dxa"/>
            <w:shd w:val="clear" w:color="auto" w:fill="E6E6E6"/>
            <w:vAlign w:val="center"/>
          </w:tcPr>
          <w:p w:rsidR="006979A2" w:rsidRPr="007D5BB5" w:rsidRDefault="006979A2" w:rsidP="00B827A2">
            <w:pPr>
              <w:jc w:val="center"/>
              <w:rPr>
                <w:sz w:val="20"/>
                <w:szCs w:val="20"/>
                <w:rtl/>
              </w:rPr>
            </w:pPr>
            <w:r>
              <w:rPr>
                <w:sz w:val="20"/>
                <w:szCs w:val="20"/>
              </w:rPr>
              <w:t>7</w:t>
            </w:r>
          </w:p>
        </w:tc>
        <w:tc>
          <w:tcPr>
            <w:tcW w:w="765" w:type="dxa"/>
            <w:shd w:val="clear" w:color="auto" w:fill="E6E6E6"/>
            <w:vAlign w:val="center"/>
          </w:tcPr>
          <w:p w:rsidR="006979A2" w:rsidRPr="007D5BB5" w:rsidRDefault="006979A2" w:rsidP="00B827A2">
            <w:pPr>
              <w:jc w:val="center"/>
              <w:rPr>
                <w:sz w:val="20"/>
                <w:szCs w:val="20"/>
                <w:rtl/>
              </w:rPr>
            </w:pPr>
            <w:r>
              <w:rPr>
                <w:sz w:val="20"/>
                <w:szCs w:val="20"/>
              </w:rPr>
              <w:t>8</w:t>
            </w:r>
          </w:p>
        </w:tc>
        <w:tc>
          <w:tcPr>
            <w:tcW w:w="1440" w:type="dxa"/>
            <w:shd w:val="clear" w:color="auto" w:fill="E6E6E6"/>
            <w:vAlign w:val="center"/>
          </w:tcPr>
          <w:p w:rsidR="006979A2" w:rsidRPr="007D5BB5" w:rsidRDefault="006979A2" w:rsidP="00B827A2">
            <w:pPr>
              <w:jc w:val="center"/>
              <w:rPr>
                <w:sz w:val="20"/>
                <w:szCs w:val="20"/>
              </w:rPr>
            </w:pPr>
            <w:r w:rsidRPr="0047392B">
              <w:rPr>
                <w:rFonts w:hint="cs"/>
                <w:b/>
                <w:bCs/>
                <w:sz w:val="20"/>
                <w:szCs w:val="20"/>
                <w:rtl/>
              </w:rPr>
              <w:t xml:space="preserve">المجموع   </w:t>
            </w:r>
            <w:r w:rsidRPr="0047392B">
              <w:rPr>
                <w:b/>
                <w:bCs/>
                <w:sz w:val="20"/>
                <w:szCs w:val="20"/>
              </w:rPr>
              <w:t>Total</w:t>
            </w:r>
          </w:p>
        </w:tc>
      </w:tr>
      <w:tr w:rsidR="006979A2" w:rsidRPr="007D5BB5" w:rsidTr="00B827A2">
        <w:trPr>
          <w:trHeight w:val="460"/>
        </w:trPr>
        <w:tc>
          <w:tcPr>
            <w:tcW w:w="2340" w:type="dxa"/>
            <w:shd w:val="clear" w:color="auto" w:fill="E6E6E6"/>
            <w:vAlign w:val="center"/>
          </w:tcPr>
          <w:p w:rsidR="006979A2" w:rsidRPr="007D5BB5" w:rsidRDefault="006979A2" w:rsidP="00B827A2">
            <w:pPr>
              <w:jc w:val="center"/>
              <w:rPr>
                <w:b/>
                <w:bCs/>
                <w:sz w:val="20"/>
                <w:szCs w:val="20"/>
                <w:rtl/>
              </w:rPr>
            </w:pPr>
            <w:r w:rsidRPr="007D5BB5">
              <w:rPr>
                <w:rFonts w:hint="cs"/>
                <w:b/>
                <w:bCs/>
                <w:sz w:val="20"/>
                <w:szCs w:val="20"/>
                <w:rtl/>
              </w:rPr>
              <w:t>الدرجة النهائية</w:t>
            </w:r>
            <w:r w:rsidRPr="007D5BB5">
              <w:rPr>
                <w:b/>
                <w:bCs/>
                <w:sz w:val="18"/>
                <w:szCs w:val="18"/>
              </w:rPr>
              <w:t>(Final Score)</w:t>
            </w:r>
            <w:r>
              <w:rPr>
                <w:b/>
                <w:bCs/>
                <w:sz w:val="20"/>
                <w:szCs w:val="20"/>
              </w:rPr>
              <w:t xml:space="preserve"> </w:t>
            </w:r>
          </w:p>
        </w:tc>
        <w:tc>
          <w:tcPr>
            <w:tcW w:w="765" w:type="dxa"/>
            <w:vAlign w:val="center"/>
          </w:tcPr>
          <w:p w:rsidR="006979A2" w:rsidRPr="007D5BB5" w:rsidRDefault="00F75E18" w:rsidP="00B827A2">
            <w:pPr>
              <w:jc w:val="center"/>
              <w:rPr>
                <w:sz w:val="20"/>
                <w:szCs w:val="20"/>
                <w:rtl/>
              </w:rPr>
            </w:pPr>
            <w:r>
              <w:rPr>
                <w:rFonts w:hint="cs"/>
                <w:sz w:val="20"/>
                <w:szCs w:val="20"/>
                <w:rtl/>
              </w:rPr>
              <w:t>10</w:t>
            </w:r>
          </w:p>
        </w:tc>
        <w:tc>
          <w:tcPr>
            <w:tcW w:w="765" w:type="dxa"/>
            <w:vAlign w:val="center"/>
          </w:tcPr>
          <w:p w:rsidR="006979A2" w:rsidRPr="007D5BB5" w:rsidRDefault="00F75E18" w:rsidP="00B827A2">
            <w:pPr>
              <w:jc w:val="center"/>
              <w:rPr>
                <w:sz w:val="20"/>
                <w:szCs w:val="20"/>
                <w:rtl/>
              </w:rPr>
            </w:pPr>
            <w:r>
              <w:rPr>
                <w:rFonts w:hint="cs"/>
                <w:sz w:val="20"/>
                <w:szCs w:val="20"/>
                <w:rtl/>
              </w:rPr>
              <w:t>10</w:t>
            </w:r>
          </w:p>
        </w:tc>
        <w:tc>
          <w:tcPr>
            <w:tcW w:w="765" w:type="dxa"/>
            <w:vAlign w:val="center"/>
          </w:tcPr>
          <w:p w:rsidR="006979A2" w:rsidRPr="007D5BB5" w:rsidRDefault="00F75E18" w:rsidP="00B827A2">
            <w:pPr>
              <w:jc w:val="center"/>
              <w:rPr>
                <w:sz w:val="20"/>
                <w:szCs w:val="20"/>
                <w:rtl/>
              </w:rPr>
            </w:pPr>
            <w:r>
              <w:rPr>
                <w:rFonts w:hint="cs"/>
                <w:sz w:val="20"/>
                <w:szCs w:val="20"/>
                <w:rtl/>
              </w:rPr>
              <w:t>20</w:t>
            </w: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1440" w:type="dxa"/>
            <w:vAlign w:val="center"/>
          </w:tcPr>
          <w:p w:rsidR="006979A2" w:rsidRPr="007D5BB5" w:rsidRDefault="006979A2" w:rsidP="00B827A2">
            <w:pPr>
              <w:jc w:val="center"/>
              <w:rPr>
                <w:sz w:val="20"/>
                <w:szCs w:val="20"/>
                <w:rtl/>
              </w:rPr>
            </w:pPr>
          </w:p>
        </w:tc>
      </w:tr>
      <w:tr w:rsidR="006979A2" w:rsidRPr="007D5BB5" w:rsidTr="00B827A2">
        <w:trPr>
          <w:trHeight w:val="460"/>
        </w:trPr>
        <w:tc>
          <w:tcPr>
            <w:tcW w:w="2340" w:type="dxa"/>
            <w:shd w:val="clear" w:color="auto" w:fill="E6E6E6"/>
            <w:vAlign w:val="center"/>
          </w:tcPr>
          <w:p w:rsidR="006979A2" w:rsidRPr="007D5BB5" w:rsidRDefault="006979A2" w:rsidP="00B827A2">
            <w:pPr>
              <w:jc w:val="center"/>
              <w:rPr>
                <w:b/>
                <w:bCs/>
                <w:sz w:val="20"/>
                <w:szCs w:val="20"/>
                <w:rtl/>
              </w:rPr>
            </w:pPr>
            <w:r w:rsidRPr="007D5BB5">
              <w:rPr>
                <w:rFonts w:hint="cs"/>
                <w:b/>
                <w:bCs/>
                <w:sz w:val="20"/>
                <w:szCs w:val="20"/>
                <w:rtl/>
              </w:rPr>
              <w:lastRenderedPageBreak/>
              <w:t>الدرجة</w:t>
            </w:r>
            <w:r>
              <w:rPr>
                <w:rFonts w:hint="cs"/>
                <w:b/>
                <w:bCs/>
                <w:sz w:val="20"/>
                <w:szCs w:val="20"/>
                <w:rtl/>
              </w:rPr>
              <w:t xml:space="preserve"> الفعلية </w:t>
            </w:r>
            <w:r>
              <w:rPr>
                <w:b/>
                <w:bCs/>
                <w:sz w:val="20"/>
                <w:szCs w:val="20"/>
              </w:rPr>
              <w:t xml:space="preserve"> </w:t>
            </w:r>
            <w:r w:rsidRPr="007D5BB5">
              <w:rPr>
                <w:b/>
                <w:bCs/>
                <w:sz w:val="18"/>
                <w:szCs w:val="18"/>
              </w:rPr>
              <w:t>(Actual Score)</w:t>
            </w: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765" w:type="dxa"/>
            <w:vAlign w:val="center"/>
          </w:tcPr>
          <w:p w:rsidR="006979A2" w:rsidRPr="007D5BB5" w:rsidRDefault="006979A2" w:rsidP="00B827A2">
            <w:pPr>
              <w:jc w:val="center"/>
              <w:rPr>
                <w:sz w:val="20"/>
                <w:szCs w:val="20"/>
                <w:rtl/>
              </w:rPr>
            </w:pPr>
          </w:p>
        </w:tc>
        <w:tc>
          <w:tcPr>
            <w:tcW w:w="1440" w:type="dxa"/>
            <w:vAlign w:val="center"/>
          </w:tcPr>
          <w:p w:rsidR="006979A2" w:rsidRPr="007D5BB5" w:rsidRDefault="006979A2" w:rsidP="00B827A2">
            <w:pPr>
              <w:jc w:val="center"/>
              <w:rPr>
                <w:sz w:val="20"/>
                <w:szCs w:val="20"/>
                <w:rtl/>
              </w:rPr>
            </w:pPr>
          </w:p>
        </w:tc>
      </w:tr>
    </w:tbl>
    <w:p w:rsidR="006979A2" w:rsidRDefault="006979A2" w:rsidP="006979A2">
      <w:pPr>
        <w:rPr>
          <w:sz w:val="16"/>
          <w:szCs w:val="16"/>
        </w:rPr>
      </w:pPr>
    </w:p>
    <w:p w:rsidR="006979A2" w:rsidRDefault="006979A2" w:rsidP="006979A2">
      <w:pPr>
        <w:rPr>
          <w:sz w:val="16"/>
          <w:szCs w:val="16"/>
        </w:rPr>
      </w:pPr>
    </w:p>
    <w:p w:rsidR="006979A2" w:rsidRDefault="006979A2" w:rsidP="006979A2">
      <w:pPr>
        <w:rPr>
          <w:sz w:val="16"/>
          <w:szCs w:val="16"/>
        </w:rPr>
      </w:pPr>
    </w:p>
    <w:p w:rsidR="006979A2" w:rsidRDefault="006979A2" w:rsidP="006979A2">
      <w:pPr>
        <w:rPr>
          <w:sz w:val="16"/>
          <w:szCs w:val="16"/>
        </w:rPr>
      </w:pPr>
    </w:p>
    <w:p w:rsidR="006979A2" w:rsidRPr="00860830" w:rsidRDefault="006979A2" w:rsidP="006979A2">
      <w:pPr>
        <w:rPr>
          <w:sz w:val="20"/>
          <w:szCs w:val="20"/>
          <w:rtl/>
        </w:rPr>
      </w:pPr>
      <w:r w:rsidRPr="00860830">
        <w:rPr>
          <w:rFonts w:hint="cs"/>
          <w:b/>
          <w:bCs/>
          <w:sz w:val="20"/>
          <w:szCs w:val="20"/>
          <w:rtl/>
          <w:lang w:bidi="ar-JO"/>
        </w:rPr>
        <w:t>القسم الثاني : الأسئلة</w:t>
      </w:r>
      <w:r w:rsidRPr="00860830">
        <w:rPr>
          <w:rFonts w:hint="cs"/>
          <w:sz w:val="20"/>
          <w:szCs w:val="20"/>
          <w:rtl/>
          <w:lang w:bidi="ar-JO"/>
        </w:rPr>
        <w:t xml:space="preserve"> </w:t>
      </w:r>
      <w:r w:rsidRPr="00860830">
        <w:rPr>
          <w:b/>
          <w:bCs/>
          <w:sz w:val="20"/>
          <w:szCs w:val="20"/>
        </w:rPr>
        <w:t xml:space="preserve">PART  II                                                                                                                    </w:t>
      </w:r>
    </w:p>
    <w:tbl>
      <w:tblPr>
        <w:bidiVisual/>
        <w:tblW w:w="921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7"/>
        <w:gridCol w:w="4868"/>
      </w:tblGrid>
      <w:tr w:rsidR="006979A2" w:rsidRPr="00860830" w:rsidTr="00B827A2">
        <w:tc>
          <w:tcPr>
            <w:tcW w:w="4347" w:type="dxa"/>
          </w:tcPr>
          <w:p w:rsidR="006979A2" w:rsidRPr="004157F8" w:rsidRDefault="006979A2" w:rsidP="00B827A2">
            <w:pPr>
              <w:pStyle w:val="Footer"/>
              <w:tabs>
                <w:tab w:val="clear" w:pos="4153"/>
                <w:tab w:val="clear" w:pos="8306"/>
              </w:tabs>
              <w:rPr>
                <w:rFonts w:cs="Simplified Arabic"/>
                <w:b/>
                <w:bCs/>
                <w:sz w:val="18"/>
                <w:szCs w:val="18"/>
                <w:rtl/>
                <w:lang w:bidi="ar-JO"/>
              </w:rPr>
            </w:pPr>
            <w:r w:rsidRPr="004157F8">
              <w:rPr>
                <w:rFonts w:cs="Simplified Arabic"/>
                <w:b/>
                <w:bCs/>
                <w:sz w:val="18"/>
                <w:szCs w:val="18"/>
                <w:rtl/>
              </w:rPr>
              <w:t>الفئة الأولى</w:t>
            </w:r>
            <w:r w:rsidRPr="004157F8">
              <w:rPr>
                <w:rFonts w:cs="Simplified Arabic" w:hint="cs"/>
                <w:b/>
                <w:bCs/>
                <w:sz w:val="18"/>
                <w:szCs w:val="18"/>
                <w:rtl/>
              </w:rPr>
              <w:t xml:space="preserve"> :</w:t>
            </w:r>
            <w:r w:rsidRPr="004157F8">
              <w:rPr>
                <w:rFonts w:cs="Simplified Arabic"/>
                <w:b/>
                <w:bCs/>
                <w:sz w:val="18"/>
                <w:szCs w:val="18"/>
                <w:rtl/>
              </w:rPr>
              <w:t xml:space="preserve"> أسئلة الأفكار الأساسية لل</w:t>
            </w:r>
            <w:r w:rsidRPr="004157F8">
              <w:rPr>
                <w:rFonts w:cs="Simplified Arabic" w:hint="cs"/>
                <w:b/>
                <w:bCs/>
                <w:sz w:val="18"/>
                <w:szCs w:val="18"/>
                <w:rtl/>
              </w:rPr>
              <w:t xml:space="preserve">مادة (  </w:t>
            </w:r>
            <w:r w:rsidRPr="004157F8">
              <w:rPr>
                <w:rFonts w:cs="Simplified Arabic"/>
                <w:b/>
                <w:bCs/>
                <w:sz w:val="18"/>
                <w:szCs w:val="18"/>
              </w:rPr>
              <w:t xml:space="preserve"> </w:t>
            </w:r>
            <w:r w:rsidRPr="004157F8">
              <w:rPr>
                <w:rFonts w:cs="Simplified Arabic" w:hint="cs"/>
                <w:b/>
                <w:bCs/>
                <w:sz w:val="18"/>
                <w:szCs w:val="18"/>
                <w:rtl/>
              </w:rPr>
              <w:t>درجة</w:t>
            </w:r>
            <w:r w:rsidRPr="004157F8">
              <w:rPr>
                <w:rFonts w:cs="Simplified Arabic"/>
                <w:b/>
                <w:bCs/>
                <w:sz w:val="18"/>
                <w:szCs w:val="18"/>
              </w:rPr>
              <w:t xml:space="preserve"> </w:t>
            </w:r>
            <w:r w:rsidRPr="004157F8">
              <w:rPr>
                <w:rFonts w:cs="Simplified Arabic" w:hint="cs"/>
                <w:b/>
                <w:bCs/>
                <w:sz w:val="18"/>
                <w:szCs w:val="18"/>
                <w:rtl/>
              </w:rPr>
              <w:t xml:space="preserve"> </w:t>
            </w:r>
            <w:r w:rsidRPr="004157F8">
              <w:rPr>
                <w:rFonts w:cs="Simplified Arabic" w:hint="cs"/>
                <w:b/>
                <w:bCs/>
                <w:sz w:val="18"/>
                <w:szCs w:val="18"/>
                <w:rtl/>
                <w:lang w:bidi="ar-JO"/>
              </w:rPr>
              <w:t>)</w:t>
            </w:r>
          </w:p>
          <w:p w:rsidR="006979A2" w:rsidRPr="004157F8" w:rsidRDefault="006979A2" w:rsidP="00B827A2">
            <w:pPr>
              <w:pStyle w:val="Footer"/>
              <w:tabs>
                <w:tab w:val="clear" w:pos="4153"/>
                <w:tab w:val="clear" w:pos="8306"/>
              </w:tabs>
              <w:rPr>
                <w:sz w:val="18"/>
                <w:szCs w:val="18"/>
              </w:rPr>
            </w:pPr>
            <w:r w:rsidRPr="004157F8">
              <w:rPr>
                <w:rFonts w:cs="Simplified Arabic"/>
                <w:sz w:val="18"/>
                <w:szCs w:val="18"/>
                <w:rtl/>
              </w:rPr>
              <w:t>الهدف من هذا النوع من الأسئلة هو تقييم المعرفة والمهارات الأساسية والتي تمثل المستوى الأدنى المطلوب من الطالب وفق ما تم به إثراء قدراته المعرفية</w:t>
            </w:r>
            <w:r w:rsidRPr="004157F8">
              <w:rPr>
                <w:rFonts w:cs="Simplified Arabic" w:hint="cs"/>
                <w:sz w:val="18"/>
                <w:szCs w:val="18"/>
                <w:rtl/>
              </w:rPr>
              <w:t>.</w:t>
            </w:r>
          </w:p>
        </w:tc>
        <w:tc>
          <w:tcPr>
            <w:tcW w:w="4868" w:type="dxa"/>
          </w:tcPr>
          <w:p w:rsidR="006979A2" w:rsidRPr="004157F8" w:rsidRDefault="006979A2" w:rsidP="00B827A2">
            <w:pPr>
              <w:jc w:val="right"/>
              <w:rPr>
                <w:b/>
                <w:bCs/>
                <w:sz w:val="18"/>
                <w:szCs w:val="18"/>
              </w:rPr>
            </w:pPr>
            <w:r w:rsidRPr="004157F8">
              <w:rPr>
                <w:b/>
                <w:bCs/>
                <w:sz w:val="18"/>
                <w:szCs w:val="18"/>
              </w:rPr>
              <w:t>FIRST Category: Main points of the topic. (  marks   )</w:t>
            </w:r>
          </w:p>
          <w:p w:rsidR="006979A2" w:rsidRPr="004157F8" w:rsidRDefault="006979A2" w:rsidP="00B827A2">
            <w:pPr>
              <w:jc w:val="right"/>
              <w:rPr>
                <w:sz w:val="18"/>
                <w:szCs w:val="18"/>
                <w:lang w:bidi="ar-JO"/>
              </w:rPr>
            </w:pPr>
            <w:r w:rsidRPr="004157F8">
              <w:rPr>
                <w:b/>
                <w:bCs/>
                <w:sz w:val="18"/>
                <w:szCs w:val="18"/>
              </w:rPr>
              <w:t>T</w:t>
            </w:r>
            <w:r w:rsidRPr="004157F8">
              <w:rPr>
                <w:sz w:val="18"/>
                <w:szCs w:val="18"/>
              </w:rPr>
              <w:t xml:space="preserve">he aim from these questions is to assess the main knowledge and skills of the student which show the minimum that the student should acquire.                                </w:t>
            </w:r>
            <w:r w:rsidRPr="004157F8">
              <w:rPr>
                <w:b/>
                <w:bCs/>
                <w:sz w:val="18"/>
                <w:szCs w:val="18"/>
              </w:rPr>
              <w:t xml:space="preserve">                                        </w:t>
            </w:r>
          </w:p>
        </w:tc>
      </w:tr>
    </w:tbl>
    <w:p w:rsidR="006979A2" w:rsidRPr="00860830" w:rsidRDefault="006979A2" w:rsidP="006979A2">
      <w:pPr>
        <w:rPr>
          <w:b/>
          <w:bCs/>
          <w:sz w:val="20"/>
          <w:szCs w:val="20"/>
          <w:rtl/>
        </w:rPr>
      </w:pPr>
    </w:p>
    <w:p w:rsidR="006979A2" w:rsidRPr="00860830" w:rsidRDefault="006979A2" w:rsidP="006979A2">
      <w:pPr>
        <w:pStyle w:val="Heading5"/>
        <w:jc w:val="left"/>
        <w:rPr>
          <w:sz w:val="20"/>
          <w:szCs w:val="20"/>
          <w:rtl/>
        </w:rPr>
      </w:pPr>
      <w:r w:rsidRPr="00860830">
        <w:rPr>
          <w:rFonts w:hint="cs"/>
          <w:sz w:val="20"/>
          <w:szCs w:val="20"/>
          <w:rtl/>
        </w:rPr>
        <w:t xml:space="preserve">السؤال الأول : </w:t>
      </w:r>
    </w:p>
    <w:p w:rsidR="006979A2" w:rsidRPr="00273309" w:rsidRDefault="006979A2" w:rsidP="006979A2">
      <w:pPr>
        <w:rPr>
          <w:b/>
          <w:bCs/>
          <w:sz w:val="20"/>
          <w:szCs w:val="20"/>
          <w:rtl/>
        </w:rPr>
      </w:pPr>
      <w:r w:rsidRPr="00860830">
        <w:rPr>
          <w:rFonts w:hint="cs"/>
          <w:b/>
          <w:bCs/>
          <w:sz w:val="20"/>
          <w:szCs w:val="20"/>
          <w:u w:val="single"/>
          <w:rtl/>
        </w:rPr>
        <w:t xml:space="preserve"> </w:t>
      </w:r>
    </w:p>
    <w:p w:rsidR="006979A2" w:rsidRPr="00860830" w:rsidRDefault="006979A2" w:rsidP="006979A2">
      <w:pPr>
        <w:rPr>
          <w:sz w:val="20"/>
          <w:szCs w:val="20"/>
        </w:rPr>
      </w:pPr>
    </w:p>
    <w:tbl>
      <w:tblPr>
        <w:bidiVisual/>
        <w:tblW w:w="921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8"/>
        <w:gridCol w:w="4477"/>
      </w:tblGrid>
      <w:tr w:rsidR="006979A2" w:rsidRPr="00860830" w:rsidTr="00B827A2">
        <w:tc>
          <w:tcPr>
            <w:tcW w:w="4738" w:type="dxa"/>
          </w:tcPr>
          <w:p w:rsidR="006979A2" w:rsidRPr="004157F8" w:rsidRDefault="006979A2" w:rsidP="00B827A2">
            <w:pPr>
              <w:pStyle w:val="Footer"/>
              <w:tabs>
                <w:tab w:val="clear" w:pos="4153"/>
                <w:tab w:val="clear" w:pos="8306"/>
              </w:tabs>
              <w:rPr>
                <w:b/>
                <w:bCs/>
                <w:sz w:val="18"/>
                <w:szCs w:val="18"/>
                <w:rtl/>
              </w:rPr>
            </w:pPr>
            <w:r w:rsidRPr="004157F8">
              <w:rPr>
                <w:b/>
                <w:bCs/>
                <w:sz w:val="18"/>
                <w:szCs w:val="18"/>
                <w:rtl/>
              </w:rPr>
              <w:t xml:space="preserve">الفئة الثانية </w:t>
            </w:r>
            <w:r w:rsidRPr="004157F8">
              <w:rPr>
                <w:b/>
                <w:bCs/>
                <w:sz w:val="18"/>
                <w:szCs w:val="18"/>
              </w:rPr>
              <w:t xml:space="preserve">: </w:t>
            </w:r>
            <w:r w:rsidRPr="004157F8">
              <w:rPr>
                <w:b/>
                <w:bCs/>
                <w:sz w:val="18"/>
                <w:szCs w:val="18"/>
                <w:rtl/>
              </w:rPr>
              <w:t xml:space="preserve">أسئلة الجانب التطبيقي وقياس قدرة الطالب على      </w:t>
            </w:r>
            <w:r w:rsidRPr="004157F8">
              <w:rPr>
                <w:b/>
                <w:bCs/>
                <w:sz w:val="18"/>
                <w:szCs w:val="18"/>
              </w:rPr>
              <w:t xml:space="preserve">                  </w:t>
            </w:r>
            <w:r w:rsidRPr="004157F8">
              <w:rPr>
                <w:b/>
                <w:bCs/>
                <w:sz w:val="18"/>
                <w:szCs w:val="18"/>
                <w:rtl/>
              </w:rPr>
              <w:t xml:space="preserve">التحليل والاستنتاج . </w:t>
            </w:r>
            <w:r w:rsidRPr="004157F8">
              <w:rPr>
                <w:b/>
                <w:bCs/>
                <w:sz w:val="18"/>
                <w:szCs w:val="18"/>
              </w:rPr>
              <w:t xml:space="preserve"> </w:t>
            </w:r>
            <w:r w:rsidRPr="004157F8">
              <w:rPr>
                <w:b/>
                <w:bCs/>
                <w:sz w:val="18"/>
                <w:szCs w:val="18"/>
                <w:rtl/>
              </w:rPr>
              <w:t xml:space="preserve"> (</w:t>
            </w:r>
            <w:r w:rsidRPr="004157F8">
              <w:rPr>
                <w:rFonts w:hint="cs"/>
                <w:b/>
                <w:bCs/>
                <w:sz w:val="18"/>
                <w:szCs w:val="18"/>
                <w:rtl/>
              </w:rPr>
              <w:t xml:space="preserve">        درجة</w:t>
            </w:r>
            <w:r w:rsidRPr="004157F8">
              <w:rPr>
                <w:b/>
                <w:bCs/>
                <w:sz w:val="18"/>
                <w:szCs w:val="18"/>
                <w:rtl/>
              </w:rPr>
              <w:t xml:space="preserve"> </w:t>
            </w:r>
            <w:r w:rsidRPr="004157F8">
              <w:rPr>
                <w:b/>
                <w:bCs/>
                <w:sz w:val="18"/>
                <w:szCs w:val="18"/>
                <w:rtl/>
                <w:lang w:bidi="ar-JO"/>
              </w:rPr>
              <w:t xml:space="preserve"> </w:t>
            </w:r>
            <w:r w:rsidRPr="004157F8">
              <w:rPr>
                <w:b/>
                <w:bCs/>
                <w:sz w:val="18"/>
                <w:szCs w:val="18"/>
                <w:rtl/>
              </w:rPr>
              <w:t>)</w:t>
            </w:r>
          </w:p>
          <w:p w:rsidR="006979A2" w:rsidRPr="004157F8" w:rsidRDefault="006979A2" w:rsidP="00B827A2">
            <w:pPr>
              <w:pStyle w:val="Footer"/>
              <w:tabs>
                <w:tab w:val="clear" w:pos="4153"/>
                <w:tab w:val="clear" w:pos="8306"/>
              </w:tabs>
              <w:rPr>
                <w:rFonts w:cs="Simplified Arabic"/>
                <w:sz w:val="18"/>
                <w:szCs w:val="18"/>
              </w:rPr>
            </w:pPr>
            <w:r w:rsidRPr="004157F8">
              <w:rPr>
                <w:sz w:val="18"/>
                <w:szCs w:val="18"/>
                <w:rtl/>
              </w:rPr>
              <w:t>الهدف من هذا النوع من الأسئلة هو فحص قدرة الطالب على التحليل والاستنتاج ومقدار مهارته في الربط بين المعلومات النظرية التي درسها والجانب التطبيقي العملي لل</w:t>
            </w:r>
            <w:r w:rsidRPr="004157F8">
              <w:rPr>
                <w:sz w:val="18"/>
                <w:szCs w:val="18"/>
                <w:rtl/>
                <w:lang w:bidi="ar-JO"/>
              </w:rPr>
              <w:t>مادة</w:t>
            </w:r>
            <w:r w:rsidRPr="004157F8">
              <w:rPr>
                <w:sz w:val="18"/>
                <w:szCs w:val="18"/>
              </w:rPr>
              <w:t>.</w:t>
            </w:r>
          </w:p>
        </w:tc>
        <w:tc>
          <w:tcPr>
            <w:tcW w:w="4477" w:type="dxa"/>
          </w:tcPr>
          <w:p w:rsidR="006979A2" w:rsidRPr="004157F8" w:rsidRDefault="006979A2" w:rsidP="00B827A2">
            <w:pPr>
              <w:jc w:val="right"/>
              <w:rPr>
                <w:b/>
                <w:bCs/>
                <w:sz w:val="18"/>
                <w:szCs w:val="18"/>
              </w:rPr>
            </w:pPr>
            <w:r w:rsidRPr="004157F8">
              <w:rPr>
                <w:b/>
                <w:bCs/>
                <w:sz w:val="18"/>
                <w:szCs w:val="18"/>
              </w:rPr>
              <w:t>SECOND Category : practical applications and</w:t>
            </w:r>
            <w:r w:rsidRPr="004157F8">
              <w:rPr>
                <w:sz w:val="18"/>
                <w:szCs w:val="18"/>
                <w:lang w:bidi="ar-JO"/>
              </w:rPr>
              <w:t xml:space="preserve"> </w:t>
            </w:r>
            <w:r w:rsidRPr="004157F8">
              <w:rPr>
                <w:b/>
                <w:bCs/>
                <w:sz w:val="18"/>
                <w:szCs w:val="18"/>
              </w:rPr>
              <w:t xml:space="preserve">analysis skills  (           </w:t>
            </w:r>
            <w:r w:rsidRPr="004157F8">
              <w:rPr>
                <w:b/>
                <w:bCs/>
                <w:sz w:val="18"/>
                <w:szCs w:val="18"/>
                <w:lang w:val="en-GB"/>
              </w:rPr>
              <w:t>marks</w:t>
            </w:r>
            <w:r w:rsidRPr="004157F8">
              <w:rPr>
                <w:b/>
                <w:bCs/>
                <w:sz w:val="18"/>
                <w:szCs w:val="18"/>
              </w:rPr>
              <w:t xml:space="preserve">   )</w:t>
            </w:r>
          </w:p>
          <w:p w:rsidR="006979A2" w:rsidRPr="004157F8" w:rsidRDefault="006979A2" w:rsidP="00B827A2">
            <w:pPr>
              <w:jc w:val="right"/>
              <w:rPr>
                <w:sz w:val="18"/>
                <w:szCs w:val="18"/>
                <w:rtl/>
                <w:lang w:bidi="ar-JO"/>
              </w:rPr>
            </w:pPr>
            <w:r w:rsidRPr="004157F8">
              <w:rPr>
                <w:sz w:val="18"/>
                <w:szCs w:val="18"/>
              </w:rPr>
              <w:t>The aim from these questions is to assess the students ability to anal</w:t>
            </w:r>
            <w:r w:rsidRPr="004157F8">
              <w:rPr>
                <w:sz w:val="18"/>
                <w:szCs w:val="18"/>
                <w:lang w:bidi="ar-JO"/>
              </w:rPr>
              <w:t>yze</w:t>
            </w:r>
            <w:r w:rsidRPr="004157F8">
              <w:rPr>
                <w:sz w:val="18"/>
                <w:szCs w:val="18"/>
              </w:rPr>
              <w:t xml:space="preserve"> and comprehend Information In addition to his ability to apply the Information in a practical way.</w:t>
            </w:r>
          </w:p>
        </w:tc>
      </w:tr>
    </w:tbl>
    <w:p w:rsidR="006979A2" w:rsidRPr="00860830" w:rsidRDefault="006979A2" w:rsidP="006979A2">
      <w:pPr>
        <w:rPr>
          <w:sz w:val="20"/>
          <w:szCs w:val="20"/>
          <w:u w:val="single"/>
          <w:rtl/>
        </w:rPr>
      </w:pPr>
    </w:p>
    <w:p w:rsidR="006979A2" w:rsidRPr="00273309" w:rsidRDefault="006979A2" w:rsidP="006979A2">
      <w:pPr>
        <w:rPr>
          <w:sz w:val="28"/>
          <w:szCs w:val="28"/>
          <w:rtl/>
          <w:lang w:bidi="ar-JO"/>
        </w:rPr>
      </w:pPr>
      <w:r w:rsidRPr="00B96F06">
        <w:rPr>
          <w:rFonts w:hint="cs"/>
          <w:sz w:val="28"/>
          <w:szCs w:val="28"/>
          <w:rtl/>
          <w:lang w:bidi="ar-JO"/>
        </w:rPr>
        <w:t xml:space="preserve">السؤال الثاني </w:t>
      </w:r>
      <w:r>
        <w:rPr>
          <w:rFonts w:hint="cs"/>
          <w:sz w:val="28"/>
          <w:szCs w:val="28"/>
          <w:rtl/>
          <w:lang w:bidi="ar-JO"/>
        </w:rPr>
        <w:t>:</w:t>
      </w:r>
    </w:p>
    <w:p w:rsidR="006979A2" w:rsidRPr="00860830" w:rsidRDefault="006979A2" w:rsidP="006979A2">
      <w:pPr>
        <w:rPr>
          <w:sz w:val="20"/>
          <w:szCs w:val="20"/>
          <w:rtl/>
        </w:rPr>
      </w:pPr>
    </w:p>
    <w:p w:rsidR="006979A2" w:rsidRPr="00860830" w:rsidRDefault="006979A2" w:rsidP="006979A2">
      <w:pPr>
        <w:pStyle w:val="BodyTextIndent"/>
        <w:ind w:right="-180"/>
        <w:rPr>
          <w:sz w:val="20"/>
          <w:szCs w:val="20"/>
          <w:rtl/>
        </w:rPr>
      </w:pPr>
    </w:p>
    <w:tbl>
      <w:tblPr>
        <w:bidiVisual/>
        <w:tblW w:w="921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2"/>
        <w:gridCol w:w="4473"/>
      </w:tblGrid>
      <w:tr w:rsidR="006979A2" w:rsidRPr="00860830" w:rsidTr="00B827A2">
        <w:tc>
          <w:tcPr>
            <w:tcW w:w="4742" w:type="dxa"/>
          </w:tcPr>
          <w:p w:rsidR="006979A2" w:rsidRPr="004157F8" w:rsidRDefault="006979A2" w:rsidP="00B827A2">
            <w:pPr>
              <w:pStyle w:val="Footer"/>
              <w:tabs>
                <w:tab w:val="clear" w:pos="4153"/>
                <w:tab w:val="clear" w:pos="8306"/>
              </w:tabs>
              <w:rPr>
                <w:rFonts w:cs="Simplified Arabic"/>
                <w:b/>
                <w:bCs/>
                <w:sz w:val="18"/>
                <w:szCs w:val="18"/>
                <w:rtl/>
              </w:rPr>
            </w:pPr>
            <w:r w:rsidRPr="004157F8">
              <w:rPr>
                <w:b/>
                <w:bCs/>
                <w:sz w:val="18"/>
                <w:szCs w:val="18"/>
                <w:rtl/>
              </w:rPr>
              <w:t xml:space="preserve">الفئة </w:t>
            </w:r>
            <w:r w:rsidRPr="004157F8">
              <w:rPr>
                <w:rFonts w:hint="cs"/>
                <w:b/>
                <w:bCs/>
                <w:sz w:val="18"/>
                <w:szCs w:val="18"/>
                <w:rtl/>
                <w:lang w:bidi="ar-JO"/>
              </w:rPr>
              <w:t xml:space="preserve">الثالثة </w:t>
            </w:r>
            <w:r w:rsidRPr="004157F8">
              <w:rPr>
                <w:b/>
                <w:bCs/>
                <w:sz w:val="18"/>
                <w:szCs w:val="18"/>
              </w:rPr>
              <w:t xml:space="preserve"> : </w:t>
            </w:r>
            <w:r w:rsidRPr="004157F8">
              <w:rPr>
                <w:b/>
                <w:bCs/>
                <w:sz w:val="18"/>
                <w:szCs w:val="18"/>
                <w:rtl/>
              </w:rPr>
              <w:t xml:space="preserve">أسئلة </w:t>
            </w:r>
            <w:r w:rsidRPr="004157F8">
              <w:rPr>
                <w:rFonts w:hint="cs"/>
                <w:b/>
                <w:bCs/>
                <w:sz w:val="18"/>
                <w:szCs w:val="18"/>
                <w:rtl/>
                <w:lang w:bidi="ar-JO"/>
              </w:rPr>
              <w:t>الذكاء وال</w:t>
            </w:r>
            <w:r w:rsidRPr="004157F8">
              <w:rPr>
                <w:b/>
                <w:bCs/>
                <w:sz w:val="18"/>
                <w:szCs w:val="18"/>
                <w:rtl/>
              </w:rPr>
              <w:t>قدرة عل</w:t>
            </w:r>
            <w:r w:rsidRPr="004157F8">
              <w:rPr>
                <w:rFonts w:hint="cs"/>
                <w:b/>
                <w:bCs/>
                <w:sz w:val="18"/>
                <w:szCs w:val="18"/>
                <w:rtl/>
                <w:lang w:bidi="ar-JO"/>
              </w:rPr>
              <w:t>ى</w:t>
            </w:r>
            <w:r w:rsidRPr="004157F8">
              <w:rPr>
                <w:b/>
                <w:bCs/>
                <w:sz w:val="18"/>
                <w:szCs w:val="18"/>
              </w:rPr>
              <w:t xml:space="preserve"> </w:t>
            </w:r>
            <w:r w:rsidRPr="004157F8">
              <w:rPr>
                <w:rFonts w:hint="cs"/>
                <w:b/>
                <w:bCs/>
                <w:sz w:val="18"/>
                <w:szCs w:val="18"/>
                <w:rtl/>
                <w:lang w:bidi="ar-JO"/>
              </w:rPr>
              <w:t>حل المشكلات العملية</w:t>
            </w:r>
            <w:r w:rsidRPr="004157F8">
              <w:rPr>
                <w:rFonts w:hint="cs"/>
                <w:b/>
                <w:bCs/>
                <w:sz w:val="18"/>
                <w:szCs w:val="18"/>
                <w:rtl/>
              </w:rPr>
              <w:t xml:space="preserve"> . </w:t>
            </w:r>
            <w:r w:rsidRPr="004157F8">
              <w:rPr>
                <w:b/>
                <w:bCs/>
                <w:sz w:val="18"/>
                <w:szCs w:val="18"/>
              </w:rPr>
              <w:t xml:space="preserve"> </w:t>
            </w:r>
            <w:r w:rsidRPr="004157F8">
              <w:rPr>
                <w:rFonts w:hint="cs"/>
                <w:b/>
                <w:bCs/>
                <w:sz w:val="18"/>
                <w:szCs w:val="18"/>
                <w:rtl/>
              </w:rPr>
              <w:t xml:space="preserve"> ( </w:t>
            </w:r>
            <w:r w:rsidRPr="004157F8">
              <w:rPr>
                <w:rFonts w:hint="cs"/>
                <w:b/>
                <w:bCs/>
                <w:sz w:val="18"/>
                <w:szCs w:val="18"/>
                <w:rtl/>
                <w:lang w:bidi="ar-JO"/>
              </w:rPr>
              <w:t xml:space="preserve"> </w:t>
            </w:r>
            <w:r w:rsidRPr="004157F8">
              <w:rPr>
                <w:rFonts w:hint="cs"/>
                <w:b/>
                <w:bCs/>
                <w:sz w:val="18"/>
                <w:szCs w:val="18"/>
                <w:rtl/>
              </w:rPr>
              <w:t>درجة   )</w:t>
            </w:r>
          </w:p>
          <w:p w:rsidR="006979A2" w:rsidRPr="004157F8" w:rsidRDefault="006979A2" w:rsidP="00B827A2">
            <w:pPr>
              <w:pStyle w:val="Footer"/>
              <w:tabs>
                <w:tab w:val="clear" w:pos="4153"/>
                <w:tab w:val="clear" w:pos="8306"/>
              </w:tabs>
              <w:jc w:val="both"/>
              <w:rPr>
                <w:rFonts w:cs="Simplified Arabic"/>
                <w:sz w:val="18"/>
                <w:szCs w:val="18"/>
              </w:rPr>
            </w:pPr>
            <w:r w:rsidRPr="004157F8">
              <w:rPr>
                <w:rFonts w:cs="Simplified Arabic"/>
                <w:sz w:val="18"/>
                <w:szCs w:val="18"/>
                <w:rtl/>
              </w:rPr>
              <w:t xml:space="preserve">الهدف من هذا النوع من الأسئلة هو فحص قدرة الطالب على </w:t>
            </w:r>
            <w:r w:rsidRPr="004157F8">
              <w:rPr>
                <w:rFonts w:cs="Simplified Arabic" w:hint="cs"/>
                <w:sz w:val="18"/>
                <w:szCs w:val="18"/>
                <w:rtl/>
                <w:lang w:bidi="ar-JO"/>
              </w:rPr>
              <w:t>استخدام المعلومات التي درسها لحل المشكلات غير المألوفة التي تظهر في الواقع العملي ودرجة الذكاء في التعامل معها .</w:t>
            </w:r>
            <w:r w:rsidRPr="004157F8">
              <w:rPr>
                <w:rFonts w:cs="Simplified Arabic"/>
                <w:sz w:val="18"/>
                <w:szCs w:val="18"/>
                <w:rtl/>
              </w:rPr>
              <w:t xml:space="preserve"> </w:t>
            </w:r>
          </w:p>
        </w:tc>
        <w:tc>
          <w:tcPr>
            <w:tcW w:w="4473" w:type="dxa"/>
          </w:tcPr>
          <w:p w:rsidR="006979A2" w:rsidRPr="004157F8" w:rsidRDefault="006979A2" w:rsidP="00B827A2">
            <w:pPr>
              <w:jc w:val="right"/>
              <w:rPr>
                <w:b/>
                <w:bCs/>
                <w:sz w:val="18"/>
                <w:szCs w:val="18"/>
              </w:rPr>
            </w:pPr>
            <w:r w:rsidRPr="004157F8">
              <w:rPr>
                <w:b/>
                <w:bCs/>
                <w:sz w:val="18"/>
                <w:szCs w:val="18"/>
              </w:rPr>
              <w:t xml:space="preserve">THIRD Category : Unfamiliar  problems             </w:t>
            </w:r>
            <w:r w:rsidRPr="004157F8">
              <w:rPr>
                <w:rFonts w:hint="cs"/>
                <w:b/>
                <w:bCs/>
                <w:sz w:val="18"/>
                <w:szCs w:val="18"/>
                <w:rtl/>
              </w:rPr>
              <w:t xml:space="preserve"> </w:t>
            </w:r>
            <w:r w:rsidRPr="004157F8">
              <w:rPr>
                <w:b/>
                <w:bCs/>
                <w:sz w:val="18"/>
                <w:szCs w:val="18"/>
              </w:rPr>
              <w:t xml:space="preserve">solving ( marks      ) </w:t>
            </w:r>
          </w:p>
          <w:p w:rsidR="006979A2" w:rsidRPr="004157F8" w:rsidRDefault="006979A2" w:rsidP="00B827A2">
            <w:pPr>
              <w:jc w:val="right"/>
              <w:rPr>
                <w:sz w:val="18"/>
                <w:szCs w:val="18"/>
                <w:rtl/>
                <w:lang w:bidi="ar-JO"/>
              </w:rPr>
            </w:pPr>
            <w:r w:rsidRPr="004157F8">
              <w:rPr>
                <w:sz w:val="18"/>
                <w:szCs w:val="18"/>
              </w:rPr>
              <w:t>The aim from these questions is to assess the student’s ability to use the information he learned to solve unfamiliar problems which appear in life and the degree of intelligence to deal with it.</w:t>
            </w:r>
          </w:p>
        </w:tc>
      </w:tr>
    </w:tbl>
    <w:p w:rsidR="006979A2" w:rsidRPr="00860830" w:rsidRDefault="006979A2" w:rsidP="006979A2">
      <w:pPr>
        <w:rPr>
          <w:sz w:val="20"/>
          <w:szCs w:val="20"/>
          <w:rtl/>
        </w:rPr>
      </w:pPr>
    </w:p>
    <w:p w:rsidR="006979A2" w:rsidRPr="00860830" w:rsidRDefault="006979A2" w:rsidP="006979A2">
      <w:pPr>
        <w:rPr>
          <w:sz w:val="20"/>
          <w:szCs w:val="20"/>
          <w:rtl/>
        </w:rPr>
      </w:pPr>
    </w:p>
    <w:p w:rsidR="006979A2" w:rsidRPr="003D789C" w:rsidRDefault="006979A2" w:rsidP="006979A2">
      <w:pPr>
        <w:rPr>
          <w:b/>
          <w:bCs/>
          <w:sz w:val="28"/>
          <w:szCs w:val="28"/>
          <w:rtl/>
          <w:lang w:bidi="ar-JO"/>
        </w:rPr>
      </w:pPr>
      <w:r>
        <w:rPr>
          <w:rFonts w:hint="cs"/>
          <w:b/>
          <w:bCs/>
          <w:sz w:val="28"/>
          <w:szCs w:val="28"/>
          <w:rtl/>
          <w:lang w:bidi="ar-JO"/>
        </w:rPr>
        <w:t>السؤال الثالث :</w:t>
      </w:r>
    </w:p>
    <w:p w:rsidR="006979A2" w:rsidRPr="00860830" w:rsidRDefault="006979A2" w:rsidP="006979A2">
      <w:pPr>
        <w:jc w:val="center"/>
        <w:rPr>
          <w:sz w:val="20"/>
          <w:szCs w:val="20"/>
          <w:rtl/>
          <w:lang w:bidi="ar-JO"/>
        </w:rPr>
      </w:pPr>
    </w:p>
    <w:p w:rsidR="006979A2" w:rsidRDefault="006979A2" w:rsidP="006979A2">
      <w:pPr>
        <w:jc w:val="center"/>
        <w:rPr>
          <w:sz w:val="20"/>
          <w:szCs w:val="20"/>
          <w:rtl/>
          <w:lang w:bidi="ar-JO"/>
        </w:rPr>
      </w:pPr>
    </w:p>
    <w:p w:rsidR="006979A2" w:rsidRDefault="006979A2" w:rsidP="006979A2">
      <w:pPr>
        <w:jc w:val="center"/>
        <w:rPr>
          <w:sz w:val="20"/>
          <w:szCs w:val="20"/>
          <w:rtl/>
          <w:lang w:bidi="ar-JO"/>
        </w:rPr>
      </w:pPr>
    </w:p>
    <w:p w:rsidR="006979A2" w:rsidRDefault="006979A2" w:rsidP="006979A2">
      <w:pPr>
        <w:jc w:val="center"/>
        <w:rPr>
          <w:sz w:val="20"/>
          <w:szCs w:val="20"/>
          <w:rtl/>
          <w:lang w:bidi="ar-JO"/>
        </w:rPr>
      </w:pPr>
    </w:p>
    <w:p w:rsidR="006979A2" w:rsidRDefault="006979A2" w:rsidP="006979A2">
      <w:pPr>
        <w:jc w:val="center"/>
        <w:rPr>
          <w:sz w:val="20"/>
          <w:szCs w:val="20"/>
          <w:rtl/>
          <w:lang w:bidi="ar-JO"/>
        </w:rPr>
      </w:pPr>
    </w:p>
    <w:p w:rsidR="006979A2" w:rsidRPr="00860830" w:rsidRDefault="006979A2" w:rsidP="006979A2">
      <w:pPr>
        <w:jc w:val="center"/>
        <w:rPr>
          <w:sz w:val="20"/>
          <w:szCs w:val="20"/>
          <w:rtl/>
          <w:lang w:bidi="ar-JO"/>
        </w:rPr>
      </w:pPr>
    </w:p>
    <w:p w:rsidR="006979A2" w:rsidRPr="00860830" w:rsidRDefault="006979A2" w:rsidP="006979A2">
      <w:pPr>
        <w:jc w:val="center"/>
        <w:rPr>
          <w:b/>
          <w:bCs/>
          <w:sz w:val="20"/>
          <w:szCs w:val="20"/>
          <w:rtl/>
          <w:lang w:bidi="ar-JO"/>
        </w:rPr>
      </w:pPr>
      <w:r w:rsidRPr="00860830">
        <w:rPr>
          <w:rFonts w:hint="cs"/>
          <w:b/>
          <w:bCs/>
          <w:sz w:val="20"/>
          <w:szCs w:val="20"/>
          <w:rtl/>
          <w:lang w:bidi="ar-JO"/>
        </w:rPr>
        <w:t>إنتهت الأسئلة</w:t>
      </w:r>
    </w:p>
    <w:p w:rsidR="006979A2" w:rsidRPr="00860830" w:rsidRDefault="006979A2" w:rsidP="006979A2">
      <w:pPr>
        <w:jc w:val="center"/>
        <w:rPr>
          <w:b/>
          <w:bCs/>
          <w:sz w:val="20"/>
          <w:szCs w:val="20"/>
          <w:rtl/>
          <w:lang w:bidi="ar-JO"/>
        </w:rPr>
      </w:pPr>
      <w:r w:rsidRPr="00860830">
        <w:rPr>
          <w:rFonts w:hint="cs"/>
          <w:b/>
          <w:bCs/>
          <w:sz w:val="20"/>
          <w:szCs w:val="20"/>
          <w:rtl/>
          <w:lang w:bidi="ar-JO"/>
        </w:rPr>
        <w:t>مع أطيب الإمنيات بالنجاح والتوفيق</w:t>
      </w:r>
    </w:p>
    <w:p w:rsidR="006979A2" w:rsidRDefault="006979A2" w:rsidP="006979A2">
      <w:pPr>
        <w:rPr>
          <w:sz w:val="16"/>
          <w:szCs w:val="16"/>
          <w:rtl/>
          <w:lang w:bidi="ar-JO"/>
        </w:rPr>
      </w:pPr>
    </w:p>
    <w:p w:rsidR="006979A2" w:rsidRDefault="006979A2" w:rsidP="006979A2">
      <w:pPr>
        <w:rPr>
          <w:sz w:val="16"/>
          <w:szCs w:val="16"/>
          <w:rtl/>
          <w:lang w:bidi="ar-JO"/>
        </w:rPr>
      </w:pPr>
    </w:p>
    <w:p w:rsidR="006979A2" w:rsidRDefault="006979A2" w:rsidP="006979A2">
      <w:pPr>
        <w:rPr>
          <w:sz w:val="16"/>
          <w:szCs w:val="16"/>
          <w:rtl/>
          <w:lang w:bidi="ar-JO"/>
        </w:rPr>
      </w:pPr>
    </w:p>
    <w:p w:rsidR="006979A2" w:rsidRDefault="006979A2" w:rsidP="006979A2">
      <w:pPr>
        <w:rPr>
          <w:sz w:val="16"/>
          <w:szCs w:val="16"/>
          <w:rtl/>
          <w:lang w:bidi="ar-JO"/>
        </w:rPr>
      </w:pPr>
    </w:p>
    <w:p w:rsidR="006979A2" w:rsidRDefault="006979A2" w:rsidP="006979A2">
      <w:pPr>
        <w:rPr>
          <w:b/>
          <w:bCs/>
          <w:sz w:val="28"/>
          <w:szCs w:val="28"/>
          <w:u w:val="single"/>
          <w:rtl/>
        </w:rPr>
      </w:pPr>
    </w:p>
    <w:p w:rsidR="006979A2" w:rsidRPr="004212BC" w:rsidRDefault="006979A2" w:rsidP="006979A2">
      <w:pPr>
        <w:shd w:val="clear" w:color="auto" w:fill="E0E0E0"/>
        <w:rPr>
          <w:b/>
          <w:bCs/>
          <w:sz w:val="22"/>
          <w:szCs w:val="22"/>
          <w:rtl/>
        </w:rPr>
      </w:pPr>
      <w:r w:rsidRPr="004212BC">
        <w:rPr>
          <w:b/>
          <w:bCs/>
          <w:sz w:val="22"/>
          <w:szCs w:val="22"/>
          <w:rtl/>
          <w:lang w:bidi="ar-JO"/>
        </w:rPr>
        <w:t xml:space="preserve"> ملاحظات الطالب حول الأسئلة ( إذا وجد )</w:t>
      </w:r>
      <w:r w:rsidRPr="004212BC">
        <w:rPr>
          <w:b/>
          <w:bCs/>
          <w:sz w:val="22"/>
          <w:szCs w:val="22"/>
          <w:lang w:bidi="ar-JO"/>
        </w:rPr>
        <w:t xml:space="preserve">C- student Comments about the Questions ( If any )   </w:t>
      </w:r>
    </w:p>
    <w:tbl>
      <w:tblPr>
        <w:bidiVisual/>
        <w:tblW w:w="8281"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667"/>
      </w:tblGrid>
      <w:tr w:rsidR="006979A2" w:rsidRPr="00860830" w:rsidTr="00B827A2">
        <w:trPr>
          <w:trHeight w:val="1345"/>
        </w:trPr>
        <w:tc>
          <w:tcPr>
            <w:tcW w:w="3614" w:type="dxa"/>
          </w:tcPr>
          <w:p w:rsidR="006979A2" w:rsidRPr="00860830" w:rsidRDefault="006979A2" w:rsidP="00B827A2">
            <w:pPr>
              <w:rPr>
                <w:b/>
                <w:bCs/>
                <w:sz w:val="20"/>
                <w:szCs w:val="20"/>
                <w:rtl/>
              </w:rPr>
            </w:pPr>
          </w:p>
          <w:p w:rsidR="006979A2" w:rsidRPr="00860830" w:rsidRDefault="006979A2" w:rsidP="00B827A2">
            <w:pPr>
              <w:rPr>
                <w:b/>
                <w:bCs/>
                <w:sz w:val="20"/>
                <w:szCs w:val="20"/>
                <w:rtl/>
                <w:lang w:bidi="ar-JO"/>
              </w:rPr>
            </w:pPr>
            <w:r w:rsidRPr="00860830">
              <w:rPr>
                <w:rFonts w:hint="cs"/>
                <w:b/>
                <w:bCs/>
                <w:sz w:val="20"/>
                <w:szCs w:val="20"/>
                <w:rtl/>
                <w:lang w:bidi="ar-JO"/>
              </w:rPr>
              <w:t>1.</w:t>
            </w:r>
          </w:p>
          <w:p w:rsidR="006979A2" w:rsidRPr="00860830" w:rsidRDefault="006979A2" w:rsidP="00B827A2">
            <w:pPr>
              <w:rPr>
                <w:b/>
                <w:bCs/>
                <w:sz w:val="20"/>
                <w:szCs w:val="20"/>
                <w:rtl/>
                <w:lang w:bidi="ar-JO"/>
              </w:rPr>
            </w:pPr>
          </w:p>
          <w:p w:rsidR="006979A2" w:rsidRPr="00860830" w:rsidRDefault="006979A2" w:rsidP="00B827A2">
            <w:pPr>
              <w:rPr>
                <w:b/>
                <w:bCs/>
                <w:sz w:val="20"/>
                <w:szCs w:val="20"/>
                <w:rtl/>
                <w:lang w:bidi="ar-JO"/>
              </w:rPr>
            </w:pPr>
            <w:r w:rsidRPr="00860830">
              <w:rPr>
                <w:rFonts w:hint="cs"/>
                <w:b/>
                <w:bCs/>
                <w:sz w:val="20"/>
                <w:szCs w:val="20"/>
                <w:rtl/>
                <w:lang w:bidi="ar-JO"/>
              </w:rPr>
              <w:t>2.</w:t>
            </w:r>
          </w:p>
          <w:p w:rsidR="006979A2" w:rsidRPr="00860830" w:rsidRDefault="006979A2" w:rsidP="00B827A2">
            <w:pPr>
              <w:rPr>
                <w:b/>
                <w:bCs/>
                <w:sz w:val="20"/>
                <w:szCs w:val="20"/>
                <w:rtl/>
                <w:lang w:bidi="ar-JO"/>
              </w:rPr>
            </w:pPr>
          </w:p>
        </w:tc>
        <w:tc>
          <w:tcPr>
            <w:tcW w:w="4667" w:type="dxa"/>
          </w:tcPr>
          <w:p w:rsidR="006979A2" w:rsidRPr="00860830" w:rsidRDefault="006979A2" w:rsidP="00B827A2">
            <w:pPr>
              <w:rPr>
                <w:b/>
                <w:bCs/>
                <w:sz w:val="20"/>
                <w:szCs w:val="20"/>
                <w:rtl/>
              </w:rPr>
            </w:pPr>
          </w:p>
          <w:p w:rsidR="006979A2" w:rsidRPr="00860830" w:rsidRDefault="006979A2" w:rsidP="00B827A2">
            <w:pPr>
              <w:bidi w:val="0"/>
              <w:rPr>
                <w:b/>
                <w:bCs/>
                <w:sz w:val="20"/>
                <w:szCs w:val="20"/>
                <w:lang w:bidi="ar-JO"/>
              </w:rPr>
            </w:pPr>
            <w:r w:rsidRPr="00860830">
              <w:rPr>
                <w:b/>
                <w:bCs/>
                <w:sz w:val="20"/>
                <w:szCs w:val="20"/>
                <w:lang w:bidi="ar-JO"/>
              </w:rPr>
              <w:t>1.</w:t>
            </w:r>
          </w:p>
          <w:p w:rsidR="006979A2" w:rsidRPr="00860830" w:rsidRDefault="006979A2" w:rsidP="00B827A2">
            <w:pPr>
              <w:bidi w:val="0"/>
              <w:rPr>
                <w:b/>
                <w:bCs/>
                <w:sz w:val="20"/>
                <w:szCs w:val="20"/>
                <w:lang w:bidi="ar-JO"/>
              </w:rPr>
            </w:pPr>
          </w:p>
          <w:p w:rsidR="006979A2" w:rsidRPr="00860830" w:rsidRDefault="006979A2" w:rsidP="00B827A2">
            <w:pPr>
              <w:bidi w:val="0"/>
              <w:rPr>
                <w:b/>
                <w:bCs/>
                <w:sz w:val="20"/>
                <w:szCs w:val="20"/>
                <w:lang w:bidi="ar-JO"/>
              </w:rPr>
            </w:pPr>
            <w:r w:rsidRPr="00860830">
              <w:rPr>
                <w:b/>
                <w:bCs/>
                <w:sz w:val="20"/>
                <w:szCs w:val="20"/>
                <w:lang w:bidi="ar-JO"/>
              </w:rPr>
              <w:t>2.</w:t>
            </w:r>
          </w:p>
        </w:tc>
      </w:tr>
    </w:tbl>
    <w:p w:rsidR="006979A2" w:rsidRPr="00EF268A" w:rsidRDefault="006979A2" w:rsidP="006979A2">
      <w:pPr>
        <w:rPr>
          <w:rFonts w:hint="cs"/>
          <w:sz w:val="16"/>
          <w:szCs w:val="16"/>
        </w:rPr>
      </w:pPr>
    </w:p>
    <w:p w:rsidR="006979A2" w:rsidRDefault="006979A2" w:rsidP="006979A2">
      <w:pPr>
        <w:bidi w:val="0"/>
        <w:rPr>
          <w:b/>
          <w:bCs/>
        </w:rPr>
      </w:pPr>
    </w:p>
    <w:p w:rsidR="006979A2" w:rsidRDefault="006979A2" w:rsidP="006979A2">
      <w:pPr>
        <w:bidi w:val="0"/>
        <w:rPr>
          <w:b/>
          <w:bCs/>
        </w:rPr>
      </w:pPr>
    </w:p>
    <w:p w:rsidR="006979A2" w:rsidRDefault="006979A2" w:rsidP="006979A2">
      <w:pPr>
        <w:bidi w:val="0"/>
        <w:rPr>
          <w:b/>
          <w:bCs/>
        </w:rPr>
      </w:pPr>
    </w:p>
    <w:p w:rsidR="006979A2" w:rsidRDefault="006979A2" w:rsidP="006979A2">
      <w:pPr>
        <w:bidi w:val="0"/>
        <w:rPr>
          <w:b/>
          <w:bCs/>
        </w:rPr>
      </w:pPr>
    </w:p>
    <w:p w:rsidR="006979A2" w:rsidRDefault="006979A2" w:rsidP="006979A2">
      <w:pPr>
        <w:bidi w:val="0"/>
        <w:rPr>
          <w:b/>
          <w:bCs/>
        </w:rPr>
      </w:pPr>
    </w:p>
    <w:p w:rsidR="006979A2" w:rsidRDefault="006979A2" w:rsidP="006979A2">
      <w:pPr>
        <w:bidi w:val="0"/>
        <w:rPr>
          <w:b/>
          <w:bCs/>
        </w:rPr>
      </w:pPr>
    </w:p>
    <w:p w:rsidR="006979A2" w:rsidRDefault="006979A2" w:rsidP="006979A2">
      <w:pPr>
        <w:bidi w:val="0"/>
        <w:rPr>
          <w:b/>
          <w:bCs/>
        </w:rPr>
      </w:pPr>
    </w:p>
    <w:p w:rsidR="006979A2" w:rsidRDefault="006979A2" w:rsidP="006979A2">
      <w:pPr>
        <w:bidi w:val="0"/>
      </w:pPr>
    </w:p>
    <w:p w:rsidR="006979A2" w:rsidRDefault="006979A2" w:rsidP="006979A2">
      <w:pPr>
        <w:bidi w:val="0"/>
        <w:sectPr w:rsidR="006979A2" w:rsidSect="0010224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709" w:footer="709"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rtlGutter/>
          <w:docGrid w:linePitch="360"/>
        </w:sectPr>
      </w:pPr>
    </w:p>
    <w:p w:rsidR="00F2035B" w:rsidRDefault="00F2035B" w:rsidP="00F2035B">
      <w:pPr>
        <w:bidi w:val="0"/>
        <w:rPr>
          <w:b/>
          <w:bCs/>
        </w:rPr>
      </w:pPr>
      <w:r w:rsidRPr="004F3F0C">
        <w:rPr>
          <w:b/>
          <w:bCs/>
        </w:rPr>
        <w:lastRenderedPageBreak/>
        <w:t>Q1. Revise the following paragraph for content:</w:t>
      </w:r>
    </w:p>
    <w:p w:rsidR="00F2035B" w:rsidRPr="004F3F0C" w:rsidRDefault="00F2035B" w:rsidP="00F2035B">
      <w:pPr>
        <w:bidi w:val="0"/>
        <w:rPr>
          <w:b/>
          <w:bCs/>
        </w:rPr>
      </w:pPr>
      <w:r w:rsidRPr="004F3F0C">
        <w:rPr>
          <w:b/>
          <w:bCs/>
        </w:rPr>
        <w:t xml:space="preserve"> </w:t>
      </w:r>
    </w:p>
    <w:p w:rsidR="00F2035B" w:rsidRPr="004F3F0C" w:rsidRDefault="00F2035B" w:rsidP="00F2035B">
      <w:pPr>
        <w:pStyle w:val="ListParagraph"/>
        <w:numPr>
          <w:ilvl w:val="0"/>
          <w:numId w:val="12"/>
        </w:numPr>
        <w:bidi w:val="0"/>
        <w:rPr>
          <w:b/>
          <w:bCs/>
        </w:rPr>
      </w:pPr>
      <w:r w:rsidRPr="004F3F0C">
        <w:rPr>
          <w:b/>
          <w:bCs/>
        </w:rPr>
        <w:t xml:space="preserve">Combine sentences 1 &amp; 2 using </w:t>
      </w:r>
      <w:r w:rsidRPr="004F3F0C">
        <w:rPr>
          <w:b/>
          <w:bCs/>
          <w:i/>
          <w:iCs/>
        </w:rPr>
        <w:t xml:space="preserve">since. </w:t>
      </w:r>
      <w:r w:rsidRPr="004F3F0C">
        <w:rPr>
          <w:b/>
          <w:bCs/>
        </w:rPr>
        <w:t xml:space="preserve">Make any necessary changes. </w:t>
      </w:r>
    </w:p>
    <w:p w:rsidR="00F2035B" w:rsidRPr="004F3F0C" w:rsidRDefault="00F2035B" w:rsidP="00F2035B">
      <w:pPr>
        <w:pStyle w:val="ListParagraph"/>
        <w:numPr>
          <w:ilvl w:val="0"/>
          <w:numId w:val="12"/>
        </w:numPr>
        <w:bidi w:val="0"/>
        <w:rPr>
          <w:b/>
          <w:bCs/>
        </w:rPr>
      </w:pPr>
      <w:r w:rsidRPr="004F3F0C">
        <w:rPr>
          <w:b/>
          <w:bCs/>
        </w:rPr>
        <w:t xml:space="preserve">Combine sentences 4 &amp; 5 using </w:t>
      </w:r>
      <w:r w:rsidRPr="004F3F0C">
        <w:rPr>
          <w:b/>
          <w:bCs/>
          <w:i/>
          <w:iCs/>
        </w:rPr>
        <w:t>a relative pronoun</w:t>
      </w:r>
      <w:r w:rsidRPr="004F3F0C">
        <w:rPr>
          <w:b/>
          <w:bCs/>
        </w:rPr>
        <w:t>.  Make any necessary changes</w:t>
      </w:r>
      <w:r w:rsidRPr="004F3F0C">
        <w:rPr>
          <w:b/>
          <w:bCs/>
          <w:i/>
          <w:iCs/>
        </w:rPr>
        <w:t>.</w:t>
      </w:r>
      <w:r w:rsidRPr="004F3F0C">
        <w:rPr>
          <w:b/>
          <w:bCs/>
        </w:rPr>
        <w:t xml:space="preserve"> </w:t>
      </w:r>
    </w:p>
    <w:p w:rsidR="00F2035B" w:rsidRPr="004F3F0C" w:rsidRDefault="00F2035B" w:rsidP="00F2035B">
      <w:pPr>
        <w:pStyle w:val="ListParagraph"/>
        <w:numPr>
          <w:ilvl w:val="0"/>
          <w:numId w:val="12"/>
        </w:numPr>
        <w:bidi w:val="0"/>
        <w:rPr>
          <w:b/>
          <w:bCs/>
        </w:rPr>
      </w:pPr>
      <w:r w:rsidRPr="004F3F0C">
        <w:rPr>
          <w:b/>
          <w:bCs/>
        </w:rPr>
        <w:t xml:space="preserve">Rewrite sentence 6 by making </w:t>
      </w:r>
      <w:r w:rsidRPr="004F3F0C">
        <w:rPr>
          <w:b/>
          <w:bCs/>
          <w:i/>
          <w:iCs/>
        </w:rPr>
        <w:t xml:space="preserve">a gerund subject </w:t>
      </w:r>
      <w:r w:rsidRPr="004F3F0C">
        <w:rPr>
          <w:b/>
          <w:bCs/>
        </w:rPr>
        <w:t>from the words in parenthesis.</w:t>
      </w:r>
    </w:p>
    <w:p w:rsidR="00F2035B" w:rsidRPr="004F3F0C" w:rsidRDefault="00F2035B" w:rsidP="00F2035B">
      <w:pPr>
        <w:pStyle w:val="ListParagraph"/>
        <w:numPr>
          <w:ilvl w:val="0"/>
          <w:numId w:val="12"/>
        </w:numPr>
        <w:bidi w:val="0"/>
        <w:rPr>
          <w:b/>
          <w:bCs/>
        </w:rPr>
      </w:pPr>
      <w:r w:rsidRPr="004F3F0C">
        <w:rPr>
          <w:b/>
          <w:bCs/>
        </w:rPr>
        <w:t xml:space="preserve">Correct </w:t>
      </w:r>
      <w:r w:rsidRPr="004F3F0C">
        <w:rPr>
          <w:b/>
          <w:bCs/>
          <w:i/>
          <w:iCs/>
        </w:rPr>
        <w:t>the</w:t>
      </w:r>
      <w:r w:rsidRPr="004F3F0C">
        <w:rPr>
          <w:b/>
          <w:bCs/>
        </w:rPr>
        <w:t xml:space="preserve"> </w:t>
      </w:r>
      <w:r w:rsidRPr="004F3F0C">
        <w:rPr>
          <w:b/>
          <w:bCs/>
          <w:i/>
          <w:iCs/>
        </w:rPr>
        <w:t>parallelism</w:t>
      </w:r>
      <w:r w:rsidRPr="004F3F0C">
        <w:rPr>
          <w:b/>
          <w:bCs/>
        </w:rPr>
        <w:t xml:space="preserve"> error in sentence 7.</w:t>
      </w:r>
    </w:p>
    <w:p w:rsidR="00F2035B" w:rsidRPr="004F3F0C" w:rsidRDefault="00F2035B" w:rsidP="00F2035B">
      <w:pPr>
        <w:pStyle w:val="ListParagraph"/>
        <w:numPr>
          <w:ilvl w:val="0"/>
          <w:numId w:val="12"/>
        </w:numPr>
        <w:bidi w:val="0"/>
        <w:rPr>
          <w:b/>
          <w:bCs/>
        </w:rPr>
      </w:pPr>
      <w:r w:rsidRPr="004F3F0C">
        <w:rPr>
          <w:b/>
          <w:bCs/>
        </w:rPr>
        <w:t xml:space="preserve">Rewrite sentence 8 using </w:t>
      </w:r>
      <w:r w:rsidRPr="004F3F0C">
        <w:rPr>
          <w:b/>
          <w:bCs/>
          <w:i/>
          <w:iCs/>
        </w:rPr>
        <w:t>while</w:t>
      </w:r>
      <w:r w:rsidRPr="004F3F0C">
        <w:rPr>
          <w:b/>
          <w:bCs/>
        </w:rPr>
        <w:t xml:space="preserve">. </w:t>
      </w:r>
      <w:r>
        <w:rPr>
          <w:b/>
          <w:bCs/>
        </w:rPr>
        <w:t xml:space="preserve">                                                                           _______ / 10 pts</w:t>
      </w:r>
    </w:p>
    <w:p w:rsidR="00F2035B" w:rsidRPr="004F3F0C" w:rsidRDefault="00F2035B" w:rsidP="00F2035B">
      <w:pPr>
        <w:pStyle w:val="ListParagraph"/>
        <w:bidi w:val="0"/>
        <w:rPr>
          <w:b/>
          <w:bCs/>
        </w:rPr>
      </w:pPr>
    </w:p>
    <w:p w:rsidR="005C3532" w:rsidRPr="005C3532" w:rsidRDefault="00F2035B" w:rsidP="005C3532">
      <w:pPr>
        <w:pStyle w:val="ListParagraph"/>
        <w:numPr>
          <w:ilvl w:val="0"/>
          <w:numId w:val="11"/>
        </w:numPr>
        <w:bidi w:val="0"/>
        <w:jc w:val="both"/>
      </w:pPr>
      <w:r w:rsidRPr="004F3F0C">
        <w:t xml:space="preserve">Prose is a difficult subject.  (2) I have to start studying it early. (3) My course is about  </w:t>
      </w:r>
      <w:r w:rsidRPr="004F3F0C">
        <w:rPr>
          <w:i/>
          <w:iCs/>
        </w:rPr>
        <w:t xml:space="preserve">The </w:t>
      </w:r>
    </w:p>
    <w:p w:rsidR="00B8544E" w:rsidRPr="005C3532" w:rsidRDefault="008F70A3" w:rsidP="005C3532">
      <w:pPr>
        <w:bidi w:val="0"/>
        <w:ind w:left="360"/>
        <w:jc w:val="both"/>
      </w:pPr>
      <w:r>
        <w:t>___</w:t>
      </w:r>
      <w:r w:rsidR="00F2035B" w:rsidRPr="005C3532">
        <w:rPr>
          <w:color w:val="FF0000"/>
        </w:rPr>
        <w:t>Since prose is a difficult subject, I have to start studying it early.</w:t>
      </w:r>
      <w:r>
        <w:t>_______________________</w:t>
      </w:r>
      <w:r w:rsidR="00F2035B">
        <w:t xml:space="preserve"> </w:t>
      </w:r>
      <w:r w:rsidR="00F2035B" w:rsidRPr="005C3532">
        <w:rPr>
          <w:i/>
          <w:iCs/>
        </w:rPr>
        <w:t xml:space="preserve"> </w:t>
      </w:r>
    </w:p>
    <w:p w:rsidR="00B8544E" w:rsidRDefault="00B8544E" w:rsidP="00B8544E">
      <w:pPr>
        <w:bidi w:val="0"/>
        <w:ind w:left="360"/>
        <w:jc w:val="both"/>
        <w:rPr>
          <w:i/>
          <w:iCs/>
        </w:rPr>
      </w:pPr>
    </w:p>
    <w:p w:rsidR="00B8544E" w:rsidRDefault="00F2035B" w:rsidP="005C3532">
      <w:pPr>
        <w:bidi w:val="0"/>
        <w:ind w:left="360"/>
        <w:jc w:val="both"/>
      </w:pPr>
      <w:r w:rsidRPr="004F3F0C">
        <w:rPr>
          <w:i/>
          <w:iCs/>
        </w:rPr>
        <w:t>Great Gatsby. (4) The Great Gatsby</w:t>
      </w:r>
      <w:r w:rsidRPr="004F3F0C">
        <w:t xml:space="preserve"> is a novel. (5) </w:t>
      </w:r>
      <w:r w:rsidRPr="004F3F0C">
        <w:rPr>
          <w:i/>
          <w:iCs/>
        </w:rPr>
        <w:t>The Great Gatsby</w:t>
      </w:r>
      <w:r w:rsidRPr="004F3F0C">
        <w:t xml:space="preserve"> re</w:t>
      </w:r>
      <w:r>
        <w:t xml:space="preserve">presents the American society. </w:t>
      </w:r>
    </w:p>
    <w:p w:rsidR="00B8544E" w:rsidRDefault="008F70A3" w:rsidP="008F70A3">
      <w:pPr>
        <w:bidi w:val="0"/>
        <w:ind w:left="360"/>
        <w:jc w:val="both"/>
      </w:pPr>
      <w:r>
        <w:t>______________</w:t>
      </w:r>
      <w:r w:rsidR="00F2035B" w:rsidRPr="00F2035B">
        <w:rPr>
          <w:i/>
          <w:iCs/>
          <w:color w:val="FF0000"/>
        </w:rPr>
        <w:t>The Great Gtasby</w:t>
      </w:r>
      <w:r w:rsidR="00F2035B" w:rsidRPr="00F2035B">
        <w:rPr>
          <w:color w:val="FF0000"/>
        </w:rPr>
        <w:t xml:space="preserve"> is a novel which represents the American society</w:t>
      </w:r>
      <w:r w:rsidR="00F2035B">
        <w:rPr>
          <w:color w:val="FF0000"/>
        </w:rPr>
        <w:t>.</w:t>
      </w:r>
      <w:r>
        <w:t>___________</w:t>
      </w:r>
      <w:r w:rsidR="00F2035B">
        <w:t xml:space="preserve"> </w:t>
      </w:r>
    </w:p>
    <w:p w:rsidR="00B8544E" w:rsidRDefault="00B8544E" w:rsidP="00B8544E">
      <w:pPr>
        <w:bidi w:val="0"/>
        <w:ind w:left="360"/>
        <w:jc w:val="both"/>
      </w:pPr>
    </w:p>
    <w:p w:rsidR="00B8544E" w:rsidRDefault="00F2035B" w:rsidP="005C3532">
      <w:pPr>
        <w:bidi w:val="0"/>
        <w:ind w:left="360"/>
        <w:jc w:val="both"/>
      </w:pPr>
      <w:r w:rsidRPr="004F3F0C">
        <w:t xml:space="preserve">(6) (Read about </w:t>
      </w:r>
      <w:r>
        <w:rPr>
          <w:i/>
          <w:iCs/>
        </w:rPr>
        <w:t>T</w:t>
      </w:r>
      <w:r w:rsidRPr="004F3F0C">
        <w:rPr>
          <w:i/>
          <w:iCs/>
        </w:rPr>
        <w:t>he Great Gatsby</w:t>
      </w:r>
      <w:r w:rsidRPr="004F3F0C">
        <w:t>) is interesting but difficult.  In addition, I study prose</w:t>
      </w:r>
      <w:r>
        <w:t xml:space="preserve"> and work. (7) </w:t>
      </w:r>
    </w:p>
    <w:p w:rsidR="00B8544E" w:rsidRDefault="008F70A3" w:rsidP="008F70A3">
      <w:pPr>
        <w:bidi w:val="0"/>
        <w:ind w:left="360"/>
        <w:jc w:val="both"/>
      </w:pPr>
      <w:r>
        <w:t>___</w:t>
      </w:r>
      <w:r w:rsidR="00F2035B" w:rsidRPr="00F2035B">
        <w:rPr>
          <w:color w:val="FF0000"/>
        </w:rPr>
        <w:t xml:space="preserve">Reading about </w:t>
      </w:r>
      <w:r w:rsidR="00F2035B" w:rsidRPr="00F2035B">
        <w:rPr>
          <w:i/>
          <w:iCs/>
          <w:color w:val="FF0000"/>
        </w:rPr>
        <w:t>The Great Gatsby</w:t>
      </w:r>
      <w:r>
        <w:rPr>
          <w:i/>
          <w:iCs/>
          <w:color w:val="FF0000"/>
        </w:rPr>
        <w:t xml:space="preserve"> </w:t>
      </w:r>
      <w:r>
        <w:t>__________________________________________________</w:t>
      </w:r>
      <w:r w:rsidR="00F2035B">
        <w:t xml:space="preserve"> </w:t>
      </w:r>
    </w:p>
    <w:p w:rsidR="00B8544E" w:rsidRDefault="00B8544E" w:rsidP="00B8544E">
      <w:pPr>
        <w:bidi w:val="0"/>
        <w:ind w:left="360"/>
        <w:jc w:val="both"/>
      </w:pPr>
    </w:p>
    <w:p w:rsidR="00B8544E" w:rsidRDefault="00F2035B" w:rsidP="005C3532">
      <w:pPr>
        <w:bidi w:val="0"/>
        <w:ind w:left="360"/>
        <w:jc w:val="both"/>
      </w:pPr>
      <w:r w:rsidRPr="004F3F0C">
        <w:t xml:space="preserve">To study and working is difficult for any one. (8) </w:t>
      </w:r>
      <w:r>
        <w:t>Prose</w:t>
      </w:r>
      <w:r w:rsidRPr="004F3F0C">
        <w:t xml:space="preserve"> is an interesting subject, but it takes a lot of</w:t>
      </w:r>
      <w:r>
        <w:t xml:space="preserve"> </w:t>
      </w:r>
    </w:p>
    <w:p w:rsidR="00B8544E" w:rsidRDefault="008F70A3" w:rsidP="008F70A3">
      <w:pPr>
        <w:bidi w:val="0"/>
        <w:ind w:left="360"/>
        <w:jc w:val="both"/>
      </w:pPr>
      <w:r>
        <w:t>_</w:t>
      </w:r>
      <w:r w:rsidR="00F2035B">
        <w:rPr>
          <w:color w:val="FF0000"/>
        </w:rPr>
        <w:t>To study and to work</w:t>
      </w:r>
      <w:r w:rsidR="00F2035B" w:rsidRPr="00F2035B">
        <w:rPr>
          <w:color w:val="FF0000"/>
        </w:rPr>
        <w:t xml:space="preserve">/ Studying and working </w:t>
      </w:r>
      <w:r>
        <w:t>____</w:t>
      </w:r>
      <w:r w:rsidR="00B8544E" w:rsidRPr="00B8544E">
        <w:rPr>
          <w:color w:val="FF0000"/>
        </w:rPr>
        <w:t xml:space="preserve"> </w:t>
      </w:r>
      <w:r w:rsidR="00B8544E" w:rsidRPr="00F2035B">
        <w:rPr>
          <w:color w:val="FF0000"/>
        </w:rPr>
        <w:t xml:space="preserve">While prose is an interesting subject, it takes a lot of </w:t>
      </w:r>
    </w:p>
    <w:p w:rsidR="00B8544E" w:rsidRDefault="00B8544E" w:rsidP="00B8544E">
      <w:pPr>
        <w:bidi w:val="0"/>
        <w:ind w:left="360"/>
        <w:jc w:val="both"/>
      </w:pPr>
    </w:p>
    <w:p w:rsidR="00B8544E" w:rsidRDefault="00F2035B" w:rsidP="005C3532">
      <w:pPr>
        <w:bidi w:val="0"/>
        <w:ind w:left="360"/>
        <w:jc w:val="both"/>
      </w:pPr>
      <w:r w:rsidRPr="004F3F0C">
        <w:t>time to study.</w:t>
      </w:r>
    </w:p>
    <w:p w:rsidR="00F2035B" w:rsidRPr="004F3F0C" w:rsidRDefault="00B8544E" w:rsidP="008F70A3">
      <w:pPr>
        <w:bidi w:val="0"/>
        <w:ind w:left="360"/>
        <w:jc w:val="both"/>
      </w:pPr>
      <w:r w:rsidRPr="00F2035B">
        <w:rPr>
          <w:color w:val="FF0000"/>
        </w:rPr>
        <w:t>time to study</w:t>
      </w:r>
      <w:r>
        <w:rPr>
          <w:color w:val="FF0000"/>
        </w:rPr>
        <w:t>.</w:t>
      </w:r>
      <w:r w:rsidR="008F70A3">
        <w:t>_</w:t>
      </w:r>
    </w:p>
    <w:p w:rsidR="006979A2" w:rsidRDefault="006979A2" w:rsidP="006979A2">
      <w:pPr>
        <w:pStyle w:val="ListParagraph"/>
        <w:bidi w:val="0"/>
        <w:rPr>
          <w:b/>
          <w:bCs/>
        </w:rPr>
      </w:pPr>
    </w:p>
    <w:p w:rsidR="006979A2" w:rsidRDefault="006979A2" w:rsidP="006979A2">
      <w:pPr>
        <w:pStyle w:val="ListParagraph"/>
        <w:bidi w:val="0"/>
        <w:rPr>
          <w:b/>
          <w:bCs/>
        </w:rPr>
      </w:pPr>
    </w:p>
    <w:p w:rsidR="006979A2" w:rsidRPr="00F75E18" w:rsidRDefault="00F75E18" w:rsidP="006979A2">
      <w:pPr>
        <w:bidi w:val="0"/>
        <w:rPr>
          <w:b/>
          <w:bCs/>
        </w:rPr>
      </w:pPr>
      <w:r w:rsidRPr="00F75E18">
        <w:rPr>
          <w:b/>
          <w:bCs/>
        </w:rPr>
        <w:t>Q2</w:t>
      </w:r>
      <w:r w:rsidR="006979A2" w:rsidRPr="00F75E18">
        <w:rPr>
          <w:b/>
          <w:bCs/>
        </w:rPr>
        <w:t>. Edit the following paragraph for form.</w:t>
      </w:r>
    </w:p>
    <w:p w:rsidR="006979A2" w:rsidRDefault="006979A2" w:rsidP="006979A2">
      <w:pPr>
        <w:pStyle w:val="ListParagraph"/>
        <w:bidi w:val="0"/>
        <w:rPr>
          <w:b/>
          <w:bCs/>
        </w:rPr>
      </w:pPr>
    </w:p>
    <w:p w:rsidR="006979A2" w:rsidRDefault="006979A2" w:rsidP="006979A2">
      <w:pPr>
        <w:pStyle w:val="ListParagraph"/>
        <w:numPr>
          <w:ilvl w:val="0"/>
          <w:numId w:val="4"/>
        </w:numPr>
        <w:bidi w:val="0"/>
        <w:rPr>
          <w:b/>
          <w:bCs/>
        </w:rPr>
      </w:pPr>
      <w:r>
        <w:rPr>
          <w:b/>
          <w:bCs/>
        </w:rPr>
        <w:t xml:space="preserve">Correct: </w:t>
      </w:r>
      <w:r w:rsidRPr="006C5382">
        <w:rPr>
          <w:b/>
          <w:bCs/>
          <w:i/>
          <w:iCs/>
        </w:rPr>
        <w:t>2 capitalization errors</w:t>
      </w:r>
      <w:r>
        <w:rPr>
          <w:b/>
          <w:bCs/>
        </w:rPr>
        <w:t xml:space="preserve">, </w:t>
      </w:r>
      <w:r w:rsidRPr="006C5382">
        <w:rPr>
          <w:b/>
          <w:bCs/>
          <w:i/>
          <w:iCs/>
        </w:rPr>
        <w:t>the 3 underlined verbs</w:t>
      </w:r>
      <w:r>
        <w:rPr>
          <w:b/>
          <w:bCs/>
        </w:rPr>
        <w:t xml:space="preserve">, </w:t>
      </w:r>
      <w:r w:rsidRPr="006C5382">
        <w:rPr>
          <w:b/>
          <w:bCs/>
          <w:i/>
          <w:iCs/>
        </w:rPr>
        <w:t>3 spelling mistakes</w:t>
      </w:r>
    </w:p>
    <w:p w:rsidR="006979A2" w:rsidRDefault="006979A2" w:rsidP="006979A2">
      <w:pPr>
        <w:pStyle w:val="ListParagraph"/>
        <w:numPr>
          <w:ilvl w:val="0"/>
          <w:numId w:val="4"/>
        </w:numPr>
        <w:bidi w:val="0"/>
        <w:rPr>
          <w:b/>
          <w:bCs/>
        </w:rPr>
      </w:pPr>
      <w:r>
        <w:rPr>
          <w:b/>
          <w:bCs/>
        </w:rPr>
        <w:t xml:space="preserve">Add: </w:t>
      </w:r>
      <w:r w:rsidRPr="006C5382">
        <w:rPr>
          <w:b/>
          <w:bCs/>
          <w:i/>
          <w:iCs/>
        </w:rPr>
        <w:t>one period</w:t>
      </w:r>
      <w:r>
        <w:rPr>
          <w:b/>
          <w:bCs/>
        </w:rPr>
        <w:t xml:space="preserve">, </w:t>
      </w:r>
      <w:r w:rsidRPr="006C5382">
        <w:rPr>
          <w:b/>
          <w:bCs/>
          <w:i/>
          <w:iCs/>
        </w:rPr>
        <w:t>one comma</w:t>
      </w:r>
      <w:r>
        <w:rPr>
          <w:b/>
          <w:bCs/>
        </w:rPr>
        <w:t xml:space="preserve">                                                      </w:t>
      </w:r>
      <w:r w:rsidR="00F75E18">
        <w:rPr>
          <w:b/>
          <w:bCs/>
        </w:rPr>
        <w:t xml:space="preserve">                      _______/ 10</w:t>
      </w:r>
      <w:r>
        <w:rPr>
          <w:b/>
          <w:bCs/>
        </w:rPr>
        <w:t xml:space="preserve"> pts</w:t>
      </w:r>
    </w:p>
    <w:p w:rsidR="006979A2" w:rsidRDefault="006979A2" w:rsidP="006979A2">
      <w:pPr>
        <w:pStyle w:val="ListParagraph"/>
        <w:bidi w:val="0"/>
        <w:rPr>
          <w:b/>
          <w:bCs/>
        </w:rPr>
      </w:pPr>
    </w:p>
    <w:p w:rsidR="006979A2" w:rsidRDefault="006979A2" w:rsidP="006979A2">
      <w:pPr>
        <w:pStyle w:val="Default"/>
      </w:pPr>
    </w:p>
    <w:p w:rsidR="006979A2" w:rsidRDefault="006979A2" w:rsidP="006979A2">
      <w:pPr>
        <w:pStyle w:val="Default"/>
        <w:ind w:firstLine="720"/>
        <w:jc w:val="center"/>
        <w:rPr>
          <w:rFonts w:asciiTheme="majorBidi" w:hAnsiTheme="majorBidi" w:cstheme="majorBidi"/>
        </w:rPr>
      </w:pPr>
      <w:r>
        <w:rPr>
          <w:rFonts w:asciiTheme="majorBidi" w:hAnsiTheme="majorBidi" w:cstheme="majorBidi"/>
        </w:rPr>
        <w:t>"Once In a blue M</w:t>
      </w:r>
      <w:r w:rsidRPr="000B6377">
        <w:rPr>
          <w:rFonts w:asciiTheme="majorBidi" w:hAnsiTheme="majorBidi" w:cstheme="majorBidi"/>
        </w:rPr>
        <w:t>oon</w:t>
      </w:r>
      <w:r>
        <w:rPr>
          <w:rFonts w:asciiTheme="majorBidi" w:hAnsiTheme="majorBidi" w:cstheme="majorBidi"/>
        </w:rPr>
        <w:t>"</w:t>
      </w:r>
    </w:p>
    <w:p w:rsidR="006979A2" w:rsidRDefault="006979A2" w:rsidP="006979A2">
      <w:pPr>
        <w:pStyle w:val="Default"/>
        <w:ind w:firstLine="720"/>
        <w:jc w:val="center"/>
        <w:rPr>
          <w:rFonts w:asciiTheme="majorBidi" w:hAnsiTheme="majorBidi" w:cstheme="majorBidi"/>
        </w:rPr>
      </w:pPr>
      <w:r>
        <w:rPr>
          <w:rFonts w:asciiTheme="majorBidi" w:hAnsiTheme="majorBidi" w:cstheme="majorBidi"/>
        </w:rPr>
        <w:t>______</w:t>
      </w:r>
      <w:r w:rsidRPr="00B45A73">
        <w:rPr>
          <w:rFonts w:asciiTheme="majorBidi" w:hAnsiTheme="majorBidi" w:cstheme="majorBidi"/>
          <w:color w:val="FF0000"/>
        </w:rPr>
        <w:t>in</w:t>
      </w:r>
      <w:r>
        <w:rPr>
          <w:rFonts w:asciiTheme="majorBidi" w:hAnsiTheme="majorBidi" w:cstheme="majorBidi"/>
        </w:rPr>
        <w:t>___</w:t>
      </w:r>
      <w:r w:rsidRPr="00B45A73">
        <w:rPr>
          <w:rFonts w:asciiTheme="majorBidi" w:hAnsiTheme="majorBidi" w:cstheme="majorBidi"/>
          <w:color w:val="FF0000"/>
        </w:rPr>
        <w:t>Blue</w:t>
      </w:r>
      <w:r>
        <w:rPr>
          <w:rFonts w:asciiTheme="majorBidi" w:hAnsiTheme="majorBidi" w:cstheme="majorBidi"/>
        </w:rPr>
        <w:t>______</w:t>
      </w:r>
    </w:p>
    <w:p w:rsidR="006979A2" w:rsidRDefault="006979A2" w:rsidP="006979A2">
      <w:pPr>
        <w:pStyle w:val="Default"/>
        <w:ind w:firstLine="720"/>
        <w:jc w:val="center"/>
        <w:rPr>
          <w:rFonts w:asciiTheme="majorBidi" w:hAnsiTheme="majorBidi" w:cstheme="majorBidi"/>
        </w:rPr>
      </w:pPr>
    </w:p>
    <w:p w:rsidR="006979A2" w:rsidRDefault="006979A2" w:rsidP="006979A2">
      <w:pPr>
        <w:pStyle w:val="Default"/>
        <w:ind w:left="720"/>
        <w:rPr>
          <w:rFonts w:asciiTheme="majorBidi" w:hAnsiTheme="majorBidi" w:cstheme="majorBidi"/>
        </w:rPr>
      </w:pPr>
      <w:r w:rsidRPr="000B6377">
        <w:rPr>
          <w:rFonts w:asciiTheme="majorBidi" w:hAnsiTheme="majorBidi" w:cstheme="majorBidi"/>
        </w:rPr>
        <w:t xml:space="preserve">Have you ever heard someone use the phrase “once in a blue moon?” People </w:t>
      </w:r>
      <w:r w:rsidRPr="007A4DD2">
        <w:rPr>
          <w:rFonts w:asciiTheme="majorBidi" w:hAnsiTheme="majorBidi" w:cstheme="majorBidi"/>
          <w:u w:val="single"/>
        </w:rPr>
        <w:t>are used</w:t>
      </w:r>
      <w:r w:rsidRPr="000B6377">
        <w:rPr>
          <w:rFonts w:asciiTheme="majorBidi" w:hAnsiTheme="majorBidi" w:cstheme="majorBidi"/>
        </w:rPr>
        <w:t xml:space="preserve"> this </w:t>
      </w:r>
      <w:r>
        <w:rPr>
          <w:rFonts w:asciiTheme="majorBidi" w:hAnsiTheme="majorBidi" w:cstheme="majorBidi"/>
        </w:rPr>
        <w:t>expre</w:t>
      </w:r>
      <w:r w:rsidRPr="000B6377">
        <w:rPr>
          <w:rFonts w:asciiTheme="majorBidi" w:hAnsiTheme="majorBidi" w:cstheme="majorBidi"/>
        </w:rPr>
        <w:t xml:space="preserve">sion </w:t>
      </w:r>
      <w:r>
        <w:rPr>
          <w:rFonts w:asciiTheme="majorBidi" w:hAnsiTheme="majorBidi" w:cstheme="majorBidi"/>
        </w:rPr>
        <w:t>________________________________________________________________</w:t>
      </w:r>
      <w:r w:rsidRPr="00B45A73">
        <w:rPr>
          <w:rFonts w:asciiTheme="majorBidi" w:hAnsiTheme="majorBidi" w:cstheme="majorBidi"/>
          <w:color w:val="FF0000"/>
        </w:rPr>
        <w:t>use</w:t>
      </w:r>
      <w:r>
        <w:rPr>
          <w:rFonts w:asciiTheme="majorBidi" w:hAnsiTheme="majorBidi" w:cstheme="majorBidi"/>
        </w:rPr>
        <w:t>_____</w:t>
      </w:r>
      <w:r w:rsidRPr="00B45A73">
        <w:rPr>
          <w:rFonts w:asciiTheme="majorBidi" w:hAnsiTheme="majorBidi" w:cstheme="majorBidi"/>
          <w:color w:val="FF0000"/>
        </w:rPr>
        <w:t>expression</w:t>
      </w:r>
      <w:r w:rsidRPr="000B6377">
        <w:rPr>
          <w:rFonts w:asciiTheme="majorBidi" w:hAnsiTheme="majorBidi" w:cstheme="majorBidi"/>
        </w:rPr>
        <w:t xml:space="preserve"> </w:t>
      </w:r>
    </w:p>
    <w:p w:rsidR="006979A2" w:rsidRDefault="006979A2" w:rsidP="006979A2">
      <w:pPr>
        <w:pStyle w:val="Default"/>
        <w:rPr>
          <w:rFonts w:asciiTheme="majorBidi" w:hAnsiTheme="majorBidi" w:cstheme="majorBidi"/>
        </w:rPr>
      </w:pPr>
    </w:p>
    <w:p w:rsidR="006979A2" w:rsidRDefault="006979A2" w:rsidP="006979A2">
      <w:pPr>
        <w:pStyle w:val="Default"/>
        <w:rPr>
          <w:rFonts w:asciiTheme="majorBidi" w:hAnsiTheme="majorBidi" w:cstheme="majorBidi"/>
        </w:rPr>
      </w:pPr>
      <w:r w:rsidRPr="000B6377">
        <w:rPr>
          <w:rFonts w:asciiTheme="majorBidi" w:hAnsiTheme="majorBidi" w:cstheme="majorBidi"/>
        </w:rPr>
        <w:t>to</w:t>
      </w:r>
      <w:r>
        <w:rPr>
          <w:rFonts w:asciiTheme="majorBidi" w:hAnsiTheme="majorBidi" w:cstheme="majorBidi"/>
        </w:rPr>
        <w:t xml:space="preserve"> </w:t>
      </w:r>
      <w:r w:rsidRPr="000B6377">
        <w:rPr>
          <w:rFonts w:asciiTheme="majorBidi" w:hAnsiTheme="majorBidi" w:cstheme="majorBidi"/>
        </w:rPr>
        <w:t>describe something that they do not do very often. For example</w:t>
      </w:r>
      <w:r>
        <w:rPr>
          <w:rFonts w:asciiTheme="majorBidi" w:hAnsiTheme="majorBidi" w:cstheme="majorBidi"/>
        </w:rPr>
        <w:t xml:space="preserve"> </w:t>
      </w:r>
      <w:r w:rsidRPr="000B6377">
        <w:rPr>
          <w:rFonts w:asciiTheme="majorBidi" w:hAnsiTheme="majorBidi" w:cstheme="majorBidi"/>
        </w:rPr>
        <w:t>some</w:t>
      </w:r>
      <w:r>
        <w:rPr>
          <w:rFonts w:asciiTheme="majorBidi" w:hAnsiTheme="majorBidi" w:cstheme="majorBidi"/>
        </w:rPr>
        <w:t>one might say that he tries to e</w:t>
      </w:r>
      <w:r w:rsidRPr="000B6377">
        <w:rPr>
          <w:rFonts w:asciiTheme="majorBidi" w:hAnsiTheme="majorBidi" w:cstheme="majorBidi"/>
        </w:rPr>
        <w:t xml:space="preserve">void </w:t>
      </w:r>
      <w:r>
        <w:rPr>
          <w:rFonts w:asciiTheme="majorBidi" w:hAnsiTheme="majorBidi" w:cstheme="majorBidi"/>
        </w:rPr>
        <w:t>_____________________________________________________</w:t>
      </w:r>
      <w:r w:rsidRPr="00B45A73">
        <w:rPr>
          <w:rFonts w:asciiTheme="majorBidi" w:hAnsiTheme="majorBidi" w:cstheme="majorBidi"/>
          <w:color w:val="FF0000"/>
        </w:rPr>
        <w:t>,</w:t>
      </w:r>
      <w:r>
        <w:rPr>
          <w:rFonts w:asciiTheme="majorBidi" w:hAnsiTheme="majorBidi" w:cstheme="majorBidi"/>
        </w:rPr>
        <w:t>____________________________</w:t>
      </w:r>
      <w:r w:rsidRPr="00B45A73">
        <w:rPr>
          <w:rFonts w:asciiTheme="majorBidi" w:hAnsiTheme="majorBidi" w:cstheme="majorBidi"/>
          <w:color w:val="FF0000"/>
        </w:rPr>
        <w:t>avoid</w:t>
      </w:r>
      <w:r>
        <w:rPr>
          <w:rFonts w:asciiTheme="majorBidi" w:hAnsiTheme="majorBidi" w:cstheme="majorBidi"/>
        </w:rPr>
        <w:t>_</w:t>
      </w:r>
    </w:p>
    <w:p w:rsidR="006979A2" w:rsidRDefault="006979A2" w:rsidP="006979A2">
      <w:pPr>
        <w:pStyle w:val="Default"/>
        <w:rPr>
          <w:rFonts w:asciiTheme="majorBidi" w:hAnsiTheme="majorBidi" w:cstheme="majorBidi"/>
        </w:rPr>
      </w:pPr>
    </w:p>
    <w:p w:rsidR="006979A2" w:rsidRDefault="006979A2" w:rsidP="006979A2">
      <w:pPr>
        <w:pStyle w:val="Default"/>
        <w:rPr>
          <w:rFonts w:asciiTheme="majorBidi" w:hAnsiTheme="majorBidi" w:cstheme="majorBidi"/>
        </w:rPr>
      </w:pPr>
      <w:r w:rsidRPr="000B6377">
        <w:rPr>
          <w:rFonts w:asciiTheme="majorBidi" w:hAnsiTheme="majorBidi" w:cstheme="majorBidi"/>
        </w:rPr>
        <w:t xml:space="preserve">eating sweets because they are unhealthy, but will </w:t>
      </w:r>
      <w:r w:rsidRPr="007A4DD2">
        <w:rPr>
          <w:rFonts w:asciiTheme="majorBidi" w:hAnsiTheme="majorBidi" w:cstheme="majorBidi"/>
          <w:u w:val="single"/>
        </w:rPr>
        <w:t>eating</w:t>
      </w:r>
      <w:r w:rsidRPr="000B6377">
        <w:rPr>
          <w:rFonts w:asciiTheme="majorBidi" w:hAnsiTheme="majorBidi" w:cstheme="majorBidi"/>
        </w:rPr>
        <w:t xml:space="preserve"> chocolate “once in a blue moon.” Or someone who </w:t>
      </w:r>
      <w:r>
        <w:rPr>
          <w:rFonts w:asciiTheme="majorBidi" w:hAnsiTheme="majorBidi" w:cstheme="majorBidi"/>
        </w:rPr>
        <w:t>_________________________________________</w:t>
      </w:r>
      <w:r w:rsidRPr="00B45A73">
        <w:rPr>
          <w:rFonts w:asciiTheme="majorBidi" w:hAnsiTheme="majorBidi" w:cstheme="majorBidi"/>
          <w:color w:val="FF0000"/>
        </w:rPr>
        <w:t>eat</w:t>
      </w:r>
      <w:r>
        <w:rPr>
          <w:rFonts w:asciiTheme="majorBidi" w:hAnsiTheme="majorBidi" w:cstheme="majorBidi"/>
        </w:rPr>
        <w:t>___________________________________________</w:t>
      </w:r>
    </w:p>
    <w:p w:rsidR="006979A2" w:rsidRDefault="006979A2" w:rsidP="006979A2">
      <w:pPr>
        <w:pStyle w:val="Default"/>
        <w:rPr>
          <w:rFonts w:asciiTheme="majorBidi" w:hAnsiTheme="majorBidi" w:cstheme="majorBidi"/>
        </w:rPr>
      </w:pPr>
    </w:p>
    <w:p w:rsidR="006979A2" w:rsidRDefault="006979A2" w:rsidP="006979A2">
      <w:pPr>
        <w:pStyle w:val="Default"/>
        <w:rPr>
          <w:rFonts w:asciiTheme="majorBidi" w:hAnsiTheme="majorBidi" w:cstheme="majorBidi"/>
        </w:rPr>
      </w:pPr>
      <w:r w:rsidRPr="000B6377">
        <w:rPr>
          <w:rFonts w:asciiTheme="majorBidi" w:hAnsiTheme="majorBidi" w:cstheme="majorBidi"/>
        </w:rPr>
        <w:t>does not usually like to go to the</w:t>
      </w:r>
      <w:r>
        <w:rPr>
          <w:rFonts w:asciiTheme="majorBidi" w:hAnsiTheme="majorBidi" w:cstheme="majorBidi"/>
        </w:rPr>
        <w:t xml:space="preserve"> beach might </w:t>
      </w:r>
      <w:r w:rsidRPr="007A4DD2">
        <w:rPr>
          <w:rFonts w:asciiTheme="majorBidi" w:hAnsiTheme="majorBidi" w:cstheme="majorBidi"/>
          <w:u w:val="single"/>
        </w:rPr>
        <w:t>said</w:t>
      </w:r>
      <w:r w:rsidRPr="000B6377">
        <w:rPr>
          <w:rFonts w:asciiTheme="majorBidi" w:hAnsiTheme="majorBidi" w:cstheme="majorBidi"/>
        </w:rPr>
        <w:t xml:space="preserve"> “I visit the shore once in a blue moon.” While many </w:t>
      </w:r>
      <w:r>
        <w:rPr>
          <w:rFonts w:asciiTheme="majorBidi" w:hAnsiTheme="majorBidi" w:cstheme="majorBidi"/>
        </w:rPr>
        <w:t>_____________________________________</w:t>
      </w:r>
      <w:r w:rsidRPr="00B45A73">
        <w:rPr>
          <w:rFonts w:asciiTheme="majorBidi" w:hAnsiTheme="majorBidi" w:cstheme="majorBidi"/>
          <w:color w:val="FF0000"/>
        </w:rPr>
        <w:t>say</w:t>
      </w:r>
      <w:r>
        <w:rPr>
          <w:rFonts w:asciiTheme="majorBidi" w:hAnsiTheme="majorBidi" w:cstheme="majorBidi"/>
        </w:rPr>
        <w:t>_______________________________________________</w:t>
      </w:r>
    </w:p>
    <w:p w:rsidR="006979A2" w:rsidRDefault="006979A2" w:rsidP="006979A2">
      <w:pPr>
        <w:pStyle w:val="Default"/>
        <w:rPr>
          <w:rFonts w:asciiTheme="majorBidi" w:hAnsiTheme="majorBidi" w:cstheme="majorBidi"/>
        </w:rPr>
      </w:pPr>
    </w:p>
    <w:p w:rsidR="006979A2" w:rsidRPr="000B6377" w:rsidRDefault="006979A2" w:rsidP="006979A2">
      <w:pPr>
        <w:pStyle w:val="Default"/>
        <w:rPr>
          <w:rFonts w:asciiTheme="majorBidi" w:hAnsiTheme="majorBidi" w:cstheme="majorBidi"/>
        </w:rPr>
      </w:pPr>
      <w:r w:rsidRPr="000B6377">
        <w:rPr>
          <w:rFonts w:asciiTheme="majorBidi" w:hAnsiTheme="majorBidi" w:cstheme="majorBidi"/>
        </w:rPr>
        <w:t>people use this ph</w:t>
      </w:r>
      <w:r>
        <w:rPr>
          <w:rFonts w:asciiTheme="majorBidi" w:hAnsiTheme="majorBidi" w:cstheme="majorBidi"/>
        </w:rPr>
        <w:t>rase, not everyone knows the me</w:t>
      </w:r>
      <w:r w:rsidRPr="000B6377">
        <w:rPr>
          <w:rFonts w:asciiTheme="majorBidi" w:hAnsiTheme="majorBidi" w:cstheme="majorBidi"/>
        </w:rPr>
        <w:t xml:space="preserve">ning behind it </w:t>
      </w:r>
    </w:p>
    <w:p w:rsidR="006979A2" w:rsidRDefault="006979A2" w:rsidP="006979A2">
      <w:pPr>
        <w:pStyle w:val="Default"/>
        <w:rPr>
          <w:rFonts w:asciiTheme="majorBidi" w:hAnsiTheme="majorBidi" w:cstheme="majorBidi"/>
        </w:rPr>
      </w:pPr>
      <w:r>
        <w:rPr>
          <w:rFonts w:asciiTheme="majorBidi" w:hAnsiTheme="majorBidi" w:cstheme="majorBidi"/>
        </w:rPr>
        <w:t>______________________________________</w:t>
      </w:r>
      <w:r w:rsidRPr="00B45A73">
        <w:rPr>
          <w:rFonts w:asciiTheme="majorBidi" w:hAnsiTheme="majorBidi" w:cstheme="majorBidi"/>
          <w:color w:val="FF0000"/>
        </w:rPr>
        <w:t>meaning</w:t>
      </w:r>
      <w:r>
        <w:rPr>
          <w:rFonts w:asciiTheme="majorBidi" w:hAnsiTheme="majorBidi" w:cstheme="majorBidi"/>
        </w:rPr>
        <w:t>_________</w:t>
      </w:r>
      <w:r w:rsidRPr="00B45A73">
        <w:rPr>
          <w:rFonts w:asciiTheme="majorBidi" w:hAnsiTheme="majorBidi" w:cstheme="majorBidi"/>
          <w:color w:val="FF0000"/>
        </w:rPr>
        <w:t>.</w:t>
      </w:r>
    </w:p>
    <w:p w:rsidR="006979A2" w:rsidRDefault="006979A2" w:rsidP="006979A2">
      <w:pPr>
        <w:pStyle w:val="Default"/>
        <w:rPr>
          <w:rFonts w:asciiTheme="majorBidi" w:hAnsiTheme="majorBidi" w:cstheme="majorBidi"/>
        </w:rPr>
      </w:pPr>
    </w:p>
    <w:p w:rsidR="006979A2" w:rsidRDefault="006979A2" w:rsidP="006979A2">
      <w:pPr>
        <w:bidi w:val="0"/>
      </w:pPr>
    </w:p>
    <w:p w:rsidR="005C3532" w:rsidRDefault="005C3532" w:rsidP="005C3532">
      <w:pPr>
        <w:bidi w:val="0"/>
      </w:pPr>
    </w:p>
    <w:p w:rsidR="006979A2" w:rsidRDefault="006979A2" w:rsidP="006979A2">
      <w:pPr>
        <w:bidi w:val="0"/>
        <w:jc w:val="both"/>
        <w:rPr>
          <w:rFonts w:asciiTheme="majorBidi" w:eastAsia="Calibri" w:hAnsiTheme="majorBidi" w:cstheme="majorBidi"/>
          <w:b/>
          <w:bCs/>
        </w:rPr>
      </w:pPr>
      <w:r w:rsidRPr="0053052F">
        <w:rPr>
          <w:b/>
          <w:bCs/>
        </w:rPr>
        <w:lastRenderedPageBreak/>
        <w:t>Q</w:t>
      </w:r>
      <w:r w:rsidR="00F75E18">
        <w:rPr>
          <w:b/>
          <w:bCs/>
        </w:rPr>
        <w:t>3</w:t>
      </w:r>
      <w:r>
        <w:t xml:space="preserve">. </w:t>
      </w:r>
      <w:r w:rsidRPr="00157B87">
        <w:rPr>
          <w:rFonts w:asciiTheme="majorBidi" w:eastAsia="Calibri" w:hAnsiTheme="majorBidi" w:cstheme="majorBidi"/>
          <w:b/>
          <w:bCs/>
        </w:rPr>
        <w:t xml:space="preserve">Choose one of the subjects below then write </w:t>
      </w:r>
      <w:r>
        <w:rPr>
          <w:rFonts w:asciiTheme="majorBidi" w:eastAsia="Calibri" w:hAnsiTheme="majorBidi" w:cstheme="majorBidi"/>
          <w:b/>
          <w:bCs/>
        </w:rPr>
        <w:t>a three-paragraph essay</w:t>
      </w:r>
      <w:r w:rsidRPr="00157B87">
        <w:rPr>
          <w:rFonts w:asciiTheme="majorBidi" w:eastAsia="Calibri" w:hAnsiTheme="majorBidi" w:cstheme="majorBidi"/>
          <w:b/>
          <w:bCs/>
        </w:rPr>
        <w:t xml:space="preserve"> about </w:t>
      </w:r>
      <w:r>
        <w:rPr>
          <w:rFonts w:asciiTheme="majorBidi" w:eastAsia="Calibri" w:hAnsiTheme="majorBidi" w:cstheme="majorBidi"/>
          <w:b/>
          <w:bCs/>
          <w:u w:val="single"/>
        </w:rPr>
        <w:t>ONE</w:t>
      </w:r>
      <w:r w:rsidRPr="00157B87">
        <w:rPr>
          <w:rFonts w:asciiTheme="majorBidi" w:eastAsia="Calibri" w:hAnsiTheme="majorBidi" w:cstheme="majorBidi"/>
          <w:b/>
          <w:bCs/>
        </w:rPr>
        <w:t xml:space="preserve"> of them. Give your </w:t>
      </w:r>
      <w:r>
        <w:rPr>
          <w:rFonts w:asciiTheme="majorBidi" w:eastAsia="Calibri" w:hAnsiTheme="majorBidi" w:cstheme="majorBidi"/>
          <w:b/>
          <w:bCs/>
        </w:rPr>
        <w:t>essay</w:t>
      </w:r>
      <w:r w:rsidRPr="00157B87">
        <w:rPr>
          <w:rFonts w:asciiTheme="majorBidi" w:eastAsia="Calibri" w:hAnsiTheme="majorBidi" w:cstheme="majorBidi"/>
          <w:b/>
          <w:bCs/>
        </w:rPr>
        <w:t xml:space="preserve"> a title. Write a topic sentence and a conclusion. </w:t>
      </w:r>
      <w:r w:rsidRPr="00CD105B">
        <w:rPr>
          <w:b/>
          <w:bCs/>
        </w:rPr>
        <w:t>Use sensory details, and avoid digressions. Use clear and specific adjectives, prepositional phrases, demonstratives and connecting words in your paragraph</w:t>
      </w:r>
      <w:r>
        <w:rPr>
          <w:b/>
          <w:bCs/>
        </w:rPr>
        <w:t>s</w:t>
      </w:r>
      <w:r w:rsidRPr="00CD105B">
        <w:rPr>
          <w:b/>
          <w:bCs/>
        </w:rPr>
        <w:t xml:space="preserve">. Pay attention to correct spelling, punctuation, capitalization and grammar. </w:t>
      </w:r>
      <w:r>
        <w:rPr>
          <w:rFonts w:asciiTheme="majorBidi" w:eastAsia="Calibri" w:hAnsiTheme="majorBidi" w:cstheme="majorBidi"/>
          <w:b/>
          <w:bCs/>
        </w:rPr>
        <w:t>Write between 20- 25</w:t>
      </w:r>
      <w:r w:rsidRPr="00157B87">
        <w:rPr>
          <w:rFonts w:asciiTheme="majorBidi" w:eastAsia="Calibri" w:hAnsiTheme="majorBidi" w:cstheme="majorBidi"/>
          <w:b/>
          <w:bCs/>
        </w:rPr>
        <w:t xml:space="preserve"> lines. Write using a dark blue pen.</w:t>
      </w:r>
      <w:r>
        <w:rPr>
          <w:rFonts w:asciiTheme="majorBidi" w:eastAsia="Calibri" w:hAnsiTheme="majorBidi" w:cstheme="majorBidi"/>
          <w:b/>
          <w:bCs/>
        </w:rPr>
        <w:t xml:space="preserve">                                                      _______/ 20 pts</w:t>
      </w:r>
    </w:p>
    <w:p w:rsidR="006979A2" w:rsidRDefault="006979A2" w:rsidP="006979A2">
      <w:pPr>
        <w:bidi w:val="0"/>
      </w:pPr>
    </w:p>
    <w:p w:rsidR="006979A2" w:rsidRDefault="006979A2" w:rsidP="006979A2">
      <w:pPr>
        <w:pStyle w:val="ListParagraph"/>
        <w:numPr>
          <w:ilvl w:val="0"/>
          <w:numId w:val="10"/>
        </w:numPr>
        <w:bidi w:val="0"/>
      </w:pPr>
      <w:r>
        <w:t>A comparison between private schools and governmental schools. State three bases of comparison at least.</w:t>
      </w:r>
    </w:p>
    <w:p w:rsidR="006979A2" w:rsidRDefault="006979A2" w:rsidP="006979A2">
      <w:pPr>
        <w:pStyle w:val="ListParagraph"/>
        <w:bidi w:val="0"/>
      </w:pPr>
    </w:p>
    <w:p w:rsidR="006979A2" w:rsidRDefault="006979A2" w:rsidP="006979A2">
      <w:pPr>
        <w:pStyle w:val="ListParagraph"/>
        <w:numPr>
          <w:ilvl w:val="0"/>
          <w:numId w:val="10"/>
        </w:numPr>
        <w:bidi w:val="0"/>
      </w:pPr>
      <w:r>
        <w:t>A narrative about your first experience in taking care of a child. Try to follow the organization of a narrative essay.</w:t>
      </w:r>
    </w:p>
    <w:p w:rsidR="006979A2" w:rsidRDefault="006979A2" w:rsidP="006979A2">
      <w:pPr>
        <w:pStyle w:val="ListParagraph"/>
        <w:rPr>
          <w:rFonts w:hint="cs"/>
        </w:rPr>
      </w:pPr>
    </w:p>
    <w:p w:rsidR="006979A2" w:rsidRDefault="006979A2" w:rsidP="006979A2">
      <w:pPr>
        <w:bidi w:val="0"/>
      </w:pPr>
    </w:p>
    <w:p w:rsidR="006979A2" w:rsidRDefault="006979A2" w:rsidP="006979A2">
      <w:pPr>
        <w:pStyle w:val="ListParagraph"/>
        <w:rPr>
          <w:rFonts w:hint="cs"/>
        </w:rPr>
      </w:pPr>
    </w:p>
    <w:p w:rsidR="006979A2" w:rsidRDefault="006979A2" w:rsidP="006979A2">
      <w:pPr>
        <w:bidi w:val="0"/>
        <w:spacing w:line="360" w:lineRule="auto"/>
        <w:jc w:val="center"/>
      </w:pPr>
      <w:r w:rsidRPr="00CD105B">
        <w:t>_______________________</w:t>
      </w:r>
      <w:r>
        <w:t>_____________</w:t>
      </w:r>
    </w:p>
    <w:p w:rsidR="006979A2" w:rsidRPr="00FC1962" w:rsidRDefault="006979A2" w:rsidP="006979A2">
      <w:pPr>
        <w:bidi w:val="0"/>
        <w:spacing w:line="360" w:lineRule="auto"/>
        <w:jc w:val="both"/>
      </w:pPr>
      <w:r w:rsidRPr="00CD10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105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w:t>
      </w:r>
      <w:r w:rsidRPr="00CD10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0632">
        <w:t>_________________</w:t>
      </w:r>
    </w:p>
    <w:tbl>
      <w:tblPr>
        <w:tblStyle w:val="LightList1"/>
        <w:tblpPr w:leftFromText="180" w:rightFromText="180" w:vertAnchor="text" w:horzAnchor="page" w:tblpX="2386" w:tblpY="-3"/>
        <w:tblW w:w="0" w:type="auto"/>
        <w:tblLayout w:type="fixed"/>
        <w:tblLook w:val="0000"/>
      </w:tblPr>
      <w:tblGrid>
        <w:gridCol w:w="1110"/>
        <w:gridCol w:w="4943"/>
        <w:gridCol w:w="796"/>
        <w:gridCol w:w="893"/>
      </w:tblGrid>
      <w:tr w:rsidR="006979A2" w:rsidRPr="00613067" w:rsidTr="00B827A2">
        <w:trPr>
          <w:cnfStyle w:val="000000100000"/>
        </w:trPr>
        <w:tc>
          <w:tcPr>
            <w:cnfStyle w:val="000010000000"/>
            <w:tcW w:w="6053"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6979A2" w:rsidRPr="00613067" w:rsidRDefault="006979A2" w:rsidP="00B827A2">
            <w:pPr>
              <w:bidi w:val="0"/>
              <w:spacing w:line="360" w:lineRule="auto"/>
              <w:jc w:val="center"/>
              <w:rPr>
                <w:rFonts w:asciiTheme="majorHAnsi" w:hAnsiTheme="majorHAnsi" w:cs="Andalus"/>
                <w:b/>
                <w:bCs/>
                <w:i/>
                <w:sz w:val="24"/>
                <w:szCs w:val="24"/>
              </w:rPr>
            </w:pPr>
            <w:r>
              <w:rPr>
                <w:rFonts w:asciiTheme="majorHAnsi" w:hAnsiTheme="majorHAnsi" w:cs="Andalus"/>
                <w:b/>
                <w:bCs/>
                <w:i/>
                <w:sz w:val="24"/>
                <w:szCs w:val="24"/>
              </w:rPr>
              <w:lastRenderedPageBreak/>
              <w:t>Essay</w:t>
            </w:r>
            <w:r w:rsidRPr="00613067">
              <w:rPr>
                <w:rFonts w:asciiTheme="majorHAnsi" w:hAnsiTheme="majorHAnsi" w:cs="Andalus"/>
                <w:b/>
                <w:bCs/>
                <w:i/>
                <w:sz w:val="24"/>
                <w:szCs w:val="24"/>
              </w:rPr>
              <w:t xml:space="preserve"> Evaluation Criteria</w:t>
            </w:r>
          </w:p>
          <w:p w:rsidR="006979A2" w:rsidRPr="00613067" w:rsidRDefault="006979A2" w:rsidP="00B827A2">
            <w:pPr>
              <w:bidi w:val="0"/>
              <w:spacing w:line="360" w:lineRule="auto"/>
              <w:jc w:val="center"/>
              <w:rPr>
                <w:rFonts w:asciiTheme="majorHAnsi" w:hAnsiTheme="majorHAnsi" w:cs="Andalus"/>
                <w:b/>
                <w:bCs/>
                <w:i/>
                <w:sz w:val="24"/>
                <w:szCs w:val="24"/>
              </w:rPr>
            </w:pPr>
            <w:r>
              <w:rPr>
                <w:rFonts w:asciiTheme="majorHAnsi" w:hAnsiTheme="majorHAnsi" w:cs="Andalus"/>
                <w:b/>
                <w:bCs/>
                <w:i/>
                <w:sz w:val="24"/>
                <w:szCs w:val="24"/>
              </w:rPr>
              <w:t>(2</w:t>
            </w:r>
            <w:r w:rsidRPr="00613067">
              <w:rPr>
                <w:rFonts w:asciiTheme="majorHAnsi" w:hAnsiTheme="majorHAnsi" w:cs="Andalus"/>
                <w:b/>
                <w:bCs/>
                <w:i/>
                <w:sz w:val="24"/>
                <w:szCs w:val="24"/>
              </w:rPr>
              <w:t>0 pts)</w:t>
            </w:r>
          </w:p>
        </w:tc>
        <w:tc>
          <w:tcPr>
            <w:tcW w:w="1689"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6979A2" w:rsidRPr="00613067" w:rsidRDefault="006979A2" w:rsidP="00B827A2">
            <w:pPr>
              <w:bidi w:val="0"/>
              <w:spacing w:line="360" w:lineRule="auto"/>
              <w:jc w:val="center"/>
              <w:cnfStyle w:val="000000100000"/>
              <w:rPr>
                <w:rFonts w:asciiTheme="majorHAnsi" w:hAnsiTheme="majorHAnsi" w:cs="Andalus"/>
                <w:b/>
                <w:bCs/>
                <w:i/>
                <w:sz w:val="24"/>
                <w:szCs w:val="24"/>
              </w:rPr>
            </w:pPr>
            <w:r w:rsidRPr="00613067">
              <w:rPr>
                <w:rFonts w:asciiTheme="majorHAnsi" w:hAnsiTheme="majorHAnsi" w:cs="Andalus"/>
                <w:b/>
                <w:bCs/>
                <w:i/>
                <w:sz w:val="24"/>
                <w:szCs w:val="24"/>
              </w:rPr>
              <w:t>Score</w:t>
            </w:r>
          </w:p>
        </w:tc>
      </w:tr>
      <w:tr w:rsidR="006979A2" w:rsidRPr="00613067" w:rsidTr="00B827A2">
        <w:tc>
          <w:tcPr>
            <w:cnfStyle w:val="000010000000"/>
            <w:tcW w:w="1110" w:type="dxa"/>
            <w:vMerge w:val="restart"/>
            <w:tcBorders>
              <w:top w:val="single" w:sz="12" w:space="0" w:color="auto"/>
              <w:left w:val="single" w:sz="12" w:space="0" w:color="auto"/>
              <w:right w:val="single" w:sz="12" w:space="0" w:color="auto"/>
            </w:tcBorders>
            <w:shd w:val="clear" w:color="auto" w:fill="17365D" w:themeFill="text2" w:themeFillShade="BF"/>
            <w:textDirection w:val="btLr"/>
            <w:vAlign w:val="center"/>
          </w:tcPr>
          <w:p w:rsidR="006979A2" w:rsidRPr="00613067" w:rsidRDefault="006979A2" w:rsidP="00B827A2">
            <w:pPr>
              <w:pStyle w:val="NormalWeb"/>
              <w:spacing w:line="360" w:lineRule="auto"/>
              <w:ind w:right="113"/>
              <w:jc w:val="center"/>
              <w:rPr>
                <w:rFonts w:asciiTheme="majorHAnsi" w:hAnsiTheme="majorHAnsi" w:cs="Andalus"/>
                <w:b/>
                <w:bCs/>
                <w:i/>
                <w:iCs/>
              </w:rPr>
            </w:pPr>
            <w:r w:rsidRPr="00613067">
              <w:rPr>
                <w:rFonts w:asciiTheme="majorHAnsi" w:hAnsiTheme="majorHAnsi" w:cs="Andalus"/>
                <w:b/>
                <w:bCs/>
                <w:i/>
                <w:iCs/>
              </w:rPr>
              <w:t>CONTENT  (</w:t>
            </w:r>
            <w:r>
              <w:rPr>
                <w:rFonts w:asciiTheme="majorHAnsi" w:hAnsiTheme="majorHAnsi" w:cs="Andalus"/>
                <w:b/>
                <w:bCs/>
                <w:i/>
                <w:iCs/>
              </w:rPr>
              <w:t>10</w:t>
            </w:r>
            <w:r w:rsidRPr="00613067">
              <w:rPr>
                <w:rFonts w:asciiTheme="majorHAnsi" w:hAnsiTheme="majorHAnsi" w:cs="Andalus"/>
                <w:b/>
                <w:bCs/>
                <w:i/>
                <w:iCs/>
              </w:rPr>
              <w:t xml:space="preserve"> points)</w:t>
            </w:r>
          </w:p>
        </w:tc>
        <w:tc>
          <w:tcPr>
            <w:tcW w:w="4943" w:type="dxa"/>
            <w:tcBorders>
              <w:top w:val="single" w:sz="12" w:space="0" w:color="auto"/>
              <w:left w:val="single" w:sz="12"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tl/>
              </w:rPr>
            </w:pPr>
            <w:r w:rsidRPr="00613067">
              <w:rPr>
                <w:rFonts w:asciiTheme="majorHAnsi" w:hAnsiTheme="majorHAnsi" w:cs="Andalus"/>
                <w:sz w:val="24"/>
                <w:szCs w:val="24"/>
              </w:rPr>
              <w:t>Appropriate Title</w:t>
            </w:r>
          </w:p>
        </w:tc>
        <w:tc>
          <w:tcPr>
            <w:cnfStyle w:val="000010000000"/>
            <w:tcW w:w="796" w:type="dxa"/>
            <w:tcBorders>
              <w:top w:val="single" w:sz="12" w:space="0" w:color="auto"/>
              <w:left w:val="single" w:sz="12" w:space="0" w:color="auto"/>
              <w:bottom w:val="single" w:sz="4" w:space="0" w:color="auto"/>
              <w:right w:val="single" w:sz="12" w:space="0" w:color="auto"/>
            </w:tcBorders>
            <w:vAlign w:val="center"/>
          </w:tcPr>
          <w:p w:rsidR="006979A2" w:rsidRPr="00FC1962" w:rsidRDefault="006979A2" w:rsidP="00B827A2">
            <w:pPr>
              <w:bidi w:val="0"/>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top w:val="single" w:sz="12" w:space="0" w:color="auto"/>
              <w:left w:val="single" w:sz="12" w:space="0" w:color="auto"/>
              <w:bottom w:val="single" w:sz="4"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Pr>
            </w:pPr>
          </w:p>
        </w:tc>
      </w:tr>
      <w:tr w:rsidR="006979A2" w:rsidRPr="00613067" w:rsidTr="00B827A2">
        <w:trPr>
          <w:cnfStyle w:val="000000100000"/>
        </w:trPr>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right w:val="single" w:sz="12" w:space="0" w:color="auto"/>
            </w:tcBorders>
          </w:tcPr>
          <w:p w:rsidR="006979A2" w:rsidRPr="00613067" w:rsidRDefault="006979A2" w:rsidP="00B827A2">
            <w:pPr>
              <w:bidi w:val="0"/>
              <w:spacing w:line="360" w:lineRule="auto"/>
              <w:jc w:val="center"/>
              <w:cnfStyle w:val="000000100000"/>
              <w:rPr>
                <w:rFonts w:asciiTheme="majorHAnsi" w:hAnsiTheme="majorHAnsi" w:cs="Andalus"/>
                <w:sz w:val="24"/>
                <w:szCs w:val="24"/>
              </w:rPr>
            </w:pPr>
            <w:r w:rsidRPr="00613067">
              <w:rPr>
                <w:rFonts w:asciiTheme="majorHAnsi" w:hAnsiTheme="majorHAnsi" w:cs="Andalus"/>
                <w:sz w:val="24"/>
                <w:szCs w:val="24"/>
              </w:rPr>
              <w:t>Topic Sentence</w:t>
            </w:r>
          </w:p>
          <w:p w:rsidR="006979A2" w:rsidRPr="00613067" w:rsidRDefault="006979A2" w:rsidP="00B827A2">
            <w:pPr>
              <w:bidi w:val="0"/>
              <w:spacing w:line="360" w:lineRule="auto"/>
              <w:jc w:val="center"/>
              <w:cnfStyle w:val="000000100000"/>
              <w:rPr>
                <w:rFonts w:asciiTheme="majorHAnsi" w:hAnsiTheme="majorHAnsi" w:cs="Andalus"/>
                <w:sz w:val="24"/>
                <w:szCs w:val="24"/>
                <w:rtl/>
              </w:rPr>
            </w:pPr>
            <w:r w:rsidRPr="00613067">
              <w:rPr>
                <w:rFonts w:asciiTheme="majorHAnsi" w:hAnsiTheme="majorHAnsi" w:cs="Andalus"/>
                <w:sz w:val="24"/>
                <w:szCs w:val="24"/>
              </w:rPr>
              <w:t>(Introduces the main idea well)</w:t>
            </w:r>
          </w:p>
        </w:tc>
        <w:tc>
          <w:tcPr>
            <w:cnfStyle w:val="000010000000"/>
            <w:tcW w:w="796" w:type="dxa"/>
            <w:tcBorders>
              <w:top w:val="single" w:sz="4" w:space="0" w:color="auto"/>
              <w:left w:val="single" w:sz="12" w:space="0" w:color="auto"/>
              <w:bottom w:val="single" w:sz="4" w:space="0" w:color="auto"/>
              <w:right w:val="single" w:sz="12" w:space="0" w:color="auto"/>
            </w:tcBorders>
            <w:vAlign w:val="center"/>
          </w:tcPr>
          <w:p w:rsidR="006979A2" w:rsidRPr="00FC1962" w:rsidRDefault="006979A2" w:rsidP="00B827A2">
            <w:pPr>
              <w:bidi w:val="0"/>
              <w:spacing w:line="360" w:lineRule="auto"/>
              <w:jc w:val="center"/>
              <w:rPr>
                <w:rFonts w:asciiTheme="majorHAnsi" w:hAnsiTheme="majorHAnsi" w:cs="Andalus"/>
                <w:sz w:val="24"/>
                <w:szCs w:val="24"/>
              </w:rPr>
            </w:pPr>
          </w:p>
          <w:p w:rsidR="006979A2" w:rsidRPr="00FC1962" w:rsidRDefault="006979A2" w:rsidP="00B827A2">
            <w:pPr>
              <w:bidi w:val="0"/>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top w:val="single" w:sz="4" w:space="0" w:color="auto"/>
              <w:left w:val="single" w:sz="12" w:space="0" w:color="auto"/>
              <w:bottom w:val="single" w:sz="4" w:space="0" w:color="auto"/>
              <w:right w:val="single" w:sz="12" w:space="0" w:color="auto"/>
            </w:tcBorders>
          </w:tcPr>
          <w:p w:rsidR="006979A2" w:rsidRPr="00613067" w:rsidRDefault="006979A2" w:rsidP="00B827A2">
            <w:pPr>
              <w:bidi w:val="0"/>
              <w:spacing w:line="360" w:lineRule="auto"/>
              <w:jc w:val="center"/>
              <w:cnfStyle w:val="000000100000"/>
              <w:rPr>
                <w:rFonts w:asciiTheme="majorHAnsi" w:hAnsiTheme="majorHAnsi" w:cs="Andalus"/>
                <w:sz w:val="24"/>
                <w:szCs w:val="24"/>
              </w:rPr>
            </w:pPr>
          </w:p>
        </w:tc>
      </w:tr>
      <w:tr w:rsidR="006979A2" w:rsidRPr="00613067" w:rsidTr="00B827A2">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noProof/>
              </w:rPr>
            </w:pPr>
          </w:p>
        </w:tc>
        <w:tc>
          <w:tcPr>
            <w:tcW w:w="4943" w:type="dxa"/>
            <w:tcBorders>
              <w:left w:val="single" w:sz="12"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Pr>
            </w:pPr>
            <w:r w:rsidRPr="00613067">
              <w:rPr>
                <w:rFonts w:asciiTheme="majorHAnsi" w:hAnsiTheme="majorHAnsi" w:cs="Andalus"/>
                <w:sz w:val="24"/>
                <w:szCs w:val="24"/>
              </w:rPr>
              <w:t>Supporting Details including evidences and one example at least</w:t>
            </w:r>
          </w:p>
          <w:p w:rsidR="006979A2" w:rsidRPr="00613067" w:rsidRDefault="006979A2" w:rsidP="00B827A2">
            <w:pPr>
              <w:bidi w:val="0"/>
              <w:spacing w:line="360" w:lineRule="auto"/>
              <w:jc w:val="center"/>
              <w:cnfStyle w:val="000000000000"/>
              <w:rPr>
                <w:rFonts w:asciiTheme="majorHAnsi" w:hAnsiTheme="majorHAnsi" w:cs="Andalus"/>
                <w:sz w:val="24"/>
                <w:szCs w:val="24"/>
              </w:rPr>
            </w:pPr>
            <w:r w:rsidRPr="00613067">
              <w:rPr>
                <w:rFonts w:asciiTheme="majorHAnsi" w:hAnsiTheme="majorHAnsi" w:cs="Andalus"/>
                <w:sz w:val="24"/>
                <w:szCs w:val="24"/>
              </w:rPr>
              <w:t>(For each irrelevant detail 1mrk. is deducted)</w:t>
            </w:r>
          </w:p>
        </w:tc>
        <w:tc>
          <w:tcPr>
            <w:cnfStyle w:val="000010000000"/>
            <w:tcW w:w="796" w:type="dxa"/>
            <w:tcBorders>
              <w:top w:val="single" w:sz="4" w:space="0" w:color="auto"/>
              <w:left w:val="single" w:sz="12" w:space="0" w:color="auto"/>
              <w:right w:val="single" w:sz="12" w:space="0" w:color="auto"/>
            </w:tcBorders>
            <w:vAlign w:val="center"/>
          </w:tcPr>
          <w:p w:rsidR="006979A2" w:rsidRPr="00FC1962" w:rsidRDefault="006979A2" w:rsidP="00B827A2">
            <w:pPr>
              <w:bidi w:val="0"/>
              <w:spacing w:line="360" w:lineRule="auto"/>
              <w:jc w:val="center"/>
              <w:rPr>
                <w:rFonts w:asciiTheme="majorHAnsi" w:hAnsiTheme="majorHAnsi" w:cs="Andalus"/>
                <w:sz w:val="24"/>
                <w:szCs w:val="24"/>
              </w:rPr>
            </w:pPr>
          </w:p>
          <w:p w:rsidR="006979A2" w:rsidRPr="00FC1962" w:rsidRDefault="006979A2" w:rsidP="00B827A2">
            <w:pPr>
              <w:bidi w:val="0"/>
              <w:spacing w:line="360" w:lineRule="auto"/>
              <w:jc w:val="center"/>
              <w:rPr>
                <w:rFonts w:asciiTheme="majorHAnsi" w:hAnsiTheme="majorHAnsi" w:cs="Andalus"/>
                <w:sz w:val="24"/>
                <w:szCs w:val="24"/>
              </w:rPr>
            </w:pPr>
            <w:r w:rsidRPr="00FC1962">
              <w:rPr>
                <w:rFonts w:asciiTheme="majorHAnsi" w:hAnsiTheme="majorHAnsi" w:cs="Andalus"/>
                <w:sz w:val="24"/>
                <w:szCs w:val="24"/>
              </w:rPr>
              <w:t>4</w:t>
            </w:r>
          </w:p>
        </w:tc>
        <w:tc>
          <w:tcPr>
            <w:tcW w:w="893" w:type="dxa"/>
            <w:tcBorders>
              <w:top w:val="single" w:sz="4" w:space="0" w:color="auto"/>
              <w:left w:val="single" w:sz="12"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Pr>
            </w:pPr>
          </w:p>
        </w:tc>
      </w:tr>
      <w:tr w:rsidR="006979A2" w:rsidRPr="00613067" w:rsidTr="00B827A2">
        <w:trPr>
          <w:cnfStyle w:val="000000100000"/>
        </w:trPr>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right w:val="single" w:sz="12" w:space="0" w:color="auto"/>
            </w:tcBorders>
          </w:tcPr>
          <w:p w:rsidR="006979A2" w:rsidRPr="00613067" w:rsidRDefault="006979A2" w:rsidP="00B827A2">
            <w:pPr>
              <w:bidi w:val="0"/>
              <w:spacing w:line="360" w:lineRule="auto"/>
              <w:jc w:val="center"/>
              <w:cnfStyle w:val="000000100000"/>
              <w:rPr>
                <w:rFonts w:asciiTheme="majorHAnsi" w:hAnsiTheme="majorHAnsi" w:cs="Andalus"/>
                <w:sz w:val="24"/>
                <w:szCs w:val="24"/>
              </w:rPr>
            </w:pPr>
            <w:r w:rsidRPr="00613067">
              <w:rPr>
                <w:rFonts w:asciiTheme="majorHAnsi" w:hAnsiTheme="majorHAnsi" w:cs="Andalus"/>
                <w:sz w:val="24"/>
                <w:szCs w:val="24"/>
              </w:rPr>
              <w:t>Well-organized</w:t>
            </w:r>
          </w:p>
          <w:p w:rsidR="006979A2" w:rsidRPr="00613067" w:rsidRDefault="006979A2" w:rsidP="00B827A2">
            <w:pPr>
              <w:bidi w:val="0"/>
              <w:spacing w:line="360" w:lineRule="auto"/>
              <w:jc w:val="center"/>
              <w:cnfStyle w:val="000000100000"/>
              <w:rPr>
                <w:rFonts w:asciiTheme="majorHAnsi" w:hAnsiTheme="majorHAnsi" w:cs="Andalus"/>
                <w:sz w:val="24"/>
                <w:szCs w:val="24"/>
              </w:rPr>
            </w:pPr>
            <w:r w:rsidRPr="00613067">
              <w:rPr>
                <w:rFonts w:asciiTheme="majorHAnsi" w:hAnsiTheme="majorHAnsi" w:cs="Andalus"/>
                <w:sz w:val="24"/>
                <w:szCs w:val="24"/>
              </w:rPr>
              <w:t>(e.g. good description, from most to least important, etc.)</w:t>
            </w:r>
          </w:p>
        </w:tc>
        <w:tc>
          <w:tcPr>
            <w:cnfStyle w:val="000010000000"/>
            <w:tcW w:w="796" w:type="dxa"/>
            <w:tcBorders>
              <w:left w:val="single" w:sz="12" w:space="0" w:color="auto"/>
              <w:bottom w:val="single" w:sz="4" w:space="0" w:color="auto"/>
              <w:right w:val="single" w:sz="12" w:space="0" w:color="auto"/>
            </w:tcBorders>
            <w:vAlign w:val="center"/>
          </w:tcPr>
          <w:p w:rsidR="006979A2" w:rsidRPr="00FC1962" w:rsidRDefault="006979A2" w:rsidP="00B827A2">
            <w:pPr>
              <w:bidi w:val="0"/>
              <w:spacing w:line="360" w:lineRule="auto"/>
              <w:jc w:val="center"/>
              <w:rPr>
                <w:rFonts w:asciiTheme="majorHAnsi" w:hAnsiTheme="majorHAnsi" w:cs="Andalus"/>
                <w:sz w:val="24"/>
                <w:szCs w:val="24"/>
              </w:rPr>
            </w:pPr>
          </w:p>
          <w:p w:rsidR="006979A2" w:rsidRPr="00FC1962" w:rsidRDefault="006979A2" w:rsidP="00B827A2">
            <w:pPr>
              <w:bidi w:val="0"/>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left w:val="single" w:sz="12" w:space="0" w:color="auto"/>
              <w:bottom w:val="single" w:sz="4" w:space="0" w:color="auto"/>
              <w:right w:val="single" w:sz="12" w:space="0" w:color="auto"/>
            </w:tcBorders>
          </w:tcPr>
          <w:p w:rsidR="006979A2" w:rsidRPr="00613067" w:rsidRDefault="006979A2" w:rsidP="00B827A2">
            <w:pPr>
              <w:bidi w:val="0"/>
              <w:spacing w:line="360" w:lineRule="auto"/>
              <w:jc w:val="center"/>
              <w:cnfStyle w:val="000000100000"/>
              <w:rPr>
                <w:rFonts w:asciiTheme="majorHAnsi" w:hAnsiTheme="majorHAnsi" w:cs="Andalus"/>
                <w:sz w:val="24"/>
                <w:szCs w:val="24"/>
              </w:rPr>
            </w:pPr>
          </w:p>
        </w:tc>
      </w:tr>
      <w:tr w:rsidR="006979A2" w:rsidRPr="00613067" w:rsidTr="00B827A2">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Pr>
            </w:pPr>
            <w:r w:rsidRPr="00613067">
              <w:rPr>
                <w:rFonts w:asciiTheme="majorHAnsi" w:hAnsiTheme="majorHAnsi" w:cs="Andalus"/>
                <w:sz w:val="24"/>
                <w:szCs w:val="24"/>
              </w:rPr>
              <w:t>Is free of missing, wrong, or extra words…</w:t>
            </w:r>
          </w:p>
        </w:tc>
        <w:tc>
          <w:tcPr>
            <w:cnfStyle w:val="000010000000"/>
            <w:tcW w:w="796" w:type="dxa"/>
            <w:tcBorders>
              <w:top w:val="single" w:sz="4" w:space="0" w:color="auto"/>
              <w:left w:val="single" w:sz="12" w:space="0" w:color="auto"/>
              <w:bottom w:val="single" w:sz="4" w:space="0" w:color="auto"/>
              <w:right w:val="single" w:sz="12" w:space="0" w:color="auto"/>
            </w:tcBorders>
            <w:vAlign w:val="center"/>
          </w:tcPr>
          <w:p w:rsidR="006979A2" w:rsidRPr="00FC1962" w:rsidRDefault="006979A2" w:rsidP="00B827A2">
            <w:pPr>
              <w:bidi w:val="0"/>
              <w:spacing w:line="360" w:lineRule="auto"/>
              <w:jc w:val="center"/>
              <w:rPr>
                <w:rFonts w:asciiTheme="majorHAnsi" w:hAnsiTheme="majorHAnsi" w:cs="Andalus"/>
                <w:sz w:val="24"/>
                <w:szCs w:val="24"/>
              </w:rPr>
            </w:pPr>
          </w:p>
          <w:p w:rsidR="006979A2" w:rsidRPr="00FC1962" w:rsidRDefault="006979A2" w:rsidP="00B827A2">
            <w:pPr>
              <w:bidi w:val="0"/>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top w:val="single" w:sz="4" w:space="0" w:color="auto"/>
              <w:left w:val="single" w:sz="12" w:space="0" w:color="auto"/>
              <w:bottom w:val="single" w:sz="4"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Pr>
            </w:pPr>
          </w:p>
        </w:tc>
      </w:tr>
      <w:tr w:rsidR="006979A2" w:rsidRPr="00613067" w:rsidTr="00B827A2">
        <w:trPr>
          <w:cnfStyle w:val="000000100000"/>
        </w:trPr>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right w:val="single" w:sz="12" w:space="0" w:color="auto"/>
            </w:tcBorders>
          </w:tcPr>
          <w:p w:rsidR="006979A2" w:rsidRPr="00613067" w:rsidRDefault="006979A2" w:rsidP="00B827A2">
            <w:pPr>
              <w:bidi w:val="0"/>
              <w:spacing w:line="360" w:lineRule="auto"/>
              <w:jc w:val="center"/>
              <w:cnfStyle w:val="000000100000"/>
              <w:rPr>
                <w:rFonts w:asciiTheme="majorHAnsi" w:hAnsiTheme="majorHAnsi" w:cs="Andalus"/>
                <w:sz w:val="24"/>
                <w:szCs w:val="24"/>
              </w:rPr>
            </w:pPr>
            <w:r>
              <w:rPr>
                <w:rFonts w:asciiTheme="majorHAnsi" w:hAnsiTheme="majorHAnsi" w:cs="Andalus"/>
                <w:sz w:val="24"/>
                <w:szCs w:val="24"/>
              </w:rPr>
              <w:t>Essay contain</w:t>
            </w:r>
            <w:r w:rsidRPr="00613067">
              <w:rPr>
                <w:rFonts w:asciiTheme="majorHAnsi" w:hAnsiTheme="majorHAnsi" w:cs="Andalus"/>
                <w:sz w:val="24"/>
                <w:szCs w:val="24"/>
              </w:rPr>
              <w:t xml:space="preserve"> attractive transitions, conjunctions, listing cues, etc.</w:t>
            </w:r>
          </w:p>
        </w:tc>
        <w:tc>
          <w:tcPr>
            <w:cnfStyle w:val="000010000000"/>
            <w:tcW w:w="796" w:type="dxa"/>
            <w:tcBorders>
              <w:top w:val="single" w:sz="4" w:space="0" w:color="auto"/>
              <w:left w:val="single" w:sz="12" w:space="0" w:color="auto"/>
              <w:bottom w:val="single" w:sz="4" w:space="0" w:color="auto"/>
              <w:right w:val="single" w:sz="12" w:space="0" w:color="auto"/>
            </w:tcBorders>
            <w:vAlign w:val="center"/>
          </w:tcPr>
          <w:p w:rsidR="006979A2" w:rsidRPr="00FC1962" w:rsidRDefault="006979A2" w:rsidP="00B827A2">
            <w:pPr>
              <w:bidi w:val="0"/>
              <w:spacing w:line="360" w:lineRule="auto"/>
              <w:jc w:val="center"/>
              <w:rPr>
                <w:rFonts w:asciiTheme="majorHAnsi" w:hAnsiTheme="majorHAnsi" w:cs="Andalus"/>
                <w:sz w:val="24"/>
                <w:szCs w:val="24"/>
              </w:rPr>
            </w:pPr>
          </w:p>
          <w:p w:rsidR="006979A2" w:rsidRPr="00FC1962" w:rsidRDefault="006979A2" w:rsidP="00B827A2">
            <w:pPr>
              <w:bidi w:val="0"/>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top w:val="single" w:sz="4" w:space="0" w:color="auto"/>
              <w:left w:val="single" w:sz="12" w:space="0" w:color="auto"/>
              <w:bottom w:val="single" w:sz="4" w:space="0" w:color="auto"/>
              <w:right w:val="single" w:sz="12" w:space="0" w:color="auto"/>
            </w:tcBorders>
          </w:tcPr>
          <w:p w:rsidR="006979A2" w:rsidRPr="00613067" w:rsidRDefault="006979A2" w:rsidP="00B827A2">
            <w:pPr>
              <w:bidi w:val="0"/>
              <w:spacing w:line="360" w:lineRule="auto"/>
              <w:jc w:val="center"/>
              <w:cnfStyle w:val="000000100000"/>
              <w:rPr>
                <w:rFonts w:asciiTheme="majorHAnsi" w:hAnsiTheme="majorHAnsi" w:cs="Andalus"/>
                <w:sz w:val="24"/>
                <w:szCs w:val="24"/>
              </w:rPr>
            </w:pPr>
          </w:p>
        </w:tc>
      </w:tr>
      <w:tr w:rsidR="006979A2" w:rsidRPr="00613067" w:rsidTr="00B827A2">
        <w:tc>
          <w:tcPr>
            <w:cnfStyle w:val="000010000000"/>
            <w:tcW w:w="1110" w:type="dxa"/>
            <w:vMerge/>
            <w:tcBorders>
              <w:left w:val="single" w:sz="12" w:space="0" w:color="auto"/>
              <w:bottom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bottom w:val="single" w:sz="12"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Pr>
            </w:pPr>
            <w:r w:rsidRPr="00613067">
              <w:rPr>
                <w:rFonts w:asciiTheme="majorHAnsi" w:hAnsiTheme="majorHAnsi" w:cs="Andalus"/>
                <w:sz w:val="24"/>
                <w:szCs w:val="24"/>
              </w:rPr>
              <w:t>Concluding Sentence</w:t>
            </w:r>
          </w:p>
          <w:p w:rsidR="006979A2" w:rsidRPr="00613067" w:rsidRDefault="006979A2" w:rsidP="00B827A2">
            <w:pPr>
              <w:bidi w:val="0"/>
              <w:spacing w:line="360" w:lineRule="auto"/>
              <w:jc w:val="center"/>
              <w:cnfStyle w:val="000000000000"/>
              <w:rPr>
                <w:rFonts w:asciiTheme="majorHAnsi" w:hAnsiTheme="majorHAnsi" w:cs="Andalus"/>
                <w:sz w:val="24"/>
                <w:szCs w:val="24"/>
              </w:rPr>
            </w:pPr>
            <w:r w:rsidRPr="00613067">
              <w:rPr>
                <w:rFonts w:asciiTheme="majorHAnsi" w:hAnsiTheme="majorHAnsi" w:cs="Andalus"/>
                <w:sz w:val="24"/>
                <w:szCs w:val="24"/>
              </w:rPr>
              <w:t>(e.g. summariz</w:t>
            </w:r>
            <w:r>
              <w:rPr>
                <w:rFonts w:asciiTheme="majorHAnsi" w:hAnsiTheme="majorHAnsi" w:cs="Andalus"/>
                <w:sz w:val="24"/>
                <w:szCs w:val="24"/>
              </w:rPr>
              <w:t>es the main point of an essay</w:t>
            </w:r>
            <w:r w:rsidRPr="00613067">
              <w:rPr>
                <w:rFonts w:asciiTheme="majorHAnsi" w:hAnsiTheme="majorHAnsi" w:cs="Andalus"/>
                <w:sz w:val="24"/>
                <w:szCs w:val="24"/>
              </w:rPr>
              <w:t>, gives a personal reaction to the topic sentence, etc.)</w:t>
            </w:r>
          </w:p>
        </w:tc>
        <w:tc>
          <w:tcPr>
            <w:cnfStyle w:val="000010000000"/>
            <w:tcW w:w="796" w:type="dxa"/>
            <w:tcBorders>
              <w:top w:val="single" w:sz="4" w:space="0" w:color="auto"/>
              <w:left w:val="single" w:sz="12" w:space="0" w:color="auto"/>
              <w:bottom w:val="single" w:sz="12" w:space="0" w:color="auto"/>
              <w:right w:val="single" w:sz="12" w:space="0" w:color="auto"/>
            </w:tcBorders>
            <w:vAlign w:val="center"/>
          </w:tcPr>
          <w:p w:rsidR="006979A2" w:rsidRPr="00FC1962" w:rsidRDefault="006979A2" w:rsidP="00B827A2">
            <w:pPr>
              <w:bidi w:val="0"/>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top w:val="single" w:sz="4" w:space="0" w:color="auto"/>
              <w:left w:val="single" w:sz="12" w:space="0" w:color="auto"/>
              <w:bottom w:val="single" w:sz="12" w:space="0" w:color="auto"/>
              <w:right w:val="single" w:sz="12" w:space="0" w:color="auto"/>
            </w:tcBorders>
          </w:tcPr>
          <w:p w:rsidR="006979A2" w:rsidRPr="00613067" w:rsidRDefault="006979A2" w:rsidP="00B827A2">
            <w:pPr>
              <w:bidi w:val="0"/>
              <w:spacing w:line="360" w:lineRule="auto"/>
              <w:jc w:val="center"/>
              <w:cnfStyle w:val="000000000000"/>
              <w:rPr>
                <w:rFonts w:asciiTheme="majorHAnsi" w:hAnsiTheme="majorHAnsi" w:cs="Andalus"/>
                <w:sz w:val="24"/>
                <w:szCs w:val="24"/>
              </w:rPr>
            </w:pPr>
          </w:p>
        </w:tc>
      </w:tr>
      <w:tr w:rsidR="006979A2" w:rsidRPr="00613067" w:rsidTr="00B827A2">
        <w:trPr>
          <w:cnfStyle w:val="000000100000"/>
        </w:trPr>
        <w:tc>
          <w:tcPr>
            <w:cnfStyle w:val="000010000000"/>
            <w:tcW w:w="1110" w:type="dxa"/>
            <w:vMerge w:val="restart"/>
            <w:tcBorders>
              <w:top w:val="single" w:sz="12" w:space="0" w:color="auto"/>
              <w:left w:val="single" w:sz="12" w:space="0" w:color="auto"/>
              <w:right w:val="single" w:sz="12" w:space="0" w:color="auto"/>
            </w:tcBorders>
            <w:shd w:val="clear" w:color="auto" w:fill="17365D" w:themeFill="text2" w:themeFillShade="BF"/>
            <w:textDirection w:val="btLr"/>
            <w:vAlign w:val="center"/>
          </w:tcPr>
          <w:p w:rsidR="006979A2" w:rsidRPr="00613067" w:rsidRDefault="006979A2" w:rsidP="00B827A2">
            <w:pPr>
              <w:bidi w:val="0"/>
              <w:spacing w:line="360" w:lineRule="auto"/>
              <w:ind w:left="113" w:right="113"/>
              <w:jc w:val="center"/>
              <w:rPr>
                <w:rFonts w:asciiTheme="majorHAnsi" w:hAnsiTheme="majorHAnsi" w:cs="Andalus"/>
                <w:b/>
                <w:bCs/>
                <w:sz w:val="24"/>
                <w:szCs w:val="24"/>
              </w:rPr>
            </w:pPr>
            <w:r w:rsidRPr="00613067">
              <w:rPr>
                <w:rFonts w:asciiTheme="majorHAnsi" w:hAnsiTheme="majorHAnsi" w:cs="Andalus"/>
                <w:b/>
                <w:bCs/>
                <w:i/>
                <w:iCs/>
                <w:sz w:val="24"/>
                <w:szCs w:val="24"/>
              </w:rPr>
              <w:t xml:space="preserve">MECHANICS  ( </w:t>
            </w:r>
            <w:r>
              <w:rPr>
                <w:rFonts w:asciiTheme="majorHAnsi" w:hAnsiTheme="majorHAnsi" w:cs="Andalus"/>
                <w:b/>
                <w:bCs/>
                <w:i/>
                <w:iCs/>
                <w:sz w:val="24"/>
                <w:szCs w:val="24"/>
              </w:rPr>
              <w:t xml:space="preserve">10 </w:t>
            </w:r>
            <w:r w:rsidRPr="00613067">
              <w:rPr>
                <w:rFonts w:asciiTheme="majorHAnsi" w:hAnsiTheme="majorHAnsi" w:cs="Andalus"/>
                <w:b/>
                <w:bCs/>
                <w:i/>
                <w:iCs/>
                <w:sz w:val="24"/>
                <w:szCs w:val="24"/>
              </w:rPr>
              <w:t>points)</w:t>
            </w:r>
          </w:p>
        </w:tc>
        <w:tc>
          <w:tcPr>
            <w:tcW w:w="4943" w:type="dxa"/>
            <w:tcBorders>
              <w:top w:val="single" w:sz="12" w:space="0" w:color="auto"/>
              <w:left w:val="single" w:sz="12" w:space="0" w:color="auto"/>
              <w:right w:val="single" w:sz="12" w:space="0" w:color="auto"/>
            </w:tcBorders>
          </w:tcPr>
          <w:p w:rsidR="006979A2" w:rsidRPr="00FC1962" w:rsidRDefault="006979A2" w:rsidP="00B827A2">
            <w:pPr>
              <w:pStyle w:val="NormalWeb"/>
              <w:spacing w:line="360" w:lineRule="auto"/>
              <w:jc w:val="center"/>
              <w:cnfStyle w:val="000000100000"/>
              <w:rPr>
                <w:rFonts w:asciiTheme="majorHAnsi" w:hAnsiTheme="majorHAnsi" w:cs="Andalus"/>
                <w:sz w:val="24"/>
                <w:szCs w:val="24"/>
              </w:rPr>
            </w:pPr>
            <w:r w:rsidRPr="00FC1962">
              <w:rPr>
                <w:rFonts w:asciiTheme="majorHAnsi" w:hAnsiTheme="majorHAnsi" w:cs="Andalus"/>
                <w:sz w:val="24"/>
                <w:szCs w:val="24"/>
              </w:rPr>
              <w:t>Indentations  /  Margins</w:t>
            </w:r>
          </w:p>
        </w:tc>
        <w:tc>
          <w:tcPr>
            <w:cnfStyle w:val="000010000000"/>
            <w:tcW w:w="796" w:type="dxa"/>
            <w:tcBorders>
              <w:top w:val="single" w:sz="12" w:space="0" w:color="auto"/>
              <w:left w:val="single" w:sz="12" w:space="0" w:color="auto"/>
              <w:right w:val="single" w:sz="12" w:space="0" w:color="auto"/>
            </w:tcBorders>
            <w:vAlign w:val="center"/>
          </w:tcPr>
          <w:p w:rsidR="006979A2" w:rsidRPr="00FC1962" w:rsidRDefault="006979A2" w:rsidP="00B827A2">
            <w:pPr>
              <w:pStyle w:val="NormalWeb"/>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top w:val="single" w:sz="12" w:space="0" w:color="auto"/>
              <w:left w:val="single" w:sz="12" w:space="0" w:color="auto"/>
              <w:right w:val="single" w:sz="12" w:space="0" w:color="auto"/>
            </w:tcBorders>
          </w:tcPr>
          <w:p w:rsidR="006979A2" w:rsidRPr="00613067" w:rsidRDefault="006979A2" w:rsidP="00B827A2">
            <w:pPr>
              <w:pStyle w:val="NormalWeb"/>
              <w:spacing w:line="360" w:lineRule="auto"/>
              <w:jc w:val="center"/>
              <w:cnfStyle w:val="000000100000"/>
              <w:rPr>
                <w:rFonts w:asciiTheme="majorHAnsi" w:hAnsiTheme="majorHAnsi" w:cs="Andalus"/>
              </w:rPr>
            </w:pPr>
          </w:p>
        </w:tc>
      </w:tr>
      <w:tr w:rsidR="006979A2" w:rsidRPr="00613067" w:rsidTr="00B827A2">
        <w:trPr>
          <w:trHeight w:val="357"/>
        </w:trPr>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b/>
                <w:bCs/>
              </w:rPr>
            </w:pPr>
          </w:p>
        </w:tc>
        <w:tc>
          <w:tcPr>
            <w:tcW w:w="4943" w:type="dxa"/>
            <w:tcBorders>
              <w:left w:val="single" w:sz="12" w:space="0" w:color="auto"/>
              <w:right w:val="single" w:sz="12" w:space="0" w:color="auto"/>
            </w:tcBorders>
          </w:tcPr>
          <w:p w:rsidR="006979A2" w:rsidRPr="00FC1962" w:rsidRDefault="006979A2" w:rsidP="00B827A2">
            <w:pPr>
              <w:pStyle w:val="NormalWeb"/>
              <w:spacing w:line="360" w:lineRule="auto"/>
              <w:jc w:val="center"/>
              <w:cnfStyle w:val="000000000000"/>
              <w:rPr>
                <w:rFonts w:asciiTheme="majorHAnsi" w:hAnsiTheme="majorHAnsi" w:cs="Andalus"/>
                <w:sz w:val="24"/>
                <w:szCs w:val="24"/>
              </w:rPr>
            </w:pPr>
            <w:r w:rsidRPr="00FC1962">
              <w:rPr>
                <w:rFonts w:asciiTheme="majorHAnsi" w:hAnsiTheme="majorHAnsi" w:cs="Andalus"/>
                <w:sz w:val="24"/>
                <w:szCs w:val="24"/>
              </w:rPr>
              <w:t>Is free of grammar &amp; structural mistakes such as choppy ,run on &amp; fragment sentences</w:t>
            </w:r>
          </w:p>
        </w:tc>
        <w:tc>
          <w:tcPr>
            <w:cnfStyle w:val="000010000000"/>
            <w:tcW w:w="796" w:type="dxa"/>
            <w:tcBorders>
              <w:left w:val="single" w:sz="12" w:space="0" w:color="auto"/>
              <w:right w:val="single" w:sz="12" w:space="0" w:color="auto"/>
            </w:tcBorders>
            <w:vAlign w:val="center"/>
          </w:tcPr>
          <w:p w:rsidR="006979A2" w:rsidRPr="00FC1962" w:rsidRDefault="006979A2" w:rsidP="00B827A2">
            <w:pPr>
              <w:pStyle w:val="NormalWeb"/>
              <w:spacing w:line="360" w:lineRule="auto"/>
              <w:jc w:val="center"/>
              <w:rPr>
                <w:rFonts w:asciiTheme="majorHAnsi" w:hAnsiTheme="majorHAnsi" w:cs="Andalus"/>
                <w:sz w:val="24"/>
                <w:szCs w:val="24"/>
              </w:rPr>
            </w:pPr>
            <w:r w:rsidRPr="00FC1962">
              <w:rPr>
                <w:rFonts w:asciiTheme="majorHAnsi" w:hAnsiTheme="majorHAnsi" w:cs="Andalus"/>
                <w:sz w:val="24"/>
                <w:szCs w:val="24"/>
              </w:rPr>
              <w:t>2</w:t>
            </w:r>
          </w:p>
        </w:tc>
        <w:tc>
          <w:tcPr>
            <w:tcW w:w="893" w:type="dxa"/>
            <w:tcBorders>
              <w:left w:val="single" w:sz="12" w:space="0" w:color="auto"/>
              <w:right w:val="single" w:sz="12" w:space="0" w:color="auto"/>
            </w:tcBorders>
          </w:tcPr>
          <w:p w:rsidR="006979A2" w:rsidRPr="00613067" w:rsidRDefault="006979A2" w:rsidP="00B827A2">
            <w:pPr>
              <w:pStyle w:val="NormalWeb"/>
              <w:spacing w:line="360" w:lineRule="auto"/>
              <w:jc w:val="center"/>
              <w:cnfStyle w:val="000000000000"/>
              <w:rPr>
                <w:rFonts w:asciiTheme="majorHAnsi" w:hAnsiTheme="majorHAnsi" w:cs="Andalus"/>
              </w:rPr>
            </w:pPr>
          </w:p>
        </w:tc>
      </w:tr>
      <w:tr w:rsidR="006979A2" w:rsidRPr="00613067" w:rsidTr="00B827A2">
        <w:trPr>
          <w:cnfStyle w:val="000000100000"/>
        </w:trPr>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b/>
                <w:bCs/>
              </w:rPr>
            </w:pPr>
          </w:p>
        </w:tc>
        <w:tc>
          <w:tcPr>
            <w:tcW w:w="4943" w:type="dxa"/>
            <w:tcBorders>
              <w:left w:val="single" w:sz="12" w:space="0" w:color="auto"/>
              <w:right w:val="single" w:sz="12" w:space="0" w:color="auto"/>
            </w:tcBorders>
          </w:tcPr>
          <w:p w:rsidR="006979A2" w:rsidRPr="00FC1962" w:rsidRDefault="006979A2" w:rsidP="00B827A2">
            <w:pPr>
              <w:pStyle w:val="NormalWeb"/>
              <w:spacing w:line="360" w:lineRule="auto"/>
              <w:jc w:val="center"/>
              <w:cnfStyle w:val="000000100000"/>
              <w:rPr>
                <w:rFonts w:asciiTheme="majorHAnsi" w:hAnsiTheme="majorHAnsi" w:cs="Andalus"/>
                <w:sz w:val="24"/>
                <w:szCs w:val="24"/>
              </w:rPr>
            </w:pPr>
            <w:r w:rsidRPr="00FC1962">
              <w:rPr>
                <w:rFonts w:asciiTheme="majorHAnsi" w:hAnsiTheme="majorHAnsi" w:cs="Andalus"/>
                <w:sz w:val="24"/>
                <w:szCs w:val="24"/>
              </w:rPr>
              <w:t xml:space="preserve">Is free of punctuation errors                   </w:t>
            </w:r>
          </w:p>
        </w:tc>
        <w:tc>
          <w:tcPr>
            <w:cnfStyle w:val="000010000000"/>
            <w:tcW w:w="796" w:type="dxa"/>
            <w:tcBorders>
              <w:left w:val="single" w:sz="12" w:space="0" w:color="auto"/>
              <w:right w:val="single" w:sz="12" w:space="0" w:color="auto"/>
            </w:tcBorders>
            <w:vAlign w:val="center"/>
          </w:tcPr>
          <w:p w:rsidR="006979A2" w:rsidRPr="00FC1962" w:rsidRDefault="006979A2" w:rsidP="00B827A2">
            <w:pPr>
              <w:pStyle w:val="NormalWeb"/>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left w:val="single" w:sz="12" w:space="0" w:color="auto"/>
              <w:right w:val="single" w:sz="12" w:space="0" w:color="auto"/>
            </w:tcBorders>
          </w:tcPr>
          <w:p w:rsidR="006979A2" w:rsidRPr="00613067" w:rsidRDefault="006979A2" w:rsidP="00B827A2">
            <w:pPr>
              <w:pStyle w:val="NormalWeb"/>
              <w:spacing w:line="360" w:lineRule="auto"/>
              <w:jc w:val="center"/>
              <w:cnfStyle w:val="000000100000"/>
              <w:rPr>
                <w:rFonts w:asciiTheme="majorHAnsi" w:hAnsiTheme="majorHAnsi" w:cs="Andalus"/>
              </w:rPr>
            </w:pPr>
          </w:p>
        </w:tc>
      </w:tr>
      <w:tr w:rsidR="006979A2" w:rsidRPr="00613067" w:rsidTr="00B827A2">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b/>
                <w:bCs/>
              </w:rPr>
            </w:pPr>
          </w:p>
        </w:tc>
        <w:tc>
          <w:tcPr>
            <w:tcW w:w="4943" w:type="dxa"/>
            <w:tcBorders>
              <w:left w:val="single" w:sz="12" w:space="0" w:color="auto"/>
              <w:right w:val="single" w:sz="12" w:space="0" w:color="auto"/>
            </w:tcBorders>
          </w:tcPr>
          <w:p w:rsidR="006979A2" w:rsidRPr="00FC1962" w:rsidRDefault="006979A2" w:rsidP="00B827A2">
            <w:pPr>
              <w:pStyle w:val="NormalWeb"/>
              <w:spacing w:line="360" w:lineRule="auto"/>
              <w:jc w:val="center"/>
              <w:cnfStyle w:val="000000000000"/>
              <w:rPr>
                <w:rFonts w:asciiTheme="majorHAnsi" w:hAnsiTheme="majorHAnsi" w:cs="Andalus"/>
                <w:sz w:val="24"/>
                <w:szCs w:val="24"/>
              </w:rPr>
            </w:pPr>
            <w:r w:rsidRPr="00FC1962">
              <w:rPr>
                <w:rFonts w:asciiTheme="majorHAnsi" w:hAnsiTheme="majorHAnsi" w:cs="Andalus"/>
                <w:sz w:val="24"/>
                <w:szCs w:val="24"/>
              </w:rPr>
              <w:t>Is free of capitalization errors</w:t>
            </w:r>
          </w:p>
        </w:tc>
        <w:tc>
          <w:tcPr>
            <w:cnfStyle w:val="000010000000"/>
            <w:tcW w:w="796" w:type="dxa"/>
            <w:tcBorders>
              <w:left w:val="single" w:sz="12" w:space="0" w:color="auto"/>
              <w:right w:val="single" w:sz="12" w:space="0" w:color="auto"/>
            </w:tcBorders>
            <w:vAlign w:val="center"/>
          </w:tcPr>
          <w:p w:rsidR="006979A2" w:rsidRPr="00FC1962" w:rsidRDefault="006979A2" w:rsidP="00B827A2">
            <w:pPr>
              <w:pStyle w:val="NormalWeb"/>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left w:val="single" w:sz="12" w:space="0" w:color="auto"/>
              <w:right w:val="single" w:sz="12" w:space="0" w:color="auto"/>
            </w:tcBorders>
          </w:tcPr>
          <w:p w:rsidR="006979A2" w:rsidRPr="00613067" w:rsidRDefault="006979A2" w:rsidP="00B827A2">
            <w:pPr>
              <w:pStyle w:val="NormalWeb"/>
              <w:spacing w:line="360" w:lineRule="auto"/>
              <w:jc w:val="center"/>
              <w:cnfStyle w:val="000000000000"/>
              <w:rPr>
                <w:rFonts w:asciiTheme="majorHAnsi" w:hAnsiTheme="majorHAnsi" w:cs="Andalus"/>
              </w:rPr>
            </w:pPr>
          </w:p>
        </w:tc>
      </w:tr>
      <w:tr w:rsidR="006979A2" w:rsidRPr="00613067" w:rsidTr="00B827A2">
        <w:trPr>
          <w:cnfStyle w:val="000000100000"/>
        </w:trPr>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right w:val="single" w:sz="12" w:space="0" w:color="auto"/>
            </w:tcBorders>
          </w:tcPr>
          <w:p w:rsidR="006979A2" w:rsidRPr="00FC1962" w:rsidRDefault="006979A2" w:rsidP="00B827A2">
            <w:pPr>
              <w:pStyle w:val="NormalWeb"/>
              <w:spacing w:line="360" w:lineRule="auto"/>
              <w:jc w:val="center"/>
              <w:cnfStyle w:val="000000100000"/>
              <w:rPr>
                <w:rFonts w:asciiTheme="majorHAnsi" w:hAnsiTheme="majorHAnsi" w:cs="Andalus"/>
                <w:sz w:val="24"/>
                <w:szCs w:val="24"/>
              </w:rPr>
            </w:pPr>
            <w:r w:rsidRPr="00FC1962">
              <w:rPr>
                <w:rFonts w:asciiTheme="majorHAnsi" w:hAnsiTheme="majorHAnsi" w:cs="Andalus"/>
                <w:sz w:val="24"/>
                <w:szCs w:val="24"/>
              </w:rPr>
              <w:t>Is free of spelling errors</w:t>
            </w:r>
          </w:p>
        </w:tc>
        <w:tc>
          <w:tcPr>
            <w:cnfStyle w:val="000010000000"/>
            <w:tcW w:w="796" w:type="dxa"/>
            <w:tcBorders>
              <w:left w:val="single" w:sz="12" w:space="0" w:color="auto"/>
              <w:right w:val="single" w:sz="12" w:space="0" w:color="auto"/>
            </w:tcBorders>
            <w:vAlign w:val="center"/>
          </w:tcPr>
          <w:p w:rsidR="006979A2" w:rsidRPr="00FC1962" w:rsidRDefault="006979A2" w:rsidP="00B827A2">
            <w:pPr>
              <w:pStyle w:val="NormalWeb"/>
              <w:spacing w:line="360" w:lineRule="auto"/>
              <w:jc w:val="center"/>
              <w:rPr>
                <w:rFonts w:asciiTheme="majorHAnsi" w:hAnsiTheme="majorHAnsi" w:cs="Andalus"/>
                <w:sz w:val="24"/>
                <w:szCs w:val="24"/>
              </w:rPr>
            </w:pPr>
            <w:r w:rsidRPr="00FC1962">
              <w:rPr>
                <w:rFonts w:asciiTheme="majorHAnsi" w:hAnsiTheme="majorHAnsi" w:cs="Andalus"/>
                <w:sz w:val="24"/>
                <w:szCs w:val="24"/>
              </w:rPr>
              <w:t>2</w:t>
            </w:r>
          </w:p>
        </w:tc>
        <w:tc>
          <w:tcPr>
            <w:tcW w:w="893" w:type="dxa"/>
            <w:tcBorders>
              <w:left w:val="single" w:sz="12" w:space="0" w:color="auto"/>
              <w:right w:val="single" w:sz="12" w:space="0" w:color="auto"/>
            </w:tcBorders>
          </w:tcPr>
          <w:p w:rsidR="006979A2" w:rsidRPr="00613067" w:rsidRDefault="006979A2" w:rsidP="00B827A2">
            <w:pPr>
              <w:pStyle w:val="NormalWeb"/>
              <w:spacing w:line="360" w:lineRule="auto"/>
              <w:jc w:val="center"/>
              <w:cnfStyle w:val="000000100000"/>
              <w:rPr>
                <w:rFonts w:asciiTheme="majorHAnsi" w:hAnsiTheme="majorHAnsi" w:cs="Andalus"/>
              </w:rPr>
            </w:pPr>
          </w:p>
        </w:tc>
      </w:tr>
      <w:tr w:rsidR="006979A2" w:rsidRPr="00613067" w:rsidTr="00B827A2">
        <w:trPr>
          <w:trHeight w:val="340"/>
        </w:trPr>
        <w:tc>
          <w:tcPr>
            <w:cnfStyle w:val="000010000000"/>
            <w:tcW w:w="1110" w:type="dxa"/>
            <w:vMerge/>
            <w:tcBorders>
              <w:left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right w:val="single" w:sz="12" w:space="0" w:color="auto"/>
            </w:tcBorders>
          </w:tcPr>
          <w:p w:rsidR="006979A2" w:rsidRPr="00FC1962" w:rsidRDefault="006979A2" w:rsidP="00B827A2">
            <w:pPr>
              <w:pStyle w:val="NormalWeb"/>
              <w:spacing w:line="360" w:lineRule="auto"/>
              <w:jc w:val="center"/>
              <w:cnfStyle w:val="000000000000"/>
              <w:rPr>
                <w:rFonts w:asciiTheme="majorHAnsi" w:hAnsiTheme="majorHAnsi" w:cs="Andalus"/>
                <w:sz w:val="24"/>
                <w:szCs w:val="24"/>
              </w:rPr>
            </w:pPr>
            <w:r w:rsidRPr="00FC1962">
              <w:rPr>
                <w:rFonts w:asciiTheme="majorHAnsi" w:hAnsiTheme="majorHAnsi" w:cs="Andalus"/>
                <w:sz w:val="24"/>
                <w:szCs w:val="24"/>
              </w:rPr>
              <w:t>Length is good</w:t>
            </w:r>
          </w:p>
        </w:tc>
        <w:tc>
          <w:tcPr>
            <w:cnfStyle w:val="000010000000"/>
            <w:tcW w:w="796" w:type="dxa"/>
            <w:tcBorders>
              <w:left w:val="single" w:sz="12" w:space="0" w:color="auto"/>
              <w:right w:val="single" w:sz="12" w:space="0" w:color="auto"/>
            </w:tcBorders>
            <w:vAlign w:val="center"/>
          </w:tcPr>
          <w:p w:rsidR="006979A2" w:rsidRPr="00FC1962" w:rsidRDefault="006979A2" w:rsidP="00B827A2">
            <w:pPr>
              <w:pStyle w:val="NormalWeb"/>
              <w:spacing w:line="360" w:lineRule="auto"/>
              <w:jc w:val="center"/>
              <w:rPr>
                <w:rFonts w:asciiTheme="majorHAnsi" w:hAnsiTheme="majorHAnsi" w:cs="Andalus"/>
                <w:sz w:val="24"/>
                <w:szCs w:val="24"/>
              </w:rPr>
            </w:pPr>
            <w:r w:rsidRPr="00FC1962">
              <w:rPr>
                <w:rFonts w:asciiTheme="majorHAnsi" w:hAnsiTheme="majorHAnsi" w:cs="Andalus"/>
                <w:sz w:val="24"/>
                <w:szCs w:val="24"/>
              </w:rPr>
              <w:t>1</w:t>
            </w:r>
          </w:p>
        </w:tc>
        <w:tc>
          <w:tcPr>
            <w:tcW w:w="893" w:type="dxa"/>
            <w:tcBorders>
              <w:left w:val="single" w:sz="12" w:space="0" w:color="auto"/>
              <w:right w:val="single" w:sz="12" w:space="0" w:color="auto"/>
            </w:tcBorders>
          </w:tcPr>
          <w:p w:rsidR="006979A2" w:rsidRPr="00613067" w:rsidRDefault="006979A2" w:rsidP="00B827A2">
            <w:pPr>
              <w:pStyle w:val="NormalWeb"/>
              <w:spacing w:line="360" w:lineRule="auto"/>
              <w:jc w:val="center"/>
              <w:cnfStyle w:val="000000000000"/>
              <w:rPr>
                <w:rFonts w:asciiTheme="majorHAnsi" w:hAnsiTheme="majorHAnsi" w:cs="Andalus"/>
              </w:rPr>
            </w:pPr>
          </w:p>
        </w:tc>
      </w:tr>
      <w:tr w:rsidR="006979A2" w:rsidRPr="00613067" w:rsidTr="00B827A2">
        <w:trPr>
          <w:cnfStyle w:val="000000100000"/>
        </w:trPr>
        <w:tc>
          <w:tcPr>
            <w:cnfStyle w:val="000010000000"/>
            <w:tcW w:w="1110" w:type="dxa"/>
            <w:tcBorders>
              <w:left w:val="single" w:sz="12" w:space="0" w:color="auto"/>
              <w:bottom w:val="single" w:sz="12" w:space="0" w:color="auto"/>
              <w:right w:val="single" w:sz="12" w:space="0" w:color="auto"/>
            </w:tcBorders>
            <w:shd w:val="clear" w:color="auto" w:fill="17365D" w:themeFill="text2" w:themeFillShade="BF"/>
          </w:tcPr>
          <w:p w:rsidR="006979A2" w:rsidRPr="00613067" w:rsidRDefault="006979A2" w:rsidP="00B827A2">
            <w:pPr>
              <w:pStyle w:val="NormalWeb"/>
              <w:spacing w:line="360" w:lineRule="auto"/>
              <w:jc w:val="center"/>
              <w:rPr>
                <w:rFonts w:asciiTheme="majorHAnsi" w:hAnsiTheme="majorHAnsi" w:cs="Andalus"/>
              </w:rPr>
            </w:pPr>
          </w:p>
        </w:tc>
        <w:tc>
          <w:tcPr>
            <w:tcW w:w="4943" w:type="dxa"/>
            <w:tcBorders>
              <w:left w:val="single" w:sz="12" w:space="0" w:color="auto"/>
              <w:bottom w:val="single" w:sz="12" w:space="0" w:color="auto"/>
              <w:right w:val="single" w:sz="12" w:space="0" w:color="auto"/>
            </w:tcBorders>
          </w:tcPr>
          <w:p w:rsidR="006979A2" w:rsidRPr="00FC1962" w:rsidRDefault="006979A2" w:rsidP="00B827A2">
            <w:pPr>
              <w:pStyle w:val="NormalWeb"/>
              <w:spacing w:line="360" w:lineRule="auto"/>
              <w:jc w:val="center"/>
              <w:cnfStyle w:val="000000100000"/>
              <w:rPr>
                <w:rFonts w:asciiTheme="majorHAnsi" w:hAnsiTheme="majorHAnsi" w:cs="Andalus"/>
                <w:sz w:val="24"/>
                <w:szCs w:val="24"/>
              </w:rPr>
            </w:pPr>
            <w:r w:rsidRPr="00FC1962">
              <w:rPr>
                <w:rFonts w:asciiTheme="majorHAnsi" w:hAnsiTheme="majorHAnsi" w:cs="Andalus"/>
                <w:sz w:val="24"/>
                <w:szCs w:val="24"/>
              </w:rPr>
              <w:t>Clean paper &amp;Clear hand writing</w:t>
            </w:r>
          </w:p>
        </w:tc>
        <w:tc>
          <w:tcPr>
            <w:cnfStyle w:val="000010000000"/>
            <w:tcW w:w="796" w:type="dxa"/>
            <w:tcBorders>
              <w:left w:val="single" w:sz="12" w:space="0" w:color="auto"/>
              <w:bottom w:val="single" w:sz="12" w:space="0" w:color="auto"/>
              <w:right w:val="single" w:sz="12" w:space="0" w:color="auto"/>
            </w:tcBorders>
            <w:vAlign w:val="center"/>
          </w:tcPr>
          <w:p w:rsidR="006979A2" w:rsidRPr="00FC1962" w:rsidRDefault="006979A2" w:rsidP="00B827A2">
            <w:pPr>
              <w:pStyle w:val="NormalWeb"/>
              <w:spacing w:line="360" w:lineRule="auto"/>
              <w:jc w:val="center"/>
              <w:rPr>
                <w:rFonts w:asciiTheme="majorHAnsi" w:hAnsiTheme="majorHAnsi" w:cs="Andalus"/>
                <w:sz w:val="24"/>
                <w:szCs w:val="24"/>
              </w:rPr>
            </w:pPr>
            <w:r w:rsidRPr="00FC1962">
              <w:rPr>
                <w:rFonts w:asciiTheme="majorHAnsi" w:hAnsiTheme="majorHAnsi" w:cs="Andalus"/>
                <w:sz w:val="24"/>
                <w:szCs w:val="24"/>
              </w:rPr>
              <w:t>2</w:t>
            </w:r>
          </w:p>
        </w:tc>
        <w:tc>
          <w:tcPr>
            <w:tcW w:w="893" w:type="dxa"/>
            <w:tcBorders>
              <w:left w:val="single" w:sz="12" w:space="0" w:color="auto"/>
              <w:bottom w:val="single" w:sz="12" w:space="0" w:color="auto"/>
              <w:right w:val="single" w:sz="12" w:space="0" w:color="auto"/>
            </w:tcBorders>
          </w:tcPr>
          <w:p w:rsidR="006979A2" w:rsidRPr="00613067" w:rsidRDefault="006979A2" w:rsidP="00B827A2">
            <w:pPr>
              <w:pStyle w:val="NormalWeb"/>
              <w:spacing w:line="360" w:lineRule="auto"/>
              <w:jc w:val="center"/>
              <w:cnfStyle w:val="000000100000"/>
              <w:rPr>
                <w:rFonts w:asciiTheme="majorHAnsi" w:hAnsiTheme="majorHAnsi" w:cs="Andalus"/>
              </w:rPr>
            </w:pPr>
          </w:p>
        </w:tc>
      </w:tr>
    </w:tbl>
    <w:p w:rsidR="00F66E98" w:rsidRDefault="00F66E98" w:rsidP="006979A2">
      <w:pPr>
        <w:bidi w:val="0"/>
      </w:pPr>
    </w:p>
    <w:sectPr w:rsidR="00F66E98" w:rsidSect="006633AA">
      <w:type w:val="continuous"/>
      <w:pgSz w:w="11906" w:h="16838" w:code="9"/>
      <w:pgMar w:top="720"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B0" w:rsidRDefault="000C23B0" w:rsidP="000C23B0">
      <w:r>
        <w:separator/>
      </w:r>
    </w:p>
  </w:endnote>
  <w:endnote w:type="continuationSeparator" w:id="0">
    <w:p w:rsidR="000C23B0" w:rsidRDefault="000C23B0" w:rsidP="000C2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04" w:rsidRDefault="005C3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04" w:rsidRDefault="008F506E">
    <w:pPr>
      <w:pStyle w:val="Footer"/>
      <w:jc w:val="center"/>
    </w:pPr>
    <w:r>
      <w:fldChar w:fldCharType="begin"/>
    </w:r>
    <w:r w:rsidR="00B45A73">
      <w:instrText xml:space="preserve"> PAGE   \* MERGEFORMAT </w:instrText>
    </w:r>
    <w:r>
      <w:fldChar w:fldCharType="separate"/>
    </w:r>
    <w:r w:rsidR="005C3532">
      <w:rPr>
        <w:noProof/>
        <w:rtl/>
      </w:rPr>
      <w:t>2</w:t>
    </w:r>
    <w:r>
      <w:fldChar w:fldCharType="end"/>
    </w:r>
  </w:p>
  <w:p w:rsidR="00C51A04" w:rsidRDefault="005C35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04" w:rsidRDefault="005C3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B0" w:rsidRDefault="000C23B0" w:rsidP="000C23B0">
      <w:r>
        <w:separator/>
      </w:r>
    </w:p>
  </w:footnote>
  <w:footnote w:type="continuationSeparator" w:id="0">
    <w:p w:rsidR="000C23B0" w:rsidRDefault="000C23B0" w:rsidP="000C2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04" w:rsidRDefault="005C35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04" w:rsidRDefault="005C35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04" w:rsidRDefault="005C3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B4B"/>
    <w:multiLevelType w:val="hybridMultilevel"/>
    <w:tmpl w:val="054EF8C2"/>
    <w:lvl w:ilvl="0" w:tplc="667C0CD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65EED"/>
    <w:multiLevelType w:val="hybridMultilevel"/>
    <w:tmpl w:val="3738C4CA"/>
    <w:lvl w:ilvl="0" w:tplc="087E02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CFB10BE"/>
    <w:multiLevelType w:val="hybridMultilevel"/>
    <w:tmpl w:val="DAB4B29C"/>
    <w:lvl w:ilvl="0" w:tplc="83FA8488">
      <w:start w:val="1"/>
      <w:numFmt w:val="upperLetter"/>
      <w:lvlText w:val="%1-"/>
      <w:lvlJc w:val="left"/>
      <w:pPr>
        <w:ind w:left="288" w:hanging="360"/>
      </w:pPr>
      <w:rPr>
        <w:rFonts w:hint="default"/>
      </w:rPr>
    </w:lvl>
    <w:lvl w:ilvl="1" w:tplc="A1687D0A">
      <w:numFmt w:val="bullet"/>
      <w:lvlText w:val="-"/>
      <w:lvlJc w:val="left"/>
      <w:pPr>
        <w:ind w:left="1008" w:hanging="360"/>
      </w:pPr>
      <w:rPr>
        <w:rFonts w:ascii="Times New Roman" w:eastAsia="Times New Roman" w:hAnsi="Times New Roman" w:cs="Times New Roman"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nsid w:val="212838A4"/>
    <w:multiLevelType w:val="hybridMultilevel"/>
    <w:tmpl w:val="448AC150"/>
    <w:lvl w:ilvl="0" w:tplc="932A60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A36A3"/>
    <w:multiLevelType w:val="hybridMultilevel"/>
    <w:tmpl w:val="B378A44A"/>
    <w:lvl w:ilvl="0" w:tplc="245E9C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27FF0"/>
    <w:multiLevelType w:val="hybridMultilevel"/>
    <w:tmpl w:val="2DA4742C"/>
    <w:lvl w:ilvl="0" w:tplc="9A9E26FE">
      <w:start w:val="1"/>
      <w:numFmt w:val="arabicAlpha"/>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nsid w:val="4C117139"/>
    <w:multiLevelType w:val="hybridMultilevel"/>
    <w:tmpl w:val="DDFC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B2A36"/>
    <w:multiLevelType w:val="hybridMultilevel"/>
    <w:tmpl w:val="EB12CC7A"/>
    <w:lvl w:ilvl="0" w:tplc="C91A6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965D1"/>
    <w:multiLevelType w:val="hybridMultilevel"/>
    <w:tmpl w:val="42AAC886"/>
    <w:lvl w:ilvl="0" w:tplc="5E264A9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4177E"/>
    <w:multiLevelType w:val="hybridMultilevel"/>
    <w:tmpl w:val="58A66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631DC"/>
    <w:multiLevelType w:val="hybridMultilevel"/>
    <w:tmpl w:val="74C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2451E"/>
    <w:multiLevelType w:val="hybridMultilevel"/>
    <w:tmpl w:val="2B523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0"/>
  </w:num>
  <w:num w:numId="5">
    <w:abstractNumId w:val="1"/>
  </w:num>
  <w:num w:numId="6">
    <w:abstractNumId w:val="2"/>
  </w:num>
  <w:num w:numId="7">
    <w:abstractNumId w:val="5"/>
  </w:num>
  <w:num w:numId="8">
    <w:abstractNumId w:val="10"/>
  </w:num>
  <w:num w:numId="9">
    <w:abstractNumId w:val="3"/>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6979A2"/>
    <w:rsid w:val="000C23B0"/>
    <w:rsid w:val="000D2941"/>
    <w:rsid w:val="005C3532"/>
    <w:rsid w:val="006979A2"/>
    <w:rsid w:val="008F506E"/>
    <w:rsid w:val="008F70A3"/>
    <w:rsid w:val="00B45A73"/>
    <w:rsid w:val="00B8544E"/>
    <w:rsid w:val="00E50632"/>
    <w:rsid w:val="00F2035B"/>
    <w:rsid w:val="00F66E98"/>
    <w:rsid w:val="00F75E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A2"/>
    <w:pPr>
      <w:bidi/>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6979A2"/>
    <w:pPr>
      <w:keepNext/>
      <w:ind w:firstLine="206"/>
      <w:outlineLvl w:val="3"/>
    </w:pPr>
    <w:rPr>
      <w:sz w:val="40"/>
      <w:szCs w:val="40"/>
    </w:rPr>
  </w:style>
  <w:style w:type="paragraph" w:styleId="Heading5">
    <w:name w:val="heading 5"/>
    <w:basedOn w:val="Normal"/>
    <w:next w:val="Normal"/>
    <w:link w:val="Heading5Char"/>
    <w:qFormat/>
    <w:rsid w:val="006979A2"/>
    <w:pPr>
      <w:keepNext/>
      <w:jc w:val="center"/>
      <w:outlineLvl w:val="4"/>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79A2"/>
    <w:rPr>
      <w:rFonts w:ascii="Times New Roman" w:eastAsia="Times New Roman" w:hAnsi="Times New Roman" w:cs="Times New Roman"/>
      <w:sz w:val="40"/>
      <w:szCs w:val="40"/>
      <w:lang w:eastAsia="ar-SA"/>
    </w:rPr>
  </w:style>
  <w:style w:type="character" w:customStyle="1" w:styleId="Heading5Char">
    <w:name w:val="Heading 5 Char"/>
    <w:basedOn w:val="DefaultParagraphFont"/>
    <w:link w:val="Heading5"/>
    <w:rsid w:val="006979A2"/>
    <w:rPr>
      <w:rFonts w:ascii="Times New Roman" w:eastAsia="Times New Roman" w:hAnsi="Times New Roman" w:cs="Times New Roman"/>
      <w:sz w:val="44"/>
      <w:szCs w:val="44"/>
      <w:lang w:eastAsia="ar-SA"/>
    </w:rPr>
  </w:style>
  <w:style w:type="paragraph" w:styleId="Header">
    <w:name w:val="header"/>
    <w:basedOn w:val="Normal"/>
    <w:link w:val="HeaderChar"/>
    <w:rsid w:val="006979A2"/>
    <w:pPr>
      <w:tabs>
        <w:tab w:val="center" w:pos="4153"/>
        <w:tab w:val="right" w:pos="8306"/>
      </w:tabs>
    </w:pPr>
  </w:style>
  <w:style w:type="character" w:customStyle="1" w:styleId="HeaderChar">
    <w:name w:val="Header Char"/>
    <w:basedOn w:val="DefaultParagraphFont"/>
    <w:link w:val="Header"/>
    <w:rsid w:val="006979A2"/>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979A2"/>
    <w:pPr>
      <w:tabs>
        <w:tab w:val="center" w:pos="4153"/>
        <w:tab w:val="right" w:pos="8306"/>
      </w:tabs>
    </w:pPr>
    <w:rPr>
      <w:lang w:eastAsia="en-US"/>
    </w:rPr>
  </w:style>
  <w:style w:type="character" w:customStyle="1" w:styleId="FooterChar">
    <w:name w:val="Footer Char"/>
    <w:basedOn w:val="DefaultParagraphFont"/>
    <w:link w:val="Footer"/>
    <w:uiPriority w:val="99"/>
    <w:rsid w:val="006979A2"/>
    <w:rPr>
      <w:rFonts w:ascii="Times New Roman" w:eastAsia="Times New Roman" w:hAnsi="Times New Roman" w:cs="Times New Roman"/>
      <w:sz w:val="24"/>
      <w:szCs w:val="24"/>
    </w:rPr>
  </w:style>
  <w:style w:type="paragraph" w:styleId="ListParagraph">
    <w:name w:val="List Paragraph"/>
    <w:basedOn w:val="Normal"/>
    <w:uiPriority w:val="34"/>
    <w:qFormat/>
    <w:rsid w:val="006979A2"/>
    <w:pPr>
      <w:ind w:left="720"/>
      <w:contextualSpacing/>
    </w:pPr>
  </w:style>
  <w:style w:type="paragraph" w:customStyle="1" w:styleId="Default">
    <w:name w:val="Default"/>
    <w:rsid w:val="006979A2"/>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6979A2"/>
    <w:pPr>
      <w:spacing w:after="120"/>
      <w:ind w:left="283"/>
    </w:pPr>
  </w:style>
  <w:style w:type="character" w:customStyle="1" w:styleId="BodyTextIndentChar">
    <w:name w:val="Body Text Indent Char"/>
    <w:basedOn w:val="DefaultParagraphFont"/>
    <w:link w:val="BodyTextIndent"/>
    <w:rsid w:val="006979A2"/>
    <w:rPr>
      <w:rFonts w:ascii="Times New Roman" w:eastAsia="Times New Roman" w:hAnsi="Times New Roman" w:cs="Times New Roman"/>
      <w:sz w:val="24"/>
      <w:szCs w:val="24"/>
      <w:lang w:eastAsia="ar-SA"/>
    </w:rPr>
  </w:style>
  <w:style w:type="paragraph" w:styleId="NormalWeb">
    <w:name w:val="Normal (Web)"/>
    <w:basedOn w:val="Normal"/>
    <w:uiPriority w:val="99"/>
    <w:rsid w:val="006979A2"/>
    <w:pPr>
      <w:bidi w:val="0"/>
      <w:spacing w:before="100" w:beforeAutospacing="1" w:after="100" w:afterAutospacing="1"/>
    </w:pPr>
    <w:rPr>
      <w:lang w:eastAsia="en-US"/>
    </w:rPr>
  </w:style>
  <w:style w:type="table" w:customStyle="1" w:styleId="LightList1">
    <w:name w:val="Light List1"/>
    <w:basedOn w:val="TableNormal"/>
    <w:uiPriority w:val="61"/>
    <w:rsid w:val="006979A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Naj-PC</dc:creator>
  <cp:lastModifiedBy>Naj-PC</cp:lastModifiedBy>
  <cp:revision>7</cp:revision>
  <dcterms:created xsi:type="dcterms:W3CDTF">2012-12-17T23:15:00Z</dcterms:created>
  <dcterms:modified xsi:type="dcterms:W3CDTF">2012-12-21T18:57:00Z</dcterms:modified>
</cp:coreProperties>
</file>