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DC49F" w14:textId="4AC55EF4" w:rsidR="00E24501" w:rsidRPr="00685C37" w:rsidRDefault="00E24501" w:rsidP="00142ED6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685C37">
        <w:rPr>
          <w:rFonts w:asciiTheme="majorBidi" w:hAnsiTheme="majorBidi" w:cstheme="majorBidi"/>
          <w:b/>
          <w:bCs/>
          <w:sz w:val="26"/>
          <w:szCs w:val="26"/>
        </w:rPr>
        <w:t>Lab sheet</w:t>
      </w:r>
      <w:r w:rsidR="002B07C0">
        <w:rPr>
          <w:rFonts w:asciiTheme="majorBidi" w:hAnsiTheme="majorBidi" w:cstheme="majorBidi" w:hint="cs"/>
          <w:b/>
          <w:bCs/>
          <w:sz w:val="26"/>
          <w:szCs w:val="26"/>
          <w:rtl/>
          <w:lang w:bidi="ar-KW"/>
        </w:rPr>
        <w:t>#</w:t>
      </w:r>
      <w:r w:rsidR="002B07C0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7C355F">
        <w:rPr>
          <w:rFonts w:asciiTheme="majorBidi" w:hAnsiTheme="majorBidi" w:cstheme="majorBidi"/>
          <w:b/>
          <w:bCs/>
          <w:sz w:val="26"/>
          <w:szCs w:val="26"/>
        </w:rPr>
        <w:t>6</w:t>
      </w:r>
      <w:r w:rsidR="00142ED6">
        <w:rPr>
          <w:rFonts w:asciiTheme="majorBidi" w:hAnsiTheme="majorBidi" w:cstheme="majorBidi"/>
          <w:b/>
          <w:bCs/>
          <w:sz w:val="26"/>
          <w:szCs w:val="26"/>
        </w:rPr>
        <w:br/>
      </w:r>
    </w:p>
    <w:p w14:paraId="378CDC35" w14:textId="55919D15" w:rsidR="00E24501" w:rsidRDefault="002373D4" w:rsidP="002373D4">
      <w:pPr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Protein databases</w:t>
      </w:r>
    </w:p>
    <w:p w14:paraId="31E8ABEE" w14:textId="08463894" w:rsidR="00E24501" w:rsidRPr="00266803" w:rsidRDefault="00E24501" w:rsidP="00E24501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66803">
        <w:rPr>
          <w:rFonts w:asciiTheme="majorBidi" w:hAnsiTheme="majorBidi" w:cstheme="majorBidi"/>
          <w:b/>
          <w:bCs/>
          <w:sz w:val="24"/>
          <w:szCs w:val="24"/>
        </w:rPr>
        <w:t>Objective</w:t>
      </w:r>
      <w:r w:rsidR="000D14B8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266803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14:paraId="26B8DC28" w14:textId="77777777" w:rsidR="00401525" w:rsidRDefault="00401525" w:rsidP="00401525">
      <w:pPr>
        <w:pStyle w:val="a5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266803">
        <w:rPr>
          <w:rFonts w:asciiTheme="majorBidi" w:hAnsiTheme="majorBidi" w:cstheme="majorBidi"/>
          <w:sz w:val="24"/>
          <w:szCs w:val="24"/>
        </w:rPr>
        <w:t>To be familiar with</w:t>
      </w:r>
      <w:r>
        <w:rPr>
          <w:rFonts w:asciiTheme="majorBidi" w:hAnsiTheme="majorBidi" w:cstheme="majorBidi"/>
          <w:sz w:val="24"/>
          <w:szCs w:val="24"/>
        </w:rPr>
        <w:t xml:space="preserve"> different protein databases (Protein and </w:t>
      </w:r>
      <w:proofErr w:type="spellStart"/>
      <w:r>
        <w:rPr>
          <w:rFonts w:asciiTheme="majorBidi" w:hAnsiTheme="majorBidi" w:cstheme="majorBidi"/>
          <w:sz w:val="24"/>
          <w:szCs w:val="24"/>
        </w:rPr>
        <w:t>UniProt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</w:p>
    <w:p w14:paraId="1CE2A9B3" w14:textId="77777777" w:rsidR="00401525" w:rsidRPr="00906D35" w:rsidRDefault="00401525" w:rsidP="00401525">
      <w:pPr>
        <w:pStyle w:val="a5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2373D4">
        <w:rPr>
          <w:rFonts w:asciiTheme="majorBidi" w:hAnsiTheme="majorBidi" w:cstheme="majorBidi"/>
          <w:sz w:val="24"/>
          <w:szCs w:val="24"/>
        </w:rPr>
        <w:t>Retrieve</w:t>
      </w:r>
      <w:r>
        <w:rPr>
          <w:rFonts w:asciiTheme="majorBidi" w:hAnsiTheme="majorBidi" w:cstheme="majorBidi"/>
          <w:sz w:val="24"/>
          <w:szCs w:val="24"/>
        </w:rPr>
        <w:t xml:space="preserve"> protein sequence, related functional information about the protein and d</w:t>
      </w:r>
      <w:r w:rsidRPr="00906D35">
        <w:rPr>
          <w:rFonts w:asciiTheme="majorBidi" w:hAnsiTheme="majorBidi" w:cstheme="majorBidi"/>
          <w:sz w:val="24"/>
          <w:szCs w:val="24"/>
        </w:rPr>
        <w:t>isplay 3D str</w:t>
      </w:r>
      <w:r>
        <w:rPr>
          <w:rFonts w:asciiTheme="majorBidi" w:hAnsiTheme="majorBidi" w:cstheme="majorBidi"/>
          <w:sz w:val="24"/>
          <w:szCs w:val="24"/>
        </w:rPr>
        <w:t>u</w:t>
      </w:r>
      <w:r w:rsidRPr="00906D35">
        <w:rPr>
          <w:rFonts w:asciiTheme="majorBidi" w:hAnsiTheme="majorBidi" w:cstheme="majorBidi"/>
          <w:sz w:val="24"/>
          <w:szCs w:val="24"/>
        </w:rPr>
        <w:t>cture of a protein.</w:t>
      </w:r>
      <w:r w:rsidRPr="00906D35">
        <w:rPr>
          <w:rFonts w:asciiTheme="majorBidi" w:hAnsiTheme="majorBidi" w:cstheme="majorBidi"/>
          <w:sz w:val="24"/>
          <w:szCs w:val="24"/>
        </w:rPr>
        <w:br/>
      </w:r>
    </w:p>
    <w:p w14:paraId="545F174F" w14:textId="77777777" w:rsidR="002373D4" w:rsidRDefault="002373D4" w:rsidP="002373D4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02DC0">
        <w:rPr>
          <w:rFonts w:asciiTheme="majorBidi" w:hAnsiTheme="majorBidi" w:cstheme="majorBidi"/>
          <w:b/>
          <w:bCs/>
          <w:sz w:val="24"/>
          <w:szCs w:val="24"/>
          <w:u w:val="single"/>
        </w:rPr>
        <w:t>Use NCBI database and other mentioned websites to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answer the following question</w:t>
      </w:r>
      <w:r w:rsidRPr="00266803">
        <w:rPr>
          <w:rFonts w:asciiTheme="majorBidi" w:hAnsiTheme="majorBidi" w:cstheme="majorBidi"/>
          <w:b/>
          <w:bCs/>
          <w:sz w:val="24"/>
          <w:szCs w:val="24"/>
          <w:u w:val="single"/>
        </w:rPr>
        <w:t>s:</w:t>
      </w:r>
    </w:p>
    <w:p w14:paraId="0915326D" w14:textId="51D5E3AB" w:rsidR="008B62E2" w:rsidRPr="00824858" w:rsidRDefault="002373D4" w:rsidP="00824858">
      <w:pPr>
        <w:pStyle w:val="a5"/>
        <w:numPr>
          <w:ilvl w:val="0"/>
          <w:numId w:val="15"/>
        </w:numPr>
        <w:spacing w:line="360" w:lineRule="auto"/>
        <w:ind w:left="284"/>
        <w:rPr>
          <w:rFonts w:asciiTheme="majorBidi" w:hAnsiTheme="majorBidi" w:cstheme="majorBidi"/>
          <w:b/>
          <w:bCs/>
          <w:sz w:val="24"/>
          <w:szCs w:val="24"/>
        </w:rPr>
      </w:pPr>
      <w:r w:rsidRPr="002373D4">
        <w:rPr>
          <w:rFonts w:asciiTheme="majorBidi" w:hAnsiTheme="majorBidi" w:cstheme="majorBidi"/>
          <w:sz w:val="24"/>
          <w:szCs w:val="24"/>
        </w:rPr>
        <w:t xml:space="preserve">Retrieve the </w:t>
      </w:r>
      <w:r w:rsidRPr="00401525">
        <w:rPr>
          <w:rFonts w:asciiTheme="majorBidi" w:hAnsiTheme="majorBidi" w:cstheme="majorBidi"/>
          <w:i/>
          <w:iCs/>
          <w:sz w:val="24"/>
          <w:szCs w:val="24"/>
        </w:rPr>
        <w:t>Homo sapiens</w:t>
      </w:r>
      <w:r w:rsidRPr="002373D4">
        <w:rPr>
          <w:rFonts w:asciiTheme="majorBidi" w:hAnsiTheme="majorBidi" w:cstheme="majorBidi"/>
          <w:sz w:val="24"/>
          <w:szCs w:val="24"/>
        </w:rPr>
        <w:t xml:space="preserve"> </w:t>
      </w:r>
      <w:r w:rsidR="008E372A">
        <w:rPr>
          <w:rFonts w:asciiTheme="majorBidi" w:hAnsiTheme="majorBidi" w:cstheme="majorBidi"/>
          <w:sz w:val="24"/>
          <w:szCs w:val="24"/>
        </w:rPr>
        <w:t xml:space="preserve">telomere repeat binding factor 2 </w:t>
      </w:r>
      <w:r w:rsidRPr="002373D4">
        <w:rPr>
          <w:rFonts w:asciiTheme="majorBidi" w:hAnsiTheme="majorBidi" w:cstheme="majorBidi"/>
          <w:sz w:val="24"/>
          <w:szCs w:val="24"/>
        </w:rPr>
        <w:t>(</w:t>
      </w:r>
      <w:r w:rsidR="008E372A">
        <w:rPr>
          <w:rFonts w:asciiTheme="majorBidi" w:hAnsiTheme="majorBidi" w:cstheme="majorBidi"/>
          <w:b/>
          <w:bCs/>
          <w:sz w:val="24"/>
          <w:szCs w:val="24"/>
        </w:rPr>
        <w:t>TRF2</w:t>
      </w:r>
      <w:r w:rsidRPr="002373D4">
        <w:rPr>
          <w:rFonts w:asciiTheme="majorBidi" w:hAnsiTheme="majorBidi" w:cstheme="majorBidi"/>
          <w:sz w:val="24"/>
          <w:szCs w:val="24"/>
        </w:rPr>
        <w:t xml:space="preserve">) protein sequence from the NCBI </w:t>
      </w:r>
      <w:r w:rsidRPr="002373D4">
        <w:rPr>
          <w:rFonts w:asciiTheme="majorBidi" w:hAnsiTheme="majorBidi" w:cstheme="majorBidi"/>
          <w:b/>
          <w:bCs/>
          <w:sz w:val="24"/>
          <w:szCs w:val="24"/>
        </w:rPr>
        <w:t xml:space="preserve">protein </w:t>
      </w:r>
      <w:proofErr w:type="spellStart"/>
      <w:r w:rsidRPr="002373D4">
        <w:rPr>
          <w:rFonts w:asciiTheme="majorBidi" w:hAnsiTheme="majorBidi" w:cstheme="majorBidi"/>
          <w:b/>
          <w:bCs/>
          <w:sz w:val="24"/>
          <w:szCs w:val="24"/>
        </w:rPr>
        <w:t>RefSeq</w:t>
      </w:r>
      <w:proofErr w:type="spellEnd"/>
      <w:r w:rsidRPr="002373D4">
        <w:rPr>
          <w:rFonts w:asciiTheme="majorBidi" w:hAnsiTheme="majorBidi" w:cstheme="majorBidi"/>
          <w:b/>
          <w:bCs/>
          <w:sz w:val="24"/>
          <w:szCs w:val="24"/>
        </w:rPr>
        <w:t xml:space="preserve"> database.</w:t>
      </w:r>
    </w:p>
    <w:p w14:paraId="4497048C" w14:textId="77777777" w:rsidR="00F113A1" w:rsidRPr="00901FC2" w:rsidRDefault="00F113A1" w:rsidP="00F113A1">
      <w:pPr>
        <w:pStyle w:val="a5"/>
        <w:numPr>
          <w:ilvl w:val="0"/>
          <w:numId w:val="15"/>
        </w:numPr>
        <w:spacing w:line="360" w:lineRule="auto"/>
        <w:ind w:left="284"/>
        <w:rPr>
          <w:rFonts w:asciiTheme="majorBidi" w:hAnsiTheme="majorBidi" w:cstheme="majorBidi"/>
          <w:b/>
          <w:bCs/>
          <w:sz w:val="24"/>
          <w:szCs w:val="24"/>
        </w:rPr>
      </w:pPr>
      <w:r w:rsidRPr="0056221B">
        <w:rPr>
          <w:rFonts w:asciiTheme="majorBidi" w:hAnsiTheme="majorBidi" w:cstheme="majorBidi"/>
          <w:sz w:val="24"/>
          <w:szCs w:val="24"/>
        </w:rPr>
        <w:t>Retrieve the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FASTA </w:t>
      </w:r>
      <w:r w:rsidRPr="0056221B">
        <w:rPr>
          <w:rFonts w:asciiTheme="majorBidi" w:hAnsiTheme="majorBidi" w:cstheme="majorBidi"/>
          <w:sz w:val="24"/>
          <w:szCs w:val="24"/>
        </w:rPr>
        <w:t>format.</w:t>
      </w:r>
    </w:p>
    <w:p w14:paraId="13A130A1" w14:textId="65CB23F4" w:rsidR="00901FC2" w:rsidRPr="00F113A1" w:rsidRDefault="00F113A1" w:rsidP="00824858">
      <w:pPr>
        <w:pStyle w:val="a5"/>
        <w:numPr>
          <w:ilvl w:val="0"/>
          <w:numId w:val="15"/>
        </w:numPr>
        <w:spacing w:line="360" w:lineRule="auto"/>
        <w:ind w:left="284"/>
        <w:rPr>
          <w:rFonts w:asciiTheme="majorBidi" w:hAnsiTheme="majorBidi" w:cstheme="majorBidi"/>
          <w:sz w:val="24"/>
          <w:szCs w:val="24"/>
        </w:rPr>
      </w:pPr>
      <w:r w:rsidRPr="002373D4">
        <w:rPr>
          <w:rFonts w:asciiTheme="majorBidi" w:hAnsiTheme="majorBidi" w:cstheme="majorBidi"/>
          <w:sz w:val="24"/>
          <w:szCs w:val="24"/>
        </w:rPr>
        <w:t>What is the</w:t>
      </w:r>
      <w:r>
        <w:rPr>
          <w:rFonts w:asciiTheme="majorBidi" w:hAnsiTheme="majorBidi" w:cstheme="majorBidi"/>
          <w:sz w:val="24"/>
          <w:szCs w:val="24"/>
        </w:rPr>
        <w:t xml:space="preserve"> protein</w:t>
      </w:r>
      <w:r w:rsidRPr="002373D4">
        <w:rPr>
          <w:rFonts w:asciiTheme="majorBidi" w:hAnsiTheme="majorBidi" w:cstheme="majorBidi"/>
          <w:sz w:val="24"/>
          <w:szCs w:val="24"/>
        </w:rPr>
        <w:t xml:space="preserve"> </w:t>
      </w:r>
      <w:r w:rsidRPr="00120164">
        <w:rPr>
          <w:rFonts w:asciiTheme="majorBidi" w:hAnsiTheme="majorBidi" w:cstheme="majorBidi"/>
          <w:b/>
          <w:bCs/>
          <w:sz w:val="24"/>
          <w:szCs w:val="24"/>
        </w:rPr>
        <w:t>accession number</w:t>
      </w:r>
      <w:r>
        <w:rPr>
          <w:rFonts w:asciiTheme="majorBidi" w:hAnsiTheme="majorBidi" w:cstheme="majorBidi"/>
          <w:sz w:val="24"/>
          <w:szCs w:val="24"/>
        </w:rPr>
        <w:t xml:space="preserve"> and h</w:t>
      </w:r>
      <w:r w:rsidRPr="00C716EA">
        <w:rPr>
          <w:rFonts w:asciiTheme="majorBidi" w:hAnsiTheme="majorBidi" w:cstheme="majorBidi"/>
          <w:sz w:val="24"/>
          <w:szCs w:val="24"/>
        </w:rPr>
        <w:t xml:space="preserve">ow many </w:t>
      </w:r>
      <w:r w:rsidRPr="00120164">
        <w:rPr>
          <w:rFonts w:asciiTheme="majorBidi" w:hAnsiTheme="majorBidi" w:cstheme="majorBidi"/>
          <w:b/>
          <w:bCs/>
          <w:sz w:val="24"/>
          <w:szCs w:val="24"/>
        </w:rPr>
        <w:t>amino acids</w:t>
      </w:r>
      <w:r w:rsidRPr="00C716EA">
        <w:rPr>
          <w:rFonts w:asciiTheme="majorBidi" w:hAnsiTheme="majorBidi" w:cstheme="majorBidi"/>
          <w:sz w:val="24"/>
          <w:szCs w:val="24"/>
        </w:rPr>
        <w:t xml:space="preserve"> does </w:t>
      </w:r>
      <w:r>
        <w:rPr>
          <w:rFonts w:asciiTheme="majorBidi" w:hAnsiTheme="majorBidi" w:cstheme="majorBidi"/>
          <w:sz w:val="24"/>
          <w:szCs w:val="24"/>
        </w:rPr>
        <w:t>it</w:t>
      </w:r>
      <w:r w:rsidRPr="00C716EA">
        <w:rPr>
          <w:rFonts w:asciiTheme="majorBidi" w:hAnsiTheme="majorBidi" w:cstheme="majorBidi"/>
          <w:sz w:val="24"/>
          <w:szCs w:val="24"/>
        </w:rPr>
        <w:t xml:space="preserve"> have?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14814C47" w14:textId="6EB9B7C0" w:rsidR="00901FC2" w:rsidRDefault="00901FC2" w:rsidP="00824858">
      <w:pPr>
        <w:pStyle w:val="a5"/>
        <w:numPr>
          <w:ilvl w:val="0"/>
          <w:numId w:val="15"/>
        </w:numPr>
        <w:spacing w:line="360" w:lineRule="auto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is the </w:t>
      </w:r>
      <w:r w:rsidRPr="00901FC2">
        <w:rPr>
          <w:rFonts w:asciiTheme="majorBidi" w:hAnsiTheme="majorBidi" w:cstheme="majorBidi"/>
          <w:b/>
          <w:bCs/>
          <w:sz w:val="24"/>
          <w:szCs w:val="24"/>
        </w:rPr>
        <w:t>function</w:t>
      </w:r>
      <w:r>
        <w:rPr>
          <w:rFonts w:asciiTheme="majorBidi" w:hAnsiTheme="majorBidi" w:cstheme="majorBidi"/>
          <w:sz w:val="24"/>
          <w:szCs w:val="24"/>
        </w:rPr>
        <w:t xml:space="preserve"> of the protein?</w:t>
      </w:r>
    </w:p>
    <w:p w14:paraId="29DE7C80" w14:textId="0921BF6F" w:rsidR="00901FC2" w:rsidRPr="003D154A" w:rsidRDefault="008E372A" w:rsidP="00824858">
      <w:pPr>
        <w:pStyle w:val="a5"/>
        <w:numPr>
          <w:ilvl w:val="0"/>
          <w:numId w:val="15"/>
        </w:numPr>
        <w:spacing w:line="360" w:lineRule="auto"/>
        <w:ind w:left="284"/>
        <w:rPr>
          <w:rFonts w:asciiTheme="majorBidi" w:hAnsiTheme="majorBidi" w:cstheme="majorBidi"/>
          <w:sz w:val="24"/>
          <w:szCs w:val="24"/>
        </w:rPr>
      </w:pPr>
      <w:r w:rsidRPr="003D154A">
        <w:rPr>
          <w:rFonts w:asciiTheme="majorBidi" w:hAnsiTheme="majorBidi" w:cstheme="majorBidi"/>
          <w:sz w:val="24"/>
          <w:szCs w:val="24"/>
        </w:rPr>
        <w:t xml:space="preserve">What is the name of the </w:t>
      </w:r>
      <w:r w:rsidRPr="003D154A">
        <w:rPr>
          <w:rFonts w:asciiTheme="majorBidi" w:hAnsiTheme="majorBidi" w:cstheme="majorBidi"/>
          <w:b/>
          <w:bCs/>
          <w:sz w:val="24"/>
          <w:szCs w:val="24"/>
        </w:rPr>
        <w:t>region</w:t>
      </w:r>
      <w:r w:rsidRPr="003D154A">
        <w:rPr>
          <w:rFonts w:asciiTheme="majorBidi" w:hAnsiTheme="majorBidi" w:cstheme="majorBidi"/>
          <w:sz w:val="24"/>
          <w:szCs w:val="24"/>
        </w:rPr>
        <w:t xml:space="preserve"> located in </w:t>
      </w:r>
      <w:proofErr w:type="gramStart"/>
      <w:r w:rsidR="00901FC2" w:rsidRPr="003D154A">
        <w:rPr>
          <w:rFonts w:asciiTheme="majorBidi" w:hAnsiTheme="majorBidi" w:cstheme="majorBidi"/>
          <w:sz w:val="24"/>
          <w:szCs w:val="24"/>
        </w:rPr>
        <w:t>84..</w:t>
      </w:r>
      <w:proofErr w:type="gramEnd"/>
      <w:r w:rsidR="00901FC2" w:rsidRPr="003D154A">
        <w:rPr>
          <w:rFonts w:asciiTheme="majorBidi" w:hAnsiTheme="majorBidi" w:cstheme="majorBidi"/>
          <w:sz w:val="24"/>
          <w:szCs w:val="24"/>
        </w:rPr>
        <w:t xml:space="preserve">287 </w:t>
      </w:r>
      <w:r w:rsidRPr="003D154A">
        <w:rPr>
          <w:rFonts w:asciiTheme="majorBidi" w:hAnsiTheme="majorBidi" w:cstheme="majorBidi"/>
          <w:sz w:val="24"/>
          <w:szCs w:val="24"/>
        </w:rPr>
        <w:t>aa?</w:t>
      </w:r>
      <w:r w:rsidR="00901FC2" w:rsidRPr="003D154A">
        <w:rPr>
          <w:rFonts w:asciiTheme="majorBidi" w:hAnsiTheme="majorBidi" w:cstheme="majorBidi"/>
          <w:sz w:val="24"/>
          <w:szCs w:val="24"/>
        </w:rPr>
        <w:t xml:space="preserve"> </w:t>
      </w:r>
    </w:p>
    <w:p w14:paraId="0D286AA5" w14:textId="7DDF17F1" w:rsidR="008E372A" w:rsidRPr="003D154A" w:rsidRDefault="008E372A" w:rsidP="00824858">
      <w:pPr>
        <w:pStyle w:val="a5"/>
        <w:numPr>
          <w:ilvl w:val="0"/>
          <w:numId w:val="15"/>
        </w:numPr>
        <w:spacing w:line="360" w:lineRule="auto"/>
        <w:ind w:left="284"/>
        <w:rPr>
          <w:rFonts w:asciiTheme="majorBidi" w:hAnsiTheme="majorBidi" w:cstheme="majorBidi"/>
          <w:sz w:val="24"/>
          <w:szCs w:val="24"/>
        </w:rPr>
      </w:pPr>
      <w:r w:rsidRPr="003D154A">
        <w:rPr>
          <w:rFonts w:asciiTheme="majorBidi" w:hAnsiTheme="majorBidi" w:cstheme="majorBidi"/>
          <w:sz w:val="24"/>
          <w:szCs w:val="24"/>
        </w:rPr>
        <w:t xml:space="preserve">What is the </w:t>
      </w:r>
      <w:r w:rsidRPr="003D154A">
        <w:rPr>
          <w:rFonts w:asciiTheme="majorBidi" w:hAnsiTheme="majorBidi" w:cstheme="majorBidi"/>
          <w:b/>
          <w:bCs/>
          <w:sz w:val="24"/>
          <w:szCs w:val="24"/>
        </w:rPr>
        <w:t>location</w:t>
      </w:r>
      <w:r w:rsidRPr="003D154A">
        <w:rPr>
          <w:rFonts w:asciiTheme="majorBidi" w:hAnsiTheme="majorBidi" w:cstheme="majorBidi"/>
          <w:sz w:val="24"/>
          <w:szCs w:val="24"/>
        </w:rPr>
        <w:t xml:space="preserve"> of </w:t>
      </w:r>
      <w:r w:rsidR="007C17A5" w:rsidRPr="003D154A">
        <w:rPr>
          <w:rFonts w:asciiTheme="majorBidi" w:hAnsiTheme="majorBidi" w:cstheme="majorBidi"/>
          <w:sz w:val="24"/>
          <w:szCs w:val="24"/>
        </w:rPr>
        <w:t xml:space="preserve">the region </w:t>
      </w:r>
      <w:r w:rsidRPr="003D154A">
        <w:rPr>
          <w:rFonts w:asciiTheme="majorBidi" w:hAnsiTheme="majorBidi" w:cstheme="majorBidi"/>
          <w:sz w:val="24"/>
          <w:szCs w:val="24"/>
        </w:rPr>
        <w:t>(</w:t>
      </w:r>
      <w:r w:rsidR="00901FC2" w:rsidRPr="003D154A">
        <w:rPr>
          <w:rFonts w:asciiTheme="majorBidi" w:hAnsiTheme="majorBidi" w:cstheme="majorBidi"/>
          <w:sz w:val="24"/>
          <w:szCs w:val="24"/>
        </w:rPr>
        <w:t>RAP1 binding motif of telomere repeat binding factor</w:t>
      </w:r>
      <w:r w:rsidRPr="003D154A">
        <w:rPr>
          <w:rFonts w:asciiTheme="majorBidi" w:hAnsiTheme="majorBidi" w:cstheme="majorBidi"/>
          <w:sz w:val="24"/>
          <w:szCs w:val="24"/>
        </w:rPr>
        <w:t>)?</w:t>
      </w:r>
      <w:r w:rsidR="00901FC2" w:rsidRPr="003D154A">
        <w:rPr>
          <w:rFonts w:asciiTheme="majorBidi" w:hAnsiTheme="majorBidi" w:cstheme="majorBidi"/>
          <w:sz w:val="24"/>
          <w:szCs w:val="24"/>
        </w:rPr>
        <w:t xml:space="preserve"> </w:t>
      </w:r>
    </w:p>
    <w:p w14:paraId="12627F51" w14:textId="77777777" w:rsidR="00F113A1" w:rsidRDefault="00F113A1" w:rsidP="00F113A1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F75B599" w14:textId="5B5CCE48" w:rsidR="00910754" w:rsidRPr="00F113A1" w:rsidRDefault="00F113A1" w:rsidP="00F113A1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113A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Use </w:t>
      </w:r>
      <w:proofErr w:type="spellStart"/>
      <w:r w:rsidRPr="00F113A1">
        <w:rPr>
          <w:rFonts w:asciiTheme="majorBidi" w:hAnsiTheme="majorBidi" w:cstheme="majorBidi"/>
          <w:b/>
          <w:bCs/>
          <w:sz w:val="24"/>
          <w:szCs w:val="24"/>
          <w:u w:val="single"/>
        </w:rPr>
        <w:t>UniProt</w:t>
      </w:r>
      <w:proofErr w:type="spellEnd"/>
      <w:r w:rsidRPr="00F113A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website to answer the following questions:</w:t>
      </w:r>
    </w:p>
    <w:p w14:paraId="51C25ADE" w14:textId="2824CCAB" w:rsidR="00F113A1" w:rsidRDefault="00F113A1" w:rsidP="00F113A1">
      <w:pPr>
        <w:pStyle w:val="a5"/>
        <w:numPr>
          <w:ilvl w:val="0"/>
          <w:numId w:val="20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D67B7">
        <w:rPr>
          <w:rFonts w:asciiTheme="majorBidi" w:hAnsiTheme="majorBidi" w:cstheme="majorBidi"/>
          <w:sz w:val="24"/>
          <w:szCs w:val="24"/>
        </w:rPr>
        <w:t xml:space="preserve">Display </w:t>
      </w:r>
      <w:proofErr w:type="spellStart"/>
      <w:r w:rsidRPr="00ED67B7">
        <w:rPr>
          <w:rFonts w:asciiTheme="majorBidi" w:hAnsiTheme="majorBidi" w:cstheme="majorBidi"/>
          <w:b/>
          <w:bCs/>
          <w:sz w:val="24"/>
          <w:szCs w:val="24"/>
        </w:rPr>
        <w:t>Uniprot</w:t>
      </w:r>
      <w:proofErr w:type="spellEnd"/>
      <w:r w:rsidRPr="00ED67B7">
        <w:rPr>
          <w:rFonts w:asciiTheme="majorBidi" w:hAnsiTheme="majorBidi" w:cstheme="majorBidi"/>
          <w:sz w:val="24"/>
          <w:szCs w:val="24"/>
        </w:rPr>
        <w:t xml:space="preserve"> page of the cellular </w:t>
      </w:r>
      <w:proofErr w:type="spellStart"/>
      <w:r w:rsidRPr="00ED67B7">
        <w:rPr>
          <w:rFonts w:asciiTheme="majorBidi" w:hAnsiTheme="majorBidi" w:cstheme="majorBidi"/>
          <w:sz w:val="24"/>
          <w:szCs w:val="24"/>
        </w:rPr>
        <w:t>tumor</w:t>
      </w:r>
      <w:proofErr w:type="spellEnd"/>
      <w:r w:rsidRPr="00ED67B7">
        <w:rPr>
          <w:rFonts w:asciiTheme="majorBidi" w:hAnsiTheme="majorBidi" w:cstheme="majorBidi"/>
          <w:sz w:val="24"/>
          <w:szCs w:val="24"/>
        </w:rPr>
        <w:t xml:space="preserve"> antigen </w:t>
      </w:r>
      <w:r w:rsidRPr="00ED67B7">
        <w:rPr>
          <w:rFonts w:asciiTheme="majorBidi" w:hAnsiTheme="majorBidi" w:cstheme="majorBidi"/>
          <w:b/>
          <w:bCs/>
          <w:sz w:val="24"/>
          <w:szCs w:val="24"/>
        </w:rPr>
        <w:t>P53</w:t>
      </w:r>
      <w:r w:rsidRPr="00ED67B7">
        <w:rPr>
          <w:rFonts w:asciiTheme="majorBidi" w:hAnsiTheme="majorBidi" w:cstheme="majorBidi"/>
          <w:sz w:val="24"/>
          <w:szCs w:val="24"/>
        </w:rPr>
        <w:t xml:space="preserve">. What are </w:t>
      </w:r>
      <w:r w:rsidRPr="00ED67B7">
        <w:rPr>
          <w:rFonts w:asciiTheme="majorBidi" w:hAnsiTheme="majorBidi" w:cstheme="majorBidi"/>
          <w:b/>
          <w:bCs/>
          <w:sz w:val="24"/>
          <w:szCs w:val="24"/>
        </w:rPr>
        <w:t>alternative names</w:t>
      </w:r>
      <w:r w:rsidRPr="00ED67B7">
        <w:rPr>
          <w:rFonts w:asciiTheme="majorBidi" w:hAnsiTheme="majorBidi" w:cstheme="majorBidi"/>
          <w:sz w:val="24"/>
          <w:szCs w:val="24"/>
        </w:rPr>
        <w:t xml:space="preserve"> of the protein? </w:t>
      </w:r>
      <w:r>
        <w:rPr>
          <w:rFonts w:asciiTheme="majorBidi" w:hAnsiTheme="majorBidi" w:cstheme="majorBidi"/>
          <w:sz w:val="24"/>
          <w:szCs w:val="24"/>
        </w:rPr>
        <w:t xml:space="preserve">What is the </w:t>
      </w:r>
      <w:r w:rsidRPr="00ED67B7">
        <w:rPr>
          <w:rFonts w:asciiTheme="majorBidi" w:hAnsiTheme="majorBidi" w:cstheme="majorBidi"/>
          <w:b/>
          <w:bCs/>
          <w:sz w:val="24"/>
          <w:szCs w:val="24"/>
        </w:rPr>
        <w:t>gene symbol</w:t>
      </w:r>
      <w:r>
        <w:rPr>
          <w:rFonts w:asciiTheme="majorBidi" w:hAnsiTheme="majorBidi" w:cstheme="majorBidi"/>
          <w:sz w:val="24"/>
          <w:szCs w:val="24"/>
        </w:rPr>
        <w:t xml:space="preserve"> that codes the protein and </w:t>
      </w:r>
      <w:r w:rsidRPr="00ED67B7">
        <w:rPr>
          <w:rFonts w:asciiTheme="majorBidi" w:hAnsiTheme="majorBidi" w:cstheme="majorBidi"/>
          <w:b/>
          <w:bCs/>
          <w:sz w:val="24"/>
          <w:szCs w:val="24"/>
        </w:rPr>
        <w:t>protein length</w:t>
      </w:r>
      <w:r>
        <w:rPr>
          <w:rFonts w:asciiTheme="majorBidi" w:hAnsiTheme="majorBidi" w:cstheme="majorBidi"/>
          <w:sz w:val="24"/>
          <w:szCs w:val="24"/>
        </w:rPr>
        <w:t>?</w:t>
      </w:r>
    </w:p>
    <w:p w14:paraId="769F8D7E" w14:textId="71C7178B" w:rsidR="001F0A89" w:rsidRDefault="001F0A89" w:rsidP="00824858">
      <w:pPr>
        <w:pStyle w:val="a5"/>
        <w:numPr>
          <w:ilvl w:val="0"/>
          <w:numId w:val="20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113A1">
        <w:rPr>
          <w:rFonts w:asciiTheme="majorBidi" w:hAnsiTheme="majorBidi" w:cstheme="majorBidi"/>
          <w:sz w:val="24"/>
          <w:szCs w:val="24"/>
        </w:rPr>
        <w:t xml:space="preserve">What is the </w:t>
      </w:r>
      <w:r w:rsidRPr="00F113A1">
        <w:rPr>
          <w:rFonts w:asciiTheme="majorBidi" w:hAnsiTheme="majorBidi" w:cstheme="majorBidi"/>
          <w:b/>
          <w:bCs/>
          <w:sz w:val="24"/>
          <w:szCs w:val="24"/>
        </w:rPr>
        <w:t>Function</w:t>
      </w:r>
      <w:r w:rsidRPr="00F113A1">
        <w:rPr>
          <w:rFonts w:asciiTheme="majorBidi" w:hAnsiTheme="majorBidi" w:cstheme="majorBidi"/>
          <w:sz w:val="24"/>
          <w:szCs w:val="24"/>
        </w:rPr>
        <w:t xml:space="preserve"> of </w:t>
      </w:r>
      <w:r w:rsidR="00A3575B">
        <w:rPr>
          <w:rFonts w:asciiTheme="majorBidi" w:hAnsiTheme="majorBidi" w:cstheme="majorBidi"/>
          <w:sz w:val="24"/>
          <w:szCs w:val="24"/>
        </w:rPr>
        <w:t>P53</w:t>
      </w:r>
      <w:r w:rsidRPr="00F113A1">
        <w:rPr>
          <w:rFonts w:asciiTheme="majorBidi" w:hAnsiTheme="majorBidi" w:cstheme="majorBidi"/>
          <w:sz w:val="24"/>
          <w:szCs w:val="24"/>
        </w:rPr>
        <w:t>?</w:t>
      </w:r>
    </w:p>
    <w:p w14:paraId="522933A8" w14:textId="20838D0E" w:rsidR="00F113A1" w:rsidRPr="00ED67B7" w:rsidRDefault="00F113A1" w:rsidP="00824858">
      <w:pPr>
        <w:pStyle w:val="a5"/>
        <w:numPr>
          <w:ilvl w:val="0"/>
          <w:numId w:val="20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D67B7">
        <w:rPr>
          <w:rFonts w:asciiTheme="majorBidi" w:hAnsiTheme="majorBidi" w:cstheme="majorBidi"/>
          <w:sz w:val="24"/>
          <w:szCs w:val="24"/>
        </w:rPr>
        <w:t xml:space="preserve">What is the </w:t>
      </w:r>
      <w:r w:rsidRPr="00ED67B7">
        <w:rPr>
          <w:rFonts w:asciiTheme="majorBidi" w:hAnsiTheme="majorBidi" w:cstheme="majorBidi"/>
          <w:b/>
          <w:bCs/>
          <w:sz w:val="24"/>
          <w:szCs w:val="24"/>
        </w:rPr>
        <w:t>Subcellular localization/s</w:t>
      </w:r>
      <w:r w:rsidRPr="00ED67B7">
        <w:rPr>
          <w:rFonts w:asciiTheme="majorBidi" w:hAnsiTheme="majorBidi" w:cstheme="majorBidi"/>
          <w:sz w:val="24"/>
          <w:szCs w:val="24"/>
        </w:rPr>
        <w:t xml:space="preserve"> of P53?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11AF96B7" w14:textId="27F2967A" w:rsidR="00F113A1" w:rsidRPr="00A224E9" w:rsidRDefault="00F113A1" w:rsidP="00824858">
      <w:pPr>
        <w:pStyle w:val="a5"/>
        <w:numPr>
          <w:ilvl w:val="0"/>
          <w:numId w:val="20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Display the </w:t>
      </w:r>
      <w:r w:rsidRPr="00802245">
        <w:rPr>
          <w:rFonts w:asciiTheme="majorBidi" w:hAnsiTheme="majorBidi" w:cstheme="majorBidi"/>
          <w:b/>
          <w:bCs/>
          <w:sz w:val="24"/>
          <w:szCs w:val="24"/>
        </w:rPr>
        <w:t>3D structure</w:t>
      </w:r>
      <w:r>
        <w:rPr>
          <w:rFonts w:asciiTheme="majorBidi" w:hAnsiTheme="majorBidi" w:cstheme="majorBidi"/>
          <w:sz w:val="24"/>
          <w:szCs w:val="24"/>
        </w:rPr>
        <w:t xml:space="preserve"> of the protein. </w:t>
      </w:r>
    </w:p>
    <w:p w14:paraId="1835A66D" w14:textId="420DD6B4" w:rsidR="00F113A1" w:rsidRDefault="00F113A1" w:rsidP="00824858">
      <w:pPr>
        <w:pStyle w:val="a5"/>
        <w:numPr>
          <w:ilvl w:val="0"/>
          <w:numId w:val="20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is the </w:t>
      </w:r>
      <w:r w:rsidRPr="00267E5C">
        <w:rPr>
          <w:rFonts w:asciiTheme="majorBidi" w:hAnsiTheme="majorBidi" w:cstheme="majorBidi"/>
          <w:b/>
          <w:bCs/>
          <w:sz w:val="24"/>
          <w:szCs w:val="24"/>
        </w:rPr>
        <w:t>quaternary structure</w:t>
      </w:r>
      <w:r>
        <w:rPr>
          <w:rFonts w:asciiTheme="majorBidi" w:hAnsiTheme="majorBidi" w:cstheme="majorBidi"/>
          <w:sz w:val="24"/>
          <w:szCs w:val="24"/>
        </w:rPr>
        <w:t xml:space="preserve"> of the protein?</w:t>
      </w:r>
      <w:r w:rsidR="003D154A">
        <w:rPr>
          <w:rFonts w:asciiTheme="majorBidi" w:hAnsiTheme="majorBidi" w:cstheme="majorBidi"/>
          <w:sz w:val="24"/>
          <w:szCs w:val="24"/>
        </w:rPr>
        <w:t xml:space="preserve"> </w:t>
      </w:r>
    </w:p>
    <w:p w14:paraId="5D3E630F" w14:textId="29CD3F9B" w:rsidR="00F113A1" w:rsidRPr="00BF06CD" w:rsidRDefault="00F113A1" w:rsidP="00824858">
      <w:pPr>
        <w:pStyle w:val="a5"/>
        <w:numPr>
          <w:ilvl w:val="0"/>
          <w:numId w:val="20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Does this protein require any </w:t>
      </w:r>
      <w:r w:rsidRPr="00BF06CD">
        <w:rPr>
          <w:rFonts w:asciiTheme="majorBidi" w:hAnsiTheme="majorBidi" w:cstheme="majorBidi"/>
          <w:b/>
          <w:bCs/>
          <w:sz w:val="24"/>
          <w:szCs w:val="24"/>
        </w:rPr>
        <w:t>Co-</w:t>
      </w:r>
      <w:r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BF06CD">
        <w:rPr>
          <w:rFonts w:asciiTheme="majorBidi" w:hAnsiTheme="majorBidi" w:cstheme="majorBidi"/>
          <w:b/>
          <w:bCs/>
          <w:sz w:val="24"/>
          <w:szCs w:val="24"/>
        </w:rPr>
        <w:t>actors</w:t>
      </w:r>
      <w:r w:rsidRPr="00BF06CD">
        <w:rPr>
          <w:rFonts w:asciiTheme="majorBidi" w:hAnsiTheme="majorBidi" w:cstheme="majorBidi"/>
          <w:sz w:val="24"/>
          <w:szCs w:val="24"/>
        </w:rPr>
        <w:t>?</w:t>
      </w:r>
      <w:r w:rsidR="003D154A">
        <w:rPr>
          <w:rFonts w:asciiTheme="majorBidi" w:hAnsiTheme="majorBidi" w:cstheme="majorBidi"/>
          <w:sz w:val="24"/>
          <w:szCs w:val="24"/>
        </w:rPr>
        <w:t xml:space="preserve"> </w:t>
      </w:r>
    </w:p>
    <w:p w14:paraId="7EF92073" w14:textId="322AAA1F" w:rsidR="003D154A" w:rsidRPr="003D154A" w:rsidRDefault="00A21D50" w:rsidP="003D154A">
      <w:pPr>
        <w:pStyle w:val="a5"/>
        <w:numPr>
          <w:ilvl w:val="0"/>
          <w:numId w:val="20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D154A">
        <w:rPr>
          <w:rFonts w:asciiTheme="majorBidi" w:hAnsiTheme="majorBidi" w:cstheme="majorBidi"/>
          <w:sz w:val="24"/>
          <w:szCs w:val="24"/>
        </w:rPr>
        <w:t xml:space="preserve">What are different </w:t>
      </w:r>
      <w:r w:rsidRPr="003D154A">
        <w:rPr>
          <w:rFonts w:asciiTheme="majorBidi" w:hAnsiTheme="majorBidi" w:cstheme="majorBidi"/>
          <w:b/>
          <w:bCs/>
          <w:sz w:val="24"/>
          <w:szCs w:val="24"/>
        </w:rPr>
        <w:t>biological processes</w:t>
      </w:r>
      <w:r w:rsidRPr="003D154A">
        <w:rPr>
          <w:rFonts w:asciiTheme="majorBidi" w:hAnsiTheme="majorBidi" w:cstheme="majorBidi"/>
          <w:sz w:val="24"/>
          <w:szCs w:val="24"/>
        </w:rPr>
        <w:t xml:space="preserve"> </w:t>
      </w:r>
      <w:r w:rsidR="008B62E2" w:rsidRPr="003D154A">
        <w:rPr>
          <w:rFonts w:asciiTheme="majorBidi" w:hAnsiTheme="majorBidi" w:cstheme="majorBidi"/>
          <w:sz w:val="24"/>
          <w:szCs w:val="24"/>
        </w:rPr>
        <w:t xml:space="preserve">of </w:t>
      </w:r>
      <w:r w:rsidR="003D154A">
        <w:rPr>
          <w:rFonts w:asciiTheme="majorBidi" w:hAnsiTheme="majorBidi" w:cstheme="majorBidi"/>
          <w:sz w:val="24"/>
          <w:szCs w:val="24"/>
        </w:rPr>
        <w:t>P53</w:t>
      </w:r>
      <w:r w:rsidRPr="003D154A">
        <w:rPr>
          <w:rFonts w:asciiTheme="majorBidi" w:hAnsiTheme="majorBidi" w:cstheme="majorBidi"/>
          <w:sz w:val="24"/>
          <w:szCs w:val="24"/>
        </w:rPr>
        <w:t>?</w:t>
      </w:r>
      <w:r w:rsidR="00267E5C" w:rsidRPr="003D154A">
        <w:rPr>
          <w:rFonts w:asciiTheme="majorBidi" w:hAnsiTheme="majorBidi" w:cstheme="majorBidi"/>
          <w:sz w:val="24"/>
          <w:szCs w:val="24"/>
        </w:rPr>
        <w:t xml:space="preserve"> </w:t>
      </w:r>
    </w:p>
    <w:p w14:paraId="294FF212" w14:textId="211E5195" w:rsidR="0034603E" w:rsidRPr="003D154A" w:rsidRDefault="0034603E" w:rsidP="00824858">
      <w:pPr>
        <w:pStyle w:val="a5"/>
        <w:numPr>
          <w:ilvl w:val="0"/>
          <w:numId w:val="20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D154A">
        <w:rPr>
          <w:rFonts w:asciiTheme="majorBidi" w:hAnsiTheme="majorBidi" w:cstheme="majorBidi"/>
          <w:sz w:val="24"/>
          <w:szCs w:val="24"/>
        </w:rPr>
        <w:t xml:space="preserve">Name some </w:t>
      </w:r>
      <w:r w:rsidRPr="003D154A">
        <w:rPr>
          <w:rFonts w:asciiTheme="majorBidi" w:hAnsiTheme="majorBidi" w:cstheme="majorBidi"/>
          <w:b/>
          <w:bCs/>
          <w:sz w:val="24"/>
          <w:szCs w:val="24"/>
        </w:rPr>
        <w:t>biological pathways</w:t>
      </w:r>
      <w:r w:rsidRPr="003D154A">
        <w:rPr>
          <w:rFonts w:asciiTheme="majorBidi" w:hAnsiTheme="majorBidi" w:cstheme="majorBidi"/>
          <w:sz w:val="24"/>
          <w:szCs w:val="24"/>
        </w:rPr>
        <w:t xml:space="preserve"> </w:t>
      </w:r>
      <w:r w:rsidR="003D154A" w:rsidRPr="003D154A">
        <w:rPr>
          <w:rFonts w:asciiTheme="majorBidi" w:hAnsiTheme="majorBidi" w:cstheme="majorBidi"/>
          <w:sz w:val="24"/>
          <w:szCs w:val="24"/>
        </w:rPr>
        <w:t>P53</w:t>
      </w:r>
      <w:r w:rsidR="007F6C0D" w:rsidRPr="003D154A">
        <w:rPr>
          <w:rFonts w:asciiTheme="majorBidi" w:hAnsiTheme="majorBidi" w:cstheme="majorBidi"/>
          <w:sz w:val="24"/>
          <w:szCs w:val="24"/>
        </w:rPr>
        <w:t xml:space="preserve"> involved in.</w:t>
      </w:r>
    </w:p>
    <w:p w14:paraId="2E7CDDDE" w14:textId="5337DCCC" w:rsidR="003D154A" w:rsidRPr="003D154A" w:rsidRDefault="003D154A" w:rsidP="00824858">
      <w:pPr>
        <w:pStyle w:val="a5"/>
        <w:numPr>
          <w:ilvl w:val="0"/>
          <w:numId w:val="20"/>
        </w:numPr>
        <w:spacing w:line="360" w:lineRule="auto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are the different </w:t>
      </w:r>
      <w:r w:rsidRPr="00120164">
        <w:rPr>
          <w:rFonts w:asciiTheme="majorBidi" w:hAnsiTheme="majorBidi" w:cstheme="majorBidi"/>
          <w:b/>
          <w:bCs/>
          <w:sz w:val="24"/>
          <w:szCs w:val="24"/>
        </w:rPr>
        <w:t>variants and diseases</w:t>
      </w:r>
      <w:r w:rsidRPr="00120164">
        <w:rPr>
          <w:rFonts w:asciiTheme="majorBidi" w:hAnsiTheme="majorBidi" w:cstheme="majorBidi"/>
          <w:sz w:val="24"/>
          <w:szCs w:val="24"/>
        </w:rPr>
        <w:t xml:space="preserve"> associated with P53?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238B7912" w14:textId="36FAEBE1" w:rsidR="00AD0821" w:rsidRPr="003D154A" w:rsidRDefault="00955642" w:rsidP="00824858">
      <w:pPr>
        <w:pStyle w:val="a5"/>
        <w:numPr>
          <w:ilvl w:val="0"/>
          <w:numId w:val="15"/>
        </w:numPr>
        <w:spacing w:line="360" w:lineRule="auto"/>
        <w:ind w:left="284"/>
        <w:rPr>
          <w:rFonts w:asciiTheme="majorBidi" w:hAnsiTheme="majorBidi" w:cstheme="majorBidi"/>
          <w:sz w:val="24"/>
          <w:szCs w:val="24"/>
        </w:rPr>
      </w:pPr>
      <w:bookmarkStart w:id="0" w:name="_Hlk530944991"/>
      <w:r w:rsidRPr="003D154A">
        <w:rPr>
          <w:rFonts w:asciiTheme="majorBidi" w:hAnsiTheme="majorBidi" w:cstheme="majorBidi"/>
          <w:sz w:val="24"/>
          <w:szCs w:val="24"/>
        </w:rPr>
        <w:t xml:space="preserve">Are there any </w:t>
      </w:r>
      <w:r w:rsidR="00613BE5" w:rsidRPr="008B62E2">
        <w:rPr>
          <w:rFonts w:asciiTheme="majorBidi" w:hAnsiTheme="majorBidi" w:cstheme="majorBidi"/>
          <w:b/>
          <w:bCs/>
          <w:sz w:val="24"/>
          <w:szCs w:val="24"/>
        </w:rPr>
        <w:t>post-translational modification</w:t>
      </w:r>
      <w:r w:rsidR="00613BE5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613BE5">
        <w:rPr>
          <w:rFonts w:asciiTheme="majorBidi" w:hAnsiTheme="majorBidi" w:cstheme="majorBidi"/>
          <w:sz w:val="24"/>
          <w:szCs w:val="24"/>
        </w:rPr>
        <w:t xml:space="preserve"> affecting </w:t>
      </w:r>
      <w:r w:rsidR="003D154A" w:rsidRPr="003D154A">
        <w:rPr>
          <w:rFonts w:asciiTheme="majorBidi" w:hAnsiTheme="majorBidi" w:cstheme="majorBidi"/>
          <w:sz w:val="24"/>
          <w:szCs w:val="24"/>
        </w:rPr>
        <w:t>P53</w:t>
      </w:r>
      <w:r w:rsidR="005657CD" w:rsidRPr="003D154A">
        <w:rPr>
          <w:rFonts w:asciiTheme="majorBidi" w:hAnsiTheme="majorBidi" w:cstheme="majorBidi"/>
          <w:sz w:val="24"/>
          <w:szCs w:val="24"/>
        </w:rPr>
        <w:t xml:space="preserve"> </w:t>
      </w:r>
      <w:r w:rsidRPr="003D154A">
        <w:rPr>
          <w:rFonts w:asciiTheme="majorBidi" w:hAnsiTheme="majorBidi" w:cstheme="majorBidi"/>
          <w:sz w:val="24"/>
          <w:szCs w:val="24"/>
        </w:rPr>
        <w:t xml:space="preserve">function? Name the type of modification and how it affects </w:t>
      </w:r>
      <w:r w:rsidR="003D154A" w:rsidRPr="003D154A">
        <w:rPr>
          <w:rFonts w:asciiTheme="majorBidi" w:hAnsiTheme="majorBidi" w:cstheme="majorBidi"/>
          <w:sz w:val="24"/>
          <w:szCs w:val="24"/>
        </w:rPr>
        <w:t>P53</w:t>
      </w:r>
      <w:r w:rsidRPr="003D154A">
        <w:rPr>
          <w:rFonts w:asciiTheme="majorBidi" w:hAnsiTheme="majorBidi" w:cstheme="majorBidi"/>
          <w:sz w:val="24"/>
          <w:szCs w:val="24"/>
        </w:rPr>
        <w:t>.</w:t>
      </w:r>
      <w:r w:rsidR="003D154A" w:rsidRPr="003D154A">
        <w:rPr>
          <w:rFonts w:asciiTheme="majorBidi" w:hAnsiTheme="majorBidi" w:cstheme="majorBidi"/>
          <w:sz w:val="24"/>
          <w:szCs w:val="24"/>
        </w:rPr>
        <w:t xml:space="preserve"> </w:t>
      </w:r>
    </w:p>
    <w:p w14:paraId="73A0E21E" w14:textId="77777777" w:rsidR="00C578AE" w:rsidRDefault="00D0780A" w:rsidP="00820C6D">
      <w:pPr>
        <w:pStyle w:val="a5"/>
        <w:numPr>
          <w:ilvl w:val="0"/>
          <w:numId w:val="15"/>
        </w:numPr>
        <w:spacing w:line="360" w:lineRule="auto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Display</w:t>
      </w:r>
      <w:r w:rsidR="00323FA3">
        <w:rPr>
          <w:rFonts w:asciiTheme="majorBidi" w:hAnsiTheme="majorBidi" w:cstheme="majorBidi"/>
          <w:sz w:val="24"/>
          <w:szCs w:val="24"/>
        </w:rPr>
        <w:t xml:space="preserve"> all </w:t>
      </w:r>
      <w:r w:rsidR="00323FA3" w:rsidRPr="007C4DEE">
        <w:rPr>
          <w:rFonts w:asciiTheme="majorBidi" w:hAnsiTheme="majorBidi" w:cstheme="majorBidi"/>
          <w:b/>
          <w:bCs/>
          <w:sz w:val="24"/>
          <w:szCs w:val="24"/>
        </w:rPr>
        <w:t>PTM sites</w:t>
      </w:r>
      <w:r w:rsidR="00323FA3">
        <w:rPr>
          <w:rFonts w:asciiTheme="majorBidi" w:hAnsiTheme="majorBidi" w:cstheme="majorBidi"/>
          <w:sz w:val="24"/>
          <w:szCs w:val="24"/>
        </w:rPr>
        <w:t xml:space="preserve"> of </w:t>
      </w:r>
      <w:r w:rsidR="00820C6D">
        <w:rPr>
          <w:rFonts w:asciiTheme="majorBidi" w:hAnsiTheme="majorBidi" w:cstheme="majorBidi"/>
          <w:sz w:val="24"/>
          <w:szCs w:val="24"/>
        </w:rPr>
        <w:t>P53</w:t>
      </w:r>
      <w:r w:rsidR="00520A08">
        <w:rPr>
          <w:rFonts w:asciiTheme="majorBidi" w:hAnsiTheme="majorBidi" w:cstheme="majorBidi"/>
          <w:sz w:val="24"/>
          <w:szCs w:val="24"/>
        </w:rPr>
        <w:t xml:space="preserve"> </w:t>
      </w:r>
      <w:r w:rsidR="00B67149">
        <w:rPr>
          <w:rFonts w:asciiTheme="majorBidi" w:hAnsiTheme="majorBidi" w:cstheme="majorBidi"/>
          <w:sz w:val="24"/>
          <w:szCs w:val="24"/>
        </w:rPr>
        <w:t xml:space="preserve">from </w:t>
      </w:r>
      <w:proofErr w:type="spellStart"/>
      <w:r w:rsidR="00520A08" w:rsidRPr="00520A08">
        <w:rPr>
          <w:rFonts w:asciiTheme="majorBidi" w:hAnsiTheme="majorBidi" w:cstheme="majorBidi"/>
          <w:sz w:val="24"/>
          <w:szCs w:val="24"/>
          <w:u w:val="single"/>
        </w:rPr>
        <w:t>PhosphoSitePlus</w:t>
      </w:r>
      <w:proofErr w:type="spellEnd"/>
      <w:r w:rsidR="00B67149">
        <w:rPr>
          <w:rFonts w:asciiTheme="majorBidi" w:hAnsiTheme="majorBidi" w:cstheme="majorBidi"/>
          <w:sz w:val="24"/>
          <w:szCs w:val="24"/>
        </w:rPr>
        <w:t xml:space="preserve"> in </w:t>
      </w:r>
      <w:r w:rsidR="00B67149" w:rsidRPr="00D337FD">
        <w:rPr>
          <w:rFonts w:asciiTheme="majorBidi" w:hAnsiTheme="majorBidi" w:cstheme="majorBidi"/>
          <w:b/>
          <w:bCs/>
          <w:sz w:val="24"/>
          <w:szCs w:val="24"/>
        </w:rPr>
        <w:t>PTM Section</w:t>
      </w:r>
      <w:r w:rsidR="00323FA3">
        <w:rPr>
          <w:rFonts w:asciiTheme="majorBidi" w:hAnsiTheme="majorBidi" w:cstheme="majorBidi"/>
          <w:sz w:val="24"/>
          <w:szCs w:val="24"/>
        </w:rPr>
        <w:t xml:space="preserve">. Minimum the </w:t>
      </w:r>
      <w:r w:rsidR="007E2227">
        <w:rPr>
          <w:rFonts w:asciiTheme="majorBidi" w:hAnsiTheme="majorBidi" w:cstheme="majorBidi"/>
          <w:sz w:val="24"/>
          <w:szCs w:val="24"/>
        </w:rPr>
        <w:t xml:space="preserve">number of </w:t>
      </w:r>
      <w:r w:rsidR="00323FA3">
        <w:rPr>
          <w:rFonts w:asciiTheme="majorBidi" w:hAnsiTheme="majorBidi" w:cstheme="majorBidi"/>
          <w:sz w:val="24"/>
          <w:szCs w:val="24"/>
        </w:rPr>
        <w:t xml:space="preserve">results by the most </w:t>
      </w:r>
      <w:r w:rsidR="00946149">
        <w:rPr>
          <w:rFonts w:asciiTheme="majorBidi" w:hAnsiTheme="majorBidi" w:cstheme="majorBidi"/>
          <w:sz w:val="24"/>
          <w:szCs w:val="24"/>
        </w:rPr>
        <w:t xml:space="preserve">frequent modifications. Determine the </w:t>
      </w:r>
      <w:r w:rsidR="00454E0F">
        <w:rPr>
          <w:rFonts w:asciiTheme="majorBidi" w:hAnsiTheme="majorBidi" w:cstheme="majorBidi"/>
          <w:sz w:val="24"/>
          <w:szCs w:val="24"/>
        </w:rPr>
        <w:t xml:space="preserve">one with the </w:t>
      </w:r>
      <w:r w:rsidR="00323FA3">
        <w:rPr>
          <w:rFonts w:asciiTheme="majorBidi" w:hAnsiTheme="majorBidi" w:cstheme="majorBidi"/>
          <w:sz w:val="24"/>
          <w:szCs w:val="24"/>
        </w:rPr>
        <w:t>high</w:t>
      </w:r>
      <w:r w:rsidR="00946149">
        <w:rPr>
          <w:rFonts w:asciiTheme="majorBidi" w:hAnsiTheme="majorBidi" w:cstheme="majorBidi"/>
          <w:sz w:val="24"/>
          <w:szCs w:val="24"/>
        </w:rPr>
        <w:t>est</w:t>
      </w:r>
      <w:r w:rsidR="00323FA3">
        <w:rPr>
          <w:rFonts w:asciiTheme="majorBidi" w:hAnsiTheme="majorBidi" w:cstheme="majorBidi"/>
          <w:sz w:val="24"/>
          <w:szCs w:val="24"/>
        </w:rPr>
        <w:t xml:space="preserve"> </w:t>
      </w:r>
      <w:r w:rsidR="005D3F41">
        <w:rPr>
          <w:rFonts w:asciiTheme="majorBidi" w:hAnsiTheme="majorBidi" w:cstheme="majorBidi"/>
          <w:sz w:val="24"/>
          <w:szCs w:val="24"/>
        </w:rPr>
        <w:t>references</w:t>
      </w:r>
      <w:r w:rsidR="00323FA3">
        <w:rPr>
          <w:rFonts w:asciiTheme="majorBidi" w:hAnsiTheme="majorBidi" w:cstheme="majorBidi"/>
          <w:sz w:val="24"/>
          <w:szCs w:val="24"/>
        </w:rPr>
        <w:t>.</w:t>
      </w:r>
      <w:bookmarkEnd w:id="0"/>
    </w:p>
    <w:p w14:paraId="363E074D" w14:textId="45425F13" w:rsidR="00820C6D" w:rsidRPr="00820C6D" w:rsidRDefault="00820C6D" w:rsidP="00820C6D">
      <w:pPr>
        <w:pStyle w:val="a5"/>
        <w:numPr>
          <w:ilvl w:val="0"/>
          <w:numId w:val="15"/>
        </w:numPr>
        <w:spacing w:line="360" w:lineRule="auto"/>
        <w:ind w:left="284"/>
        <w:rPr>
          <w:rFonts w:asciiTheme="majorBidi" w:hAnsiTheme="majorBidi" w:cstheme="majorBidi"/>
          <w:sz w:val="24"/>
          <w:szCs w:val="24"/>
        </w:rPr>
      </w:pPr>
      <w:bookmarkStart w:id="1" w:name="_GoBack"/>
      <w:bookmarkEnd w:id="1"/>
      <w:r w:rsidRPr="00820C6D">
        <w:rPr>
          <w:rFonts w:asciiTheme="majorBidi" w:hAnsiTheme="majorBidi" w:cstheme="majorBidi"/>
          <w:sz w:val="24"/>
          <w:szCs w:val="24"/>
        </w:rPr>
        <w:t xml:space="preserve">How many </w:t>
      </w:r>
      <w:r w:rsidRPr="00820C6D">
        <w:rPr>
          <w:rFonts w:asciiTheme="majorBidi" w:hAnsiTheme="majorBidi" w:cstheme="majorBidi"/>
          <w:b/>
          <w:bCs/>
          <w:sz w:val="24"/>
          <w:szCs w:val="24"/>
        </w:rPr>
        <w:t xml:space="preserve">isoforms </w:t>
      </w:r>
      <w:r w:rsidRPr="00820C6D">
        <w:rPr>
          <w:rFonts w:asciiTheme="majorBidi" w:hAnsiTheme="majorBidi" w:cstheme="majorBidi"/>
          <w:sz w:val="24"/>
          <w:szCs w:val="24"/>
        </w:rPr>
        <w:t xml:space="preserve">of P53 in </w:t>
      </w:r>
      <w:r w:rsidRPr="00820C6D">
        <w:rPr>
          <w:rFonts w:asciiTheme="majorBidi" w:hAnsiTheme="majorBidi" w:cstheme="majorBidi"/>
          <w:b/>
          <w:bCs/>
          <w:sz w:val="24"/>
          <w:szCs w:val="24"/>
        </w:rPr>
        <w:t>Sequences Section.</w:t>
      </w:r>
    </w:p>
    <w:p w14:paraId="58D334A0" w14:textId="18BA859A" w:rsidR="006E3C46" w:rsidRDefault="006E3C46" w:rsidP="006E3C46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b/>
          <w:bCs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03E908" wp14:editId="1B0FCBD3">
                <wp:simplePos x="0" y="0"/>
                <wp:positionH relativeFrom="column">
                  <wp:posOffset>5129530</wp:posOffset>
                </wp:positionH>
                <wp:positionV relativeFrom="paragraph">
                  <wp:posOffset>260350</wp:posOffset>
                </wp:positionV>
                <wp:extent cx="820420" cy="546100"/>
                <wp:effectExtent l="0" t="0" r="36830" b="2540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0420" cy="546100"/>
                          <a:chOff x="0" y="0"/>
                          <a:chExt cx="820800" cy="54626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819397" cy="5462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0" y="290945"/>
                            <a:ext cx="8208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287976" y="279070"/>
                            <a:ext cx="427511" cy="2375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D74867" w14:textId="6D0125D5" w:rsidR="006E3C46" w:rsidRPr="007875BC" w:rsidRDefault="007B241F" w:rsidP="006E3C46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203E908" id="Group 5" o:spid="_x0000_s1026" style="position:absolute;left:0;text-align:left;margin-left:403.9pt;margin-top:20.5pt;width:64.6pt;height:43pt;z-index:251659264" coordsize="8208,5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">
                <v:rect id="Rectangle 6" o:spid="_x0000_s1027" style="position:absolute;width:8193;height:5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" fillcolor="white [3201]" strokecolor="black [3200]" strokeweight="1pt"/>
                <v:line id="Straight Connector 7" o:spid="_x0000_s1028" style="position:absolute;visibility:visible;mso-wrap-style:square" from="0,2909" to="8208,2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" strokecolor="black [3200]" strokeweight="1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2879;top:2790;width:4275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" filled="f" stroked="f" strokeweight=".5pt">
                  <v:textbox>
                    <w:txbxContent>
                      <w:p w14:paraId="52D74867" w14:textId="6D0125D5" w:rsidR="006E3C46" w:rsidRPr="007875BC" w:rsidRDefault="007B241F" w:rsidP="006E3C46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E3C46">
        <w:rPr>
          <w:rFonts w:asciiTheme="majorBidi" w:hAnsiTheme="majorBidi" w:cstheme="majorBidi"/>
          <w:sz w:val="24"/>
          <w:szCs w:val="24"/>
        </w:rPr>
        <w:t xml:space="preserve"> </w:t>
      </w:r>
    </w:p>
    <w:p w14:paraId="46A42DB3" w14:textId="77777777" w:rsidR="00C65B3C" w:rsidRPr="006E3C46" w:rsidRDefault="00C65B3C" w:rsidP="006E3C46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827015C" w14:textId="77777777" w:rsidR="00C578AE" w:rsidRPr="005D452B" w:rsidRDefault="00C578AE" w:rsidP="00C578A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D452B">
        <w:rPr>
          <w:rFonts w:asciiTheme="majorBidi" w:hAnsiTheme="majorBidi" w:cstheme="majorBidi"/>
          <w:b/>
          <w:bCs/>
          <w:sz w:val="24"/>
          <w:szCs w:val="24"/>
        </w:rPr>
        <w:t>Exercise:</w:t>
      </w:r>
    </w:p>
    <w:p w14:paraId="3AC961E7" w14:textId="3F8600C1" w:rsidR="00C578AE" w:rsidRPr="005E6DF4" w:rsidRDefault="00C578AE" w:rsidP="005E6DF4">
      <w:pPr>
        <w:pStyle w:val="a5"/>
        <w:numPr>
          <w:ilvl w:val="0"/>
          <w:numId w:val="21"/>
        </w:numPr>
        <w:spacing w:line="360" w:lineRule="auto"/>
        <w:rPr>
          <w:rFonts w:asciiTheme="majorBidi" w:hAnsiTheme="majorBidi" w:cstheme="majorBidi"/>
        </w:rPr>
      </w:pPr>
      <w:r w:rsidRPr="005D452B">
        <w:rPr>
          <w:rFonts w:asciiTheme="majorBidi" w:hAnsiTheme="majorBidi" w:cstheme="majorBidi"/>
        </w:rPr>
        <w:t>Retrieve the Homo sapiens Breast cancer type 1 susceptibility protein isoform 1 (</w:t>
      </w:r>
      <w:r w:rsidRPr="005D452B">
        <w:rPr>
          <w:rFonts w:asciiTheme="majorBidi" w:hAnsiTheme="majorBidi" w:cstheme="majorBidi"/>
          <w:b/>
          <w:bCs/>
        </w:rPr>
        <w:t>BRCA1</w:t>
      </w:r>
      <w:r w:rsidRPr="005D452B">
        <w:rPr>
          <w:rFonts w:asciiTheme="majorBidi" w:hAnsiTheme="majorBidi" w:cstheme="majorBidi"/>
        </w:rPr>
        <w:t>) sequence? Accession number? Protein length?</w:t>
      </w:r>
      <w:r w:rsidR="005E6DF4">
        <w:rPr>
          <w:rFonts w:asciiTheme="majorBidi" w:hAnsiTheme="majorBidi" w:cstheme="majorBidi"/>
        </w:rPr>
        <w:t xml:space="preserve"> </w:t>
      </w:r>
      <w:r w:rsidR="005E6DF4" w:rsidRPr="005E6DF4">
        <w:rPr>
          <w:rFonts w:asciiTheme="majorBidi" w:hAnsiTheme="majorBidi" w:cstheme="majorBidi"/>
        </w:rPr>
        <w:t xml:space="preserve">            </w:t>
      </w:r>
    </w:p>
    <w:p w14:paraId="1F16B9A0" w14:textId="5E9533CC" w:rsidR="00C578AE" w:rsidRPr="00824858" w:rsidRDefault="00C578AE" w:rsidP="00824858">
      <w:pPr>
        <w:pStyle w:val="a5"/>
        <w:numPr>
          <w:ilvl w:val="0"/>
          <w:numId w:val="21"/>
        </w:numPr>
        <w:spacing w:line="360" w:lineRule="auto"/>
        <w:rPr>
          <w:rFonts w:asciiTheme="majorBidi" w:hAnsiTheme="majorBidi" w:cstheme="majorBidi"/>
        </w:rPr>
      </w:pPr>
      <w:r w:rsidRPr="005D452B">
        <w:rPr>
          <w:rFonts w:asciiTheme="majorBidi" w:hAnsiTheme="majorBidi" w:cstheme="majorBidi"/>
        </w:rPr>
        <w:t xml:space="preserve">What is the </w:t>
      </w:r>
      <w:r w:rsidRPr="005D452B">
        <w:rPr>
          <w:rFonts w:asciiTheme="majorBidi" w:hAnsiTheme="majorBidi" w:cstheme="majorBidi"/>
          <w:b/>
          <w:bCs/>
        </w:rPr>
        <w:t>location</w:t>
      </w:r>
      <w:r w:rsidRPr="005D452B">
        <w:rPr>
          <w:rFonts w:asciiTheme="majorBidi" w:hAnsiTheme="majorBidi" w:cstheme="majorBidi"/>
        </w:rPr>
        <w:t xml:space="preserve"> of the region (</w:t>
      </w:r>
      <w:r w:rsidRPr="005D452B">
        <w:rPr>
          <w:rFonts w:asciiTheme="majorBidi" w:hAnsiTheme="majorBidi" w:cstheme="majorBidi"/>
          <w:i/>
          <w:iCs/>
        </w:rPr>
        <w:t>RING-HC_BRCA1</w:t>
      </w:r>
      <w:r w:rsidRPr="005D452B">
        <w:rPr>
          <w:rFonts w:asciiTheme="majorBidi" w:hAnsiTheme="majorBidi" w:cstheme="majorBidi"/>
        </w:rPr>
        <w:t>) region?</w:t>
      </w:r>
      <w:r w:rsidR="005E6DF4">
        <w:rPr>
          <w:rFonts w:asciiTheme="majorBidi" w:hAnsiTheme="majorBidi" w:cstheme="majorBidi"/>
        </w:rPr>
        <w:t xml:space="preserve"> </w:t>
      </w:r>
    </w:p>
    <w:p w14:paraId="45DBF555" w14:textId="77777777" w:rsidR="00C578AE" w:rsidRDefault="00C578AE" w:rsidP="00C578AE">
      <w:pPr>
        <w:pStyle w:val="a5"/>
        <w:spacing w:line="360" w:lineRule="auto"/>
        <w:ind w:left="360"/>
        <w:rPr>
          <w:rFonts w:asciiTheme="majorBidi" w:hAnsiTheme="majorBidi" w:cstheme="majorBidi"/>
        </w:rPr>
      </w:pPr>
    </w:p>
    <w:p w14:paraId="6E76B3C6" w14:textId="118F0B4B" w:rsidR="00C578AE" w:rsidRPr="00C578AE" w:rsidRDefault="00C578AE" w:rsidP="00C578AE">
      <w:pPr>
        <w:pStyle w:val="a5"/>
        <w:numPr>
          <w:ilvl w:val="0"/>
          <w:numId w:val="21"/>
        </w:numPr>
        <w:spacing w:line="360" w:lineRule="auto"/>
        <w:rPr>
          <w:rFonts w:asciiTheme="majorBidi" w:hAnsiTheme="majorBidi" w:cstheme="majorBidi"/>
        </w:rPr>
      </w:pPr>
      <w:r w:rsidRPr="005D452B">
        <w:rPr>
          <w:rFonts w:asciiTheme="majorBidi" w:hAnsiTheme="majorBidi" w:cstheme="majorBidi"/>
        </w:rPr>
        <w:t xml:space="preserve">Display </w:t>
      </w:r>
      <w:proofErr w:type="spellStart"/>
      <w:r w:rsidRPr="005D452B">
        <w:rPr>
          <w:rFonts w:asciiTheme="majorBidi" w:hAnsiTheme="majorBidi" w:cstheme="majorBidi"/>
          <w:b/>
          <w:bCs/>
        </w:rPr>
        <w:t>UniProt</w:t>
      </w:r>
      <w:proofErr w:type="spellEnd"/>
      <w:r w:rsidRPr="005D452B">
        <w:rPr>
          <w:rFonts w:asciiTheme="majorBidi" w:hAnsiTheme="majorBidi" w:cstheme="majorBidi"/>
        </w:rPr>
        <w:t xml:space="preserve"> page of Breast cancer type 1 susceptibility protein (</w:t>
      </w:r>
      <w:r w:rsidRPr="005D452B">
        <w:rPr>
          <w:rFonts w:asciiTheme="majorBidi" w:hAnsiTheme="majorBidi" w:cstheme="majorBidi"/>
          <w:b/>
          <w:bCs/>
        </w:rPr>
        <w:t>BRCA1</w:t>
      </w:r>
      <w:r w:rsidRPr="005D452B">
        <w:rPr>
          <w:rFonts w:asciiTheme="majorBidi" w:hAnsiTheme="majorBidi" w:cstheme="majorBidi"/>
        </w:rPr>
        <w:t>).</w:t>
      </w:r>
      <w:r>
        <w:rPr>
          <w:rFonts w:asciiTheme="majorBidi" w:hAnsiTheme="majorBidi" w:cstheme="majorBidi"/>
        </w:rPr>
        <w:t xml:space="preserve"> </w:t>
      </w:r>
    </w:p>
    <w:p w14:paraId="323821D3" w14:textId="0BC18644" w:rsidR="00C578AE" w:rsidRPr="00C578AE" w:rsidRDefault="00C578AE" w:rsidP="00C578AE">
      <w:pPr>
        <w:pStyle w:val="a5"/>
        <w:numPr>
          <w:ilvl w:val="0"/>
          <w:numId w:val="2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is the 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8B62E2">
        <w:rPr>
          <w:rFonts w:asciiTheme="majorBidi" w:hAnsiTheme="majorBidi" w:cstheme="majorBidi"/>
          <w:b/>
          <w:bCs/>
          <w:sz w:val="24"/>
          <w:szCs w:val="24"/>
        </w:rPr>
        <w:t>ubcellular localization</w:t>
      </w:r>
      <w:r>
        <w:rPr>
          <w:rFonts w:asciiTheme="majorBidi" w:hAnsiTheme="majorBidi" w:cstheme="majorBidi"/>
          <w:b/>
          <w:bCs/>
          <w:sz w:val="24"/>
          <w:szCs w:val="24"/>
        </w:rPr>
        <w:t>/s</w:t>
      </w:r>
      <w:r>
        <w:rPr>
          <w:rFonts w:asciiTheme="majorBidi" w:hAnsiTheme="majorBidi" w:cstheme="majorBidi"/>
          <w:sz w:val="24"/>
          <w:szCs w:val="24"/>
        </w:rPr>
        <w:t xml:space="preserve"> of </w:t>
      </w:r>
      <w:r w:rsidRPr="005D452B">
        <w:rPr>
          <w:rFonts w:asciiTheme="majorBidi" w:hAnsiTheme="majorBidi" w:cstheme="majorBidi"/>
          <w:b/>
          <w:bCs/>
        </w:rPr>
        <w:t>BRCA1</w:t>
      </w:r>
      <w:r w:rsidR="00824858">
        <w:rPr>
          <w:rFonts w:asciiTheme="majorBidi" w:hAnsiTheme="majorBidi" w:cstheme="majorBidi"/>
          <w:sz w:val="24"/>
          <w:szCs w:val="24"/>
        </w:rPr>
        <w:t>?</w:t>
      </w:r>
    </w:p>
    <w:p w14:paraId="31F54B4D" w14:textId="77777777" w:rsidR="00C578AE" w:rsidRPr="005D452B" w:rsidRDefault="00C578AE" w:rsidP="00C578AE">
      <w:pPr>
        <w:pStyle w:val="a5"/>
        <w:numPr>
          <w:ilvl w:val="0"/>
          <w:numId w:val="21"/>
        </w:numPr>
        <w:spacing w:line="360" w:lineRule="auto"/>
        <w:rPr>
          <w:rFonts w:asciiTheme="majorBidi" w:hAnsiTheme="majorBidi" w:cstheme="majorBidi"/>
        </w:rPr>
      </w:pPr>
      <w:r w:rsidRPr="005D452B">
        <w:rPr>
          <w:rFonts w:asciiTheme="majorBidi" w:hAnsiTheme="majorBidi" w:cstheme="majorBidi"/>
        </w:rPr>
        <w:t xml:space="preserve">Display the </w:t>
      </w:r>
      <w:r w:rsidRPr="005D452B">
        <w:rPr>
          <w:rFonts w:asciiTheme="majorBidi" w:hAnsiTheme="majorBidi" w:cstheme="majorBidi"/>
          <w:b/>
          <w:bCs/>
        </w:rPr>
        <w:t>3D structure</w:t>
      </w:r>
      <w:r w:rsidRPr="005D452B">
        <w:rPr>
          <w:rFonts w:asciiTheme="majorBidi" w:hAnsiTheme="majorBidi" w:cstheme="majorBidi"/>
        </w:rPr>
        <w:t xml:space="preserve"> of the protein.</w:t>
      </w:r>
    </w:p>
    <w:p w14:paraId="2A5696AD" w14:textId="7CA70990" w:rsidR="00C578AE" w:rsidRPr="005D452B" w:rsidRDefault="00C578AE" w:rsidP="00C578AE">
      <w:pPr>
        <w:pStyle w:val="a5"/>
        <w:numPr>
          <w:ilvl w:val="0"/>
          <w:numId w:val="21"/>
        </w:numPr>
        <w:spacing w:line="360" w:lineRule="auto"/>
        <w:rPr>
          <w:rFonts w:asciiTheme="majorBidi" w:hAnsiTheme="majorBidi" w:cstheme="majorBidi"/>
        </w:rPr>
      </w:pPr>
      <w:r w:rsidRPr="005D452B">
        <w:rPr>
          <w:rFonts w:asciiTheme="majorBidi" w:hAnsiTheme="majorBidi" w:cstheme="majorBidi"/>
        </w:rPr>
        <w:t xml:space="preserve">What is the </w:t>
      </w:r>
      <w:r w:rsidRPr="005D452B">
        <w:rPr>
          <w:rFonts w:asciiTheme="majorBidi" w:hAnsiTheme="majorBidi" w:cstheme="majorBidi"/>
          <w:b/>
          <w:bCs/>
        </w:rPr>
        <w:t>quaternary structure</w:t>
      </w:r>
      <w:r w:rsidRPr="005D452B">
        <w:rPr>
          <w:rFonts w:asciiTheme="majorBidi" w:hAnsiTheme="majorBidi" w:cstheme="majorBidi"/>
        </w:rPr>
        <w:t xml:space="preserve"> of the protein?</w:t>
      </w:r>
      <w:r>
        <w:rPr>
          <w:rFonts w:asciiTheme="majorBidi" w:hAnsiTheme="majorBidi" w:cstheme="majorBidi"/>
        </w:rPr>
        <w:t xml:space="preserve"> </w:t>
      </w:r>
    </w:p>
    <w:p w14:paraId="56DF2C2F" w14:textId="79AAF60F" w:rsidR="00C578AE" w:rsidRPr="005D452B" w:rsidRDefault="00C578AE" w:rsidP="00C578AE">
      <w:pPr>
        <w:pStyle w:val="a5"/>
        <w:numPr>
          <w:ilvl w:val="0"/>
          <w:numId w:val="21"/>
        </w:numPr>
        <w:spacing w:line="360" w:lineRule="auto"/>
        <w:rPr>
          <w:rFonts w:asciiTheme="majorBidi" w:hAnsiTheme="majorBidi" w:cstheme="majorBidi"/>
        </w:rPr>
      </w:pPr>
      <w:r w:rsidRPr="005D452B">
        <w:rPr>
          <w:rFonts w:asciiTheme="majorBidi" w:hAnsiTheme="majorBidi" w:cstheme="majorBidi"/>
        </w:rPr>
        <w:t xml:space="preserve">Are there </w:t>
      </w:r>
      <w:r w:rsidRPr="005D452B">
        <w:rPr>
          <w:rFonts w:asciiTheme="majorBidi" w:hAnsiTheme="majorBidi" w:cstheme="majorBidi"/>
          <w:b/>
          <w:bCs/>
        </w:rPr>
        <w:t>any diseases</w:t>
      </w:r>
      <w:r w:rsidRPr="005D452B">
        <w:rPr>
          <w:rFonts w:asciiTheme="majorBidi" w:hAnsiTheme="majorBidi" w:cstheme="majorBidi"/>
        </w:rPr>
        <w:t xml:space="preserve"> associated with BRCA1?</w:t>
      </w:r>
      <w:r>
        <w:rPr>
          <w:rFonts w:asciiTheme="majorBidi" w:hAnsiTheme="majorBidi" w:cstheme="majorBidi"/>
        </w:rPr>
        <w:t xml:space="preserve"> </w:t>
      </w:r>
    </w:p>
    <w:p w14:paraId="4DAA7E23" w14:textId="55884CDF" w:rsidR="00C578AE" w:rsidRPr="00824858" w:rsidRDefault="00C578AE" w:rsidP="00824858">
      <w:pPr>
        <w:pStyle w:val="a5"/>
        <w:numPr>
          <w:ilvl w:val="0"/>
          <w:numId w:val="21"/>
        </w:numPr>
        <w:spacing w:line="360" w:lineRule="auto"/>
        <w:rPr>
          <w:rFonts w:asciiTheme="majorBidi" w:hAnsiTheme="majorBidi" w:cstheme="majorBidi"/>
        </w:rPr>
      </w:pPr>
      <w:r w:rsidRPr="005D452B">
        <w:rPr>
          <w:rFonts w:asciiTheme="majorBidi" w:hAnsiTheme="majorBidi" w:cstheme="majorBidi"/>
        </w:rPr>
        <w:t xml:space="preserve">Display all </w:t>
      </w:r>
      <w:r w:rsidRPr="005D452B">
        <w:rPr>
          <w:rFonts w:asciiTheme="majorBidi" w:hAnsiTheme="majorBidi" w:cstheme="majorBidi"/>
          <w:b/>
          <w:bCs/>
        </w:rPr>
        <w:t>post-translational modification</w:t>
      </w:r>
      <w:r w:rsidRPr="005D452B">
        <w:rPr>
          <w:rFonts w:asciiTheme="majorBidi" w:hAnsiTheme="majorBidi" w:cstheme="majorBidi"/>
        </w:rPr>
        <w:t xml:space="preserve"> sites of protein. Determine the one with the highest references.</w:t>
      </w:r>
    </w:p>
    <w:p w14:paraId="4A3F042F" w14:textId="0ECF04E1" w:rsidR="0016266A" w:rsidRPr="00C578AE" w:rsidRDefault="00C578AE" w:rsidP="00C578AE">
      <w:pPr>
        <w:pStyle w:val="a5"/>
        <w:numPr>
          <w:ilvl w:val="0"/>
          <w:numId w:val="21"/>
        </w:numPr>
        <w:spacing w:line="360" w:lineRule="auto"/>
        <w:rPr>
          <w:rFonts w:asciiTheme="majorBidi" w:hAnsiTheme="majorBidi" w:cstheme="majorBidi"/>
        </w:rPr>
      </w:pPr>
      <w:r w:rsidRPr="005D452B">
        <w:rPr>
          <w:rFonts w:asciiTheme="majorBidi" w:hAnsiTheme="majorBidi" w:cstheme="majorBidi"/>
        </w:rPr>
        <w:t xml:space="preserve">How many </w:t>
      </w:r>
      <w:r w:rsidRPr="00894CF3">
        <w:rPr>
          <w:rFonts w:asciiTheme="majorBidi" w:hAnsiTheme="majorBidi" w:cstheme="majorBidi"/>
          <w:b/>
          <w:bCs/>
        </w:rPr>
        <w:t>isoforms</w:t>
      </w:r>
      <w:r w:rsidRPr="005D452B">
        <w:rPr>
          <w:rFonts w:asciiTheme="majorBidi" w:hAnsiTheme="majorBidi" w:cstheme="majorBidi"/>
        </w:rPr>
        <w:t xml:space="preserve"> of the </w:t>
      </w:r>
      <w:proofErr w:type="gramStart"/>
      <w:r w:rsidRPr="005D452B">
        <w:rPr>
          <w:rFonts w:asciiTheme="majorBidi" w:hAnsiTheme="majorBidi" w:cstheme="majorBidi"/>
        </w:rPr>
        <w:t>protein</w:t>
      </w:r>
      <w:r>
        <w:rPr>
          <w:rFonts w:asciiTheme="majorBidi" w:hAnsiTheme="majorBidi" w:cstheme="majorBidi"/>
        </w:rPr>
        <w:t>.</w:t>
      </w:r>
      <w:proofErr w:type="gramEnd"/>
      <w:r>
        <w:rPr>
          <w:rFonts w:asciiTheme="majorBidi" w:hAnsiTheme="majorBidi" w:cstheme="majorBidi"/>
        </w:rPr>
        <w:t xml:space="preserve"> </w:t>
      </w:r>
    </w:p>
    <w:sectPr w:rsidR="0016266A" w:rsidRPr="00C578AE" w:rsidSect="00E24501">
      <w:headerReference w:type="default" r:id="rId7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9FAA8" w14:textId="77777777" w:rsidR="00E203C6" w:rsidRDefault="00E203C6" w:rsidP="00E24501">
      <w:pPr>
        <w:spacing w:after="0" w:line="240" w:lineRule="auto"/>
      </w:pPr>
      <w:r>
        <w:separator/>
      </w:r>
    </w:p>
  </w:endnote>
  <w:endnote w:type="continuationSeparator" w:id="0">
    <w:p w14:paraId="2401B28F" w14:textId="77777777" w:rsidR="00E203C6" w:rsidRDefault="00E203C6" w:rsidP="00E2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62299" w14:textId="77777777" w:rsidR="00E203C6" w:rsidRDefault="00E203C6" w:rsidP="00E24501">
      <w:pPr>
        <w:spacing w:after="0" w:line="240" w:lineRule="auto"/>
      </w:pPr>
      <w:r>
        <w:separator/>
      </w:r>
    </w:p>
  </w:footnote>
  <w:footnote w:type="continuationSeparator" w:id="0">
    <w:p w14:paraId="3287446E" w14:textId="77777777" w:rsidR="00E203C6" w:rsidRDefault="00E203C6" w:rsidP="00E24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FD1C8" w14:textId="77777777" w:rsidR="0016266A" w:rsidRPr="001C33DD" w:rsidRDefault="0016266A" w:rsidP="00E24501">
    <w:pPr>
      <w:pStyle w:val="a3"/>
      <w:rPr>
        <w:rFonts w:asciiTheme="majorBidi" w:hAnsiTheme="majorBidi" w:cstheme="majorBidi"/>
        <w:sz w:val="20"/>
        <w:szCs w:val="20"/>
      </w:rPr>
    </w:pPr>
    <w:r w:rsidRPr="001C33DD">
      <w:rPr>
        <w:rFonts w:asciiTheme="majorBidi" w:hAnsiTheme="majorBidi" w:cstheme="majorBidi"/>
        <w:sz w:val="20"/>
        <w:szCs w:val="20"/>
      </w:rPr>
      <w:t>BCH</w:t>
    </w:r>
    <w:r>
      <w:rPr>
        <w:rFonts w:asciiTheme="majorBidi" w:hAnsiTheme="majorBidi" w:cstheme="majorBidi"/>
        <w:sz w:val="20"/>
        <w:szCs w:val="20"/>
      </w:rPr>
      <w:t>463</w:t>
    </w:r>
    <w:r w:rsidRPr="001C33DD">
      <w:rPr>
        <w:rFonts w:asciiTheme="majorBidi" w:hAnsiTheme="majorBidi" w:cstheme="majorBidi"/>
        <w:sz w:val="20"/>
        <w:szCs w:val="20"/>
      </w:rPr>
      <w:t xml:space="preserve"> [</w:t>
    </w:r>
    <w:proofErr w:type="gramStart"/>
    <w:r w:rsidRPr="001C33DD">
      <w:rPr>
        <w:rFonts w:asciiTheme="majorBidi" w:hAnsiTheme="majorBidi" w:cstheme="majorBidi"/>
        <w:sz w:val="20"/>
        <w:szCs w:val="20"/>
      </w:rPr>
      <w:t xml:space="preserve">Practical]   </w:t>
    </w:r>
    <w:proofErr w:type="gramEnd"/>
    <w:r w:rsidRPr="001C33DD">
      <w:rPr>
        <w:rFonts w:asciiTheme="majorBidi" w:hAnsiTheme="majorBidi" w:cstheme="majorBidi"/>
        <w:sz w:val="20"/>
        <w:szCs w:val="20"/>
      </w:rPr>
      <w:t xml:space="preserve">                                                                           </w:t>
    </w:r>
    <w:r>
      <w:rPr>
        <w:rFonts w:asciiTheme="majorBidi" w:hAnsiTheme="majorBidi" w:cstheme="majorBidi"/>
        <w:sz w:val="20"/>
        <w:szCs w:val="20"/>
      </w:rPr>
      <w:t xml:space="preserve">                        </w:t>
    </w:r>
    <w:r w:rsidRPr="001C33DD">
      <w:rPr>
        <w:rFonts w:asciiTheme="majorBidi" w:hAnsiTheme="majorBidi" w:cstheme="majorBidi"/>
        <w:sz w:val="20"/>
        <w:szCs w:val="20"/>
      </w:rPr>
      <w:t xml:space="preserve">      Biochemistry department</w:t>
    </w:r>
  </w:p>
  <w:p w14:paraId="6A5FCDF4" w14:textId="77777777" w:rsidR="0016266A" w:rsidRDefault="001626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641"/>
    <w:multiLevelType w:val="hybridMultilevel"/>
    <w:tmpl w:val="6B96F7C4"/>
    <w:lvl w:ilvl="0" w:tplc="B8F058B8">
      <w:start w:val="1"/>
      <w:numFmt w:val="decimal"/>
      <w:lvlText w:val="%1."/>
      <w:lvlJc w:val="left"/>
      <w:pPr>
        <w:ind w:left="180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65205B"/>
    <w:multiLevelType w:val="hybridMultilevel"/>
    <w:tmpl w:val="F7949066"/>
    <w:lvl w:ilvl="0" w:tplc="95985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043A"/>
    <w:multiLevelType w:val="hybridMultilevel"/>
    <w:tmpl w:val="A6C8F908"/>
    <w:lvl w:ilvl="0" w:tplc="2C6C8C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90443"/>
    <w:multiLevelType w:val="hybridMultilevel"/>
    <w:tmpl w:val="808A98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E5116"/>
    <w:multiLevelType w:val="hybridMultilevel"/>
    <w:tmpl w:val="07525088"/>
    <w:lvl w:ilvl="0" w:tplc="95985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C586E"/>
    <w:multiLevelType w:val="hybridMultilevel"/>
    <w:tmpl w:val="8E5AA630"/>
    <w:lvl w:ilvl="0" w:tplc="F4DC3C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47214"/>
    <w:multiLevelType w:val="hybridMultilevel"/>
    <w:tmpl w:val="32962928"/>
    <w:lvl w:ilvl="0" w:tplc="372CF64C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0925D7"/>
    <w:multiLevelType w:val="hybridMultilevel"/>
    <w:tmpl w:val="F9FA7B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530EA7C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34BE7"/>
    <w:multiLevelType w:val="hybridMultilevel"/>
    <w:tmpl w:val="505EB6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67268"/>
    <w:multiLevelType w:val="hybridMultilevel"/>
    <w:tmpl w:val="762625F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5744059B"/>
    <w:multiLevelType w:val="hybridMultilevel"/>
    <w:tmpl w:val="5380AC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9121C"/>
    <w:multiLevelType w:val="hybridMultilevel"/>
    <w:tmpl w:val="C35890D0"/>
    <w:lvl w:ilvl="0" w:tplc="961A0FC2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F583D"/>
    <w:multiLevelType w:val="hybridMultilevel"/>
    <w:tmpl w:val="DE24994E"/>
    <w:lvl w:ilvl="0" w:tplc="7996DD3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A13B0"/>
    <w:multiLevelType w:val="hybridMultilevel"/>
    <w:tmpl w:val="D4CE74BA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6C2637A4"/>
    <w:multiLevelType w:val="hybridMultilevel"/>
    <w:tmpl w:val="8A7E6BC0"/>
    <w:lvl w:ilvl="0" w:tplc="1DBAB9D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E39F2"/>
    <w:multiLevelType w:val="hybridMultilevel"/>
    <w:tmpl w:val="96EAF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42A01"/>
    <w:multiLevelType w:val="hybridMultilevel"/>
    <w:tmpl w:val="2F7AC4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B108A"/>
    <w:multiLevelType w:val="hybridMultilevel"/>
    <w:tmpl w:val="4C64F226"/>
    <w:lvl w:ilvl="0" w:tplc="3886E3B2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7182D"/>
    <w:multiLevelType w:val="hybridMultilevel"/>
    <w:tmpl w:val="3B50F4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75DB3733"/>
    <w:multiLevelType w:val="hybridMultilevel"/>
    <w:tmpl w:val="DF74ED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8D5619"/>
    <w:multiLevelType w:val="hybridMultilevel"/>
    <w:tmpl w:val="48AA1F9C"/>
    <w:lvl w:ilvl="0" w:tplc="6AFCB3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20"/>
  </w:num>
  <w:num w:numId="5">
    <w:abstractNumId w:val="5"/>
  </w:num>
  <w:num w:numId="6">
    <w:abstractNumId w:val="4"/>
  </w:num>
  <w:num w:numId="7">
    <w:abstractNumId w:val="1"/>
  </w:num>
  <w:num w:numId="8">
    <w:abstractNumId w:val="16"/>
  </w:num>
  <w:num w:numId="9">
    <w:abstractNumId w:val="19"/>
  </w:num>
  <w:num w:numId="10">
    <w:abstractNumId w:val="12"/>
  </w:num>
  <w:num w:numId="11">
    <w:abstractNumId w:val="10"/>
  </w:num>
  <w:num w:numId="12">
    <w:abstractNumId w:val="3"/>
  </w:num>
  <w:num w:numId="13">
    <w:abstractNumId w:val="6"/>
  </w:num>
  <w:num w:numId="14">
    <w:abstractNumId w:val="17"/>
  </w:num>
  <w:num w:numId="15">
    <w:abstractNumId w:val="14"/>
  </w:num>
  <w:num w:numId="16">
    <w:abstractNumId w:val="9"/>
  </w:num>
  <w:num w:numId="17">
    <w:abstractNumId w:val="13"/>
  </w:num>
  <w:num w:numId="18">
    <w:abstractNumId w:val="8"/>
  </w:num>
  <w:num w:numId="19">
    <w:abstractNumId w:val="2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wMzQ3MzI3MDM3NLJQ0lEKTi0uzszPAykwqgUAYpk+MywAAAA="/>
  </w:docVars>
  <w:rsids>
    <w:rsidRoot w:val="00E24501"/>
    <w:rsid w:val="0000791E"/>
    <w:rsid w:val="00037069"/>
    <w:rsid w:val="000516E5"/>
    <w:rsid w:val="000B5456"/>
    <w:rsid w:val="000B6207"/>
    <w:rsid w:val="000C29A5"/>
    <w:rsid w:val="000D14B8"/>
    <w:rsid w:val="000F1C0D"/>
    <w:rsid w:val="000F1DCA"/>
    <w:rsid w:val="00130371"/>
    <w:rsid w:val="00132E23"/>
    <w:rsid w:val="00135473"/>
    <w:rsid w:val="00136A15"/>
    <w:rsid w:val="00142ED6"/>
    <w:rsid w:val="0016266A"/>
    <w:rsid w:val="00170044"/>
    <w:rsid w:val="00171BC3"/>
    <w:rsid w:val="00196C0D"/>
    <w:rsid w:val="00196CD5"/>
    <w:rsid w:val="001A40AF"/>
    <w:rsid w:val="001E052A"/>
    <w:rsid w:val="001E33B9"/>
    <w:rsid w:val="001F0A89"/>
    <w:rsid w:val="00212B35"/>
    <w:rsid w:val="00230F93"/>
    <w:rsid w:val="002373D4"/>
    <w:rsid w:val="00251A0D"/>
    <w:rsid w:val="00266803"/>
    <w:rsid w:val="00267E5C"/>
    <w:rsid w:val="002761D0"/>
    <w:rsid w:val="00280794"/>
    <w:rsid w:val="00287EF3"/>
    <w:rsid w:val="002B07C0"/>
    <w:rsid w:val="003051AD"/>
    <w:rsid w:val="00323FA3"/>
    <w:rsid w:val="00345A50"/>
    <w:rsid w:val="0034603E"/>
    <w:rsid w:val="003511BD"/>
    <w:rsid w:val="00352E17"/>
    <w:rsid w:val="00370A9B"/>
    <w:rsid w:val="00383DCE"/>
    <w:rsid w:val="003A165F"/>
    <w:rsid w:val="003D154A"/>
    <w:rsid w:val="00400061"/>
    <w:rsid w:val="00401525"/>
    <w:rsid w:val="004225DB"/>
    <w:rsid w:val="00454E0F"/>
    <w:rsid w:val="004578D0"/>
    <w:rsid w:val="00471AC6"/>
    <w:rsid w:val="00473D9A"/>
    <w:rsid w:val="004C4E53"/>
    <w:rsid w:val="004E4899"/>
    <w:rsid w:val="004E494B"/>
    <w:rsid w:val="004F0605"/>
    <w:rsid w:val="004F3115"/>
    <w:rsid w:val="00520A08"/>
    <w:rsid w:val="005235A2"/>
    <w:rsid w:val="0056221B"/>
    <w:rsid w:val="0056344A"/>
    <w:rsid w:val="005657CD"/>
    <w:rsid w:val="00570276"/>
    <w:rsid w:val="00576A42"/>
    <w:rsid w:val="005A75B5"/>
    <w:rsid w:val="005D3F41"/>
    <w:rsid w:val="005E6DF4"/>
    <w:rsid w:val="00600CAA"/>
    <w:rsid w:val="00613BE5"/>
    <w:rsid w:val="00615A03"/>
    <w:rsid w:val="006241FD"/>
    <w:rsid w:val="006301E5"/>
    <w:rsid w:val="006304A0"/>
    <w:rsid w:val="00636D9C"/>
    <w:rsid w:val="006401EF"/>
    <w:rsid w:val="006935CA"/>
    <w:rsid w:val="00695D9F"/>
    <w:rsid w:val="006976F4"/>
    <w:rsid w:val="006D34C6"/>
    <w:rsid w:val="006E3728"/>
    <w:rsid w:val="006E3C46"/>
    <w:rsid w:val="006E4E27"/>
    <w:rsid w:val="00702DC0"/>
    <w:rsid w:val="00722CCB"/>
    <w:rsid w:val="007265AF"/>
    <w:rsid w:val="00736E2D"/>
    <w:rsid w:val="00737392"/>
    <w:rsid w:val="00742B56"/>
    <w:rsid w:val="00761522"/>
    <w:rsid w:val="00774F5D"/>
    <w:rsid w:val="007823B4"/>
    <w:rsid w:val="007A33BF"/>
    <w:rsid w:val="007A5E1A"/>
    <w:rsid w:val="007B241F"/>
    <w:rsid w:val="007C17A5"/>
    <w:rsid w:val="007C355F"/>
    <w:rsid w:val="007C4DEE"/>
    <w:rsid w:val="007E2227"/>
    <w:rsid w:val="007E488B"/>
    <w:rsid w:val="007E49A1"/>
    <w:rsid w:val="007F64CD"/>
    <w:rsid w:val="007F6C0D"/>
    <w:rsid w:val="00802245"/>
    <w:rsid w:val="00820C6D"/>
    <w:rsid w:val="00820DCA"/>
    <w:rsid w:val="00824858"/>
    <w:rsid w:val="00874860"/>
    <w:rsid w:val="008A6DA7"/>
    <w:rsid w:val="008B0656"/>
    <w:rsid w:val="008B5FBA"/>
    <w:rsid w:val="008B62E2"/>
    <w:rsid w:val="008D7912"/>
    <w:rsid w:val="008E372A"/>
    <w:rsid w:val="00901FC2"/>
    <w:rsid w:val="00906390"/>
    <w:rsid w:val="00906D35"/>
    <w:rsid w:val="00910754"/>
    <w:rsid w:val="00925E9C"/>
    <w:rsid w:val="00946149"/>
    <w:rsid w:val="00952191"/>
    <w:rsid w:val="00955642"/>
    <w:rsid w:val="0097642B"/>
    <w:rsid w:val="009B3231"/>
    <w:rsid w:val="009B4D59"/>
    <w:rsid w:val="009C3546"/>
    <w:rsid w:val="009C65DE"/>
    <w:rsid w:val="009F54A6"/>
    <w:rsid w:val="00A21D50"/>
    <w:rsid w:val="00A224E9"/>
    <w:rsid w:val="00A232D8"/>
    <w:rsid w:val="00A3575B"/>
    <w:rsid w:val="00A467C4"/>
    <w:rsid w:val="00A66B2D"/>
    <w:rsid w:val="00A81520"/>
    <w:rsid w:val="00A823B1"/>
    <w:rsid w:val="00A92F50"/>
    <w:rsid w:val="00A97EC8"/>
    <w:rsid w:val="00AD0821"/>
    <w:rsid w:val="00B063D1"/>
    <w:rsid w:val="00B47211"/>
    <w:rsid w:val="00B61152"/>
    <w:rsid w:val="00B67149"/>
    <w:rsid w:val="00B70D9B"/>
    <w:rsid w:val="00B83ECF"/>
    <w:rsid w:val="00B97066"/>
    <w:rsid w:val="00BA210E"/>
    <w:rsid w:val="00BA72D1"/>
    <w:rsid w:val="00BF1222"/>
    <w:rsid w:val="00BF1C34"/>
    <w:rsid w:val="00C0395D"/>
    <w:rsid w:val="00C21134"/>
    <w:rsid w:val="00C2161B"/>
    <w:rsid w:val="00C26A97"/>
    <w:rsid w:val="00C372D1"/>
    <w:rsid w:val="00C45DBE"/>
    <w:rsid w:val="00C578AE"/>
    <w:rsid w:val="00C65B3C"/>
    <w:rsid w:val="00C67EBC"/>
    <w:rsid w:val="00C716EA"/>
    <w:rsid w:val="00C815B6"/>
    <w:rsid w:val="00C84011"/>
    <w:rsid w:val="00CA3A94"/>
    <w:rsid w:val="00CB079E"/>
    <w:rsid w:val="00CB5487"/>
    <w:rsid w:val="00CD069D"/>
    <w:rsid w:val="00D04FB2"/>
    <w:rsid w:val="00D05C77"/>
    <w:rsid w:val="00D0780A"/>
    <w:rsid w:val="00D1159C"/>
    <w:rsid w:val="00D337FD"/>
    <w:rsid w:val="00D82380"/>
    <w:rsid w:val="00D93CAE"/>
    <w:rsid w:val="00DD2C02"/>
    <w:rsid w:val="00DF7C66"/>
    <w:rsid w:val="00E203C6"/>
    <w:rsid w:val="00E24501"/>
    <w:rsid w:val="00E26624"/>
    <w:rsid w:val="00E4661D"/>
    <w:rsid w:val="00EC1DF0"/>
    <w:rsid w:val="00EF2C2F"/>
    <w:rsid w:val="00F012E1"/>
    <w:rsid w:val="00F01AE3"/>
    <w:rsid w:val="00F113A1"/>
    <w:rsid w:val="00F11859"/>
    <w:rsid w:val="00F43AD5"/>
    <w:rsid w:val="00F571D5"/>
    <w:rsid w:val="00F95788"/>
    <w:rsid w:val="00F96C4D"/>
    <w:rsid w:val="00FB4305"/>
    <w:rsid w:val="00FE34F9"/>
    <w:rsid w:val="00FE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3DC58"/>
  <w15:chartTrackingRefBased/>
  <w15:docId w15:val="{8463149D-0929-4BAF-8CD3-92681E2F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4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24501"/>
  </w:style>
  <w:style w:type="paragraph" w:styleId="a4">
    <w:name w:val="footer"/>
    <w:basedOn w:val="a"/>
    <w:link w:val="Char0"/>
    <w:uiPriority w:val="99"/>
    <w:unhideWhenUsed/>
    <w:rsid w:val="00E24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24501"/>
  </w:style>
  <w:style w:type="paragraph" w:styleId="a5">
    <w:name w:val="List Paragraph"/>
    <w:basedOn w:val="a"/>
    <w:uiPriority w:val="34"/>
    <w:qFormat/>
    <w:rsid w:val="00E24501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130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130371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901F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har">
    <w:name w:val="بتنسيق HTML مسبق Char"/>
    <w:basedOn w:val="a0"/>
    <w:link w:val="HTML"/>
    <w:uiPriority w:val="99"/>
    <w:rsid w:val="00901FC2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eature">
    <w:name w:val="feature"/>
    <w:basedOn w:val="a0"/>
    <w:rsid w:val="00901FC2"/>
  </w:style>
  <w:style w:type="character" w:styleId="a7">
    <w:name w:val="Strong"/>
    <w:basedOn w:val="a0"/>
    <w:uiPriority w:val="22"/>
    <w:qFormat/>
    <w:rsid w:val="001F0A89"/>
    <w:rPr>
      <w:b/>
      <w:bCs/>
    </w:rPr>
  </w:style>
  <w:style w:type="character" w:styleId="Hyperlink">
    <w:name w:val="Hyperlink"/>
    <w:basedOn w:val="a0"/>
    <w:uiPriority w:val="99"/>
    <w:semiHidden/>
    <w:unhideWhenUsed/>
    <w:rsid w:val="001F0A89"/>
    <w:rPr>
      <w:color w:val="0000FF"/>
      <w:u w:val="single"/>
    </w:rPr>
  </w:style>
  <w:style w:type="character" w:customStyle="1" w:styleId="evidence-taglabel">
    <w:name w:val="evidence-tag__label"/>
    <w:basedOn w:val="a0"/>
    <w:rsid w:val="001F0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Ghadah a</dc:creator>
  <cp:keywords/>
  <dc:description/>
  <cp:lastModifiedBy>Latifa Aljebali</cp:lastModifiedBy>
  <cp:revision>3</cp:revision>
  <cp:lastPrinted>2020-02-29T16:39:00Z</cp:lastPrinted>
  <dcterms:created xsi:type="dcterms:W3CDTF">2024-10-13T08:50:00Z</dcterms:created>
  <dcterms:modified xsi:type="dcterms:W3CDTF">2024-10-13T08:52:00Z</dcterms:modified>
</cp:coreProperties>
</file>