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F5496" w:themeColor="accent1" w:themeShade="BF"/>
          <w:sz w:val="32"/>
          <w:szCs w:val="32"/>
        </w:rPr>
        <w:id w:val="875351467"/>
        <w:docPartObj>
          <w:docPartGallery w:val="Cover Pages"/>
          <w:docPartUnique/>
        </w:docPartObj>
      </w:sdtPr>
      <w:sdtEndPr>
        <w:rPr>
          <w:rFonts w:asciiTheme="majorBidi" w:hAnsiTheme="majorBidi"/>
          <w:b/>
          <w:bCs/>
        </w:rPr>
      </w:sdtEndPr>
      <w:sdtContent>
        <w:p w14:paraId="2354B2B2" w14:textId="6BC8AD6D" w:rsidR="008F187A" w:rsidRDefault="00566A81" w:rsidP="00A7619C">
          <w:pPr>
            <w:spacing w:line="276" w:lineRule="auto"/>
          </w:pPr>
          <w:r>
            <w:rPr>
              <w:noProof/>
              <w:rtl/>
            </w:rPr>
            <mc:AlternateContent>
              <mc:Choice Requires="wps">
                <w:drawing>
                  <wp:anchor distT="45720" distB="45720" distL="114300" distR="114300" simplePos="0" relativeHeight="251671552" behindDoc="0" locked="0" layoutInCell="1" allowOverlap="1" wp14:anchorId="0F032D79" wp14:editId="0BFEF61B">
                    <wp:simplePos x="0" y="0"/>
                    <wp:positionH relativeFrom="column">
                      <wp:posOffset>565150</wp:posOffset>
                    </wp:positionH>
                    <wp:positionV relativeFrom="paragraph">
                      <wp:posOffset>2503805</wp:posOffset>
                    </wp:positionV>
                    <wp:extent cx="4552950" cy="1404620"/>
                    <wp:effectExtent l="0" t="0" r="19050" b="139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52950" cy="1404620"/>
                            </a:xfrm>
                            <a:prstGeom prst="rect">
                              <a:avLst/>
                            </a:prstGeom>
                            <a:solidFill>
                              <a:srgbClr val="FFFFFF"/>
                            </a:solidFill>
                            <a:ln w="9525">
                              <a:solidFill>
                                <a:srgbClr val="000000"/>
                              </a:solidFill>
                              <a:miter lim="800000"/>
                              <a:headEnd/>
                              <a:tailEnd/>
                            </a:ln>
                          </wps:spPr>
                          <wps:txbx>
                            <w:txbxContent>
                              <w:p w14:paraId="2BBF74B1" w14:textId="0A6457C2" w:rsidR="004D6587" w:rsidRPr="00CE7B19" w:rsidRDefault="004D6587" w:rsidP="004C51FF">
                                <w:pPr>
                                  <w:jc w:val="center"/>
                                  <w:rPr>
                                    <w:sz w:val="32"/>
                                    <w:szCs w:val="32"/>
                                  </w:rPr>
                                </w:pPr>
                                <w:r w:rsidRPr="00CE7B19">
                                  <w:rPr>
                                    <w:sz w:val="32"/>
                                    <w:szCs w:val="32"/>
                                  </w:rPr>
                                  <w:t>336 CHEM</w:t>
                                </w:r>
                              </w:p>
                              <w:p w14:paraId="4C3DFD68" w14:textId="696B8AF4" w:rsidR="004D6587" w:rsidRPr="00CE7B19" w:rsidRDefault="004D6587" w:rsidP="004C51FF">
                                <w:pPr>
                                  <w:jc w:val="center"/>
                                  <w:rPr>
                                    <w:sz w:val="32"/>
                                    <w:szCs w:val="32"/>
                                  </w:rPr>
                                </w:pPr>
                                <w:r w:rsidRPr="00CE7B19">
                                  <w:rPr>
                                    <w:sz w:val="32"/>
                                    <w:szCs w:val="32"/>
                                  </w:rPr>
                                  <w:t xml:space="preserve">PHYSICAL CHEMISTRY OF SOLUTIONS </w:t>
                                </w:r>
                                <w:r>
                                  <w:rPr>
                                    <w:sz w:val="32"/>
                                    <w:szCs w:val="32"/>
                                  </w:rPr>
                                  <w:t>(</w:t>
                                </w:r>
                                <w:r w:rsidRPr="00CE7B19">
                                  <w:rPr>
                                    <w:sz w:val="32"/>
                                    <w:szCs w:val="32"/>
                                  </w:rPr>
                                  <w:t>Laboratory</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32D79" id="_x0000_t202" coordsize="21600,21600" o:spt="202" path="m,l,21600r21600,l21600,xe">
                    <v:stroke joinstyle="miter"/>
                    <v:path gradientshapeok="t" o:connecttype="rect"/>
                  </v:shapetype>
                  <v:shape id="مربع نص 2" o:spid="_x0000_s1026" type="#_x0000_t202" style="position:absolute;margin-left:44.5pt;margin-top:197.15pt;width:358.5pt;height:110.6pt;flip:x;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">
                    <v:textbox style="mso-fit-shape-to-text:t">
                      <w:txbxContent>
                        <w:p w14:paraId="2BBF74B1" w14:textId="0A6457C2" w:rsidR="004D6587" w:rsidRPr="00CE7B19" w:rsidRDefault="004D6587" w:rsidP="004C51FF">
                          <w:pPr>
                            <w:jc w:val="center"/>
                            <w:rPr>
                              <w:sz w:val="32"/>
                              <w:szCs w:val="32"/>
                            </w:rPr>
                          </w:pPr>
                          <w:r w:rsidRPr="00CE7B19">
                            <w:rPr>
                              <w:sz w:val="32"/>
                              <w:szCs w:val="32"/>
                            </w:rPr>
                            <w:t>336 CHEM</w:t>
                          </w:r>
                        </w:p>
                        <w:p w14:paraId="4C3DFD68" w14:textId="696B8AF4" w:rsidR="004D6587" w:rsidRPr="00CE7B19" w:rsidRDefault="004D6587" w:rsidP="004C51FF">
                          <w:pPr>
                            <w:jc w:val="center"/>
                            <w:rPr>
                              <w:sz w:val="32"/>
                              <w:szCs w:val="32"/>
                            </w:rPr>
                          </w:pPr>
                          <w:r w:rsidRPr="00CE7B19">
                            <w:rPr>
                              <w:sz w:val="32"/>
                              <w:szCs w:val="32"/>
                            </w:rPr>
                            <w:t xml:space="preserve">PHYSICAL CHEMISTRY OF SOLUTIONS </w:t>
                          </w:r>
                          <w:r>
                            <w:rPr>
                              <w:sz w:val="32"/>
                              <w:szCs w:val="32"/>
                            </w:rPr>
                            <w:t>(</w:t>
                          </w:r>
                          <w:r w:rsidRPr="00CE7B19">
                            <w:rPr>
                              <w:sz w:val="32"/>
                              <w:szCs w:val="32"/>
                            </w:rPr>
                            <w:t>Laboratory</w:t>
                          </w:r>
                          <w:r>
                            <w:rPr>
                              <w:sz w:val="32"/>
                              <w:szCs w:val="32"/>
                            </w:rPr>
                            <w:t>)</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29243FE" wp14:editId="3574D194">
                    <wp:simplePos x="0" y="0"/>
                    <wp:positionH relativeFrom="page">
                      <wp:posOffset>51435</wp:posOffset>
                    </wp:positionH>
                    <wp:positionV relativeFrom="page">
                      <wp:posOffset>5580380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84904" w14:textId="58BF8643" w:rsidR="004D6587" w:rsidRDefault="004D6587" w:rsidP="0075544E">
                                <w:pPr>
                                  <w:pStyle w:val="a3"/>
                                  <w:jc w:val="center"/>
                                  <w:rPr>
                                    <w:rFonts w:asciiTheme="majorBidi" w:hAnsiTheme="majorBidi" w:cstheme="majorBidi"/>
                                    <w:b/>
                                    <w:bCs/>
                                    <w:sz w:val="28"/>
                                    <w:szCs w:val="28"/>
                                    <w:rtl/>
                                  </w:rPr>
                                </w:pPr>
                                <w:r w:rsidRPr="0075544E">
                                  <w:rPr>
                                    <w:rFonts w:asciiTheme="majorBidi" w:hAnsiTheme="majorBidi" w:cstheme="majorBidi"/>
                                    <w:b/>
                                    <w:bCs/>
                                    <w:sz w:val="28"/>
                                    <w:szCs w:val="28"/>
                                  </w:rPr>
                                  <w:t xml:space="preserve">By prof. </w:t>
                                </w:r>
                                <w:proofErr w:type="spellStart"/>
                                <w:r w:rsidRPr="0075544E">
                                  <w:rPr>
                                    <w:rFonts w:asciiTheme="majorBidi" w:hAnsiTheme="majorBidi" w:cstheme="majorBidi"/>
                                    <w:b/>
                                    <w:bCs/>
                                    <w:sz w:val="28"/>
                                    <w:szCs w:val="28"/>
                                  </w:rPr>
                                  <w:t>Taieb</w:t>
                                </w:r>
                                <w:proofErr w:type="spellEnd"/>
                                <w:r w:rsidRPr="0075544E">
                                  <w:rPr>
                                    <w:rFonts w:asciiTheme="majorBidi" w:hAnsiTheme="majorBidi" w:cstheme="majorBidi"/>
                                    <w:b/>
                                    <w:bCs/>
                                    <w:sz w:val="28"/>
                                    <w:szCs w:val="28"/>
                                  </w:rPr>
                                  <w:t xml:space="preserve"> Ali </w:t>
                                </w:r>
                                <w:proofErr w:type="spellStart"/>
                                <w:r w:rsidRPr="0075544E">
                                  <w:rPr>
                                    <w:rFonts w:asciiTheme="majorBidi" w:hAnsiTheme="majorBidi" w:cstheme="majorBidi"/>
                                    <w:b/>
                                    <w:bCs/>
                                    <w:sz w:val="28"/>
                                    <w:szCs w:val="28"/>
                                  </w:rPr>
                                  <w:t>Aouak</w:t>
                                </w:r>
                                <w:proofErr w:type="spellEnd"/>
                              </w:p>
                              <w:p w14:paraId="468EAAFB" w14:textId="5E87EE4E" w:rsidR="004D6587" w:rsidRPr="0075544E" w:rsidRDefault="004D6587" w:rsidP="0075544E">
                                <w:pPr>
                                  <w:pStyle w:val="a3"/>
                                  <w:jc w:val="center"/>
                                  <w:rPr>
                                    <w:rFonts w:asciiTheme="majorBidi" w:hAnsiTheme="majorBidi" w:cstheme="majorBidi"/>
                                    <w:b/>
                                    <w:bCs/>
                                    <w:sz w:val="20"/>
                                    <w:szCs w:val="20"/>
                                  </w:rPr>
                                </w:pPr>
                                <w:proofErr w:type="spellStart"/>
                                <w:proofErr w:type="gramStart"/>
                                <w:r>
                                  <w:rPr>
                                    <w:rFonts w:asciiTheme="majorBidi" w:hAnsiTheme="majorBidi" w:cstheme="majorBidi"/>
                                    <w:b/>
                                    <w:bCs/>
                                    <w:sz w:val="28"/>
                                    <w:szCs w:val="28"/>
                                  </w:rPr>
                                  <w:t>Dr.Abeer</w:t>
                                </w:r>
                                <w:proofErr w:type="spellEnd"/>
                                <w:proofErr w:type="gram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beagan</w:t>
                                </w:r>
                                <w:proofErr w:type="spellEnd"/>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9243FE" id="Text Box 153" o:spid="_x0000_s1027" type="#_x0000_t202" style="position:absolute;margin-left:4.05pt;margin-top:439.4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" filled="f" stroked="f" strokeweight=".5pt">
                    <v:textbox style="mso-fit-shape-to-text:t" inset="126pt,0,54pt,0">
                      <w:txbxContent>
                        <w:p w14:paraId="11D84904" w14:textId="58BF8643" w:rsidR="004D6587" w:rsidRDefault="004D6587" w:rsidP="0075544E">
                          <w:pPr>
                            <w:pStyle w:val="a3"/>
                            <w:jc w:val="center"/>
                            <w:rPr>
                              <w:rFonts w:asciiTheme="majorBidi" w:hAnsiTheme="majorBidi" w:cstheme="majorBidi"/>
                              <w:b/>
                              <w:bCs/>
                              <w:sz w:val="28"/>
                              <w:szCs w:val="28"/>
                              <w:rtl/>
                            </w:rPr>
                          </w:pPr>
                          <w:r w:rsidRPr="0075544E">
                            <w:rPr>
                              <w:rFonts w:asciiTheme="majorBidi" w:hAnsiTheme="majorBidi" w:cstheme="majorBidi"/>
                              <w:b/>
                              <w:bCs/>
                              <w:sz w:val="28"/>
                              <w:szCs w:val="28"/>
                            </w:rPr>
                            <w:t xml:space="preserve">By prof. </w:t>
                          </w:r>
                          <w:proofErr w:type="spellStart"/>
                          <w:r w:rsidRPr="0075544E">
                            <w:rPr>
                              <w:rFonts w:asciiTheme="majorBidi" w:hAnsiTheme="majorBidi" w:cstheme="majorBidi"/>
                              <w:b/>
                              <w:bCs/>
                              <w:sz w:val="28"/>
                              <w:szCs w:val="28"/>
                            </w:rPr>
                            <w:t>Taieb</w:t>
                          </w:r>
                          <w:proofErr w:type="spellEnd"/>
                          <w:r w:rsidRPr="0075544E">
                            <w:rPr>
                              <w:rFonts w:asciiTheme="majorBidi" w:hAnsiTheme="majorBidi" w:cstheme="majorBidi"/>
                              <w:b/>
                              <w:bCs/>
                              <w:sz w:val="28"/>
                              <w:szCs w:val="28"/>
                            </w:rPr>
                            <w:t xml:space="preserve"> Ali </w:t>
                          </w:r>
                          <w:proofErr w:type="spellStart"/>
                          <w:r w:rsidRPr="0075544E">
                            <w:rPr>
                              <w:rFonts w:asciiTheme="majorBidi" w:hAnsiTheme="majorBidi" w:cstheme="majorBidi"/>
                              <w:b/>
                              <w:bCs/>
                              <w:sz w:val="28"/>
                              <w:szCs w:val="28"/>
                            </w:rPr>
                            <w:t>Aouak</w:t>
                          </w:r>
                          <w:proofErr w:type="spellEnd"/>
                        </w:p>
                        <w:p w14:paraId="468EAAFB" w14:textId="5E87EE4E" w:rsidR="004D6587" w:rsidRPr="0075544E" w:rsidRDefault="004D6587" w:rsidP="0075544E">
                          <w:pPr>
                            <w:pStyle w:val="a3"/>
                            <w:jc w:val="center"/>
                            <w:rPr>
                              <w:rFonts w:asciiTheme="majorBidi" w:hAnsiTheme="majorBidi" w:cstheme="majorBidi"/>
                              <w:b/>
                              <w:bCs/>
                              <w:sz w:val="20"/>
                              <w:szCs w:val="20"/>
                            </w:rPr>
                          </w:pPr>
                          <w:proofErr w:type="spellStart"/>
                          <w:proofErr w:type="gramStart"/>
                          <w:r>
                            <w:rPr>
                              <w:rFonts w:asciiTheme="majorBidi" w:hAnsiTheme="majorBidi" w:cstheme="majorBidi"/>
                              <w:b/>
                              <w:bCs/>
                              <w:sz w:val="28"/>
                              <w:szCs w:val="28"/>
                            </w:rPr>
                            <w:t>Dr.Abeer</w:t>
                          </w:r>
                          <w:proofErr w:type="spellEnd"/>
                          <w:proofErr w:type="gram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beagan</w:t>
                          </w:r>
                          <w:proofErr w:type="spellEnd"/>
                        </w:p>
                      </w:txbxContent>
                    </v:textbox>
                    <w10:wrap type="square" anchorx="page" anchory="page"/>
                  </v:shape>
                </w:pict>
              </mc:Fallback>
            </mc:AlternateContent>
          </w:r>
          <w:r w:rsidR="008F187A">
            <w:rPr>
              <w:noProof/>
            </w:rPr>
            <mc:AlternateContent>
              <mc:Choice Requires="wps">
                <w:drawing>
                  <wp:anchor distT="0" distB="0" distL="114300" distR="114300" simplePos="0" relativeHeight="251660288" behindDoc="0" locked="0" layoutInCell="1" allowOverlap="1" wp14:anchorId="06EAD055" wp14:editId="172024E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594F1" w14:textId="77777777" w:rsidR="004D6587" w:rsidRDefault="004D6587">
                                <w:pPr>
                                  <w:pStyle w:val="a3"/>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06EAD055" id="Text Box 152" o:spid="_x0000_s1028"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7J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l2mwb/i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gVWeyYEC&#10;AABoBQAADgAAAAAAAAAAAAAAAAAuAgAAZHJzL2Uyb0RvYy54bWxQSwECLQAUAAYACAAAACEA7Apf&#10;lN0AAAAGAQAADwAAAAAAAAAAAAAAAADbBAAAZHJzL2Rvd25yZXYueG1sUEsFBgAAAAAEAAQA8wAA&#10;AOUFAAAAAA==&#10;" filled="f" stroked="f" strokeweight=".5pt">
                    <v:textbox inset="126pt,0,54pt,0">
                      <w:txbxContent>
                        <w:p w14:paraId="5D2594F1" w14:textId="77777777" w:rsidR="004D6587" w:rsidRDefault="004D6587">
                          <w:pPr>
                            <w:pStyle w:val="a3"/>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8F187A">
            <w:br w:type="page"/>
          </w:r>
        </w:p>
        <w:p w14:paraId="03580C51" w14:textId="77777777" w:rsidR="008F187A" w:rsidRPr="008F187A" w:rsidRDefault="008F187A" w:rsidP="00AB2CA9">
          <w:pPr>
            <w:pStyle w:val="1"/>
            <w:spacing w:line="276" w:lineRule="auto"/>
            <w:jc w:val="center"/>
            <w:rPr>
              <w:rFonts w:asciiTheme="majorBidi" w:hAnsiTheme="majorBidi"/>
              <w:b/>
              <w:bCs/>
              <w:color w:val="auto"/>
            </w:rPr>
          </w:pPr>
          <w:r w:rsidRPr="008F187A">
            <w:rPr>
              <w:rFonts w:asciiTheme="majorBidi" w:hAnsiTheme="majorBidi"/>
              <w:b/>
              <w:bCs/>
              <w:color w:val="auto"/>
            </w:rPr>
            <w:lastRenderedPageBreak/>
            <w:t xml:space="preserve">Table of content </w:t>
          </w:r>
        </w:p>
      </w:sdtContent>
    </w:sdt>
    <w:p w14:paraId="63DD34FF" w14:textId="77777777" w:rsidR="008F187A" w:rsidRDefault="008F187A" w:rsidP="00AB2CA9">
      <w:pPr>
        <w:spacing w:line="276" w:lineRule="auto"/>
      </w:pPr>
    </w:p>
    <w:p w14:paraId="384715F8" w14:textId="77777777" w:rsidR="008F187A" w:rsidRDefault="008F187A" w:rsidP="00AB2CA9">
      <w:pPr>
        <w:spacing w:line="276" w:lineRule="auto"/>
      </w:pPr>
    </w:p>
    <w:p w14:paraId="1A22A430" w14:textId="5CBA673A" w:rsidR="008F187A" w:rsidRDefault="00A7619C" w:rsidP="00AB2CA9">
      <w:pPr>
        <w:spacing w:line="276" w:lineRule="auto"/>
      </w:pPr>
      <w:r w:rsidRPr="00A7619C">
        <w:t>Laboratory Safety and Guidelines</w:t>
      </w:r>
    </w:p>
    <w:p w14:paraId="3E0177CA" w14:textId="65BE6E69" w:rsidR="008F187A" w:rsidRDefault="0033073D" w:rsidP="0033073D">
      <w:pPr>
        <w:spacing w:line="276" w:lineRule="auto"/>
      </w:pPr>
      <w:r>
        <w:t>Experiment No (</w:t>
      </w:r>
      <w:proofErr w:type="gramStart"/>
      <w:r>
        <w:t>1)Determination</w:t>
      </w:r>
      <w:proofErr w:type="gramEnd"/>
      <w:r>
        <w:t xml:space="preserve"> of partial molar volume</w:t>
      </w:r>
    </w:p>
    <w:p w14:paraId="595D5C9E" w14:textId="4BEEF3A5" w:rsidR="008F187A" w:rsidRDefault="0033073D" w:rsidP="0033073D">
      <w:pPr>
        <w:spacing w:line="276" w:lineRule="auto"/>
      </w:pPr>
      <w:r>
        <w:t>Experiment No (2-</w:t>
      </w:r>
      <w:proofErr w:type="gramStart"/>
      <w:r>
        <w:t>3)</w:t>
      </w:r>
      <w:proofErr w:type="spellStart"/>
      <w:r>
        <w:t>Raoult's</w:t>
      </w:r>
      <w:proofErr w:type="spellEnd"/>
      <w:proofErr w:type="gramEnd"/>
      <w:r>
        <w:t xml:space="preserve"> Law for Ideal Solutions</w:t>
      </w:r>
    </w:p>
    <w:p w14:paraId="6DB70A3D" w14:textId="22E8BDE4" w:rsidR="008F187A" w:rsidRDefault="0033073D" w:rsidP="0033073D">
      <w:pPr>
        <w:spacing w:line="276" w:lineRule="auto"/>
      </w:pPr>
      <w:r>
        <w:t>Experiment No (</w:t>
      </w:r>
      <w:proofErr w:type="gramStart"/>
      <w:r>
        <w:t>4)Determination</w:t>
      </w:r>
      <w:proofErr w:type="gramEnd"/>
      <w:r>
        <w:t xml:space="preserve"> of molar mass of pure substance by </w:t>
      </w:r>
      <w:proofErr w:type="spellStart"/>
      <w:r>
        <w:t>osmometry</w:t>
      </w:r>
      <w:proofErr w:type="spellEnd"/>
      <w:r>
        <w:t xml:space="preserve"> method</w:t>
      </w:r>
    </w:p>
    <w:p w14:paraId="2210B522" w14:textId="2AF3C642" w:rsidR="008F187A" w:rsidRDefault="0033073D" w:rsidP="0033073D">
      <w:pPr>
        <w:spacing w:line="276" w:lineRule="auto"/>
      </w:pPr>
      <w:r>
        <w:t>Experiment No (</w:t>
      </w:r>
      <w:proofErr w:type="gramStart"/>
      <w:r>
        <w:t>5)Ionization</w:t>
      </w:r>
      <w:proofErr w:type="gramEnd"/>
      <w:r>
        <w:t xml:space="preserve"> and Electrolyte Behavior</w:t>
      </w:r>
    </w:p>
    <w:p w14:paraId="76018D46" w14:textId="0922D99E" w:rsidR="008F187A" w:rsidRDefault="0033073D" w:rsidP="0033073D">
      <w:pPr>
        <w:spacing w:line="276" w:lineRule="auto"/>
      </w:pPr>
      <w:r>
        <w:t>Experiment No (</w:t>
      </w:r>
      <w:proofErr w:type="gramStart"/>
      <w:r>
        <w:t>6)Temperature</w:t>
      </w:r>
      <w:proofErr w:type="gramEnd"/>
      <w:r>
        <w:t>-Composition Diagram of a Binary Mixture</w:t>
      </w:r>
    </w:p>
    <w:p w14:paraId="3495B1EA" w14:textId="64610515" w:rsidR="008F187A" w:rsidRDefault="0033073D" w:rsidP="0033073D">
      <w:pPr>
        <w:spacing w:line="276" w:lineRule="auto"/>
        <w:rPr>
          <w:rtl/>
        </w:rPr>
      </w:pPr>
      <w:r>
        <w:t>Experiment No (</w:t>
      </w:r>
      <w:proofErr w:type="gramStart"/>
      <w:r>
        <w:t>7)phase</w:t>
      </w:r>
      <w:proofErr w:type="gramEnd"/>
      <w:r>
        <w:t xml:space="preserve"> diagram for two partially miscible liquids</w:t>
      </w:r>
    </w:p>
    <w:p w14:paraId="790CEE49" w14:textId="2EB660A5" w:rsidR="0033073D" w:rsidRDefault="0033073D" w:rsidP="0033073D">
      <w:pPr>
        <w:spacing w:line="276" w:lineRule="auto"/>
      </w:pPr>
      <w:r>
        <w:t>Experiment No (</w:t>
      </w:r>
      <w:proofErr w:type="gramStart"/>
      <w:r>
        <w:t>8)Cooling</w:t>
      </w:r>
      <w:proofErr w:type="gramEnd"/>
      <w:r>
        <w:t xml:space="preserve"> curves for Pure substances</w:t>
      </w:r>
    </w:p>
    <w:p w14:paraId="6DD71EAB" w14:textId="0A4A2191" w:rsidR="008F187A" w:rsidRDefault="0033073D" w:rsidP="0033073D">
      <w:pPr>
        <w:spacing w:line="276" w:lineRule="auto"/>
      </w:pPr>
      <w:r>
        <w:t>Experiment No (9)Determination of the binary solid-liquid diagram for (Naphthalene and α-</w:t>
      </w:r>
      <w:proofErr w:type="spellStart"/>
      <w:r>
        <w:t>Naphthol</w:t>
      </w:r>
      <w:proofErr w:type="spellEnd"/>
      <w:r>
        <w:t>)</w:t>
      </w:r>
    </w:p>
    <w:p w14:paraId="70C07CF4" w14:textId="77777777" w:rsidR="008F187A" w:rsidRDefault="008F187A" w:rsidP="00AB2CA9">
      <w:pPr>
        <w:spacing w:line="276" w:lineRule="auto"/>
      </w:pPr>
    </w:p>
    <w:p w14:paraId="2386A024" w14:textId="77777777" w:rsidR="008F187A" w:rsidRDefault="008F187A" w:rsidP="00AB2CA9">
      <w:pPr>
        <w:spacing w:line="276" w:lineRule="auto"/>
      </w:pPr>
    </w:p>
    <w:p w14:paraId="7EBA5686" w14:textId="77777777" w:rsidR="008F187A" w:rsidRDefault="008F187A" w:rsidP="00AB2CA9">
      <w:pPr>
        <w:spacing w:line="276" w:lineRule="auto"/>
      </w:pPr>
    </w:p>
    <w:p w14:paraId="4D963D87" w14:textId="77777777" w:rsidR="008F187A" w:rsidRDefault="008F187A" w:rsidP="00AB2CA9">
      <w:pPr>
        <w:spacing w:line="276" w:lineRule="auto"/>
      </w:pPr>
    </w:p>
    <w:p w14:paraId="17C33EC9" w14:textId="77777777" w:rsidR="008F187A" w:rsidRDefault="008F187A" w:rsidP="00AB2CA9">
      <w:pPr>
        <w:spacing w:line="276" w:lineRule="auto"/>
      </w:pPr>
    </w:p>
    <w:p w14:paraId="384C5739" w14:textId="77777777" w:rsidR="008F187A" w:rsidRDefault="008F187A" w:rsidP="00AB2CA9">
      <w:pPr>
        <w:spacing w:line="276" w:lineRule="auto"/>
      </w:pPr>
    </w:p>
    <w:p w14:paraId="63BAF401" w14:textId="77777777" w:rsidR="008F187A" w:rsidRDefault="008F187A" w:rsidP="00AB2CA9">
      <w:pPr>
        <w:spacing w:line="276" w:lineRule="auto"/>
      </w:pPr>
    </w:p>
    <w:p w14:paraId="162FC373" w14:textId="77777777" w:rsidR="008F187A" w:rsidRDefault="008F187A" w:rsidP="00AB2CA9">
      <w:pPr>
        <w:spacing w:line="276" w:lineRule="auto"/>
      </w:pPr>
    </w:p>
    <w:p w14:paraId="4169DAA2" w14:textId="77777777" w:rsidR="008F187A" w:rsidRDefault="008F187A" w:rsidP="00AB2CA9">
      <w:pPr>
        <w:spacing w:line="276" w:lineRule="auto"/>
      </w:pPr>
    </w:p>
    <w:p w14:paraId="14F55A1D" w14:textId="77777777" w:rsidR="008F187A" w:rsidRDefault="008F187A" w:rsidP="00AB2CA9">
      <w:pPr>
        <w:spacing w:line="276" w:lineRule="auto"/>
      </w:pPr>
    </w:p>
    <w:p w14:paraId="238EB52C" w14:textId="77777777" w:rsidR="008F187A" w:rsidRDefault="008F187A" w:rsidP="00AB2CA9">
      <w:pPr>
        <w:spacing w:line="276" w:lineRule="auto"/>
      </w:pPr>
    </w:p>
    <w:p w14:paraId="34C91A06" w14:textId="77777777" w:rsidR="008F187A" w:rsidRDefault="008F187A" w:rsidP="00AB2CA9">
      <w:pPr>
        <w:spacing w:line="276" w:lineRule="auto"/>
      </w:pPr>
    </w:p>
    <w:p w14:paraId="21F82522" w14:textId="77777777" w:rsidR="008F187A" w:rsidRDefault="008F187A" w:rsidP="00AB2CA9">
      <w:pPr>
        <w:spacing w:line="276" w:lineRule="auto"/>
      </w:pPr>
    </w:p>
    <w:p w14:paraId="47B551BB" w14:textId="77777777" w:rsidR="008F187A" w:rsidRDefault="008F187A" w:rsidP="00AB2CA9">
      <w:pPr>
        <w:spacing w:line="276" w:lineRule="auto"/>
      </w:pPr>
    </w:p>
    <w:p w14:paraId="120D5E9C" w14:textId="77777777" w:rsidR="008F187A" w:rsidRDefault="008F187A" w:rsidP="00AB2CA9">
      <w:pPr>
        <w:spacing w:line="276" w:lineRule="auto"/>
      </w:pPr>
    </w:p>
    <w:p w14:paraId="25F33AD3" w14:textId="77777777" w:rsidR="008F187A" w:rsidRDefault="008F187A" w:rsidP="00AB2CA9">
      <w:pPr>
        <w:spacing w:line="276" w:lineRule="auto"/>
      </w:pPr>
    </w:p>
    <w:p w14:paraId="7F24744F" w14:textId="77777777" w:rsidR="008F187A" w:rsidRDefault="008F187A" w:rsidP="00AB2CA9">
      <w:pPr>
        <w:spacing w:line="276" w:lineRule="auto"/>
      </w:pPr>
    </w:p>
    <w:p w14:paraId="348EFBBA" w14:textId="77777777" w:rsidR="008F187A" w:rsidRDefault="008F187A" w:rsidP="00AB2CA9">
      <w:pPr>
        <w:spacing w:line="276" w:lineRule="auto"/>
      </w:pPr>
    </w:p>
    <w:p w14:paraId="6C5BE051" w14:textId="77777777" w:rsidR="003C6803" w:rsidRDefault="008F187A" w:rsidP="00AB2CA9">
      <w:pPr>
        <w:pStyle w:val="1"/>
        <w:spacing w:line="276" w:lineRule="auto"/>
        <w:rPr>
          <w:rFonts w:asciiTheme="majorBidi" w:hAnsiTheme="majorBidi"/>
          <w:b/>
          <w:bCs/>
          <w:color w:val="auto"/>
        </w:rPr>
      </w:pPr>
      <w:r>
        <w:rPr>
          <w:rFonts w:asciiTheme="majorBidi" w:hAnsiTheme="majorBidi"/>
          <w:b/>
          <w:bCs/>
          <w:color w:val="auto"/>
        </w:rPr>
        <w:t xml:space="preserve">Laboratory </w:t>
      </w:r>
      <w:r w:rsidRPr="008F187A">
        <w:rPr>
          <w:rFonts w:asciiTheme="majorBidi" w:hAnsiTheme="majorBidi"/>
          <w:b/>
          <w:bCs/>
          <w:color w:val="auto"/>
        </w:rPr>
        <w:t>Safety</w:t>
      </w:r>
      <w:r w:rsidR="003C6803">
        <w:rPr>
          <w:rFonts w:asciiTheme="majorBidi" w:hAnsiTheme="majorBidi"/>
          <w:b/>
          <w:bCs/>
          <w:color w:val="auto"/>
        </w:rPr>
        <w:t xml:space="preserve"> and Guidelines</w:t>
      </w:r>
      <w:r w:rsidRPr="008F187A">
        <w:rPr>
          <w:rFonts w:asciiTheme="majorBidi" w:hAnsiTheme="majorBidi"/>
          <w:b/>
          <w:bCs/>
          <w:color w:val="auto"/>
        </w:rPr>
        <w:t>:</w:t>
      </w:r>
    </w:p>
    <w:p w14:paraId="1BB963C9" w14:textId="77777777" w:rsidR="0074404A" w:rsidRPr="0074404A" w:rsidRDefault="0074404A" w:rsidP="00AB2CA9">
      <w:pPr>
        <w:spacing w:line="276" w:lineRule="auto"/>
      </w:pPr>
    </w:p>
    <w:p w14:paraId="3235E046" w14:textId="77777777" w:rsidR="0074404A" w:rsidRPr="005D29D7" w:rsidRDefault="0074404A"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Approved safety goggles or eye shields must be worn at all times to guard against</w:t>
      </w:r>
    </w:p>
    <w:p w14:paraId="57E9B77E" w14:textId="77777777" w:rsidR="0074404A" w:rsidRPr="005D29D7" w:rsidRDefault="0074404A" w:rsidP="00AB2CA9">
      <w:pPr>
        <w:pStyle w:val="a4"/>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the laboratory accidents of others as well as your own. Contact lenses should be</w:t>
      </w:r>
    </w:p>
    <w:p w14:paraId="3C31435A" w14:textId="77777777" w:rsidR="0074404A" w:rsidRPr="005D29D7" w:rsidRDefault="0074404A" w:rsidP="00AB2CA9">
      <w:pPr>
        <w:pStyle w:val="a4"/>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replaced with prescription glasses. Where contact lenses must be worn, eye</w:t>
      </w:r>
    </w:p>
    <w:p w14:paraId="48F1A0B9" w14:textId="77777777" w:rsidR="0074404A" w:rsidRPr="005D29D7" w:rsidRDefault="0074404A" w:rsidP="00AB2CA9">
      <w:pPr>
        <w:pStyle w:val="a4"/>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protection (safety goggles) is absolutely necessary. A person wearing prescription</w:t>
      </w:r>
    </w:p>
    <w:p w14:paraId="78AFA88E" w14:textId="77777777" w:rsidR="000259F0" w:rsidRPr="005D29D7" w:rsidRDefault="0074404A" w:rsidP="00AB2CA9">
      <w:pPr>
        <w:pStyle w:val="a4"/>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glasses must also wear safety goggles or an eye shield.</w:t>
      </w:r>
    </w:p>
    <w:p w14:paraId="05E23724" w14:textId="77777777" w:rsidR="000259F0" w:rsidRPr="005D29D7" w:rsidRDefault="000259F0"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Shoes must be worn. Wear only shoes that shed liquids. High-heeled shoes; open</w:t>
      </w:r>
      <w:r w:rsidR="00A661FB" w:rsidRPr="005D29D7">
        <w:rPr>
          <w:rFonts w:asciiTheme="majorBidi" w:hAnsiTheme="majorBidi" w:cstheme="majorBidi"/>
          <w:color w:val="000302"/>
          <w:sz w:val="24"/>
          <w:szCs w:val="24"/>
          <w:highlight w:val="red"/>
        </w:rPr>
        <w:t xml:space="preserve"> </w:t>
      </w:r>
      <w:r w:rsidRPr="005D29D7">
        <w:rPr>
          <w:rFonts w:asciiTheme="majorBidi" w:hAnsiTheme="majorBidi" w:cstheme="majorBidi"/>
          <w:color w:val="000302"/>
          <w:sz w:val="24"/>
          <w:szCs w:val="24"/>
          <w:highlight w:val="red"/>
        </w:rPr>
        <w:t>toed shoes; sandals; shoe tops of canvas, leather, or fabric straps or other woven material are not permitted</w:t>
      </w:r>
    </w:p>
    <w:p w14:paraId="526A14C0" w14:textId="77777777" w:rsidR="00E1360B" w:rsidRPr="005D29D7" w:rsidRDefault="000259F0"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Clothing should be only non</w:t>
      </w:r>
      <w:r w:rsidR="00A661FB" w:rsidRPr="005D29D7">
        <w:rPr>
          <w:rFonts w:asciiTheme="majorBidi" w:hAnsiTheme="majorBidi" w:cstheme="majorBidi"/>
          <w:color w:val="000302"/>
          <w:sz w:val="24"/>
          <w:szCs w:val="24"/>
          <w:highlight w:val="red"/>
        </w:rPr>
        <w:t>-</w:t>
      </w:r>
      <w:r w:rsidRPr="005D29D7">
        <w:rPr>
          <w:rFonts w:asciiTheme="majorBidi" w:hAnsiTheme="majorBidi" w:cstheme="majorBidi"/>
          <w:color w:val="000302"/>
          <w:sz w:val="24"/>
          <w:szCs w:val="24"/>
          <w:highlight w:val="red"/>
        </w:rPr>
        <w:t>synthetic (cotton). Shirts and blouses should not be torn, frilled, frayed, or flared. Sleeves should be close-fit. Clothing should cover the skin from “neck to below the knee (preferable to the ankle) and at least to the wrist.” Long pants that cover the tops of the shoes are preferred</w:t>
      </w:r>
    </w:p>
    <w:p w14:paraId="4AAAFE30" w14:textId="77777777" w:rsidR="00E1360B" w:rsidRPr="005D29D7" w:rsidRDefault="005975E9"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Laboratory aprons or coats (nonflammable, nonporous, and with snap</w:t>
      </w:r>
      <w:r w:rsidR="00E1360B" w:rsidRPr="005D29D7">
        <w:rPr>
          <w:rFonts w:asciiTheme="majorBidi" w:hAnsiTheme="majorBidi" w:cstheme="majorBidi"/>
          <w:color w:val="000302"/>
          <w:sz w:val="24"/>
          <w:szCs w:val="24"/>
          <w:highlight w:val="red"/>
        </w:rPr>
        <w:t xml:space="preserve"> </w:t>
      </w:r>
      <w:r w:rsidRPr="005D29D7">
        <w:rPr>
          <w:rFonts w:asciiTheme="majorBidi" w:hAnsiTheme="majorBidi" w:cstheme="majorBidi"/>
          <w:color w:val="000302"/>
          <w:sz w:val="24"/>
          <w:szCs w:val="24"/>
          <w:highlight w:val="red"/>
        </w:rPr>
        <w:t>fasteners) are highly recommended to protect outer clothing</w:t>
      </w:r>
    </w:p>
    <w:p w14:paraId="1CE65B9E" w14:textId="77777777" w:rsidR="00E1360B"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Gloves are to be worn to protect the hand when transferring corrosive liquids. If you are known to be allergic to latex gloves, consult with your instructor.</w:t>
      </w:r>
    </w:p>
    <w:p w14:paraId="4C55909E" w14:textId="77777777" w:rsidR="008F187A"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Jewelry should be removed. Chemicals can cause a severe irritation if concentrated, under a ring, wristwatch, or bracelet; chemicals on fingers or gloves can cause irritation around earrings, necklaces, and so on. It is just a good practice of laboratory safety to remove jewelry.</w:t>
      </w:r>
    </w:p>
    <w:p w14:paraId="0999DD89" w14:textId="77777777" w:rsidR="00E1360B"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Secure long hair and remove (or secure) neckties and scarves.</w:t>
      </w:r>
    </w:p>
    <w:p w14:paraId="6ED485F7" w14:textId="77777777" w:rsidR="00E1360B"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Never taste, smell, or touch a chemical or solution. Individual allergic or sensitivity responses to chemicals cannot be anticipated. Poisonous substances are not always labeled.</w:t>
      </w:r>
    </w:p>
    <w:p w14:paraId="6A245395" w14:textId="77777777" w:rsidR="00E1360B"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Wash your hands often during the laboratory, but always wash your hands with soap and water before leaving the laboratory! Thereafter, wash your hands and face in the washroom. Toxic or otherwise dangerous chemicals may be inadvertently transferred to the skin and from the skin to the mouth.</w:t>
      </w:r>
    </w:p>
    <w:p w14:paraId="0EA768E7" w14:textId="77777777" w:rsidR="00693C75" w:rsidRPr="005D29D7" w:rsidRDefault="00E1360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b/>
          <w:bCs/>
          <w:color w:val="000302"/>
          <w:sz w:val="24"/>
          <w:szCs w:val="24"/>
          <w:highlight w:val="red"/>
        </w:rPr>
        <w:t>Report all accidents or injuries</w:t>
      </w:r>
      <w:r w:rsidRPr="005D29D7">
        <w:rPr>
          <w:rFonts w:asciiTheme="majorBidi" w:hAnsiTheme="majorBidi" w:cstheme="majorBidi"/>
          <w:color w:val="000302"/>
          <w:sz w:val="24"/>
          <w:szCs w:val="24"/>
          <w:highlight w:val="red"/>
        </w:rPr>
        <w:t>, even if considered minor, immediately to your instructor.</w:t>
      </w:r>
    </w:p>
    <w:p w14:paraId="47701D5D" w14:textId="77777777" w:rsidR="00693C75" w:rsidRPr="005D29D7" w:rsidRDefault="00693C75"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 xml:space="preserve">If </w:t>
      </w:r>
      <w:r w:rsidRPr="005D29D7">
        <w:rPr>
          <w:rFonts w:asciiTheme="majorBidi" w:hAnsiTheme="majorBidi" w:cstheme="majorBidi"/>
          <w:b/>
          <w:bCs/>
          <w:color w:val="000302"/>
          <w:sz w:val="24"/>
          <w:szCs w:val="24"/>
          <w:highlight w:val="red"/>
        </w:rPr>
        <w:t>an accident occurs</w:t>
      </w:r>
      <w:r w:rsidRPr="005D29D7">
        <w:rPr>
          <w:rFonts w:asciiTheme="majorBidi" w:hAnsiTheme="majorBidi" w:cstheme="majorBidi"/>
          <w:color w:val="000302"/>
          <w:sz w:val="24"/>
          <w:szCs w:val="24"/>
          <w:highlight w:val="red"/>
        </w:rPr>
        <w:t xml:space="preserve">, do not panic! The most important first action after an accident is the care of the individual. Alert your laboratory instructor immediately! If a person is injured, provide or seek aid immediately. Clothing and </w:t>
      </w:r>
      <w:r w:rsidRPr="005D29D7">
        <w:rPr>
          <w:rFonts w:asciiTheme="majorBidi" w:hAnsiTheme="majorBidi" w:cstheme="majorBidi"/>
          <w:color w:val="000302"/>
          <w:sz w:val="24"/>
          <w:szCs w:val="24"/>
          <w:highlight w:val="red"/>
        </w:rPr>
        <w:lastRenderedPageBreak/>
        <w:t>books can be replaced, and experiments can be performed again later. Second, take the appropriate action regarding the accident: clean up the chemical, use the fire extinguisher, and so on.</w:t>
      </w:r>
    </w:p>
    <w:p w14:paraId="33236283" w14:textId="77777777" w:rsidR="00A661FB" w:rsidRPr="005D29D7" w:rsidRDefault="00693C75"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Whenever your skin (hands, arms, face, etc.) comes into contact with chemicals, quickly flush the affected area for several minutes with tap water followed by thorough washing with soap and water. Use the eyewash fountain to flush chemicals from the eyes and face. Get help immediately. Do not rub the affected area, especially the face or eyes, with your hands before washing.</w:t>
      </w:r>
    </w:p>
    <w:p w14:paraId="6F86FA61" w14:textId="77777777" w:rsidR="00A661FB" w:rsidRPr="005D29D7" w:rsidRDefault="00A661FB" w:rsidP="00AB2CA9">
      <w:pPr>
        <w:pStyle w:val="a4"/>
        <w:numPr>
          <w:ilvl w:val="0"/>
          <w:numId w:val="2"/>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Treat chemical spills in the laboratory as follows:</w:t>
      </w:r>
    </w:p>
    <w:p w14:paraId="28403D52" w14:textId="77777777" w:rsidR="00A661FB" w:rsidRPr="005D29D7" w:rsidRDefault="00A661FB" w:rsidP="00AB2CA9">
      <w:pPr>
        <w:pStyle w:val="a4"/>
        <w:numPr>
          <w:ilvl w:val="0"/>
          <w:numId w:val="15"/>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Alert your neighbors and the laboratory instructor</w:t>
      </w:r>
    </w:p>
    <w:p w14:paraId="437D43C9" w14:textId="77777777" w:rsidR="00A661FB" w:rsidRPr="005D29D7" w:rsidRDefault="00A661FB" w:rsidP="00AB2CA9">
      <w:pPr>
        <w:pStyle w:val="a4"/>
        <w:numPr>
          <w:ilvl w:val="0"/>
          <w:numId w:val="15"/>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Clean up the spill as directed by the laboratory instructor</w:t>
      </w:r>
    </w:p>
    <w:p w14:paraId="379E5D6C" w14:textId="5F6AB579" w:rsidR="00693C75" w:rsidRPr="005D29D7" w:rsidRDefault="00A661FB" w:rsidP="00AB2CA9">
      <w:pPr>
        <w:pStyle w:val="a4"/>
        <w:numPr>
          <w:ilvl w:val="0"/>
          <w:numId w:val="15"/>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 xml:space="preserve">If the substance is volatile, flammable, or toxic, warn every one of the </w:t>
      </w:r>
      <w:r w:rsidR="00066771" w:rsidRPr="005D29D7">
        <w:rPr>
          <w:rFonts w:asciiTheme="majorBidi" w:hAnsiTheme="majorBidi" w:cstheme="majorBidi"/>
          <w:color w:val="000302"/>
          <w:sz w:val="24"/>
          <w:szCs w:val="24"/>
          <w:highlight w:val="red"/>
        </w:rPr>
        <w:t>accidents.</w:t>
      </w:r>
    </w:p>
    <w:p w14:paraId="7267F3D4" w14:textId="77777777" w:rsidR="006E61BA" w:rsidRPr="005D29D7" w:rsidRDefault="006E61BA" w:rsidP="006E61BA">
      <w:pPr>
        <w:pStyle w:val="a4"/>
        <w:autoSpaceDE w:val="0"/>
        <w:autoSpaceDN w:val="0"/>
        <w:adjustRightInd w:val="0"/>
        <w:spacing w:after="0" w:line="276" w:lineRule="auto"/>
        <w:rPr>
          <w:rFonts w:asciiTheme="majorBidi" w:hAnsiTheme="majorBidi" w:cstheme="majorBidi"/>
          <w:color w:val="000302"/>
          <w:sz w:val="24"/>
          <w:szCs w:val="24"/>
          <w:highlight w:val="red"/>
          <w:rtl/>
        </w:rPr>
      </w:pPr>
      <w:r w:rsidRPr="005D29D7">
        <w:rPr>
          <w:rFonts w:asciiTheme="majorBidi" w:hAnsiTheme="majorBidi" w:cstheme="majorBidi"/>
          <w:color w:val="000302"/>
          <w:sz w:val="24"/>
          <w:szCs w:val="24"/>
          <w:highlight w:val="red"/>
        </w:rPr>
        <w:t xml:space="preserve">) </w:t>
      </w:r>
      <w:r w:rsidRPr="005D29D7">
        <w:rPr>
          <w:rFonts w:asciiTheme="majorBidi" w:hAnsiTheme="majorBidi" w:cstheme="majorBidi" w:hint="cs"/>
          <w:color w:val="000302"/>
          <w:sz w:val="24"/>
          <w:szCs w:val="24"/>
          <w:highlight w:val="red"/>
          <w:rtl/>
        </w:rPr>
        <w:t xml:space="preserve"> </w:t>
      </w:r>
    </w:p>
    <w:p w14:paraId="5172C52F" w14:textId="77777777" w:rsidR="00066771" w:rsidRPr="005D29D7" w:rsidRDefault="00066771" w:rsidP="00AB2CA9">
      <w:pPr>
        <w:autoSpaceDE w:val="0"/>
        <w:autoSpaceDN w:val="0"/>
        <w:adjustRightInd w:val="0"/>
        <w:spacing w:after="0" w:line="276" w:lineRule="auto"/>
        <w:rPr>
          <w:rFonts w:asciiTheme="majorBidi" w:hAnsiTheme="majorBidi" w:cstheme="majorBidi"/>
          <w:color w:val="000302"/>
          <w:sz w:val="24"/>
          <w:szCs w:val="24"/>
          <w:highlight w:val="red"/>
        </w:rPr>
      </w:pPr>
    </w:p>
    <w:p w14:paraId="3B038AD2" w14:textId="77777777" w:rsidR="00066771" w:rsidRPr="005D29D7" w:rsidRDefault="00066771" w:rsidP="00AB2CA9">
      <w:pPr>
        <w:autoSpaceDE w:val="0"/>
        <w:autoSpaceDN w:val="0"/>
        <w:adjustRightInd w:val="0"/>
        <w:spacing w:after="0" w:line="276" w:lineRule="auto"/>
        <w:rPr>
          <w:rFonts w:asciiTheme="majorBidi" w:hAnsiTheme="majorBidi" w:cstheme="majorBidi"/>
          <w:color w:val="000302"/>
          <w:sz w:val="24"/>
          <w:szCs w:val="24"/>
          <w:highlight w:val="red"/>
        </w:rPr>
      </w:pPr>
    </w:p>
    <w:p w14:paraId="11F15F9A" w14:textId="77777777" w:rsidR="00066771" w:rsidRPr="005D29D7" w:rsidRDefault="00066771" w:rsidP="00AB2CA9">
      <w:pPr>
        <w:autoSpaceDE w:val="0"/>
        <w:autoSpaceDN w:val="0"/>
        <w:adjustRightInd w:val="0"/>
        <w:spacing w:after="0" w:line="276" w:lineRule="auto"/>
        <w:rPr>
          <w:rFonts w:asciiTheme="majorBidi" w:hAnsiTheme="majorBidi" w:cstheme="majorBidi"/>
          <w:b/>
          <w:bCs/>
          <w:color w:val="000302"/>
          <w:sz w:val="28"/>
          <w:szCs w:val="28"/>
          <w:highlight w:val="red"/>
        </w:rPr>
      </w:pPr>
      <w:r w:rsidRPr="005D29D7">
        <w:rPr>
          <w:rFonts w:asciiTheme="majorBidi" w:hAnsiTheme="majorBidi" w:cstheme="majorBidi"/>
          <w:b/>
          <w:bCs/>
          <w:color w:val="000302"/>
          <w:sz w:val="28"/>
          <w:szCs w:val="28"/>
          <w:highlight w:val="red"/>
        </w:rPr>
        <w:t>The following rules must be followed:</w:t>
      </w:r>
    </w:p>
    <w:p w14:paraId="73ED4B18" w14:textId="77777777" w:rsidR="00066771" w:rsidRPr="005D29D7" w:rsidRDefault="00066771" w:rsidP="00AB2CA9">
      <w:pPr>
        <w:pStyle w:val="a4"/>
        <w:numPr>
          <w:ilvl w:val="0"/>
          <w:numId w:val="16"/>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 xml:space="preserve">Smoking, drinking, eating, and chewing are not permitted at any time because chemicals may inadvertently enter the mouth or lungs. Your hands may be contaminated with an </w:t>
      </w:r>
      <w:r w:rsidRPr="005D29D7">
        <w:rPr>
          <w:rFonts w:asciiTheme="majorBidi" w:hAnsiTheme="majorBidi" w:cstheme="majorBidi" w:hint="cs"/>
          <w:color w:val="000302"/>
          <w:sz w:val="24"/>
          <w:szCs w:val="24"/>
          <w:highlight w:val="red"/>
        </w:rPr>
        <w:t>“</w:t>
      </w:r>
      <w:r w:rsidRPr="005D29D7">
        <w:rPr>
          <w:rFonts w:asciiTheme="majorBidi" w:hAnsiTheme="majorBidi" w:cstheme="majorBidi"/>
          <w:color w:val="000302"/>
          <w:sz w:val="24"/>
          <w:szCs w:val="24"/>
          <w:highlight w:val="red"/>
        </w:rPr>
        <w:t>unsafe</w:t>
      </w:r>
      <w:r w:rsidRPr="005D29D7">
        <w:rPr>
          <w:rFonts w:asciiTheme="majorBidi" w:hAnsiTheme="majorBidi" w:cstheme="majorBidi" w:hint="cs"/>
          <w:color w:val="000302"/>
          <w:sz w:val="24"/>
          <w:szCs w:val="24"/>
          <w:highlight w:val="red"/>
        </w:rPr>
        <w:t>”</w:t>
      </w:r>
      <w:r w:rsidRPr="005D29D7">
        <w:rPr>
          <w:rFonts w:asciiTheme="majorBidi" w:hAnsiTheme="majorBidi" w:cstheme="majorBidi"/>
          <w:color w:val="000302"/>
          <w:sz w:val="24"/>
          <w:szCs w:val="24"/>
          <w:highlight w:val="red"/>
        </w:rPr>
        <w:t xml:space="preserve"> chemical. Do not place any objects, including pens or pencils, in your mouth during or after the laboratory period. These objects may have picked up a contaminant from the laboratory bench.</w:t>
      </w:r>
    </w:p>
    <w:p w14:paraId="7166C1BD" w14:textId="77777777" w:rsidR="004B07AF" w:rsidRPr="005D29D7" w:rsidRDefault="00066771" w:rsidP="00AB2CA9">
      <w:pPr>
        <w:pStyle w:val="a4"/>
        <w:numPr>
          <w:ilvl w:val="0"/>
          <w:numId w:val="16"/>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Maintain an orderly, clean laboratory desk and drawer. Immediately clean up all chemical spills, paper scraps, and glassware. Discard wastes as directed by your laboratory instructor.</w:t>
      </w:r>
    </w:p>
    <w:p w14:paraId="0E2370C4" w14:textId="77777777" w:rsidR="004B07AF" w:rsidRPr="005D29D7" w:rsidRDefault="004B07AF" w:rsidP="00AB2CA9">
      <w:pPr>
        <w:pStyle w:val="a4"/>
        <w:numPr>
          <w:ilvl w:val="0"/>
          <w:numId w:val="16"/>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Be aware of your neighbors</w:t>
      </w:r>
      <w:r w:rsidRPr="005D29D7">
        <w:rPr>
          <w:rFonts w:asciiTheme="majorBidi" w:hAnsiTheme="majorBidi" w:cstheme="majorBidi" w:hint="cs"/>
          <w:color w:val="000302"/>
          <w:sz w:val="24"/>
          <w:szCs w:val="24"/>
          <w:highlight w:val="red"/>
        </w:rPr>
        <w:t>’</w:t>
      </w:r>
      <w:r w:rsidRPr="005D29D7">
        <w:rPr>
          <w:rFonts w:asciiTheme="majorBidi" w:hAnsiTheme="majorBidi" w:cstheme="majorBidi"/>
          <w:color w:val="000302"/>
          <w:sz w:val="24"/>
          <w:szCs w:val="24"/>
          <w:highlight w:val="red"/>
        </w:rPr>
        <w:t xml:space="preserve"> activities: You may be a victim of their mistakes. Advise them of improper techniques or unsafe practices. If necessary, tell the instructor.</w:t>
      </w:r>
    </w:p>
    <w:p w14:paraId="00A9C17C" w14:textId="77777777" w:rsidR="004B07AF" w:rsidRPr="005D29D7" w:rsidRDefault="004B07AF" w:rsidP="00AB2CA9">
      <w:pPr>
        <w:pStyle w:val="a4"/>
        <w:numPr>
          <w:ilvl w:val="0"/>
          <w:numId w:val="16"/>
        </w:numPr>
        <w:autoSpaceDE w:val="0"/>
        <w:autoSpaceDN w:val="0"/>
        <w:adjustRightInd w:val="0"/>
        <w:spacing w:after="0" w:line="276" w:lineRule="auto"/>
        <w:rPr>
          <w:rFonts w:asciiTheme="majorBidi" w:hAnsiTheme="majorBidi" w:cstheme="majorBidi"/>
          <w:color w:val="000302"/>
          <w:sz w:val="24"/>
          <w:szCs w:val="24"/>
          <w:highlight w:val="red"/>
        </w:rPr>
      </w:pPr>
      <w:r w:rsidRPr="005D29D7">
        <w:rPr>
          <w:rFonts w:asciiTheme="majorBidi" w:hAnsiTheme="majorBidi" w:cstheme="majorBidi"/>
          <w:color w:val="000302"/>
          <w:sz w:val="24"/>
          <w:szCs w:val="24"/>
          <w:highlight w:val="red"/>
        </w:rPr>
        <w:t>At the end of the laboratory period, completely clear the lab bench of equipment, clean it with a damp sponge or paper towel (and properly discard), and clean the sinks of all debris. Also clean all glassware used in the experiment.</w:t>
      </w:r>
    </w:p>
    <w:p w14:paraId="7AE60582" w14:textId="77777777" w:rsidR="00863468" w:rsidRPr="00863468" w:rsidRDefault="00863468" w:rsidP="00863468">
      <w:pPr>
        <w:pStyle w:val="a4"/>
        <w:autoSpaceDE w:val="0"/>
        <w:autoSpaceDN w:val="0"/>
        <w:adjustRightInd w:val="0"/>
        <w:spacing w:after="0" w:line="276" w:lineRule="auto"/>
        <w:rPr>
          <w:rFonts w:asciiTheme="majorBidi" w:hAnsiTheme="majorBidi" w:cstheme="majorBidi"/>
          <w:color w:val="000302"/>
          <w:sz w:val="24"/>
          <w:szCs w:val="24"/>
        </w:rPr>
      </w:pPr>
    </w:p>
    <w:p w14:paraId="0B7060F5" w14:textId="656E53EB" w:rsidR="004B07AF" w:rsidRDefault="00863468" w:rsidP="00863468">
      <w:pPr>
        <w:pStyle w:val="a4"/>
        <w:autoSpaceDE w:val="0"/>
        <w:autoSpaceDN w:val="0"/>
        <w:adjustRightInd w:val="0"/>
        <w:spacing w:after="0" w:line="276" w:lineRule="auto"/>
        <w:rPr>
          <w:rFonts w:asciiTheme="majorBidi" w:hAnsiTheme="majorBidi" w:cstheme="majorBidi"/>
          <w:color w:val="000302"/>
          <w:sz w:val="24"/>
          <w:szCs w:val="24"/>
        </w:rPr>
      </w:pPr>
      <w:r w:rsidRPr="00863468">
        <w:rPr>
          <w:rFonts w:asciiTheme="majorBidi" w:hAnsiTheme="majorBidi" w:cs="Times New Roman"/>
          <w:color w:val="000302"/>
          <w:sz w:val="24"/>
          <w:szCs w:val="24"/>
          <w:highlight w:val="yellow"/>
          <w:rtl/>
        </w:rPr>
        <w:t xml:space="preserve">من </w:t>
      </w:r>
      <w:proofErr w:type="gramStart"/>
      <w:r w:rsidRPr="00863468">
        <w:rPr>
          <w:rFonts w:asciiTheme="majorBidi" w:hAnsiTheme="majorBidi" w:cs="Times New Roman"/>
          <w:color w:val="000302"/>
          <w:sz w:val="24"/>
          <w:szCs w:val="24"/>
          <w:highlight w:val="yellow"/>
          <w:rtl/>
        </w:rPr>
        <w:t>رايي</w:t>
      </w:r>
      <w:proofErr w:type="gramEnd"/>
      <w:r w:rsidRPr="00863468">
        <w:rPr>
          <w:rFonts w:asciiTheme="majorBidi" w:hAnsiTheme="majorBidi" w:cs="Times New Roman"/>
          <w:color w:val="000302"/>
          <w:sz w:val="24"/>
          <w:szCs w:val="24"/>
          <w:highlight w:val="yellow"/>
          <w:rtl/>
        </w:rPr>
        <w:t xml:space="preserve"> ان توضع صور للاحتياطات افضل من الكلام</w:t>
      </w:r>
    </w:p>
    <w:p w14:paraId="71443F3D" w14:textId="77777777" w:rsidR="008F7ABE" w:rsidRDefault="00900AF7" w:rsidP="00AB2CA9">
      <w:pPr>
        <w:pStyle w:val="1"/>
        <w:spacing w:line="276" w:lineRule="auto"/>
        <w:rPr>
          <w:rFonts w:asciiTheme="majorBidi" w:hAnsiTheme="majorBidi"/>
          <w:b/>
          <w:bCs/>
          <w:color w:val="auto"/>
        </w:rPr>
      </w:pPr>
      <w:r w:rsidRPr="00900AF7">
        <w:rPr>
          <w:rFonts w:asciiTheme="majorBidi" w:hAnsiTheme="majorBidi"/>
          <w:b/>
          <w:bCs/>
          <w:color w:val="auto"/>
        </w:rPr>
        <w:t>Calculations and Presentation of Data</w:t>
      </w:r>
    </w:p>
    <w:p w14:paraId="623B0141" w14:textId="77777777" w:rsidR="00900AF7" w:rsidRDefault="00350389" w:rsidP="00AB2CA9">
      <w:pPr>
        <w:pStyle w:val="2"/>
        <w:numPr>
          <w:ilvl w:val="0"/>
          <w:numId w:val="19"/>
        </w:numPr>
        <w:spacing w:line="276" w:lineRule="auto"/>
        <w:rPr>
          <w:rFonts w:asciiTheme="majorBidi" w:hAnsiTheme="majorBidi"/>
          <w:b/>
          <w:bCs/>
          <w:color w:val="auto"/>
        </w:rPr>
      </w:pPr>
      <w:r w:rsidRPr="00350389">
        <w:rPr>
          <w:rFonts w:asciiTheme="majorBidi" w:hAnsiTheme="majorBidi"/>
          <w:b/>
          <w:bCs/>
          <w:color w:val="auto"/>
        </w:rPr>
        <w:t>Graphs and Graphical Methods</w:t>
      </w:r>
    </w:p>
    <w:p w14:paraId="0CAC070A" w14:textId="77777777" w:rsidR="00350389" w:rsidRPr="008947D1" w:rsidRDefault="00350389" w:rsidP="008947D1">
      <w:pPr>
        <w:spacing w:line="276" w:lineRule="auto"/>
        <w:rPr>
          <w:rFonts w:asciiTheme="majorBidi" w:hAnsiTheme="majorBidi" w:cstheme="majorBidi"/>
          <w:sz w:val="24"/>
          <w:szCs w:val="24"/>
        </w:rPr>
      </w:pPr>
    </w:p>
    <w:p w14:paraId="3E96B7BD" w14:textId="77777777" w:rsidR="00EF0AF2" w:rsidRPr="008947D1" w:rsidRDefault="00EF0AF2" w:rsidP="008947D1">
      <w:pPr>
        <w:autoSpaceDE w:val="0"/>
        <w:autoSpaceDN w:val="0"/>
        <w:adjustRightInd w:val="0"/>
        <w:spacing w:after="0" w:line="276" w:lineRule="auto"/>
        <w:rPr>
          <w:rFonts w:asciiTheme="majorBidi" w:hAnsiTheme="majorBidi" w:cstheme="majorBidi"/>
          <w:sz w:val="24"/>
          <w:szCs w:val="24"/>
        </w:rPr>
      </w:pPr>
      <w:r w:rsidRPr="008947D1">
        <w:rPr>
          <w:rFonts w:asciiTheme="majorBidi" w:hAnsiTheme="majorBidi" w:cstheme="majorBidi"/>
          <w:sz w:val="24"/>
          <w:szCs w:val="24"/>
        </w:rPr>
        <w:t>By a graph we mean a representation of numerical values or functions by the positions</w:t>
      </w:r>
    </w:p>
    <w:p w14:paraId="3713B4D6" w14:textId="77777777" w:rsidR="00EF0AF2" w:rsidRPr="008947D1" w:rsidRDefault="00EF0AF2" w:rsidP="008947D1">
      <w:pPr>
        <w:autoSpaceDE w:val="0"/>
        <w:autoSpaceDN w:val="0"/>
        <w:adjustRightInd w:val="0"/>
        <w:spacing w:after="0" w:line="276" w:lineRule="auto"/>
        <w:rPr>
          <w:rFonts w:asciiTheme="majorBidi" w:hAnsiTheme="majorBidi" w:cstheme="majorBidi"/>
          <w:sz w:val="24"/>
          <w:szCs w:val="24"/>
        </w:rPr>
      </w:pPr>
      <w:r w:rsidRPr="008947D1">
        <w:rPr>
          <w:rFonts w:asciiTheme="majorBidi" w:hAnsiTheme="majorBidi" w:cstheme="majorBidi"/>
          <w:sz w:val="24"/>
          <w:szCs w:val="24"/>
        </w:rPr>
        <w:t>of points and lines on a two-dimensional surface. A graph is inherently more limited</w:t>
      </w:r>
    </w:p>
    <w:p w14:paraId="0A0D5428" w14:textId="77777777" w:rsidR="00EF0AF2" w:rsidRPr="008947D1" w:rsidRDefault="00EF0AF2" w:rsidP="008947D1">
      <w:pPr>
        <w:autoSpaceDE w:val="0"/>
        <w:autoSpaceDN w:val="0"/>
        <w:adjustRightInd w:val="0"/>
        <w:spacing w:after="0" w:line="276" w:lineRule="auto"/>
        <w:rPr>
          <w:rFonts w:asciiTheme="majorBidi" w:hAnsiTheme="majorBidi" w:cstheme="majorBidi"/>
          <w:sz w:val="24"/>
          <w:szCs w:val="24"/>
        </w:rPr>
      </w:pPr>
      <w:r w:rsidRPr="008947D1">
        <w:rPr>
          <w:rFonts w:asciiTheme="majorBidi" w:hAnsiTheme="majorBidi" w:cstheme="majorBidi"/>
          <w:sz w:val="24"/>
          <w:szCs w:val="24"/>
        </w:rPr>
        <w:t>in precision than a table of numerical values or an analytic equation, but it can contribute</w:t>
      </w:r>
    </w:p>
    <w:p w14:paraId="3C6230EA" w14:textId="77777777" w:rsidR="00EF0AF2" w:rsidRPr="008947D1" w:rsidRDefault="00EF0AF2" w:rsidP="008947D1">
      <w:pPr>
        <w:autoSpaceDE w:val="0"/>
        <w:autoSpaceDN w:val="0"/>
        <w:adjustRightInd w:val="0"/>
        <w:spacing w:after="0" w:line="276" w:lineRule="auto"/>
        <w:rPr>
          <w:rFonts w:asciiTheme="majorBidi" w:hAnsiTheme="majorBidi" w:cstheme="majorBidi"/>
          <w:sz w:val="24"/>
          <w:szCs w:val="24"/>
        </w:rPr>
      </w:pPr>
      <w:r w:rsidRPr="008947D1">
        <w:rPr>
          <w:rFonts w:asciiTheme="majorBidi" w:hAnsiTheme="majorBidi" w:cstheme="majorBidi"/>
          <w:sz w:val="24"/>
          <w:szCs w:val="24"/>
        </w:rPr>
        <w:lastRenderedPageBreak/>
        <w:t>a “feel” for the behavior of data and functions that numerical tables and equations cannot.</w:t>
      </w:r>
    </w:p>
    <w:p w14:paraId="1DFB4532" w14:textId="77777777" w:rsidR="00EF0AF2" w:rsidRPr="008947D1" w:rsidRDefault="00EF0AF2" w:rsidP="008947D1">
      <w:pPr>
        <w:autoSpaceDE w:val="0"/>
        <w:autoSpaceDN w:val="0"/>
        <w:adjustRightInd w:val="0"/>
        <w:spacing w:after="0" w:line="276" w:lineRule="auto"/>
        <w:rPr>
          <w:rFonts w:asciiTheme="majorBidi" w:hAnsiTheme="majorBidi" w:cstheme="majorBidi"/>
          <w:sz w:val="24"/>
          <w:szCs w:val="24"/>
        </w:rPr>
      </w:pPr>
      <w:r w:rsidRPr="008947D1">
        <w:rPr>
          <w:rFonts w:asciiTheme="majorBidi" w:hAnsiTheme="majorBidi" w:cstheme="majorBidi"/>
          <w:sz w:val="24"/>
          <w:szCs w:val="24"/>
        </w:rPr>
        <w:t>A graph reveals much more clearly such features as linearity or nonlinearity, maxima and</w:t>
      </w:r>
    </w:p>
    <w:p w14:paraId="4B9A4DE1" w14:textId="77777777" w:rsidR="007845FE" w:rsidRDefault="00EF0AF2" w:rsidP="008947D1">
      <w:pPr>
        <w:spacing w:line="276" w:lineRule="auto"/>
        <w:rPr>
          <w:rFonts w:asciiTheme="majorBidi" w:hAnsiTheme="majorBidi" w:cstheme="majorBidi"/>
          <w:sz w:val="24"/>
          <w:szCs w:val="24"/>
        </w:rPr>
      </w:pPr>
      <w:r w:rsidRPr="008947D1">
        <w:rPr>
          <w:rFonts w:asciiTheme="majorBidi" w:hAnsiTheme="majorBidi" w:cstheme="majorBidi"/>
          <w:sz w:val="24"/>
          <w:szCs w:val="24"/>
        </w:rPr>
        <w:t>minima, points of inflection, etc.</w:t>
      </w:r>
      <w:r w:rsidR="008947D1">
        <w:rPr>
          <w:rFonts w:asciiTheme="majorBidi" w:hAnsiTheme="majorBidi" w:cstheme="majorBidi"/>
          <w:sz w:val="24"/>
          <w:szCs w:val="24"/>
        </w:rPr>
        <w:t xml:space="preserve"> </w:t>
      </w:r>
    </w:p>
    <w:p w14:paraId="79AA8BD9" w14:textId="77777777" w:rsidR="008947D1" w:rsidRDefault="008947D1" w:rsidP="008947D1">
      <w:pPr>
        <w:autoSpaceDE w:val="0"/>
        <w:autoSpaceDN w:val="0"/>
        <w:adjustRightInd w:val="0"/>
        <w:spacing w:after="0" w:line="240" w:lineRule="auto"/>
        <w:rPr>
          <w:rFonts w:ascii="Times New Roman" w:hAnsi="Times New Roman" w:cs="Times New Roman"/>
          <w:b/>
          <w:bCs/>
          <w:sz w:val="24"/>
          <w:szCs w:val="24"/>
        </w:rPr>
      </w:pPr>
      <w:r w:rsidRPr="008947D1">
        <w:rPr>
          <w:rFonts w:ascii="Times New Roman" w:hAnsi="Times New Roman" w:cs="Times New Roman"/>
          <w:b/>
          <w:bCs/>
          <w:sz w:val="24"/>
          <w:szCs w:val="24"/>
        </w:rPr>
        <w:t>In preparing final plots, whether computer generated or prepared by hand, there are</w:t>
      </w:r>
      <w:r>
        <w:rPr>
          <w:rFonts w:ascii="Times New Roman" w:hAnsi="Times New Roman" w:cs="Times New Roman"/>
          <w:b/>
          <w:bCs/>
          <w:sz w:val="24"/>
          <w:szCs w:val="24"/>
        </w:rPr>
        <w:t xml:space="preserve"> </w:t>
      </w:r>
      <w:r w:rsidRPr="008947D1">
        <w:rPr>
          <w:rFonts w:ascii="Times New Roman" w:hAnsi="Times New Roman" w:cs="Times New Roman"/>
          <w:b/>
          <w:bCs/>
          <w:sz w:val="24"/>
          <w:szCs w:val="24"/>
        </w:rPr>
        <w:t>several important features to consider</w:t>
      </w:r>
      <w:r>
        <w:rPr>
          <w:rFonts w:ascii="Times New Roman" w:hAnsi="Times New Roman" w:cs="Times New Roman"/>
          <w:b/>
          <w:bCs/>
          <w:sz w:val="24"/>
          <w:szCs w:val="24"/>
        </w:rPr>
        <w:t xml:space="preserve">: </w:t>
      </w:r>
    </w:p>
    <w:p w14:paraId="1EC3FF3E" w14:textId="77777777" w:rsidR="00C53F0A" w:rsidRDefault="008947D1" w:rsidP="00C53F0A">
      <w:pPr>
        <w:pStyle w:val="a4"/>
        <w:numPr>
          <w:ilvl w:val="0"/>
          <w:numId w:val="36"/>
        </w:numPr>
        <w:autoSpaceDE w:val="0"/>
        <w:autoSpaceDN w:val="0"/>
        <w:adjustRightInd w:val="0"/>
        <w:spacing w:after="0" w:line="276" w:lineRule="auto"/>
        <w:rPr>
          <w:rFonts w:asciiTheme="majorBidi" w:hAnsiTheme="majorBidi" w:cstheme="majorBidi"/>
          <w:sz w:val="24"/>
          <w:szCs w:val="24"/>
        </w:rPr>
      </w:pPr>
      <w:r w:rsidRPr="00C53F0A">
        <w:rPr>
          <w:rFonts w:asciiTheme="majorBidi" w:hAnsiTheme="majorBidi" w:cstheme="majorBidi"/>
          <w:sz w:val="24"/>
          <w:szCs w:val="24"/>
        </w:rPr>
        <w:t>Choose the Graph Paper and Indicate the Axes. Graph paper is available with linear,</w:t>
      </w:r>
      <w:r w:rsidR="00C53F0A" w:rsidRPr="00C53F0A">
        <w:rPr>
          <w:rFonts w:asciiTheme="majorBidi" w:hAnsiTheme="majorBidi" w:cstheme="majorBidi"/>
          <w:sz w:val="24"/>
          <w:szCs w:val="24"/>
        </w:rPr>
        <w:t xml:space="preserve"> </w:t>
      </w:r>
      <w:proofErr w:type="spellStart"/>
      <w:r w:rsidRPr="00C53F0A">
        <w:rPr>
          <w:rFonts w:asciiTheme="majorBidi" w:hAnsiTheme="majorBidi" w:cstheme="majorBidi"/>
          <w:sz w:val="24"/>
          <w:szCs w:val="24"/>
        </w:rPr>
        <w:t>semilog</w:t>
      </w:r>
      <w:proofErr w:type="spellEnd"/>
      <w:r w:rsidRPr="00C53F0A">
        <w:rPr>
          <w:rFonts w:asciiTheme="majorBidi" w:hAnsiTheme="majorBidi" w:cstheme="majorBidi"/>
          <w:sz w:val="24"/>
          <w:szCs w:val="24"/>
        </w:rPr>
        <w:t>, and</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log–log scales. Most good graph paper is ruled in soft colors that do not</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distract the viewer from</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the plotted points and lines. Indeed, the presence of a lined</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grid makes it very easy to “read”</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values from the plot (say interpolate between points</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 xml:space="preserve">to find y at some desired value of </w:t>
      </w:r>
      <w:proofErr w:type="gramStart"/>
      <w:r w:rsidRPr="00C53F0A">
        <w:rPr>
          <w:rFonts w:asciiTheme="majorBidi" w:hAnsiTheme="majorBidi" w:cstheme="majorBidi"/>
          <w:sz w:val="24"/>
          <w:szCs w:val="24"/>
        </w:rPr>
        <w:t>x )</w:t>
      </w:r>
      <w:proofErr w:type="gramEnd"/>
      <w:r w:rsidRPr="00C53F0A">
        <w:rPr>
          <w:rFonts w:asciiTheme="majorBidi" w:hAnsiTheme="majorBidi" w:cstheme="majorBidi"/>
          <w:sz w:val="24"/>
          <w:szCs w:val="24"/>
        </w:rPr>
        <w:t>. In</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choosing the horizontal and vertical scales to</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be used, attention should be paid to making a</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commensurate choice where a major</w:t>
      </w:r>
      <w:r w:rsidR="00C53F0A" w:rsidRPr="00C53F0A">
        <w:rPr>
          <w:rFonts w:asciiTheme="majorBidi" w:hAnsiTheme="majorBidi" w:cstheme="majorBidi"/>
          <w:sz w:val="24"/>
          <w:szCs w:val="24"/>
        </w:rPr>
        <w:t xml:space="preserve"> </w:t>
      </w:r>
      <w:r w:rsidRPr="00C53F0A">
        <w:rPr>
          <w:rFonts w:asciiTheme="majorBidi" w:hAnsiTheme="majorBidi" w:cstheme="majorBidi"/>
          <w:sz w:val="24"/>
          <w:szCs w:val="24"/>
        </w:rPr>
        <w:t>scale division corresponds to an attractive integral number o</w:t>
      </w:r>
      <w:r w:rsidR="00C53F0A" w:rsidRPr="00C53F0A">
        <w:rPr>
          <w:rFonts w:asciiTheme="majorBidi" w:hAnsiTheme="majorBidi" w:cstheme="majorBidi"/>
          <w:sz w:val="24"/>
          <w:szCs w:val="24"/>
        </w:rPr>
        <w:t xml:space="preserve">f </w:t>
      </w:r>
      <w:r w:rsidRPr="00C53F0A">
        <w:rPr>
          <w:rFonts w:asciiTheme="majorBidi" w:hAnsiTheme="majorBidi" w:cstheme="majorBidi"/>
          <w:sz w:val="24"/>
          <w:szCs w:val="24"/>
        </w:rPr>
        <w:t>the smallest divisions.</w:t>
      </w:r>
    </w:p>
    <w:p w14:paraId="6023A74B" w14:textId="77777777" w:rsidR="00C53F0A" w:rsidRPr="00C53F0A" w:rsidRDefault="00C53F0A" w:rsidP="00C53F0A">
      <w:pPr>
        <w:autoSpaceDE w:val="0"/>
        <w:autoSpaceDN w:val="0"/>
        <w:adjustRightInd w:val="0"/>
        <w:spacing w:after="0" w:line="276" w:lineRule="auto"/>
        <w:ind w:left="360"/>
        <w:rPr>
          <w:rFonts w:asciiTheme="majorBidi" w:hAnsiTheme="majorBidi" w:cstheme="majorBidi"/>
          <w:sz w:val="24"/>
          <w:szCs w:val="24"/>
        </w:rPr>
      </w:pPr>
    </w:p>
    <w:p w14:paraId="52D5C3CF" w14:textId="77777777" w:rsidR="00C53F0A" w:rsidRDefault="008947D1" w:rsidP="00C53F0A">
      <w:pPr>
        <w:pStyle w:val="a4"/>
        <w:numPr>
          <w:ilvl w:val="0"/>
          <w:numId w:val="36"/>
        </w:numPr>
        <w:autoSpaceDE w:val="0"/>
        <w:autoSpaceDN w:val="0"/>
        <w:adjustRightInd w:val="0"/>
        <w:spacing w:after="0" w:line="276" w:lineRule="auto"/>
        <w:rPr>
          <w:rFonts w:asciiTheme="majorBidi" w:hAnsiTheme="majorBidi" w:cstheme="majorBidi"/>
          <w:sz w:val="24"/>
          <w:szCs w:val="24"/>
        </w:rPr>
      </w:pPr>
      <w:r w:rsidRPr="00C53F0A">
        <w:rPr>
          <w:rFonts w:asciiTheme="majorBidi" w:hAnsiTheme="majorBidi" w:cstheme="majorBidi"/>
          <w:sz w:val="24"/>
          <w:szCs w:val="24"/>
        </w:rPr>
        <w:t xml:space="preserve">Use Clear Scale Labels. Choose suitable scale divisions with longer tick marks used for the major values along a scale that will be labeled with the appropriate numerical values. Under the scale numbers for the independent variable, enter the scale label, stating the quantity that is varying and its units: e.g., T(K) for absolute temperature in kelvin. To avoid scale numbers that are too large or too small for convenient use, multiply the quantity by a power of 10. </w:t>
      </w:r>
    </w:p>
    <w:p w14:paraId="6DC5B4B0" w14:textId="77777777" w:rsidR="00C53F0A" w:rsidRPr="00C53F0A" w:rsidRDefault="00C53F0A" w:rsidP="00C53F0A">
      <w:pPr>
        <w:autoSpaceDE w:val="0"/>
        <w:autoSpaceDN w:val="0"/>
        <w:adjustRightInd w:val="0"/>
        <w:spacing w:after="0" w:line="276" w:lineRule="auto"/>
        <w:rPr>
          <w:rFonts w:asciiTheme="majorBidi" w:hAnsiTheme="majorBidi" w:cstheme="majorBidi"/>
          <w:sz w:val="24"/>
          <w:szCs w:val="24"/>
        </w:rPr>
      </w:pPr>
    </w:p>
    <w:p w14:paraId="54B1B1A2" w14:textId="77777777" w:rsidR="00C53F0A" w:rsidRDefault="008947D1" w:rsidP="00C53F0A">
      <w:pPr>
        <w:pStyle w:val="a4"/>
        <w:numPr>
          <w:ilvl w:val="0"/>
          <w:numId w:val="36"/>
        </w:numPr>
        <w:autoSpaceDE w:val="0"/>
        <w:autoSpaceDN w:val="0"/>
        <w:adjustRightInd w:val="0"/>
        <w:spacing w:after="0" w:line="276" w:lineRule="auto"/>
        <w:rPr>
          <w:rFonts w:asciiTheme="majorBidi" w:hAnsiTheme="majorBidi" w:cstheme="majorBidi"/>
          <w:sz w:val="24"/>
          <w:szCs w:val="24"/>
        </w:rPr>
      </w:pPr>
      <w:r w:rsidRPr="00C53F0A">
        <w:rPr>
          <w:rFonts w:asciiTheme="majorBidi" w:hAnsiTheme="majorBidi" w:cstheme="majorBidi"/>
          <w:sz w:val="24"/>
          <w:szCs w:val="24"/>
        </w:rPr>
        <w:t>Distinguish Smooth Curves. If your plot contains several empirical smooth curves or several theoretical curves, it is wise to distinguish them by using dashed and dash–dot curves as well as solid lines.</w:t>
      </w:r>
    </w:p>
    <w:p w14:paraId="3FF86AB2" w14:textId="77777777" w:rsidR="00C53F0A" w:rsidRPr="00C53F0A" w:rsidRDefault="00C53F0A" w:rsidP="00C53F0A">
      <w:pPr>
        <w:autoSpaceDE w:val="0"/>
        <w:autoSpaceDN w:val="0"/>
        <w:adjustRightInd w:val="0"/>
        <w:spacing w:after="0" w:line="276" w:lineRule="auto"/>
        <w:rPr>
          <w:rFonts w:asciiTheme="majorBidi" w:hAnsiTheme="majorBidi" w:cstheme="majorBidi"/>
          <w:sz w:val="24"/>
          <w:szCs w:val="24"/>
        </w:rPr>
      </w:pPr>
    </w:p>
    <w:p w14:paraId="3821F625" w14:textId="77777777" w:rsidR="00BB201C" w:rsidRDefault="008947D1" w:rsidP="00BB201C">
      <w:pPr>
        <w:pStyle w:val="a4"/>
        <w:numPr>
          <w:ilvl w:val="0"/>
          <w:numId w:val="36"/>
        </w:numPr>
        <w:autoSpaceDE w:val="0"/>
        <w:autoSpaceDN w:val="0"/>
        <w:adjustRightInd w:val="0"/>
        <w:spacing w:after="0" w:line="276" w:lineRule="auto"/>
        <w:rPr>
          <w:rFonts w:asciiTheme="majorBidi" w:hAnsiTheme="majorBidi" w:cstheme="majorBidi"/>
          <w:sz w:val="24"/>
          <w:szCs w:val="24"/>
        </w:rPr>
      </w:pPr>
      <w:r w:rsidRPr="00C53F0A">
        <w:rPr>
          <w:rFonts w:asciiTheme="majorBidi" w:hAnsiTheme="majorBidi" w:cstheme="majorBidi"/>
          <w:sz w:val="24"/>
          <w:szCs w:val="24"/>
        </w:rPr>
        <w:t>Add a Legend. Somewhere on the figure (if possible, at the bottom) enter a legend with an identifying figure number. The legend should state the contents of the figure, identify the symbols and line types used, and provide any needed information that will not be provided in the text of the document in which the figure will appear.</w:t>
      </w:r>
    </w:p>
    <w:p w14:paraId="09ECCE39" w14:textId="77777777" w:rsidR="00BB201C" w:rsidRPr="00BB201C" w:rsidRDefault="00BB201C" w:rsidP="00BB201C">
      <w:pPr>
        <w:pStyle w:val="a4"/>
        <w:rPr>
          <w:rFonts w:ascii="Times New Roman" w:hAnsi="Times New Roman" w:cs="Times New Roman"/>
          <w:i/>
          <w:iCs/>
          <w:sz w:val="20"/>
          <w:szCs w:val="20"/>
        </w:rPr>
      </w:pPr>
    </w:p>
    <w:p w14:paraId="5CB01FF2" w14:textId="77777777" w:rsidR="007845FE" w:rsidRDefault="00BB201C" w:rsidP="00BB201C">
      <w:pPr>
        <w:pStyle w:val="a4"/>
        <w:numPr>
          <w:ilvl w:val="0"/>
          <w:numId w:val="36"/>
        </w:numPr>
        <w:autoSpaceDE w:val="0"/>
        <w:autoSpaceDN w:val="0"/>
        <w:adjustRightInd w:val="0"/>
        <w:spacing w:after="0" w:line="276" w:lineRule="auto"/>
        <w:rPr>
          <w:rFonts w:asciiTheme="majorBidi" w:hAnsiTheme="majorBidi" w:cstheme="majorBidi"/>
          <w:sz w:val="24"/>
          <w:szCs w:val="24"/>
        </w:rPr>
      </w:pPr>
      <w:r w:rsidRPr="00BB201C">
        <w:rPr>
          <w:rFonts w:asciiTheme="majorBidi" w:hAnsiTheme="majorBidi" w:cstheme="majorBidi"/>
          <w:sz w:val="24"/>
          <w:szCs w:val="24"/>
        </w:rPr>
        <w:t>Plot the Points and Draw the Lines and Curves. Using a sharp, hard pencil, plot the experimental points as small dots, as accurately as possible. Draw small circles (or squares, triangles, etc.) of uniform size (2 or 3 mm) around the points in ink to give</w:t>
      </w:r>
      <w:r>
        <w:rPr>
          <w:rFonts w:asciiTheme="majorBidi" w:hAnsiTheme="majorBidi" w:cstheme="majorBidi"/>
          <w:sz w:val="24"/>
          <w:szCs w:val="24"/>
        </w:rPr>
        <w:t xml:space="preserve"> them greater </w:t>
      </w:r>
      <w:r w:rsidRPr="00BB201C">
        <w:rPr>
          <w:rFonts w:asciiTheme="majorBidi" w:hAnsiTheme="majorBidi" w:cstheme="majorBidi"/>
          <w:sz w:val="24"/>
          <w:szCs w:val="24"/>
        </w:rPr>
        <w:t>visibility</w:t>
      </w:r>
      <w:r>
        <w:rPr>
          <w:rFonts w:asciiTheme="majorBidi" w:hAnsiTheme="majorBidi" w:cstheme="majorBidi"/>
          <w:sz w:val="24"/>
          <w:szCs w:val="24"/>
        </w:rPr>
        <w:t xml:space="preserve">. </w:t>
      </w:r>
    </w:p>
    <w:p w14:paraId="6BC66C71" w14:textId="77777777" w:rsidR="00BB201C" w:rsidRPr="00BB201C" w:rsidRDefault="00BB201C" w:rsidP="00BB201C">
      <w:pPr>
        <w:pStyle w:val="a4"/>
        <w:rPr>
          <w:rFonts w:asciiTheme="majorBidi" w:hAnsiTheme="majorBidi" w:cstheme="majorBidi"/>
          <w:sz w:val="24"/>
          <w:szCs w:val="24"/>
        </w:rPr>
      </w:pPr>
    </w:p>
    <w:p w14:paraId="3A3D86BE" w14:textId="77777777" w:rsidR="007845FE" w:rsidRDefault="007845FE" w:rsidP="00AB2CA9">
      <w:pPr>
        <w:spacing w:line="276" w:lineRule="auto"/>
        <w:rPr>
          <w:rFonts w:asciiTheme="majorBidi" w:hAnsiTheme="majorBidi" w:cstheme="majorBidi"/>
          <w:sz w:val="24"/>
          <w:szCs w:val="24"/>
        </w:rPr>
      </w:pPr>
    </w:p>
    <w:p w14:paraId="6567049B" w14:textId="77777777" w:rsidR="007845FE" w:rsidRDefault="007845FE" w:rsidP="00AB2CA9">
      <w:pPr>
        <w:spacing w:line="276" w:lineRule="auto"/>
        <w:rPr>
          <w:rFonts w:asciiTheme="majorBidi" w:hAnsiTheme="majorBidi" w:cstheme="majorBidi"/>
          <w:sz w:val="24"/>
          <w:szCs w:val="24"/>
        </w:rPr>
      </w:pPr>
    </w:p>
    <w:p w14:paraId="3C28A97E" w14:textId="77777777" w:rsidR="007845FE" w:rsidRDefault="007845FE" w:rsidP="00AB2CA9">
      <w:pPr>
        <w:spacing w:line="276" w:lineRule="auto"/>
        <w:rPr>
          <w:rFonts w:asciiTheme="majorBidi" w:hAnsiTheme="majorBidi" w:cstheme="majorBidi"/>
          <w:sz w:val="24"/>
          <w:szCs w:val="24"/>
        </w:rPr>
      </w:pPr>
    </w:p>
    <w:p w14:paraId="0D2B277E" w14:textId="69599841" w:rsidR="008013B0" w:rsidRDefault="008013B0" w:rsidP="00AB2CA9">
      <w:pPr>
        <w:pStyle w:val="1"/>
        <w:spacing w:line="276" w:lineRule="auto"/>
        <w:jc w:val="center"/>
        <w:rPr>
          <w:rFonts w:asciiTheme="majorBidi" w:hAnsiTheme="majorBidi"/>
          <w:b/>
          <w:bCs/>
          <w:color w:val="auto"/>
          <w:rtl/>
        </w:rPr>
      </w:pPr>
      <w:r>
        <w:rPr>
          <w:rFonts w:asciiTheme="majorBidi" w:hAnsiTheme="majorBidi" w:hint="cs"/>
          <w:b/>
          <w:bCs/>
          <w:color w:val="auto"/>
          <w:rtl/>
        </w:rPr>
        <w:lastRenderedPageBreak/>
        <w:t xml:space="preserve">تضاف </w:t>
      </w:r>
      <w:proofErr w:type="gramStart"/>
      <w:r>
        <w:rPr>
          <w:rFonts w:asciiTheme="majorBidi" w:hAnsiTheme="majorBidi" w:hint="cs"/>
          <w:b/>
          <w:bCs/>
          <w:color w:val="auto"/>
          <w:rtl/>
        </w:rPr>
        <w:t>هنا  توزيع</w:t>
      </w:r>
      <w:proofErr w:type="gramEnd"/>
      <w:r>
        <w:rPr>
          <w:rFonts w:asciiTheme="majorBidi" w:hAnsiTheme="majorBidi" w:hint="cs"/>
          <w:b/>
          <w:bCs/>
          <w:color w:val="auto"/>
          <w:rtl/>
        </w:rPr>
        <w:t xml:space="preserve"> الدرجات والميد </w:t>
      </w:r>
      <w:proofErr w:type="spellStart"/>
      <w:r>
        <w:rPr>
          <w:rFonts w:asciiTheme="majorBidi" w:hAnsiTheme="majorBidi" w:hint="cs"/>
          <w:b/>
          <w:bCs/>
          <w:color w:val="auto"/>
          <w:rtl/>
        </w:rPr>
        <w:t>الفاينل</w:t>
      </w:r>
      <w:proofErr w:type="spellEnd"/>
      <w:r>
        <w:rPr>
          <w:rFonts w:asciiTheme="majorBidi" w:hAnsiTheme="majorBidi" w:hint="cs"/>
          <w:b/>
          <w:bCs/>
          <w:color w:val="auto"/>
          <w:rtl/>
        </w:rPr>
        <w:t xml:space="preserve"> </w:t>
      </w:r>
    </w:p>
    <w:p w14:paraId="2D32D500" w14:textId="77777777" w:rsidR="008013B0" w:rsidRPr="008013B0" w:rsidRDefault="008013B0" w:rsidP="008013B0">
      <w:pPr>
        <w:rPr>
          <w:rtl/>
        </w:rPr>
      </w:pPr>
    </w:p>
    <w:p w14:paraId="70F2AD93" w14:textId="77777777" w:rsidR="008013B0" w:rsidRDefault="008013B0" w:rsidP="00AB2CA9">
      <w:pPr>
        <w:pStyle w:val="1"/>
        <w:spacing w:line="276" w:lineRule="auto"/>
        <w:jc w:val="center"/>
        <w:rPr>
          <w:rFonts w:asciiTheme="majorBidi" w:hAnsiTheme="majorBidi"/>
          <w:b/>
          <w:bCs/>
          <w:color w:val="auto"/>
        </w:rPr>
      </w:pPr>
    </w:p>
    <w:p w14:paraId="1455B5A1" w14:textId="77777777" w:rsidR="008013B0" w:rsidRDefault="008013B0" w:rsidP="00AB2CA9">
      <w:pPr>
        <w:pStyle w:val="1"/>
        <w:spacing w:line="276" w:lineRule="auto"/>
        <w:jc w:val="center"/>
        <w:rPr>
          <w:rFonts w:asciiTheme="majorBidi" w:hAnsiTheme="majorBidi"/>
          <w:b/>
          <w:bCs/>
          <w:color w:val="auto"/>
        </w:rPr>
      </w:pPr>
    </w:p>
    <w:p w14:paraId="387FF184" w14:textId="77777777" w:rsidR="008013B0" w:rsidRDefault="008013B0" w:rsidP="00AB2CA9">
      <w:pPr>
        <w:pStyle w:val="1"/>
        <w:spacing w:line="276" w:lineRule="auto"/>
        <w:jc w:val="center"/>
        <w:rPr>
          <w:rFonts w:asciiTheme="majorBidi" w:hAnsiTheme="majorBidi"/>
          <w:b/>
          <w:bCs/>
          <w:color w:val="auto"/>
        </w:rPr>
      </w:pPr>
    </w:p>
    <w:p w14:paraId="6B0E38CA" w14:textId="77777777" w:rsidR="008013B0" w:rsidRDefault="008013B0" w:rsidP="00AB2CA9">
      <w:pPr>
        <w:pStyle w:val="1"/>
        <w:spacing w:line="276" w:lineRule="auto"/>
        <w:jc w:val="center"/>
        <w:rPr>
          <w:rFonts w:asciiTheme="majorBidi" w:hAnsiTheme="majorBidi"/>
          <w:b/>
          <w:bCs/>
          <w:color w:val="auto"/>
        </w:rPr>
      </w:pPr>
    </w:p>
    <w:p w14:paraId="3BCC32F7" w14:textId="77777777" w:rsidR="008013B0" w:rsidRDefault="008013B0" w:rsidP="00AB2CA9">
      <w:pPr>
        <w:pStyle w:val="1"/>
        <w:spacing w:line="276" w:lineRule="auto"/>
        <w:jc w:val="center"/>
        <w:rPr>
          <w:rFonts w:asciiTheme="majorBidi" w:hAnsiTheme="majorBidi"/>
          <w:b/>
          <w:bCs/>
          <w:color w:val="auto"/>
        </w:rPr>
      </w:pPr>
    </w:p>
    <w:p w14:paraId="6639D2FA" w14:textId="12221D3F" w:rsidR="008013B0" w:rsidRDefault="008013B0" w:rsidP="00AB2CA9">
      <w:pPr>
        <w:pStyle w:val="1"/>
        <w:spacing w:line="276" w:lineRule="auto"/>
        <w:jc w:val="center"/>
        <w:rPr>
          <w:rFonts w:asciiTheme="majorBidi" w:hAnsiTheme="majorBidi"/>
          <w:b/>
          <w:bCs/>
          <w:color w:val="auto"/>
          <w:rtl/>
        </w:rPr>
      </w:pPr>
    </w:p>
    <w:p w14:paraId="41C8AEDC" w14:textId="4AE917DF" w:rsidR="008013B0" w:rsidRDefault="008013B0" w:rsidP="008013B0">
      <w:pPr>
        <w:rPr>
          <w:rtl/>
        </w:rPr>
      </w:pPr>
    </w:p>
    <w:p w14:paraId="6B4599B4" w14:textId="68268A78" w:rsidR="008013B0" w:rsidRDefault="008013B0" w:rsidP="008013B0">
      <w:pPr>
        <w:rPr>
          <w:rtl/>
        </w:rPr>
      </w:pPr>
    </w:p>
    <w:p w14:paraId="299B1601" w14:textId="3DA7FA3B" w:rsidR="008013B0" w:rsidRDefault="008013B0" w:rsidP="008013B0">
      <w:pPr>
        <w:rPr>
          <w:rtl/>
        </w:rPr>
      </w:pPr>
    </w:p>
    <w:p w14:paraId="7037896A" w14:textId="1D9F9B80" w:rsidR="008013B0" w:rsidRDefault="008013B0" w:rsidP="008013B0">
      <w:pPr>
        <w:rPr>
          <w:rtl/>
        </w:rPr>
      </w:pPr>
    </w:p>
    <w:p w14:paraId="0F1D37DF" w14:textId="6EF52C97" w:rsidR="008013B0" w:rsidRDefault="008013B0" w:rsidP="008013B0">
      <w:pPr>
        <w:rPr>
          <w:rtl/>
        </w:rPr>
      </w:pPr>
    </w:p>
    <w:p w14:paraId="4EBCA11A" w14:textId="357D5337" w:rsidR="008013B0" w:rsidRDefault="008013B0" w:rsidP="008013B0">
      <w:pPr>
        <w:rPr>
          <w:rtl/>
        </w:rPr>
      </w:pPr>
    </w:p>
    <w:p w14:paraId="23EE269F" w14:textId="024C59BD" w:rsidR="008013B0" w:rsidRDefault="008013B0" w:rsidP="008013B0">
      <w:pPr>
        <w:rPr>
          <w:rtl/>
        </w:rPr>
      </w:pPr>
    </w:p>
    <w:p w14:paraId="461B4F13" w14:textId="20B55436" w:rsidR="008013B0" w:rsidRDefault="008013B0" w:rsidP="008013B0">
      <w:pPr>
        <w:rPr>
          <w:rtl/>
        </w:rPr>
      </w:pPr>
    </w:p>
    <w:p w14:paraId="676C70F5" w14:textId="463662EF" w:rsidR="008013B0" w:rsidRDefault="008013B0" w:rsidP="008013B0">
      <w:pPr>
        <w:rPr>
          <w:rtl/>
        </w:rPr>
      </w:pPr>
    </w:p>
    <w:p w14:paraId="2F7E554C" w14:textId="1C9B22B9" w:rsidR="008013B0" w:rsidRDefault="008013B0" w:rsidP="008013B0">
      <w:pPr>
        <w:rPr>
          <w:rtl/>
        </w:rPr>
      </w:pPr>
    </w:p>
    <w:p w14:paraId="068FCC15" w14:textId="5594EFEF" w:rsidR="008013B0" w:rsidRDefault="008013B0" w:rsidP="008013B0">
      <w:pPr>
        <w:rPr>
          <w:rtl/>
        </w:rPr>
      </w:pPr>
    </w:p>
    <w:p w14:paraId="4DC58767" w14:textId="2DE8639E" w:rsidR="008013B0" w:rsidRDefault="008013B0" w:rsidP="008013B0">
      <w:pPr>
        <w:rPr>
          <w:rtl/>
        </w:rPr>
      </w:pPr>
    </w:p>
    <w:p w14:paraId="47427F23" w14:textId="5D143A47" w:rsidR="008013B0" w:rsidRDefault="008013B0" w:rsidP="008013B0">
      <w:pPr>
        <w:rPr>
          <w:rtl/>
        </w:rPr>
      </w:pPr>
    </w:p>
    <w:p w14:paraId="6C0CAA74" w14:textId="3CF41D3A" w:rsidR="008013B0" w:rsidRDefault="008013B0" w:rsidP="008013B0">
      <w:pPr>
        <w:rPr>
          <w:rtl/>
        </w:rPr>
      </w:pPr>
    </w:p>
    <w:p w14:paraId="7C1201EC" w14:textId="59E0C25A" w:rsidR="008013B0" w:rsidRDefault="008013B0" w:rsidP="008013B0">
      <w:pPr>
        <w:rPr>
          <w:rtl/>
        </w:rPr>
      </w:pPr>
    </w:p>
    <w:p w14:paraId="1E8CEE35" w14:textId="1F9B363B" w:rsidR="008013B0" w:rsidRDefault="008013B0" w:rsidP="008013B0">
      <w:pPr>
        <w:rPr>
          <w:rtl/>
        </w:rPr>
      </w:pPr>
    </w:p>
    <w:p w14:paraId="207C3A25" w14:textId="58CF6692" w:rsidR="008013B0" w:rsidRDefault="008013B0" w:rsidP="008013B0">
      <w:pPr>
        <w:rPr>
          <w:rtl/>
        </w:rPr>
      </w:pPr>
    </w:p>
    <w:p w14:paraId="279ED3AB" w14:textId="77777777" w:rsidR="008013B0" w:rsidRPr="008013B0" w:rsidRDefault="008013B0" w:rsidP="008013B0"/>
    <w:p w14:paraId="7EFB11EC" w14:textId="23CC0DCA" w:rsidR="007845FE" w:rsidRDefault="007845FE" w:rsidP="00AB2CA9">
      <w:pPr>
        <w:pStyle w:val="1"/>
        <w:spacing w:line="276" w:lineRule="auto"/>
        <w:jc w:val="center"/>
        <w:rPr>
          <w:rFonts w:asciiTheme="majorBidi" w:hAnsiTheme="majorBidi"/>
          <w:b/>
          <w:bCs/>
          <w:color w:val="auto"/>
        </w:rPr>
      </w:pPr>
      <w:r>
        <w:rPr>
          <w:rFonts w:asciiTheme="majorBidi" w:hAnsiTheme="majorBidi"/>
          <w:b/>
          <w:bCs/>
          <w:color w:val="auto"/>
        </w:rPr>
        <w:lastRenderedPageBreak/>
        <w:t>Experiment No (</w:t>
      </w:r>
      <w:r>
        <w:rPr>
          <w:rFonts w:asciiTheme="majorBidi" w:hAnsiTheme="majorBidi" w:hint="cs"/>
          <w:b/>
          <w:bCs/>
          <w:color w:val="auto"/>
          <w:rtl/>
        </w:rPr>
        <w:t>1</w:t>
      </w:r>
      <w:r>
        <w:rPr>
          <w:rFonts w:asciiTheme="majorBidi" w:hAnsiTheme="majorBidi"/>
          <w:b/>
          <w:bCs/>
          <w:color w:val="auto"/>
        </w:rPr>
        <w:t>)</w:t>
      </w:r>
    </w:p>
    <w:p w14:paraId="00EB920F" w14:textId="77777777" w:rsidR="007845FE" w:rsidRPr="008013B0" w:rsidRDefault="007845FE" w:rsidP="00AB2CA9">
      <w:pPr>
        <w:pStyle w:val="2"/>
        <w:spacing w:line="276" w:lineRule="auto"/>
        <w:jc w:val="center"/>
        <w:rPr>
          <w:rFonts w:asciiTheme="majorBidi" w:hAnsiTheme="majorBidi"/>
          <w:b/>
          <w:bCs/>
          <w:color w:val="auto"/>
          <w:sz w:val="36"/>
          <w:szCs w:val="36"/>
        </w:rPr>
      </w:pPr>
      <w:r w:rsidRPr="008013B0">
        <w:rPr>
          <w:rFonts w:asciiTheme="majorBidi" w:hAnsiTheme="majorBidi"/>
          <w:b/>
          <w:bCs/>
          <w:color w:val="auto"/>
          <w:sz w:val="36"/>
          <w:szCs w:val="36"/>
        </w:rPr>
        <w:t>Determination of partial molar volume</w:t>
      </w:r>
    </w:p>
    <w:p w14:paraId="13A1E601" w14:textId="77777777" w:rsidR="00863468" w:rsidRPr="008013B0" w:rsidRDefault="007845FE" w:rsidP="00AB2CA9">
      <w:pPr>
        <w:spacing w:line="276" w:lineRule="auto"/>
        <w:rPr>
          <w:rFonts w:asciiTheme="majorBidi" w:hAnsiTheme="majorBidi" w:cstheme="majorBidi"/>
          <w:b/>
          <w:bCs/>
          <w:sz w:val="24"/>
          <w:szCs w:val="24"/>
          <w:u w:val="single"/>
        </w:rPr>
      </w:pPr>
      <w:r w:rsidRPr="008013B0">
        <w:rPr>
          <w:rFonts w:asciiTheme="majorBidi" w:hAnsiTheme="majorBidi" w:cstheme="majorBidi"/>
          <w:b/>
          <w:bCs/>
          <w:sz w:val="28"/>
          <w:szCs w:val="28"/>
          <w:u w:val="single"/>
        </w:rPr>
        <w:t>Objective</w:t>
      </w:r>
      <w:r w:rsidRPr="008013B0">
        <w:rPr>
          <w:rFonts w:asciiTheme="majorBidi" w:hAnsiTheme="majorBidi" w:cstheme="majorBidi"/>
          <w:b/>
          <w:bCs/>
          <w:sz w:val="24"/>
          <w:szCs w:val="24"/>
          <w:u w:val="single"/>
        </w:rPr>
        <w:t xml:space="preserve">: </w:t>
      </w:r>
    </w:p>
    <w:p w14:paraId="684EFEB9" w14:textId="60BA6321" w:rsidR="007845FE" w:rsidRDefault="007845FE" w:rsidP="00863468">
      <w:pPr>
        <w:spacing w:line="276" w:lineRule="auto"/>
        <w:rPr>
          <w:rFonts w:asciiTheme="majorBidi" w:hAnsiTheme="majorBidi" w:cstheme="majorBidi"/>
          <w:sz w:val="24"/>
          <w:szCs w:val="24"/>
        </w:rPr>
      </w:pPr>
      <w:r>
        <w:rPr>
          <w:rFonts w:asciiTheme="majorBidi" w:hAnsiTheme="majorBidi" w:cstheme="majorBidi"/>
          <w:b/>
          <w:bCs/>
          <w:sz w:val="24"/>
          <w:szCs w:val="24"/>
        </w:rPr>
        <w:t xml:space="preserve"> </w:t>
      </w:r>
      <w:r w:rsidR="00863468">
        <w:rPr>
          <w:rFonts w:asciiTheme="majorBidi" w:hAnsiTheme="majorBidi" w:cstheme="majorBidi"/>
          <w:sz w:val="24"/>
          <w:szCs w:val="24"/>
        </w:rPr>
        <w:t>T</w:t>
      </w:r>
      <w:r>
        <w:rPr>
          <w:rFonts w:asciiTheme="majorBidi" w:hAnsiTheme="majorBidi" w:cstheme="majorBidi"/>
          <w:sz w:val="24"/>
          <w:szCs w:val="24"/>
        </w:rPr>
        <w:t xml:space="preserve">o calculate partial molar volumes of </w:t>
      </w:r>
      <w:r w:rsidRPr="00C0021C">
        <w:rPr>
          <w:rFonts w:asciiTheme="majorBidi" w:hAnsiTheme="majorBidi" w:cstheme="majorBidi"/>
          <w:sz w:val="24"/>
          <w:szCs w:val="24"/>
        </w:rPr>
        <w:t>water</w:t>
      </w:r>
      <w:r>
        <w:rPr>
          <w:rFonts w:asciiTheme="majorBidi" w:hAnsiTheme="majorBidi" w:cstheme="majorBidi"/>
          <w:sz w:val="24"/>
          <w:szCs w:val="24"/>
        </w:rPr>
        <w:t xml:space="preserve">-ethanol mixtures as a function of concentration from densities measured with a pycnometer. </w:t>
      </w:r>
    </w:p>
    <w:p w14:paraId="40CD1094" w14:textId="77777777" w:rsidR="00863468" w:rsidRPr="008013B0" w:rsidRDefault="007845FE" w:rsidP="00AB2CA9">
      <w:pPr>
        <w:spacing w:line="276" w:lineRule="auto"/>
        <w:rPr>
          <w:rFonts w:asciiTheme="majorBidi" w:hAnsiTheme="majorBidi" w:cstheme="majorBidi"/>
          <w:b/>
          <w:bCs/>
          <w:sz w:val="24"/>
          <w:szCs w:val="24"/>
          <w:u w:val="single"/>
        </w:rPr>
      </w:pPr>
      <w:r w:rsidRPr="008013B0">
        <w:rPr>
          <w:rFonts w:asciiTheme="majorBidi" w:hAnsiTheme="majorBidi" w:cstheme="majorBidi"/>
          <w:b/>
          <w:bCs/>
          <w:sz w:val="28"/>
          <w:szCs w:val="28"/>
          <w:u w:val="single"/>
        </w:rPr>
        <w:t>Theory</w:t>
      </w:r>
      <w:r w:rsidRPr="008013B0">
        <w:rPr>
          <w:rFonts w:asciiTheme="majorBidi" w:hAnsiTheme="majorBidi" w:cstheme="majorBidi"/>
          <w:b/>
          <w:bCs/>
          <w:sz w:val="24"/>
          <w:szCs w:val="24"/>
          <w:u w:val="single"/>
        </w:rPr>
        <w:t xml:space="preserve">: </w:t>
      </w:r>
    </w:p>
    <w:p w14:paraId="398EDEAB" w14:textId="76088B18" w:rsidR="007845FE"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th</w:t>
      </w:r>
      <w:r w:rsidRPr="00E72C45">
        <w:rPr>
          <w:rFonts w:asciiTheme="majorBidi" w:hAnsiTheme="majorBidi" w:cstheme="majorBidi"/>
          <w:sz w:val="24"/>
          <w:szCs w:val="24"/>
        </w:rPr>
        <w:t>e</w:t>
      </w:r>
      <w:r w:rsidRPr="00D427A6">
        <w:rPr>
          <w:rFonts w:asciiTheme="majorBidi" w:hAnsiTheme="majorBidi" w:cstheme="majorBidi"/>
          <w:b/>
          <w:bCs/>
          <w:sz w:val="24"/>
          <w:szCs w:val="24"/>
        </w:rPr>
        <w:t xml:space="preserve"> </w:t>
      </w:r>
      <w:r w:rsidRPr="00B21444">
        <w:rPr>
          <w:rFonts w:asciiTheme="majorBidi" w:hAnsiTheme="majorBidi" w:cstheme="majorBidi"/>
          <w:b/>
          <w:bCs/>
          <w:sz w:val="24"/>
          <w:szCs w:val="24"/>
        </w:rPr>
        <w:t>extensive properties</w:t>
      </w:r>
      <w:r w:rsidRPr="00E72C45">
        <w:rPr>
          <w:rFonts w:asciiTheme="majorBidi" w:hAnsiTheme="majorBidi" w:cstheme="majorBidi"/>
          <w:sz w:val="24"/>
          <w:szCs w:val="24"/>
        </w:rPr>
        <w:t xml:space="preserve"> </w:t>
      </w:r>
      <w:r w:rsidRPr="009336B1">
        <w:rPr>
          <w:rFonts w:asciiTheme="majorBidi" w:hAnsiTheme="majorBidi" w:cstheme="majorBidi"/>
          <w:sz w:val="24"/>
          <w:szCs w:val="24"/>
        </w:rPr>
        <w:t>(such as volume, free energy, enthalpy, etc.)</w:t>
      </w:r>
      <w:r>
        <w:rPr>
          <w:rFonts w:asciiTheme="majorBidi" w:hAnsiTheme="majorBidi" w:cstheme="majorBidi"/>
          <w:sz w:val="24"/>
          <w:szCs w:val="24"/>
        </w:rPr>
        <w:t xml:space="preserve"> </w:t>
      </w:r>
      <w:r w:rsidRPr="00E72C45">
        <w:rPr>
          <w:rFonts w:asciiTheme="majorBidi" w:hAnsiTheme="majorBidi" w:cstheme="majorBidi"/>
          <w:sz w:val="24"/>
          <w:szCs w:val="24"/>
        </w:rPr>
        <w:t>of a solution are not additive properties of its components. For example</w:t>
      </w:r>
      <w:r>
        <w:rPr>
          <w:rFonts w:asciiTheme="majorBidi" w:hAnsiTheme="majorBidi" w:cstheme="majorBidi"/>
          <w:sz w:val="24"/>
          <w:szCs w:val="24"/>
        </w:rPr>
        <w:t>,</w:t>
      </w:r>
      <w:r w:rsidRPr="00E72C45">
        <w:rPr>
          <w:rFonts w:asciiTheme="majorBidi" w:hAnsiTheme="majorBidi" w:cstheme="majorBidi"/>
          <w:sz w:val="24"/>
          <w:szCs w:val="24"/>
        </w:rPr>
        <w:t xml:space="preserve"> </w:t>
      </w:r>
      <w:r>
        <w:rPr>
          <w:rFonts w:asciiTheme="majorBidi" w:hAnsiTheme="majorBidi" w:cstheme="majorBidi"/>
          <w:sz w:val="24"/>
          <w:szCs w:val="24"/>
        </w:rPr>
        <w:t>w</w:t>
      </w:r>
      <w:r w:rsidRPr="009336B1">
        <w:rPr>
          <w:rFonts w:asciiTheme="majorBidi" w:hAnsiTheme="majorBidi" w:cstheme="majorBidi"/>
          <w:sz w:val="24"/>
          <w:szCs w:val="24"/>
        </w:rPr>
        <w:t>hen one mixes 1 mole of H</w:t>
      </w:r>
      <w:r w:rsidRPr="009336B1">
        <w:rPr>
          <w:rFonts w:asciiTheme="majorBidi" w:hAnsiTheme="majorBidi" w:cstheme="majorBidi"/>
          <w:sz w:val="24"/>
          <w:szCs w:val="24"/>
          <w:vertAlign w:val="subscript"/>
        </w:rPr>
        <w:t>2</w:t>
      </w:r>
      <w:r w:rsidRPr="009336B1">
        <w:rPr>
          <w:rFonts w:asciiTheme="majorBidi" w:hAnsiTheme="majorBidi" w:cstheme="majorBidi"/>
          <w:sz w:val="24"/>
          <w:szCs w:val="24"/>
        </w:rPr>
        <w:t>O (which has a molar volume of 18 cm</w:t>
      </w:r>
      <w:r w:rsidRPr="009336B1">
        <w:rPr>
          <w:rFonts w:asciiTheme="majorBidi" w:hAnsiTheme="majorBidi" w:cstheme="majorBidi"/>
          <w:sz w:val="24"/>
          <w:szCs w:val="24"/>
          <w:vertAlign w:val="superscript"/>
        </w:rPr>
        <w:t>3</w:t>
      </w:r>
      <w:r w:rsidRPr="009336B1">
        <w:rPr>
          <w:rFonts w:asciiTheme="majorBidi" w:hAnsiTheme="majorBidi" w:cstheme="majorBidi"/>
          <w:sz w:val="24"/>
          <w:szCs w:val="24"/>
        </w:rPr>
        <w:t>) with a large quantity of ethanol, the volume increase observed is not 18 cm</w:t>
      </w:r>
      <w:r w:rsidRPr="009336B1">
        <w:rPr>
          <w:rFonts w:asciiTheme="majorBidi" w:hAnsiTheme="majorBidi" w:cstheme="majorBidi"/>
          <w:sz w:val="24"/>
          <w:szCs w:val="24"/>
          <w:vertAlign w:val="superscript"/>
        </w:rPr>
        <w:t>3</w:t>
      </w:r>
      <w:r w:rsidRPr="009336B1">
        <w:rPr>
          <w:rFonts w:asciiTheme="majorBidi" w:hAnsiTheme="majorBidi" w:cstheme="majorBidi"/>
          <w:sz w:val="24"/>
          <w:szCs w:val="24"/>
        </w:rPr>
        <w:t>. The surrounding of a molecule is very important in determining how much volume it will occupy, how much energy it will have, etc. So, H</w:t>
      </w:r>
      <w:r w:rsidRPr="009336B1">
        <w:rPr>
          <w:rFonts w:asciiTheme="majorBidi" w:hAnsiTheme="majorBidi" w:cstheme="majorBidi"/>
          <w:sz w:val="24"/>
          <w:szCs w:val="24"/>
          <w:vertAlign w:val="subscript"/>
        </w:rPr>
        <w:t>2</w:t>
      </w:r>
      <w:r w:rsidRPr="009336B1">
        <w:rPr>
          <w:rFonts w:asciiTheme="majorBidi" w:hAnsiTheme="majorBidi" w:cstheme="majorBidi"/>
          <w:sz w:val="24"/>
          <w:szCs w:val="24"/>
        </w:rPr>
        <w:t>O molecule</w:t>
      </w:r>
      <w:r>
        <w:rPr>
          <w:rFonts w:asciiTheme="majorBidi" w:hAnsiTheme="majorBidi" w:cstheme="majorBidi"/>
          <w:sz w:val="24"/>
          <w:szCs w:val="24"/>
        </w:rPr>
        <w:t>s</w:t>
      </w:r>
      <w:r w:rsidRPr="009336B1">
        <w:rPr>
          <w:rFonts w:asciiTheme="majorBidi" w:hAnsiTheme="majorBidi" w:cstheme="majorBidi"/>
          <w:sz w:val="24"/>
          <w:szCs w:val="24"/>
        </w:rPr>
        <w:t xml:space="preserve"> surrounded by other</w:t>
      </w:r>
      <w:r>
        <w:rPr>
          <w:rFonts w:asciiTheme="majorBidi" w:hAnsiTheme="majorBidi" w:cstheme="majorBidi"/>
          <w:sz w:val="24"/>
          <w:szCs w:val="24"/>
        </w:rPr>
        <w:t xml:space="preserve"> H</w:t>
      </w:r>
      <w:r w:rsidRPr="00B21444">
        <w:rPr>
          <w:rFonts w:asciiTheme="majorBidi" w:hAnsiTheme="majorBidi" w:cstheme="majorBidi"/>
          <w:sz w:val="24"/>
          <w:szCs w:val="24"/>
          <w:vertAlign w:val="subscript"/>
        </w:rPr>
        <w:t>2</w:t>
      </w:r>
      <w:r>
        <w:rPr>
          <w:rFonts w:asciiTheme="majorBidi" w:hAnsiTheme="majorBidi" w:cstheme="majorBidi"/>
          <w:sz w:val="24"/>
          <w:szCs w:val="24"/>
        </w:rPr>
        <w:t>O</w:t>
      </w:r>
      <w:r w:rsidRPr="009336B1">
        <w:rPr>
          <w:rFonts w:asciiTheme="majorBidi" w:hAnsiTheme="majorBidi" w:cstheme="majorBidi"/>
          <w:sz w:val="24"/>
          <w:szCs w:val="24"/>
        </w:rPr>
        <w:t xml:space="preserve"> molecules behaves </w:t>
      </w:r>
      <w:r w:rsidRPr="00CB3DCD">
        <w:rPr>
          <w:rFonts w:asciiTheme="majorBidi" w:hAnsiTheme="majorBidi" w:cstheme="majorBidi"/>
          <w:sz w:val="24"/>
          <w:szCs w:val="24"/>
        </w:rPr>
        <w:t>quite differently from H</w:t>
      </w:r>
      <w:r w:rsidRPr="00D427A6">
        <w:rPr>
          <w:rFonts w:asciiTheme="majorBidi" w:hAnsiTheme="majorBidi" w:cstheme="majorBidi"/>
          <w:sz w:val="24"/>
          <w:szCs w:val="24"/>
          <w:vertAlign w:val="subscript"/>
        </w:rPr>
        <w:t>2</w:t>
      </w:r>
      <w:r w:rsidRPr="00CB3DCD">
        <w:rPr>
          <w:rFonts w:asciiTheme="majorBidi" w:hAnsiTheme="majorBidi" w:cstheme="majorBidi"/>
          <w:sz w:val="24"/>
          <w:szCs w:val="24"/>
        </w:rPr>
        <w:t>O molecule</w:t>
      </w:r>
      <w:r>
        <w:rPr>
          <w:rFonts w:asciiTheme="majorBidi" w:hAnsiTheme="majorBidi" w:cstheme="majorBidi"/>
          <w:sz w:val="24"/>
          <w:szCs w:val="24"/>
        </w:rPr>
        <w:t>s</w:t>
      </w:r>
      <w:r w:rsidRPr="00CB3DCD">
        <w:rPr>
          <w:rFonts w:asciiTheme="majorBidi" w:hAnsiTheme="majorBidi" w:cstheme="majorBidi"/>
          <w:sz w:val="24"/>
          <w:szCs w:val="24"/>
        </w:rPr>
        <w:t xml:space="preserve"> surrounded by ethanol molecules. </w:t>
      </w:r>
    </w:p>
    <w:p w14:paraId="390114CC" w14:textId="77777777" w:rsidR="007845FE" w:rsidRDefault="007845FE" w:rsidP="00AB2CA9">
      <w:pPr>
        <w:spacing w:line="276" w:lineRule="auto"/>
        <w:rPr>
          <w:rFonts w:asciiTheme="majorBidi" w:hAnsiTheme="majorBidi" w:cstheme="majorBidi"/>
          <w:sz w:val="24"/>
          <w:szCs w:val="24"/>
        </w:rPr>
      </w:pPr>
      <w:r w:rsidRPr="00F2137D">
        <w:rPr>
          <w:rFonts w:asciiTheme="majorBidi" w:hAnsiTheme="majorBidi" w:cstheme="majorBidi"/>
          <w:b/>
          <w:bCs/>
          <w:sz w:val="24"/>
          <w:szCs w:val="24"/>
        </w:rPr>
        <w:t>Partial molar volume</w:t>
      </w:r>
      <w:r w:rsidRPr="00F2137D">
        <w:rPr>
          <w:rFonts w:asciiTheme="majorBidi" w:hAnsiTheme="majorBidi" w:cstheme="majorBidi"/>
          <w:sz w:val="24"/>
          <w:szCs w:val="24"/>
        </w:rPr>
        <w:t xml:space="preserve"> </w:t>
      </w:r>
      <m:oMath>
        <m:acc>
          <m:accPr>
            <m:chr m:val="̅"/>
            <m:ctrlPr>
              <w:rPr>
                <w:rFonts w:ascii="Cambria Math" w:hAnsi="Cambria Math" w:cstheme="majorBidi"/>
                <w:b/>
                <w:bCs/>
                <w:i/>
                <w:sz w:val="28"/>
                <w:szCs w:val="28"/>
              </w:rPr>
            </m:ctrlPr>
          </m:accPr>
          <m:e>
            <m:r>
              <w:rPr>
                <w:rFonts w:ascii="Cambria Math" w:hAnsi="Cambria Math" w:cstheme="majorBidi"/>
                <w:sz w:val="28"/>
                <w:szCs w:val="28"/>
              </w:rPr>
              <m:t>V</m:t>
            </m:r>
          </m:e>
        </m:acc>
      </m:oMath>
      <w:r w:rsidRPr="0038679C">
        <w:rPr>
          <w:rFonts w:asciiTheme="majorBidi" w:hAnsiTheme="majorBidi" w:cstheme="majorBidi"/>
          <w:b/>
          <w:bCs/>
          <w:sz w:val="28"/>
          <w:szCs w:val="28"/>
          <w:vertAlign w:val="subscript"/>
        </w:rPr>
        <w:t>i</w:t>
      </w:r>
      <w:r w:rsidRPr="00F2137D">
        <w:rPr>
          <w:rFonts w:asciiTheme="majorBidi" w:hAnsiTheme="majorBidi" w:cstheme="majorBidi"/>
          <w:sz w:val="24"/>
          <w:szCs w:val="24"/>
        </w:rPr>
        <w:t>: The change in molar volume V when one mole of A</w:t>
      </w:r>
      <w:r w:rsidRPr="00F2137D">
        <w:rPr>
          <w:rFonts w:asciiTheme="majorBidi" w:hAnsiTheme="majorBidi" w:cstheme="majorBidi"/>
          <w:sz w:val="24"/>
          <w:szCs w:val="24"/>
          <w:vertAlign w:val="subscript"/>
        </w:rPr>
        <w:t>i</w:t>
      </w:r>
      <w:r w:rsidRPr="00F2137D">
        <w:rPr>
          <w:rFonts w:asciiTheme="majorBidi" w:hAnsiTheme="majorBidi" w:cstheme="majorBidi"/>
          <w:sz w:val="24"/>
          <w:szCs w:val="24"/>
        </w:rPr>
        <w:t xml:space="preserve"> is</w:t>
      </w:r>
      <w:r>
        <w:rPr>
          <w:rFonts w:asciiTheme="majorBidi" w:hAnsiTheme="majorBidi" w:cstheme="majorBidi"/>
          <w:sz w:val="24"/>
          <w:szCs w:val="24"/>
        </w:rPr>
        <w:t xml:space="preserve"> </w:t>
      </w:r>
      <w:r w:rsidRPr="00F2137D">
        <w:rPr>
          <w:rFonts w:asciiTheme="majorBidi" w:hAnsiTheme="majorBidi" w:cstheme="majorBidi"/>
          <w:sz w:val="24"/>
          <w:szCs w:val="24"/>
        </w:rPr>
        <w:t>added to an “infinitely large” sample at constant T and P.</w:t>
      </w:r>
      <w:r>
        <w:rPr>
          <w:rFonts w:asciiTheme="majorBidi" w:hAnsiTheme="majorBidi" w:cstheme="majorBidi"/>
          <w:sz w:val="24"/>
          <w:szCs w:val="24"/>
        </w:rPr>
        <w:t xml:space="preserve"> </w:t>
      </w:r>
    </w:p>
    <w:p w14:paraId="7987A54E" w14:textId="77777777" w:rsidR="007845FE" w:rsidRDefault="004D6587" w:rsidP="00AB2CA9">
      <w:pPr>
        <w:spacing w:line="276" w:lineRule="auto"/>
        <w:jc w:val="center"/>
        <w:rPr>
          <w:rFonts w:asciiTheme="majorBidi" w:hAnsiTheme="majorBidi" w:cstheme="majorBidi"/>
          <w:sz w:val="24"/>
          <w:szCs w:val="24"/>
        </w:rPr>
      </w:pP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r>
          <m:rPr>
            <m:sty m:val="p"/>
          </m:rPr>
          <w:rPr>
            <w:rFonts w:ascii="Cambria Math" w:eastAsiaTheme="minorEastAsia" w:hAnsi="Cambria Math" w:cstheme="majorBidi"/>
            <w:sz w:val="24"/>
            <w:szCs w:val="24"/>
            <w:vertAlign w:val="subscript"/>
          </w:rPr>
          <m:t>A</m:t>
        </m:r>
        <m:r>
          <w:rPr>
            <w:rFonts w:ascii="Cambria Math" w:hAnsi="Cambria Math" w:cstheme="majorBidi"/>
            <w:sz w:val="24"/>
            <w:szCs w:val="24"/>
          </w:rPr>
          <m:t>=</m:t>
        </m:r>
        <m:sSub>
          <m:sSubPr>
            <m:ctrlPr>
              <w:rPr>
                <w:rFonts w:ascii="Cambria Math" w:hAnsi="Cambria Math" w:cstheme="majorBidi"/>
                <w:i/>
                <w:sz w:val="24"/>
                <w:szCs w:val="24"/>
              </w:rPr>
            </m:ctrlPr>
          </m:sSub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T</m:t>
                        </m:r>
                      </m:sub>
                    </m:sSub>
                  </m:num>
                  <m:den>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A</m:t>
                        </m:r>
                      </m:sub>
                    </m:sSub>
                  </m:den>
                </m:f>
              </m:e>
            </m:d>
          </m:e>
          <m:sub>
            <m:r>
              <w:rPr>
                <w:rFonts w:ascii="Cambria Math" w:hAnsi="Cambria Math" w:cstheme="majorBidi"/>
                <w:sz w:val="24"/>
                <w:szCs w:val="24"/>
              </w:rPr>
              <m:t>T,P,</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B</m:t>
                </m:r>
              </m:sub>
            </m:sSub>
          </m:sub>
        </m:sSub>
      </m:oMath>
      <w:r w:rsidR="007845FE">
        <w:rPr>
          <w:rFonts w:asciiTheme="majorBidi" w:hAnsiTheme="majorBidi" w:cstheme="majorBidi"/>
          <w:sz w:val="24"/>
          <w:szCs w:val="24"/>
        </w:rPr>
        <w:t xml:space="preserve">        (1)</w:t>
      </w:r>
    </w:p>
    <w:p w14:paraId="63DDA150" w14:textId="77777777" w:rsidR="007845FE"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E</w:t>
      </w:r>
      <w:r w:rsidRPr="00CE6CF7">
        <w:rPr>
          <w:rFonts w:asciiTheme="majorBidi" w:hAnsiTheme="majorBidi" w:cstheme="majorBidi"/>
          <w:sz w:val="24"/>
          <w:szCs w:val="24"/>
        </w:rPr>
        <w:t xml:space="preserve">quation 1 </w:t>
      </w:r>
      <w:r>
        <w:rPr>
          <w:rFonts w:asciiTheme="majorBidi" w:hAnsiTheme="majorBidi" w:cstheme="majorBidi"/>
          <w:sz w:val="24"/>
          <w:szCs w:val="24"/>
        </w:rPr>
        <w:t>gives t</w:t>
      </w:r>
      <w:r w:rsidRPr="00CE6CF7">
        <w:rPr>
          <w:rFonts w:asciiTheme="majorBidi" w:hAnsiTheme="majorBidi" w:cstheme="majorBidi"/>
          <w:sz w:val="24"/>
          <w:szCs w:val="24"/>
        </w:rPr>
        <w:t>he partial molar volume of the component A</w:t>
      </w:r>
      <w:r>
        <w:rPr>
          <w:rFonts w:asciiTheme="majorBidi" w:hAnsiTheme="majorBidi" w:cstheme="majorBidi"/>
          <w:sz w:val="24"/>
          <w:szCs w:val="24"/>
        </w:rPr>
        <w:t xml:space="preserve"> </w:t>
      </w:r>
      <w:r w:rsidRPr="00CE6CF7">
        <w:rPr>
          <w:rFonts w:asciiTheme="majorBidi" w:hAnsiTheme="majorBidi" w:cstheme="majorBidi"/>
          <w:sz w:val="24"/>
          <w:szCs w:val="24"/>
        </w:rPr>
        <w:t xml:space="preserve">for a binary system with components A and B. Where V is the total volume, </w:t>
      </w:r>
      <w:proofErr w:type="spellStart"/>
      <w:r w:rsidRPr="00CE6CF7">
        <w:rPr>
          <w:rFonts w:asciiTheme="majorBidi" w:hAnsiTheme="majorBidi" w:cstheme="majorBidi"/>
          <w:sz w:val="24"/>
          <w:szCs w:val="24"/>
        </w:rPr>
        <w:t>n</w:t>
      </w:r>
      <w:r w:rsidRPr="00CE6CF7">
        <w:rPr>
          <w:rFonts w:asciiTheme="majorBidi" w:hAnsiTheme="majorBidi" w:cstheme="majorBidi"/>
          <w:sz w:val="24"/>
          <w:szCs w:val="24"/>
          <w:vertAlign w:val="subscript"/>
        </w:rPr>
        <w:t>A</w:t>
      </w:r>
      <w:proofErr w:type="spellEnd"/>
      <w:r w:rsidRPr="00CE6CF7">
        <w:rPr>
          <w:rFonts w:asciiTheme="majorBidi" w:hAnsiTheme="majorBidi" w:cstheme="majorBidi"/>
          <w:sz w:val="24"/>
          <w:szCs w:val="24"/>
        </w:rPr>
        <w:t xml:space="preserve"> is the number of moles of A</w:t>
      </w:r>
      <w:r>
        <w:rPr>
          <w:rFonts w:asciiTheme="majorBidi" w:hAnsiTheme="majorBidi" w:cstheme="majorBidi"/>
          <w:sz w:val="24"/>
          <w:szCs w:val="24"/>
        </w:rPr>
        <w:t xml:space="preserve">. </w:t>
      </w:r>
    </w:p>
    <w:p w14:paraId="48825D31" w14:textId="77777777" w:rsidR="007845FE" w:rsidRPr="000343BA" w:rsidRDefault="007845FE" w:rsidP="00AB2CA9">
      <w:pPr>
        <w:spacing w:line="276" w:lineRule="auto"/>
        <w:rPr>
          <w:rFonts w:asciiTheme="majorBidi" w:eastAsiaTheme="majorEastAsia" w:hAnsiTheme="majorBidi" w:cstheme="majorBidi"/>
          <w:b/>
          <w:bCs/>
          <w:sz w:val="28"/>
          <w:szCs w:val="28"/>
        </w:rPr>
      </w:pPr>
      <w:r w:rsidRPr="000343BA">
        <w:rPr>
          <w:rFonts w:asciiTheme="majorBidi" w:eastAsiaTheme="majorEastAsia" w:hAnsiTheme="majorBidi" w:cstheme="majorBidi"/>
          <w:b/>
          <w:bCs/>
          <w:sz w:val="28"/>
          <w:szCs w:val="28"/>
        </w:rPr>
        <w:t>Experimental Determination of Partial Molar Volume using tangent-intercept method</w:t>
      </w:r>
    </w:p>
    <w:p w14:paraId="4C3E068E" w14:textId="77777777" w:rsidR="007845FE" w:rsidRPr="005F237B" w:rsidRDefault="007845FE" w:rsidP="00AB2CA9">
      <w:pPr>
        <w:spacing w:line="276" w:lineRule="auto"/>
        <w:rPr>
          <w:rFonts w:asciiTheme="majorBidi" w:hAnsiTheme="majorBidi" w:cstheme="majorBidi"/>
          <w:sz w:val="24"/>
          <w:szCs w:val="24"/>
        </w:rPr>
      </w:pPr>
      <w:r w:rsidRPr="00921DE3">
        <w:rPr>
          <w:rFonts w:asciiTheme="majorBidi" w:hAnsiTheme="majorBidi" w:cstheme="majorBidi"/>
          <w:sz w:val="24"/>
          <w:szCs w:val="24"/>
        </w:rPr>
        <w:t xml:space="preserve">The total volume of the binary solution </w:t>
      </w:r>
      <w:r w:rsidRPr="005F237B">
        <w:rPr>
          <w:rFonts w:asciiTheme="majorBidi" w:hAnsiTheme="majorBidi" w:cstheme="majorBidi"/>
          <w:sz w:val="24"/>
          <w:szCs w:val="24"/>
        </w:rPr>
        <w:t>composed of A (“solvent”) and B (“solute”)</w:t>
      </w:r>
      <w:r>
        <w:rPr>
          <w:rFonts w:asciiTheme="majorBidi" w:hAnsiTheme="majorBidi" w:cstheme="majorBidi"/>
          <w:sz w:val="24"/>
          <w:szCs w:val="24"/>
        </w:rPr>
        <w:t xml:space="preserve"> becomes </w:t>
      </w:r>
    </w:p>
    <w:p w14:paraId="028E42B1" w14:textId="77777777" w:rsidR="007845FE" w:rsidRDefault="007845FE" w:rsidP="00AB2CA9">
      <w:pPr>
        <w:spacing w:line="276" w:lineRule="auto"/>
        <w:jc w:val="center"/>
        <w:rPr>
          <w:rFonts w:asciiTheme="majorBidi" w:eastAsiaTheme="minorEastAsia" w:hAnsiTheme="majorBidi" w:cstheme="majorBidi"/>
          <w:iCs/>
          <w:sz w:val="24"/>
          <w:szCs w:val="24"/>
        </w:rPr>
      </w:pPr>
      <w:r w:rsidRPr="005377E9">
        <w:rPr>
          <w:rFonts w:ascii="Cambria Math" w:hAnsi="Cambria Math" w:cstheme="majorBidi"/>
          <w:iCs/>
          <w:sz w:val="24"/>
          <w:szCs w:val="24"/>
        </w:rPr>
        <w:t>V</w:t>
      </w:r>
      <w:r w:rsidRPr="005377E9">
        <w:rPr>
          <w:rFonts w:ascii="Cambria Math" w:hAnsi="Cambria Math" w:cstheme="majorBidi"/>
          <w:iCs/>
          <w:sz w:val="24"/>
          <w:szCs w:val="24"/>
          <w:vertAlign w:val="subscript"/>
        </w:rPr>
        <w:t>T</w:t>
      </w:r>
      <w:r w:rsidRPr="005377E9">
        <w:rPr>
          <w:rFonts w:ascii="Cambria Math" w:hAnsi="Cambria Math" w:cstheme="majorBidi"/>
          <w:iCs/>
          <w:sz w:val="24"/>
          <w:szCs w:val="24"/>
        </w:rPr>
        <w:t xml:space="preserve"> = </w:t>
      </w:r>
      <w:proofErr w:type="spellStart"/>
      <w:r w:rsidRPr="005377E9">
        <w:rPr>
          <w:rFonts w:ascii="Cambria Math" w:hAnsi="Cambria Math" w:cstheme="majorBidi"/>
          <w:iCs/>
          <w:sz w:val="24"/>
          <w:szCs w:val="24"/>
        </w:rPr>
        <w:t>n</w:t>
      </w:r>
      <w:r w:rsidRPr="005377E9">
        <w:rPr>
          <w:rFonts w:ascii="Cambria Math" w:hAnsi="Cambria Math" w:cstheme="majorBidi"/>
          <w:iCs/>
          <w:sz w:val="24"/>
          <w:szCs w:val="24"/>
          <w:vertAlign w:val="subscript"/>
        </w:rPr>
        <w:t>A</w:t>
      </w:r>
      <w:proofErr w:type="spellEnd"/>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5377E9">
        <w:rPr>
          <w:rFonts w:asciiTheme="majorBidi" w:eastAsiaTheme="minorEastAsia" w:hAnsiTheme="majorBidi" w:cstheme="majorBidi"/>
          <w:iCs/>
          <w:sz w:val="24"/>
          <w:szCs w:val="24"/>
          <w:vertAlign w:val="subscript"/>
        </w:rPr>
        <w:t>A</w:t>
      </w:r>
      <w:r>
        <w:rPr>
          <w:rFonts w:asciiTheme="majorBidi" w:eastAsiaTheme="minorEastAsia" w:hAnsiTheme="majorBidi" w:cstheme="majorBidi"/>
          <w:iCs/>
          <w:sz w:val="24"/>
          <w:szCs w:val="24"/>
          <w:vertAlign w:val="subscript"/>
        </w:rPr>
        <w:t xml:space="preserve"> </w:t>
      </w:r>
      <w:r>
        <w:rPr>
          <w:rFonts w:asciiTheme="majorBidi" w:eastAsiaTheme="minorEastAsia" w:hAnsiTheme="majorBidi" w:cstheme="majorBidi"/>
          <w:iCs/>
          <w:sz w:val="24"/>
          <w:szCs w:val="24"/>
        </w:rPr>
        <w:t xml:space="preserve">+ </w:t>
      </w:r>
      <w:proofErr w:type="spellStart"/>
      <w:r w:rsidRPr="005377E9">
        <w:rPr>
          <w:rFonts w:ascii="Cambria Math" w:hAnsi="Cambria Math" w:cstheme="majorBidi"/>
          <w:iCs/>
          <w:sz w:val="24"/>
          <w:szCs w:val="24"/>
        </w:rPr>
        <w:t>n</w:t>
      </w:r>
      <w:r>
        <w:rPr>
          <w:rFonts w:ascii="Cambria Math" w:hAnsi="Cambria Math" w:cstheme="majorBidi"/>
          <w:iCs/>
          <w:sz w:val="24"/>
          <w:szCs w:val="24"/>
          <w:vertAlign w:val="subscript"/>
        </w:rPr>
        <w:t>B</w:t>
      </w:r>
      <w:proofErr w:type="spellEnd"/>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Pr>
          <w:rFonts w:asciiTheme="majorBidi" w:eastAsiaTheme="minorEastAsia" w:hAnsiTheme="majorBidi" w:cstheme="majorBidi"/>
          <w:iCs/>
          <w:sz w:val="24"/>
          <w:szCs w:val="24"/>
          <w:vertAlign w:val="subscript"/>
        </w:rPr>
        <w:t xml:space="preserve">B </w:t>
      </w:r>
      <w:r>
        <w:rPr>
          <w:rFonts w:asciiTheme="majorBidi" w:eastAsiaTheme="minorEastAsia" w:hAnsiTheme="majorBidi" w:cstheme="majorBidi"/>
          <w:iCs/>
          <w:sz w:val="24"/>
          <w:szCs w:val="24"/>
        </w:rPr>
        <w:t xml:space="preserve">  (2)</w:t>
      </w:r>
    </w:p>
    <w:p w14:paraId="26A13042" w14:textId="77777777" w:rsidR="007845FE" w:rsidRPr="005F237B" w:rsidRDefault="007845FE" w:rsidP="00AB2CA9">
      <w:pPr>
        <w:spacing w:line="276" w:lineRule="auto"/>
        <w:rPr>
          <w:rFonts w:asciiTheme="majorBidi" w:eastAsiaTheme="minorEastAsia" w:hAnsiTheme="majorBidi" w:cstheme="majorBidi"/>
          <w:iCs/>
          <w:sz w:val="24"/>
          <w:szCs w:val="24"/>
        </w:rPr>
      </w:pPr>
      <w:r w:rsidRPr="005F237B">
        <w:rPr>
          <w:rFonts w:asciiTheme="majorBidi" w:eastAsiaTheme="minorEastAsia" w:hAnsiTheme="majorBidi" w:cstheme="majorBidi"/>
          <w:iCs/>
          <w:sz w:val="24"/>
          <w:szCs w:val="24"/>
        </w:rPr>
        <w:t>It is convenient to express this on a per-mole basis, dividing through by the total number</w:t>
      </w:r>
    </w:p>
    <w:p w14:paraId="10C5110C" w14:textId="77777777" w:rsidR="007845FE" w:rsidRPr="005F237B" w:rsidRDefault="007845FE" w:rsidP="00AB2CA9">
      <w:pPr>
        <w:spacing w:line="276" w:lineRule="auto"/>
        <w:rPr>
          <w:rFonts w:asciiTheme="majorBidi" w:eastAsiaTheme="minorEastAsia" w:hAnsiTheme="majorBidi" w:cstheme="majorBidi"/>
          <w:iCs/>
          <w:sz w:val="24"/>
          <w:szCs w:val="24"/>
        </w:rPr>
      </w:pPr>
      <w:r w:rsidRPr="005F237B">
        <w:rPr>
          <w:rFonts w:asciiTheme="majorBidi" w:eastAsiaTheme="minorEastAsia" w:hAnsiTheme="majorBidi" w:cstheme="majorBidi"/>
          <w:iCs/>
          <w:sz w:val="24"/>
          <w:szCs w:val="24"/>
        </w:rPr>
        <w:t>of moles (</w:t>
      </w:r>
      <w:proofErr w:type="spellStart"/>
      <w:r w:rsidRPr="005F237B">
        <w:rPr>
          <w:rFonts w:asciiTheme="majorBidi" w:eastAsiaTheme="minorEastAsia" w:hAnsiTheme="majorBidi" w:cstheme="majorBidi"/>
          <w:iCs/>
          <w:sz w:val="24"/>
          <w:szCs w:val="24"/>
        </w:rPr>
        <w:t>n</w:t>
      </w:r>
      <w:r w:rsidRPr="005F237B">
        <w:rPr>
          <w:rFonts w:asciiTheme="majorBidi" w:eastAsiaTheme="minorEastAsia" w:hAnsiTheme="majorBidi" w:cstheme="majorBidi"/>
          <w:iCs/>
          <w:sz w:val="24"/>
          <w:szCs w:val="24"/>
          <w:vertAlign w:val="subscript"/>
        </w:rPr>
        <w:t>A</w:t>
      </w:r>
      <w:proofErr w:type="spellEnd"/>
      <w:r w:rsidRPr="005F237B">
        <w:rPr>
          <w:rFonts w:asciiTheme="majorBidi" w:eastAsiaTheme="minorEastAsia" w:hAnsiTheme="majorBidi" w:cstheme="majorBidi"/>
          <w:iCs/>
          <w:sz w:val="24"/>
          <w:szCs w:val="24"/>
        </w:rPr>
        <w:t xml:space="preserve"> </w:t>
      </w:r>
      <w:r w:rsidRPr="005F237B">
        <w:rPr>
          <w:rFonts w:asciiTheme="majorBidi" w:eastAsiaTheme="minorEastAsia" w:hAnsiTheme="majorBidi" w:cstheme="majorBidi" w:hint="eastAsia"/>
          <w:iCs/>
          <w:sz w:val="24"/>
          <w:szCs w:val="24"/>
          <w:rtl/>
        </w:rPr>
        <w:t>‏</w:t>
      </w:r>
      <w:r w:rsidRPr="005F237B">
        <w:rPr>
          <w:rFonts w:asciiTheme="majorBidi" w:eastAsiaTheme="minorEastAsia" w:hAnsiTheme="majorBidi" w:cstheme="majorBidi"/>
          <w:iCs/>
          <w:sz w:val="24"/>
          <w:szCs w:val="24"/>
        </w:rPr>
        <w:t xml:space="preserve">+ </w:t>
      </w:r>
      <w:proofErr w:type="spellStart"/>
      <w:r w:rsidRPr="005F237B">
        <w:rPr>
          <w:rFonts w:asciiTheme="majorBidi" w:eastAsiaTheme="minorEastAsia" w:hAnsiTheme="majorBidi" w:cstheme="majorBidi"/>
          <w:iCs/>
          <w:sz w:val="24"/>
          <w:szCs w:val="24"/>
        </w:rPr>
        <w:t>n</w:t>
      </w:r>
      <w:r w:rsidRPr="005F237B">
        <w:rPr>
          <w:rFonts w:asciiTheme="majorBidi" w:eastAsiaTheme="minorEastAsia" w:hAnsiTheme="majorBidi" w:cstheme="majorBidi"/>
          <w:iCs/>
          <w:sz w:val="24"/>
          <w:szCs w:val="24"/>
          <w:vertAlign w:val="subscript"/>
        </w:rPr>
        <w:t>B</w:t>
      </w:r>
      <w:proofErr w:type="spellEnd"/>
      <w:r w:rsidRPr="005F237B">
        <w:rPr>
          <w:rFonts w:asciiTheme="majorBidi" w:eastAsiaTheme="minorEastAsia" w:hAnsiTheme="majorBidi" w:cstheme="majorBidi"/>
          <w:iCs/>
          <w:sz w:val="24"/>
          <w:szCs w:val="24"/>
        </w:rPr>
        <w:t>) to obtain the equivalent equation in terms of mole fraction X</w:t>
      </w:r>
      <w:r w:rsidRPr="005F237B">
        <w:rPr>
          <w:rFonts w:asciiTheme="majorBidi" w:eastAsiaTheme="minorEastAsia" w:hAnsiTheme="majorBidi" w:cstheme="majorBidi"/>
          <w:iCs/>
          <w:sz w:val="24"/>
          <w:szCs w:val="24"/>
          <w:vertAlign w:val="subscript"/>
        </w:rPr>
        <w:t xml:space="preserve">B </w:t>
      </w:r>
      <w:r w:rsidRPr="005F237B">
        <w:rPr>
          <w:rFonts w:asciiTheme="majorBidi" w:eastAsiaTheme="minorEastAsia" w:hAnsiTheme="majorBidi" w:cstheme="majorBidi"/>
          <w:iCs/>
          <w:sz w:val="24"/>
          <w:szCs w:val="24"/>
        </w:rPr>
        <w:t>(with X</w:t>
      </w:r>
      <w:r w:rsidRPr="005F237B">
        <w:rPr>
          <w:rFonts w:asciiTheme="majorBidi" w:eastAsiaTheme="minorEastAsia" w:hAnsiTheme="majorBidi" w:cstheme="majorBidi"/>
          <w:iCs/>
          <w:sz w:val="24"/>
          <w:szCs w:val="24"/>
          <w:vertAlign w:val="subscript"/>
        </w:rPr>
        <w:t>A</w:t>
      </w:r>
      <w:r w:rsidRPr="005F237B">
        <w:rPr>
          <w:rFonts w:asciiTheme="majorBidi" w:eastAsiaTheme="minorEastAsia" w:hAnsiTheme="majorBidi" w:cstheme="majorBidi"/>
          <w:iCs/>
          <w:sz w:val="24"/>
          <w:szCs w:val="24"/>
        </w:rPr>
        <w:t xml:space="preserve"> = 1 – X</w:t>
      </w:r>
      <w:r w:rsidRPr="005F237B">
        <w:rPr>
          <w:rFonts w:asciiTheme="majorBidi" w:eastAsiaTheme="minorEastAsia" w:hAnsiTheme="majorBidi" w:cstheme="majorBidi"/>
          <w:iCs/>
          <w:sz w:val="24"/>
          <w:szCs w:val="24"/>
          <w:vertAlign w:val="subscript"/>
        </w:rPr>
        <w:t>B</w:t>
      </w:r>
      <w:r w:rsidRPr="005F237B">
        <w:rPr>
          <w:rFonts w:asciiTheme="majorBidi" w:eastAsiaTheme="minorEastAsia" w:hAnsiTheme="majorBidi" w:cstheme="majorBidi"/>
          <w:iCs/>
          <w:sz w:val="24"/>
          <w:szCs w:val="24"/>
        </w:rPr>
        <w:t>)</w:t>
      </w:r>
    </w:p>
    <w:p w14:paraId="732BC542" w14:textId="77777777" w:rsidR="007845FE" w:rsidRDefault="004D6587" w:rsidP="00AB2CA9">
      <w:pPr>
        <w:spacing w:line="276" w:lineRule="auto"/>
        <w:jc w:val="center"/>
        <w:rPr>
          <w:rFonts w:asciiTheme="majorBidi" w:hAnsiTheme="majorBidi" w:cstheme="majorBidi"/>
          <w:iCs/>
          <w:sz w:val="24"/>
          <w:szCs w:val="24"/>
        </w:rPr>
      </w:pP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5377E9">
        <w:rPr>
          <w:rFonts w:ascii="Cambria Math" w:hAnsi="Cambria Math" w:cstheme="majorBidi"/>
          <w:iCs/>
          <w:sz w:val="24"/>
          <w:szCs w:val="24"/>
        </w:rPr>
        <w:t xml:space="preserve"> = </w:t>
      </w:r>
      <w:r w:rsidR="007845FE">
        <w:rPr>
          <w:rFonts w:ascii="Cambria Math" w:hAnsi="Cambria Math" w:cstheme="majorBidi"/>
          <w:iCs/>
          <w:sz w:val="24"/>
          <w:szCs w:val="24"/>
        </w:rPr>
        <w:t>X</w:t>
      </w:r>
      <w:r w:rsidR="007845FE" w:rsidRPr="005377E9">
        <w:rPr>
          <w:rFonts w:ascii="Cambria Math" w:hAnsi="Cambria Math" w:cstheme="majorBidi"/>
          <w:iCs/>
          <w:sz w:val="24"/>
          <w:szCs w:val="24"/>
          <w:vertAlign w:val="subscript"/>
        </w:rPr>
        <w:t>A</w:t>
      </w:r>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5377E9">
        <w:rPr>
          <w:rFonts w:asciiTheme="majorBidi" w:eastAsiaTheme="minorEastAsia" w:hAnsiTheme="majorBidi" w:cstheme="majorBidi"/>
          <w:iCs/>
          <w:sz w:val="24"/>
          <w:szCs w:val="24"/>
          <w:vertAlign w:val="subscript"/>
        </w:rPr>
        <w:t>A</w:t>
      </w:r>
      <w:r w:rsidR="007845FE">
        <w:rPr>
          <w:rFonts w:asciiTheme="majorBidi" w:eastAsiaTheme="minorEastAsia" w:hAnsiTheme="majorBidi" w:cstheme="majorBidi"/>
          <w:iCs/>
          <w:sz w:val="24"/>
          <w:szCs w:val="24"/>
          <w:vertAlign w:val="subscript"/>
        </w:rPr>
        <w:t xml:space="preserve"> </w:t>
      </w:r>
      <w:r w:rsidR="007845FE">
        <w:rPr>
          <w:rFonts w:asciiTheme="majorBidi" w:eastAsiaTheme="minorEastAsia" w:hAnsiTheme="majorBidi" w:cstheme="majorBidi"/>
          <w:iCs/>
          <w:sz w:val="24"/>
          <w:szCs w:val="24"/>
        </w:rPr>
        <w:t xml:space="preserve">+ </w:t>
      </w:r>
      <w:bookmarkStart w:id="0" w:name="_Hlk29603978"/>
      <w:r w:rsidR="007845FE">
        <w:rPr>
          <w:rFonts w:ascii="Cambria Math" w:hAnsi="Cambria Math" w:cstheme="majorBidi"/>
          <w:iCs/>
          <w:sz w:val="24"/>
          <w:szCs w:val="24"/>
        </w:rPr>
        <w:t>X</w:t>
      </w:r>
      <w:r w:rsidR="007845FE">
        <w:rPr>
          <w:rFonts w:ascii="Cambria Math" w:hAnsi="Cambria Math" w:cstheme="majorBidi"/>
          <w:iCs/>
          <w:sz w:val="24"/>
          <w:szCs w:val="24"/>
          <w:vertAlign w:val="subscript"/>
        </w:rPr>
        <w:t>B</w:t>
      </w:r>
      <w:bookmarkEnd w:id="0"/>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Pr>
          <w:rFonts w:asciiTheme="majorBidi" w:eastAsiaTheme="minorEastAsia" w:hAnsiTheme="majorBidi" w:cstheme="majorBidi"/>
          <w:iCs/>
          <w:sz w:val="24"/>
          <w:szCs w:val="24"/>
          <w:vertAlign w:val="subscript"/>
        </w:rPr>
        <w:t xml:space="preserve">B </w:t>
      </w:r>
      <w:r w:rsidR="007845FE">
        <w:rPr>
          <w:rFonts w:asciiTheme="majorBidi" w:eastAsiaTheme="minorEastAsia" w:hAnsiTheme="majorBidi" w:cstheme="majorBidi"/>
          <w:iCs/>
          <w:sz w:val="24"/>
          <w:szCs w:val="24"/>
        </w:rPr>
        <w:t xml:space="preserve">= (1- </w:t>
      </w:r>
      <w:r w:rsidR="007845FE">
        <w:rPr>
          <w:rFonts w:ascii="Cambria Math" w:hAnsi="Cambria Math" w:cstheme="majorBidi"/>
          <w:iCs/>
          <w:sz w:val="24"/>
          <w:szCs w:val="24"/>
        </w:rPr>
        <w:t>X</w:t>
      </w:r>
      <w:r w:rsidR="007845FE">
        <w:rPr>
          <w:rFonts w:ascii="Cambria Math" w:hAnsi="Cambria Math" w:cstheme="majorBidi"/>
          <w:iCs/>
          <w:sz w:val="24"/>
          <w:szCs w:val="24"/>
          <w:vertAlign w:val="subscript"/>
        </w:rPr>
        <w:t>B</w:t>
      </w:r>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 V</m:t>
            </m:r>
          </m:e>
        </m:acc>
      </m:oMath>
      <w:r w:rsidR="007845FE" w:rsidRPr="005377E9">
        <w:rPr>
          <w:rFonts w:asciiTheme="majorBidi" w:eastAsiaTheme="minorEastAsia" w:hAnsiTheme="majorBidi" w:cstheme="majorBidi"/>
          <w:iCs/>
          <w:sz w:val="24"/>
          <w:szCs w:val="24"/>
          <w:vertAlign w:val="subscript"/>
        </w:rPr>
        <w:t>A</w:t>
      </w:r>
      <w:r w:rsidR="007845FE">
        <w:rPr>
          <w:rFonts w:asciiTheme="majorBidi" w:eastAsiaTheme="minorEastAsia" w:hAnsiTheme="majorBidi" w:cstheme="majorBidi"/>
          <w:iCs/>
          <w:sz w:val="24"/>
          <w:szCs w:val="24"/>
          <w:vertAlign w:val="subscript"/>
        </w:rPr>
        <w:t xml:space="preserve"> </w:t>
      </w:r>
      <w:r w:rsidR="007845FE">
        <w:rPr>
          <w:rFonts w:asciiTheme="majorBidi" w:eastAsiaTheme="minorEastAsia" w:hAnsiTheme="majorBidi" w:cstheme="majorBidi"/>
          <w:iCs/>
          <w:sz w:val="24"/>
          <w:szCs w:val="24"/>
        </w:rPr>
        <w:t xml:space="preserve">+ </w:t>
      </w:r>
      <w:r w:rsidR="007845FE">
        <w:rPr>
          <w:rFonts w:ascii="Cambria Math" w:hAnsi="Cambria Math" w:cstheme="majorBidi"/>
          <w:iCs/>
          <w:sz w:val="24"/>
          <w:szCs w:val="24"/>
        </w:rPr>
        <w:t>X</w:t>
      </w:r>
      <w:r w:rsidR="007845FE">
        <w:rPr>
          <w:rFonts w:ascii="Cambria Math" w:hAnsi="Cambria Math" w:cstheme="majorBidi"/>
          <w:iCs/>
          <w:sz w:val="24"/>
          <w:szCs w:val="24"/>
          <w:vertAlign w:val="subscript"/>
        </w:rPr>
        <w:t>B</w:t>
      </w:r>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Pr>
          <w:rFonts w:asciiTheme="majorBidi" w:eastAsiaTheme="minorEastAsia" w:hAnsiTheme="majorBidi" w:cstheme="majorBidi"/>
          <w:iCs/>
          <w:sz w:val="24"/>
          <w:szCs w:val="24"/>
          <w:vertAlign w:val="subscript"/>
        </w:rPr>
        <w:t xml:space="preserve">B </w:t>
      </w:r>
      <w:r w:rsidR="007845FE">
        <w:rPr>
          <w:rFonts w:asciiTheme="majorBidi" w:eastAsiaTheme="minorEastAsia" w:hAnsiTheme="majorBidi" w:cstheme="majorBidi"/>
          <w:iCs/>
          <w:sz w:val="24"/>
          <w:szCs w:val="24"/>
        </w:rPr>
        <w:t xml:space="preserve">=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5377E9">
        <w:rPr>
          <w:rFonts w:asciiTheme="majorBidi" w:eastAsiaTheme="minorEastAsia" w:hAnsiTheme="majorBidi" w:cstheme="majorBidi"/>
          <w:iCs/>
          <w:sz w:val="24"/>
          <w:szCs w:val="24"/>
          <w:vertAlign w:val="subscript"/>
        </w:rPr>
        <w:t>A</w:t>
      </w:r>
      <w:r w:rsidR="007845FE">
        <w:rPr>
          <w:rFonts w:asciiTheme="majorBidi" w:eastAsiaTheme="minorEastAsia" w:hAnsiTheme="majorBidi" w:cstheme="majorBidi"/>
          <w:iCs/>
          <w:sz w:val="24"/>
          <w:szCs w:val="24"/>
          <w:vertAlign w:val="subscript"/>
        </w:rPr>
        <w:t xml:space="preserve"> </w:t>
      </w:r>
      <w:r w:rsidR="007845FE">
        <w:rPr>
          <w:rFonts w:asciiTheme="majorBidi" w:eastAsiaTheme="minorEastAsia" w:hAnsiTheme="majorBidi" w:cstheme="majorBidi"/>
          <w:iCs/>
          <w:sz w:val="24"/>
          <w:szCs w:val="24"/>
        </w:rPr>
        <w:t xml:space="preserve">+ </w:t>
      </w:r>
      <w:r w:rsidR="007845FE">
        <w:rPr>
          <w:rFonts w:ascii="Cambria Math" w:hAnsi="Cambria Math" w:cstheme="majorBidi"/>
          <w:iCs/>
          <w:sz w:val="24"/>
          <w:szCs w:val="24"/>
        </w:rPr>
        <w:t>X</w:t>
      </w:r>
      <w:r w:rsidR="007845FE">
        <w:rPr>
          <w:rFonts w:ascii="Cambria Math" w:hAnsi="Cambria Math" w:cstheme="majorBidi"/>
          <w:iCs/>
          <w:sz w:val="24"/>
          <w:szCs w:val="24"/>
          <w:vertAlign w:val="subscript"/>
        </w:rPr>
        <w:t>B</w:t>
      </w:r>
      <m:oMath>
        <m:r>
          <m:rPr>
            <m:sty m:val="p"/>
          </m:rPr>
          <w:rPr>
            <w:rFonts w:ascii="Cambria Math" w:hAnsi="Cambria Math" w:cstheme="majorBidi"/>
            <w:sz w:val="24"/>
            <w:szCs w:val="24"/>
          </w:rPr>
          <m:t xml:space="preserve"> (</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Pr>
          <w:rFonts w:asciiTheme="majorBidi" w:eastAsiaTheme="minorEastAsia" w:hAnsiTheme="majorBidi" w:cstheme="majorBidi"/>
          <w:iCs/>
          <w:sz w:val="24"/>
          <w:szCs w:val="24"/>
          <w:vertAlign w:val="subscript"/>
        </w:rPr>
        <w:t xml:space="preserve">B </w:t>
      </w:r>
      <w:r w:rsidR="007845FE">
        <w:rPr>
          <w:rFonts w:asciiTheme="majorBidi" w:eastAsiaTheme="minorEastAsia" w:hAnsiTheme="majorBidi" w:cstheme="majorBidi"/>
          <w:iCs/>
          <w:sz w:val="24"/>
          <w:szCs w:val="24"/>
        </w:rPr>
        <w:t xml:space="preserve"> -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5377E9">
        <w:rPr>
          <w:rFonts w:asciiTheme="majorBidi" w:eastAsiaTheme="minorEastAsia" w:hAnsiTheme="majorBidi" w:cstheme="majorBidi"/>
          <w:iCs/>
          <w:sz w:val="24"/>
          <w:szCs w:val="24"/>
          <w:vertAlign w:val="subscript"/>
        </w:rPr>
        <w:t>A</w:t>
      </w:r>
      <w:r w:rsidR="007845FE">
        <w:rPr>
          <w:rFonts w:asciiTheme="majorBidi" w:eastAsiaTheme="minorEastAsia" w:hAnsiTheme="majorBidi" w:cstheme="majorBidi"/>
          <w:iCs/>
          <w:sz w:val="24"/>
          <w:szCs w:val="24"/>
          <w:vertAlign w:val="subscript"/>
        </w:rPr>
        <w:t xml:space="preserve"> </w:t>
      </w:r>
      <w:r w:rsidR="007845FE">
        <w:rPr>
          <w:rFonts w:asciiTheme="majorBidi" w:hAnsiTheme="majorBidi" w:cstheme="majorBidi"/>
          <w:iCs/>
          <w:sz w:val="24"/>
          <w:szCs w:val="24"/>
        </w:rPr>
        <w:t>)  (3)</w:t>
      </w:r>
    </w:p>
    <w:p w14:paraId="713B7540" w14:textId="77777777" w:rsidR="007845FE" w:rsidRDefault="007845FE" w:rsidP="00AB2CA9">
      <w:pPr>
        <w:spacing w:line="276" w:lineRule="auto"/>
        <w:rPr>
          <w:rFonts w:asciiTheme="majorBidi" w:hAnsiTheme="majorBidi" w:cstheme="majorBidi"/>
          <w:iCs/>
          <w:sz w:val="24"/>
          <w:szCs w:val="24"/>
        </w:rPr>
      </w:pPr>
      <w:r w:rsidRPr="00CC0C57">
        <w:rPr>
          <w:rFonts w:asciiTheme="majorBidi" w:hAnsiTheme="majorBidi" w:cstheme="majorBidi"/>
          <w:iCs/>
          <w:sz w:val="24"/>
          <w:szCs w:val="24"/>
        </w:rPr>
        <w:t xml:space="preserve">As shown by the final equation on the right, the equation for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5377E9">
        <w:rPr>
          <w:rFonts w:ascii="Cambria Math" w:hAnsi="Cambria Math" w:cstheme="majorBidi"/>
          <w:iCs/>
          <w:sz w:val="24"/>
          <w:szCs w:val="24"/>
        </w:rPr>
        <w:t xml:space="preserve"> </w:t>
      </w:r>
      <w:r>
        <w:rPr>
          <w:rFonts w:ascii="Cambria Math" w:hAnsi="Cambria Math" w:cstheme="majorBidi"/>
          <w:iCs/>
          <w:sz w:val="24"/>
          <w:szCs w:val="24"/>
        </w:rPr>
        <w:t xml:space="preserve"> =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5377E9">
        <w:rPr>
          <w:rFonts w:ascii="Cambria Math" w:hAnsi="Cambria Math" w:cstheme="majorBidi"/>
          <w:iCs/>
          <w:sz w:val="24"/>
          <w:szCs w:val="24"/>
        </w:rPr>
        <w:t xml:space="preserve"> </w:t>
      </w:r>
      <w:r>
        <w:rPr>
          <w:rFonts w:ascii="Cambria Math" w:hAnsi="Cambria Math" w:cstheme="majorBidi"/>
          <w:iCs/>
          <w:sz w:val="24"/>
          <w:szCs w:val="24"/>
        </w:rPr>
        <w:t>(X</w:t>
      </w:r>
      <w:r w:rsidRPr="00CC0C57">
        <w:rPr>
          <w:rFonts w:ascii="Cambria Math" w:hAnsi="Cambria Math" w:cstheme="majorBidi"/>
          <w:iCs/>
          <w:sz w:val="24"/>
          <w:szCs w:val="24"/>
          <w:vertAlign w:val="subscript"/>
        </w:rPr>
        <w:t>B</w:t>
      </w:r>
      <w:r>
        <w:rPr>
          <w:rFonts w:ascii="Cambria Math" w:hAnsi="Cambria Math" w:cstheme="majorBidi"/>
          <w:iCs/>
          <w:sz w:val="24"/>
          <w:szCs w:val="24"/>
        </w:rPr>
        <w:t xml:space="preserve">) </w:t>
      </w:r>
      <w:r w:rsidRPr="00CC0C57">
        <w:rPr>
          <w:rFonts w:asciiTheme="majorBidi" w:hAnsiTheme="majorBidi" w:cstheme="majorBidi"/>
          <w:iCs/>
          <w:sz w:val="24"/>
          <w:szCs w:val="24"/>
        </w:rPr>
        <w:t>is that of a straight</w:t>
      </w:r>
      <w:r>
        <w:rPr>
          <w:rFonts w:asciiTheme="majorBidi" w:hAnsiTheme="majorBidi" w:cstheme="majorBidi"/>
          <w:iCs/>
          <w:sz w:val="24"/>
          <w:szCs w:val="24"/>
        </w:rPr>
        <w:t xml:space="preserve"> </w:t>
      </w:r>
      <w:r w:rsidRPr="00CC0C57">
        <w:rPr>
          <w:rFonts w:asciiTheme="majorBidi" w:hAnsiTheme="majorBidi" w:cstheme="majorBidi"/>
          <w:iCs/>
          <w:sz w:val="24"/>
          <w:szCs w:val="24"/>
        </w:rPr>
        <w:t>with slope</w:t>
      </w:r>
      <w:r>
        <w:rPr>
          <w:rFonts w:asciiTheme="majorBidi" w:hAnsiTheme="majorBidi" w:cstheme="majorBidi"/>
          <w:iCs/>
          <w:sz w:val="24"/>
          <w:szCs w:val="24"/>
        </w:rPr>
        <w:t xml:space="preserve"> </w:t>
      </w:r>
    </w:p>
    <w:p w14:paraId="110E1742" w14:textId="77777777" w:rsidR="007845FE" w:rsidRDefault="004D6587" w:rsidP="00AB2CA9">
      <w:pPr>
        <w:spacing w:line="276" w:lineRule="auto"/>
        <w:jc w:val="center"/>
        <w:rPr>
          <w:rFonts w:asciiTheme="majorBidi" w:eastAsiaTheme="minorEastAsia" w:hAnsiTheme="majorBidi" w:cstheme="majorBidi"/>
          <w:iCs/>
          <w:sz w:val="24"/>
          <w:szCs w:val="24"/>
        </w:rPr>
      </w:pPr>
      <m:oMath>
        <m:f>
          <m:fPr>
            <m:ctrlPr>
              <w:rPr>
                <w:rFonts w:ascii="Cambria Math" w:hAnsi="Cambria Math" w:cstheme="majorBidi"/>
                <w:i/>
                <w:iCs/>
                <w:sz w:val="24"/>
                <w:szCs w:val="24"/>
              </w:rPr>
            </m:ctrlPr>
          </m:fPr>
          <m:num>
            <m:r>
              <w:rPr>
                <w:rFonts w:ascii="Cambria Math" w:hAnsi="Cambria Math" w:cstheme="majorBidi"/>
                <w:sz w:val="24"/>
                <w:szCs w:val="24"/>
              </w:rPr>
              <m:t>ⅆ</m:t>
            </m:r>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r>
              <m:rPr>
                <m:sty m:val="p"/>
              </m:rPr>
              <w:rPr>
                <w:rFonts w:ascii="Cambria Math" w:hAnsi="Cambria Math" w:cstheme="majorBidi"/>
                <w:sz w:val="24"/>
                <w:szCs w:val="24"/>
              </w:rPr>
              <m:t xml:space="preserve"> </m:t>
            </m:r>
          </m:num>
          <m:den>
            <m:r>
              <w:rPr>
                <w:rFonts w:ascii="Cambria Math" w:hAnsi="Cambria Math" w:cstheme="majorBidi"/>
                <w:sz w:val="24"/>
                <w:szCs w:val="24"/>
              </w:rPr>
              <m:t>d</m:t>
            </m:r>
            <m:r>
              <m:rPr>
                <m:sty m:val="p"/>
              </m:rPr>
              <w:rPr>
                <w:rFonts w:ascii="Cambria Math" w:hAnsi="Cambria Math" w:cstheme="majorBidi"/>
                <w:sz w:val="24"/>
                <w:szCs w:val="24"/>
              </w:rPr>
              <m:t>X</m:t>
            </m:r>
            <m:r>
              <m:rPr>
                <m:sty m:val="p"/>
              </m:rPr>
              <w:rPr>
                <w:rFonts w:ascii="Cambria Math" w:hAnsi="Cambria Math" w:cstheme="majorBidi"/>
                <w:sz w:val="24"/>
                <w:szCs w:val="24"/>
                <w:vertAlign w:val="subscript"/>
              </w:rPr>
              <m:t>B</m:t>
            </m:r>
          </m:den>
        </m:f>
        <m:r>
          <w:rPr>
            <w:rFonts w:ascii="Cambria Math" w:hAnsi="Cambria Math" w:cstheme="majorBidi"/>
            <w:sz w:val="24"/>
            <w:szCs w:val="24"/>
          </w:rPr>
          <m:t>=</m:t>
        </m:r>
        <m:sSub>
          <m:sSubPr>
            <m:ctrlPr>
              <w:rPr>
                <w:rFonts w:ascii="Cambria Math" w:hAnsi="Cambria Math" w:cstheme="majorBidi"/>
                <w: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r>
              <m:rPr>
                <m:sty m:val="p"/>
              </m:rPr>
              <w:rPr>
                <w:rFonts w:ascii="Cambria Math" w:hAnsi="Cambria Math" w:cstheme="majorBidi"/>
                <w:sz w:val="24"/>
                <w:szCs w:val="24"/>
              </w:rPr>
              <m:t xml:space="preserve"> </m:t>
            </m:r>
          </m:e>
          <m:sub>
            <m:r>
              <w:rPr>
                <w:rFonts w:ascii="Cambria Math" w:hAnsi="Cambria Math" w:cstheme="majorBidi"/>
                <w:sz w:val="24"/>
                <w:szCs w:val="24"/>
              </w:rPr>
              <m:t>B</m:t>
            </m:r>
          </m:sub>
        </m:sSub>
        <m:r>
          <w:rPr>
            <w:rFonts w:ascii="Cambria Math" w:hAnsi="Cambria Math" w:cstheme="majorBidi"/>
            <w:sz w:val="24"/>
            <w:szCs w:val="24"/>
          </w:rPr>
          <m:t>-</m:t>
        </m:r>
      </m:oMath>
      <w:r w:rsidR="007845FE">
        <w:rPr>
          <w:rFonts w:asciiTheme="majorBidi" w:eastAsiaTheme="minorEastAsia" w:hAnsiTheme="majorBidi" w:cstheme="majorBidi"/>
          <w:iCs/>
          <w:sz w:val="24"/>
          <w:szCs w:val="24"/>
        </w:rPr>
        <w:t xml:space="preserve">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5377E9">
        <w:rPr>
          <w:rFonts w:asciiTheme="majorBidi" w:eastAsiaTheme="minorEastAsia" w:hAnsiTheme="majorBidi" w:cstheme="majorBidi"/>
          <w:iCs/>
          <w:sz w:val="24"/>
          <w:szCs w:val="24"/>
          <w:vertAlign w:val="subscript"/>
        </w:rPr>
        <w:t>A</w:t>
      </w:r>
      <w:r w:rsidR="007845FE">
        <w:rPr>
          <w:rFonts w:asciiTheme="majorBidi" w:eastAsiaTheme="minorEastAsia" w:hAnsiTheme="majorBidi" w:cstheme="majorBidi"/>
          <w:iCs/>
          <w:sz w:val="24"/>
          <w:szCs w:val="24"/>
        </w:rPr>
        <w:t xml:space="preserve"> (4)</w:t>
      </w:r>
    </w:p>
    <w:p w14:paraId="649EEDF4" w14:textId="77777777" w:rsidR="007845FE" w:rsidRPr="000343BA" w:rsidRDefault="007845FE" w:rsidP="00AB2CA9">
      <w:pPr>
        <w:spacing w:line="276" w:lineRule="auto"/>
        <w:rPr>
          <w:rFonts w:asciiTheme="majorBidi" w:hAnsiTheme="majorBidi" w:cstheme="majorBidi"/>
          <w:iCs/>
          <w:sz w:val="24"/>
          <w:szCs w:val="24"/>
        </w:rPr>
      </w:pPr>
      <w:r w:rsidRPr="00D4577A">
        <w:rPr>
          <w:rFonts w:asciiTheme="majorBidi" w:hAnsiTheme="majorBidi" w:cstheme="majorBidi"/>
          <w:iCs/>
          <w:sz w:val="24"/>
          <w:szCs w:val="24"/>
        </w:rPr>
        <w:lastRenderedPageBreak/>
        <w:t xml:space="preserve">And intercept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rPr>
        <w:t>A.</w:t>
      </w:r>
      <w:r>
        <w:rPr>
          <w:rFonts w:asciiTheme="majorBidi" w:hAnsiTheme="majorBidi" w:cstheme="majorBidi"/>
          <w:iCs/>
          <w:sz w:val="24"/>
          <w:szCs w:val="24"/>
        </w:rPr>
        <w:t xml:space="preserve"> </w:t>
      </w:r>
      <w:r w:rsidRPr="00D4577A">
        <w:rPr>
          <w:rFonts w:asciiTheme="majorBidi" w:hAnsiTheme="majorBidi" w:cstheme="majorBidi"/>
          <w:iCs/>
          <w:sz w:val="24"/>
          <w:szCs w:val="24"/>
        </w:rPr>
        <w:t>The graph below shows the plotted behavior of V</w:t>
      </w:r>
      <w:r w:rsidRPr="00D4577A">
        <w:rPr>
          <w:rFonts w:asciiTheme="majorBidi" w:hAnsiTheme="majorBidi" w:cstheme="majorBidi"/>
          <w:iCs/>
          <w:sz w:val="24"/>
          <w:szCs w:val="24"/>
          <w:vertAlign w:val="subscript"/>
        </w:rPr>
        <w:t>(XB)</w:t>
      </w:r>
      <w:r w:rsidRPr="00D4577A">
        <w:rPr>
          <w:rFonts w:asciiTheme="majorBidi" w:hAnsiTheme="majorBidi" w:cstheme="majorBidi"/>
          <w:iCs/>
          <w:sz w:val="24"/>
          <w:szCs w:val="24"/>
        </w:rPr>
        <w:t xml:space="preserve"> (solid line) from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vertAlign w:val="subscript"/>
        </w:rPr>
        <w:t>A</w:t>
      </w:r>
      <w:r w:rsidRPr="00D4577A">
        <w:rPr>
          <w:rFonts w:asciiTheme="majorBidi" w:hAnsiTheme="majorBidi" w:cstheme="majorBidi"/>
          <w:iCs/>
          <w:sz w:val="24"/>
          <w:szCs w:val="24"/>
          <w:vertAlign w:val="superscript"/>
        </w:rPr>
        <w:t>0</w:t>
      </w:r>
      <w:r w:rsidRPr="00D4577A">
        <w:rPr>
          <w:rFonts w:asciiTheme="majorBidi" w:hAnsiTheme="majorBidi" w:cstheme="majorBidi"/>
          <w:iCs/>
          <w:sz w:val="24"/>
          <w:szCs w:val="24"/>
        </w:rPr>
        <w:t xml:space="preserve"> (at XB = 0) to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Pr>
          <w:rFonts w:asciiTheme="majorBidi" w:eastAsiaTheme="minorEastAsia" w:hAnsiTheme="majorBidi" w:cstheme="majorBidi"/>
          <w:iCs/>
          <w:sz w:val="24"/>
          <w:szCs w:val="24"/>
          <w:vertAlign w:val="subscript"/>
        </w:rPr>
        <w:t>B</w:t>
      </w:r>
      <w:r w:rsidRPr="00D4577A">
        <w:rPr>
          <w:rFonts w:asciiTheme="majorBidi" w:eastAsiaTheme="minorEastAsia" w:hAnsiTheme="majorBidi" w:cstheme="majorBidi"/>
          <w:iCs/>
          <w:sz w:val="24"/>
          <w:szCs w:val="24"/>
          <w:vertAlign w:val="superscript"/>
        </w:rPr>
        <w:t>0</w:t>
      </w:r>
      <w:r w:rsidRPr="00D4577A">
        <w:rPr>
          <w:rFonts w:asciiTheme="majorBidi" w:hAnsiTheme="majorBidi" w:cstheme="majorBidi"/>
          <w:iCs/>
          <w:sz w:val="24"/>
          <w:szCs w:val="24"/>
        </w:rPr>
        <w:t xml:space="preserve"> (at XB =1), with its corresponding tangent line (dashed) at the concentration of interest (circle, dotted line). As shown in the graph, extrapolation of the tangent line to the axes yields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rPr>
        <w:t xml:space="preserve">A (on the left) and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rPr>
        <w:t xml:space="preserve">B (on the right). The extrapolated-tangent construction therefore makes it easy to read off the partial molar volumes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rPr>
        <w:t xml:space="preserve">A, </w:t>
      </w: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Pr="00D4577A">
        <w:rPr>
          <w:rFonts w:asciiTheme="majorBidi" w:hAnsiTheme="majorBidi" w:cstheme="majorBidi"/>
          <w:iCs/>
          <w:sz w:val="24"/>
          <w:szCs w:val="24"/>
        </w:rPr>
        <w:t>B at any desired concentration X</w:t>
      </w:r>
      <w:r w:rsidRPr="00D4577A">
        <w:rPr>
          <w:rFonts w:asciiTheme="majorBidi" w:hAnsiTheme="majorBidi" w:cstheme="majorBidi"/>
          <w:iCs/>
          <w:sz w:val="24"/>
          <w:szCs w:val="24"/>
          <w:vertAlign w:val="subscript"/>
        </w:rPr>
        <w:t>B</w:t>
      </w:r>
      <w:r>
        <w:rPr>
          <w:rFonts w:asciiTheme="majorBidi" w:hAnsiTheme="majorBidi" w:cstheme="majorBidi"/>
          <w:iCs/>
          <w:sz w:val="24"/>
          <w:szCs w:val="24"/>
        </w:rPr>
        <w:t xml:space="preserve">. </w:t>
      </w:r>
    </w:p>
    <w:p w14:paraId="401BA593" w14:textId="77777777" w:rsidR="007845FE" w:rsidRDefault="007845FE" w:rsidP="00AB2CA9">
      <w:pPr>
        <w:spacing w:line="276" w:lineRule="auto"/>
        <w:rPr>
          <w:rFonts w:asciiTheme="majorBidi" w:hAnsiTheme="majorBidi" w:cstheme="majorBidi"/>
          <w:sz w:val="28"/>
          <w:szCs w:val="28"/>
        </w:rPr>
      </w:pPr>
    </w:p>
    <w:p w14:paraId="7FABBC82" w14:textId="77777777" w:rsidR="007845FE" w:rsidRDefault="007845FE" w:rsidP="00AB2CA9">
      <w:pPr>
        <w:keepNext/>
        <w:spacing w:line="276" w:lineRule="auto"/>
        <w:jc w:val="center"/>
      </w:pPr>
      <w:r>
        <w:rPr>
          <w:rFonts w:asciiTheme="majorBidi" w:hAnsiTheme="majorBidi" w:cstheme="majorBidi"/>
          <w:noProof/>
          <w:sz w:val="28"/>
          <w:szCs w:val="28"/>
        </w:rPr>
        <w:drawing>
          <wp:inline distT="0" distB="0" distL="0" distR="0" wp14:anchorId="5080B71C" wp14:editId="74FD9744">
            <wp:extent cx="2924175" cy="27386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5883" cy="2740252"/>
                    </a:xfrm>
                    <a:prstGeom prst="rect">
                      <a:avLst/>
                    </a:prstGeom>
                    <a:noFill/>
                    <a:ln>
                      <a:noFill/>
                    </a:ln>
                  </pic:spPr>
                </pic:pic>
              </a:graphicData>
            </a:graphic>
          </wp:inline>
        </w:drawing>
      </w:r>
    </w:p>
    <w:p w14:paraId="7A6BCBB2" w14:textId="02E1CEA0" w:rsidR="007845FE" w:rsidRDefault="007845FE" w:rsidP="00AB2CA9">
      <w:pPr>
        <w:pStyle w:val="a5"/>
        <w:spacing w:line="276" w:lineRule="auto"/>
        <w:jc w:val="center"/>
        <w:rPr>
          <w:rFonts w:asciiTheme="majorBidi" w:hAnsiTheme="majorBidi" w:cstheme="majorBidi"/>
          <w:b/>
          <w:bCs/>
          <w:i w:val="0"/>
          <w:iCs w:val="0"/>
          <w:sz w:val="24"/>
          <w:szCs w:val="24"/>
        </w:rPr>
      </w:pPr>
      <w:r w:rsidRPr="00B22EC9">
        <w:rPr>
          <w:rFonts w:asciiTheme="majorBidi" w:hAnsiTheme="majorBidi" w:cstheme="majorBidi"/>
          <w:b/>
          <w:bCs/>
          <w:i w:val="0"/>
          <w:iCs w:val="0"/>
          <w:sz w:val="24"/>
          <w:szCs w:val="24"/>
        </w:rPr>
        <w:t xml:space="preserve">Figure </w:t>
      </w:r>
      <w:r w:rsidRPr="00B22EC9">
        <w:rPr>
          <w:rFonts w:asciiTheme="majorBidi" w:hAnsiTheme="majorBidi" w:cstheme="majorBidi"/>
          <w:b/>
          <w:bCs/>
          <w:i w:val="0"/>
          <w:iCs w:val="0"/>
          <w:sz w:val="24"/>
          <w:szCs w:val="24"/>
        </w:rPr>
        <w:fldChar w:fldCharType="begin"/>
      </w:r>
      <w:r w:rsidRPr="00B22EC9">
        <w:rPr>
          <w:rFonts w:asciiTheme="majorBidi" w:hAnsiTheme="majorBidi" w:cstheme="majorBidi"/>
          <w:b/>
          <w:bCs/>
          <w:i w:val="0"/>
          <w:iCs w:val="0"/>
          <w:sz w:val="24"/>
          <w:szCs w:val="24"/>
        </w:rPr>
        <w:instrText xml:space="preserve"> SEQ Figure \* ARABIC </w:instrText>
      </w:r>
      <w:r w:rsidRPr="00B22EC9">
        <w:rPr>
          <w:rFonts w:asciiTheme="majorBidi" w:hAnsiTheme="majorBidi" w:cstheme="majorBidi"/>
          <w:b/>
          <w:bCs/>
          <w:i w:val="0"/>
          <w:iCs w:val="0"/>
          <w:sz w:val="24"/>
          <w:szCs w:val="24"/>
        </w:rPr>
        <w:fldChar w:fldCharType="separate"/>
      </w:r>
      <w:r w:rsidR="001221D2">
        <w:rPr>
          <w:rFonts w:asciiTheme="majorBidi" w:hAnsiTheme="majorBidi" w:cstheme="majorBidi"/>
          <w:b/>
          <w:bCs/>
          <w:i w:val="0"/>
          <w:iCs w:val="0"/>
          <w:noProof/>
          <w:sz w:val="24"/>
          <w:szCs w:val="24"/>
        </w:rPr>
        <w:t>1</w:t>
      </w:r>
      <w:r w:rsidRPr="00B22EC9">
        <w:rPr>
          <w:rFonts w:asciiTheme="majorBidi" w:hAnsiTheme="majorBidi" w:cstheme="majorBidi"/>
          <w:b/>
          <w:bCs/>
          <w:i w:val="0"/>
          <w:iCs w:val="0"/>
          <w:sz w:val="24"/>
          <w:szCs w:val="24"/>
        </w:rPr>
        <w:fldChar w:fldCharType="end"/>
      </w:r>
    </w:p>
    <w:p w14:paraId="14727144" w14:textId="77777777" w:rsidR="007845FE" w:rsidRPr="008013B0" w:rsidRDefault="007845FE" w:rsidP="00AB2CA9">
      <w:pPr>
        <w:pStyle w:val="1"/>
        <w:spacing w:line="276" w:lineRule="auto"/>
        <w:rPr>
          <w:rFonts w:asciiTheme="majorBidi" w:hAnsiTheme="majorBidi"/>
          <w:b/>
          <w:bCs/>
          <w:color w:val="000000" w:themeColor="text1"/>
          <w:u w:val="single"/>
        </w:rPr>
      </w:pPr>
      <w:r w:rsidRPr="008013B0">
        <w:rPr>
          <w:rFonts w:asciiTheme="majorBidi" w:hAnsiTheme="majorBidi"/>
          <w:b/>
          <w:bCs/>
          <w:color w:val="000000" w:themeColor="text1"/>
          <w:u w:val="single"/>
        </w:rPr>
        <w:t>Chemicals and Apparatus</w:t>
      </w:r>
    </w:p>
    <w:p w14:paraId="056FEC16" w14:textId="77777777" w:rsidR="007845FE"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Ethanol, distilled water, 25 ml pycnometer, balance, graduated cylinder, flask…etc.  </w:t>
      </w:r>
    </w:p>
    <w:p w14:paraId="31C0CC2E" w14:textId="77777777" w:rsidR="007845FE" w:rsidRPr="008013B0" w:rsidRDefault="007845FE" w:rsidP="00AB2CA9">
      <w:pPr>
        <w:pStyle w:val="1"/>
        <w:spacing w:line="276" w:lineRule="auto"/>
        <w:rPr>
          <w:rFonts w:asciiTheme="majorBidi" w:hAnsiTheme="majorBidi"/>
          <w:b/>
          <w:bCs/>
          <w:color w:val="000000" w:themeColor="text1"/>
          <w:u w:val="single"/>
        </w:rPr>
      </w:pPr>
      <w:r w:rsidRPr="008013B0">
        <w:rPr>
          <w:rFonts w:asciiTheme="majorBidi" w:hAnsiTheme="majorBidi"/>
          <w:b/>
          <w:bCs/>
          <w:color w:val="000000" w:themeColor="text1"/>
          <w:u w:val="single"/>
        </w:rPr>
        <w:t>Procedure</w:t>
      </w:r>
    </w:p>
    <w:p w14:paraId="4C65BF6D" w14:textId="77777777" w:rsidR="007845FE" w:rsidRPr="001245BC" w:rsidRDefault="007845FE" w:rsidP="00AB2CA9">
      <w:pPr>
        <w:pStyle w:val="a4"/>
        <w:numPr>
          <w:ilvl w:val="0"/>
          <w:numId w:val="20"/>
        </w:numPr>
        <w:spacing w:line="276" w:lineRule="auto"/>
        <w:rPr>
          <w:rFonts w:asciiTheme="majorBidi" w:hAnsiTheme="majorBidi" w:cstheme="majorBidi"/>
          <w:sz w:val="24"/>
          <w:szCs w:val="24"/>
        </w:rPr>
      </w:pPr>
      <w:r w:rsidRPr="001245BC">
        <w:rPr>
          <w:rFonts w:asciiTheme="majorBidi" w:hAnsiTheme="majorBidi" w:cstheme="majorBidi"/>
          <w:sz w:val="24"/>
          <w:szCs w:val="24"/>
        </w:rPr>
        <w:t>Prepare a series of solutions by weight containing ethanol and water 20, 40, 60, 80-wt% of ethanol.</w:t>
      </w:r>
    </w:p>
    <w:p w14:paraId="766D93B5" w14:textId="77777777" w:rsidR="007845FE" w:rsidRPr="001245BC" w:rsidRDefault="007845FE" w:rsidP="00AB2CA9">
      <w:pPr>
        <w:pStyle w:val="a4"/>
        <w:numPr>
          <w:ilvl w:val="0"/>
          <w:numId w:val="20"/>
        </w:numPr>
        <w:spacing w:line="276" w:lineRule="auto"/>
        <w:rPr>
          <w:rFonts w:asciiTheme="majorBidi" w:hAnsiTheme="majorBidi" w:cstheme="majorBidi"/>
          <w:sz w:val="24"/>
          <w:szCs w:val="24"/>
        </w:rPr>
      </w:pPr>
      <w:r w:rsidRPr="001245BC">
        <w:rPr>
          <w:rFonts w:asciiTheme="majorBidi" w:hAnsiTheme="majorBidi" w:cstheme="majorBidi"/>
          <w:sz w:val="24"/>
          <w:szCs w:val="24"/>
        </w:rPr>
        <w:t xml:space="preserve">Determine the density of each solution at room temperature using the following procedure:  </w:t>
      </w:r>
    </w:p>
    <w:p w14:paraId="64C88229" w14:textId="77777777" w:rsidR="007845FE" w:rsidRDefault="007845FE" w:rsidP="00AB2CA9">
      <w:pPr>
        <w:pStyle w:val="a4"/>
        <w:numPr>
          <w:ilvl w:val="3"/>
          <w:numId w:val="21"/>
        </w:numPr>
        <w:spacing w:line="276" w:lineRule="auto"/>
        <w:rPr>
          <w:rFonts w:asciiTheme="majorBidi" w:hAnsiTheme="majorBidi" w:cstheme="majorBidi"/>
          <w:sz w:val="24"/>
          <w:szCs w:val="24"/>
        </w:rPr>
      </w:pPr>
      <w:r w:rsidRPr="00BB3AE9">
        <w:rPr>
          <w:rFonts w:asciiTheme="majorBidi" w:hAnsiTheme="majorBidi" w:cstheme="majorBidi"/>
          <w:sz w:val="24"/>
          <w:szCs w:val="24"/>
        </w:rPr>
        <w:t>Determine the weight of previously oven-dried and cooled pycnometer.</w:t>
      </w:r>
    </w:p>
    <w:p w14:paraId="7B363F06" w14:textId="77777777" w:rsidR="007845FE" w:rsidRDefault="007845FE" w:rsidP="00AB2CA9">
      <w:pPr>
        <w:pStyle w:val="a4"/>
        <w:numPr>
          <w:ilvl w:val="3"/>
          <w:numId w:val="21"/>
        </w:numPr>
        <w:spacing w:line="276" w:lineRule="auto"/>
        <w:rPr>
          <w:rFonts w:asciiTheme="majorBidi" w:hAnsiTheme="majorBidi" w:cstheme="majorBidi"/>
          <w:sz w:val="24"/>
          <w:szCs w:val="24"/>
        </w:rPr>
      </w:pPr>
      <w:r w:rsidRPr="00BB3AE9">
        <w:rPr>
          <w:rFonts w:asciiTheme="majorBidi" w:hAnsiTheme="majorBidi" w:cstheme="majorBidi"/>
          <w:sz w:val="24"/>
          <w:szCs w:val="24"/>
        </w:rPr>
        <w:t>Fill up the empty pycnometer with distilled water, making sure that the water level in the pycnometer reaches the top of the capillary and is free of air bubbles.</w:t>
      </w:r>
    </w:p>
    <w:p w14:paraId="6B1CCB1A" w14:textId="77777777" w:rsidR="007845FE" w:rsidRDefault="007845FE" w:rsidP="00AB2CA9">
      <w:pPr>
        <w:pStyle w:val="a4"/>
        <w:numPr>
          <w:ilvl w:val="3"/>
          <w:numId w:val="21"/>
        </w:numPr>
        <w:spacing w:line="276" w:lineRule="auto"/>
        <w:rPr>
          <w:rFonts w:asciiTheme="majorBidi" w:hAnsiTheme="majorBidi" w:cstheme="majorBidi"/>
          <w:sz w:val="24"/>
          <w:szCs w:val="24"/>
        </w:rPr>
      </w:pPr>
      <w:r w:rsidRPr="00921506">
        <w:rPr>
          <w:rFonts w:asciiTheme="majorBidi" w:hAnsiTheme="majorBidi" w:cstheme="majorBidi"/>
          <w:sz w:val="24"/>
          <w:szCs w:val="24"/>
        </w:rPr>
        <w:t>Determine the weight of the pycnometer, which is filled with water. When doing this, make sure that the outside of the pycnometer is completely dry.</w:t>
      </w:r>
    </w:p>
    <w:p w14:paraId="4AA8A373" w14:textId="77777777" w:rsidR="007845FE" w:rsidRDefault="007845FE" w:rsidP="00AB2CA9">
      <w:pPr>
        <w:pStyle w:val="a4"/>
        <w:numPr>
          <w:ilvl w:val="3"/>
          <w:numId w:val="21"/>
        </w:numPr>
        <w:spacing w:line="276" w:lineRule="auto"/>
        <w:rPr>
          <w:rFonts w:asciiTheme="majorBidi" w:hAnsiTheme="majorBidi" w:cstheme="majorBidi"/>
          <w:sz w:val="24"/>
          <w:szCs w:val="24"/>
        </w:rPr>
      </w:pPr>
      <w:r w:rsidRPr="00921506">
        <w:rPr>
          <w:rFonts w:asciiTheme="majorBidi" w:hAnsiTheme="majorBidi" w:cstheme="majorBidi"/>
          <w:sz w:val="24"/>
          <w:szCs w:val="24"/>
        </w:rPr>
        <w:lastRenderedPageBreak/>
        <w:t xml:space="preserve">Given the density of water at ambient temperature, </w:t>
      </w:r>
      <w:bookmarkStart w:id="1" w:name="_Hlk29606008"/>
      <w:r w:rsidRPr="00921506">
        <w:rPr>
          <w:rFonts w:asciiTheme="majorBidi" w:hAnsiTheme="majorBidi" w:cstheme="majorBidi"/>
          <w:sz w:val="24"/>
          <w:szCs w:val="24"/>
        </w:rPr>
        <w:t>ρ</w:t>
      </w:r>
      <w:bookmarkEnd w:id="1"/>
      <w:r w:rsidRPr="00921506">
        <w:rPr>
          <w:rFonts w:asciiTheme="majorBidi" w:hAnsiTheme="majorBidi" w:cstheme="majorBidi"/>
          <w:sz w:val="24"/>
          <w:szCs w:val="24"/>
        </w:rPr>
        <w:t xml:space="preserve"> = 0.997 g/ml calculate the volume of pycnometer</w:t>
      </w:r>
      <w:r>
        <w:rPr>
          <w:rFonts w:asciiTheme="majorBidi" w:hAnsiTheme="majorBidi" w:cstheme="majorBidi"/>
          <w:sz w:val="24"/>
          <w:szCs w:val="24"/>
        </w:rPr>
        <w:t xml:space="preserve"> using equation 5. </w:t>
      </w:r>
    </w:p>
    <w:p w14:paraId="4293481F" w14:textId="77777777" w:rsidR="007845FE" w:rsidRPr="002722F2" w:rsidRDefault="007845FE" w:rsidP="00AB2CA9">
      <w:pPr>
        <w:spacing w:line="276" w:lineRule="auto"/>
        <w:jc w:val="center"/>
        <w:rPr>
          <w:rFonts w:asciiTheme="majorBidi" w:eastAsiaTheme="minorEastAsia" w:hAnsiTheme="majorBidi" w:cstheme="majorBidi"/>
          <w:sz w:val="24"/>
          <w:szCs w:val="24"/>
        </w:rPr>
      </w:pPr>
      <w:r w:rsidRPr="002722F2">
        <w:rPr>
          <w:rFonts w:asciiTheme="majorBidi" w:hAnsiTheme="majorBidi" w:cstheme="majorBidi"/>
          <w:sz w:val="24"/>
          <w:szCs w:val="24"/>
        </w:rPr>
        <w:t>V</w:t>
      </w:r>
      <w:r w:rsidRPr="002722F2">
        <w:rPr>
          <w:rFonts w:asciiTheme="majorBidi" w:hAnsiTheme="majorBidi" w:cstheme="majorBidi"/>
          <w:sz w:val="24"/>
          <w:szCs w:val="24"/>
          <w:vertAlign w:val="subscript"/>
        </w:rPr>
        <w:t>(</w:t>
      </w:r>
      <w:proofErr w:type="spellStart"/>
      <w:r w:rsidRPr="002722F2">
        <w:rPr>
          <w:rFonts w:asciiTheme="majorBidi" w:hAnsiTheme="majorBidi" w:cstheme="majorBidi"/>
          <w:sz w:val="24"/>
          <w:szCs w:val="24"/>
          <w:vertAlign w:val="subscript"/>
        </w:rPr>
        <w:t>P</w:t>
      </w:r>
      <w:r>
        <w:rPr>
          <w:rFonts w:asciiTheme="majorBidi" w:hAnsiTheme="majorBidi" w:cstheme="majorBidi"/>
          <w:sz w:val="24"/>
          <w:szCs w:val="24"/>
          <w:vertAlign w:val="subscript"/>
        </w:rPr>
        <w:t>yc</w:t>
      </w:r>
      <w:proofErr w:type="spellEnd"/>
      <w:r w:rsidRPr="002722F2">
        <w:rPr>
          <w:rFonts w:asciiTheme="majorBidi" w:hAnsiTheme="majorBidi" w:cstheme="majorBidi"/>
          <w:sz w:val="24"/>
          <w:szCs w:val="24"/>
          <w:vertAlign w:val="subscript"/>
        </w:rPr>
        <w:t xml:space="preserve">) </w:t>
      </w:r>
      <w:r w:rsidRPr="002722F2">
        <w:rPr>
          <w:rFonts w:asciiTheme="majorBidi" w:hAnsiTheme="majorBidi" w:cstheme="majorBidi"/>
          <w:sz w:val="24"/>
          <w:szCs w:val="24"/>
        </w:rPr>
        <w:t xml:space="preserve">= </w:t>
      </w:r>
      <m:oMath>
        <m:f>
          <m:fPr>
            <m:ctrlPr>
              <w:rPr>
                <w:rFonts w:ascii="Cambria Math" w:hAnsi="Cambria Math" w:cstheme="majorBidi"/>
                <w:i/>
                <w:sz w:val="24"/>
                <w:szCs w:val="24"/>
              </w:rPr>
            </m:ctrlPr>
          </m:fPr>
          <m:num>
            <m:r>
              <m:rPr>
                <m:sty m:val="p"/>
              </m:rPr>
              <w:rPr>
                <w:rFonts w:ascii="Cambria Math" w:hAnsi="Cambria Math" w:cstheme="majorBidi"/>
                <w:sz w:val="24"/>
                <w:szCs w:val="24"/>
              </w:rPr>
              <m:t>m</m:t>
            </m:r>
            <m:r>
              <m:rPr>
                <m:sty m:val="p"/>
              </m:rPr>
              <w:rPr>
                <w:rFonts w:ascii="Cambria Math" w:hAnsi="Cambria Math" w:cstheme="majorBidi"/>
                <w:sz w:val="24"/>
                <w:szCs w:val="24"/>
                <w:vertAlign w:val="subscript"/>
              </w:rPr>
              <m:t>2</m:t>
            </m:r>
            <m:r>
              <m:rPr>
                <m:sty m:val="p"/>
              </m:rPr>
              <w:rPr>
                <w:rFonts w:ascii="Cambria Math" w:hAnsi="Cambria Math" w:cstheme="majorBidi"/>
                <w:sz w:val="24"/>
                <w:szCs w:val="24"/>
              </w:rPr>
              <m:t xml:space="preserve"> -m</m:t>
            </m:r>
            <m:r>
              <m:rPr>
                <m:sty m:val="p"/>
              </m:rPr>
              <w:rPr>
                <w:rFonts w:ascii="Cambria Math" w:hAnsi="Cambria Math" w:cstheme="majorBidi"/>
                <w:sz w:val="24"/>
                <w:szCs w:val="24"/>
                <w:vertAlign w:val="subscript"/>
              </w:rPr>
              <m:t>1</m:t>
            </m:r>
          </m:num>
          <m:den>
            <m:r>
              <m:rPr>
                <m:sty m:val="p"/>
              </m:rPr>
              <w:rPr>
                <w:rFonts w:ascii="Cambria Math" w:hAnsi="Cambria Math" w:cstheme="majorBidi"/>
                <w:sz w:val="24"/>
                <w:szCs w:val="24"/>
              </w:rPr>
              <m:t>ρ</m:t>
            </m:r>
          </m:den>
        </m:f>
      </m:oMath>
      <w:r w:rsidRPr="002722F2">
        <w:rPr>
          <w:rFonts w:asciiTheme="majorBidi" w:eastAsiaTheme="minorEastAsia" w:hAnsiTheme="majorBidi" w:cstheme="majorBidi"/>
          <w:sz w:val="24"/>
          <w:szCs w:val="24"/>
        </w:rPr>
        <w:t xml:space="preserve">     (5)</w:t>
      </w:r>
    </w:p>
    <w:p w14:paraId="2742A2D5" w14:textId="5C6B759A" w:rsidR="007845FE" w:rsidRDefault="007845FE" w:rsidP="00AB2CA9">
      <w:pPr>
        <w:pStyle w:val="a4"/>
        <w:numPr>
          <w:ilvl w:val="3"/>
          <w:numId w:val="21"/>
        </w:numPr>
        <w:spacing w:line="276" w:lineRule="auto"/>
        <w:rPr>
          <w:rFonts w:asciiTheme="majorBidi" w:hAnsiTheme="majorBidi" w:cstheme="majorBidi"/>
          <w:sz w:val="24"/>
          <w:szCs w:val="24"/>
        </w:rPr>
      </w:pPr>
      <w:r w:rsidRPr="002722F2">
        <w:rPr>
          <w:rFonts w:asciiTheme="majorBidi" w:hAnsiTheme="majorBidi" w:cstheme="majorBidi"/>
          <w:sz w:val="24"/>
          <w:szCs w:val="24"/>
        </w:rPr>
        <w:t>Subsequently weigh the pycnometer, which is filled with different mixtures of ethanol and water</w:t>
      </w:r>
      <w:r>
        <w:rPr>
          <w:rFonts w:asciiTheme="majorBidi" w:hAnsiTheme="majorBidi" w:cstheme="majorBidi"/>
          <w:sz w:val="24"/>
          <w:szCs w:val="24"/>
        </w:rPr>
        <w:t xml:space="preserve"> then </w:t>
      </w:r>
      <w:r w:rsidRPr="002722F2">
        <w:rPr>
          <w:rFonts w:asciiTheme="majorBidi" w:hAnsiTheme="majorBidi" w:cstheme="majorBidi"/>
          <w:sz w:val="24"/>
          <w:szCs w:val="24"/>
        </w:rPr>
        <w:t>calculate the densities of these solutions.</w:t>
      </w:r>
    </w:p>
    <w:p w14:paraId="218B6E57" w14:textId="4CA67AE7" w:rsidR="004D6587" w:rsidRDefault="004D6587" w:rsidP="00AB2CA9">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تكتب </w:t>
      </w:r>
      <w:proofErr w:type="spellStart"/>
      <w:r>
        <w:rPr>
          <w:rFonts w:asciiTheme="majorBidi" w:hAnsiTheme="majorBidi" w:cstheme="majorBidi" w:hint="cs"/>
          <w:sz w:val="24"/>
          <w:szCs w:val="24"/>
          <w:rtl/>
        </w:rPr>
        <w:t>الطريقه</w:t>
      </w:r>
      <w:proofErr w:type="spellEnd"/>
      <w:r>
        <w:rPr>
          <w:rFonts w:asciiTheme="majorBidi" w:hAnsiTheme="majorBidi" w:cstheme="majorBidi" w:hint="cs"/>
          <w:sz w:val="24"/>
          <w:szCs w:val="24"/>
          <w:rtl/>
        </w:rPr>
        <w:t xml:space="preserve"> بالتفصيل وتعريف الرموز مثلا كالتالي</w:t>
      </w:r>
    </w:p>
    <w:p w14:paraId="361501D5" w14:textId="77777777" w:rsidR="004D6587" w:rsidRDefault="004D6587" w:rsidP="00AB2CA9">
      <w:pPr>
        <w:pStyle w:val="a4"/>
        <w:numPr>
          <w:ilvl w:val="3"/>
          <w:numId w:val="21"/>
        </w:numPr>
        <w:spacing w:line="276" w:lineRule="auto"/>
        <w:rPr>
          <w:rFonts w:asciiTheme="majorBidi" w:hAnsiTheme="majorBidi" w:cstheme="majorBidi"/>
          <w:sz w:val="24"/>
          <w:szCs w:val="24"/>
        </w:rPr>
      </w:pPr>
      <w:proofErr w:type="spellStart"/>
      <w:r>
        <w:rPr>
          <w:rFonts w:asciiTheme="majorBidi" w:hAnsiTheme="majorBidi" w:cstheme="majorBidi" w:hint="cs"/>
          <w:sz w:val="24"/>
          <w:szCs w:val="24"/>
          <w:rtl/>
        </w:rPr>
        <w:t>للتاكد</w:t>
      </w:r>
      <w:proofErr w:type="spellEnd"/>
      <w:r>
        <w:rPr>
          <w:rFonts w:asciiTheme="majorBidi" w:hAnsiTheme="majorBidi" w:cstheme="majorBidi" w:hint="cs"/>
          <w:sz w:val="24"/>
          <w:szCs w:val="24"/>
          <w:rtl/>
        </w:rPr>
        <w:t xml:space="preserve"> من حجم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w:t>
      </w:r>
    </w:p>
    <w:p w14:paraId="38709A88"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1- وزن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فارغ (م1)</w:t>
      </w:r>
    </w:p>
    <w:p w14:paraId="3D3C1B95"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2- وزن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بعد تعبئته </w:t>
      </w:r>
      <w:proofErr w:type="gramStart"/>
      <w:r>
        <w:rPr>
          <w:rFonts w:asciiTheme="majorBidi" w:hAnsiTheme="majorBidi" w:cstheme="majorBidi" w:hint="cs"/>
          <w:sz w:val="24"/>
          <w:szCs w:val="24"/>
          <w:rtl/>
        </w:rPr>
        <w:t>بالماء  ولتكن</w:t>
      </w:r>
      <w:proofErr w:type="gramEnd"/>
      <w:r>
        <w:rPr>
          <w:rFonts w:asciiTheme="majorBidi" w:hAnsiTheme="majorBidi" w:cstheme="majorBidi" w:hint="cs"/>
          <w:sz w:val="24"/>
          <w:szCs w:val="24"/>
          <w:rtl/>
        </w:rPr>
        <w:t xml:space="preserve"> (م2) </w:t>
      </w:r>
    </w:p>
    <w:p w14:paraId="0290676B" w14:textId="77777777" w:rsidR="004D6587" w:rsidRDefault="004D6587" w:rsidP="004D6587">
      <w:pPr>
        <w:pStyle w:val="a4"/>
        <w:numPr>
          <w:ilvl w:val="3"/>
          <w:numId w:val="21"/>
        </w:num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احسبي حجم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باستخدام القانون التالي ....</w:t>
      </w:r>
    </w:p>
    <w:p w14:paraId="2E59BC84"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بعد تحديد حجم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(ويوضع رمز </w:t>
      </w:r>
      <w:proofErr w:type="gramStart"/>
      <w:r>
        <w:rPr>
          <w:rFonts w:asciiTheme="majorBidi" w:hAnsiTheme="majorBidi" w:cstheme="majorBidi" w:hint="cs"/>
          <w:sz w:val="24"/>
          <w:szCs w:val="24"/>
          <w:rtl/>
        </w:rPr>
        <w:t>الحجم )</w:t>
      </w:r>
      <w:proofErr w:type="gramEnd"/>
      <w:r>
        <w:rPr>
          <w:rFonts w:asciiTheme="majorBidi" w:hAnsiTheme="majorBidi" w:cstheme="majorBidi" w:hint="cs"/>
          <w:sz w:val="24"/>
          <w:szCs w:val="24"/>
          <w:rtl/>
        </w:rPr>
        <w:t xml:space="preserve"> يتم حساب كثافه المحاليل </w:t>
      </w:r>
      <w:proofErr w:type="spellStart"/>
      <w:r>
        <w:rPr>
          <w:rFonts w:asciiTheme="majorBidi" w:hAnsiTheme="majorBidi" w:cstheme="majorBidi" w:hint="cs"/>
          <w:sz w:val="24"/>
          <w:szCs w:val="24"/>
          <w:rtl/>
        </w:rPr>
        <w:t>السابقه</w:t>
      </w:r>
      <w:proofErr w:type="spellEnd"/>
      <w:r>
        <w:rPr>
          <w:rFonts w:asciiTheme="majorBidi" w:hAnsiTheme="majorBidi" w:cstheme="majorBidi" w:hint="cs"/>
          <w:sz w:val="24"/>
          <w:szCs w:val="24"/>
          <w:rtl/>
        </w:rPr>
        <w:t xml:space="preserve"> كالتالي</w:t>
      </w:r>
    </w:p>
    <w:p w14:paraId="69A602C0"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1- وزن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فارغ (م1)</w:t>
      </w:r>
    </w:p>
    <w:p w14:paraId="3BDEBA69"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2- ورن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بعد ملئه بالمحلول (م2)</w:t>
      </w:r>
    </w:p>
    <w:p w14:paraId="27F17651" w14:textId="77777777"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3- تطبيق </w:t>
      </w:r>
      <w:proofErr w:type="spellStart"/>
      <w:r>
        <w:rPr>
          <w:rFonts w:asciiTheme="majorBidi" w:hAnsiTheme="majorBidi" w:cstheme="majorBidi" w:hint="cs"/>
          <w:sz w:val="24"/>
          <w:szCs w:val="24"/>
          <w:rtl/>
        </w:rPr>
        <w:t>المعادله</w:t>
      </w:r>
      <w:proofErr w:type="spellEnd"/>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رقم .</w:t>
      </w:r>
      <w:proofErr w:type="gramEnd"/>
      <w:r>
        <w:rPr>
          <w:rFonts w:asciiTheme="majorBidi" w:hAnsiTheme="majorBidi" w:cstheme="majorBidi" w:hint="cs"/>
          <w:sz w:val="24"/>
          <w:szCs w:val="24"/>
          <w:rtl/>
        </w:rPr>
        <w:t xml:space="preserve">. وحساب الكثاف </w:t>
      </w:r>
    </w:p>
    <w:p w14:paraId="33B2CEC9" w14:textId="49C6A6EE" w:rsidR="004D6587" w:rsidRDefault="004D6587" w:rsidP="004D6587">
      <w:pPr>
        <w:pStyle w:val="a4"/>
        <w:numPr>
          <w:ilvl w:val="3"/>
          <w:numId w:val="21"/>
        </w:numPr>
        <w:spacing w:line="276" w:lineRule="auto"/>
        <w:rPr>
          <w:rFonts w:asciiTheme="majorBidi" w:hAnsiTheme="majorBidi" w:cstheme="majorBidi"/>
          <w:sz w:val="24"/>
          <w:szCs w:val="24"/>
        </w:rPr>
      </w:pPr>
      <w:r>
        <w:rPr>
          <w:rFonts w:asciiTheme="majorBidi" w:hAnsiTheme="majorBidi" w:cstheme="majorBidi" w:hint="cs"/>
          <w:sz w:val="24"/>
          <w:szCs w:val="24"/>
          <w:rtl/>
        </w:rPr>
        <w:t xml:space="preserve">4- توضع النتائج في جدول ثم ترسم </w:t>
      </w:r>
      <w:proofErr w:type="spellStart"/>
      <w:r>
        <w:rPr>
          <w:rFonts w:asciiTheme="majorBidi" w:hAnsiTheme="majorBidi" w:cstheme="majorBidi" w:hint="cs"/>
          <w:sz w:val="24"/>
          <w:szCs w:val="24"/>
          <w:rtl/>
        </w:rPr>
        <w:t>العلاقه</w:t>
      </w:r>
      <w:proofErr w:type="spellEnd"/>
      <w:r>
        <w:rPr>
          <w:rFonts w:asciiTheme="majorBidi" w:hAnsiTheme="majorBidi" w:cstheme="majorBidi" w:hint="cs"/>
          <w:sz w:val="24"/>
          <w:szCs w:val="24"/>
          <w:rtl/>
        </w:rPr>
        <w:t xml:space="preserve"> بين كذا (المحور </w:t>
      </w:r>
      <w:proofErr w:type="gramStart"/>
      <w:r>
        <w:rPr>
          <w:rFonts w:asciiTheme="majorBidi" w:hAnsiTheme="majorBidi" w:cstheme="majorBidi" w:hint="cs"/>
          <w:sz w:val="24"/>
          <w:szCs w:val="24"/>
          <w:rtl/>
        </w:rPr>
        <w:t>السيني )</w:t>
      </w:r>
      <w:proofErr w:type="gramEnd"/>
      <w:r>
        <w:rPr>
          <w:rFonts w:asciiTheme="majorBidi" w:hAnsiTheme="majorBidi" w:cstheme="majorBidi" w:hint="cs"/>
          <w:sz w:val="24"/>
          <w:szCs w:val="24"/>
          <w:rtl/>
        </w:rPr>
        <w:t xml:space="preserve"> وكذا (المحور الصادي) حيث الميل هو والجزء المقطوع هو </w:t>
      </w:r>
    </w:p>
    <w:p w14:paraId="64FEC7F5" w14:textId="7CAE203A"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5- يتم رسم </w:t>
      </w:r>
      <w:proofErr w:type="spellStart"/>
      <w:r>
        <w:rPr>
          <w:rFonts w:asciiTheme="majorBidi" w:hAnsiTheme="majorBidi" w:cstheme="majorBidi" w:hint="cs"/>
          <w:sz w:val="24"/>
          <w:szCs w:val="24"/>
          <w:rtl/>
        </w:rPr>
        <w:t>العلاقه</w:t>
      </w:r>
      <w:proofErr w:type="spellEnd"/>
      <w:r>
        <w:rPr>
          <w:rFonts w:asciiTheme="majorBidi" w:hAnsiTheme="majorBidi" w:cstheme="majorBidi" w:hint="cs"/>
          <w:sz w:val="24"/>
          <w:szCs w:val="24"/>
          <w:rtl/>
        </w:rPr>
        <w:t xml:space="preserve"> بين وبين لحساب </w:t>
      </w:r>
    </w:p>
    <w:p w14:paraId="3F173F71" w14:textId="506B3868"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6- يتم احساب الحجم المولي عن طريق قسمه الحجم النوعي </w:t>
      </w:r>
      <w:proofErr w:type="gramStart"/>
      <w:r>
        <w:rPr>
          <w:rFonts w:asciiTheme="majorBidi" w:hAnsiTheme="majorBidi" w:cstheme="majorBidi" w:hint="cs"/>
          <w:sz w:val="24"/>
          <w:szCs w:val="24"/>
          <w:rtl/>
        </w:rPr>
        <w:t>على .</w:t>
      </w:r>
      <w:proofErr w:type="gramEnd"/>
      <w:r>
        <w:rPr>
          <w:rFonts w:asciiTheme="majorBidi" w:hAnsiTheme="majorBidi" w:cstheme="majorBidi" w:hint="cs"/>
          <w:sz w:val="24"/>
          <w:szCs w:val="24"/>
          <w:rtl/>
        </w:rPr>
        <w:t>.</w:t>
      </w:r>
    </w:p>
    <w:p w14:paraId="3C5FD99B" w14:textId="6AADB331"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في التقرير </w:t>
      </w:r>
    </w:p>
    <w:p w14:paraId="24C03D70" w14:textId="32790406"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يكتب اسم </w:t>
      </w:r>
      <w:proofErr w:type="spellStart"/>
      <w:r>
        <w:rPr>
          <w:rFonts w:asciiTheme="majorBidi" w:hAnsiTheme="majorBidi" w:cstheme="majorBidi" w:hint="cs"/>
          <w:sz w:val="24"/>
          <w:szCs w:val="24"/>
          <w:rtl/>
        </w:rPr>
        <w:t>الطالبه</w:t>
      </w:r>
      <w:proofErr w:type="spellEnd"/>
      <w:r>
        <w:rPr>
          <w:rFonts w:asciiTheme="majorBidi" w:hAnsiTheme="majorBidi" w:cstheme="majorBidi" w:hint="cs"/>
          <w:sz w:val="24"/>
          <w:szCs w:val="24"/>
          <w:rtl/>
        </w:rPr>
        <w:t xml:space="preserve"> </w:t>
      </w:r>
    </w:p>
    <w:p w14:paraId="679C2C60" w14:textId="102D7684"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الهدف من </w:t>
      </w:r>
      <w:proofErr w:type="spellStart"/>
      <w:r>
        <w:rPr>
          <w:rFonts w:asciiTheme="majorBidi" w:hAnsiTheme="majorBidi" w:cstheme="majorBidi" w:hint="cs"/>
          <w:sz w:val="24"/>
          <w:szCs w:val="24"/>
          <w:rtl/>
        </w:rPr>
        <w:t>التجربه</w:t>
      </w:r>
      <w:proofErr w:type="spellEnd"/>
      <w:r>
        <w:rPr>
          <w:rFonts w:asciiTheme="majorBidi" w:hAnsiTheme="majorBidi" w:cstheme="majorBidi" w:hint="cs"/>
          <w:sz w:val="24"/>
          <w:szCs w:val="24"/>
          <w:rtl/>
        </w:rPr>
        <w:t xml:space="preserve"> (فراغ هي </w:t>
      </w:r>
      <w:proofErr w:type="gramStart"/>
      <w:r>
        <w:rPr>
          <w:rFonts w:asciiTheme="majorBidi" w:hAnsiTheme="majorBidi" w:cstheme="majorBidi" w:hint="cs"/>
          <w:sz w:val="24"/>
          <w:szCs w:val="24"/>
          <w:rtl/>
        </w:rPr>
        <w:t>تكمله )</w:t>
      </w:r>
      <w:proofErr w:type="gramEnd"/>
    </w:p>
    <w:p w14:paraId="3B285B27" w14:textId="0BCB015D" w:rsidR="004D6587" w:rsidRDefault="004D6587" w:rsidP="004D6587">
      <w:pPr>
        <w:pStyle w:val="a4"/>
        <w:numPr>
          <w:ilvl w:val="3"/>
          <w:numId w:val="21"/>
        </w:numPr>
        <w:spacing w:line="276" w:lineRule="auto"/>
        <w:rPr>
          <w:rFonts w:asciiTheme="majorBidi" w:hAnsiTheme="majorBidi" w:cstheme="majorBidi"/>
          <w:sz w:val="24"/>
          <w:szCs w:val="24"/>
        </w:rPr>
      </w:pPr>
      <w:r>
        <w:rPr>
          <w:rFonts w:asciiTheme="majorBidi" w:hAnsiTheme="majorBidi" w:cstheme="majorBidi" w:hint="cs"/>
          <w:sz w:val="24"/>
          <w:szCs w:val="24"/>
          <w:rtl/>
        </w:rPr>
        <w:t xml:space="preserve">حجم </w:t>
      </w:r>
      <w:proofErr w:type="spellStart"/>
      <w:r>
        <w:rPr>
          <w:rFonts w:asciiTheme="majorBidi" w:hAnsiTheme="majorBidi" w:cstheme="majorBidi" w:hint="cs"/>
          <w:sz w:val="24"/>
          <w:szCs w:val="24"/>
          <w:rtl/>
        </w:rPr>
        <w:t>البيكنوميتر</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والطالبه</w:t>
      </w:r>
      <w:proofErr w:type="spellEnd"/>
      <w:r>
        <w:rPr>
          <w:rFonts w:asciiTheme="majorBidi" w:hAnsiTheme="majorBidi" w:cstheme="majorBidi" w:hint="cs"/>
          <w:sz w:val="24"/>
          <w:szCs w:val="24"/>
          <w:rtl/>
        </w:rPr>
        <w:t xml:space="preserve"> تضع </w:t>
      </w:r>
      <w:proofErr w:type="spellStart"/>
      <w:r>
        <w:rPr>
          <w:rFonts w:asciiTheme="majorBidi" w:hAnsiTheme="majorBidi" w:cstheme="majorBidi" w:hint="cs"/>
          <w:sz w:val="24"/>
          <w:szCs w:val="24"/>
          <w:rtl/>
        </w:rPr>
        <w:t>القيمه</w:t>
      </w:r>
      <w:proofErr w:type="spellEnd"/>
      <w:r>
        <w:rPr>
          <w:rFonts w:asciiTheme="majorBidi" w:hAnsiTheme="majorBidi" w:cstheme="majorBidi" w:hint="cs"/>
          <w:sz w:val="24"/>
          <w:szCs w:val="24"/>
          <w:rtl/>
        </w:rPr>
        <w:t xml:space="preserve"> بعد طرح الاوزان على </w:t>
      </w:r>
      <w:proofErr w:type="spellStart"/>
      <w:proofErr w:type="gramStart"/>
      <w:r>
        <w:rPr>
          <w:rFonts w:asciiTheme="majorBidi" w:hAnsiTheme="majorBidi" w:cstheme="majorBidi" w:hint="cs"/>
          <w:sz w:val="24"/>
          <w:szCs w:val="24"/>
          <w:rtl/>
        </w:rPr>
        <w:t>الكثافه</w:t>
      </w:r>
      <w:proofErr w:type="spellEnd"/>
      <w:r>
        <w:rPr>
          <w:rFonts w:asciiTheme="majorBidi" w:hAnsiTheme="majorBidi" w:cstheme="majorBidi" w:hint="cs"/>
          <w:sz w:val="24"/>
          <w:szCs w:val="24"/>
          <w:rtl/>
        </w:rPr>
        <w:t xml:space="preserve"> )</w:t>
      </w:r>
      <w:proofErr w:type="gramEnd"/>
    </w:p>
    <w:p w14:paraId="05FFF7F3" w14:textId="516A6922"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تضعين لها جدول تكمله ثم تطلبين منها إيجاد الحجم المولي فقط </w:t>
      </w:r>
    </w:p>
    <w:p w14:paraId="7A501371" w14:textId="5CA5E60D" w:rsidR="004D6587" w:rsidRDefault="004D6587" w:rsidP="004D6587">
      <w:pPr>
        <w:pStyle w:val="a4"/>
        <w:numPr>
          <w:ilvl w:val="3"/>
          <w:numId w:val="21"/>
        </w:numPr>
        <w:spacing w:line="276" w:lineRule="auto"/>
        <w:rPr>
          <w:rFonts w:asciiTheme="majorBidi" w:hAnsiTheme="majorBidi" w:cstheme="majorBidi" w:hint="cs"/>
          <w:sz w:val="24"/>
          <w:szCs w:val="24"/>
        </w:rPr>
      </w:pPr>
      <w:r>
        <w:rPr>
          <w:rFonts w:asciiTheme="majorBidi" w:hAnsiTheme="majorBidi" w:cstheme="majorBidi" w:hint="cs"/>
          <w:sz w:val="24"/>
          <w:szCs w:val="24"/>
          <w:rtl/>
        </w:rPr>
        <w:t xml:space="preserve">هي سوف تتبع إجراءات العملي حيث سوف ترسم </w:t>
      </w:r>
      <w:proofErr w:type="spellStart"/>
      <w:r>
        <w:rPr>
          <w:rFonts w:asciiTheme="majorBidi" w:hAnsiTheme="majorBidi" w:cstheme="majorBidi" w:hint="cs"/>
          <w:sz w:val="24"/>
          <w:szCs w:val="24"/>
          <w:rtl/>
        </w:rPr>
        <w:t>العلاقه</w:t>
      </w:r>
      <w:proofErr w:type="spellEnd"/>
      <w:r>
        <w:rPr>
          <w:rFonts w:asciiTheme="majorBidi" w:hAnsiTheme="majorBidi" w:cstheme="majorBidi" w:hint="cs"/>
          <w:sz w:val="24"/>
          <w:szCs w:val="24"/>
          <w:rtl/>
        </w:rPr>
        <w:t xml:space="preserve"> الأولى ثم </w:t>
      </w:r>
      <w:proofErr w:type="spellStart"/>
      <w:r>
        <w:rPr>
          <w:rFonts w:asciiTheme="majorBidi" w:hAnsiTheme="majorBidi" w:cstheme="majorBidi" w:hint="cs"/>
          <w:sz w:val="24"/>
          <w:szCs w:val="24"/>
          <w:rtl/>
        </w:rPr>
        <w:t>الثانيه</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لايجاد</w:t>
      </w:r>
      <w:proofErr w:type="spellEnd"/>
      <w:r>
        <w:rPr>
          <w:rFonts w:asciiTheme="majorBidi" w:hAnsiTheme="majorBidi" w:cstheme="majorBidi" w:hint="cs"/>
          <w:sz w:val="24"/>
          <w:szCs w:val="24"/>
          <w:rtl/>
        </w:rPr>
        <w:t xml:space="preserve"> المطلوب \</w:t>
      </w:r>
    </w:p>
    <w:p w14:paraId="63776294" w14:textId="52E5337B" w:rsidR="004D6587" w:rsidRDefault="004D6587" w:rsidP="004D6587">
      <w:pPr>
        <w:pStyle w:val="a4"/>
        <w:spacing w:line="276" w:lineRule="auto"/>
        <w:ind w:left="1440"/>
        <w:rPr>
          <w:rFonts w:asciiTheme="majorBidi" w:hAnsiTheme="majorBidi" w:cstheme="majorBidi" w:hint="cs"/>
          <w:sz w:val="24"/>
          <w:szCs w:val="24"/>
          <w:rtl/>
        </w:rPr>
      </w:pPr>
      <w:r>
        <w:rPr>
          <w:rFonts w:asciiTheme="majorBidi" w:hAnsiTheme="majorBidi" w:cstheme="majorBidi" w:hint="cs"/>
          <w:sz w:val="24"/>
          <w:szCs w:val="24"/>
          <w:rtl/>
        </w:rPr>
        <w:t xml:space="preserve">العملي والحسابات مع بعض </w:t>
      </w:r>
      <w:proofErr w:type="spellStart"/>
      <w:r>
        <w:rPr>
          <w:rFonts w:asciiTheme="majorBidi" w:hAnsiTheme="majorBidi" w:cstheme="majorBidi" w:hint="cs"/>
          <w:sz w:val="24"/>
          <w:szCs w:val="24"/>
          <w:rtl/>
        </w:rPr>
        <w:t>لاتضعين</w:t>
      </w:r>
      <w:proofErr w:type="spellEnd"/>
      <w:r>
        <w:rPr>
          <w:rFonts w:asciiTheme="majorBidi" w:hAnsiTheme="majorBidi" w:cstheme="majorBidi" w:hint="cs"/>
          <w:sz w:val="24"/>
          <w:szCs w:val="24"/>
          <w:rtl/>
        </w:rPr>
        <w:t xml:space="preserve"> عنوانين منفصلين </w:t>
      </w:r>
    </w:p>
    <w:p w14:paraId="3DF4CBC7" w14:textId="697CE752" w:rsidR="004D6587" w:rsidRDefault="0039217A" w:rsidP="004D6587">
      <w:pPr>
        <w:pStyle w:val="a4"/>
        <w:spacing w:line="276" w:lineRule="auto"/>
        <w:ind w:left="1440"/>
        <w:rPr>
          <w:rFonts w:asciiTheme="majorBidi" w:hAnsiTheme="majorBidi" w:cstheme="majorBidi" w:hint="cs"/>
          <w:sz w:val="24"/>
          <w:szCs w:val="24"/>
          <w:rtl/>
        </w:rPr>
      </w:pPr>
      <w:r>
        <w:rPr>
          <w:rFonts w:asciiTheme="majorBidi" w:hAnsiTheme="majorBidi" w:cstheme="majorBidi" w:hint="cs"/>
          <w:sz w:val="24"/>
          <w:szCs w:val="24"/>
          <w:rtl/>
        </w:rPr>
        <w:t xml:space="preserve">ويعمل بجميع التجارب كالتالي </w:t>
      </w:r>
    </w:p>
    <w:p w14:paraId="77C32062" w14:textId="777AA8CD" w:rsidR="0039217A" w:rsidRDefault="0039217A" w:rsidP="004D6587">
      <w:pPr>
        <w:pStyle w:val="a4"/>
        <w:spacing w:line="276" w:lineRule="auto"/>
        <w:ind w:left="1440"/>
        <w:rPr>
          <w:rFonts w:asciiTheme="majorBidi" w:hAnsiTheme="majorBidi" w:cstheme="majorBidi" w:hint="cs"/>
          <w:sz w:val="24"/>
          <w:szCs w:val="24"/>
          <w:rtl/>
        </w:rPr>
      </w:pPr>
      <w:proofErr w:type="spellStart"/>
      <w:r>
        <w:rPr>
          <w:rFonts w:asciiTheme="majorBidi" w:hAnsiTheme="majorBidi" w:cstheme="majorBidi" w:hint="cs"/>
          <w:sz w:val="24"/>
          <w:szCs w:val="24"/>
          <w:rtl/>
        </w:rPr>
        <w:t>لانريد</w:t>
      </w:r>
      <w:proofErr w:type="spellEnd"/>
      <w:r>
        <w:rPr>
          <w:rFonts w:asciiTheme="majorBidi" w:hAnsiTheme="majorBidi" w:cstheme="majorBidi" w:hint="cs"/>
          <w:sz w:val="24"/>
          <w:szCs w:val="24"/>
          <w:rtl/>
        </w:rPr>
        <w:t xml:space="preserve"> كتابه الكتاب في </w:t>
      </w:r>
      <w:proofErr w:type="spellStart"/>
      <w:r>
        <w:rPr>
          <w:rFonts w:asciiTheme="majorBidi" w:hAnsiTheme="majorBidi" w:cstheme="majorBidi" w:hint="cs"/>
          <w:sz w:val="24"/>
          <w:szCs w:val="24"/>
          <w:rtl/>
        </w:rPr>
        <w:t>الملزمه</w:t>
      </w:r>
      <w:proofErr w:type="spellEnd"/>
      <w:r>
        <w:rPr>
          <w:rFonts w:asciiTheme="majorBidi" w:hAnsiTheme="majorBidi" w:cstheme="majorBidi" w:hint="cs"/>
          <w:sz w:val="24"/>
          <w:szCs w:val="24"/>
          <w:rtl/>
        </w:rPr>
        <w:t xml:space="preserve"> نريد إعادة </w:t>
      </w:r>
      <w:proofErr w:type="gramStart"/>
      <w:r>
        <w:rPr>
          <w:rFonts w:asciiTheme="majorBidi" w:hAnsiTheme="majorBidi" w:cstheme="majorBidi" w:hint="cs"/>
          <w:sz w:val="24"/>
          <w:szCs w:val="24"/>
          <w:rtl/>
        </w:rPr>
        <w:t>صياغه</w:t>
      </w:r>
      <w:proofErr w:type="gramEnd"/>
      <w:r>
        <w:rPr>
          <w:rFonts w:asciiTheme="majorBidi" w:hAnsiTheme="majorBidi" w:cstheme="majorBidi" w:hint="cs"/>
          <w:sz w:val="24"/>
          <w:szCs w:val="24"/>
          <w:rtl/>
        </w:rPr>
        <w:t xml:space="preserve"> بشكل مبسط وواضح وبخطوات تسلسليه </w:t>
      </w:r>
    </w:p>
    <w:p w14:paraId="37AAB955" w14:textId="25D74EE6" w:rsidR="0039217A" w:rsidRDefault="0039217A" w:rsidP="004D6587">
      <w:pPr>
        <w:pStyle w:val="a4"/>
        <w:spacing w:line="276" w:lineRule="auto"/>
        <w:ind w:left="1440"/>
        <w:rPr>
          <w:rFonts w:asciiTheme="majorBidi" w:hAnsiTheme="majorBidi" w:cstheme="majorBidi" w:hint="cs"/>
          <w:sz w:val="24"/>
          <w:szCs w:val="24"/>
        </w:rPr>
      </w:pPr>
      <w:r>
        <w:rPr>
          <w:rFonts w:asciiTheme="majorBidi" w:hAnsiTheme="majorBidi" w:cstheme="majorBidi" w:hint="cs"/>
          <w:sz w:val="24"/>
          <w:szCs w:val="24"/>
          <w:rtl/>
        </w:rPr>
        <w:t>لذا لابد من إعادة الصياغه</w:t>
      </w:r>
      <w:bookmarkStart w:id="2" w:name="_GoBack"/>
      <w:bookmarkEnd w:id="2"/>
    </w:p>
    <w:p w14:paraId="426D897D" w14:textId="77777777" w:rsidR="007845FE" w:rsidRDefault="007845FE" w:rsidP="00AB2CA9">
      <w:pPr>
        <w:pStyle w:val="1"/>
        <w:spacing w:line="276" w:lineRule="auto"/>
        <w:rPr>
          <w:rFonts w:asciiTheme="majorBidi" w:hAnsiTheme="majorBidi"/>
          <w:b/>
          <w:bCs/>
          <w:color w:val="000000" w:themeColor="text1"/>
        </w:rPr>
      </w:pPr>
      <w:r>
        <w:rPr>
          <w:rFonts w:asciiTheme="majorBidi" w:hAnsiTheme="majorBidi"/>
          <w:b/>
          <w:bCs/>
          <w:color w:val="000000" w:themeColor="text1"/>
        </w:rPr>
        <w:t>Calculation</w:t>
      </w:r>
    </w:p>
    <w:p w14:paraId="7F405E84" w14:textId="77777777" w:rsidR="007845FE" w:rsidRDefault="007845FE" w:rsidP="00AB2CA9">
      <w:pPr>
        <w:pStyle w:val="a4"/>
        <w:numPr>
          <w:ilvl w:val="0"/>
          <w:numId w:val="22"/>
        </w:numPr>
        <w:spacing w:line="276" w:lineRule="auto"/>
        <w:rPr>
          <w:rFonts w:asciiTheme="majorBidi" w:hAnsiTheme="majorBidi" w:cstheme="majorBidi"/>
          <w:sz w:val="24"/>
          <w:szCs w:val="24"/>
        </w:rPr>
      </w:pPr>
      <w:r w:rsidRPr="00BB3AE9">
        <w:rPr>
          <w:rFonts w:asciiTheme="majorBidi" w:hAnsiTheme="majorBidi" w:cstheme="majorBidi"/>
          <w:sz w:val="24"/>
          <w:szCs w:val="24"/>
        </w:rPr>
        <w:t xml:space="preserve">Calculate the specific </w:t>
      </w:r>
      <w:r>
        <w:rPr>
          <w:rFonts w:asciiTheme="majorBidi" w:hAnsiTheme="majorBidi" w:cstheme="majorBidi"/>
          <w:sz w:val="24"/>
          <w:szCs w:val="24"/>
        </w:rPr>
        <w:t xml:space="preserve">volume </w:t>
      </w:r>
      <w:r w:rsidRPr="0009509F">
        <w:rPr>
          <w:rFonts w:asciiTheme="majorBidi" w:hAnsiTheme="majorBidi" w:cstheme="majorBidi"/>
          <w:b/>
          <w:bCs/>
          <w:sz w:val="24"/>
          <w:szCs w:val="24"/>
        </w:rPr>
        <w:t>d</w:t>
      </w:r>
      <w:r w:rsidRPr="0009509F">
        <w:rPr>
          <w:rFonts w:asciiTheme="majorBidi" w:hAnsiTheme="majorBidi" w:cstheme="majorBidi"/>
          <w:b/>
          <w:bCs/>
          <w:sz w:val="24"/>
          <w:szCs w:val="24"/>
          <w:vertAlign w:val="superscript"/>
        </w:rPr>
        <w:t>-1</w:t>
      </w:r>
      <w:r>
        <w:rPr>
          <w:rFonts w:asciiTheme="majorBidi" w:hAnsiTheme="majorBidi" w:cstheme="majorBidi"/>
          <w:sz w:val="24"/>
          <w:szCs w:val="24"/>
        </w:rPr>
        <w:t xml:space="preserve"> (= reciprocal density ml/g)</w:t>
      </w:r>
      <w:r w:rsidRPr="00BB3AE9">
        <w:rPr>
          <w:rFonts w:asciiTheme="majorBidi" w:hAnsiTheme="majorBidi" w:cstheme="majorBidi"/>
          <w:sz w:val="24"/>
          <w:szCs w:val="24"/>
        </w:rPr>
        <w:t xml:space="preserve"> </w:t>
      </w:r>
      <w:r>
        <w:rPr>
          <w:rFonts w:asciiTheme="majorBidi" w:hAnsiTheme="majorBidi" w:cstheme="majorBidi"/>
          <w:sz w:val="24"/>
          <w:szCs w:val="24"/>
        </w:rPr>
        <w:t xml:space="preserve">for </w:t>
      </w:r>
      <w:r w:rsidRPr="00BB3AE9">
        <w:rPr>
          <w:rFonts w:asciiTheme="majorBidi" w:hAnsiTheme="majorBidi" w:cstheme="majorBidi"/>
          <w:sz w:val="24"/>
          <w:szCs w:val="24"/>
        </w:rPr>
        <w:t>each solution</w:t>
      </w:r>
      <w:r>
        <w:rPr>
          <w:rFonts w:asciiTheme="majorBidi" w:hAnsiTheme="majorBidi" w:cstheme="majorBidi"/>
          <w:sz w:val="24"/>
          <w:szCs w:val="24"/>
        </w:rPr>
        <w:t xml:space="preserve"> and plot the specific volume versus mole fraction of ethanol for each solution. </w:t>
      </w:r>
    </w:p>
    <w:p w14:paraId="6376F38C" w14:textId="77777777" w:rsidR="007845FE" w:rsidRDefault="007845FE" w:rsidP="00AB2CA9">
      <w:pPr>
        <w:pStyle w:val="a4"/>
        <w:numPr>
          <w:ilvl w:val="0"/>
          <w:numId w:val="22"/>
        </w:numPr>
        <w:spacing w:line="276" w:lineRule="auto"/>
        <w:rPr>
          <w:rFonts w:asciiTheme="majorBidi" w:hAnsiTheme="majorBidi" w:cstheme="majorBidi"/>
          <w:sz w:val="24"/>
          <w:szCs w:val="24"/>
        </w:rPr>
      </w:pPr>
      <w:r>
        <w:rPr>
          <w:rFonts w:asciiTheme="majorBidi" w:hAnsiTheme="majorBidi" w:cstheme="majorBidi"/>
          <w:sz w:val="24"/>
          <w:szCs w:val="24"/>
        </w:rPr>
        <w:t xml:space="preserve">Draw a smooth curve through all points. </w:t>
      </w:r>
    </w:p>
    <w:p w14:paraId="656A3CF7" w14:textId="77777777" w:rsidR="007845FE" w:rsidRDefault="007845FE" w:rsidP="00AB2CA9">
      <w:pPr>
        <w:pStyle w:val="a4"/>
        <w:numPr>
          <w:ilvl w:val="0"/>
          <w:numId w:val="22"/>
        </w:numPr>
        <w:spacing w:line="276" w:lineRule="auto"/>
        <w:rPr>
          <w:rFonts w:asciiTheme="majorBidi" w:hAnsiTheme="majorBidi" w:cstheme="majorBidi"/>
          <w:sz w:val="24"/>
          <w:szCs w:val="24"/>
        </w:rPr>
      </w:pPr>
      <w:r>
        <w:rPr>
          <w:rFonts w:asciiTheme="majorBidi" w:hAnsiTheme="majorBidi" w:cstheme="majorBidi"/>
          <w:sz w:val="24"/>
          <w:szCs w:val="24"/>
        </w:rPr>
        <w:t xml:space="preserve">Draw tangent lines to this curve at different concentrations and determine the y-intercepts of these lines on X= 0 and X= 1 the former is the specific volume of water and the latter is the specific volume of ethanol. </w:t>
      </w:r>
    </w:p>
    <w:p w14:paraId="37B1BA48" w14:textId="77777777" w:rsidR="007845FE" w:rsidRDefault="007845FE" w:rsidP="00AB2CA9">
      <w:pPr>
        <w:pStyle w:val="a4"/>
        <w:numPr>
          <w:ilvl w:val="0"/>
          <w:numId w:val="22"/>
        </w:numPr>
        <w:spacing w:line="276" w:lineRule="auto"/>
        <w:rPr>
          <w:rFonts w:asciiTheme="majorBidi" w:hAnsiTheme="majorBidi" w:cstheme="majorBidi"/>
          <w:sz w:val="24"/>
          <w:szCs w:val="24"/>
        </w:rPr>
      </w:pPr>
      <w:r>
        <w:rPr>
          <w:rFonts w:asciiTheme="majorBidi" w:hAnsiTheme="majorBidi" w:cstheme="majorBidi"/>
          <w:sz w:val="24"/>
          <w:szCs w:val="24"/>
        </w:rPr>
        <w:lastRenderedPageBreak/>
        <w:t xml:space="preserve"> Calculate the partial molar volume of each component using equation 6.</w:t>
      </w:r>
    </w:p>
    <w:p w14:paraId="38441ADF" w14:textId="77777777" w:rsidR="007845FE" w:rsidRDefault="004D6587" w:rsidP="00AB2CA9">
      <w:pPr>
        <w:pStyle w:val="a4"/>
        <w:spacing w:line="276" w:lineRule="auto"/>
        <w:ind w:left="1440"/>
        <w:jc w:val="center"/>
        <w:rPr>
          <w:rFonts w:asciiTheme="majorBidi" w:eastAsiaTheme="minorEastAsia" w:hAnsiTheme="majorBidi" w:cstheme="majorBidi"/>
          <w:iCs/>
          <w:sz w:val="24"/>
          <w:szCs w:val="24"/>
        </w:rPr>
      </w:pP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Pr>
          <w:rFonts w:asciiTheme="majorBidi" w:eastAsiaTheme="minorEastAsia" w:hAnsiTheme="majorBidi" w:cstheme="majorBidi"/>
          <w:iCs/>
          <w:sz w:val="24"/>
          <w:szCs w:val="24"/>
        </w:rPr>
        <w:t xml:space="preserve"> = </w:t>
      </w:r>
      <w:proofErr w:type="spellStart"/>
      <w:r w:rsidR="007845FE">
        <w:rPr>
          <w:rFonts w:asciiTheme="majorBidi" w:eastAsiaTheme="minorEastAsia" w:hAnsiTheme="majorBidi" w:cstheme="majorBidi"/>
          <w:iCs/>
          <w:sz w:val="24"/>
          <w:szCs w:val="24"/>
        </w:rPr>
        <w:t>M</w:t>
      </w:r>
      <w:r w:rsidR="007845FE" w:rsidRPr="00F75FE8">
        <w:rPr>
          <w:rFonts w:asciiTheme="majorBidi" w:eastAsiaTheme="minorEastAsia" w:hAnsiTheme="majorBidi" w:cstheme="majorBidi"/>
          <w:iCs/>
          <w:sz w:val="24"/>
          <w:szCs w:val="24"/>
          <w:vertAlign w:val="subscript"/>
        </w:rPr>
        <w:t>wt</w:t>
      </w:r>
      <w:proofErr w:type="spellEnd"/>
      <w:r w:rsidR="007845FE">
        <w:rPr>
          <w:rFonts w:asciiTheme="majorBidi" w:eastAsiaTheme="minorEastAsia" w:hAnsiTheme="majorBidi" w:cstheme="majorBidi"/>
          <w:iCs/>
          <w:sz w:val="24"/>
          <w:szCs w:val="24"/>
          <w:vertAlign w:val="subscript"/>
        </w:rPr>
        <w:t xml:space="preserve"> </w:t>
      </w:r>
      <w:r w:rsidR="007845FE">
        <w:rPr>
          <w:rFonts w:asciiTheme="majorBidi" w:eastAsiaTheme="minorEastAsia" w:hAnsiTheme="majorBidi" w:cstheme="majorBidi"/>
          <w:iCs/>
          <w:sz w:val="24"/>
          <w:szCs w:val="24"/>
        </w:rPr>
        <w:t>d</w:t>
      </w:r>
      <w:r w:rsidR="007845FE" w:rsidRPr="00F75FE8">
        <w:rPr>
          <w:rFonts w:asciiTheme="majorBidi" w:eastAsiaTheme="minorEastAsia" w:hAnsiTheme="majorBidi" w:cstheme="majorBidi"/>
          <w:iCs/>
          <w:sz w:val="24"/>
          <w:szCs w:val="24"/>
          <w:vertAlign w:val="superscript"/>
        </w:rPr>
        <w:t>-1</w:t>
      </w:r>
      <w:proofErr w:type="gramStart"/>
      <w:r w:rsidR="007845FE">
        <w:rPr>
          <w:rFonts w:asciiTheme="majorBidi" w:eastAsiaTheme="minorEastAsia" w:hAnsiTheme="majorBidi" w:cstheme="majorBidi"/>
          <w:iCs/>
          <w:sz w:val="24"/>
          <w:szCs w:val="24"/>
        </w:rPr>
        <w:t xml:space="preserve">   (</w:t>
      </w:r>
      <w:proofErr w:type="gramEnd"/>
      <w:r w:rsidR="007845FE">
        <w:rPr>
          <w:rFonts w:asciiTheme="majorBidi" w:eastAsiaTheme="minorEastAsia" w:hAnsiTheme="majorBidi" w:cstheme="majorBidi"/>
          <w:iCs/>
          <w:sz w:val="24"/>
          <w:szCs w:val="24"/>
        </w:rPr>
        <w:t>6)</w:t>
      </w:r>
    </w:p>
    <w:p w14:paraId="27C7B820" w14:textId="77777777" w:rsidR="007845FE" w:rsidRPr="00F75FE8" w:rsidRDefault="007845FE" w:rsidP="00AB2CA9">
      <w:pPr>
        <w:pStyle w:val="a4"/>
        <w:spacing w:line="276" w:lineRule="auto"/>
        <w:ind w:left="1440"/>
        <w:jc w:val="center"/>
        <w:rPr>
          <w:rFonts w:asciiTheme="majorBidi" w:eastAsiaTheme="minorEastAsia" w:hAnsiTheme="majorBidi" w:cstheme="majorBidi"/>
          <w:sz w:val="24"/>
          <w:szCs w:val="24"/>
        </w:rPr>
      </w:pPr>
      <w:proofErr w:type="spellStart"/>
      <w:r>
        <w:rPr>
          <w:rFonts w:asciiTheme="majorBidi" w:eastAsiaTheme="minorEastAsia" w:hAnsiTheme="majorBidi" w:cstheme="majorBidi"/>
          <w:iCs/>
          <w:sz w:val="24"/>
          <w:szCs w:val="24"/>
        </w:rPr>
        <w:t>M</w:t>
      </w:r>
      <w:r w:rsidRPr="00F75FE8">
        <w:rPr>
          <w:rFonts w:asciiTheme="majorBidi" w:eastAsiaTheme="minorEastAsia" w:hAnsiTheme="majorBidi" w:cstheme="majorBidi"/>
          <w:iCs/>
          <w:sz w:val="24"/>
          <w:szCs w:val="24"/>
          <w:vertAlign w:val="subscript"/>
        </w:rPr>
        <w:t>wt</w:t>
      </w:r>
      <w:proofErr w:type="spellEnd"/>
      <w:r>
        <w:rPr>
          <w:rFonts w:asciiTheme="majorBidi" w:eastAsiaTheme="minorEastAsia" w:hAnsiTheme="majorBidi" w:cstheme="majorBidi"/>
          <w:iCs/>
          <w:sz w:val="24"/>
          <w:szCs w:val="24"/>
          <w:vertAlign w:val="subscript"/>
        </w:rPr>
        <w:t xml:space="preserve"> </w:t>
      </w:r>
      <w:r>
        <w:rPr>
          <w:rFonts w:asciiTheme="majorBidi" w:eastAsiaTheme="minorEastAsia" w:hAnsiTheme="majorBidi" w:cstheme="majorBidi"/>
          <w:sz w:val="24"/>
          <w:szCs w:val="24"/>
        </w:rPr>
        <w:t>of ethanol = 46.07 g/</w:t>
      </w:r>
      <w:proofErr w:type="spellStart"/>
      <w:r>
        <w:rPr>
          <w:rFonts w:asciiTheme="majorBidi" w:eastAsiaTheme="minorEastAsia" w:hAnsiTheme="majorBidi" w:cstheme="majorBidi"/>
          <w:sz w:val="24"/>
          <w:szCs w:val="24"/>
        </w:rPr>
        <w:t>mol</w:t>
      </w:r>
      <w:proofErr w:type="spellEnd"/>
      <w:r>
        <w:rPr>
          <w:rFonts w:asciiTheme="majorBidi" w:eastAsiaTheme="minorEastAsia" w:hAnsiTheme="majorBidi" w:cstheme="majorBidi"/>
          <w:sz w:val="24"/>
          <w:szCs w:val="24"/>
        </w:rPr>
        <w:t xml:space="preserve"> and </w:t>
      </w:r>
      <w:proofErr w:type="spellStart"/>
      <w:r>
        <w:rPr>
          <w:rFonts w:asciiTheme="majorBidi" w:eastAsiaTheme="minorEastAsia" w:hAnsiTheme="majorBidi" w:cstheme="majorBidi"/>
          <w:iCs/>
          <w:sz w:val="24"/>
          <w:szCs w:val="24"/>
        </w:rPr>
        <w:t>M</w:t>
      </w:r>
      <w:r w:rsidRPr="00F75FE8">
        <w:rPr>
          <w:rFonts w:asciiTheme="majorBidi" w:eastAsiaTheme="minorEastAsia" w:hAnsiTheme="majorBidi" w:cstheme="majorBidi"/>
          <w:iCs/>
          <w:sz w:val="24"/>
          <w:szCs w:val="24"/>
          <w:vertAlign w:val="subscript"/>
        </w:rPr>
        <w:t>wt</w:t>
      </w:r>
      <w:proofErr w:type="spellEnd"/>
      <w:r>
        <w:rPr>
          <w:rFonts w:asciiTheme="majorBidi" w:eastAsiaTheme="minorEastAsia" w:hAnsiTheme="majorBidi" w:cstheme="majorBidi"/>
          <w:sz w:val="24"/>
          <w:szCs w:val="24"/>
        </w:rPr>
        <w:t xml:space="preserve"> of water = 18.015 g/mol</w:t>
      </w:r>
    </w:p>
    <w:p w14:paraId="33EF78AB" w14:textId="77777777" w:rsidR="007845FE" w:rsidRPr="00E85C1F" w:rsidRDefault="007845FE" w:rsidP="00AB2CA9">
      <w:pPr>
        <w:pStyle w:val="a4"/>
        <w:numPr>
          <w:ilvl w:val="0"/>
          <w:numId w:val="22"/>
        </w:numPr>
        <w:spacing w:line="276" w:lineRule="auto"/>
        <w:rPr>
          <w:rFonts w:asciiTheme="majorBidi" w:eastAsiaTheme="minorEastAsia" w:hAnsiTheme="majorBidi" w:cstheme="majorBidi"/>
          <w:sz w:val="24"/>
          <w:szCs w:val="24"/>
        </w:rPr>
      </w:pPr>
      <w:r>
        <w:rPr>
          <w:rFonts w:asciiTheme="majorBidi" w:hAnsiTheme="majorBidi" w:cstheme="majorBidi"/>
          <w:sz w:val="24"/>
          <w:szCs w:val="24"/>
        </w:rPr>
        <w:t>Draw two “partial molar volume versus mole fraction” curves for water and ethanol and determine the partial molar volumes for the components at X</w:t>
      </w:r>
      <w:r w:rsidRPr="0082350F">
        <w:rPr>
          <w:rFonts w:asciiTheme="majorBidi" w:hAnsiTheme="majorBidi" w:cstheme="majorBidi"/>
          <w:sz w:val="24"/>
          <w:szCs w:val="24"/>
          <w:vertAlign w:val="subscript"/>
        </w:rPr>
        <w:t>(EtOH)</w:t>
      </w:r>
      <w:r>
        <w:rPr>
          <w:rFonts w:asciiTheme="majorBidi" w:hAnsiTheme="majorBidi" w:cstheme="majorBidi"/>
          <w:sz w:val="24"/>
          <w:szCs w:val="24"/>
        </w:rPr>
        <w:t xml:space="preserve"> = 0.2, 0.4, 0.6, and 0.8. </w:t>
      </w:r>
    </w:p>
    <w:p w14:paraId="04F5182F" w14:textId="77777777" w:rsidR="007845FE" w:rsidRDefault="007845FE" w:rsidP="00AB2CA9">
      <w:pPr>
        <w:pStyle w:val="a4"/>
        <w:numPr>
          <w:ilvl w:val="0"/>
          <w:numId w:val="22"/>
        </w:numPr>
        <w:spacing w:line="276" w:lineRule="auto"/>
        <w:rPr>
          <w:rFonts w:asciiTheme="majorBidi" w:hAnsiTheme="majorBidi" w:cstheme="majorBidi"/>
          <w:sz w:val="24"/>
          <w:szCs w:val="24"/>
        </w:rPr>
      </w:pPr>
      <w:r>
        <w:rPr>
          <w:rFonts w:asciiTheme="majorBidi" w:hAnsiTheme="majorBidi" w:cstheme="majorBidi"/>
          <w:sz w:val="24"/>
          <w:szCs w:val="24"/>
        </w:rPr>
        <w:t xml:space="preserve">Calculate the total volume of each solution using equation (2). </w:t>
      </w:r>
    </w:p>
    <w:p w14:paraId="49AD714E" w14:textId="77777777" w:rsidR="007845FE" w:rsidRDefault="007845FE" w:rsidP="00AB2CA9">
      <w:pPr>
        <w:spacing w:line="276" w:lineRule="auto"/>
        <w:rPr>
          <w:rFonts w:asciiTheme="majorBidi" w:hAnsiTheme="majorBidi" w:cstheme="majorBidi"/>
          <w:sz w:val="24"/>
          <w:szCs w:val="24"/>
        </w:rPr>
      </w:pPr>
    </w:p>
    <w:p w14:paraId="1DE099F3" w14:textId="77777777" w:rsidR="007845FE" w:rsidRDefault="007845FE" w:rsidP="00AB2CA9">
      <w:pPr>
        <w:spacing w:line="276" w:lineRule="auto"/>
        <w:rPr>
          <w:rFonts w:asciiTheme="majorBidi" w:hAnsiTheme="majorBidi" w:cstheme="majorBidi"/>
          <w:sz w:val="24"/>
          <w:szCs w:val="24"/>
        </w:rPr>
      </w:pPr>
    </w:p>
    <w:p w14:paraId="4C7EC63C" w14:textId="77777777" w:rsidR="007845FE" w:rsidRDefault="007845FE" w:rsidP="00AB2CA9">
      <w:pPr>
        <w:spacing w:line="276" w:lineRule="auto"/>
        <w:rPr>
          <w:rFonts w:asciiTheme="majorBidi" w:hAnsiTheme="majorBidi" w:cstheme="majorBidi"/>
          <w:sz w:val="24"/>
          <w:szCs w:val="24"/>
        </w:rPr>
      </w:pPr>
    </w:p>
    <w:p w14:paraId="3687C629" w14:textId="77777777" w:rsidR="007845FE" w:rsidRDefault="007845FE" w:rsidP="00AB2CA9">
      <w:pPr>
        <w:spacing w:line="276" w:lineRule="auto"/>
        <w:rPr>
          <w:rFonts w:asciiTheme="majorBidi" w:hAnsiTheme="majorBidi" w:cstheme="majorBidi"/>
          <w:sz w:val="24"/>
          <w:szCs w:val="24"/>
        </w:rPr>
      </w:pPr>
    </w:p>
    <w:p w14:paraId="11C9EEFC" w14:textId="77777777" w:rsidR="007845FE" w:rsidRDefault="007845FE" w:rsidP="00AB2CA9">
      <w:pPr>
        <w:spacing w:line="276" w:lineRule="auto"/>
        <w:rPr>
          <w:rFonts w:asciiTheme="majorBidi" w:hAnsiTheme="majorBidi" w:cstheme="majorBidi"/>
          <w:sz w:val="24"/>
          <w:szCs w:val="24"/>
        </w:rPr>
      </w:pPr>
    </w:p>
    <w:p w14:paraId="0AE1F618" w14:textId="77777777" w:rsidR="00AB2CA9" w:rsidRDefault="00AB2CA9" w:rsidP="00AB2CA9">
      <w:pPr>
        <w:spacing w:line="276" w:lineRule="auto"/>
        <w:rPr>
          <w:rFonts w:asciiTheme="majorBidi" w:hAnsiTheme="majorBidi" w:cstheme="majorBidi"/>
          <w:sz w:val="24"/>
          <w:szCs w:val="24"/>
        </w:rPr>
      </w:pPr>
    </w:p>
    <w:p w14:paraId="19AAA135" w14:textId="77777777" w:rsidR="00AB2CA9" w:rsidRDefault="00AB2CA9" w:rsidP="00AB2CA9">
      <w:pPr>
        <w:spacing w:line="276" w:lineRule="auto"/>
        <w:rPr>
          <w:rFonts w:asciiTheme="majorBidi" w:hAnsiTheme="majorBidi" w:cstheme="majorBidi"/>
          <w:sz w:val="24"/>
          <w:szCs w:val="24"/>
        </w:rPr>
      </w:pPr>
    </w:p>
    <w:p w14:paraId="41F7215B" w14:textId="77777777" w:rsidR="007845FE" w:rsidRDefault="007845FE" w:rsidP="00AB2CA9">
      <w:pPr>
        <w:spacing w:line="276" w:lineRule="auto"/>
        <w:rPr>
          <w:rFonts w:asciiTheme="majorBidi" w:hAnsiTheme="majorBidi" w:cstheme="majorBidi"/>
          <w:sz w:val="24"/>
          <w:szCs w:val="24"/>
        </w:rPr>
      </w:pPr>
    </w:p>
    <w:p w14:paraId="40C77541" w14:textId="77777777" w:rsidR="007845FE" w:rsidRDefault="007845FE" w:rsidP="00AB2CA9">
      <w:pPr>
        <w:spacing w:line="276" w:lineRule="auto"/>
        <w:rPr>
          <w:rFonts w:asciiTheme="majorBidi" w:hAnsiTheme="majorBidi" w:cstheme="majorBidi"/>
          <w:sz w:val="24"/>
          <w:szCs w:val="24"/>
        </w:rPr>
      </w:pPr>
    </w:p>
    <w:p w14:paraId="3EEA063F" w14:textId="77777777" w:rsidR="007845FE" w:rsidRDefault="007845FE" w:rsidP="00AB2CA9">
      <w:pPr>
        <w:spacing w:line="276" w:lineRule="auto"/>
        <w:rPr>
          <w:rFonts w:asciiTheme="majorBidi" w:hAnsiTheme="majorBidi" w:cstheme="majorBidi"/>
          <w:sz w:val="24"/>
          <w:szCs w:val="24"/>
        </w:rPr>
      </w:pPr>
    </w:p>
    <w:p w14:paraId="32FE6B3D" w14:textId="77777777" w:rsidR="00F13DB2" w:rsidRDefault="00F13DB2" w:rsidP="00AB2CA9">
      <w:pPr>
        <w:spacing w:line="276" w:lineRule="auto"/>
        <w:rPr>
          <w:rFonts w:asciiTheme="majorBidi" w:hAnsiTheme="majorBidi" w:cstheme="majorBidi"/>
          <w:sz w:val="24"/>
          <w:szCs w:val="24"/>
        </w:rPr>
      </w:pPr>
    </w:p>
    <w:p w14:paraId="25375886" w14:textId="77777777" w:rsidR="008013B0" w:rsidRDefault="008013B0" w:rsidP="008013B0">
      <w:pPr>
        <w:pStyle w:val="1"/>
        <w:spacing w:line="276" w:lineRule="auto"/>
        <w:jc w:val="center"/>
        <w:rPr>
          <w:rFonts w:asciiTheme="majorBidi" w:hAnsiTheme="majorBidi"/>
          <w:b/>
          <w:bCs/>
          <w:color w:val="000000" w:themeColor="text1"/>
        </w:rPr>
      </w:pPr>
      <w:r w:rsidRPr="005461C0">
        <w:rPr>
          <w:rFonts w:asciiTheme="majorBidi" w:hAnsiTheme="majorBidi"/>
          <w:b/>
          <w:bCs/>
          <w:color w:val="000000" w:themeColor="text1"/>
        </w:rPr>
        <w:t>Report</w:t>
      </w:r>
    </w:p>
    <w:p w14:paraId="6A063497" w14:textId="4073F915" w:rsidR="00F13DB2" w:rsidRDefault="008013B0" w:rsidP="00AB2CA9">
      <w:pPr>
        <w:spacing w:line="276" w:lineRule="auto"/>
        <w:rPr>
          <w:rFonts w:asciiTheme="majorBidi" w:hAnsiTheme="majorBidi" w:cstheme="majorBidi"/>
          <w:sz w:val="24"/>
          <w:szCs w:val="24"/>
        </w:rPr>
      </w:pPr>
      <w:r>
        <w:rPr>
          <w:rFonts w:asciiTheme="majorBidi" w:hAnsiTheme="majorBidi" w:cstheme="majorBidi"/>
          <w:sz w:val="24"/>
          <w:szCs w:val="24"/>
        </w:rPr>
        <w:t>Name:</w:t>
      </w:r>
    </w:p>
    <w:p w14:paraId="3C276901" w14:textId="7C3C52EB" w:rsidR="008013B0" w:rsidRDefault="008013B0" w:rsidP="00AB2CA9">
      <w:pPr>
        <w:spacing w:line="276" w:lineRule="auto"/>
        <w:rPr>
          <w:rFonts w:asciiTheme="majorBidi" w:hAnsiTheme="majorBidi" w:cstheme="majorBidi"/>
          <w:sz w:val="24"/>
          <w:szCs w:val="24"/>
          <w:rtl/>
        </w:rPr>
      </w:pPr>
      <w:r>
        <w:rPr>
          <w:rFonts w:asciiTheme="majorBidi" w:hAnsiTheme="majorBidi" w:cstheme="majorBidi"/>
          <w:sz w:val="24"/>
          <w:szCs w:val="24"/>
        </w:rPr>
        <w:t>Q1:</w:t>
      </w:r>
    </w:p>
    <w:p w14:paraId="5FD04621" w14:textId="77777777" w:rsidR="007845FE" w:rsidRDefault="007845FE" w:rsidP="00AB2CA9">
      <w:pPr>
        <w:spacing w:line="276" w:lineRule="auto"/>
      </w:pPr>
    </w:p>
    <w:p w14:paraId="134A0DCB" w14:textId="77777777" w:rsidR="007845FE" w:rsidRPr="000B6096" w:rsidRDefault="007845FE" w:rsidP="00AB2CA9">
      <w:pPr>
        <w:spacing w:line="276" w:lineRule="auto"/>
      </w:pPr>
    </w:p>
    <w:p w14:paraId="1AFFF200" w14:textId="77777777" w:rsidR="007845FE" w:rsidRPr="00A827BC" w:rsidRDefault="007845FE" w:rsidP="00AB2CA9">
      <w:pPr>
        <w:spacing w:line="276" w:lineRule="auto"/>
      </w:pPr>
    </w:p>
    <w:tbl>
      <w:tblPr>
        <w:tblStyle w:val="a6"/>
        <w:tblW w:w="0" w:type="auto"/>
        <w:tblLook w:val="04A0" w:firstRow="1" w:lastRow="0" w:firstColumn="1" w:lastColumn="0" w:noHBand="0" w:noVBand="1"/>
      </w:tblPr>
      <w:tblGrid>
        <w:gridCol w:w="2869"/>
        <w:gridCol w:w="2870"/>
        <w:gridCol w:w="2871"/>
      </w:tblGrid>
      <w:tr w:rsidR="007845FE" w14:paraId="7EF42B2A" w14:textId="77777777" w:rsidTr="002A185F">
        <w:tc>
          <w:tcPr>
            <w:tcW w:w="2876" w:type="dxa"/>
            <w:tcBorders>
              <w:top w:val="double" w:sz="4" w:space="0" w:color="000000" w:themeColor="text1"/>
              <w:left w:val="double" w:sz="4" w:space="0" w:color="000000" w:themeColor="text1"/>
              <w:bottom w:val="double" w:sz="4" w:space="0" w:color="000000" w:themeColor="text1"/>
            </w:tcBorders>
          </w:tcPr>
          <w:p w14:paraId="67F3A7E3" w14:textId="77777777" w:rsidR="007845FE" w:rsidRPr="005461C0" w:rsidRDefault="007845FE" w:rsidP="00AB2CA9">
            <w:pPr>
              <w:spacing w:after="120" w:line="276" w:lineRule="auto"/>
              <w:ind w:left="144"/>
              <w:rPr>
                <w:rFonts w:asciiTheme="majorBidi" w:hAnsiTheme="majorBidi" w:cstheme="majorBidi"/>
                <w:sz w:val="24"/>
                <w:szCs w:val="24"/>
              </w:rPr>
            </w:pPr>
            <w:r>
              <w:rPr>
                <w:rFonts w:asciiTheme="majorBidi" w:hAnsiTheme="majorBidi" w:cstheme="majorBidi"/>
                <w:sz w:val="24"/>
                <w:szCs w:val="24"/>
              </w:rPr>
              <w:t xml:space="preserve">m </w:t>
            </w:r>
            <w:r w:rsidRPr="005461C0">
              <w:rPr>
                <w:rFonts w:asciiTheme="majorBidi" w:hAnsiTheme="majorBidi" w:cstheme="majorBidi"/>
                <w:sz w:val="24"/>
                <w:szCs w:val="24"/>
                <w:vertAlign w:val="subscript"/>
              </w:rPr>
              <w:t>1</w:t>
            </w:r>
            <w:r>
              <w:rPr>
                <w:rFonts w:asciiTheme="majorBidi" w:hAnsiTheme="majorBidi" w:cstheme="majorBidi"/>
                <w:sz w:val="24"/>
                <w:szCs w:val="24"/>
              </w:rPr>
              <w:t>=</w:t>
            </w:r>
          </w:p>
        </w:tc>
        <w:tc>
          <w:tcPr>
            <w:tcW w:w="2877" w:type="dxa"/>
            <w:tcBorders>
              <w:top w:val="double" w:sz="4" w:space="0" w:color="000000" w:themeColor="text1"/>
              <w:bottom w:val="double" w:sz="4" w:space="0" w:color="000000" w:themeColor="text1"/>
            </w:tcBorders>
          </w:tcPr>
          <w:p w14:paraId="097CB105" w14:textId="77777777" w:rsidR="007845FE" w:rsidRPr="005461C0" w:rsidRDefault="007845FE" w:rsidP="00AB2CA9">
            <w:pPr>
              <w:spacing w:after="120" w:line="276" w:lineRule="auto"/>
              <w:ind w:left="144"/>
              <w:rPr>
                <w:rFonts w:asciiTheme="majorBidi" w:hAnsiTheme="majorBidi" w:cstheme="majorBidi"/>
                <w:sz w:val="24"/>
                <w:szCs w:val="24"/>
              </w:rPr>
            </w:pPr>
            <w:r>
              <w:rPr>
                <w:rFonts w:asciiTheme="majorBidi" w:hAnsiTheme="majorBidi" w:cstheme="majorBidi"/>
                <w:sz w:val="24"/>
                <w:szCs w:val="24"/>
              </w:rPr>
              <w:t xml:space="preserve">m </w:t>
            </w:r>
            <w:r w:rsidRPr="005461C0">
              <w:rPr>
                <w:rFonts w:asciiTheme="majorBidi" w:hAnsiTheme="majorBidi" w:cstheme="majorBidi"/>
                <w:sz w:val="24"/>
                <w:szCs w:val="24"/>
                <w:vertAlign w:val="subscript"/>
              </w:rPr>
              <w:t>2</w:t>
            </w:r>
            <w:r>
              <w:rPr>
                <w:rFonts w:asciiTheme="majorBidi" w:hAnsiTheme="majorBidi" w:cstheme="majorBidi"/>
                <w:sz w:val="24"/>
                <w:szCs w:val="24"/>
                <w:vertAlign w:val="subscript"/>
              </w:rPr>
              <w:t xml:space="preserve"> </w:t>
            </w:r>
            <w:r>
              <w:rPr>
                <w:rFonts w:asciiTheme="majorBidi" w:hAnsiTheme="majorBidi" w:cstheme="majorBidi"/>
                <w:sz w:val="24"/>
                <w:szCs w:val="24"/>
              </w:rPr>
              <w:t>=</w:t>
            </w:r>
          </w:p>
        </w:tc>
        <w:tc>
          <w:tcPr>
            <w:tcW w:w="2877" w:type="dxa"/>
            <w:tcBorders>
              <w:top w:val="double" w:sz="4" w:space="0" w:color="000000" w:themeColor="text1"/>
              <w:bottom w:val="double" w:sz="4" w:space="0" w:color="000000" w:themeColor="text1"/>
              <w:right w:val="double" w:sz="4" w:space="0" w:color="000000" w:themeColor="text1"/>
            </w:tcBorders>
          </w:tcPr>
          <w:p w14:paraId="0F9FC278" w14:textId="77777777" w:rsidR="007845FE" w:rsidRDefault="007845FE" w:rsidP="00AB2CA9">
            <w:pPr>
              <w:spacing w:after="120" w:line="276" w:lineRule="auto"/>
              <w:ind w:left="144"/>
              <w:rPr>
                <w:rFonts w:asciiTheme="majorBidi" w:hAnsiTheme="majorBidi" w:cstheme="majorBidi"/>
                <w:sz w:val="24"/>
                <w:szCs w:val="24"/>
              </w:rPr>
            </w:pPr>
            <w:r>
              <w:rPr>
                <w:rFonts w:asciiTheme="majorBidi" w:hAnsiTheme="majorBidi" w:cstheme="majorBidi"/>
                <w:sz w:val="24"/>
                <w:szCs w:val="24"/>
              </w:rPr>
              <w:t xml:space="preserve">V </w:t>
            </w:r>
            <w:r w:rsidRPr="005461C0">
              <w:rPr>
                <w:rFonts w:asciiTheme="majorBidi" w:hAnsiTheme="majorBidi" w:cstheme="majorBidi"/>
                <w:sz w:val="24"/>
                <w:szCs w:val="24"/>
                <w:vertAlign w:val="subscript"/>
              </w:rPr>
              <w:t>(</w:t>
            </w:r>
            <w:proofErr w:type="spellStart"/>
            <w:r w:rsidRPr="005461C0">
              <w:rPr>
                <w:rFonts w:asciiTheme="majorBidi" w:hAnsiTheme="majorBidi" w:cstheme="majorBidi"/>
                <w:sz w:val="24"/>
                <w:szCs w:val="24"/>
                <w:vertAlign w:val="subscript"/>
              </w:rPr>
              <w:t>pyc</w:t>
            </w:r>
            <w:proofErr w:type="spellEnd"/>
            <w:r w:rsidRPr="005461C0">
              <w:rPr>
                <w:rFonts w:asciiTheme="majorBidi" w:hAnsiTheme="majorBidi" w:cstheme="majorBidi"/>
                <w:sz w:val="24"/>
                <w:szCs w:val="24"/>
                <w:vertAlign w:val="subscript"/>
              </w:rPr>
              <w:t>)</w:t>
            </w:r>
            <w:r>
              <w:rPr>
                <w:rFonts w:asciiTheme="majorBidi" w:hAnsiTheme="majorBidi" w:cstheme="majorBidi"/>
                <w:sz w:val="24"/>
                <w:szCs w:val="24"/>
              </w:rPr>
              <w:t xml:space="preserve"> =</w:t>
            </w:r>
          </w:p>
        </w:tc>
      </w:tr>
    </w:tbl>
    <w:p w14:paraId="7828E596" w14:textId="77777777" w:rsidR="007845FE" w:rsidRPr="00BF537C" w:rsidRDefault="007845FE" w:rsidP="00AB2CA9">
      <w:pPr>
        <w:spacing w:line="276" w:lineRule="auto"/>
        <w:rPr>
          <w:rFonts w:asciiTheme="majorBidi" w:hAnsiTheme="majorBidi" w:cstheme="majorBidi"/>
          <w:b/>
          <w:bCs/>
          <w:sz w:val="24"/>
          <w:szCs w:val="24"/>
        </w:rPr>
      </w:pPr>
    </w:p>
    <w:tbl>
      <w:tblPr>
        <w:tblStyle w:val="a6"/>
        <w:tblpPr w:leftFromText="180" w:rightFromText="180" w:vertAnchor="text" w:horzAnchor="margin" w:tblpY="281"/>
        <w:tblW w:w="0" w:type="auto"/>
        <w:tblCellMar>
          <w:top w:w="14" w:type="dxa"/>
          <w:left w:w="115" w:type="dxa"/>
          <w:bottom w:w="14" w:type="dxa"/>
          <w:right w:w="115" w:type="dxa"/>
        </w:tblCellMar>
        <w:tblLook w:val="04A0" w:firstRow="1" w:lastRow="0" w:firstColumn="1" w:lastColumn="0" w:noHBand="0" w:noVBand="1"/>
      </w:tblPr>
      <w:tblGrid>
        <w:gridCol w:w="902"/>
        <w:gridCol w:w="1605"/>
        <w:gridCol w:w="1710"/>
        <w:gridCol w:w="1449"/>
        <w:gridCol w:w="1529"/>
        <w:gridCol w:w="1415"/>
      </w:tblGrid>
      <w:tr w:rsidR="007845FE" w:rsidRPr="00B95176" w14:paraId="14811831" w14:textId="77777777" w:rsidTr="002A185F">
        <w:trPr>
          <w:trHeight w:val="432"/>
        </w:trPr>
        <w:tc>
          <w:tcPr>
            <w:tcW w:w="902" w:type="dxa"/>
            <w:tcBorders>
              <w:top w:val="single" w:sz="12" w:space="0" w:color="auto"/>
              <w:left w:val="single" w:sz="12" w:space="0" w:color="auto"/>
              <w:bottom w:val="single" w:sz="12" w:space="0" w:color="auto"/>
              <w:right w:val="single" w:sz="12" w:space="0" w:color="auto"/>
            </w:tcBorders>
          </w:tcPr>
          <w:p w14:paraId="53FCAB18" w14:textId="77777777" w:rsidR="007845FE" w:rsidRPr="00B95176" w:rsidRDefault="007845FE" w:rsidP="00AB2CA9">
            <w:pPr>
              <w:spacing w:line="276" w:lineRule="auto"/>
              <w:jc w:val="center"/>
              <w:rPr>
                <w:rFonts w:asciiTheme="majorBidi" w:hAnsiTheme="majorBidi" w:cstheme="majorBidi"/>
                <w:sz w:val="24"/>
                <w:szCs w:val="24"/>
              </w:rPr>
            </w:pPr>
            <w:r w:rsidRPr="00B95176">
              <w:rPr>
                <w:rFonts w:asciiTheme="majorBidi" w:hAnsiTheme="majorBidi" w:cstheme="majorBidi"/>
                <w:sz w:val="24"/>
                <w:szCs w:val="24"/>
              </w:rPr>
              <w:t>W%</w:t>
            </w:r>
          </w:p>
        </w:tc>
        <w:tc>
          <w:tcPr>
            <w:tcW w:w="1605" w:type="dxa"/>
            <w:tcBorders>
              <w:top w:val="single" w:sz="12" w:space="0" w:color="auto"/>
              <w:left w:val="single" w:sz="12" w:space="0" w:color="auto"/>
              <w:bottom w:val="single" w:sz="12" w:space="0" w:color="auto"/>
            </w:tcBorders>
          </w:tcPr>
          <w:p w14:paraId="1F3C9E73" w14:textId="77777777" w:rsidR="007845FE" w:rsidRPr="00B95176" w:rsidRDefault="007845FE" w:rsidP="00AB2CA9">
            <w:pPr>
              <w:spacing w:line="276" w:lineRule="auto"/>
              <w:jc w:val="center"/>
              <w:rPr>
                <w:rFonts w:asciiTheme="majorBidi" w:hAnsiTheme="majorBidi" w:cstheme="majorBidi"/>
                <w:sz w:val="24"/>
                <w:szCs w:val="24"/>
              </w:rPr>
            </w:pPr>
            <w:r w:rsidRPr="00B95176">
              <w:rPr>
                <w:rFonts w:asciiTheme="majorBidi" w:hAnsiTheme="majorBidi" w:cstheme="majorBidi"/>
                <w:sz w:val="24"/>
                <w:szCs w:val="24"/>
              </w:rPr>
              <w:t>m = m</w:t>
            </w:r>
            <w:r w:rsidRPr="00B95176">
              <w:rPr>
                <w:rFonts w:asciiTheme="majorBidi" w:hAnsiTheme="majorBidi" w:cstheme="majorBidi"/>
                <w:sz w:val="24"/>
                <w:szCs w:val="24"/>
                <w:vertAlign w:val="subscript"/>
              </w:rPr>
              <w:t>2</w:t>
            </w:r>
            <w:r w:rsidRPr="00B95176">
              <w:rPr>
                <w:rFonts w:asciiTheme="majorBidi" w:hAnsiTheme="majorBidi" w:cstheme="majorBidi"/>
                <w:sz w:val="24"/>
                <w:szCs w:val="24"/>
              </w:rPr>
              <w:t xml:space="preserve"> – m</w:t>
            </w:r>
            <w:r w:rsidRPr="00B95176">
              <w:rPr>
                <w:rFonts w:asciiTheme="majorBidi" w:hAnsiTheme="majorBidi" w:cstheme="majorBidi"/>
                <w:sz w:val="24"/>
                <w:szCs w:val="24"/>
                <w:vertAlign w:val="subscript"/>
              </w:rPr>
              <w:t>1</w:t>
            </w:r>
          </w:p>
        </w:tc>
        <w:tc>
          <w:tcPr>
            <w:tcW w:w="1710" w:type="dxa"/>
            <w:tcBorders>
              <w:top w:val="single" w:sz="12" w:space="0" w:color="auto"/>
              <w:bottom w:val="single" w:sz="12" w:space="0" w:color="auto"/>
            </w:tcBorders>
          </w:tcPr>
          <w:p w14:paraId="73975660" w14:textId="77777777" w:rsidR="007845FE" w:rsidRPr="00B95176" w:rsidRDefault="007845FE" w:rsidP="00AB2CA9">
            <w:pPr>
              <w:spacing w:line="276" w:lineRule="auto"/>
              <w:jc w:val="center"/>
              <w:rPr>
                <w:rFonts w:asciiTheme="majorBidi" w:hAnsiTheme="majorBidi" w:cstheme="majorBidi"/>
                <w:sz w:val="24"/>
                <w:szCs w:val="24"/>
              </w:rPr>
            </w:pPr>
            <w:r w:rsidRPr="00B95176">
              <w:rPr>
                <w:rFonts w:asciiTheme="majorBidi" w:hAnsiTheme="majorBidi" w:cstheme="majorBidi"/>
                <w:sz w:val="24"/>
                <w:szCs w:val="24"/>
              </w:rPr>
              <w:t>d</w:t>
            </w:r>
            <w:r w:rsidRPr="00B95176">
              <w:rPr>
                <w:rFonts w:asciiTheme="majorBidi" w:hAnsiTheme="majorBidi" w:cstheme="majorBidi"/>
                <w:sz w:val="24"/>
                <w:szCs w:val="24"/>
                <w:vertAlign w:val="superscript"/>
              </w:rPr>
              <w:t xml:space="preserve">-1 </w:t>
            </w:r>
          </w:p>
        </w:tc>
        <w:tc>
          <w:tcPr>
            <w:tcW w:w="1449" w:type="dxa"/>
            <w:tcBorders>
              <w:top w:val="single" w:sz="12" w:space="0" w:color="auto"/>
              <w:bottom w:val="single" w:sz="12" w:space="0" w:color="auto"/>
            </w:tcBorders>
          </w:tcPr>
          <w:p w14:paraId="0FD98E59" w14:textId="77777777" w:rsidR="007845FE" w:rsidRPr="00B95176" w:rsidRDefault="004D6587" w:rsidP="00AB2CA9">
            <w:pPr>
              <w:spacing w:line="276" w:lineRule="auto"/>
              <w:jc w:val="center"/>
              <w:rPr>
                <w:rFonts w:asciiTheme="majorBidi" w:hAnsiTheme="majorBidi" w:cstheme="majorBidi"/>
                <w:sz w:val="24"/>
                <w:szCs w:val="24"/>
              </w:rPr>
            </w:pP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B95176">
              <w:rPr>
                <w:rFonts w:asciiTheme="majorBidi" w:eastAsiaTheme="minorEastAsia" w:hAnsiTheme="majorBidi" w:cstheme="majorBidi"/>
                <w:iCs/>
                <w:sz w:val="24"/>
                <w:szCs w:val="24"/>
              </w:rPr>
              <w:t xml:space="preserve"> </w:t>
            </w:r>
            <w:r w:rsidR="007845FE" w:rsidRPr="00B95176">
              <w:rPr>
                <w:rFonts w:asciiTheme="majorBidi" w:eastAsiaTheme="minorEastAsia" w:hAnsiTheme="majorBidi" w:cstheme="majorBidi"/>
                <w:iCs/>
                <w:sz w:val="24"/>
                <w:szCs w:val="24"/>
                <w:vertAlign w:val="subscript"/>
              </w:rPr>
              <w:t>(</w:t>
            </w:r>
            <w:r w:rsidR="007845FE">
              <w:rPr>
                <w:rFonts w:asciiTheme="majorBidi" w:eastAsiaTheme="minorEastAsia" w:hAnsiTheme="majorBidi" w:cstheme="majorBidi"/>
                <w:iCs/>
                <w:sz w:val="24"/>
                <w:szCs w:val="24"/>
                <w:vertAlign w:val="subscript"/>
              </w:rPr>
              <w:t>EtOH</w:t>
            </w:r>
            <w:r w:rsidR="007845FE" w:rsidRPr="00B95176">
              <w:rPr>
                <w:rFonts w:asciiTheme="majorBidi" w:eastAsiaTheme="minorEastAsia" w:hAnsiTheme="majorBidi" w:cstheme="majorBidi"/>
                <w:iCs/>
                <w:sz w:val="24"/>
                <w:szCs w:val="24"/>
                <w:vertAlign w:val="subscript"/>
              </w:rPr>
              <w:t>)</w:t>
            </w:r>
          </w:p>
        </w:tc>
        <w:tc>
          <w:tcPr>
            <w:tcW w:w="1529" w:type="dxa"/>
            <w:tcBorders>
              <w:top w:val="single" w:sz="12" w:space="0" w:color="auto"/>
              <w:bottom w:val="single" w:sz="12" w:space="0" w:color="auto"/>
              <w:right w:val="single" w:sz="12" w:space="0" w:color="auto"/>
            </w:tcBorders>
          </w:tcPr>
          <w:p w14:paraId="2836AE58" w14:textId="77777777" w:rsidR="007845FE" w:rsidRPr="00B95176" w:rsidRDefault="004D6587" w:rsidP="00AB2CA9">
            <w:pPr>
              <w:spacing w:line="276" w:lineRule="auto"/>
              <w:jc w:val="center"/>
              <w:rPr>
                <w:rFonts w:asciiTheme="majorBidi" w:hAnsiTheme="majorBidi" w:cstheme="majorBidi"/>
                <w:sz w:val="24"/>
                <w:szCs w:val="24"/>
              </w:rPr>
            </w:pPr>
            <m:oMath>
              <m:acc>
                <m:accPr>
                  <m:chr m:val="̅"/>
                  <m:ctrlPr>
                    <w:rPr>
                      <w:rFonts w:ascii="Cambria Math" w:hAnsi="Cambria Math" w:cstheme="majorBidi"/>
                      <w:iCs/>
                      <w:sz w:val="24"/>
                      <w:szCs w:val="24"/>
                    </w:rPr>
                  </m:ctrlPr>
                </m:accPr>
                <m:e>
                  <m:r>
                    <m:rPr>
                      <m:sty m:val="p"/>
                    </m:rPr>
                    <w:rPr>
                      <w:rFonts w:ascii="Cambria Math" w:hAnsi="Cambria Math" w:cstheme="majorBidi"/>
                      <w:sz w:val="24"/>
                      <w:szCs w:val="24"/>
                    </w:rPr>
                    <m:t>V</m:t>
                  </m:r>
                </m:e>
              </m:acc>
            </m:oMath>
            <w:r w:rsidR="007845FE" w:rsidRPr="00B95176">
              <w:rPr>
                <w:rFonts w:asciiTheme="majorBidi" w:eastAsiaTheme="minorEastAsia" w:hAnsiTheme="majorBidi" w:cstheme="majorBidi"/>
                <w:iCs/>
                <w:sz w:val="24"/>
                <w:szCs w:val="24"/>
              </w:rPr>
              <w:t xml:space="preserve"> </w:t>
            </w:r>
            <w:r w:rsidR="007845FE" w:rsidRPr="00B95176">
              <w:rPr>
                <w:rFonts w:asciiTheme="majorBidi" w:eastAsiaTheme="minorEastAsia" w:hAnsiTheme="majorBidi" w:cstheme="majorBidi"/>
                <w:iCs/>
                <w:sz w:val="24"/>
                <w:szCs w:val="24"/>
                <w:vertAlign w:val="subscript"/>
              </w:rPr>
              <w:t>(water)</w:t>
            </w:r>
          </w:p>
        </w:tc>
        <w:tc>
          <w:tcPr>
            <w:tcW w:w="1415" w:type="dxa"/>
            <w:tcBorders>
              <w:top w:val="single" w:sz="12" w:space="0" w:color="auto"/>
              <w:bottom w:val="single" w:sz="12" w:space="0" w:color="auto"/>
              <w:right w:val="single" w:sz="12" w:space="0" w:color="auto"/>
            </w:tcBorders>
          </w:tcPr>
          <w:p w14:paraId="54CB40C8" w14:textId="77777777" w:rsidR="007845FE" w:rsidRPr="00B95176" w:rsidRDefault="007845FE" w:rsidP="00AB2CA9">
            <w:pPr>
              <w:spacing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V</w:t>
            </w:r>
            <w:r w:rsidRPr="00AA2E22">
              <w:rPr>
                <w:rFonts w:ascii="Times New Roman" w:eastAsia="Times New Roman" w:hAnsi="Times New Roman" w:cs="Times New Roman"/>
                <w:iCs/>
                <w:sz w:val="24"/>
                <w:szCs w:val="24"/>
                <w:vertAlign w:val="subscript"/>
              </w:rPr>
              <w:t>T</w:t>
            </w:r>
          </w:p>
        </w:tc>
      </w:tr>
      <w:tr w:rsidR="007845FE" w:rsidRPr="00B95176" w14:paraId="3C63390E" w14:textId="77777777" w:rsidTr="002A185F">
        <w:trPr>
          <w:trHeight w:val="432"/>
        </w:trPr>
        <w:tc>
          <w:tcPr>
            <w:tcW w:w="902" w:type="dxa"/>
            <w:tcBorders>
              <w:top w:val="single" w:sz="12" w:space="0" w:color="auto"/>
              <w:left w:val="single" w:sz="12" w:space="0" w:color="auto"/>
              <w:right w:val="single" w:sz="12" w:space="0" w:color="auto"/>
            </w:tcBorders>
          </w:tcPr>
          <w:p w14:paraId="3789D9FB" w14:textId="77777777" w:rsidR="007845FE" w:rsidRPr="00B95176" w:rsidRDefault="007845FE" w:rsidP="00AB2CA9">
            <w:pPr>
              <w:spacing w:line="276" w:lineRule="auto"/>
              <w:jc w:val="center"/>
              <w:rPr>
                <w:rFonts w:asciiTheme="majorBidi" w:hAnsiTheme="majorBidi" w:cstheme="majorBidi"/>
                <w:sz w:val="24"/>
                <w:szCs w:val="24"/>
              </w:rPr>
            </w:pPr>
            <w:r w:rsidRPr="00B95176">
              <w:rPr>
                <w:rFonts w:asciiTheme="majorBidi" w:hAnsiTheme="majorBidi" w:cstheme="majorBidi"/>
                <w:sz w:val="24"/>
                <w:szCs w:val="24"/>
              </w:rPr>
              <w:t>0</w:t>
            </w:r>
          </w:p>
        </w:tc>
        <w:tc>
          <w:tcPr>
            <w:tcW w:w="1605" w:type="dxa"/>
            <w:tcBorders>
              <w:top w:val="single" w:sz="12" w:space="0" w:color="auto"/>
              <w:left w:val="single" w:sz="12" w:space="0" w:color="auto"/>
            </w:tcBorders>
          </w:tcPr>
          <w:p w14:paraId="3E7C4548" w14:textId="77777777" w:rsidR="007845FE" w:rsidRPr="00B95176" w:rsidRDefault="007845FE" w:rsidP="00AB2CA9">
            <w:pPr>
              <w:spacing w:line="276" w:lineRule="auto"/>
              <w:jc w:val="center"/>
              <w:rPr>
                <w:rFonts w:asciiTheme="majorBidi" w:hAnsiTheme="majorBidi" w:cstheme="majorBidi"/>
                <w:sz w:val="24"/>
                <w:szCs w:val="24"/>
              </w:rPr>
            </w:pPr>
          </w:p>
        </w:tc>
        <w:tc>
          <w:tcPr>
            <w:tcW w:w="1710" w:type="dxa"/>
            <w:tcBorders>
              <w:top w:val="single" w:sz="12" w:space="0" w:color="auto"/>
            </w:tcBorders>
          </w:tcPr>
          <w:p w14:paraId="407A9F7E" w14:textId="77777777" w:rsidR="007845FE" w:rsidRPr="00B95176" w:rsidRDefault="007845FE" w:rsidP="00AB2CA9">
            <w:pPr>
              <w:spacing w:line="276" w:lineRule="auto"/>
              <w:jc w:val="center"/>
              <w:rPr>
                <w:rFonts w:asciiTheme="majorBidi" w:hAnsiTheme="majorBidi" w:cstheme="majorBidi"/>
                <w:sz w:val="24"/>
                <w:szCs w:val="24"/>
              </w:rPr>
            </w:pPr>
          </w:p>
        </w:tc>
        <w:tc>
          <w:tcPr>
            <w:tcW w:w="1449" w:type="dxa"/>
            <w:tcBorders>
              <w:top w:val="single" w:sz="12" w:space="0" w:color="auto"/>
            </w:tcBorders>
          </w:tcPr>
          <w:p w14:paraId="3B45716D" w14:textId="77777777" w:rsidR="007845FE" w:rsidRPr="00B95176" w:rsidRDefault="007845FE" w:rsidP="00AB2CA9">
            <w:pPr>
              <w:spacing w:line="276" w:lineRule="auto"/>
              <w:jc w:val="center"/>
              <w:rPr>
                <w:rFonts w:asciiTheme="majorBidi" w:hAnsiTheme="majorBidi" w:cstheme="majorBidi"/>
                <w:sz w:val="24"/>
                <w:szCs w:val="24"/>
              </w:rPr>
            </w:pPr>
          </w:p>
        </w:tc>
        <w:tc>
          <w:tcPr>
            <w:tcW w:w="1529" w:type="dxa"/>
            <w:tcBorders>
              <w:top w:val="single" w:sz="12" w:space="0" w:color="auto"/>
              <w:right w:val="single" w:sz="12" w:space="0" w:color="auto"/>
            </w:tcBorders>
          </w:tcPr>
          <w:p w14:paraId="721D3577" w14:textId="77777777" w:rsidR="007845FE" w:rsidRPr="00B95176" w:rsidRDefault="007845FE" w:rsidP="00AB2CA9">
            <w:pPr>
              <w:spacing w:line="276" w:lineRule="auto"/>
              <w:jc w:val="center"/>
              <w:rPr>
                <w:rFonts w:asciiTheme="majorBidi" w:hAnsiTheme="majorBidi" w:cstheme="majorBidi"/>
                <w:sz w:val="24"/>
                <w:szCs w:val="24"/>
              </w:rPr>
            </w:pPr>
          </w:p>
        </w:tc>
        <w:tc>
          <w:tcPr>
            <w:tcW w:w="1415" w:type="dxa"/>
            <w:tcBorders>
              <w:top w:val="single" w:sz="12" w:space="0" w:color="auto"/>
              <w:right w:val="single" w:sz="12" w:space="0" w:color="auto"/>
            </w:tcBorders>
          </w:tcPr>
          <w:p w14:paraId="65991262" w14:textId="77777777" w:rsidR="007845FE" w:rsidRPr="00B95176" w:rsidRDefault="007845FE" w:rsidP="00AB2CA9">
            <w:pPr>
              <w:spacing w:line="276" w:lineRule="auto"/>
              <w:jc w:val="center"/>
              <w:rPr>
                <w:rFonts w:asciiTheme="majorBidi" w:hAnsiTheme="majorBidi" w:cstheme="majorBidi"/>
                <w:sz w:val="24"/>
                <w:szCs w:val="24"/>
              </w:rPr>
            </w:pPr>
          </w:p>
        </w:tc>
      </w:tr>
      <w:tr w:rsidR="007845FE" w:rsidRPr="00B95176" w14:paraId="634DBC12" w14:textId="77777777" w:rsidTr="002A185F">
        <w:trPr>
          <w:trHeight w:val="432"/>
        </w:trPr>
        <w:tc>
          <w:tcPr>
            <w:tcW w:w="902" w:type="dxa"/>
            <w:tcBorders>
              <w:left w:val="single" w:sz="12" w:space="0" w:color="auto"/>
              <w:right w:val="single" w:sz="12" w:space="0" w:color="auto"/>
            </w:tcBorders>
          </w:tcPr>
          <w:p w14:paraId="4590A6CD" w14:textId="77777777" w:rsidR="007845FE" w:rsidRPr="00B95176" w:rsidRDefault="007845FE" w:rsidP="00AB2CA9">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20</w:t>
            </w:r>
          </w:p>
        </w:tc>
        <w:tc>
          <w:tcPr>
            <w:tcW w:w="1605" w:type="dxa"/>
            <w:tcBorders>
              <w:left w:val="single" w:sz="12" w:space="0" w:color="auto"/>
            </w:tcBorders>
          </w:tcPr>
          <w:p w14:paraId="595BE2B5" w14:textId="77777777" w:rsidR="007845FE" w:rsidRPr="00B95176" w:rsidRDefault="007845FE" w:rsidP="00AB2CA9">
            <w:pPr>
              <w:spacing w:line="276" w:lineRule="auto"/>
              <w:rPr>
                <w:rFonts w:asciiTheme="majorBidi" w:hAnsiTheme="majorBidi" w:cstheme="majorBidi"/>
                <w:sz w:val="24"/>
                <w:szCs w:val="24"/>
              </w:rPr>
            </w:pPr>
          </w:p>
        </w:tc>
        <w:tc>
          <w:tcPr>
            <w:tcW w:w="1710" w:type="dxa"/>
          </w:tcPr>
          <w:p w14:paraId="35152A99" w14:textId="77777777" w:rsidR="007845FE" w:rsidRPr="00B95176" w:rsidRDefault="007845FE" w:rsidP="00AB2CA9">
            <w:pPr>
              <w:spacing w:line="276" w:lineRule="auto"/>
              <w:rPr>
                <w:rFonts w:asciiTheme="majorBidi" w:hAnsiTheme="majorBidi" w:cstheme="majorBidi"/>
                <w:sz w:val="24"/>
                <w:szCs w:val="24"/>
              </w:rPr>
            </w:pPr>
          </w:p>
        </w:tc>
        <w:tc>
          <w:tcPr>
            <w:tcW w:w="1449" w:type="dxa"/>
          </w:tcPr>
          <w:p w14:paraId="080FF831" w14:textId="77777777" w:rsidR="007845FE" w:rsidRPr="00B95176" w:rsidRDefault="007845FE" w:rsidP="00AB2CA9">
            <w:pPr>
              <w:spacing w:line="276" w:lineRule="auto"/>
              <w:rPr>
                <w:rFonts w:asciiTheme="majorBidi" w:hAnsiTheme="majorBidi" w:cstheme="majorBidi"/>
                <w:sz w:val="24"/>
                <w:szCs w:val="24"/>
              </w:rPr>
            </w:pPr>
          </w:p>
        </w:tc>
        <w:tc>
          <w:tcPr>
            <w:tcW w:w="1529" w:type="dxa"/>
            <w:tcBorders>
              <w:right w:val="single" w:sz="12" w:space="0" w:color="auto"/>
            </w:tcBorders>
          </w:tcPr>
          <w:p w14:paraId="67B123A6" w14:textId="77777777" w:rsidR="007845FE" w:rsidRPr="00B95176" w:rsidRDefault="007845FE" w:rsidP="00AB2CA9">
            <w:pPr>
              <w:spacing w:line="276" w:lineRule="auto"/>
              <w:rPr>
                <w:rFonts w:asciiTheme="majorBidi" w:hAnsiTheme="majorBidi" w:cstheme="majorBidi"/>
                <w:sz w:val="24"/>
                <w:szCs w:val="24"/>
              </w:rPr>
            </w:pPr>
          </w:p>
        </w:tc>
        <w:tc>
          <w:tcPr>
            <w:tcW w:w="1415" w:type="dxa"/>
            <w:tcBorders>
              <w:right w:val="single" w:sz="12" w:space="0" w:color="auto"/>
            </w:tcBorders>
          </w:tcPr>
          <w:p w14:paraId="11B18BD2" w14:textId="77777777" w:rsidR="007845FE" w:rsidRPr="00B95176" w:rsidRDefault="007845FE" w:rsidP="00AB2CA9">
            <w:pPr>
              <w:spacing w:line="276" w:lineRule="auto"/>
              <w:rPr>
                <w:rFonts w:asciiTheme="majorBidi" w:hAnsiTheme="majorBidi" w:cstheme="majorBidi"/>
                <w:sz w:val="24"/>
                <w:szCs w:val="24"/>
              </w:rPr>
            </w:pPr>
          </w:p>
        </w:tc>
      </w:tr>
      <w:tr w:rsidR="007845FE" w:rsidRPr="00B95176" w14:paraId="7826B4B8" w14:textId="77777777" w:rsidTr="002A185F">
        <w:trPr>
          <w:trHeight w:val="432"/>
        </w:trPr>
        <w:tc>
          <w:tcPr>
            <w:tcW w:w="902" w:type="dxa"/>
            <w:tcBorders>
              <w:left w:val="single" w:sz="12" w:space="0" w:color="auto"/>
              <w:right w:val="single" w:sz="12" w:space="0" w:color="auto"/>
            </w:tcBorders>
          </w:tcPr>
          <w:p w14:paraId="3834F500" w14:textId="77777777" w:rsidR="007845FE" w:rsidRPr="00B95176" w:rsidRDefault="007845FE" w:rsidP="00AB2CA9">
            <w:pPr>
              <w:spacing w:line="276" w:lineRule="auto"/>
              <w:jc w:val="center"/>
              <w:rPr>
                <w:rFonts w:asciiTheme="majorBidi" w:hAnsiTheme="majorBidi" w:cstheme="majorBidi"/>
                <w:sz w:val="24"/>
                <w:szCs w:val="24"/>
              </w:rPr>
            </w:pPr>
            <w:r>
              <w:rPr>
                <w:rFonts w:asciiTheme="majorBidi" w:hAnsiTheme="majorBidi" w:cstheme="majorBidi"/>
                <w:sz w:val="24"/>
                <w:szCs w:val="24"/>
              </w:rPr>
              <w:t>40</w:t>
            </w:r>
          </w:p>
        </w:tc>
        <w:tc>
          <w:tcPr>
            <w:tcW w:w="1605" w:type="dxa"/>
            <w:tcBorders>
              <w:left w:val="single" w:sz="12" w:space="0" w:color="auto"/>
            </w:tcBorders>
          </w:tcPr>
          <w:p w14:paraId="62A7E181" w14:textId="77777777" w:rsidR="007845FE" w:rsidRPr="00B95176" w:rsidRDefault="007845FE" w:rsidP="00AB2CA9">
            <w:pPr>
              <w:spacing w:line="276" w:lineRule="auto"/>
              <w:rPr>
                <w:rFonts w:asciiTheme="majorBidi" w:hAnsiTheme="majorBidi" w:cstheme="majorBidi"/>
                <w:sz w:val="24"/>
                <w:szCs w:val="24"/>
              </w:rPr>
            </w:pPr>
          </w:p>
        </w:tc>
        <w:tc>
          <w:tcPr>
            <w:tcW w:w="1710" w:type="dxa"/>
          </w:tcPr>
          <w:p w14:paraId="5D831044" w14:textId="77777777" w:rsidR="007845FE" w:rsidRPr="00B95176" w:rsidRDefault="007845FE" w:rsidP="00AB2CA9">
            <w:pPr>
              <w:spacing w:line="276" w:lineRule="auto"/>
              <w:rPr>
                <w:rFonts w:asciiTheme="majorBidi" w:hAnsiTheme="majorBidi" w:cstheme="majorBidi"/>
                <w:sz w:val="24"/>
                <w:szCs w:val="24"/>
              </w:rPr>
            </w:pPr>
          </w:p>
        </w:tc>
        <w:tc>
          <w:tcPr>
            <w:tcW w:w="1449" w:type="dxa"/>
          </w:tcPr>
          <w:p w14:paraId="0813EAF5" w14:textId="77777777" w:rsidR="007845FE" w:rsidRPr="00B95176" w:rsidRDefault="007845FE" w:rsidP="00AB2CA9">
            <w:pPr>
              <w:spacing w:line="276" w:lineRule="auto"/>
              <w:rPr>
                <w:rFonts w:asciiTheme="majorBidi" w:hAnsiTheme="majorBidi" w:cstheme="majorBidi"/>
                <w:sz w:val="24"/>
                <w:szCs w:val="24"/>
              </w:rPr>
            </w:pPr>
          </w:p>
        </w:tc>
        <w:tc>
          <w:tcPr>
            <w:tcW w:w="1529" w:type="dxa"/>
            <w:tcBorders>
              <w:right w:val="single" w:sz="12" w:space="0" w:color="auto"/>
            </w:tcBorders>
          </w:tcPr>
          <w:p w14:paraId="7F295BD8" w14:textId="77777777" w:rsidR="007845FE" w:rsidRPr="00B95176" w:rsidRDefault="007845FE" w:rsidP="00AB2CA9">
            <w:pPr>
              <w:spacing w:line="276" w:lineRule="auto"/>
              <w:rPr>
                <w:rFonts w:asciiTheme="majorBidi" w:hAnsiTheme="majorBidi" w:cstheme="majorBidi"/>
                <w:sz w:val="24"/>
                <w:szCs w:val="24"/>
              </w:rPr>
            </w:pPr>
          </w:p>
        </w:tc>
        <w:tc>
          <w:tcPr>
            <w:tcW w:w="1415" w:type="dxa"/>
            <w:tcBorders>
              <w:right w:val="single" w:sz="12" w:space="0" w:color="auto"/>
            </w:tcBorders>
          </w:tcPr>
          <w:p w14:paraId="70B55910" w14:textId="77777777" w:rsidR="007845FE" w:rsidRPr="00B95176" w:rsidRDefault="007845FE" w:rsidP="00AB2CA9">
            <w:pPr>
              <w:spacing w:line="276" w:lineRule="auto"/>
              <w:rPr>
                <w:rFonts w:asciiTheme="majorBidi" w:hAnsiTheme="majorBidi" w:cstheme="majorBidi"/>
                <w:sz w:val="24"/>
                <w:szCs w:val="24"/>
              </w:rPr>
            </w:pPr>
          </w:p>
        </w:tc>
      </w:tr>
      <w:tr w:rsidR="007845FE" w:rsidRPr="00B95176" w14:paraId="77CADD9F" w14:textId="77777777" w:rsidTr="002A185F">
        <w:trPr>
          <w:trHeight w:val="432"/>
        </w:trPr>
        <w:tc>
          <w:tcPr>
            <w:tcW w:w="902" w:type="dxa"/>
            <w:tcBorders>
              <w:left w:val="single" w:sz="12" w:space="0" w:color="auto"/>
              <w:right w:val="single" w:sz="12" w:space="0" w:color="auto"/>
            </w:tcBorders>
          </w:tcPr>
          <w:p w14:paraId="7FEFE50F" w14:textId="77777777" w:rsidR="007845FE" w:rsidRPr="00B95176" w:rsidRDefault="007845FE" w:rsidP="00AB2CA9">
            <w:pPr>
              <w:spacing w:line="276" w:lineRule="auto"/>
              <w:jc w:val="center"/>
              <w:rPr>
                <w:rFonts w:asciiTheme="majorBidi" w:hAnsiTheme="majorBidi" w:cstheme="majorBidi"/>
                <w:sz w:val="24"/>
                <w:szCs w:val="24"/>
              </w:rPr>
            </w:pPr>
            <w:r>
              <w:rPr>
                <w:rFonts w:asciiTheme="majorBidi" w:hAnsiTheme="majorBidi" w:cstheme="majorBidi"/>
                <w:sz w:val="24"/>
                <w:szCs w:val="24"/>
              </w:rPr>
              <w:t>60</w:t>
            </w:r>
          </w:p>
        </w:tc>
        <w:tc>
          <w:tcPr>
            <w:tcW w:w="1605" w:type="dxa"/>
            <w:tcBorders>
              <w:left w:val="single" w:sz="12" w:space="0" w:color="auto"/>
            </w:tcBorders>
          </w:tcPr>
          <w:p w14:paraId="31337825" w14:textId="77777777" w:rsidR="007845FE" w:rsidRPr="00B95176" w:rsidRDefault="007845FE" w:rsidP="00AB2CA9">
            <w:pPr>
              <w:spacing w:line="276" w:lineRule="auto"/>
              <w:rPr>
                <w:rFonts w:asciiTheme="majorBidi" w:hAnsiTheme="majorBidi" w:cstheme="majorBidi"/>
                <w:sz w:val="24"/>
                <w:szCs w:val="24"/>
              </w:rPr>
            </w:pPr>
          </w:p>
        </w:tc>
        <w:tc>
          <w:tcPr>
            <w:tcW w:w="1710" w:type="dxa"/>
          </w:tcPr>
          <w:p w14:paraId="1E94FB7C" w14:textId="77777777" w:rsidR="007845FE" w:rsidRPr="00B95176" w:rsidRDefault="007845FE" w:rsidP="00AB2CA9">
            <w:pPr>
              <w:spacing w:line="276" w:lineRule="auto"/>
              <w:rPr>
                <w:rFonts w:asciiTheme="majorBidi" w:hAnsiTheme="majorBidi" w:cstheme="majorBidi"/>
                <w:sz w:val="24"/>
                <w:szCs w:val="24"/>
              </w:rPr>
            </w:pPr>
          </w:p>
        </w:tc>
        <w:tc>
          <w:tcPr>
            <w:tcW w:w="1449" w:type="dxa"/>
          </w:tcPr>
          <w:p w14:paraId="548087EE" w14:textId="77777777" w:rsidR="007845FE" w:rsidRPr="00B95176" w:rsidRDefault="007845FE" w:rsidP="00AB2CA9">
            <w:pPr>
              <w:spacing w:line="276" w:lineRule="auto"/>
              <w:rPr>
                <w:rFonts w:asciiTheme="majorBidi" w:hAnsiTheme="majorBidi" w:cstheme="majorBidi"/>
                <w:sz w:val="24"/>
                <w:szCs w:val="24"/>
              </w:rPr>
            </w:pPr>
          </w:p>
        </w:tc>
        <w:tc>
          <w:tcPr>
            <w:tcW w:w="1529" w:type="dxa"/>
            <w:tcBorders>
              <w:right w:val="single" w:sz="12" w:space="0" w:color="auto"/>
            </w:tcBorders>
          </w:tcPr>
          <w:p w14:paraId="61EBA507" w14:textId="77777777" w:rsidR="007845FE" w:rsidRPr="00B95176" w:rsidRDefault="007845FE" w:rsidP="00AB2CA9">
            <w:pPr>
              <w:spacing w:line="276" w:lineRule="auto"/>
              <w:rPr>
                <w:rFonts w:asciiTheme="majorBidi" w:hAnsiTheme="majorBidi" w:cstheme="majorBidi"/>
                <w:sz w:val="24"/>
                <w:szCs w:val="24"/>
              </w:rPr>
            </w:pPr>
          </w:p>
        </w:tc>
        <w:tc>
          <w:tcPr>
            <w:tcW w:w="1415" w:type="dxa"/>
            <w:tcBorders>
              <w:right w:val="single" w:sz="12" w:space="0" w:color="auto"/>
            </w:tcBorders>
          </w:tcPr>
          <w:p w14:paraId="2826E924" w14:textId="77777777" w:rsidR="007845FE" w:rsidRPr="00B95176" w:rsidRDefault="007845FE" w:rsidP="00AB2CA9">
            <w:pPr>
              <w:spacing w:line="276" w:lineRule="auto"/>
              <w:rPr>
                <w:rFonts w:asciiTheme="majorBidi" w:hAnsiTheme="majorBidi" w:cstheme="majorBidi"/>
                <w:sz w:val="24"/>
                <w:szCs w:val="24"/>
              </w:rPr>
            </w:pPr>
          </w:p>
        </w:tc>
      </w:tr>
      <w:tr w:rsidR="007845FE" w:rsidRPr="00B95176" w14:paraId="405896D9" w14:textId="77777777" w:rsidTr="002A185F">
        <w:trPr>
          <w:trHeight w:val="432"/>
        </w:trPr>
        <w:tc>
          <w:tcPr>
            <w:tcW w:w="902" w:type="dxa"/>
            <w:tcBorders>
              <w:left w:val="single" w:sz="12" w:space="0" w:color="auto"/>
              <w:right w:val="single" w:sz="12" w:space="0" w:color="auto"/>
            </w:tcBorders>
          </w:tcPr>
          <w:p w14:paraId="3CA50AE8" w14:textId="77777777" w:rsidR="007845FE" w:rsidRPr="00B95176" w:rsidRDefault="007845FE" w:rsidP="00AB2CA9">
            <w:pPr>
              <w:spacing w:line="276" w:lineRule="auto"/>
              <w:jc w:val="center"/>
              <w:rPr>
                <w:rFonts w:asciiTheme="majorBidi" w:hAnsiTheme="majorBidi" w:cstheme="majorBidi"/>
                <w:sz w:val="24"/>
                <w:szCs w:val="24"/>
              </w:rPr>
            </w:pPr>
            <w:r>
              <w:rPr>
                <w:rFonts w:asciiTheme="majorBidi" w:hAnsiTheme="majorBidi" w:cstheme="majorBidi"/>
                <w:sz w:val="24"/>
                <w:szCs w:val="24"/>
              </w:rPr>
              <w:t>80</w:t>
            </w:r>
          </w:p>
        </w:tc>
        <w:tc>
          <w:tcPr>
            <w:tcW w:w="1605" w:type="dxa"/>
            <w:tcBorders>
              <w:left w:val="single" w:sz="12" w:space="0" w:color="auto"/>
            </w:tcBorders>
          </w:tcPr>
          <w:p w14:paraId="22A040B9" w14:textId="77777777" w:rsidR="007845FE" w:rsidRPr="00B95176" w:rsidRDefault="007845FE" w:rsidP="00AB2CA9">
            <w:pPr>
              <w:spacing w:line="276" w:lineRule="auto"/>
              <w:rPr>
                <w:rFonts w:asciiTheme="majorBidi" w:hAnsiTheme="majorBidi" w:cstheme="majorBidi"/>
                <w:sz w:val="24"/>
                <w:szCs w:val="24"/>
              </w:rPr>
            </w:pPr>
          </w:p>
        </w:tc>
        <w:tc>
          <w:tcPr>
            <w:tcW w:w="1710" w:type="dxa"/>
          </w:tcPr>
          <w:p w14:paraId="78DFB5E5" w14:textId="77777777" w:rsidR="007845FE" w:rsidRPr="00B95176" w:rsidRDefault="007845FE" w:rsidP="00AB2CA9">
            <w:pPr>
              <w:spacing w:line="276" w:lineRule="auto"/>
              <w:rPr>
                <w:rFonts w:asciiTheme="majorBidi" w:hAnsiTheme="majorBidi" w:cstheme="majorBidi"/>
                <w:sz w:val="24"/>
                <w:szCs w:val="24"/>
              </w:rPr>
            </w:pPr>
          </w:p>
        </w:tc>
        <w:tc>
          <w:tcPr>
            <w:tcW w:w="1449" w:type="dxa"/>
          </w:tcPr>
          <w:p w14:paraId="39521757" w14:textId="77777777" w:rsidR="007845FE" w:rsidRPr="00B95176" w:rsidRDefault="007845FE" w:rsidP="00AB2CA9">
            <w:pPr>
              <w:spacing w:line="276" w:lineRule="auto"/>
              <w:rPr>
                <w:rFonts w:asciiTheme="majorBidi" w:hAnsiTheme="majorBidi" w:cstheme="majorBidi"/>
                <w:sz w:val="24"/>
                <w:szCs w:val="24"/>
              </w:rPr>
            </w:pPr>
          </w:p>
        </w:tc>
        <w:tc>
          <w:tcPr>
            <w:tcW w:w="1529" w:type="dxa"/>
            <w:tcBorders>
              <w:right w:val="single" w:sz="12" w:space="0" w:color="auto"/>
            </w:tcBorders>
          </w:tcPr>
          <w:p w14:paraId="1D5635E8" w14:textId="77777777" w:rsidR="007845FE" w:rsidRPr="00B95176" w:rsidRDefault="007845FE" w:rsidP="00AB2CA9">
            <w:pPr>
              <w:spacing w:line="276" w:lineRule="auto"/>
              <w:rPr>
                <w:rFonts w:asciiTheme="majorBidi" w:hAnsiTheme="majorBidi" w:cstheme="majorBidi"/>
                <w:sz w:val="24"/>
                <w:szCs w:val="24"/>
              </w:rPr>
            </w:pPr>
          </w:p>
        </w:tc>
        <w:tc>
          <w:tcPr>
            <w:tcW w:w="1415" w:type="dxa"/>
            <w:tcBorders>
              <w:right w:val="single" w:sz="12" w:space="0" w:color="auto"/>
            </w:tcBorders>
          </w:tcPr>
          <w:p w14:paraId="0F5EBBD5" w14:textId="77777777" w:rsidR="007845FE" w:rsidRPr="00B95176" w:rsidRDefault="007845FE" w:rsidP="00AB2CA9">
            <w:pPr>
              <w:spacing w:line="276" w:lineRule="auto"/>
              <w:rPr>
                <w:rFonts w:asciiTheme="majorBidi" w:hAnsiTheme="majorBidi" w:cstheme="majorBidi"/>
                <w:sz w:val="24"/>
                <w:szCs w:val="24"/>
              </w:rPr>
            </w:pPr>
          </w:p>
        </w:tc>
      </w:tr>
      <w:tr w:rsidR="007845FE" w:rsidRPr="00B95176" w14:paraId="2845EC71" w14:textId="77777777" w:rsidTr="002A185F">
        <w:trPr>
          <w:trHeight w:val="432"/>
        </w:trPr>
        <w:tc>
          <w:tcPr>
            <w:tcW w:w="902" w:type="dxa"/>
            <w:tcBorders>
              <w:left w:val="single" w:sz="12" w:space="0" w:color="auto"/>
              <w:bottom w:val="single" w:sz="12" w:space="0" w:color="auto"/>
              <w:right w:val="single" w:sz="12" w:space="0" w:color="auto"/>
            </w:tcBorders>
          </w:tcPr>
          <w:p w14:paraId="219FCCB7" w14:textId="77777777" w:rsidR="007845FE" w:rsidRPr="00B95176" w:rsidRDefault="007845FE" w:rsidP="00AB2CA9">
            <w:pPr>
              <w:spacing w:line="276" w:lineRule="auto"/>
              <w:jc w:val="center"/>
              <w:rPr>
                <w:rFonts w:asciiTheme="majorBidi" w:hAnsiTheme="majorBidi" w:cstheme="majorBidi"/>
                <w:sz w:val="24"/>
                <w:szCs w:val="24"/>
              </w:rPr>
            </w:pPr>
            <w:r w:rsidRPr="00B95176">
              <w:rPr>
                <w:rFonts w:asciiTheme="majorBidi" w:hAnsiTheme="majorBidi" w:cstheme="majorBidi"/>
                <w:sz w:val="24"/>
                <w:szCs w:val="24"/>
              </w:rPr>
              <w:t>1</w:t>
            </w:r>
            <w:r>
              <w:rPr>
                <w:rFonts w:asciiTheme="majorBidi" w:hAnsiTheme="majorBidi" w:cstheme="majorBidi"/>
                <w:sz w:val="24"/>
                <w:szCs w:val="24"/>
              </w:rPr>
              <w:t>00</w:t>
            </w:r>
          </w:p>
        </w:tc>
        <w:tc>
          <w:tcPr>
            <w:tcW w:w="1605" w:type="dxa"/>
            <w:tcBorders>
              <w:left w:val="single" w:sz="12" w:space="0" w:color="auto"/>
              <w:bottom w:val="single" w:sz="12" w:space="0" w:color="auto"/>
            </w:tcBorders>
          </w:tcPr>
          <w:p w14:paraId="0A7D3FB5" w14:textId="77777777" w:rsidR="007845FE" w:rsidRPr="00B95176" w:rsidRDefault="007845FE" w:rsidP="00AB2CA9">
            <w:pPr>
              <w:spacing w:line="276" w:lineRule="auto"/>
              <w:rPr>
                <w:rFonts w:asciiTheme="majorBidi" w:hAnsiTheme="majorBidi" w:cstheme="majorBidi"/>
                <w:sz w:val="24"/>
                <w:szCs w:val="24"/>
              </w:rPr>
            </w:pPr>
          </w:p>
        </w:tc>
        <w:tc>
          <w:tcPr>
            <w:tcW w:w="1710" w:type="dxa"/>
            <w:tcBorders>
              <w:bottom w:val="single" w:sz="12" w:space="0" w:color="auto"/>
            </w:tcBorders>
          </w:tcPr>
          <w:p w14:paraId="0201B137" w14:textId="77777777" w:rsidR="007845FE" w:rsidRPr="00B95176" w:rsidRDefault="007845FE" w:rsidP="00AB2CA9">
            <w:pPr>
              <w:spacing w:line="276" w:lineRule="auto"/>
              <w:rPr>
                <w:rFonts w:asciiTheme="majorBidi" w:hAnsiTheme="majorBidi" w:cstheme="majorBidi"/>
                <w:sz w:val="24"/>
                <w:szCs w:val="24"/>
              </w:rPr>
            </w:pPr>
          </w:p>
        </w:tc>
        <w:tc>
          <w:tcPr>
            <w:tcW w:w="1449" w:type="dxa"/>
            <w:tcBorders>
              <w:bottom w:val="single" w:sz="12" w:space="0" w:color="auto"/>
            </w:tcBorders>
          </w:tcPr>
          <w:p w14:paraId="15F82FC6" w14:textId="77777777" w:rsidR="007845FE" w:rsidRPr="00B95176" w:rsidRDefault="007845FE" w:rsidP="00AB2CA9">
            <w:pPr>
              <w:spacing w:line="276" w:lineRule="auto"/>
              <w:rPr>
                <w:rFonts w:asciiTheme="majorBidi" w:hAnsiTheme="majorBidi" w:cstheme="majorBidi"/>
                <w:sz w:val="24"/>
                <w:szCs w:val="24"/>
              </w:rPr>
            </w:pPr>
          </w:p>
        </w:tc>
        <w:tc>
          <w:tcPr>
            <w:tcW w:w="1529" w:type="dxa"/>
            <w:tcBorders>
              <w:bottom w:val="single" w:sz="12" w:space="0" w:color="auto"/>
              <w:right w:val="single" w:sz="12" w:space="0" w:color="auto"/>
            </w:tcBorders>
          </w:tcPr>
          <w:p w14:paraId="6D4D7986" w14:textId="77777777" w:rsidR="007845FE" w:rsidRPr="00B95176" w:rsidRDefault="007845FE" w:rsidP="00AB2CA9">
            <w:pPr>
              <w:spacing w:line="276" w:lineRule="auto"/>
              <w:rPr>
                <w:rFonts w:asciiTheme="majorBidi" w:hAnsiTheme="majorBidi" w:cstheme="majorBidi"/>
                <w:sz w:val="24"/>
                <w:szCs w:val="24"/>
              </w:rPr>
            </w:pPr>
          </w:p>
        </w:tc>
        <w:tc>
          <w:tcPr>
            <w:tcW w:w="1415" w:type="dxa"/>
            <w:tcBorders>
              <w:bottom w:val="single" w:sz="12" w:space="0" w:color="auto"/>
              <w:right w:val="single" w:sz="12" w:space="0" w:color="auto"/>
            </w:tcBorders>
          </w:tcPr>
          <w:p w14:paraId="503BFC2B" w14:textId="77777777" w:rsidR="007845FE" w:rsidRPr="00B95176" w:rsidRDefault="007845FE" w:rsidP="00AB2CA9">
            <w:pPr>
              <w:spacing w:line="276" w:lineRule="auto"/>
              <w:rPr>
                <w:rFonts w:asciiTheme="majorBidi" w:hAnsiTheme="majorBidi" w:cstheme="majorBidi"/>
                <w:sz w:val="24"/>
                <w:szCs w:val="24"/>
              </w:rPr>
            </w:pPr>
          </w:p>
        </w:tc>
      </w:tr>
    </w:tbl>
    <w:p w14:paraId="1D8C7755" w14:textId="77777777" w:rsidR="007845FE" w:rsidRDefault="007845FE" w:rsidP="00AB2CA9">
      <w:pPr>
        <w:spacing w:line="276" w:lineRule="auto"/>
        <w:rPr>
          <w:rFonts w:asciiTheme="majorBidi" w:hAnsiTheme="majorBidi" w:cstheme="majorBidi"/>
          <w:sz w:val="24"/>
          <w:szCs w:val="24"/>
        </w:rPr>
      </w:pPr>
    </w:p>
    <w:p w14:paraId="30CAA7E9" w14:textId="77777777" w:rsidR="007845FE" w:rsidRDefault="007845FE" w:rsidP="00AB2CA9">
      <w:pPr>
        <w:spacing w:line="276" w:lineRule="auto"/>
        <w:rPr>
          <w:rFonts w:asciiTheme="majorBidi" w:hAnsiTheme="majorBidi" w:cstheme="majorBidi"/>
          <w:sz w:val="24"/>
          <w:szCs w:val="24"/>
        </w:rPr>
      </w:pPr>
    </w:p>
    <w:p w14:paraId="31A171C1" w14:textId="77777777" w:rsidR="008013B0" w:rsidRPr="008013B0" w:rsidRDefault="008013B0" w:rsidP="008013B0">
      <w:pPr>
        <w:spacing w:line="276" w:lineRule="auto"/>
        <w:rPr>
          <w:rFonts w:asciiTheme="majorBidi" w:hAnsiTheme="majorBidi" w:cstheme="majorBidi"/>
          <w:sz w:val="24"/>
          <w:szCs w:val="24"/>
        </w:rPr>
      </w:pPr>
      <w:r w:rsidRPr="008013B0">
        <w:rPr>
          <w:rFonts w:asciiTheme="majorBidi" w:hAnsiTheme="majorBidi" w:cstheme="majorBidi"/>
          <w:sz w:val="24"/>
          <w:szCs w:val="24"/>
        </w:rPr>
        <w:t>1.</w:t>
      </w:r>
      <w:r w:rsidRPr="008013B0">
        <w:rPr>
          <w:rFonts w:asciiTheme="majorBidi" w:hAnsiTheme="majorBidi" w:cstheme="majorBidi"/>
          <w:sz w:val="24"/>
          <w:szCs w:val="24"/>
        </w:rPr>
        <w:tab/>
        <w:t>Plot the specific volume versus mole fraction of ethanol for each solution.</w:t>
      </w:r>
    </w:p>
    <w:p w14:paraId="1995D0EF" w14:textId="77777777" w:rsidR="008013B0" w:rsidRPr="008013B0" w:rsidRDefault="008013B0" w:rsidP="008013B0">
      <w:pPr>
        <w:spacing w:line="276" w:lineRule="auto"/>
        <w:rPr>
          <w:rFonts w:asciiTheme="majorBidi" w:hAnsiTheme="majorBidi" w:cstheme="majorBidi"/>
          <w:sz w:val="24"/>
          <w:szCs w:val="24"/>
        </w:rPr>
      </w:pPr>
    </w:p>
    <w:p w14:paraId="699859AD" w14:textId="237D0FCE" w:rsidR="007845FE" w:rsidRDefault="008013B0" w:rsidP="008013B0">
      <w:pPr>
        <w:spacing w:line="276" w:lineRule="auto"/>
        <w:rPr>
          <w:rFonts w:asciiTheme="majorBidi" w:hAnsiTheme="majorBidi" w:cstheme="majorBidi"/>
          <w:sz w:val="24"/>
          <w:szCs w:val="24"/>
        </w:rPr>
      </w:pPr>
      <w:r w:rsidRPr="008013B0">
        <w:rPr>
          <w:rFonts w:asciiTheme="majorBidi" w:hAnsiTheme="majorBidi" w:cstheme="majorBidi"/>
          <w:sz w:val="24"/>
          <w:szCs w:val="24"/>
        </w:rPr>
        <w:t>2.</w:t>
      </w:r>
      <w:r w:rsidRPr="008013B0">
        <w:rPr>
          <w:rFonts w:asciiTheme="majorBidi" w:hAnsiTheme="majorBidi" w:cstheme="majorBidi"/>
          <w:sz w:val="24"/>
          <w:szCs w:val="24"/>
        </w:rPr>
        <w:tab/>
        <w:t>Plot two “partial molar volume versus mole fraction” curves for water and ethanol</w:t>
      </w:r>
    </w:p>
    <w:p w14:paraId="14B53F5B" w14:textId="77777777" w:rsidR="007845FE" w:rsidRDefault="007845FE" w:rsidP="00AB2CA9">
      <w:pPr>
        <w:tabs>
          <w:tab w:val="left" w:pos="2910"/>
        </w:tabs>
        <w:spacing w:line="276" w:lineRule="auto"/>
        <w:rPr>
          <w:rFonts w:asciiTheme="majorBidi" w:hAnsiTheme="majorBidi" w:cstheme="majorBidi"/>
          <w:sz w:val="24"/>
          <w:szCs w:val="24"/>
        </w:rPr>
      </w:pPr>
    </w:p>
    <w:p w14:paraId="084C430E" w14:textId="77777777" w:rsidR="007845FE" w:rsidRDefault="007845FE" w:rsidP="00AB2CA9">
      <w:pPr>
        <w:tabs>
          <w:tab w:val="left" w:pos="2910"/>
        </w:tabs>
        <w:spacing w:line="276" w:lineRule="auto"/>
        <w:rPr>
          <w:rFonts w:asciiTheme="majorBidi" w:hAnsiTheme="majorBidi" w:cstheme="majorBidi"/>
          <w:sz w:val="24"/>
          <w:szCs w:val="24"/>
        </w:rPr>
      </w:pPr>
    </w:p>
    <w:p w14:paraId="689E7534" w14:textId="2203346B" w:rsidR="00D35078" w:rsidRDefault="00D35078" w:rsidP="00AB2CA9">
      <w:pPr>
        <w:tabs>
          <w:tab w:val="left" w:pos="2910"/>
        </w:tabs>
        <w:spacing w:line="276" w:lineRule="auto"/>
        <w:rPr>
          <w:rFonts w:asciiTheme="majorBidi" w:hAnsiTheme="majorBidi" w:cstheme="majorBidi"/>
          <w:sz w:val="24"/>
          <w:szCs w:val="24"/>
        </w:rPr>
      </w:pPr>
      <w:r>
        <w:rPr>
          <w:rFonts w:asciiTheme="majorBidi" w:hAnsiTheme="majorBidi" w:cstheme="majorBidi" w:hint="cs"/>
          <w:sz w:val="24"/>
          <w:szCs w:val="24"/>
          <w:rtl/>
        </w:rPr>
        <w:t>\</w:t>
      </w:r>
    </w:p>
    <w:p w14:paraId="07642D08" w14:textId="77777777" w:rsidR="007845FE" w:rsidRDefault="007845FE" w:rsidP="00AB2CA9">
      <w:pPr>
        <w:tabs>
          <w:tab w:val="left" w:pos="2910"/>
        </w:tabs>
        <w:spacing w:line="276" w:lineRule="auto"/>
        <w:rPr>
          <w:rFonts w:asciiTheme="majorBidi" w:hAnsiTheme="majorBidi" w:cstheme="majorBidi"/>
          <w:sz w:val="24"/>
          <w:szCs w:val="24"/>
        </w:rPr>
      </w:pPr>
    </w:p>
    <w:p w14:paraId="29203E7C" w14:textId="77777777" w:rsidR="007845FE" w:rsidRDefault="007845FE" w:rsidP="00AB2CA9">
      <w:pPr>
        <w:tabs>
          <w:tab w:val="left" w:pos="2910"/>
        </w:tabs>
        <w:spacing w:line="276" w:lineRule="auto"/>
        <w:rPr>
          <w:rFonts w:asciiTheme="majorBidi" w:hAnsiTheme="majorBidi" w:cstheme="majorBidi"/>
          <w:sz w:val="24"/>
          <w:szCs w:val="24"/>
        </w:rPr>
      </w:pPr>
    </w:p>
    <w:p w14:paraId="5509E5D3" w14:textId="77777777" w:rsidR="007845FE" w:rsidRDefault="007845FE" w:rsidP="00AB2CA9">
      <w:pPr>
        <w:tabs>
          <w:tab w:val="left" w:pos="2910"/>
        </w:tabs>
        <w:spacing w:line="276" w:lineRule="auto"/>
        <w:rPr>
          <w:rFonts w:asciiTheme="majorBidi" w:hAnsiTheme="majorBidi" w:cstheme="majorBidi"/>
          <w:sz w:val="24"/>
          <w:szCs w:val="24"/>
        </w:rPr>
      </w:pPr>
    </w:p>
    <w:p w14:paraId="77C2B421" w14:textId="77777777" w:rsidR="007845FE" w:rsidRDefault="007845FE" w:rsidP="00AB2CA9">
      <w:pPr>
        <w:tabs>
          <w:tab w:val="left" w:pos="2910"/>
        </w:tabs>
        <w:spacing w:line="276" w:lineRule="auto"/>
        <w:rPr>
          <w:rFonts w:asciiTheme="majorBidi" w:hAnsiTheme="majorBidi" w:cstheme="majorBidi"/>
          <w:sz w:val="24"/>
          <w:szCs w:val="24"/>
        </w:rPr>
      </w:pPr>
    </w:p>
    <w:p w14:paraId="03854616" w14:textId="77777777" w:rsidR="007845FE" w:rsidRDefault="007845FE" w:rsidP="00AB2CA9">
      <w:pPr>
        <w:tabs>
          <w:tab w:val="left" w:pos="2910"/>
        </w:tabs>
        <w:spacing w:line="276" w:lineRule="auto"/>
        <w:rPr>
          <w:rFonts w:asciiTheme="majorBidi" w:hAnsiTheme="majorBidi" w:cstheme="majorBidi"/>
          <w:sz w:val="24"/>
          <w:szCs w:val="24"/>
        </w:rPr>
      </w:pPr>
    </w:p>
    <w:p w14:paraId="2ADE6348" w14:textId="77777777" w:rsidR="007845FE" w:rsidRDefault="007845FE" w:rsidP="00AB2CA9">
      <w:pPr>
        <w:pStyle w:val="1"/>
        <w:spacing w:line="276" w:lineRule="auto"/>
        <w:jc w:val="center"/>
        <w:rPr>
          <w:rFonts w:asciiTheme="majorBidi" w:hAnsiTheme="majorBidi"/>
          <w:b/>
          <w:bCs/>
          <w:color w:val="000000" w:themeColor="text1"/>
        </w:rPr>
      </w:pPr>
      <w:r w:rsidRPr="002D09B1">
        <w:rPr>
          <w:rFonts w:asciiTheme="majorBidi" w:hAnsiTheme="majorBidi"/>
          <w:b/>
          <w:bCs/>
          <w:color w:val="000000" w:themeColor="text1"/>
        </w:rPr>
        <w:t>Experiment No (2</w:t>
      </w:r>
      <w:r>
        <w:rPr>
          <w:rFonts w:asciiTheme="majorBidi" w:hAnsiTheme="majorBidi"/>
          <w:b/>
          <w:bCs/>
          <w:color w:val="000000" w:themeColor="text1"/>
        </w:rPr>
        <w:t>-3</w:t>
      </w:r>
      <w:r w:rsidRPr="002D09B1">
        <w:rPr>
          <w:rFonts w:asciiTheme="majorBidi" w:hAnsiTheme="majorBidi"/>
          <w:b/>
          <w:bCs/>
          <w:color w:val="000000" w:themeColor="text1"/>
        </w:rPr>
        <w:t>)</w:t>
      </w:r>
    </w:p>
    <w:p w14:paraId="309377DB" w14:textId="77777777" w:rsidR="007845FE" w:rsidRPr="0029192A" w:rsidRDefault="007845FE" w:rsidP="00AB2CA9">
      <w:pPr>
        <w:spacing w:line="276" w:lineRule="auto"/>
      </w:pPr>
    </w:p>
    <w:p w14:paraId="2469D6F7" w14:textId="77777777" w:rsidR="007845FE" w:rsidRPr="0029192A" w:rsidRDefault="007845FE" w:rsidP="00AB2CA9">
      <w:pPr>
        <w:spacing w:line="276" w:lineRule="auto"/>
        <w:jc w:val="center"/>
        <w:rPr>
          <w:rFonts w:asciiTheme="majorBidi" w:hAnsiTheme="majorBidi" w:cstheme="majorBidi"/>
          <w:b/>
          <w:bCs/>
          <w:sz w:val="28"/>
          <w:szCs w:val="28"/>
        </w:rPr>
      </w:pPr>
      <w:proofErr w:type="spellStart"/>
      <w:r w:rsidRPr="0029192A">
        <w:rPr>
          <w:rFonts w:asciiTheme="majorBidi" w:hAnsiTheme="majorBidi" w:cstheme="majorBidi"/>
          <w:b/>
          <w:bCs/>
          <w:sz w:val="28"/>
          <w:szCs w:val="28"/>
        </w:rPr>
        <w:t>Raoult's</w:t>
      </w:r>
      <w:proofErr w:type="spellEnd"/>
      <w:r w:rsidRPr="0029192A">
        <w:rPr>
          <w:rFonts w:asciiTheme="majorBidi" w:hAnsiTheme="majorBidi" w:cstheme="majorBidi"/>
          <w:b/>
          <w:bCs/>
          <w:sz w:val="28"/>
          <w:szCs w:val="28"/>
        </w:rPr>
        <w:t xml:space="preserve"> Law for </w:t>
      </w:r>
      <w:r w:rsidRPr="003320F8">
        <w:rPr>
          <w:rFonts w:asciiTheme="majorBidi" w:hAnsiTheme="majorBidi" w:cstheme="majorBidi"/>
          <w:b/>
          <w:bCs/>
          <w:sz w:val="28"/>
          <w:szCs w:val="28"/>
        </w:rPr>
        <w:t>Ideal Solutions</w:t>
      </w:r>
    </w:p>
    <w:p w14:paraId="0B68835F" w14:textId="77777777" w:rsidR="007845FE" w:rsidRDefault="007845FE" w:rsidP="00AB2CA9">
      <w:pPr>
        <w:spacing w:line="276" w:lineRule="auto"/>
        <w:rPr>
          <w:rFonts w:asciiTheme="majorBidi" w:hAnsiTheme="majorBidi" w:cstheme="majorBidi"/>
          <w:sz w:val="24"/>
          <w:szCs w:val="24"/>
        </w:rPr>
      </w:pPr>
      <w:r w:rsidRPr="002D09B1">
        <w:rPr>
          <w:rFonts w:asciiTheme="majorBidi" w:hAnsiTheme="majorBidi" w:cstheme="majorBidi"/>
          <w:b/>
          <w:bCs/>
          <w:sz w:val="24"/>
          <w:szCs w:val="24"/>
        </w:rPr>
        <w:t>Object</w:t>
      </w:r>
      <w:r>
        <w:rPr>
          <w:rFonts w:asciiTheme="majorBidi" w:hAnsiTheme="majorBidi" w:cstheme="majorBidi"/>
          <w:b/>
          <w:bCs/>
          <w:sz w:val="24"/>
          <w:szCs w:val="24"/>
        </w:rPr>
        <w:t xml:space="preserve">: </w:t>
      </w:r>
      <w:r>
        <w:rPr>
          <w:rFonts w:asciiTheme="majorBidi" w:hAnsiTheme="majorBidi" w:cstheme="majorBidi"/>
          <w:sz w:val="24"/>
          <w:szCs w:val="24"/>
        </w:rPr>
        <w:t xml:space="preserve">to examine how two different mixtures (hexane-heptane and hexane-isopropanol) obey </w:t>
      </w:r>
      <w:proofErr w:type="spellStart"/>
      <w:r>
        <w:rPr>
          <w:rFonts w:asciiTheme="majorBidi" w:hAnsiTheme="majorBidi" w:cstheme="majorBidi"/>
          <w:sz w:val="24"/>
          <w:szCs w:val="24"/>
        </w:rPr>
        <w:t>Raoult’s</w:t>
      </w:r>
      <w:proofErr w:type="spellEnd"/>
      <w:r>
        <w:rPr>
          <w:rFonts w:asciiTheme="majorBidi" w:hAnsiTheme="majorBidi" w:cstheme="majorBidi"/>
          <w:sz w:val="24"/>
          <w:szCs w:val="24"/>
        </w:rPr>
        <w:t xml:space="preserve"> law. </w:t>
      </w:r>
    </w:p>
    <w:p w14:paraId="43848B7C" w14:textId="77777777" w:rsidR="007845FE" w:rsidRPr="009D3EB9" w:rsidRDefault="007845FE" w:rsidP="00AB2CA9">
      <w:pPr>
        <w:spacing w:line="276" w:lineRule="auto"/>
        <w:rPr>
          <w:rFonts w:asciiTheme="majorBidi" w:hAnsiTheme="majorBidi" w:cstheme="majorBidi"/>
          <w:sz w:val="24"/>
          <w:szCs w:val="24"/>
        </w:rPr>
      </w:pPr>
      <w:r>
        <w:rPr>
          <w:rFonts w:asciiTheme="majorBidi" w:hAnsiTheme="majorBidi" w:cstheme="majorBidi"/>
          <w:b/>
          <w:bCs/>
          <w:sz w:val="24"/>
          <w:szCs w:val="24"/>
        </w:rPr>
        <w:t>Introduction</w:t>
      </w:r>
      <w:r w:rsidRPr="002D09B1">
        <w:rPr>
          <w:rFonts w:asciiTheme="majorBidi" w:hAnsiTheme="majorBidi" w:cstheme="majorBidi"/>
          <w:b/>
          <w:bCs/>
          <w:sz w:val="24"/>
          <w:szCs w:val="24"/>
        </w:rPr>
        <w:t xml:space="preserve">: </w:t>
      </w:r>
      <w:r w:rsidRPr="009D3EB9">
        <w:rPr>
          <w:rFonts w:asciiTheme="majorBidi" w:hAnsiTheme="majorBidi" w:cstheme="majorBidi"/>
          <w:sz w:val="24"/>
          <w:szCs w:val="24"/>
        </w:rPr>
        <w:t xml:space="preserve">The concept of an ideal solution is important in the development of an understanding </w:t>
      </w:r>
      <w:r w:rsidRPr="00384661">
        <w:rPr>
          <w:rFonts w:asciiTheme="majorBidi" w:hAnsiTheme="majorBidi" w:cstheme="majorBidi"/>
          <w:sz w:val="24"/>
          <w:szCs w:val="24"/>
        </w:rPr>
        <w:t>of the properties of real solutions. In a liquid solution, molecules are in</w:t>
      </w:r>
      <w:r>
        <w:rPr>
          <w:rFonts w:asciiTheme="majorBidi" w:hAnsiTheme="majorBidi" w:cstheme="majorBidi"/>
          <w:sz w:val="24"/>
          <w:szCs w:val="24"/>
        </w:rPr>
        <w:t xml:space="preserve"> </w:t>
      </w:r>
      <w:r w:rsidRPr="00384661">
        <w:rPr>
          <w:rFonts w:asciiTheme="majorBidi" w:hAnsiTheme="majorBidi" w:cstheme="majorBidi"/>
          <w:sz w:val="24"/>
          <w:szCs w:val="24"/>
        </w:rPr>
        <w:t>intimate contact with one another so that the question of ideality is determined by</w:t>
      </w:r>
      <w:r>
        <w:rPr>
          <w:rFonts w:asciiTheme="majorBidi" w:hAnsiTheme="majorBidi" w:cstheme="majorBidi"/>
          <w:sz w:val="24"/>
          <w:szCs w:val="24"/>
        </w:rPr>
        <w:t xml:space="preserve"> </w:t>
      </w:r>
      <w:r w:rsidRPr="00384661">
        <w:rPr>
          <w:rFonts w:asciiTheme="majorBidi" w:hAnsiTheme="majorBidi" w:cstheme="majorBidi"/>
          <w:sz w:val="24"/>
          <w:szCs w:val="24"/>
        </w:rPr>
        <w:t>the nature of the intermolecular forces. Suppose a solution is formed by mixing</w:t>
      </w:r>
      <w:r>
        <w:rPr>
          <w:rFonts w:asciiTheme="majorBidi" w:hAnsiTheme="majorBidi" w:cstheme="majorBidi"/>
          <w:sz w:val="24"/>
          <w:szCs w:val="24"/>
        </w:rPr>
        <w:t xml:space="preserve"> </w:t>
      </w:r>
      <w:r w:rsidRPr="00384661">
        <w:rPr>
          <w:rFonts w:asciiTheme="majorBidi" w:hAnsiTheme="majorBidi" w:cstheme="majorBidi"/>
          <w:sz w:val="24"/>
          <w:szCs w:val="24"/>
        </w:rPr>
        <w:t>two liquids, A and B. Then, the solution is ideal if the intermolecular forces</w:t>
      </w:r>
      <w:r>
        <w:rPr>
          <w:rFonts w:asciiTheme="majorBidi" w:hAnsiTheme="majorBidi" w:cstheme="majorBidi"/>
          <w:sz w:val="24"/>
          <w:szCs w:val="24"/>
        </w:rPr>
        <w:t xml:space="preserve"> </w:t>
      </w:r>
      <w:r w:rsidRPr="00384661">
        <w:rPr>
          <w:rFonts w:asciiTheme="majorBidi" w:hAnsiTheme="majorBidi" w:cstheme="majorBidi"/>
          <w:sz w:val="24"/>
          <w:szCs w:val="24"/>
        </w:rPr>
        <w:t>between A and B molecules are no different from those between A and A, or B</w:t>
      </w:r>
      <w:r>
        <w:rPr>
          <w:rFonts w:asciiTheme="majorBidi" w:hAnsiTheme="majorBidi" w:cstheme="majorBidi"/>
          <w:sz w:val="24"/>
          <w:szCs w:val="24"/>
        </w:rPr>
        <w:t xml:space="preserve"> </w:t>
      </w:r>
      <w:r w:rsidRPr="00384661">
        <w:rPr>
          <w:rFonts w:asciiTheme="majorBidi" w:hAnsiTheme="majorBidi" w:cstheme="majorBidi"/>
          <w:sz w:val="24"/>
          <w:szCs w:val="24"/>
        </w:rPr>
        <w:t>and B molecules.</w:t>
      </w:r>
      <w:r w:rsidRPr="009D3EB9">
        <w:rPr>
          <w:rFonts w:asciiTheme="majorBidi" w:hAnsiTheme="majorBidi" w:cstheme="majorBidi"/>
          <w:sz w:val="24"/>
          <w:szCs w:val="24"/>
        </w:rPr>
        <w:t xml:space="preserve"> </w:t>
      </w:r>
      <w:r>
        <w:rPr>
          <w:rFonts w:asciiTheme="majorBidi" w:hAnsiTheme="majorBidi" w:cstheme="majorBidi"/>
          <w:sz w:val="24"/>
          <w:szCs w:val="24"/>
        </w:rPr>
        <w:t xml:space="preserve"> </w:t>
      </w:r>
      <w:r w:rsidRPr="00384661">
        <w:rPr>
          <w:rFonts w:asciiTheme="majorBidi" w:hAnsiTheme="majorBidi" w:cstheme="majorBidi"/>
          <w:sz w:val="24"/>
          <w:szCs w:val="24"/>
        </w:rPr>
        <w:t xml:space="preserve">An </w:t>
      </w:r>
      <w:r w:rsidRPr="00384661">
        <w:rPr>
          <w:rFonts w:asciiTheme="majorBidi" w:hAnsiTheme="majorBidi" w:cstheme="majorBidi"/>
          <w:sz w:val="24"/>
          <w:szCs w:val="24"/>
        </w:rPr>
        <w:lastRenderedPageBreak/>
        <w:t>indication of whether or not the condition for ideality is met is</w:t>
      </w:r>
      <w:r w:rsidRPr="009D3EB9">
        <w:rPr>
          <w:rFonts w:asciiTheme="majorBidi" w:hAnsiTheme="majorBidi" w:cstheme="majorBidi"/>
          <w:sz w:val="24"/>
          <w:szCs w:val="24"/>
        </w:rPr>
        <w:t xml:space="preserve"> </w:t>
      </w:r>
      <w:r w:rsidRPr="00384661">
        <w:rPr>
          <w:rFonts w:asciiTheme="majorBidi" w:hAnsiTheme="majorBidi" w:cstheme="majorBidi"/>
          <w:sz w:val="24"/>
          <w:szCs w:val="24"/>
        </w:rPr>
        <w:t>obtained from the vapor pressure of the solution. At a given temperature, the</w:t>
      </w:r>
      <w:r>
        <w:rPr>
          <w:rFonts w:asciiTheme="majorBidi" w:hAnsiTheme="majorBidi" w:cstheme="majorBidi"/>
          <w:sz w:val="24"/>
          <w:szCs w:val="24"/>
        </w:rPr>
        <w:t xml:space="preserve"> </w:t>
      </w:r>
      <w:r w:rsidRPr="00384661">
        <w:rPr>
          <w:rFonts w:asciiTheme="majorBidi" w:hAnsiTheme="majorBidi" w:cstheme="majorBidi"/>
          <w:sz w:val="24"/>
          <w:szCs w:val="24"/>
        </w:rPr>
        <w:t>vapor pressure of a pure liquid is a measure of the ability of molecules to escape</w:t>
      </w:r>
      <w:r>
        <w:rPr>
          <w:rFonts w:asciiTheme="majorBidi" w:hAnsiTheme="majorBidi" w:cstheme="majorBidi"/>
          <w:sz w:val="24"/>
          <w:szCs w:val="24"/>
        </w:rPr>
        <w:t xml:space="preserve"> </w:t>
      </w:r>
      <w:r w:rsidRPr="00384661">
        <w:rPr>
          <w:rFonts w:asciiTheme="majorBidi" w:hAnsiTheme="majorBidi" w:cstheme="majorBidi"/>
          <w:sz w:val="24"/>
          <w:szCs w:val="24"/>
        </w:rPr>
        <w:t>from the liquid to the gas phase. By studying the vapor pressure of a solution as a</w:t>
      </w:r>
      <w:r>
        <w:rPr>
          <w:rFonts w:asciiTheme="majorBidi" w:hAnsiTheme="majorBidi" w:cstheme="majorBidi"/>
          <w:sz w:val="24"/>
          <w:szCs w:val="24"/>
        </w:rPr>
        <w:t xml:space="preserve"> </w:t>
      </w:r>
      <w:r w:rsidRPr="00384661">
        <w:rPr>
          <w:rFonts w:asciiTheme="majorBidi" w:hAnsiTheme="majorBidi" w:cstheme="majorBidi"/>
          <w:sz w:val="24"/>
          <w:szCs w:val="24"/>
        </w:rPr>
        <w:t>function of its composition at constant temperature one may assess the solution’s</w:t>
      </w:r>
      <w:r>
        <w:rPr>
          <w:rFonts w:asciiTheme="majorBidi" w:hAnsiTheme="majorBidi" w:cstheme="majorBidi"/>
          <w:sz w:val="24"/>
          <w:szCs w:val="24"/>
        </w:rPr>
        <w:t xml:space="preserve"> </w:t>
      </w:r>
      <w:r w:rsidRPr="00384661">
        <w:rPr>
          <w:rFonts w:asciiTheme="majorBidi" w:hAnsiTheme="majorBidi" w:cstheme="majorBidi"/>
          <w:sz w:val="24"/>
          <w:szCs w:val="24"/>
        </w:rPr>
        <w:t>ideality or its degree of departure from ideality. For an ideal solution, the tendency</w:t>
      </w:r>
      <w:r>
        <w:rPr>
          <w:rFonts w:asciiTheme="majorBidi" w:hAnsiTheme="majorBidi" w:cstheme="majorBidi"/>
          <w:sz w:val="24"/>
          <w:szCs w:val="24"/>
        </w:rPr>
        <w:t xml:space="preserve"> </w:t>
      </w:r>
      <w:r w:rsidRPr="00384661">
        <w:rPr>
          <w:rFonts w:asciiTheme="majorBidi" w:hAnsiTheme="majorBidi" w:cstheme="majorBidi"/>
          <w:sz w:val="24"/>
          <w:szCs w:val="24"/>
        </w:rPr>
        <w:t>of molecule A to escape is proportional to its mole fraction, that is, to its</w:t>
      </w:r>
      <w:r>
        <w:rPr>
          <w:rFonts w:asciiTheme="majorBidi" w:hAnsiTheme="majorBidi" w:cstheme="majorBidi"/>
          <w:sz w:val="24"/>
          <w:szCs w:val="24"/>
        </w:rPr>
        <w:t xml:space="preserve"> </w:t>
      </w:r>
      <w:r w:rsidRPr="00384661">
        <w:rPr>
          <w:rFonts w:asciiTheme="majorBidi" w:hAnsiTheme="majorBidi" w:cstheme="majorBidi"/>
          <w:sz w:val="24"/>
          <w:szCs w:val="24"/>
        </w:rPr>
        <w:t>concentration expressed in terms of the fraction of molecules which are of type A.</w:t>
      </w:r>
      <w:r>
        <w:rPr>
          <w:rFonts w:asciiTheme="majorBidi" w:hAnsiTheme="majorBidi" w:cstheme="majorBidi"/>
          <w:sz w:val="24"/>
          <w:szCs w:val="24"/>
        </w:rPr>
        <w:t xml:space="preserve"> </w:t>
      </w:r>
      <w:r w:rsidRPr="00384661">
        <w:rPr>
          <w:rFonts w:asciiTheme="majorBidi" w:hAnsiTheme="majorBidi" w:cstheme="majorBidi"/>
          <w:sz w:val="24"/>
          <w:szCs w:val="24"/>
        </w:rPr>
        <w:t>The proportionality constant must be the vapor pressure of pure component A</w:t>
      </w:r>
      <w:r>
        <w:rPr>
          <w:rFonts w:asciiTheme="majorBidi" w:hAnsiTheme="majorBidi" w:cstheme="majorBidi"/>
          <w:sz w:val="24"/>
          <w:szCs w:val="24"/>
        </w:rPr>
        <w:t xml:space="preserve"> </w:t>
      </w:r>
      <w:r w:rsidRPr="00384661">
        <w:rPr>
          <w:rFonts w:asciiTheme="majorBidi" w:hAnsiTheme="majorBidi" w:cstheme="majorBidi"/>
          <w:sz w:val="24"/>
          <w:szCs w:val="24"/>
        </w:rPr>
        <w:t>because this vapor pressure is reached when the mole fraction is unity. This result</w:t>
      </w:r>
      <w:r>
        <w:rPr>
          <w:rFonts w:asciiTheme="majorBidi" w:hAnsiTheme="majorBidi" w:cstheme="majorBidi"/>
          <w:sz w:val="24"/>
          <w:szCs w:val="24"/>
        </w:rPr>
        <w:t xml:space="preserve"> </w:t>
      </w:r>
      <w:r w:rsidRPr="009D3EB9">
        <w:rPr>
          <w:rFonts w:asciiTheme="majorBidi" w:hAnsiTheme="majorBidi" w:cstheme="majorBidi"/>
          <w:sz w:val="24"/>
          <w:szCs w:val="24"/>
        </w:rPr>
        <w:t xml:space="preserve">is </w:t>
      </w:r>
      <w:proofErr w:type="spellStart"/>
      <w:r w:rsidRPr="00215F3A">
        <w:rPr>
          <w:rFonts w:asciiTheme="majorBidi" w:hAnsiTheme="majorBidi" w:cstheme="majorBidi"/>
          <w:b/>
          <w:bCs/>
          <w:sz w:val="24"/>
          <w:szCs w:val="24"/>
        </w:rPr>
        <w:t>Raoult’s</w:t>
      </w:r>
      <w:proofErr w:type="spellEnd"/>
      <w:r w:rsidRPr="00215F3A">
        <w:rPr>
          <w:rFonts w:asciiTheme="majorBidi" w:hAnsiTheme="majorBidi" w:cstheme="majorBidi"/>
          <w:b/>
          <w:bCs/>
          <w:sz w:val="24"/>
          <w:szCs w:val="24"/>
        </w:rPr>
        <w:t xml:space="preserve"> law</w:t>
      </w:r>
      <w:r w:rsidRPr="009D3EB9">
        <w:rPr>
          <w:rFonts w:asciiTheme="majorBidi" w:hAnsiTheme="majorBidi" w:cstheme="majorBidi"/>
          <w:sz w:val="24"/>
          <w:szCs w:val="24"/>
        </w:rPr>
        <w:t>, which is expressed mathematically as</w:t>
      </w:r>
    </w:p>
    <w:p w14:paraId="4EE7E1D2" w14:textId="77777777" w:rsidR="007845FE" w:rsidRDefault="007845FE" w:rsidP="00AB2CA9">
      <w:pPr>
        <w:spacing w:line="276" w:lineRule="auto"/>
        <w:jc w:val="center"/>
        <w:rPr>
          <w:rFonts w:asciiTheme="majorBidi" w:hAnsiTheme="majorBidi" w:cstheme="majorBidi"/>
          <w:sz w:val="24"/>
          <w:szCs w:val="24"/>
        </w:rPr>
      </w:pPr>
      <w:r w:rsidRPr="00433A4C">
        <w:rPr>
          <w:rFonts w:asciiTheme="majorBidi" w:hAnsiTheme="majorBidi" w:cstheme="majorBidi"/>
          <w:sz w:val="24"/>
          <w:szCs w:val="24"/>
        </w:rPr>
        <w:t>P</w:t>
      </w:r>
      <w:r>
        <w:rPr>
          <w:rFonts w:asciiTheme="majorBidi" w:hAnsiTheme="majorBidi" w:cstheme="majorBidi"/>
          <w:sz w:val="24"/>
          <w:szCs w:val="24"/>
          <w:vertAlign w:val="subscript"/>
        </w:rPr>
        <w:t>A</w:t>
      </w:r>
      <w:r>
        <w:rPr>
          <w:rFonts w:asciiTheme="majorBidi" w:hAnsiTheme="majorBidi" w:cstheme="majorBidi"/>
          <w:sz w:val="24"/>
          <w:szCs w:val="24"/>
        </w:rPr>
        <w:t xml:space="preserve"> </w:t>
      </w:r>
      <w:r w:rsidRPr="00433A4C">
        <w:rPr>
          <w:rFonts w:asciiTheme="majorBidi" w:hAnsiTheme="majorBidi" w:cstheme="majorBidi"/>
          <w:sz w:val="24"/>
          <w:szCs w:val="24"/>
        </w:rPr>
        <w:t>= P</w:t>
      </w:r>
      <w:r w:rsidRPr="00433A4C">
        <w:rPr>
          <w:rFonts w:asciiTheme="majorBidi" w:hAnsiTheme="majorBidi" w:cstheme="majorBidi"/>
          <w:sz w:val="24"/>
          <w:szCs w:val="24"/>
        </w:rPr>
        <w:sym w:font="Symbol" w:char="F0B0"/>
      </w:r>
      <w:r w:rsidRPr="00433A4C">
        <w:rPr>
          <w:rFonts w:asciiTheme="majorBidi" w:hAnsiTheme="majorBidi" w:cstheme="majorBidi"/>
          <w:sz w:val="24"/>
          <w:szCs w:val="24"/>
          <w:vertAlign w:val="subscript"/>
        </w:rPr>
        <w:t>A</w:t>
      </w:r>
      <w:r w:rsidRPr="00433A4C">
        <w:rPr>
          <w:rFonts w:asciiTheme="majorBidi" w:hAnsiTheme="majorBidi" w:cstheme="majorBidi"/>
          <w:sz w:val="24"/>
          <w:szCs w:val="24"/>
        </w:rPr>
        <w:t xml:space="preserve"> X</w:t>
      </w:r>
      <w:r w:rsidRPr="00433A4C">
        <w:rPr>
          <w:rFonts w:asciiTheme="majorBidi" w:hAnsiTheme="majorBidi" w:cstheme="majorBidi"/>
          <w:sz w:val="24"/>
          <w:szCs w:val="24"/>
          <w:vertAlign w:val="subscript"/>
        </w:rPr>
        <w:t>A</w:t>
      </w:r>
      <w:r w:rsidRPr="00433A4C">
        <w:rPr>
          <w:rFonts w:asciiTheme="majorBidi" w:hAnsiTheme="majorBidi" w:cstheme="majorBidi"/>
          <w:sz w:val="24"/>
          <w:szCs w:val="24"/>
        </w:rPr>
        <w:t xml:space="preserve"> (1)</w:t>
      </w:r>
    </w:p>
    <w:p w14:paraId="30CF23F6" w14:textId="77777777" w:rsidR="007845FE" w:rsidRDefault="007845FE" w:rsidP="00AB2CA9">
      <w:pPr>
        <w:spacing w:line="276" w:lineRule="auto"/>
        <w:rPr>
          <w:rFonts w:asciiTheme="majorBidi" w:hAnsiTheme="majorBidi" w:cstheme="majorBidi"/>
          <w:sz w:val="24"/>
          <w:szCs w:val="24"/>
        </w:rPr>
      </w:pPr>
      <w:r w:rsidRPr="009D3EB9">
        <w:rPr>
          <w:rFonts w:asciiTheme="majorBidi" w:hAnsiTheme="majorBidi" w:cstheme="majorBidi"/>
          <w:sz w:val="24"/>
          <w:szCs w:val="24"/>
        </w:rPr>
        <w:t>Similarly, for the other component B,</w:t>
      </w:r>
    </w:p>
    <w:p w14:paraId="15A352B6" w14:textId="77777777" w:rsidR="007845FE" w:rsidRDefault="007845FE" w:rsidP="00AB2CA9">
      <w:pPr>
        <w:spacing w:line="276" w:lineRule="auto"/>
        <w:jc w:val="center"/>
        <w:rPr>
          <w:rFonts w:asciiTheme="majorBidi" w:hAnsiTheme="majorBidi" w:cstheme="majorBidi"/>
          <w:sz w:val="24"/>
          <w:szCs w:val="24"/>
        </w:rPr>
      </w:pPr>
      <w:r w:rsidRPr="00433A4C">
        <w:rPr>
          <w:rFonts w:asciiTheme="majorBidi" w:hAnsiTheme="majorBidi" w:cstheme="majorBidi"/>
          <w:sz w:val="24"/>
          <w:szCs w:val="24"/>
        </w:rPr>
        <w:t>P</w:t>
      </w:r>
      <w:r>
        <w:rPr>
          <w:rFonts w:asciiTheme="majorBidi" w:hAnsiTheme="majorBidi" w:cstheme="majorBidi"/>
          <w:sz w:val="24"/>
          <w:szCs w:val="24"/>
          <w:vertAlign w:val="subscript"/>
        </w:rPr>
        <w:t>B</w:t>
      </w:r>
      <w:r>
        <w:rPr>
          <w:rFonts w:asciiTheme="majorBidi" w:hAnsiTheme="majorBidi" w:cstheme="majorBidi"/>
          <w:sz w:val="24"/>
          <w:szCs w:val="24"/>
        </w:rPr>
        <w:t xml:space="preserve"> </w:t>
      </w:r>
      <w:r w:rsidRPr="00433A4C">
        <w:rPr>
          <w:rFonts w:asciiTheme="majorBidi" w:hAnsiTheme="majorBidi" w:cstheme="majorBidi"/>
          <w:sz w:val="24"/>
          <w:szCs w:val="24"/>
        </w:rPr>
        <w:t>= P</w:t>
      </w:r>
      <w:r w:rsidRPr="00433A4C">
        <w:rPr>
          <w:rFonts w:asciiTheme="majorBidi" w:hAnsiTheme="majorBidi" w:cstheme="majorBidi"/>
          <w:sz w:val="24"/>
          <w:szCs w:val="24"/>
        </w:rPr>
        <w:sym w:font="Symbol" w:char="F0B0"/>
      </w:r>
      <w:r>
        <w:rPr>
          <w:rFonts w:asciiTheme="majorBidi" w:hAnsiTheme="majorBidi" w:cstheme="majorBidi"/>
          <w:sz w:val="24"/>
          <w:szCs w:val="24"/>
          <w:vertAlign w:val="subscript"/>
        </w:rPr>
        <w:t>B</w:t>
      </w:r>
      <w:r w:rsidRPr="00433A4C">
        <w:rPr>
          <w:rFonts w:asciiTheme="majorBidi" w:hAnsiTheme="majorBidi" w:cstheme="majorBidi"/>
          <w:sz w:val="24"/>
          <w:szCs w:val="24"/>
        </w:rPr>
        <w:t xml:space="preserve"> X</w:t>
      </w:r>
      <w:r>
        <w:rPr>
          <w:rFonts w:asciiTheme="majorBidi" w:hAnsiTheme="majorBidi" w:cstheme="majorBidi"/>
          <w:sz w:val="24"/>
          <w:szCs w:val="24"/>
          <w:vertAlign w:val="subscript"/>
        </w:rPr>
        <w:t>B</w:t>
      </w:r>
      <w:r w:rsidRPr="00433A4C">
        <w:rPr>
          <w:rFonts w:asciiTheme="majorBidi" w:hAnsiTheme="majorBidi" w:cstheme="majorBidi"/>
          <w:sz w:val="24"/>
          <w:szCs w:val="24"/>
        </w:rPr>
        <w:t xml:space="preserve"> (</w:t>
      </w:r>
      <w:r>
        <w:rPr>
          <w:rFonts w:asciiTheme="majorBidi" w:hAnsiTheme="majorBidi" w:cstheme="majorBidi"/>
          <w:sz w:val="24"/>
          <w:szCs w:val="24"/>
        </w:rPr>
        <w:t>2</w:t>
      </w:r>
      <w:r w:rsidRPr="00433A4C">
        <w:rPr>
          <w:rFonts w:asciiTheme="majorBidi" w:hAnsiTheme="majorBidi" w:cstheme="majorBidi"/>
          <w:sz w:val="24"/>
          <w:szCs w:val="24"/>
        </w:rPr>
        <w:t>)</w:t>
      </w:r>
    </w:p>
    <w:p w14:paraId="35A8C864" w14:textId="77777777" w:rsidR="007845FE" w:rsidRPr="009D3EB9" w:rsidRDefault="007845FE" w:rsidP="00AB2CA9">
      <w:pPr>
        <w:spacing w:line="276" w:lineRule="auto"/>
        <w:rPr>
          <w:rFonts w:asciiTheme="majorBidi" w:hAnsiTheme="majorBidi" w:cstheme="majorBidi"/>
          <w:sz w:val="24"/>
          <w:szCs w:val="24"/>
        </w:rPr>
      </w:pPr>
    </w:p>
    <w:p w14:paraId="271C679E" w14:textId="77777777" w:rsidR="007845FE" w:rsidRDefault="007845FE" w:rsidP="00AB2CA9">
      <w:pPr>
        <w:spacing w:line="276" w:lineRule="auto"/>
        <w:rPr>
          <w:rFonts w:asciiTheme="majorBidi" w:hAnsiTheme="majorBidi" w:cstheme="majorBidi"/>
          <w:sz w:val="24"/>
          <w:szCs w:val="24"/>
        </w:rPr>
      </w:pPr>
      <w:r w:rsidRPr="0036071C">
        <w:rPr>
          <w:rFonts w:asciiTheme="majorBidi" w:hAnsiTheme="majorBidi" w:cstheme="majorBidi"/>
          <w:sz w:val="24"/>
          <w:szCs w:val="24"/>
        </w:rPr>
        <w:t xml:space="preserve">The total pressure above the solution includes both </w:t>
      </w:r>
      <w:r>
        <w:rPr>
          <w:rFonts w:asciiTheme="majorBidi" w:hAnsiTheme="majorBidi" w:cstheme="majorBidi"/>
          <w:sz w:val="24"/>
          <w:szCs w:val="24"/>
        </w:rPr>
        <w:t xml:space="preserve">components; </w:t>
      </w:r>
      <w:r w:rsidRPr="0036071C">
        <w:rPr>
          <w:rFonts w:asciiTheme="majorBidi" w:hAnsiTheme="majorBidi" w:cstheme="majorBidi"/>
          <w:sz w:val="24"/>
          <w:szCs w:val="24"/>
        </w:rPr>
        <w:t>the solvent and the solute unless the solute is nonvolatile</w:t>
      </w:r>
      <w:r>
        <w:rPr>
          <w:rFonts w:asciiTheme="majorBidi" w:hAnsiTheme="majorBidi" w:cstheme="majorBidi"/>
          <w:sz w:val="24"/>
          <w:szCs w:val="24"/>
        </w:rPr>
        <w:t xml:space="preserve">. </w:t>
      </w:r>
    </w:p>
    <w:p w14:paraId="07BFD039" w14:textId="77777777" w:rsidR="007845FE" w:rsidRDefault="007845FE" w:rsidP="00AB2CA9">
      <w:pPr>
        <w:spacing w:line="276" w:lineRule="auto"/>
        <w:jc w:val="center"/>
        <w:rPr>
          <w:rFonts w:asciiTheme="majorBidi" w:hAnsiTheme="majorBidi" w:cstheme="majorBidi"/>
          <w:sz w:val="24"/>
          <w:szCs w:val="24"/>
        </w:rPr>
      </w:pPr>
      <w:r w:rsidRPr="00433A4C">
        <w:rPr>
          <w:rFonts w:asciiTheme="majorBidi" w:hAnsiTheme="majorBidi" w:cstheme="majorBidi"/>
          <w:sz w:val="24"/>
          <w:szCs w:val="24"/>
        </w:rPr>
        <w:t>P</w:t>
      </w:r>
      <w:r>
        <w:rPr>
          <w:rFonts w:asciiTheme="majorBidi" w:hAnsiTheme="majorBidi" w:cstheme="majorBidi"/>
          <w:sz w:val="24"/>
          <w:szCs w:val="24"/>
          <w:vertAlign w:val="subscript"/>
        </w:rPr>
        <w:t>T</w:t>
      </w:r>
      <w:r>
        <w:rPr>
          <w:rFonts w:asciiTheme="majorBidi" w:hAnsiTheme="majorBidi" w:cstheme="majorBidi"/>
          <w:sz w:val="24"/>
          <w:szCs w:val="24"/>
        </w:rPr>
        <w:t xml:space="preserve"> </w:t>
      </w:r>
      <w:r w:rsidRPr="00433A4C">
        <w:rPr>
          <w:rFonts w:asciiTheme="majorBidi" w:hAnsiTheme="majorBidi" w:cstheme="majorBidi"/>
          <w:sz w:val="24"/>
          <w:szCs w:val="24"/>
        </w:rPr>
        <w:t>= P</w:t>
      </w:r>
      <w:r w:rsidRPr="00433A4C">
        <w:rPr>
          <w:rFonts w:asciiTheme="majorBidi" w:hAnsiTheme="majorBidi" w:cstheme="majorBidi"/>
          <w:sz w:val="24"/>
          <w:szCs w:val="24"/>
        </w:rPr>
        <w:sym w:font="Symbol" w:char="F0B0"/>
      </w:r>
      <w:r>
        <w:rPr>
          <w:rFonts w:asciiTheme="majorBidi" w:hAnsiTheme="majorBidi" w:cstheme="majorBidi"/>
          <w:sz w:val="24"/>
          <w:szCs w:val="24"/>
          <w:vertAlign w:val="subscript"/>
        </w:rPr>
        <w:t>A</w:t>
      </w:r>
      <w:r w:rsidRPr="00433A4C">
        <w:rPr>
          <w:rFonts w:asciiTheme="majorBidi" w:hAnsiTheme="majorBidi" w:cstheme="majorBidi"/>
          <w:sz w:val="24"/>
          <w:szCs w:val="24"/>
        </w:rPr>
        <w:t xml:space="preserve"> X</w:t>
      </w:r>
      <w:r>
        <w:rPr>
          <w:rFonts w:asciiTheme="majorBidi" w:hAnsiTheme="majorBidi" w:cstheme="majorBidi"/>
          <w:sz w:val="24"/>
          <w:szCs w:val="24"/>
          <w:vertAlign w:val="subscript"/>
        </w:rPr>
        <w:t xml:space="preserve">A </w:t>
      </w:r>
      <w:r>
        <w:rPr>
          <w:rFonts w:asciiTheme="majorBidi" w:hAnsiTheme="majorBidi" w:cstheme="majorBidi"/>
          <w:sz w:val="24"/>
          <w:szCs w:val="24"/>
        </w:rPr>
        <w:t xml:space="preserve"> + </w:t>
      </w:r>
      <w:r w:rsidRPr="00433A4C">
        <w:rPr>
          <w:rFonts w:asciiTheme="majorBidi" w:hAnsiTheme="majorBidi" w:cstheme="majorBidi"/>
          <w:sz w:val="24"/>
          <w:szCs w:val="24"/>
        </w:rPr>
        <w:t>P</w:t>
      </w:r>
      <w:r w:rsidRPr="00433A4C">
        <w:rPr>
          <w:rFonts w:asciiTheme="majorBidi" w:hAnsiTheme="majorBidi" w:cstheme="majorBidi"/>
          <w:sz w:val="24"/>
          <w:szCs w:val="24"/>
        </w:rPr>
        <w:sym w:font="Symbol" w:char="F0B0"/>
      </w:r>
      <w:r>
        <w:rPr>
          <w:rFonts w:asciiTheme="majorBidi" w:hAnsiTheme="majorBidi" w:cstheme="majorBidi"/>
          <w:sz w:val="24"/>
          <w:szCs w:val="24"/>
          <w:vertAlign w:val="subscript"/>
        </w:rPr>
        <w:t>B</w:t>
      </w:r>
      <w:r w:rsidRPr="00433A4C">
        <w:rPr>
          <w:rFonts w:asciiTheme="majorBidi" w:hAnsiTheme="majorBidi" w:cstheme="majorBidi"/>
          <w:sz w:val="24"/>
          <w:szCs w:val="24"/>
        </w:rPr>
        <w:t xml:space="preserve"> X</w:t>
      </w:r>
      <w:r>
        <w:rPr>
          <w:rFonts w:asciiTheme="majorBidi" w:hAnsiTheme="majorBidi" w:cstheme="majorBidi"/>
          <w:sz w:val="24"/>
          <w:szCs w:val="24"/>
          <w:vertAlign w:val="subscript"/>
        </w:rPr>
        <w:t>B</w:t>
      </w:r>
      <w:r w:rsidRPr="00433A4C">
        <w:rPr>
          <w:rFonts w:asciiTheme="majorBidi" w:hAnsiTheme="majorBidi" w:cstheme="majorBidi"/>
          <w:sz w:val="24"/>
          <w:szCs w:val="24"/>
        </w:rPr>
        <w:t xml:space="preserve"> (</w:t>
      </w:r>
      <w:r>
        <w:rPr>
          <w:rFonts w:asciiTheme="majorBidi" w:hAnsiTheme="majorBidi" w:cstheme="majorBidi"/>
          <w:sz w:val="24"/>
          <w:szCs w:val="24"/>
        </w:rPr>
        <w:t>3</w:t>
      </w:r>
      <w:r w:rsidRPr="00433A4C">
        <w:rPr>
          <w:rFonts w:asciiTheme="majorBidi" w:hAnsiTheme="majorBidi" w:cstheme="majorBidi"/>
          <w:sz w:val="24"/>
          <w:szCs w:val="24"/>
        </w:rPr>
        <w:t>)</w:t>
      </w:r>
    </w:p>
    <w:p w14:paraId="64A3DA8B" w14:textId="77777777" w:rsidR="007845FE" w:rsidRDefault="007845FE" w:rsidP="00AB2CA9">
      <w:pPr>
        <w:spacing w:line="276" w:lineRule="auto"/>
        <w:rPr>
          <w:rFonts w:asciiTheme="majorBidi" w:hAnsiTheme="majorBidi" w:cstheme="majorBidi"/>
          <w:sz w:val="24"/>
          <w:szCs w:val="24"/>
        </w:rPr>
      </w:pPr>
    </w:p>
    <w:p w14:paraId="7D03FD67" w14:textId="77777777" w:rsidR="007845FE" w:rsidRPr="00450893" w:rsidRDefault="007845FE" w:rsidP="00AB2CA9">
      <w:pPr>
        <w:spacing w:line="276" w:lineRule="auto"/>
        <w:rPr>
          <w:rFonts w:asciiTheme="majorBidi" w:hAnsiTheme="majorBidi" w:cstheme="majorBidi"/>
          <w:sz w:val="24"/>
          <w:szCs w:val="24"/>
        </w:rPr>
      </w:pPr>
      <w:r w:rsidRPr="00450893">
        <w:rPr>
          <w:rFonts w:asciiTheme="majorBidi" w:hAnsiTheme="majorBidi" w:cstheme="majorBidi"/>
          <w:sz w:val="24"/>
          <w:szCs w:val="24"/>
        </w:rPr>
        <w:t>When a solution is boiling, its vapor pressure (P</w:t>
      </w:r>
      <w:r w:rsidRPr="00450893">
        <w:rPr>
          <w:rFonts w:asciiTheme="majorBidi" w:hAnsiTheme="majorBidi" w:cstheme="majorBidi"/>
          <w:sz w:val="24"/>
          <w:szCs w:val="24"/>
          <w:vertAlign w:val="subscript"/>
        </w:rPr>
        <w:t>T</w:t>
      </w:r>
      <w:r w:rsidRPr="00450893">
        <w:rPr>
          <w:rFonts w:asciiTheme="majorBidi" w:hAnsiTheme="majorBidi" w:cstheme="majorBidi"/>
          <w:sz w:val="24"/>
          <w:szCs w:val="24"/>
        </w:rPr>
        <w:t xml:space="preserve">) is equal to the current atmospheric pressure. To assess the solution’s ideality, we need to measure both P(solvent) and P(solute) at the boiling temperatures. Although it is relatively straightforward to determine the composition of the solution phase, measuring the composition of the vapor phase is a bit more difficult. However, it’s possible to calculate </w:t>
      </w:r>
      <w:r w:rsidRPr="00384661">
        <w:rPr>
          <w:rFonts w:asciiTheme="majorBidi" w:hAnsiTheme="majorBidi" w:cstheme="majorBidi"/>
          <w:sz w:val="24"/>
          <w:szCs w:val="24"/>
        </w:rPr>
        <w:t>vapor pressure of a pure liquid</w:t>
      </w:r>
      <w:r w:rsidRPr="00450893">
        <w:rPr>
          <w:rFonts w:asciiTheme="majorBidi" w:hAnsiTheme="majorBidi" w:cstheme="majorBidi"/>
          <w:sz w:val="24"/>
          <w:szCs w:val="24"/>
        </w:rPr>
        <w:t xml:space="preserve"> (</w:t>
      </w:r>
      <w:r w:rsidRPr="00384661">
        <w:rPr>
          <w:rFonts w:asciiTheme="majorBidi" w:hAnsiTheme="majorBidi" w:cstheme="majorBidi"/>
          <w:sz w:val="24"/>
          <w:szCs w:val="24"/>
        </w:rPr>
        <w:t>The proportionality constant</w:t>
      </w:r>
      <w:r w:rsidRPr="00450893">
        <w:rPr>
          <w:rFonts w:asciiTheme="majorBidi" w:hAnsiTheme="majorBidi" w:cstheme="majorBidi"/>
          <w:sz w:val="24"/>
          <w:szCs w:val="24"/>
        </w:rPr>
        <w:t xml:space="preserve"> in </w:t>
      </w:r>
      <w:proofErr w:type="spellStart"/>
      <w:r w:rsidRPr="00450893">
        <w:rPr>
          <w:rFonts w:asciiTheme="majorBidi" w:hAnsiTheme="majorBidi" w:cstheme="majorBidi"/>
          <w:sz w:val="24"/>
          <w:szCs w:val="24"/>
        </w:rPr>
        <w:t>Raoult’s</w:t>
      </w:r>
      <w:proofErr w:type="spellEnd"/>
      <w:r w:rsidRPr="00450893">
        <w:rPr>
          <w:rFonts w:asciiTheme="majorBidi" w:hAnsiTheme="majorBidi" w:cstheme="majorBidi"/>
          <w:sz w:val="24"/>
          <w:szCs w:val="24"/>
        </w:rPr>
        <w:t xml:space="preserve"> law) using the Clausius-Clapeyron equation. </w:t>
      </w:r>
    </w:p>
    <w:p w14:paraId="1D1D62BD" w14:textId="77777777" w:rsidR="007845FE" w:rsidRDefault="007845FE" w:rsidP="00AB2CA9">
      <w:pPr>
        <w:spacing w:line="276" w:lineRule="auto"/>
        <w:rPr>
          <w:rFonts w:asciiTheme="majorBidi" w:hAnsiTheme="majorBidi" w:cstheme="majorBidi"/>
          <w:sz w:val="24"/>
          <w:szCs w:val="24"/>
        </w:rPr>
      </w:pPr>
      <w:bookmarkStart w:id="3" w:name="_Hlk29949088"/>
      <w:r w:rsidRPr="007B6195">
        <w:rPr>
          <w:rFonts w:asciiTheme="majorBidi" w:hAnsiTheme="majorBidi" w:cstheme="majorBidi"/>
          <w:b/>
          <w:bCs/>
          <w:sz w:val="24"/>
          <w:szCs w:val="24"/>
        </w:rPr>
        <w:t xml:space="preserve">Clausius-Clapeyron equation </w:t>
      </w:r>
      <w:bookmarkEnd w:id="3"/>
      <w:r w:rsidRPr="007B6195">
        <w:rPr>
          <w:rFonts w:asciiTheme="majorBidi" w:hAnsiTheme="majorBidi" w:cstheme="majorBidi"/>
          <w:b/>
          <w:bCs/>
          <w:sz w:val="24"/>
          <w:szCs w:val="24"/>
        </w:rPr>
        <w:t>(</w:t>
      </w:r>
      <w:r>
        <w:rPr>
          <w:rFonts w:asciiTheme="majorBidi" w:hAnsiTheme="majorBidi" w:cstheme="majorBidi"/>
          <w:b/>
          <w:bCs/>
          <w:sz w:val="24"/>
          <w:szCs w:val="24"/>
        </w:rPr>
        <w:t>4</w:t>
      </w:r>
      <w:r w:rsidRPr="007B6195">
        <w:rPr>
          <w:rFonts w:asciiTheme="majorBidi" w:hAnsiTheme="majorBidi" w:cstheme="majorBidi"/>
          <w:b/>
          <w:bCs/>
          <w:sz w:val="24"/>
          <w:szCs w:val="24"/>
        </w:rPr>
        <w:t>)</w:t>
      </w:r>
      <w:r>
        <w:rPr>
          <w:rFonts w:asciiTheme="majorBidi" w:hAnsiTheme="majorBidi" w:cstheme="majorBidi"/>
          <w:b/>
          <w:bCs/>
          <w:sz w:val="24"/>
          <w:szCs w:val="24"/>
        </w:rPr>
        <w:t xml:space="preserve">, </w:t>
      </w:r>
      <w:r w:rsidRPr="00526C31">
        <w:rPr>
          <w:rFonts w:asciiTheme="majorBidi" w:hAnsiTheme="majorBidi" w:cstheme="majorBidi"/>
          <w:sz w:val="24"/>
          <w:szCs w:val="24"/>
        </w:rPr>
        <w:t>although only approximate</w:t>
      </w:r>
      <w:r>
        <w:rPr>
          <w:rFonts w:asciiTheme="majorBidi" w:hAnsiTheme="majorBidi" w:cstheme="majorBidi"/>
          <w:sz w:val="24"/>
          <w:szCs w:val="24"/>
        </w:rPr>
        <w:t>,</w:t>
      </w:r>
      <w:r w:rsidRPr="00526C31">
        <w:rPr>
          <w:rFonts w:asciiTheme="majorBidi" w:hAnsiTheme="majorBidi" w:cstheme="majorBidi"/>
          <w:sz w:val="24"/>
          <w:szCs w:val="24"/>
        </w:rPr>
        <w:t xml:space="preserve"> </w:t>
      </w:r>
      <w:r>
        <w:rPr>
          <w:rFonts w:asciiTheme="majorBidi" w:hAnsiTheme="majorBidi" w:cstheme="majorBidi"/>
          <w:sz w:val="24"/>
          <w:szCs w:val="24"/>
        </w:rPr>
        <w:t>provides a useful tool for estimating</w:t>
      </w:r>
      <w:r w:rsidRPr="00526C31">
        <w:rPr>
          <w:rFonts w:asciiTheme="majorBidi" w:hAnsiTheme="majorBidi" w:cstheme="majorBidi"/>
          <w:sz w:val="24"/>
          <w:szCs w:val="24"/>
        </w:rPr>
        <w:t xml:space="preserve"> the vapor pressure </w:t>
      </w:r>
      <w:r>
        <w:rPr>
          <w:rFonts w:asciiTheme="majorBidi" w:hAnsiTheme="majorBidi" w:cstheme="majorBidi"/>
          <w:sz w:val="24"/>
          <w:szCs w:val="24"/>
        </w:rPr>
        <w:t xml:space="preserve">changes </w:t>
      </w:r>
      <w:r w:rsidRPr="00526C31">
        <w:rPr>
          <w:rFonts w:asciiTheme="majorBidi" w:hAnsiTheme="majorBidi" w:cstheme="majorBidi"/>
          <w:sz w:val="24"/>
          <w:szCs w:val="24"/>
        </w:rPr>
        <w:t>of a pure liquid as a function of temperature</w:t>
      </w:r>
      <w:r>
        <w:rPr>
          <w:rFonts w:asciiTheme="majorBidi" w:hAnsiTheme="majorBidi" w:cstheme="majorBidi"/>
          <w:sz w:val="24"/>
          <w:szCs w:val="24"/>
        </w:rPr>
        <w:t>.</w:t>
      </w:r>
    </w:p>
    <w:p w14:paraId="0B61AC21" w14:textId="77777777" w:rsidR="007845FE" w:rsidRPr="007B619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 </w:t>
      </w:r>
    </w:p>
    <w:p w14:paraId="3D151BB2" w14:textId="77777777" w:rsidR="007845FE" w:rsidRDefault="004D6587" w:rsidP="00AB2CA9">
      <w:pPr>
        <w:spacing w:line="276" w:lineRule="auto"/>
        <w:jc w:val="center"/>
        <w:rPr>
          <w:rFonts w:asciiTheme="majorBidi" w:eastAsiaTheme="minorEastAsia" w:hAnsiTheme="majorBidi" w:cstheme="majorBidi"/>
          <w:sz w:val="24"/>
          <w:szCs w:val="24"/>
        </w:rPr>
      </w:pPr>
      <m:oMath>
        <m:func>
          <m:funcPr>
            <m:ctrlPr>
              <w:rPr>
                <w:rFonts w:ascii="Cambria Math" w:hAnsi="Cambria Math" w:cstheme="majorBidi"/>
                <w:i/>
                <w:sz w:val="24"/>
                <w:szCs w:val="24"/>
              </w:rPr>
            </m:ctrlPr>
          </m:funcPr>
          <m:fName>
            <m:r>
              <m:rPr>
                <m:sty m:val="p"/>
              </m:rPr>
              <w:rPr>
                <w:rFonts w:ascii="Cambria Math" w:hAnsi="Cambria Math" w:cstheme="majorBidi"/>
                <w:sz w:val="24"/>
                <w:szCs w:val="24"/>
              </w:rPr>
              <m:t>ln</m:t>
            </m:r>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P vap</m:t>
                    </m:r>
                  </m:num>
                  <m:den>
                    <m:r>
                      <m:rPr>
                        <m:sty m:val="p"/>
                      </m:rPr>
                      <w:rPr>
                        <w:rFonts w:ascii="Cambria Math" w:hAnsi="Cambria Math" w:cstheme="majorBidi"/>
                        <w:sz w:val="24"/>
                        <w:szCs w:val="24"/>
                      </w:rPr>
                      <m:t>P</m:t>
                    </m:r>
                    <m:r>
                      <m:rPr>
                        <m:sty m:val="p"/>
                      </m:rPr>
                      <w:rPr>
                        <w:rFonts w:ascii="Cambria Math" w:hAnsi="Cambria Math" w:cstheme="majorBidi"/>
                        <w:sz w:val="24"/>
                        <w:szCs w:val="24"/>
                      </w:rPr>
                      <w:sym w:font="Symbol" w:char="F0B0"/>
                    </m:r>
                  </m:den>
                </m:f>
              </m:e>
            </m:d>
          </m:e>
        </m:func>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 xml:space="preserve">- ∆H vap </m:t>
            </m:r>
            <m:r>
              <m:rPr>
                <m:sty m:val="p"/>
              </m:rPr>
              <w:rPr>
                <w:rFonts w:ascii="Cambria Math" w:hAnsi="Cambria Math" w:cstheme="majorBidi"/>
                <w:sz w:val="24"/>
                <w:szCs w:val="24"/>
              </w:rPr>
              <m:t>(T,P)</m:t>
            </m:r>
          </m:num>
          <m:den>
            <m:r>
              <w:rPr>
                <w:rFonts w:ascii="Cambria Math" w:hAnsi="Cambria Math" w:cstheme="majorBidi"/>
                <w:sz w:val="24"/>
                <w:szCs w:val="24"/>
              </w:rPr>
              <m:t xml:space="preserve">R </m:t>
            </m:r>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
              <m:dPr>
                <m:ctrlPr>
                  <w:rPr>
                    <w:rFonts w:ascii="Cambria Math" w:hAnsi="Cambria Math" w:cstheme="majorBidi"/>
                    <w:i/>
                    <w:sz w:val="24"/>
                    <w:szCs w:val="24"/>
                  </w:rPr>
                </m:ctrlPr>
              </m:dPr>
              <m:e>
                <m:r>
                  <w:rPr>
                    <w:rFonts w:ascii="Cambria Math" w:hAnsi="Cambria Math" w:cstheme="majorBidi"/>
                    <w:sz w:val="24"/>
                    <w:szCs w:val="24"/>
                  </w:rPr>
                  <m:t>K</m:t>
                </m:r>
              </m:e>
            </m:d>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
              <m:dPr>
                <m:ctrlPr>
                  <w:rPr>
                    <w:rFonts w:ascii="Cambria Math" w:hAnsi="Cambria Math" w:cstheme="majorBidi"/>
                    <w:i/>
                    <w:sz w:val="24"/>
                    <w:szCs w:val="24"/>
                  </w:rPr>
                </m:ctrlPr>
              </m:dPr>
              <m:e>
                <m:r>
                  <w:rPr>
                    <w:rFonts w:ascii="Cambria Math" w:hAnsi="Cambria Math" w:cstheme="majorBidi"/>
                    <w:sz w:val="24"/>
                    <w:szCs w:val="24"/>
                  </w:rPr>
                  <m:t>K</m:t>
                </m:r>
              </m:e>
            </m:d>
            <m:r>
              <w:rPr>
                <w:rFonts w:ascii="Cambria Math" w:hAnsi="Cambria Math" w:cstheme="majorBidi"/>
                <w:sz w:val="24"/>
                <w:szCs w:val="24"/>
              </w:rPr>
              <m:t>bp</m:t>
            </m:r>
          </m:den>
        </m:f>
      </m:oMath>
      <w:proofErr w:type="gramStart"/>
      <w:r w:rsidR="007845FE">
        <w:rPr>
          <w:rFonts w:asciiTheme="majorBidi" w:eastAsiaTheme="minorEastAsia" w:hAnsiTheme="majorBidi" w:cstheme="majorBidi"/>
          <w:sz w:val="24"/>
          <w:szCs w:val="24"/>
        </w:rPr>
        <w:t xml:space="preserve">)   </w:t>
      </w:r>
      <w:proofErr w:type="gramEnd"/>
      <w:r w:rsidR="007845FE">
        <w:rPr>
          <w:rFonts w:asciiTheme="majorBidi" w:eastAsiaTheme="minorEastAsia" w:hAnsiTheme="majorBidi" w:cstheme="majorBidi"/>
          <w:sz w:val="24"/>
          <w:szCs w:val="24"/>
        </w:rPr>
        <w:t xml:space="preserve"> (4)</w:t>
      </w:r>
    </w:p>
    <w:p w14:paraId="6DD44DDC" w14:textId="77777777" w:rsidR="007845FE" w:rsidRDefault="007845FE" w:rsidP="00AB2CA9">
      <w:pPr>
        <w:spacing w:line="276" w:lineRule="auto"/>
        <w:jc w:val="center"/>
        <w:rPr>
          <w:rFonts w:asciiTheme="majorBidi" w:hAnsiTheme="majorBidi" w:cstheme="majorBidi"/>
          <w:sz w:val="24"/>
          <w:szCs w:val="24"/>
        </w:rPr>
      </w:pPr>
    </w:p>
    <w:p w14:paraId="04BBD4BB" w14:textId="77777777" w:rsidR="007845FE" w:rsidRPr="006D03F9" w:rsidRDefault="007845FE" w:rsidP="00AB2CA9">
      <w:pPr>
        <w:spacing w:line="276" w:lineRule="auto"/>
        <w:jc w:val="center"/>
        <w:rPr>
          <w:rFonts w:asciiTheme="majorBidi" w:hAnsiTheme="majorBidi" w:cstheme="majorBidi"/>
          <w:sz w:val="28"/>
          <w:szCs w:val="28"/>
        </w:rPr>
      </w:pPr>
      <w:r>
        <w:rPr>
          <w:rFonts w:asciiTheme="majorBidi" w:hAnsiTheme="majorBidi" w:cstheme="majorBidi"/>
          <w:sz w:val="24"/>
          <w:szCs w:val="24"/>
        </w:rPr>
        <w:t xml:space="preserve">P </w:t>
      </w:r>
      <w:proofErr w:type="spellStart"/>
      <w:r>
        <w:rPr>
          <w:rFonts w:asciiTheme="majorBidi" w:hAnsiTheme="majorBidi" w:cstheme="majorBidi"/>
          <w:sz w:val="24"/>
          <w:szCs w:val="24"/>
          <w:vertAlign w:val="subscript"/>
        </w:rPr>
        <w:t>Vap</w:t>
      </w:r>
      <w:proofErr w:type="spellEnd"/>
      <w:r>
        <w:rPr>
          <w:rFonts w:asciiTheme="majorBidi" w:hAnsiTheme="majorBidi" w:cstheme="majorBidi"/>
          <w:sz w:val="24"/>
          <w:szCs w:val="24"/>
        </w:rPr>
        <w:t xml:space="preserve"> = </w:t>
      </w:r>
      <w:r>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e</m:t>
            </m:r>
          </m:e>
          <m:sup>
            <m:f>
              <m:fPr>
                <m:ctrlPr>
                  <w:rPr>
                    <w:rFonts w:ascii="Cambria Math" w:hAnsi="Cambria Math" w:cstheme="majorBidi"/>
                    <w:i/>
                    <w:sz w:val="28"/>
                    <w:szCs w:val="28"/>
                  </w:rPr>
                </m:ctrlPr>
              </m:fPr>
              <m:num>
                <m:r>
                  <w:rPr>
                    <w:rFonts w:ascii="Cambria Math" w:hAnsi="Cambria Math" w:cstheme="majorBidi"/>
                    <w:sz w:val="28"/>
                    <w:szCs w:val="28"/>
                  </w:rPr>
                  <m:t xml:space="preserve">- ∆H vap </m:t>
                </m:r>
              </m:num>
              <m:den>
                <m:r>
                  <w:rPr>
                    <w:rFonts w:ascii="Cambria Math" w:hAnsi="Cambria Math" w:cstheme="majorBidi"/>
                    <w:sz w:val="28"/>
                    <w:szCs w:val="28"/>
                  </w:rPr>
                  <m:t xml:space="preserve">R </m:t>
                </m:r>
              </m:den>
            </m:f>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T</m:t>
                </m:r>
                <m:d>
                  <m:dPr>
                    <m:ctrlPr>
                      <w:rPr>
                        <w:rFonts w:ascii="Cambria Math" w:hAnsi="Cambria Math" w:cstheme="majorBidi"/>
                        <w:i/>
                        <w:sz w:val="28"/>
                        <w:szCs w:val="28"/>
                      </w:rPr>
                    </m:ctrlPr>
                  </m:dPr>
                  <m:e>
                    <m:r>
                      <w:rPr>
                        <w:rFonts w:ascii="Cambria Math" w:hAnsi="Cambria Math" w:cstheme="majorBidi"/>
                        <w:sz w:val="28"/>
                        <w:szCs w:val="28"/>
                      </w:rPr>
                      <m:t>K</m:t>
                    </m:r>
                  </m:e>
                </m:d>
              </m:den>
            </m:f>
            <m:r>
              <w:rPr>
                <w:rFonts w:ascii="Cambria Math" w:hAnsi="Cambria Math" w:cstheme="majorBidi"/>
                <w:sz w:val="28"/>
                <w:szCs w:val="28"/>
              </w:rPr>
              <m:t xml:space="preserve"> - </m:t>
            </m:r>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T</m:t>
                </m:r>
                <m:d>
                  <m:dPr>
                    <m:ctrlPr>
                      <w:rPr>
                        <w:rFonts w:ascii="Cambria Math" w:hAnsi="Cambria Math" w:cstheme="majorBidi"/>
                        <w:i/>
                        <w:sz w:val="28"/>
                        <w:szCs w:val="28"/>
                      </w:rPr>
                    </m:ctrlPr>
                  </m:dPr>
                  <m:e>
                    <m:r>
                      <w:rPr>
                        <w:rFonts w:ascii="Cambria Math" w:hAnsi="Cambria Math" w:cstheme="majorBidi"/>
                        <w:sz w:val="28"/>
                        <w:szCs w:val="28"/>
                      </w:rPr>
                      <m:t>K</m:t>
                    </m:r>
                  </m:e>
                </m:d>
                <m:r>
                  <w:rPr>
                    <w:rFonts w:ascii="Cambria Math" w:hAnsi="Cambria Math" w:cstheme="majorBidi"/>
                    <w:sz w:val="28"/>
                    <w:szCs w:val="28"/>
                  </w:rPr>
                  <m:t>bp</m:t>
                </m:r>
              </m:den>
            </m:f>
            <m:r>
              <m:rPr>
                <m:sty m:val="p"/>
              </m:rPr>
              <w:rPr>
                <w:rFonts w:ascii="Cambria Math" w:eastAsiaTheme="minorEastAsia" w:hAnsi="Cambria Math" w:cstheme="majorBidi"/>
                <w:sz w:val="28"/>
                <w:szCs w:val="28"/>
              </w:rPr>
              <m:t>)</m:t>
            </m:r>
          </m:sup>
        </m:sSup>
      </m:oMath>
    </w:p>
    <w:p w14:paraId="34DCBB50" w14:textId="77777777" w:rsidR="007845FE"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lastRenderedPageBreak/>
        <w:t>W</w:t>
      </w:r>
      <w:r w:rsidRPr="00A1039A">
        <w:rPr>
          <w:rFonts w:asciiTheme="majorBidi" w:hAnsiTheme="majorBidi" w:cstheme="majorBidi"/>
          <w:sz w:val="24"/>
          <w:szCs w:val="24"/>
        </w:rPr>
        <w:t>here</w:t>
      </w:r>
      <w:r>
        <w:rPr>
          <w:rFonts w:asciiTheme="majorBidi" w:hAnsiTheme="majorBidi" w:cstheme="majorBidi"/>
          <w:sz w:val="24"/>
          <w:szCs w:val="24"/>
        </w:rPr>
        <w:t xml:space="preserve"> </w:t>
      </w:r>
      <w:r w:rsidRPr="00433A4C">
        <w:rPr>
          <w:rFonts w:asciiTheme="majorBidi" w:hAnsiTheme="majorBidi" w:cstheme="majorBidi"/>
          <w:sz w:val="24"/>
          <w:szCs w:val="24"/>
        </w:rPr>
        <w:t>P</w:t>
      </w:r>
      <w:r w:rsidRPr="00433A4C">
        <w:rPr>
          <w:rFonts w:asciiTheme="majorBidi" w:hAnsiTheme="majorBidi" w:cstheme="majorBidi"/>
          <w:sz w:val="24"/>
          <w:szCs w:val="24"/>
        </w:rPr>
        <w:sym w:font="Symbol" w:char="F0B0"/>
      </w:r>
      <w:r>
        <w:rPr>
          <w:rFonts w:asciiTheme="majorBidi" w:hAnsiTheme="majorBidi" w:cstheme="majorBidi"/>
          <w:sz w:val="24"/>
          <w:szCs w:val="24"/>
        </w:rPr>
        <w:t xml:space="preserve"> is the atmospheric pressure which is equal to 1, </w:t>
      </w:r>
      <w:r w:rsidRPr="00A1039A">
        <w:rPr>
          <w:rFonts w:asciiTheme="majorBidi" w:hAnsiTheme="majorBidi" w:cstheme="majorBidi"/>
          <w:sz w:val="24"/>
          <w:szCs w:val="24"/>
        </w:rPr>
        <w:t>P</w:t>
      </w:r>
      <w:r>
        <w:rPr>
          <w:rFonts w:asciiTheme="majorBidi" w:hAnsiTheme="majorBidi" w:cstheme="majorBidi"/>
          <w:sz w:val="24"/>
          <w:szCs w:val="24"/>
        </w:rPr>
        <w:t xml:space="preserve"> </w:t>
      </w:r>
      <w:r w:rsidRPr="00A1039A">
        <w:rPr>
          <w:rFonts w:asciiTheme="majorBidi" w:hAnsiTheme="majorBidi" w:cstheme="majorBidi"/>
          <w:sz w:val="24"/>
          <w:szCs w:val="24"/>
        </w:rPr>
        <w:t>is the vapor pressure at some absolute temperature T, R</w:t>
      </w:r>
      <w:r>
        <w:rPr>
          <w:rFonts w:asciiTheme="majorBidi" w:hAnsiTheme="majorBidi" w:cstheme="majorBidi"/>
          <w:sz w:val="24"/>
          <w:szCs w:val="24"/>
        </w:rPr>
        <w:t xml:space="preserve"> </w:t>
      </w:r>
      <w:r w:rsidRPr="00A1039A">
        <w:rPr>
          <w:rFonts w:asciiTheme="majorBidi" w:hAnsiTheme="majorBidi" w:cstheme="majorBidi"/>
          <w:sz w:val="24"/>
          <w:szCs w:val="24"/>
        </w:rPr>
        <w:t>is the universal gas constant</w:t>
      </w:r>
      <w:r>
        <w:rPr>
          <w:rFonts w:asciiTheme="majorBidi" w:hAnsiTheme="majorBidi" w:cstheme="majorBidi"/>
          <w:sz w:val="24"/>
          <w:szCs w:val="24"/>
        </w:rPr>
        <w:t xml:space="preserve"> and </w:t>
      </w:r>
      <w:proofErr w:type="spellStart"/>
      <w:r>
        <w:rPr>
          <w:rFonts w:asciiTheme="majorBidi" w:hAnsiTheme="majorBidi" w:cstheme="majorBidi"/>
          <w:sz w:val="24"/>
          <w:szCs w:val="24"/>
        </w:rPr>
        <w:t>T</w:t>
      </w:r>
      <w:r w:rsidRPr="00A1039A">
        <w:rPr>
          <w:rFonts w:asciiTheme="majorBidi" w:hAnsiTheme="majorBidi" w:cstheme="majorBidi"/>
          <w:sz w:val="24"/>
          <w:szCs w:val="24"/>
          <w:vertAlign w:val="subscript"/>
        </w:rPr>
        <w:t>bp</w:t>
      </w:r>
      <w:proofErr w:type="spellEnd"/>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is pure liquid’s normal boiling point. </w:t>
      </w:r>
      <m:oMath>
        <m:r>
          <w:rPr>
            <w:rFonts w:ascii="Cambria Math" w:hAnsi="Cambria Math" w:cstheme="majorBidi"/>
            <w:sz w:val="24"/>
            <w:szCs w:val="24"/>
          </w:rPr>
          <m:t xml:space="preserve">∆H vap </m:t>
        </m:r>
        <m:d>
          <m:dPr>
            <m:ctrlPr>
              <w:rPr>
                <w:rFonts w:ascii="Cambria Math" w:hAnsi="Cambria Math" w:cstheme="majorBidi"/>
                <w:sz w:val="24"/>
                <w:szCs w:val="24"/>
              </w:rPr>
            </m:ctrlPr>
          </m:dPr>
          <m:e>
            <m:r>
              <m:rPr>
                <m:sty m:val="p"/>
              </m:rPr>
              <w:rPr>
                <w:rFonts w:ascii="Cambria Math" w:hAnsi="Cambria Math" w:cstheme="majorBidi"/>
                <w:sz w:val="24"/>
                <w:szCs w:val="24"/>
              </w:rPr>
              <m:t>T,P</m:t>
            </m:r>
          </m:e>
        </m:d>
      </m:oMath>
      <w:r>
        <w:rPr>
          <w:rFonts w:asciiTheme="majorBidi" w:eastAsiaTheme="minorEastAsia" w:hAnsiTheme="majorBidi" w:cstheme="majorBidi"/>
          <w:sz w:val="24"/>
          <w:szCs w:val="24"/>
        </w:rPr>
        <w:t xml:space="preserve"> </w:t>
      </w:r>
      <w:r>
        <w:rPr>
          <w:rFonts w:asciiTheme="majorBidi" w:hAnsiTheme="majorBidi" w:cstheme="majorBidi"/>
          <w:sz w:val="24"/>
          <w:szCs w:val="24"/>
        </w:rPr>
        <w:t>is t</w:t>
      </w:r>
      <w:r w:rsidRPr="00A1039A">
        <w:rPr>
          <w:rFonts w:asciiTheme="majorBidi" w:hAnsiTheme="majorBidi" w:cstheme="majorBidi"/>
          <w:sz w:val="24"/>
          <w:szCs w:val="24"/>
        </w:rPr>
        <w:t>he heat of vaporization</w:t>
      </w:r>
      <w:r>
        <w:rPr>
          <w:rFonts w:asciiTheme="majorBidi" w:hAnsiTheme="majorBidi" w:cstheme="majorBidi"/>
          <w:sz w:val="24"/>
          <w:szCs w:val="24"/>
        </w:rPr>
        <w:t xml:space="preserve">, it is function in temperature and pressure, but it </w:t>
      </w:r>
      <w:r w:rsidRPr="001F7D0E">
        <w:rPr>
          <w:rFonts w:asciiTheme="majorBidi" w:hAnsiTheme="majorBidi" w:cstheme="majorBidi"/>
          <w:sz w:val="24"/>
          <w:szCs w:val="24"/>
        </w:rPr>
        <w:t>is nearly constant over the usual effective range</w:t>
      </w:r>
      <w:r>
        <w:rPr>
          <w:rFonts w:asciiTheme="majorBidi" w:hAnsiTheme="majorBidi" w:cstheme="majorBidi"/>
          <w:sz w:val="24"/>
          <w:szCs w:val="24"/>
        </w:rPr>
        <w:t xml:space="preserve"> </w:t>
      </w:r>
      <w:r w:rsidRPr="001F7D0E">
        <w:rPr>
          <w:rFonts w:asciiTheme="majorBidi" w:hAnsiTheme="majorBidi" w:cstheme="majorBidi"/>
          <w:sz w:val="24"/>
          <w:szCs w:val="24"/>
        </w:rPr>
        <w:t>of T and P variations, we assume that it can be replaced by the fixed molar enthalpy of</w:t>
      </w:r>
      <w:r>
        <w:rPr>
          <w:rFonts w:asciiTheme="majorBidi" w:hAnsiTheme="majorBidi" w:cstheme="majorBidi"/>
          <w:sz w:val="24"/>
          <w:szCs w:val="24"/>
        </w:rPr>
        <w:t xml:space="preserve"> </w:t>
      </w:r>
      <w:r w:rsidRPr="001F7D0E">
        <w:rPr>
          <w:rFonts w:asciiTheme="majorBidi" w:hAnsiTheme="majorBidi" w:cstheme="majorBidi"/>
          <w:sz w:val="24"/>
          <w:szCs w:val="24"/>
        </w:rPr>
        <w:t xml:space="preserve">vaporization </w:t>
      </w:r>
      <w:r>
        <w:rPr>
          <w:rFonts w:asciiTheme="majorBidi" w:hAnsiTheme="majorBidi" w:cstheme="majorBidi"/>
          <w:sz w:val="24"/>
          <w:szCs w:val="24"/>
        </w:rPr>
        <w:t>ΔH</w:t>
      </w:r>
      <w:r w:rsidRPr="00433A4C">
        <w:rPr>
          <w:rFonts w:asciiTheme="majorBidi" w:hAnsiTheme="majorBidi" w:cstheme="majorBidi"/>
          <w:sz w:val="24"/>
          <w:szCs w:val="24"/>
        </w:rPr>
        <w:sym w:font="Symbol" w:char="F0B0"/>
      </w:r>
      <w:r>
        <w:rPr>
          <w:rFonts w:asciiTheme="majorBidi" w:hAnsiTheme="majorBidi" w:cstheme="majorBidi"/>
          <w:sz w:val="24"/>
          <w:szCs w:val="24"/>
        </w:rPr>
        <w:t xml:space="preserve"> </w:t>
      </w:r>
      <w:proofErr w:type="spellStart"/>
      <w:r w:rsidRPr="004C71CB">
        <w:rPr>
          <w:rFonts w:asciiTheme="majorBidi" w:hAnsiTheme="majorBidi" w:cstheme="majorBidi"/>
          <w:sz w:val="24"/>
          <w:szCs w:val="24"/>
          <w:vertAlign w:val="subscript"/>
        </w:rPr>
        <w:t>vap</w:t>
      </w:r>
      <w:proofErr w:type="spellEnd"/>
      <w:r>
        <w:rPr>
          <w:rFonts w:asciiTheme="majorBidi" w:hAnsiTheme="majorBidi" w:cstheme="majorBidi"/>
          <w:sz w:val="24"/>
          <w:szCs w:val="24"/>
        </w:rPr>
        <w:t xml:space="preserve"> </w:t>
      </w:r>
      <w:r w:rsidRPr="001F7D0E">
        <w:rPr>
          <w:rFonts w:asciiTheme="majorBidi" w:hAnsiTheme="majorBidi" w:cstheme="majorBidi"/>
          <w:sz w:val="24"/>
          <w:szCs w:val="24"/>
        </w:rPr>
        <w:t>for standard state</w:t>
      </w:r>
      <w:r>
        <w:rPr>
          <w:rFonts w:asciiTheme="majorBidi" w:hAnsiTheme="majorBidi" w:cstheme="majorBidi"/>
          <w:sz w:val="24"/>
          <w:szCs w:val="24"/>
        </w:rPr>
        <w:t xml:space="preserve"> </w:t>
      </w:r>
      <w:r w:rsidRPr="001F7D0E">
        <w:rPr>
          <w:rFonts w:asciiTheme="majorBidi" w:hAnsiTheme="majorBidi" w:cstheme="majorBidi"/>
          <w:sz w:val="24"/>
          <w:szCs w:val="24"/>
        </w:rPr>
        <w:t>conditions</w:t>
      </w:r>
      <w:r>
        <w:rPr>
          <w:rFonts w:asciiTheme="majorBidi" w:hAnsiTheme="majorBidi" w:cstheme="majorBidi"/>
          <w:sz w:val="24"/>
          <w:szCs w:val="24"/>
        </w:rPr>
        <w:t xml:space="preserve"> </w:t>
      </w:r>
      <w:r w:rsidRPr="00333480">
        <w:rPr>
          <w:rFonts w:asciiTheme="majorBidi" w:hAnsiTheme="majorBidi" w:cstheme="majorBidi"/>
          <w:sz w:val="24"/>
          <w:szCs w:val="24"/>
        </w:rPr>
        <w:t>(e.g., 25</w:t>
      </w:r>
      <w:r>
        <w:rPr>
          <w:rFonts w:asciiTheme="majorBidi" w:hAnsiTheme="majorBidi" w:cstheme="majorBidi"/>
          <w:sz w:val="24"/>
          <w:szCs w:val="24"/>
        </w:rPr>
        <w:t xml:space="preserve"> </w:t>
      </w:r>
      <w:r w:rsidRPr="00333480">
        <w:rPr>
          <w:rFonts w:asciiTheme="majorBidi" w:hAnsiTheme="majorBidi" w:cstheme="majorBidi"/>
          <w:sz w:val="24"/>
          <w:szCs w:val="24"/>
        </w:rPr>
        <w:t>C, 1 atm)</w:t>
      </w:r>
      <w:r>
        <w:rPr>
          <w:rFonts w:asciiTheme="majorBidi" w:hAnsiTheme="majorBidi" w:cstheme="majorBidi"/>
          <w:sz w:val="24"/>
          <w:szCs w:val="24"/>
        </w:rPr>
        <w:t xml:space="preserve">. </w:t>
      </w:r>
    </w:p>
    <w:p w14:paraId="130ABA71" w14:textId="77777777" w:rsidR="007845FE" w:rsidRDefault="007845FE" w:rsidP="00AB2CA9">
      <w:pPr>
        <w:spacing w:line="276" w:lineRule="auto"/>
        <w:rPr>
          <w:rFonts w:asciiTheme="majorBidi" w:hAnsiTheme="majorBidi" w:cstheme="majorBidi"/>
          <w:sz w:val="24"/>
          <w:szCs w:val="24"/>
        </w:rPr>
      </w:pPr>
    </w:p>
    <w:p w14:paraId="1D9F3461" w14:textId="77777777" w:rsidR="007845FE" w:rsidRDefault="007845FE" w:rsidP="00AB2CA9">
      <w:pPr>
        <w:spacing w:line="276" w:lineRule="auto"/>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Condenser is open here; do </w:t>
      </w:r>
      <w:r>
        <w:rPr>
          <w:rFonts w:ascii="Book Antiqua" w:hAnsi="Book Antiqua"/>
          <w:i/>
        </w:rPr>
        <w:t>not</w:t>
      </w:r>
      <w:r>
        <w:rPr>
          <w:rFonts w:ascii="Book Antiqua" w:hAnsi="Book Antiqua"/>
        </w:rPr>
        <w:t xml:space="preserve"> cork!</w:t>
      </w:r>
    </w:p>
    <w:p w14:paraId="7FA930F8" w14:textId="77777777" w:rsidR="007845FE" w:rsidRDefault="007845FE" w:rsidP="00AB2CA9">
      <w:pPr>
        <w:spacing w:line="276" w:lineRule="auto"/>
        <w:rPr>
          <w:rFonts w:ascii="Book Antiqua" w:hAnsi="Book Antiqua"/>
        </w:rPr>
      </w:pPr>
      <w:r>
        <w:rPr>
          <w:rFonts w:ascii="Book Antiqua" w:hAnsi="Book Antiqua"/>
          <w:noProof/>
        </w:rPr>
        <w:drawing>
          <wp:anchor distT="0" distB="0" distL="114300" distR="114300" simplePos="0" relativeHeight="251664384" behindDoc="1" locked="0" layoutInCell="0" allowOverlap="1" wp14:anchorId="3FA113B3" wp14:editId="217D8795">
            <wp:simplePos x="0" y="0"/>
            <wp:positionH relativeFrom="column">
              <wp:posOffset>1857375</wp:posOffset>
            </wp:positionH>
            <wp:positionV relativeFrom="paragraph">
              <wp:posOffset>149225</wp:posOffset>
            </wp:positionV>
            <wp:extent cx="1879600" cy="2926080"/>
            <wp:effectExtent l="0" t="0" r="6350" b="7620"/>
            <wp:wrapNone/>
            <wp:docPr id="3" name="Picture 3" descr="E:\DATA\CLIPART\RAOULT.C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CLIPART\RAOULT.CG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8A217" w14:textId="77777777" w:rsidR="007845FE" w:rsidRDefault="007845FE" w:rsidP="00AB2CA9">
      <w:pPr>
        <w:spacing w:line="276" w:lineRule="auto"/>
        <w:rPr>
          <w:rFonts w:ascii="Book Antiqua" w:hAnsi="Book Antiqua"/>
        </w:rPr>
      </w:pPr>
      <w:r>
        <w:rPr>
          <w:rFonts w:ascii="Book Antiqua" w:hAnsi="Book Antiqua"/>
        </w:rPr>
        <w:tab/>
      </w:r>
      <w:r>
        <w:rPr>
          <w:rFonts w:ascii="Book Antiqua" w:hAnsi="Book Antiqua"/>
        </w:rPr>
        <w:tab/>
      </w:r>
      <w:r>
        <w:rPr>
          <w:rFonts w:ascii="Book Antiqua" w:hAnsi="Book Antiqua"/>
        </w:rPr>
        <w:tab/>
        <w:t xml:space="preserve">Warm water out </w:t>
      </w:r>
      <w:r>
        <w:rPr>
          <w:rFonts w:ascii="Book Antiqua" w:hAnsi="Book Antiqua"/>
        </w:rPr>
        <w:sym w:font="Symbol" w:char="F0AE"/>
      </w:r>
    </w:p>
    <w:p w14:paraId="63FF19E8" w14:textId="77777777" w:rsidR="007845FE" w:rsidRDefault="007845FE" w:rsidP="00AB2CA9">
      <w:pPr>
        <w:spacing w:line="276" w:lineRule="auto"/>
        <w:rPr>
          <w:rFonts w:ascii="Book Antiqua" w:hAnsi="Book Antiqua"/>
        </w:rPr>
      </w:pPr>
    </w:p>
    <w:p w14:paraId="4C91B30B" w14:textId="77777777" w:rsidR="007845FE" w:rsidRDefault="007845FE" w:rsidP="00AB2CA9">
      <w:pPr>
        <w:spacing w:line="276" w:lineRule="auto"/>
        <w:rPr>
          <w:rFonts w:ascii="Book Antiqua" w:hAnsi="Book Antiqua"/>
        </w:rPr>
      </w:pPr>
    </w:p>
    <w:p w14:paraId="0C8E9E11" w14:textId="77777777" w:rsidR="007845FE" w:rsidRDefault="007845FE" w:rsidP="00AB2CA9">
      <w:pPr>
        <w:spacing w:line="276" w:lineRule="auto"/>
        <w:rPr>
          <w:rFonts w:ascii="Book Antiqua" w:hAnsi="Book Antiqua"/>
        </w:rPr>
      </w:pPr>
    </w:p>
    <w:p w14:paraId="5652A952" w14:textId="77777777" w:rsidR="007845FE" w:rsidRDefault="007845FE" w:rsidP="00AB2CA9">
      <w:pPr>
        <w:spacing w:line="276" w:lineRule="auto"/>
        <w:rPr>
          <w:rFonts w:ascii="Book Antiqua" w:hAnsi="Book Antiqua"/>
        </w:rPr>
      </w:pPr>
      <w:r>
        <w:rPr>
          <w:rFonts w:ascii="Book Antiqua" w:hAnsi="Book Antiqua"/>
        </w:rPr>
        <w:t xml:space="preserve">           </w:t>
      </w:r>
      <w:r>
        <w:rPr>
          <w:rFonts w:ascii="Book Antiqua" w:hAnsi="Book Antiqua"/>
        </w:rPr>
        <w:tab/>
        <w:t xml:space="preserve">  </w:t>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sym w:font="Symbol" w:char="F0AC"/>
      </w:r>
      <w:r>
        <w:rPr>
          <w:rFonts w:ascii="Book Antiqua" w:hAnsi="Book Antiqua"/>
        </w:rPr>
        <w:t xml:space="preserve">Cold water in </w:t>
      </w:r>
    </w:p>
    <w:p w14:paraId="3C36A301" w14:textId="77777777" w:rsidR="007845FE" w:rsidRDefault="007845FE" w:rsidP="00AB2CA9">
      <w:pPr>
        <w:spacing w:line="276" w:lineRule="auto"/>
        <w:rPr>
          <w:rFonts w:ascii="Book Antiqua" w:hAnsi="Book Antiqua"/>
        </w:rPr>
      </w:pPr>
      <w:r>
        <w:rPr>
          <w:rFonts w:ascii="Book Antiqua" w:hAnsi="Book Antiqua"/>
        </w:rPr>
        <w:t xml:space="preserve">                  30</w:t>
      </w:r>
      <w:r>
        <w:rPr>
          <w:rFonts w:ascii="Book Antiqua" w:hAnsi="Book Antiqua"/>
        </w:rPr>
        <w:sym w:font="Symbol" w:char="F0B0"/>
      </w:r>
      <w:r>
        <w:rPr>
          <w:rFonts w:ascii="Book Antiqua" w:hAnsi="Book Antiqua"/>
        </w:rPr>
        <w:t>C and beyond visible</w:t>
      </w:r>
      <w:r>
        <w:rPr>
          <w:rFonts w:ascii="Book Antiqua" w:hAnsi="Book Antiqua"/>
        </w:rPr>
        <w:sym w:font="Symbol" w:char="F0AE"/>
      </w:r>
    </w:p>
    <w:p w14:paraId="17182CA4" w14:textId="77777777" w:rsidR="007845FE" w:rsidRDefault="007845FE" w:rsidP="00AB2CA9">
      <w:pPr>
        <w:spacing w:line="276" w:lineRule="auto"/>
        <w:rPr>
          <w:rFonts w:ascii="Book Antiqua" w:hAnsi="Book Antiqua"/>
        </w:rPr>
      </w:pPr>
    </w:p>
    <w:p w14:paraId="157549CD" w14:textId="77777777" w:rsidR="007845FE" w:rsidRDefault="007845FE" w:rsidP="00AB2CA9">
      <w:pPr>
        <w:spacing w:line="276" w:lineRule="auto"/>
        <w:jc w:val="center"/>
        <w:rPr>
          <w:rFonts w:asciiTheme="majorBidi" w:hAnsiTheme="majorBidi" w:cstheme="majorBidi"/>
          <w:sz w:val="24"/>
          <w:szCs w:val="24"/>
        </w:rPr>
      </w:pPr>
    </w:p>
    <w:p w14:paraId="4F9CF61E" w14:textId="77777777" w:rsidR="007845FE" w:rsidRDefault="007845FE" w:rsidP="00A323D2">
      <w:pPr>
        <w:spacing w:line="276" w:lineRule="auto"/>
        <w:rPr>
          <w:rFonts w:asciiTheme="majorBidi" w:hAnsiTheme="majorBidi" w:cstheme="majorBidi"/>
          <w:sz w:val="24"/>
          <w:szCs w:val="24"/>
        </w:rPr>
      </w:pPr>
      <w:r>
        <w:rPr>
          <w:noProof/>
        </w:rPr>
        <mc:AlternateContent>
          <mc:Choice Requires="wps">
            <w:drawing>
              <wp:anchor distT="0" distB="0" distL="114300" distR="114300" simplePos="0" relativeHeight="251665408" behindDoc="1" locked="0" layoutInCell="1" allowOverlap="1" wp14:anchorId="67C71287" wp14:editId="5B1EB61C">
                <wp:simplePos x="0" y="0"/>
                <wp:positionH relativeFrom="margin">
                  <wp:align>center</wp:align>
                </wp:positionH>
                <wp:positionV relativeFrom="paragraph">
                  <wp:posOffset>277495</wp:posOffset>
                </wp:positionV>
                <wp:extent cx="1879600" cy="635"/>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879600" cy="635"/>
                        </a:xfrm>
                        <a:prstGeom prst="rect">
                          <a:avLst/>
                        </a:prstGeom>
                        <a:solidFill>
                          <a:prstClr val="white"/>
                        </a:solidFill>
                        <a:ln>
                          <a:noFill/>
                        </a:ln>
                      </wps:spPr>
                      <wps:txbx>
                        <w:txbxContent>
                          <w:p w14:paraId="56E7531A" w14:textId="3C4C6D37" w:rsidR="004D6587" w:rsidRPr="000A0245" w:rsidRDefault="004D6587" w:rsidP="007845FE">
                            <w:pPr>
                              <w:pStyle w:val="a5"/>
                              <w:jc w:val="center"/>
                              <w:rPr>
                                <w:rFonts w:asciiTheme="majorBidi" w:hAnsiTheme="majorBidi" w:cstheme="majorBidi"/>
                                <w:b/>
                                <w:bCs/>
                                <w:i w:val="0"/>
                                <w:iCs w:val="0"/>
                                <w:noProof/>
                                <w:sz w:val="28"/>
                                <w:szCs w:val="28"/>
                              </w:rPr>
                            </w:pPr>
                            <w:r w:rsidRPr="000A0245">
                              <w:rPr>
                                <w:rFonts w:asciiTheme="majorBidi" w:hAnsiTheme="majorBidi" w:cstheme="majorBidi"/>
                                <w:b/>
                                <w:bCs/>
                                <w:i w:val="0"/>
                                <w:iCs w:val="0"/>
                                <w:sz w:val="28"/>
                                <w:szCs w:val="28"/>
                              </w:rPr>
                              <w:t xml:space="preserve">Figure </w:t>
                            </w:r>
                            <w:r w:rsidRPr="000A0245">
                              <w:rPr>
                                <w:rFonts w:asciiTheme="majorBidi" w:hAnsiTheme="majorBidi" w:cstheme="majorBidi"/>
                                <w:b/>
                                <w:bCs/>
                                <w:i w:val="0"/>
                                <w:iCs w:val="0"/>
                                <w:sz w:val="28"/>
                                <w:szCs w:val="28"/>
                              </w:rPr>
                              <w:fldChar w:fldCharType="begin"/>
                            </w:r>
                            <w:r w:rsidRPr="000A0245">
                              <w:rPr>
                                <w:rFonts w:asciiTheme="majorBidi" w:hAnsiTheme="majorBidi" w:cstheme="majorBidi"/>
                                <w:b/>
                                <w:bCs/>
                                <w:i w:val="0"/>
                                <w:iCs w:val="0"/>
                                <w:sz w:val="28"/>
                                <w:szCs w:val="28"/>
                              </w:rPr>
                              <w:instrText xml:space="preserve"> SEQ Figure \* ARABIC </w:instrText>
                            </w:r>
                            <w:r w:rsidRPr="000A0245">
                              <w:rPr>
                                <w:rFonts w:asciiTheme="majorBidi" w:hAnsiTheme="majorBidi" w:cstheme="majorBidi"/>
                                <w:b/>
                                <w:bCs/>
                                <w:i w:val="0"/>
                                <w:iCs w:val="0"/>
                                <w:sz w:val="28"/>
                                <w:szCs w:val="28"/>
                              </w:rPr>
                              <w:fldChar w:fldCharType="separate"/>
                            </w:r>
                            <w:r>
                              <w:rPr>
                                <w:rFonts w:asciiTheme="majorBidi" w:hAnsiTheme="majorBidi" w:cstheme="majorBidi"/>
                                <w:b/>
                                <w:bCs/>
                                <w:i w:val="0"/>
                                <w:iCs w:val="0"/>
                                <w:noProof/>
                                <w:sz w:val="28"/>
                                <w:szCs w:val="28"/>
                              </w:rPr>
                              <w:t>2</w:t>
                            </w:r>
                            <w:r w:rsidRPr="000A0245">
                              <w:rPr>
                                <w:rFonts w:asciiTheme="majorBidi" w:hAnsiTheme="majorBidi" w:cstheme="majorBidi"/>
                                <w:b/>
                                <w:bCs/>
                                <w:i w:val="0"/>
                                <w:iCs w:val="0"/>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C71287" id="Text Box 2" o:spid="_x0000_s1029" type="#_x0000_t202" style="position:absolute;margin-left:0;margin-top:21.85pt;width:148pt;height:.05pt;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" stroked="f">
                <v:textbox style="mso-fit-shape-to-text:t" inset="0,0,0,0">
                  <w:txbxContent>
                    <w:p w14:paraId="56E7531A" w14:textId="3C4C6D37" w:rsidR="004D6587" w:rsidRPr="000A0245" w:rsidRDefault="004D6587" w:rsidP="007845FE">
                      <w:pPr>
                        <w:pStyle w:val="a5"/>
                        <w:jc w:val="center"/>
                        <w:rPr>
                          <w:rFonts w:asciiTheme="majorBidi" w:hAnsiTheme="majorBidi" w:cstheme="majorBidi"/>
                          <w:b/>
                          <w:bCs/>
                          <w:i w:val="0"/>
                          <w:iCs w:val="0"/>
                          <w:noProof/>
                          <w:sz w:val="28"/>
                          <w:szCs w:val="28"/>
                        </w:rPr>
                      </w:pPr>
                      <w:r w:rsidRPr="000A0245">
                        <w:rPr>
                          <w:rFonts w:asciiTheme="majorBidi" w:hAnsiTheme="majorBidi" w:cstheme="majorBidi"/>
                          <w:b/>
                          <w:bCs/>
                          <w:i w:val="0"/>
                          <w:iCs w:val="0"/>
                          <w:sz w:val="28"/>
                          <w:szCs w:val="28"/>
                        </w:rPr>
                        <w:t xml:space="preserve">Figure </w:t>
                      </w:r>
                      <w:r w:rsidRPr="000A0245">
                        <w:rPr>
                          <w:rFonts w:asciiTheme="majorBidi" w:hAnsiTheme="majorBidi" w:cstheme="majorBidi"/>
                          <w:b/>
                          <w:bCs/>
                          <w:i w:val="0"/>
                          <w:iCs w:val="0"/>
                          <w:sz w:val="28"/>
                          <w:szCs w:val="28"/>
                        </w:rPr>
                        <w:fldChar w:fldCharType="begin"/>
                      </w:r>
                      <w:r w:rsidRPr="000A0245">
                        <w:rPr>
                          <w:rFonts w:asciiTheme="majorBidi" w:hAnsiTheme="majorBidi" w:cstheme="majorBidi"/>
                          <w:b/>
                          <w:bCs/>
                          <w:i w:val="0"/>
                          <w:iCs w:val="0"/>
                          <w:sz w:val="28"/>
                          <w:szCs w:val="28"/>
                        </w:rPr>
                        <w:instrText xml:space="preserve"> SEQ Figure \* ARABIC </w:instrText>
                      </w:r>
                      <w:r w:rsidRPr="000A0245">
                        <w:rPr>
                          <w:rFonts w:asciiTheme="majorBidi" w:hAnsiTheme="majorBidi" w:cstheme="majorBidi"/>
                          <w:b/>
                          <w:bCs/>
                          <w:i w:val="0"/>
                          <w:iCs w:val="0"/>
                          <w:sz w:val="28"/>
                          <w:szCs w:val="28"/>
                        </w:rPr>
                        <w:fldChar w:fldCharType="separate"/>
                      </w:r>
                      <w:r>
                        <w:rPr>
                          <w:rFonts w:asciiTheme="majorBidi" w:hAnsiTheme="majorBidi" w:cstheme="majorBidi"/>
                          <w:b/>
                          <w:bCs/>
                          <w:i w:val="0"/>
                          <w:iCs w:val="0"/>
                          <w:noProof/>
                          <w:sz w:val="28"/>
                          <w:szCs w:val="28"/>
                        </w:rPr>
                        <w:t>2</w:t>
                      </w:r>
                      <w:r w:rsidRPr="000A0245">
                        <w:rPr>
                          <w:rFonts w:asciiTheme="majorBidi" w:hAnsiTheme="majorBidi" w:cstheme="majorBidi"/>
                          <w:b/>
                          <w:bCs/>
                          <w:i w:val="0"/>
                          <w:iCs w:val="0"/>
                          <w:sz w:val="28"/>
                          <w:szCs w:val="28"/>
                        </w:rPr>
                        <w:fldChar w:fldCharType="end"/>
                      </w:r>
                    </w:p>
                  </w:txbxContent>
                </v:textbox>
                <w10:wrap anchorx="margin"/>
              </v:shape>
            </w:pict>
          </mc:Fallback>
        </mc:AlternateContent>
      </w:r>
    </w:p>
    <w:p w14:paraId="539AC306" w14:textId="77777777" w:rsidR="007845FE" w:rsidRDefault="007845FE" w:rsidP="00AB2CA9">
      <w:pPr>
        <w:spacing w:line="276" w:lineRule="auto"/>
        <w:rPr>
          <w:rFonts w:asciiTheme="majorBidi" w:hAnsiTheme="majorBidi" w:cstheme="majorBidi"/>
          <w:sz w:val="24"/>
          <w:szCs w:val="24"/>
        </w:rPr>
      </w:pPr>
    </w:p>
    <w:p w14:paraId="7338AD1F" w14:textId="77777777" w:rsidR="007845FE" w:rsidRDefault="007845FE" w:rsidP="00AB2CA9">
      <w:pPr>
        <w:pStyle w:val="1"/>
        <w:spacing w:line="276" w:lineRule="auto"/>
        <w:rPr>
          <w:rFonts w:asciiTheme="majorBidi" w:hAnsiTheme="majorBidi"/>
          <w:b/>
          <w:bCs/>
          <w:color w:val="000000" w:themeColor="text1"/>
        </w:rPr>
      </w:pPr>
      <w:r w:rsidRPr="00320A3C">
        <w:rPr>
          <w:rFonts w:asciiTheme="majorBidi" w:hAnsiTheme="majorBidi"/>
          <w:b/>
          <w:bCs/>
          <w:color w:val="000000" w:themeColor="text1"/>
        </w:rPr>
        <w:t>Chemicals and Apparatus</w:t>
      </w:r>
    </w:p>
    <w:p w14:paraId="60566656" w14:textId="77777777" w:rsidR="007845FE" w:rsidRDefault="007845FE" w:rsidP="00AB2CA9">
      <w:pPr>
        <w:spacing w:line="276" w:lineRule="auto"/>
        <w:rPr>
          <w:rFonts w:asciiTheme="majorBidi" w:hAnsiTheme="majorBidi" w:cstheme="majorBidi"/>
          <w:sz w:val="24"/>
          <w:szCs w:val="24"/>
        </w:rPr>
      </w:pPr>
      <w:r>
        <w:rPr>
          <w:rFonts w:ascii="Book Antiqua" w:hAnsi="Book Antiqua"/>
        </w:rPr>
        <w:t>3-neck 19/22 round bottom flask, 19/22 condenser with cold water tubing, C-clamp, 0.1</w:t>
      </w:r>
      <w:r>
        <w:rPr>
          <w:rFonts w:ascii="Book Antiqua" w:hAnsi="Book Antiqua"/>
        </w:rPr>
        <w:sym w:font="Symbol" w:char="F0B0"/>
      </w:r>
      <w:r>
        <w:rPr>
          <w:rFonts w:ascii="Book Antiqua" w:hAnsi="Book Antiqua"/>
        </w:rPr>
        <w:t xml:space="preserve">C thermometer, 10 ml pipette, heating mantle, boiling beads, and stopcock grease. </w:t>
      </w:r>
      <w:r w:rsidRPr="0002699C">
        <w:rPr>
          <w:rFonts w:asciiTheme="majorBidi" w:hAnsiTheme="majorBidi" w:cstheme="majorBidi"/>
          <w:sz w:val="24"/>
          <w:szCs w:val="24"/>
        </w:rPr>
        <w:t>Pentane</w:t>
      </w:r>
      <w:r>
        <w:rPr>
          <w:rFonts w:asciiTheme="majorBidi" w:hAnsiTheme="majorBidi" w:cstheme="majorBidi"/>
          <w:sz w:val="24"/>
          <w:szCs w:val="24"/>
        </w:rPr>
        <w:t>,</w:t>
      </w:r>
      <w:r w:rsidRPr="0002699C">
        <w:rPr>
          <w:rFonts w:asciiTheme="majorBidi" w:hAnsiTheme="majorBidi" w:cstheme="majorBidi"/>
          <w:sz w:val="24"/>
          <w:szCs w:val="24"/>
        </w:rPr>
        <w:t xml:space="preserve"> isopropanol</w:t>
      </w:r>
      <w:r>
        <w:rPr>
          <w:rFonts w:asciiTheme="majorBidi" w:hAnsiTheme="majorBidi" w:cstheme="majorBidi"/>
          <w:sz w:val="24"/>
          <w:szCs w:val="24"/>
        </w:rPr>
        <w:t xml:space="preserve"> and heptane or hexane. </w:t>
      </w:r>
    </w:p>
    <w:p w14:paraId="6DA0D69E" w14:textId="77777777" w:rsidR="007845FE" w:rsidRDefault="007845FE" w:rsidP="00AB2CA9">
      <w:pPr>
        <w:pStyle w:val="1"/>
        <w:spacing w:line="276" w:lineRule="auto"/>
        <w:rPr>
          <w:rFonts w:asciiTheme="majorBidi" w:hAnsiTheme="majorBidi"/>
          <w:b/>
          <w:bCs/>
          <w:color w:val="000000" w:themeColor="text1"/>
        </w:rPr>
      </w:pPr>
      <w:r>
        <w:rPr>
          <w:rFonts w:asciiTheme="majorBidi" w:hAnsiTheme="majorBidi"/>
          <w:b/>
          <w:bCs/>
          <w:color w:val="000000" w:themeColor="text1"/>
        </w:rPr>
        <w:t>Procedure</w:t>
      </w:r>
    </w:p>
    <w:p w14:paraId="4E566262" w14:textId="77777777" w:rsidR="007845FE" w:rsidRPr="00FF3C4E" w:rsidRDefault="007845FE" w:rsidP="00AB2CA9">
      <w:pPr>
        <w:pStyle w:val="a4"/>
        <w:numPr>
          <w:ilvl w:val="0"/>
          <w:numId w:val="24"/>
        </w:numPr>
        <w:spacing w:line="276" w:lineRule="auto"/>
        <w:rPr>
          <w:rFonts w:asciiTheme="majorBidi" w:hAnsiTheme="majorBidi" w:cstheme="majorBidi"/>
          <w:sz w:val="24"/>
          <w:szCs w:val="24"/>
        </w:rPr>
      </w:pPr>
      <w:r w:rsidRPr="00FF3C4E">
        <w:rPr>
          <w:rFonts w:asciiTheme="majorBidi" w:hAnsiTheme="majorBidi" w:cstheme="majorBidi"/>
          <w:sz w:val="24"/>
          <w:szCs w:val="24"/>
        </w:rPr>
        <w:t>Read the description and instructions carefully in the technique part and construct a boiling point apparatus from the flask, condenser, thermometer, tubing, and heating mantle as shown in Fig.1.</w:t>
      </w:r>
    </w:p>
    <w:p w14:paraId="63093486" w14:textId="77777777" w:rsidR="007845FE" w:rsidRPr="00FF3C4E" w:rsidRDefault="007845FE" w:rsidP="00AB2CA9">
      <w:pPr>
        <w:pStyle w:val="a4"/>
        <w:numPr>
          <w:ilvl w:val="0"/>
          <w:numId w:val="24"/>
        </w:numPr>
        <w:spacing w:line="276" w:lineRule="auto"/>
        <w:rPr>
          <w:rFonts w:asciiTheme="majorBidi" w:hAnsiTheme="majorBidi" w:cstheme="majorBidi"/>
          <w:sz w:val="24"/>
          <w:szCs w:val="24"/>
        </w:rPr>
      </w:pPr>
      <w:r w:rsidRPr="00FF3C4E">
        <w:rPr>
          <w:rFonts w:asciiTheme="majorBidi" w:hAnsiTheme="majorBidi" w:cstheme="majorBidi"/>
          <w:sz w:val="24"/>
          <w:szCs w:val="24"/>
        </w:rPr>
        <w:t xml:space="preserve">Add 50 ml of </w:t>
      </w:r>
      <w:r>
        <w:rPr>
          <w:rFonts w:asciiTheme="majorBidi" w:hAnsiTheme="majorBidi" w:cstheme="majorBidi"/>
          <w:b/>
          <w:sz w:val="24"/>
          <w:szCs w:val="24"/>
        </w:rPr>
        <w:t>hexane</w:t>
      </w:r>
      <w:r w:rsidRPr="00FF3C4E">
        <w:rPr>
          <w:rFonts w:asciiTheme="majorBidi" w:hAnsiTheme="majorBidi" w:cstheme="majorBidi"/>
          <w:sz w:val="24"/>
          <w:szCs w:val="24"/>
        </w:rPr>
        <w:t xml:space="preserve"> to the round-bottom flask.  How many moles is that?  Heat the flask and reflux the contents for about 7-10 minutes until the equilibrium is established and record the equilibrium temperature as the boiling point of the liquid. </w:t>
      </w:r>
    </w:p>
    <w:p w14:paraId="7330DA3C" w14:textId="77777777" w:rsidR="007845FE" w:rsidRDefault="007845FE" w:rsidP="00AB2CA9">
      <w:pPr>
        <w:pStyle w:val="a4"/>
        <w:numPr>
          <w:ilvl w:val="0"/>
          <w:numId w:val="24"/>
        </w:numPr>
        <w:spacing w:line="276" w:lineRule="auto"/>
        <w:rPr>
          <w:rFonts w:asciiTheme="majorBidi" w:hAnsiTheme="majorBidi" w:cstheme="majorBidi"/>
          <w:sz w:val="24"/>
          <w:szCs w:val="24"/>
        </w:rPr>
      </w:pPr>
      <w:r w:rsidRPr="00FF3C4E">
        <w:rPr>
          <w:rFonts w:asciiTheme="majorBidi" w:hAnsiTheme="majorBidi" w:cstheme="majorBidi"/>
          <w:sz w:val="24"/>
          <w:szCs w:val="24"/>
        </w:rPr>
        <w:lastRenderedPageBreak/>
        <w:t xml:space="preserve">Pipette </w:t>
      </w:r>
      <w:r w:rsidRPr="00FF3C4E">
        <w:rPr>
          <w:rFonts w:asciiTheme="majorBidi" w:hAnsiTheme="majorBidi" w:cstheme="majorBidi"/>
          <w:b/>
          <w:bCs/>
          <w:sz w:val="24"/>
          <w:szCs w:val="24"/>
        </w:rPr>
        <w:t>ten</w:t>
      </w:r>
      <w:r w:rsidRPr="00FF3C4E">
        <w:rPr>
          <w:rFonts w:asciiTheme="majorBidi" w:hAnsiTheme="majorBidi" w:cstheme="majorBidi"/>
          <w:sz w:val="24"/>
          <w:szCs w:val="24"/>
        </w:rPr>
        <w:t xml:space="preserve"> (5-ml) aliquots of </w:t>
      </w:r>
      <w:r w:rsidRPr="00FF3C4E">
        <w:rPr>
          <w:rFonts w:asciiTheme="majorBidi" w:hAnsiTheme="majorBidi" w:cstheme="majorBidi"/>
          <w:b/>
          <w:bCs/>
          <w:sz w:val="24"/>
          <w:szCs w:val="24"/>
        </w:rPr>
        <w:t>heptane</w:t>
      </w:r>
      <w:r w:rsidRPr="00FF3C4E">
        <w:rPr>
          <w:rFonts w:asciiTheme="majorBidi" w:hAnsiTheme="majorBidi" w:cstheme="majorBidi"/>
          <w:sz w:val="24"/>
          <w:szCs w:val="24"/>
        </w:rPr>
        <w:t xml:space="preserve"> into the flask, record the moles and </w:t>
      </w:r>
      <w:r>
        <w:rPr>
          <w:rFonts w:asciiTheme="majorBidi" w:hAnsiTheme="majorBidi" w:cstheme="majorBidi"/>
          <w:sz w:val="24"/>
          <w:szCs w:val="24"/>
        </w:rPr>
        <w:t xml:space="preserve">note </w:t>
      </w:r>
      <w:r w:rsidRPr="00FF3C4E">
        <w:rPr>
          <w:rFonts w:asciiTheme="majorBidi" w:hAnsiTheme="majorBidi" w:cstheme="majorBidi"/>
          <w:sz w:val="24"/>
          <w:szCs w:val="24"/>
        </w:rPr>
        <w:t xml:space="preserve">the boiling point </w:t>
      </w:r>
      <w:r>
        <w:rPr>
          <w:rFonts w:asciiTheme="majorBidi" w:hAnsiTheme="majorBidi" w:cstheme="majorBidi"/>
          <w:sz w:val="24"/>
          <w:szCs w:val="24"/>
        </w:rPr>
        <w:t>of the mixture</w:t>
      </w:r>
      <w:r w:rsidRPr="00FF3C4E">
        <w:rPr>
          <w:rFonts w:asciiTheme="majorBidi" w:hAnsiTheme="majorBidi" w:cstheme="majorBidi"/>
          <w:sz w:val="24"/>
          <w:szCs w:val="24"/>
        </w:rPr>
        <w:t xml:space="preserve"> after each addition. </w:t>
      </w:r>
    </w:p>
    <w:p w14:paraId="34311CAB" w14:textId="77777777" w:rsidR="007845FE" w:rsidRPr="00E62500" w:rsidRDefault="007845FE" w:rsidP="00AB2CA9">
      <w:pPr>
        <w:pStyle w:val="a4"/>
        <w:numPr>
          <w:ilvl w:val="0"/>
          <w:numId w:val="24"/>
        </w:numPr>
        <w:spacing w:line="276" w:lineRule="auto"/>
        <w:rPr>
          <w:rFonts w:asciiTheme="majorBidi" w:hAnsiTheme="majorBidi" w:cstheme="majorBidi"/>
          <w:sz w:val="24"/>
          <w:szCs w:val="24"/>
        </w:rPr>
      </w:pPr>
      <w:r>
        <w:rPr>
          <w:rFonts w:asciiTheme="majorBidi" w:hAnsiTheme="majorBidi" w:cstheme="majorBidi"/>
          <w:sz w:val="24"/>
          <w:szCs w:val="24"/>
        </w:rPr>
        <w:t xml:space="preserve">Repeat the experiment with fresh pentane solvent but use isopropanol as solute. </w:t>
      </w:r>
    </w:p>
    <w:p w14:paraId="5B25A31D" w14:textId="77777777" w:rsidR="007845FE" w:rsidRPr="00E62500" w:rsidRDefault="007845FE" w:rsidP="00AB2CA9">
      <w:pPr>
        <w:pStyle w:val="a4"/>
        <w:numPr>
          <w:ilvl w:val="0"/>
          <w:numId w:val="24"/>
        </w:numPr>
        <w:spacing w:line="276" w:lineRule="auto"/>
        <w:rPr>
          <w:rFonts w:asciiTheme="majorBidi" w:hAnsiTheme="majorBidi" w:cstheme="majorBidi"/>
          <w:sz w:val="24"/>
          <w:szCs w:val="24"/>
        </w:rPr>
      </w:pPr>
      <w:r w:rsidRPr="00E62500">
        <w:rPr>
          <w:rFonts w:asciiTheme="majorBidi" w:hAnsiTheme="majorBidi"/>
          <w:sz w:val="24"/>
          <w:szCs w:val="24"/>
        </w:rPr>
        <w:t xml:space="preserve">Calculate </w:t>
      </w:r>
      <w:r>
        <w:rPr>
          <w:rFonts w:asciiTheme="majorBidi" w:hAnsiTheme="majorBidi"/>
          <w:sz w:val="24"/>
          <w:szCs w:val="24"/>
        </w:rPr>
        <w:t xml:space="preserve">number of </w:t>
      </w:r>
      <w:r w:rsidRPr="00E62500">
        <w:rPr>
          <w:rFonts w:asciiTheme="majorBidi" w:hAnsiTheme="majorBidi"/>
          <w:sz w:val="24"/>
          <w:szCs w:val="24"/>
        </w:rPr>
        <w:t>moles (n) and moles fraction (X) of each solution</w:t>
      </w:r>
    </w:p>
    <w:p w14:paraId="4DEF64F4" w14:textId="77777777" w:rsidR="007845FE" w:rsidRPr="00E62500" w:rsidRDefault="007845FE" w:rsidP="00AB2CA9">
      <w:pPr>
        <w:pStyle w:val="a4"/>
        <w:spacing w:line="276" w:lineRule="auto"/>
        <w:rPr>
          <w:rFonts w:asciiTheme="majorBidi" w:hAnsiTheme="majorBidi" w:cstheme="majorBidi"/>
          <w:sz w:val="24"/>
          <w:szCs w:val="24"/>
        </w:rPr>
      </w:pPr>
      <w:r w:rsidRPr="00E62500">
        <w:rPr>
          <w:rFonts w:asciiTheme="majorBidi" w:hAnsiTheme="majorBidi" w:cstheme="majorBidi"/>
          <w:sz w:val="24"/>
          <w:szCs w:val="24"/>
        </w:rPr>
        <w:t>(While you add solutions by volume, and you know the densities of pure liquid so you can determine the additional masses. From those masses you can calculate mole and mole fraction for each component)</w:t>
      </w:r>
    </w:p>
    <w:p w14:paraId="7400C12D" w14:textId="77777777" w:rsidR="007845FE" w:rsidRDefault="007845FE" w:rsidP="00AB2CA9">
      <w:pPr>
        <w:pStyle w:val="a4"/>
        <w:numPr>
          <w:ilvl w:val="0"/>
          <w:numId w:val="24"/>
        </w:numPr>
        <w:spacing w:line="276" w:lineRule="auto"/>
        <w:rPr>
          <w:rFonts w:asciiTheme="majorBidi" w:hAnsiTheme="majorBidi" w:cstheme="majorBidi"/>
          <w:sz w:val="24"/>
          <w:szCs w:val="24"/>
        </w:rPr>
      </w:pPr>
      <w:r w:rsidRPr="00E62500">
        <w:rPr>
          <w:rFonts w:asciiTheme="majorBidi" w:hAnsiTheme="majorBidi" w:cstheme="majorBidi"/>
          <w:sz w:val="24"/>
          <w:szCs w:val="24"/>
        </w:rPr>
        <w:t>Using the Clausius-Clapeyron equation (2) to calculate the vapor pressure P</w:t>
      </w:r>
      <w:r w:rsidRPr="00433A4C">
        <w:sym w:font="Symbol" w:char="F0B0"/>
      </w:r>
      <w:r w:rsidRPr="00E62500">
        <w:rPr>
          <w:rFonts w:asciiTheme="majorBidi" w:hAnsiTheme="majorBidi" w:cstheme="majorBidi"/>
          <w:sz w:val="24"/>
          <w:szCs w:val="24"/>
        </w:rPr>
        <w:t xml:space="preserve"> above each pure liquid for each measured T</w:t>
      </w:r>
      <w:r>
        <w:rPr>
          <w:rFonts w:asciiTheme="majorBidi" w:hAnsiTheme="majorBidi" w:cstheme="majorBidi"/>
          <w:sz w:val="24"/>
          <w:szCs w:val="24"/>
        </w:rPr>
        <w:t>.</w:t>
      </w:r>
    </w:p>
    <w:p w14:paraId="5BFFC1B3" w14:textId="77777777" w:rsidR="007845FE" w:rsidRPr="00B41752" w:rsidRDefault="007845FE" w:rsidP="00AB2CA9">
      <w:pPr>
        <w:pStyle w:val="a4"/>
        <w:numPr>
          <w:ilvl w:val="0"/>
          <w:numId w:val="24"/>
        </w:numPr>
        <w:spacing w:line="276" w:lineRule="auto"/>
        <w:rPr>
          <w:rFonts w:asciiTheme="majorBidi" w:hAnsiTheme="majorBidi" w:cstheme="majorBidi"/>
          <w:sz w:val="24"/>
          <w:szCs w:val="24"/>
        </w:rPr>
      </w:pPr>
      <w:r>
        <w:rPr>
          <w:rFonts w:asciiTheme="majorBidi" w:hAnsiTheme="majorBidi" w:cstheme="majorBidi"/>
          <w:sz w:val="24"/>
          <w:szCs w:val="24"/>
        </w:rPr>
        <w:t xml:space="preserve">Determine to what extent these mixtures obey </w:t>
      </w:r>
      <w:proofErr w:type="spellStart"/>
      <w:r>
        <w:rPr>
          <w:rFonts w:asciiTheme="majorBidi" w:hAnsiTheme="majorBidi" w:cstheme="majorBidi"/>
          <w:sz w:val="24"/>
          <w:szCs w:val="24"/>
        </w:rPr>
        <w:t>Raoult’s</w:t>
      </w:r>
      <w:proofErr w:type="spellEnd"/>
      <w:r>
        <w:rPr>
          <w:rFonts w:asciiTheme="majorBidi" w:hAnsiTheme="majorBidi" w:cstheme="majorBidi"/>
          <w:sz w:val="24"/>
          <w:szCs w:val="24"/>
        </w:rPr>
        <w:t xml:space="preserve"> law. </w:t>
      </w:r>
      <w:r w:rsidRPr="000B4FB5">
        <w:rPr>
          <w:rFonts w:asciiTheme="majorBidi" w:hAnsiTheme="majorBidi" w:cstheme="majorBidi"/>
          <w:sz w:val="24"/>
          <w:szCs w:val="24"/>
        </w:rPr>
        <w:t xml:space="preserve">(when the mixture is boiling, its vapor pressure is equal </w:t>
      </w:r>
      <w:r w:rsidRPr="000B4FB5">
        <w:rPr>
          <w:rFonts w:ascii="Book Antiqua" w:hAnsi="Book Antiqua"/>
        </w:rPr>
        <w:t>(the current) atmospheric pressure</w:t>
      </w:r>
      <w:r w:rsidRPr="000B4FB5">
        <w:rPr>
          <w:rFonts w:asciiTheme="majorBidi" w:hAnsiTheme="majorBidi" w:cstheme="majorBidi"/>
          <w:sz w:val="24"/>
          <w:szCs w:val="24"/>
        </w:rPr>
        <w:t xml:space="preserve"> (supposed to be 1atm) and to </w:t>
      </w:r>
      <w:r w:rsidRPr="000B4FB5">
        <w:rPr>
          <w:rFonts w:ascii="Book Antiqua" w:hAnsi="Book Antiqua"/>
        </w:rPr>
        <w:t xml:space="preserve">the extent to which </w:t>
      </w:r>
      <w:proofErr w:type="spellStart"/>
      <w:r w:rsidRPr="000B4FB5">
        <w:rPr>
          <w:rFonts w:ascii="Book Antiqua" w:hAnsi="Book Antiqua"/>
        </w:rPr>
        <w:t>Raoult’s</w:t>
      </w:r>
      <w:proofErr w:type="spellEnd"/>
      <w:r w:rsidRPr="000B4FB5">
        <w:rPr>
          <w:rFonts w:ascii="Book Antiqua" w:hAnsi="Book Antiqua"/>
        </w:rPr>
        <w:t xml:space="preserve"> Law is obeyed, P</w:t>
      </w:r>
      <w:r>
        <w:sym w:font="Symbol" w:char="F0B0"/>
      </w:r>
      <w:r w:rsidRPr="000B4FB5">
        <w:rPr>
          <w:rFonts w:ascii="Arial" w:hAnsi="Arial" w:cs="Arial"/>
          <w:vertAlign w:val="subscript"/>
        </w:rPr>
        <w:t>A</w:t>
      </w:r>
      <w:r w:rsidRPr="000B4FB5">
        <w:rPr>
          <w:rFonts w:ascii="Book Antiqua" w:hAnsi="Book Antiqua"/>
        </w:rPr>
        <w:t xml:space="preserve"> X</w:t>
      </w:r>
      <w:r w:rsidRPr="000B4FB5">
        <w:rPr>
          <w:rFonts w:ascii="Arial" w:hAnsi="Arial" w:cs="Arial"/>
          <w:vertAlign w:val="subscript"/>
        </w:rPr>
        <w:t>A</w:t>
      </w:r>
      <w:r w:rsidRPr="000B4FB5">
        <w:rPr>
          <w:rFonts w:ascii="Book Antiqua" w:hAnsi="Book Antiqua"/>
        </w:rPr>
        <w:t xml:space="preserve"> + P</w:t>
      </w:r>
      <w:r>
        <w:sym w:font="Symbol" w:char="F0B0"/>
      </w:r>
      <w:r w:rsidRPr="000B4FB5">
        <w:rPr>
          <w:rFonts w:ascii="Arial" w:hAnsi="Arial" w:cs="Arial"/>
          <w:vertAlign w:val="subscript"/>
        </w:rPr>
        <w:t>B</w:t>
      </w:r>
      <w:r w:rsidRPr="000B4FB5">
        <w:rPr>
          <w:rFonts w:ascii="Book Antiqua" w:hAnsi="Book Antiqua"/>
        </w:rPr>
        <w:t xml:space="preserve"> X</w:t>
      </w:r>
      <w:r w:rsidRPr="000B4FB5">
        <w:rPr>
          <w:rFonts w:ascii="Arial" w:hAnsi="Arial" w:cs="Arial"/>
          <w:vertAlign w:val="subscript"/>
        </w:rPr>
        <w:t>B</w:t>
      </w:r>
      <w:r w:rsidRPr="000B4FB5">
        <w:rPr>
          <w:rFonts w:ascii="Book Antiqua" w:hAnsi="Book Antiqua"/>
        </w:rPr>
        <w:t xml:space="preserve"> will be the mixture’s vapor pressure, the current atmospheric pressure). In other words, to w</w:t>
      </w:r>
      <w:r>
        <w:rPr>
          <w:rFonts w:ascii="Book Antiqua" w:hAnsi="Book Antiqua"/>
        </w:rPr>
        <w:t>h</w:t>
      </w:r>
      <w:r w:rsidRPr="000B4FB5">
        <w:rPr>
          <w:rFonts w:ascii="Book Antiqua" w:hAnsi="Book Antiqua"/>
        </w:rPr>
        <w:t>at extent P</w:t>
      </w:r>
      <w:r>
        <w:sym w:font="Symbol" w:char="F0B0"/>
      </w:r>
      <w:r w:rsidRPr="000B4FB5">
        <w:rPr>
          <w:rFonts w:ascii="Arial" w:hAnsi="Arial" w:cs="Arial"/>
          <w:vertAlign w:val="subscript"/>
        </w:rPr>
        <w:t>A</w:t>
      </w:r>
      <w:r w:rsidRPr="000B4FB5">
        <w:rPr>
          <w:rFonts w:ascii="Book Antiqua" w:hAnsi="Book Antiqua"/>
        </w:rPr>
        <w:t xml:space="preserve"> X</w:t>
      </w:r>
      <w:r w:rsidRPr="000B4FB5">
        <w:rPr>
          <w:rFonts w:ascii="Arial" w:hAnsi="Arial" w:cs="Arial"/>
          <w:vertAlign w:val="subscript"/>
        </w:rPr>
        <w:t>A</w:t>
      </w:r>
      <w:r w:rsidRPr="000B4FB5">
        <w:rPr>
          <w:rFonts w:ascii="Book Antiqua" w:hAnsi="Book Antiqua"/>
        </w:rPr>
        <w:t xml:space="preserve"> + P</w:t>
      </w:r>
      <w:r>
        <w:sym w:font="Symbol" w:char="F0B0"/>
      </w:r>
      <w:r w:rsidRPr="000B4FB5">
        <w:rPr>
          <w:rFonts w:ascii="Arial" w:hAnsi="Arial" w:cs="Arial"/>
          <w:vertAlign w:val="subscript"/>
        </w:rPr>
        <w:t>B</w:t>
      </w:r>
      <w:r w:rsidRPr="000B4FB5">
        <w:rPr>
          <w:rFonts w:ascii="Book Antiqua" w:hAnsi="Book Antiqua"/>
        </w:rPr>
        <w:t xml:space="preserve"> X</w:t>
      </w:r>
      <w:r w:rsidRPr="000B4FB5">
        <w:rPr>
          <w:rFonts w:ascii="Arial" w:hAnsi="Arial" w:cs="Arial"/>
          <w:vertAlign w:val="subscript"/>
        </w:rPr>
        <w:t xml:space="preserve">B </w:t>
      </w:r>
      <w:r w:rsidRPr="000B4FB5">
        <w:rPr>
          <w:rFonts w:asciiTheme="majorBidi" w:hAnsiTheme="majorBidi" w:cstheme="majorBidi"/>
          <w:sz w:val="24"/>
          <w:szCs w:val="24"/>
        </w:rPr>
        <w:t>is equal to unit</w:t>
      </w:r>
    </w:p>
    <w:p w14:paraId="7DB6CEA9" w14:textId="65AE5030" w:rsidR="007845FE" w:rsidRPr="00B41752" w:rsidRDefault="007845FE" w:rsidP="00AB2CA9">
      <w:pPr>
        <w:pStyle w:val="a5"/>
        <w:keepNext/>
        <w:spacing w:line="276" w:lineRule="auto"/>
        <w:jc w:val="center"/>
        <w:rPr>
          <w:rFonts w:asciiTheme="majorBidi" w:hAnsiTheme="majorBidi" w:cstheme="majorBidi"/>
          <w:b/>
          <w:bCs/>
          <w:i w:val="0"/>
          <w:iCs w:val="0"/>
          <w:color w:val="auto"/>
          <w:sz w:val="24"/>
          <w:szCs w:val="24"/>
        </w:rPr>
      </w:pPr>
      <w:r w:rsidRPr="00B41752">
        <w:rPr>
          <w:rFonts w:asciiTheme="majorBidi" w:hAnsiTheme="majorBidi" w:cstheme="majorBidi"/>
          <w:b/>
          <w:bCs/>
          <w:i w:val="0"/>
          <w:iCs w:val="0"/>
          <w:color w:val="auto"/>
          <w:sz w:val="24"/>
          <w:szCs w:val="24"/>
        </w:rPr>
        <w:t xml:space="preserve">hint </w:t>
      </w:r>
      <w:r w:rsidRPr="00B41752">
        <w:rPr>
          <w:rFonts w:asciiTheme="majorBidi" w:hAnsiTheme="majorBidi" w:cstheme="majorBidi"/>
          <w:b/>
          <w:bCs/>
          <w:i w:val="0"/>
          <w:iCs w:val="0"/>
          <w:color w:val="auto"/>
          <w:sz w:val="24"/>
          <w:szCs w:val="24"/>
        </w:rPr>
        <w:fldChar w:fldCharType="begin"/>
      </w:r>
      <w:r w:rsidRPr="00B41752">
        <w:rPr>
          <w:rFonts w:asciiTheme="majorBidi" w:hAnsiTheme="majorBidi" w:cstheme="majorBidi"/>
          <w:b/>
          <w:bCs/>
          <w:i w:val="0"/>
          <w:iCs w:val="0"/>
          <w:color w:val="auto"/>
          <w:sz w:val="24"/>
          <w:szCs w:val="24"/>
        </w:rPr>
        <w:instrText xml:space="preserve"> SEQ Table \* ARABIC </w:instrText>
      </w:r>
      <w:r w:rsidRPr="00B41752">
        <w:rPr>
          <w:rFonts w:asciiTheme="majorBidi" w:hAnsiTheme="majorBidi" w:cstheme="majorBidi"/>
          <w:b/>
          <w:bCs/>
          <w:i w:val="0"/>
          <w:iCs w:val="0"/>
          <w:color w:val="auto"/>
          <w:sz w:val="24"/>
          <w:szCs w:val="24"/>
        </w:rPr>
        <w:fldChar w:fldCharType="separate"/>
      </w:r>
      <w:r w:rsidR="001221D2">
        <w:rPr>
          <w:rFonts w:asciiTheme="majorBidi" w:hAnsiTheme="majorBidi" w:cstheme="majorBidi"/>
          <w:b/>
          <w:bCs/>
          <w:i w:val="0"/>
          <w:iCs w:val="0"/>
          <w:noProof/>
          <w:color w:val="auto"/>
          <w:sz w:val="24"/>
          <w:szCs w:val="24"/>
        </w:rPr>
        <w:t>1</w:t>
      </w:r>
      <w:r w:rsidRPr="00B41752">
        <w:rPr>
          <w:rFonts w:asciiTheme="majorBidi" w:hAnsiTheme="majorBidi" w:cstheme="majorBidi"/>
          <w:b/>
          <w:bCs/>
          <w:i w:val="0"/>
          <w:iCs w:val="0"/>
          <w:color w:val="auto"/>
          <w:sz w:val="24"/>
          <w:szCs w:val="24"/>
        </w:rPr>
        <w:fldChar w:fldCharType="end"/>
      </w:r>
      <w:r w:rsidRPr="00B41752">
        <w:rPr>
          <w:rFonts w:asciiTheme="majorBidi" w:hAnsiTheme="majorBidi" w:cstheme="majorBidi"/>
          <w:b/>
          <w:bCs/>
          <w:i w:val="0"/>
          <w:iCs w:val="0"/>
          <w:color w:val="auto"/>
          <w:sz w:val="24"/>
          <w:szCs w:val="24"/>
        </w:rPr>
        <w:t>: Use the following physical data</w:t>
      </w:r>
    </w:p>
    <w:tbl>
      <w:tblPr>
        <w:tblStyle w:val="a6"/>
        <w:tblW w:w="0" w:type="auto"/>
        <w:jc w:val="center"/>
        <w:tblLayout w:type="fixed"/>
        <w:tblLook w:val="00A0" w:firstRow="1" w:lastRow="0" w:firstColumn="1" w:lastColumn="0" w:noHBand="0" w:noVBand="0"/>
      </w:tblPr>
      <w:tblGrid>
        <w:gridCol w:w="1629"/>
        <w:gridCol w:w="1336"/>
        <w:gridCol w:w="2394"/>
        <w:gridCol w:w="2394"/>
      </w:tblGrid>
      <w:tr w:rsidR="007845FE" w:rsidRPr="009B4A2C" w14:paraId="2EE14569" w14:textId="77777777" w:rsidTr="002A185F">
        <w:trPr>
          <w:trHeight w:val="20"/>
          <w:jc w:val="center"/>
        </w:trPr>
        <w:tc>
          <w:tcPr>
            <w:tcW w:w="1629" w:type="dxa"/>
          </w:tcPr>
          <w:p w14:paraId="6923130B" w14:textId="77777777" w:rsidR="007845FE" w:rsidRPr="00765A79" w:rsidRDefault="007845FE" w:rsidP="00AB2CA9">
            <w:pPr>
              <w:spacing w:line="276" w:lineRule="auto"/>
              <w:rPr>
                <w:rFonts w:asciiTheme="majorBidi" w:hAnsiTheme="majorBidi" w:cstheme="majorBidi"/>
                <w:b/>
                <w:bCs/>
                <w:sz w:val="24"/>
                <w:szCs w:val="24"/>
                <w:lang w:val="fr-FR"/>
              </w:rPr>
            </w:pPr>
            <w:proofErr w:type="spellStart"/>
            <w:r w:rsidRPr="00765A79">
              <w:rPr>
                <w:rFonts w:asciiTheme="majorBidi" w:hAnsiTheme="majorBidi" w:cstheme="majorBidi"/>
                <w:b/>
                <w:bCs/>
                <w:sz w:val="24"/>
                <w:szCs w:val="24"/>
                <w:lang w:val="fr-FR"/>
              </w:rPr>
              <w:t>Reagent</w:t>
            </w:r>
            <w:proofErr w:type="spellEnd"/>
          </w:p>
        </w:tc>
        <w:tc>
          <w:tcPr>
            <w:tcW w:w="1336" w:type="dxa"/>
          </w:tcPr>
          <w:p w14:paraId="019E6B56" w14:textId="77777777" w:rsidR="007845FE" w:rsidRPr="00765A79" w:rsidRDefault="007845FE" w:rsidP="00AB2CA9">
            <w:pPr>
              <w:spacing w:line="276" w:lineRule="auto"/>
              <w:rPr>
                <w:rFonts w:asciiTheme="majorBidi" w:hAnsiTheme="majorBidi" w:cstheme="majorBidi"/>
                <w:b/>
                <w:bCs/>
                <w:sz w:val="24"/>
                <w:szCs w:val="24"/>
                <w:lang w:val="fr-FR"/>
              </w:rPr>
            </w:pPr>
            <w:r w:rsidRPr="00765A79">
              <w:rPr>
                <w:rFonts w:asciiTheme="majorBidi" w:hAnsiTheme="majorBidi" w:cstheme="majorBidi"/>
                <w:b/>
                <w:bCs/>
                <w:sz w:val="24"/>
                <w:szCs w:val="24"/>
                <w:lang w:val="fr-FR"/>
              </w:rPr>
              <w:t>T</w:t>
            </w:r>
            <w:r w:rsidRPr="00765A79">
              <w:rPr>
                <w:rFonts w:asciiTheme="majorBidi" w:hAnsiTheme="majorBidi" w:cstheme="majorBidi"/>
                <w:b/>
                <w:bCs/>
                <w:sz w:val="24"/>
                <w:szCs w:val="24"/>
              </w:rPr>
              <w:sym w:font="Symbol" w:char="F0B0"/>
            </w:r>
            <w:proofErr w:type="spellStart"/>
            <w:r w:rsidRPr="00765A79">
              <w:rPr>
                <w:rFonts w:asciiTheme="majorBidi" w:hAnsiTheme="majorBidi" w:cstheme="majorBidi"/>
                <w:b/>
                <w:bCs/>
                <w:sz w:val="24"/>
                <w:szCs w:val="24"/>
                <w:vertAlign w:val="subscript"/>
                <w:lang w:val="fr-FR"/>
              </w:rPr>
              <w:t>bp</w:t>
            </w:r>
            <w:proofErr w:type="spellEnd"/>
            <w:r>
              <w:rPr>
                <w:rFonts w:asciiTheme="majorBidi" w:hAnsiTheme="majorBidi" w:cstheme="majorBidi"/>
                <w:b/>
                <w:bCs/>
                <w:sz w:val="24"/>
                <w:szCs w:val="24"/>
                <w:lang w:val="fr-FR"/>
              </w:rPr>
              <w:t xml:space="preserve"> </w:t>
            </w:r>
            <w:r w:rsidRPr="00765A79">
              <w:rPr>
                <w:rFonts w:asciiTheme="majorBidi" w:hAnsiTheme="majorBidi" w:cstheme="majorBidi"/>
                <w:b/>
                <w:bCs/>
                <w:sz w:val="24"/>
                <w:szCs w:val="24"/>
                <w:lang w:val="fr-FR"/>
              </w:rPr>
              <w:t xml:space="preserve"> </w:t>
            </w:r>
            <w:r w:rsidRPr="00765A79">
              <w:rPr>
                <w:rFonts w:asciiTheme="majorBidi" w:hAnsiTheme="majorBidi" w:cstheme="majorBidi"/>
                <w:b/>
                <w:bCs/>
                <w:sz w:val="24"/>
                <w:szCs w:val="24"/>
              </w:rPr>
              <w:sym w:font="Symbol" w:char="F0B0"/>
            </w:r>
            <w:r w:rsidRPr="00765A79">
              <w:rPr>
                <w:rFonts w:asciiTheme="majorBidi" w:hAnsiTheme="majorBidi" w:cstheme="majorBidi"/>
                <w:b/>
                <w:bCs/>
                <w:sz w:val="24"/>
                <w:szCs w:val="24"/>
                <w:lang w:val="fr-FR"/>
              </w:rPr>
              <w:t>C</w:t>
            </w:r>
          </w:p>
        </w:tc>
        <w:tc>
          <w:tcPr>
            <w:tcW w:w="2394" w:type="dxa"/>
          </w:tcPr>
          <w:p w14:paraId="358869A8" w14:textId="77777777" w:rsidR="007845FE" w:rsidRDefault="007845FE" w:rsidP="00AB2CA9">
            <w:pPr>
              <w:spacing w:line="276" w:lineRule="auto"/>
              <w:rPr>
                <w:rFonts w:asciiTheme="majorBidi" w:hAnsiTheme="majorBidi" w:cstheme="majorBidi"/>
                <w:b/>
                <w:bCs/>
                <w:sz w:val="24"/>
                <w:szCs w:val="24"/>
                <w:lang w:val="fr-FR"/>
              </w:rPr>
            </w:pPr>
            <w:r>
              <w:rPr>
                <w:rFonts w:asciiTheme="majorBidi" w:hAnsiTheme="majorBidi" w:cstheme="majorBidi"/>
                <w:b/>
                <w:bCs/>
                <w:sz w:val="24"/>
                <w:szCs w:val="24"/>
                <w:lang w:val="fr-FR"/>
              </w:rPr>
              <w:t>Density ( g/ml)</w:t>
            </w:r>
          </w:p>
        </w:tc>
        <w:tc>
          <w:tcPr>
            <w:tcW w:w="2394" w:type="dxa"/>
          </w:tcPr>
          <w:p w14:paraId="4D4A1A56" w14:textId="77777777" w:rsidR="007845FE" w:rsidRPr="00765A79" w:rsidRDefault="007845FE" w:rsidP="00AB2CA9">
            <w:pPr>
              <w:spacing w:line="276" w:lineRule="auto"/>
              <w:rPr>
                <w:rFonts w:asciiTheme="majorBidi" w:hAnsiTheme="majorBidi" w:cstheme="majorBidi"/>
                <w:b/>
                <w:bCs/>
                <w:sz w:val="24"/>
                <w:szCs w:val="24"/>
              </w:rPr>
            </w:pPr>
            <w:r>
              <w:rPr>
                <w:rFonts w:asciiTheme="majorBidi" w:hAnsiTheme="majorBidi" w:cstheme="majorBidi"/>
                <w:b/>
                <w:bCs/>
                <w:sz w:val="24"/>
                <w:szCs w:val="24"/>
                <w:lang w:val="fr-FR"/>
              </w:rPr>
              <w:t>Δ</w:t>
            </w:r>
            <w:r w:rsidRPr="00765A79">
              <w:rPr>
                <w:rFonts w:asciiTheme="majorBidi" w:hAnsiTheme="majorBidi" w:cstheme="majorBidi"/>
                <w:b/>
                <w:bCs/>
                <w:sz w:val="24"/>
                <w:szCs w:val="24"/>
              </w:rPr>
              <w:t xml:space="preserve"> </w:t>
            </w:r>
            <w:proofErr w:type="spellStart"/>
            <w:r w:rsidRPr="00765A79">
              <w:rPr>
                <w:rFonts w:asciiTheme="majorBidi" w:hAnsiTheme="majorBidi" w:cstheme="majorBidi"/>
                <w:b/>
                <w:bCs/>
                <w:sz w:val="24"/>
                <w:szCs w:val="24"/>
              </w:rPr>
              <w:t>H</w:t>
            </w:r>
            <w:r w:rsidRPr="00765A79">
              <w:rPr>
                <w:rFonts w:asciiTheme="majorBidi" w:hAnsiTheme="majorBidi" w:cstheme="majorBidi"/>
                <w:b/>
                <w:bCs/>
                <w:sz w:val="24"/>
                <w:szCs w:val="24"/>
                <w:vertAlign w:val="subscript"/>
              </w:rPr>
              <w:t>vap</w:t>
            </w:r>
            <w:proofErr w:type="spellEnd"/>
            <w:r w:rsidRPr="00765A79">
              <w:rPr>
                <w:rFonts w:asciiTheme="majorBidi" w:hAnsiTheme="majorBidi" w:cstheme="majorBidi"/>
                <w:b/>
                <w:bCs/>
                <w:sz w:val="24"/>
                <w:szCs w:val="24"/>
              </w:rPr>
              <w:t xml:space="preserve"> at 25</w:t>
            </w:r>
            <w:r w:rsidRPr="00765A79">
              <w:rPr>
                <w:rFonts w:asciiTheme="majorBidi" w:hAnsiTheme="majorBidi" w:cstheme="majorBidi"/>
                <w:b/>
                <w:bCs/>
                <w:sz w:val="24"/>
                <w:szCs w:val="24"/>
              </w:rPr>
              <w:sym w:font="Symbol" w:char="F0B0"/>
            </w:r>
            <w:r w:rsidRPr="00765A79">
              <w:rPr>
                <w:rFonts w:asciiTheme="majorBidi" w:hAnsiTheme="majorBidi" w:cstheme="majorBidi"/>
                <w:b/>
                <w:bCs/>
                <w:sz w:val="24"/>
                <w:szCs w:val="24"/>
              </w:rPr>
              <w:t>C, kJ/mol</w:t>
            </w:r>
          </w:p>
        </w:tc>
      </w:tr>
      <w:tr w:rsidR="007845FE" w:rsidRPr="009B4A2C" w14:paraId="3EB7D991" w14:textId="77777777" w:rsidTr="002A185F">
        <w:trPr>
          <w:trHeight w:val="20"/>
          <w:jc w:val="center"/>
        </w:trPr>
        <w:tc>
          <w:tcPr>
            <w:tcW w:w="1629" w:type="dxa"/>
          </w:tcPr>
          <w:p w14:paraId="1330A3C4"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Pentane</w:t>
            </w:r>
          </w:p>
        </w:tc>
        <w:tc>
          <w:tcPr>
            <w:tcW w:w="1336" w:type="dxa"/>
          </w:tcPr>
          <w:p w14:paraId="4C0748C8"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36.06</w:t>
            </w:r>
          </w:p>
        </w:tc>
        <w:tc>
          <w:tcPr>
            <w:tcW w:w="2394" w:type="dxa"/>
          </w:tcPr>
          <w:p w14:paraId="4E7FEB6F" w14:textId="77777777" w:rsidR="007845FE" w:rsidRPr="00765A79" w:rsidRDefault="007845FE" w:rsidP="00AB2CA9">
            <w:pPr>
              <w:spacing w:line="276" w:lineRule="auto"/>
              <w:jc w:val="center"/>
              <w:rPr>
                <w:rFonts w:asciiTheme="majorBidi" w:hAnsiTheme="majorBidi" w:cstheme="majorBidi"/>
                <w:sz w:val="24"/>
                <w:szCs w:val="24"/>
                <w:lang w:val="fr-FR"/>
              </w:rPr>
            </w:pPr>
          </w:p>
        </w:tc>
        <w:tc>
          <w:tcPr>
            <w:tcW w:w="2394" w:type="dxa"/>
          </w:tcPr>
          <w:p w14:paraId="1C77E5CE"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26.4</w:t>
            </w:r>
          </w:p>
        </w:tc>
      </w:tr>
      <w:tr w:rsidR="007845FE" w:rsidRPr="009B4A2C" w14:paraId="6FF10526" w14:textId="77777777" w:rsidTr="002A185F">
        <w:trPr>
          <w:trHeight w:val="20"/>
          <w:jc w:val="center"/>
        </w:trPr>
        <w:tc>
          <w:tcPr>
            <w:tcW w:w="1629" w:type="dxa"/>
          </w:tcPr>
          <w:p w14:paraId="2E225F53"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Heptane</w:t>
            </w:r>
          </w:p>
        </w:tc>
        <w:tc>
          <w:tcPr>
            <w:tcW w:w="1336" w:type="dxa"/>
          </w:tcPr>
          <w:p w14:paraId="77AFD036"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98.5</w:t>
            </w:r>
          </w:p>
        </w:tc>
        <w:tc>
          <w:tcPr>
            <w:tcW w:w="2394" w:type="dxa"/>
          </w:tcPr>
          <w:p w14:paraId="2ED39863" w14:textId="77777777" w:rsidR="007845FE" w:rsidRPr="00765A79" w:rsidRDefault="007845FE" w:rsidP="00AB2CA9">
            <w:pPr>
              <w:spacing w:line="276" w:lineRule="auto"/>
              <w:jc w:val="center"/>
              <w:rPr>
                <w:rFonts w:asciiTheme="majorBidi" w:hAnsiTheme="majorBidi" w:cstheme="majorBidi"/>
                <w:sz w:val="24"/>
                <w:szCs w:val="24"/>
                <w:lang w:val="fr-FR"/>
              </w:rPr>
            </w:pPr>
          </w:p>
        </w:tc>
        <w:tc>
          <w:tcPr>
            <w:tcW w:w="2394" w:type="dxa"/>
          </w:tcPr>
          <w:p w14:paraId="0689CFAE" w14:textId="77777777" w:rsidR="007845FE" w:rsidRPr="00765A79" w:rsidRDefault="007845FE" w:rsidP="00AB2CA9">
            <w:pPr>
              <w:spacing w:line="276" w:lineRule="auto"/>
              <w:jc w:val="center"/>
              <w:rPr>
                <w:rFonts w:asciiTheme="majorBidi" w:hAnsiTheme="majorBidi" w:cstheme="majorBidi"/>
                <w:sz w:val="24"/>
                <w:szCs w:val="24"/>
                <w:lang w:val="fr-FR"/>
              </w:rPr>
            </w:pPr>
            <w:r w:rsidRPr="00765A79">
              <w:rPr>
                <w:rFonts w:asciiTheme="majorBidi" w:hAnsiTheme="majorBidi" w:cstheme="majorBidi"/>
                <w:sz w:val="24"/>
                <w:szCs w:val="24"/>
                <w:lang w:val="fr-FR"/>
              </w:rPr>
              <w:t>36.57</w:t>
            </w:r>
          </w:p>
        </w:tc>
      </w:tr>
      <w:tr w:rsidR="007845FE" w:rsidRPr="009B4A2C" w14:paraId="24DAA9D5" w14:textId="77777777" w:rsidTr="002A185F">
        <w:trPr>
          <w:trHeight w:val="20"/>
          <w:jc w:val="center"/>
        </w:trPr>
        <w:tc>
          <w:tcPr>
            <w:tcW w:w="1629" w:type="dxa"/>
          </w:tcPr>
          <w:p w14:paraId="0C5F72D3" w14:textId="77777777" w:rsidR="007845FE" w:rsidRPr="00765A79" w:rsidRDefault="007845FE" w:rsidP="00AB2CA9">
            <w:pPr>
              <w:spacing w:line="276" w:lineRule="auto"/>
              <w:jc w:val="center"/>
              <w:rPr>
                <w:rFonts w:asciiTheme="majorBidi" w:hAnsiTheme="majorBidi" w:cstheme="majorBidi"/>
                <w:sz w:val="24"/>
                <w:szCs w:val="24"/>
                <w:lang w:val="fr-FR"/>
              </w:rPr>
            </w:pPr>
            <w:r>
              <w:rPr>
                <w:rFonts w:asciiTheme="majorBidi" w:hAnsiTheme="majorBidi" w:cstheme="majorBidi"/>
                <w:sz w:val="24"/>
                <w:szCs w:val="24"/>
                <w:lang w:val="fr-FR"/>
              </w:rPr>
              <w:t>Isop</w:t>
            </w:r>
            <w:r w:rsidRPr="00765A79">
              <w:rPr>
                <w:rFonts w:asciiTheme="majorBidi" w:hAnsiTheme="majorBidi" w:cstheme="majorBidi"/>
                <w:sz w:val="24"/>
                <w:szCs w:val="24"/>
                <w:lang w:val="fr-FR"/>
              </w:rPr>
              <w:t>ropanol</w:t>
            </w:r>
          </w:p>
        </w:tc>
        <w:tc>
          <w:tcPr>
            <w:tcW w:w="1336" w:type="dxa"/>
          </w:tcPr>
          <w:p w14:paraId="44C4D168" w14:textId="77777777" w:rsidR="007845FE" w:rsidRPr="00765A79" w:rsidRDefault="007845FE" w:rsidP="00AB2CA9">
            <w:pPr>
              <w:spacing w:line="276" w:lineRule="auto"/>
              <w:jc w:val="center"/>
              <w:rPr>
                <w:rFonts w:asciiTheme="majorBidi" w:hAnsiTheme="majorBidi" w:cstheme="majorBidi"/>
                <w:sz w:val="24"/>
                <w:szCs w:val="24"/>
              </w:rPr>
            </w:pPr>
            <w:r w:rsidRPr="00765A79">
              <w:rPr>
                <w:rFonts w:asciiTheme="majorBidi" w:hAnsiTheme="majorBidi" w:cstheme="majorBidi"/>
                <w:sz w:val="24"/>
                <w:szCs w:val="24"/>
              </w:rPr>
              <w:t>82.3</w:t>
            </w:r>
          </w:p>
        </w:tc>
        <w:tc>
          <w:tcPr>
            <w:tcW w:w="2394" w:type="dxa"/>
          </w:tcPr>
          <w:p w14:paraId="4DA26AEE" w14:textId="77777777" w:rsidR="007845FE" w:rsidRPr="00765A79" w:rsidRDefault="007845FE" w:rsidP="00AB2CA9">
            <w:pPr>
              <w:spacing w:line="276" w:lineRule="auto"/>
              <w:jc w:val="center"/>
              <w:rPr>
                <w:rFonts w:asciiTheme="majorBidi" w:hAnsiTheme="majorBidi" w:cstheme="majorBidi"/>
                <w:sz w:val="24"/>
                <w:szCs w:val="24"/>
              </w:rPr>
            </w:pPr>
          </w:p>
        </w:tc>
        <w:tc>
          <w:tcPr>
            <w:tcW w:w="2394" w:type="dxa"/>
          </w:tcPr>
          <w:p w14:paraId="6AED18BB" w14:textId="77777777" w:rsidR="007845FE" w:rsidRPr="00765A79" w:rsidRDefault="007845FE" w:rsidP="00AB2CA9">
            <w:pPr>
              <w:spacing w:line="276" w:lineRule="auto"/>
              <w:jc w:val="center"/>
              <w:rPr>
                <w:rFonts w:asciiTheme="majorBidi" w:hAnsiTheme="majorBidi" w:cstheme="majorBidi"/>
                <w:sz w:val="24"/>
                <w:szCs w:val="24"/>
              </w:rPr>
            </w:pPr>
            <w:r w:rsidRPr="00765A79">
              <w:rPr>
                <w:rFonts w:asciiTheme="majorBidi" w:hAnsiTheme="majorBidi" w:cstheme="majorBidi"/>
                <w:sz w:val="24"/>
                <w:szCs w:val="24"/>
              </w:rPr>
              <w:t>45.39</w:t>
            </w:r>
          </w:p>
        </w:tc>
      </w:tr>
      <w:tr w:rsidR="007845FE" w:rsidRPr="009B4A2C" w14:paraId="7695AF8A" w14:textId="77777777" w:rsidTr="002A185F">
        <w:trPr>
          <w:trHeight w:val="20"/>
          <w:jc w:val="center"/>
        </w:trPr>
        <w:tc>
          <w:tcPr>
            <w:tcW w:w="1629" w:type="dxa"/>
          </w:tcPr>
          <w:p w14:paraId="73B2196E" w14:textId="77777777" w:rsidR="007845FE" w:rsidRPr="00765A79" w:rsidRDefault="007845FE" w:rsidP="00AB2CA9">
            <w:pPr>
              <w:spacing w:line="276" w:lineRule="auto"/>
              <w:jc w:val="center"/>
              <w:rPr>
                <w:rFonts w:asciiTheme="majorBidi" w:hAnsiTheme="majorBidi" w:cstheme="majorBidi"/>
                <w:sz w:val="24"/>
                <w:szCs w:val="24"/>
                <w:lang w:val="fr-FR"/>
              </w:rPr>
            </w:pPr>
            <w:r>
              <w:rPr>
                <w:rFonts w:asciiTheme="majorBidi" w:hAnsiTheme="majorBidi" w:cstheme="majorBidi"/>
                <w:sz w:val="24"/>
                <w:szCs w:val="24"/>
                <w:lang w:val="fr-FR"/>
              </w:rPr>
              <w:t>Hexane</w:t>
            </w:r>
          </w:p>
        </w:tc>
        <w:tc>
          <w:tcPr>
            <w:tcW w:w="1336" w:type="dxa"/>
          </w:tcPr>
          <w:p w14:paraId="128694FD" w14:textId="77777777" w:rsidR="007845FE" w:rsidRPr="00765A79" w:rsidRDefault="007845FE" w:rsidP="00AB2CA9">
            <w:pPr>
              <w:spacing w:line="276" w:lineRule="auto"/>
              <w:jc w:val="center"/>
              <w:rPr>
                <w:rFonts w:asciiTheme="majorBidi" w:hAnsiTheme="majorBidi" w:cstheme="majorBidi"/>
                <w:sz w:val="24"/>
                <w:szCs w:val="24"/>
              </w:rPr>
            </w:pPr>
          </w:p>
        </w:tc>
        <w:tc>
          <w:tcPr>
            <w:tcW w:w="2394" w:type="dxa"/>
          </w:tcPr>
          <w:p w14:paraId="500E637C" w14:textId="77777777" w:rsidR="007845FE" w:rsidRPr="00765A79" w:rsidRDefault="007845FE" w:rsidP="00AB2CA9">
            <w:pPr>
              <w:spacing w:line="276" w:lineRule="auto"/>
              <w:jc w:val="center"/>
              <w:rPr>
                <w:rFonts w:asciiTheme="majorBidi" w:hAnsiTheme="majorBidi" w:cstheme="majorBidi"/>
                <w:sz w:val="24"/>
                <w:szCs w:val="24"/>
              </w:rPr>
            </w:pPr>
          </w:p>
        </w:tc>
        <w:tc>
          <w:tcPr>
            <w:tcW w:w="2394" w:type="dxa"/>
          </w:tcPr>
          <w:p w14:paraId="530B6104" w14:textId="77777777" w:rsidR="007845FE" w:rsidRPr="00765A79" w:rsidRDefault="007845FE" w:rsidP="00AB2CA9">
            <w:pPr>
              <w:spacing w:line="276" w:lineRule="auto"/>
              <w:jc w:val="center"/>
              <w:rPr>
                <w:rFonts w:asciiTheme="majorBidi" w:hAnsiTheme="majorBidi" w:cstheme="majorBidi"/>
                <w:sz w:val="24"/>
                <w:szCs w:val="24"/>
              </w:rPr>
            </w:pPr>
          </w:p>
        </w:tc>
      </w:tr>
    </w:tbl>
    <w:p w14:paraId="677C4036" w14:textId="77777777" w:rsidR="007845FE" w:rsidRDefault="007845FE" w:rsidP="00AB2CA9">
      <w:pPr>
        <w:pStyle w:val="a4"/>
        <w:spacing w:line="276" w:lineRule="auto"/>
        <w:rPr>
          <w:rFonts w:asciiTheme="majorBidi" w:hAnsiTheme="majorBidi" w:cstheme="majorBidi"/>
          <w:sz w:val="24"/>
          <w:szCs w:val="24"/>
        </w:rPr>
      </w:pPr>
    </w:p>
    <w:p w14:paraId="24B833DB" w14:textId="77777777" w:rsidR="007845FE" w:rsidRDefault="007845FE" w:rsidP="00AB2CA9">
      <w:pPr>
        <w:pStyle w:val="a4"/>
        <w:spacing w:line="276" w:lineRule="auto"/>
        <w:rPr>
          <w:rFonts w:asciiTheme="majorBidi" w:hAnsiTheme="majorBidi" w:cstheme="majorBidi"/>
          <w:sz w:val="24"/>
          <w:szCs w:val="24"/>
        </w:rPr>
      </w:pPr>
    </w:p>
    <w:p w14:paraId="49AA2309" w14:textId="77777777" w:rsidR="007845FE" w:rsidRDefault="007845FE" w:rsidP="00AB2CA9">
      <w:pPr>
        <w:pStyle w:val="a4"/>
        <w:spacing w:line="276" w:lineRule="auto"/>
        <w:rPr>
          <w:rFonts w:asciiTheme="majorBidi" w:hAnsiTheme="majorBidi" w:cstheme="majorBidi"/>
          <w:sz w:val="24"/>
          <w:szCs w:val="24"/>
        </w:rPr>
      </w:pPr>
    </w:p>
    <w:p w14:paraId="1F0EFF3E" w14:textId="77777777" w:rsidR="007845FE" w:rsidRDefault="007845FE" w:rsidP="00AB2CA9">
      <w:pPr>
        <w:pStyle w:val="a4"/>
        <w:spacing w:line="276" w:lineRule="auto"/>
        <w:rPr>
          <w:rFonts w:asciiTheme="majorBidi" w:hAnsiTheme="majorBidi" w:cstheme="majorBidi"/>
          <w:sz w:val="24"/>
          <w:szCs w:val="24"/>
        </w:rPr>
      </w:pPr>
    </w:p>
    <w:p w14:paraId="1D62A160" w14:textId="77777777" w:rsidR="007845FE" w:rsidRPr="00A02119" w:rsidRDefault="007845FE" w:rsidP="00AB2CA9">
      <w:pPr>
        <w:spacing w:line="276" w:lineRule="auto"/>
        <w:jc w:val="both"/>
        <w:rPr>
          <w:rFonts w:asciiTheme="majorBidi" w:hAnsiTheme="majorBidi" w:cstheme="majorBidi"/>
          <w:sz w:val="24"/>
          <w:szCs w:val="24"/>
        </w:rPr>
      </w:pPr>
      <w:r w:rsidRPr="00A02119">
        <w:rPr>
          <w:rFonts w:asciiTheme="majorBidi" w:hAnsiTheme="majorBidi" w:cstheme="majorBidi"/>
          <w:b/>
          <w:bCs/>
          <w:iCs/>
          <w:sz w:val="24"/>
          <w:szCs w:val="24"/>
        </w:rPr>
        <w:t>Technique:</w:t>
      </w:r>
      <w:r>
        <w:rPr>
          <w:rFonts w:ascii="Book Antiqua" w:hAnsi="Book Antiqua"/>
        </w:rPr>
        <w:t xml:space="preserve">  </w:t>
      </w:r>
      <w:r w:rsidRPr="00A02119">
        <w:rPr>
          <w:rFonts w:asciiTheme="majorBidi" w:hAnsiTheme="majorBidi" w:cstheme="majorBidi"/>
          <w:sz w:val="24"/>
          <w:szCs w:val="24"/>
        </w:rPr>
        <w:t xml:space="preserve">We will use a procedure called </w:t>
      </w:r>
      <w:r w:rsidRPr="00A02119">
        <w:rPr>
          <w:rFonts w:asciiTheme="majorBidi" w:hAnsiTheme="majorBidi" w:cstheme="majorBidi"/>
          <w:b/>
          <w:bCs/>
          <w:iCs/>
          <w:sz w:val="24"/>
          <w:szCs w:val="24"/>
        </w:rPr>
        <w:t>reflux</w:t>
      </w:r>
      <w:r w:rsidRPr="00A02119">
        <w:rPr>
          <w:rFonts w:asciiTheme="majorBidi" w:hAnsiTheme="majorBidi" w:cstheme="majorBidi"/>
          <w:sz w:val="24"/>
          <w:szCs w:val="24"/>
        </w:rPr>
        <w:t>.  As the solution boils, cool water in the condenser will condense the vapor and the liquid will re-enter the flask.  You should smell little or no vapor during the experiment.</w:t>
      </w:r>
    </w:p>
    <w:p w14:paraId="6BD5AE06" w14:textId="77777777" w:rsidR="007845FE" w:rsidRPr="00A02119" w:rsidRDefault="007845FE" w:rsidP="00AB2CA9">
      <w:pPr>
        <w:spacing w:line="276" w:lineRule="auto"/>
        <w:jc w:val="both"/>
        <w:rPr>
          <w:rFonts w:asciiTheme="majorBidi" w:hAnsiTheme="majorBidi" w:cstheme="majorBidi"/>
          <w:sz w:val="24"/>
          <w:szCs w:val="24"/>
        </w:rPr>
      </w:pPr>
      <w:r w:rsidRPr="00A02119">
        <w:rPr>
          <w:rFonts w:asciiTheme="majorBidi" w:hAnsiTheme="majorBidi" w:cstheme="majorBidi"/>
          <w:sz w:val="24"/>
          <w:szCs w:val="24"/>
        </w:rPr>
        <w:t xml:space="preserve">Using a clamp, attach a round-bottom flask with a condenser to a burette stand.  The flask should rest on a heating mantle on a </w:t>
      </w:r>
      <w:r w:rsidRPr="00A02119">
        <w:rPr>
          <w:rFonts w:asciiTheme="majorBidi" w:hAnsiTheme="majorBidi" w:cstheme="majorBidi"/>
          <w:b/>
          <w:sz w:val="24"/>
          <w:szCs w:val="24"/>
        </w:rPr>
        <w:t>heat-resistant surface</w:t>
      </w:r>
      <w:r w:rsidRPr="00A02119">
        <w:rPr>
          <w:rFonts w:asciiTheme="majorBidi" w:hAnsiTheme="majorBidi" w:cstheme="majorBidi"/>
          <w:sz w:val="24"/>
          <w:szCs w:val="24"/>
        </w:rPr>
        <w:t>.  Drop a few boiling beads into the flask.  Smear a small amount of stopcock grease on the tip of the thermometer to make it slide more easily into its cork.  Insert the thermometer into the flask's side arm so that it does not touch the flask's sides or bottom.  Be sure you can read the thermometer from 30</w:t>
      </w:r>
      <w:r w:rsidRPr="00A02119">
        <w:rPr>
          <w:rFonts w:asciiTheme="majorBidi" w:hAnsiTheme="majorBidi" w:cstheme="majorBidi"/>
          <w:sz w:val="24"/>
          <w:szCs w:val="24"/>
        </w:rPr>
        <w:sym w:font="Symbol" w:char="F0B0"/>
      </w:r>
      <w:r w:rsidRPr="00A02119">
        <w:rPr>
          <w:rFonts w:asciiTheme="majorBidi" w:hAnsiTheme="majorBidi" w:cstheme="majorBidi"/>
          <w:sz w:val="24"/>
          <w:szCs w:val="24"/>
        </w:rPr>
        <w:t xml:space="preserve">C.  The bulb should be inside the vapor as the solution boils; you’ll see </w:t>
      </w:r>
      <w:r w:rsidRPr="00A02119">
        <w:rPr>
          <w:rFonts w:asciiTheme="majorBidi" w:hAnsiTheme="majorBidi" w:cstheme="majorBidi"/>
          <w:i/>
          <w:sz w:val="24"/>
          <w:szCs w:val="24"/>
        </w:rPr>
        <w:t>condensation forming on it;</w:t>
      </w:r>
      <w:r w:rsidRPr="00A02119">
        <w:rPr>
          <w:rFonts w:asciiTheme="majorBidi" w:hAnsiTheme="majorBidi" w:cstheme="majorBidi"/>
          <w:sz w:val="24"/>
          <w:szCs w:val="24"/>
        </w:rPr>
        <w:t xml:space="preserve"> that ensures it is measuring the boiling point accurately.  The thermometer should not be </w:t>
      </w:r>
      <w:r w:rsidRPr="00A02119">
        <w:rPr>
          <w:rFonts w:asciiTheme="majorBidi" w:hAnsiTheme="majorBidi" w:cstheme="majorBidi"/>
          <w:b/>
          <w:sz w:val="24"/>
          <w:szCs w:val="24"/>
        </w:rPr>
        <w:t>IN</w:t>
      </w:r>
      <w:r w:rsidRPr="00A02119">
        <w:rPr>
          <w:rFonts w:asciiTheme="majorBidi" w:hAnsiTheme="majorBidi" w:cstheme="majorBidi"/>
          <w:sz w:val="24"/>
          <w:szCs w:val="24"/>
        </w:rPr>
        <w:t xml:space="preserve"> the liquid!</w:t>
      </w:r>
    </w:p>
    <w:p w14:paraId="7F820753" w14:textId="77777777" w:rsidR="007845FE" w:rsidRPr="00E71373" w:rsidRDefault="007845FE" w:rsidP="00AB2CA9">
      <w:pPr>
        <w:spacing w:line="276" w:lineRule="auto"/>
        <w:jc w:val="both"/>
        <w:rPr>
          <w:rFonts w:asciiTheme="majorBidi" w:hAnsiTheme="majorBidi" w:cstheme="majorBidi"/>
          <w:b/>
          <w:bCs/>
          <w:sz w:val="24"/>
          <w:szCs w:val="24"/>
        </w:rPr>
      </w:pPr>
      <w:r w:rsidRPr="00A02119">
        <w:rPr>
          <w:rFonts w:asciiTheme="majorBidi" w:hAnsiTheme="majorBidi" w:cstheme="majorBidi"/>
          <w:sz w:val="24"/>
          <w:szCs w:val="24"/>
        </w:rPr>
        <w:lastRenderedPageBreak/>
        <w:t>Attach tubing snugly to the condenser's nozzles.  Attach the bottom tube to a cold water tap and allow the other tube to go down the drain.  Start the cold water flowing before the addition of the volatile solvent</w:t>
      </w:r>
      <w:r w:rsidRPr="00E71373">
        <w:rPr>
          <w:rFonts w:asciiTheme="majorBidi" w:hAnsiTheme="majorBidi" w:cstheme="majorBidi"/>
          <w:b/>
          <w:bCs/>
          <w:sz w:val="24"/>
          <w:szCs w:val="24"/>
        </w:rPr>
        <w:t xml:space="preserve">. </w:t>
      </w:r>
    </w:p>
    <w:p w14:paraId="3A5FF1C4" w14:textId="77777777" w:rsidR="007845FE" w:rsidRPr="00A02119" w:rsidRDefault="007845FE" w:rsidP="00AB2CA9">
      <w:pPr>
        <w:spacing w:line="276" w:lineRule="auto"/>
        <w:jc w:val="both"/>
        <w:rPr>
          <w:rFonts w:asciiTheme="majorBidi" w:hAnsiTheme="majorBidi" w:cstheme="majorBidi"/>
          <w:sz w:val="24"/>
          <w:szCs w:val="24"/>
        </w:rPr>
      </w:pPr>
      <w:r w:rsidRPr="00A02119">
        <w:rPr>
          <w:rFonts w:asciiTheme="majorBidi" w:hAnsiTheme="majorBidi" w:cstheme="majorBidi"/>
          <w:sz w:val="24"/>
          <w:szCs w:val="24"/>
        </w:rPr>
        <w:t xml:space="preserve">Plug in the heating mantle and adjust the cooling water to ensure that the condenser stays cool enough to condense the solvent below its midpoint.  As the solvent comes to a rolling boil, unplug the mantle.  </w:t>
      </w:r>
      <w:r w:rsidRPr="00A02119">
        <w:rPr>
          <w:rFonts w:asciiTheme="majorBidi" w:hAnsiTheme="majorBidi" w:cstheme="majorBidi"/>
          <w:i/>
          <w:sz w:val="24"/>
          <w:szCs w:val="24"/>
        </w:rPr>
        <w:t>It will stay hot for quite some time!</w:t>
      </w:r>
      <w:r w:rsidRPr="00A02119">
        <w:rPr>
          <w:rFonts w:asciiTheme="majorBidi" w:hAnsiTheme="majorBidi" w:cstheme="majorBidi"/>
          <w:sz w:val="24"/>
          <w:szCs w:val="24"/>
        </w:rPr>
        <w:t xml:space="preserve">  The flask will also be hot.  With the “condensation ring” still visible in the condenser, measure the boiling temperature.  Record the current atmospheric pressure, since it is equal to the vapor pressure above the boiling mixture.  The thermometer should be wet; in other words, vapor should condense on it during the experiment.  (But don’t immerse it.)</w:t>
      </w:r>
    </w:p>
    <w:p w14:paraId="0DCAB45D" w14:textId="77777777" w:rsidR="007845FE" w:rsidRPr="00A02119" w:rsidRDefault="007845FE" w:rsidP="00AB2CA9">
      <w:pPr>
        <w:spacing w:line="276" w:lineRule="auto"/>
        <w:jc w:val="both"/>
        <w:rPr>
          <w:rFonts w:asciiTheme="majorBidi" w:hAnsiTheme="majorBidi" w:cstheme="majorBidi"/>
          <w:sz w:val="24"/>
          <w:szCs w:val="24"/>
        </w:rPr>
      </w:pPr>
      <w:r w:rsidRPr="00A02119">
        <w:rPr>
          <w:rFonts w:asciiTheme="majorBidi" w:hAnsiTheme="majorBidi" w:cstheme="majorBidi"/>
          <w:sz w:val="24"/>
          <w:szCs w:val="24"/>
        </w:rPr>
        <w:t xml:space="preserve">Add each solute </w:t>
      </w:r>
      <w:r w:rsidRPr="00A02119">
        <w:rPr>
          <w:rFonts w:asciiTheme="majorBidi" w:hAnsiTheme="majorBidi" w:cstheme="majorBidi"/>
          <w:i/>
          <w:sz w:val="24"/>
          <w:szCs w:val="24"/>
        </w:rPr>
        <w:t>aliquot</w:t>
      </w:r>
      <w:r w:rsidRPr="00A02119">
        <w:rPr>
          <w:rFonts w:asciiTheme="majorBidi" w:hAnsiTheme="majorBidi" w:cstheme="majorBidi"/>
          <w:sz w:val="24"/>
          <w:szCs w:val="24"/>
        </w:rPr>
        <w:t xml:space="preserve"> (means </w:t>
      </w:r>
      <w:r w:rsidRPr="00A02119">
        <w:rPr>
          <w:rFonts w:asciiTheme="majorBidi" w:hAnsiTheme="majorBidi" w:cstheme="majorBidi"/>
          <w:i/>
          <w:sz w:val="24"/>
          <w:szCs w:val="24"/>
        </w:rPr>
        <w:t>a measured amount</w:t>
      </w:r>
      <w:r w:rsidRPr="00A02119">
        <w:rPr>
          <w:rFonts w:asciiTheme="majorBidi" w:hAnsiTheme="majorBidi" w:cstheme="majorBidi"/>
          <w:sz w:val="24"/>
          <w:szCs w:val="24"/>
        </w:rPr>
        <w:t xml:space="preserve">) from the 5-ml pipette by dropping it straight down the condenser tube.  The boiling may stop simply because the solute is at room temperature, but it will most likely resume as the heat from the (still unplugged) mantle continues warming the mixture.  If boiling does not resume with sufficient vigor to make a condensation ring obvious, plug in the mantle briefly.  If the condensation ring becomes too high, turn on more cold water.  </w:t>
      </w:r>
      <w:r w:rsidRPr="00A02119">
        <w:rPr>
          <w:rFonts w:asciiTheme="majorBidi" w:hAnsiTheme="majorBidi" w:cstheme="majorBidi"/>
          <w:i/>
          <w:sz w:val="24"/>
          <w:szCs w:val="24"/>
        </w:rPr>
        <w:t>Be careful</w:t>
      </w:r>
      <w:r w:rsidRPr="00A02119">
        <w:rPr>
          <w:rFonts w:asciiTheme="majorBidi" w:hAnsiTheme="majorBidi" w:cstheme="majorBidi"/>
          <w:sz w:val="24"/>
          <w:szCs w:val="24"/>
        </w:rPr>
        <w:t xml:space="preserve"> when you do this -- the tubing might pop off the condenser!  As a last resort if the condensation ring threatens to rise out of the condenser, raise the glassware up out of the mantle by sliding its clamp.</w:t>
      </w:r>
    </w:p>
    <w:p w14:paraId="34760431" w14:textId="77777777" w:rsidR="007845FE" w:rsidRPr="00A02119" w:rsidRDefault="007845FE" w:rsidP="00AB2CA9">
      <w:pPr>
        <w:spacing w:line="276" w:lineRule="auto"/>
        <w:jc w:val="both"/>
        <w:rPr>
          <w:rFonts w:asciiTheme="majorBidi" w:hAnsiTheme="majorBidi" w:cstheme="majorBidi"/>
          <w:sz w:val="24"/>
          <w:szCs w:val="24"/>
        </w:rPr>
      </w:pPr>
      <w:r w:rsidRPr="00A02119">
        <w:rPr>
          <w:rFonts w:asciiTheme="majorBidi" w:hAnsiTheme="majorBidi" w:cstheme="majorBidi"/>
          <w:sz w:val="24"/>
          <w:szCs w:val="24"/>
        </w:rPr>
        <w:t>Allow the temperature reading to come to its equilibrium after each addition to obtain an accurate reading of the mixture's boiling point.  Do not add so much solute that the boiling point approaches the thermometer’s maximum temperature!</w:t>
      </w:r>
    </w:p>
    <w:p w14:paraId="2E8B8C51" w14:textId="77777777" w:rsidR="007845FE" w:rsidRPr="00A02119" w:rsidRDefault="007845FE" w:rsidP="00A323D2">
      <w:pPr>
        <w:spacing w:line="276" w:lineRule="auto"/>
        <w:jc w:val="both"/>
        <w:rPr>
          <w:rFonts w:asciiTheme="majorBidi" w:hAnsiTheme="majorBidi" w:cstheme="majorBidi"/>
          <w:sz w:val="24"/>
          <w:szCs w:val="24"/>
        </w:rPr>
      </w:pPr>
      <w:r w:rsidRPr="00A02119">
        <w:rPr>
          <w:rFonts w:asciiTheme="majorBidi" w:hAnsiTheme="majorBidi" w:cstheme="majorBidi"/>
          <w:sz w:val="24"/>
          <w:szCs w:val="24"/>
        </w:rPr>
        <w:t>At the end of the experiment, turn off and remove the heating mantle (</w:t>
      </w:r>
      <w:r w:rsidRPr="00A02119">
        <w:rPr>
          <w:rFonts w:asciiTheme="majorBidi" w:hAnsiTheme="majorBidi" w:cstheme="majorBidi"/>
          <w:i/>
          <w:sz w:val="24"/>
          <w:szCs w:val="24"/>
        </w:rPr>
        <w:t>be careful</w:t>
      </w:r>
      <w:r w:rsidRPr="00A02119">
        <w:rPr>
          <w:rFonts w:asciiTheme="majorBidi" w:hAnsiTheme="majorBidi" w:cstheme="majorBidi"/>
          <w:sz w:val="24"/>
          <w:szCs w:val="24"/>
        </w:rPr>
        <w:t xml:space="preserve">, it's hot!) to permit the flask and mixture to cool to a comfortable temperature.  </w:t>
      </w:r>
      <w:r w:rsidRPr="00A02119">
        <w:rPr>
          <w:rFonts w:asciiTheme="majorBidi" w:hAnsiTheme="majorBidi" w:cstheme="majorBidi"/>
          <w:b/>
          <w:sz w:val="24"/>
          <w:szCs w:val="24"/>
        </w:rPr>
        <w:t>Discard these reagents in the non-halogenated organic waste bottle</w:t>
      </w:r>
      <w:r w:rsidRPr="00A02119">
        <w:rPr>
          <w:rFonts w:asciiTheme="majorBidi" w:hAnsiTheme="majorBidi" w:cstheme="majorBidi"/>
          <w:sz w:val="24"/>
          <w:szCs w:val="24"/>
        </w:rPr>
        <w:t>.  Also turn off the water, drain the condenser into the sink, and clean and return all borrowed equipment.  Be sure the heating mantle has cooled to room temperature</w:t>
      </w:r>
      <w:r>
        <w:rPr>
          <w:rFonts w:asciiTheme="majorBidi" w:hAnsiTheme="majorBidi" w:cstheme="majorBidi"/>
          <w:sz w:val="24"/>
          <w:szCs w:val="24"/>
        </w:rPr>
        <w:t>.</w:t>
      </w:r>
    </w:p>
    <w:p w14:paraId="3A92C1F6" w14:textId="77777777" w:rsidR="007845FE" w:rsidRDefault="007845FE" w:rsidP="00AB2CA9">
      <w:pPr>
        <w:pStyle w:val="1"/>
        <w:spacing w:line="276" w:lineRule="auto"/>
        <w:jc w:val="center"/>
        <w:rPr>
          <w:rFonts w:asciiTheme="majorBidi" w:hAnsiTheme="majorBidi"/>
          <w:b/>
          <w:bCs/>
          <w:color w:val="auto"/>
        </w:rPr>
      </w:pPr>
      <w:r w:rsidRPr="003E2BF5">
        <w:rPr>
          <w:rFonts w:asciiTheme="majorBidi" w:hAnsiTheme="majorBidi"/>
          <w:b/>
          <w:bCs/>
          <w:color w:val="auto"/>
        </w:rPr>
        <w:t>Report</w:t>
      </w:r>
    </w:p>
    <w:p w14:paraId="2B27DF99" w14:textId="77777777" w:rsidR="007845FE" w:rsidRPr="008764FD" w:rsidRDefault="007845FE" w:rsidP="00AB2CA9">
      <w:pPr>
        <w:spacing w:line="276" w:lineRule="auto"/>
      </w:pPr>
    </w:p>
    <w:p w14:paraId="33B9B345" w14:textId="77777777" w:rsidR="007845FE" w:rsidRDefault="007845FE" w:rsidP="00AB2CA9">
      <w:pPr>
        <w:spacing w:line="276" w:lineRule="auto"/>
        <w:jc w:val="both"/>
        <w:rPr>
          <w:rFonts w:asciiTheme="majorBidi" w:hAnsiTheme="majorBidi" w:cstheme="majorBidi"/>
          <w:iCs/>
          <w:sz w:val="24"/>
          <w:szCs w:val="24"/>
        </w:rPr>
      </w:pPr>
      <w:r w:rsidRPr="000F3DA2">
        <w:rPr>
          <w:rFonts w:asciiTheme="majorBidi" w:hAnsiTheme="majorBidi" w:cstheme="majorBidi"/>
          <w:b/>
          <w:bCs/>
          <w:iCs/>
          <w:sz w:val="24"/>
          <w:szCs w:val="24"/>
        </w:rPr>
        <w:t>Report hints</w:t>
      </w:r>
      <w:r>
        <w:rPr>
          <w:rFonts w:asciiTheme="majorBidi" w:hAnsiTheme="majorBidi" w:cstheme="majorBidi"/>
          <w:b/>
          <w:bCs/>
          <w:iCs/>
          <w:sz w:val="24"/>
          <w:szCs w:val="24"/>
        </w:rPr>
        <w:t xml:space="preserve">: </w:t>
      </w:r>
      <w:r w:rsidRPr="000F3DA2">
        <w:rPr>
          <w:rFonts w:asciiTheme="majorBidi" w:hAnsiTheme="majorBidi" w:cstheme="majorBidi"/>
          <w:iCs/>
          <w:sz w:val="24"/>
          <w:szCs w:val="24"/>
        </w:rPr>
        <w:t xml:space="preserve">include your data and graphs in your Results section.  In the </w:t>
      </w:r>
      <w:r>
        <w:rPr>
          <w:rFonts w:asciiTheme="majorBidi" w:hAnsiTheme="majorBidi" w:cstheme="majorBidi"/>
          <w:iCs/>
          <w:sz w:val="24"/>
          <w:szCs w:val="24"/>
        </w:rPr>
        <w:t>D</w:t>
      </w:r>
      <w:r w:rsidRPr="000F3DA2">
        <w:rPr>
          <w:rFonts w:asciiTheme="majorBidi" w:hAnsiTheme="majorBidi" w:cstheme="majorBidi"/>
          <w:iCs/>
          <w:sz w:val="24"/>
          <w:szCs w:val="24"/>
        </w:rPr>
        <w:t xml:space="preserve">iscussion, describe the influence of any non-idealities on your results.  Is </w:t>
      </w:r>
      <w:proofErr w:type="spellStart"/>
      <w:r w:rsidRPr="000F3DA2">
        <w:rPr>
          <w:rFonts w:asciiTheme="majorBidi" w:hAnsiTheme="majorBidi" w:cstheme="majorBidi"/>
          <w:iCs/>
          <w:sz w:val="24"/>
          <w:szCs w:val="24"/>
        </w:rPr>
        <w:t>Raoult's</w:t>
      </w:r>
      <w:proofErr w:type="spellEnd"/>
      <w:r w:rsidRPr="000F3DA2">
        <w:rPr>
          <w:rFonts w:asciiTheme="majorBidi" w:hAnsiTheme="majorBidi" w:cstheme="majorBidi"/>
          <w:iCs/>
          <w:sz w:val="24"/>
          <w:szCs w:val="24"/>
        </w:rPr>
        <w:t xml:space="preserve"> Law obeyed?  Why or why not?  Determine the extent to which you might ignore the vapor pressure of the solutes in both experiments; in other words, what would the solute vapor pressures be near the solvent's boiling point? Are they negligible?  Use the Clausius-Clapeyron equation in your answer.</w:t>
      </w:r>
    </w:p>
    <w:p w14:paraId="761F2ADD" w14:textId="77777777" w:rsidR="007845FE" w:rsidRPr="00FC04DD" w:rsidRDefault="007845FE" w:rsidP="00FC04DD">
      <w:pPr>
        <w:pStyle w:val="1"/>
        <w:spacing w:line="276" w:lineRule="auto"/>
        <w:jc w:val="center"/>
        <w:rPr>
          <w:rFonts w:asciiTheme="majorBidi" w:hAnsiTheme="majorBidi"/>
          <w:b/>
          <w:bCs/>
          <w:color w:val="auto"/>
        </w:rPr>
      </w:pPr>
      <w:r w:rsidRPr="000F3DA2">
        <w:rPr>
          <w:rFonts w:asciiTheme="majorBidi" w:hAnsiTheme="majorBidi"/>
          <w:b/>
          <w:bCs/>
          <w:color w:val="auto"/>
        </w:rPr>
        <w:lastRenderedPageBreak/>
        <w:t>Results</w:t>
      </w:r>
    </w:p>
    <w:p w14:paraId="24BC6775" w14:textId="77777777" w:rsidR="007845FE" w:rsidRPr="00FC04DD" w:rsidRDefault="007845FE" w:rsidP="00FC04DD">
      <w:pPr>
        <w:pStyle w:val="2"/>
        <w:spacing w:line="276" w:lineRule="auto"/>
        <w:jc w:val="center"/>
        <w:rPr>
          <w:rFonts w:asciiTheme="majorBidi" w:hAnsiTheme="majorBidi"/>
          <w:b/>
          <w:bCs/>
          <w:color w:val="auto"/>
          <w:sz w:val="28"/>
          <w:szCs w:val="28"/>
        </w:rPr>
      </w:pPr>
      <w:r w:rsidRPr="000F3DA2">
        <w:rPr>
          <w:rFonts w:asciiTheme="majorBidi" w:hAnsiTheme="majorBidi"/>
          <w:b/>
          <w:bCs/>
          <w:color w:val="auto"/>
          <w:sz w:val="28"/>
          <w:szCs w:val="28"/>
        </w:rPr>
        <w:t>Mixture 1</w:t>
      </w:r>
    </w:p>
    <w:tbl>
      <w:tblPr>
        <w:tblStyle w:val="a6"/>
        <w:tblW w:w="9216" w:type="dxa"/>
        <w:tblLook w:val="04A0" w:firstRow="1" w:lastRow="0" w:firstColumn="1" w:lastColumn="0" w:noHBand="0" w:noVBand="1"/>
      </w:tblPr>
      <w:tblGrid>
        <w:gridCol w:w="1152"/>
        <w:gridCol w:w="1152"/>
        <w:gridCol w:w="1152"/>
        <w:gridCol w:w="1152"/>
        <w:gridCol w:w="1152"/>
        <w:gridCol w:w="1152"/>
        <w:gridCol w:w="1152"/>
        <w:gridCol w:w="1152"/>
      </w:tblGrid>
      <w:tr w:rsidR="007845FE" w:rsidRPr="003E2BF5" w14:paraId="4C85723C" w14:textId="77777777" w:rsidTr="002A185F">
        <w:trPr>
          <w:trHeight w:val="288"/>
        </w:trPr>
        <w:tc>
          <w:tcPr>
            <w:tcW w:w="1152" w:type="dxa"/>
          </w:tcPr>
          <w:p w14:paraId="6AD9C10D"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V</w:t>
            </w:r>
            <w:r w:rsidRPr="003E2BF5">
              <w:rPr>
                <w:rFonts w:asciiTheme="majorBidi" w:hAnsiTheme="majorBidi" w:cstheme="majorBidi"/>
                <w:b/>
                <w:bCs/>
                <w:sz w:val="24"/>
                <w:szCs w:val="24"/>
                <w:vertAlign w:val="subscript"/>
              </w:rPr>
              <w:t>(Hexane)</w:t>
            </w:r>
            <w:r>
              <w:rPr>
                <w:rFonts w:asciiTheme="majorBidi" w:hAnsiTheme="majorBidi" w:cstheme="majorBidi"/>
                <w:b/>
                <w:bCs/>
                <w:sz w:val="24"/>
                <w:szCs w:val="24"/>
                <w:vertAlign w:val="subscript"/>
              </w:rPr>
              <w:t xml:space="preserve"> </w:t>
            </w:r>
            <w:r>
              <w:rPr>
                <w:rFonts w:asciiTheme="majorBidi" w:hAnsiTheme="majorBidi" w:cstheme="majorBidi"/>
                <w:b/>
                <w:bCs/>
                <w:sz w:val="24"/>
                <w:szCs w:val="24"/>
              </w:rPr>
              <w:t>ml</w:t>
            </w:r>
          </w:p>
        </w:tc>
        <w:tc>
          <w:tcPr>
            <w:tcW w:w="1152" w:type="dxa"/>
          </w:tcPr>
          <w:p w14:paraId="3ED00FDA"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V</w:t>
            </w:r>
            <w:r w:rsidRPr="003E2BF5">
              <w:rPr>
                <w:rFonts w:asciiTheme="majorBidi" w:hAnsiTheme="majorBidi" w:cstheme="majorBidi"/>
                <w:b/>
                <w:bCs/>
                <w:sz w:val="24"/>
                <w:szCs w:val="24"/>
                <w:vertAlign w:val="subscript"/>
              </w:rPr>
              <w:t>(Heptane)</w:t>
            </w:r>
            <w:r>
              <w:rPr>
                <w:rFonts w:asciiTheme="majorBidi" w:hAnsiTheme="majorBidi" w:cstheme="majorBidi"/>
                <w:b/>
                <w:bCs/>
                <w:sz w:val="24"/>
                <w:szCs w:val="24"/>
                <w:vertAlign w:val="subscript"/>
              </w:rPr>
              <w:t xml:space="preserve"> </w:t>
            </w:r>
            <w:r>
              <w:rPr>
                <w:rFonts w:asciiTheme="majorBidi" w:hAnsiTheme="majorBidi" w:cstheme="majorBidi"/>
                <w:b/>
                <w:bCs/>
                <w:sz w:val="24"/>
                <w:szCs w:val="24"/>
              </w:rPr>
              <w:t>ml</w:t>
            </w:r>
          </w:p>
        </w:tc>
        <w:tc>
          <w:tcPr>
            <w:tcW w:w="1152" w:type="dxa"/>
          </w:tcPr>
          <w:p w14:paraId="4EFCE90C"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m</w:t>
            </w:r>
            <w:r w:rsidRPr="003E2BF5">
              <w:rPr>
                <w:rFonts w:asciiTheme="majorBidi" w:hAnsiTheme="majorBidi" w:cstheme="majorBidi"/>
                <w:b/>
                <w:bCs/>
                <w:sz w:val="24"/>
                <w:szCs w:val="24"/>
                <w:vertAlign w:val="subscript"/>
              </w:rPr>
              <w:t>(Hexane)</w:t>
            </w:r>
          </w:p>
        </w:tc>
        <w:tc>
          <w:tcPr>
            <w:tcW w:w="1152" w:type="dxa"/>
          </w:tcPr>
          <w:p w14:paraId="57855CCE"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m</w:t>
            </w:r>
            <w:r w:rsidRPr="003E2BF5">
              <w:rPr>
                <w:rFonts w:asciiTheme="majorBidi" w:hAnsiTheme="majorBidi" w:cstheme="majorBidi"/>
                <w:b/>
                <w:bCs/>
                <w:sz w:val="24"/>
                <w:szCs w:val="24"/>
                <w:vertAlign w:val="subscript"/>
              </w:rPr>
              <w:t>(Heptane)</w:t>
            </w:r>
          </w:p>
        </w:tc>
        <w:tc>
          <w:tcPr>
            <w:tcW w:w="1152" w:type="dxa"/>
          </w:tcPr>
          <w:p w14:paraId="324636CF"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n</w:t>
            </w:r>
            <w:r w:rsidRPr="003E2BF5">
              <w:rPr>
                <w:rFonts w:asciiTheme="majorBidi" w:hAnsiTheme="majorBidi" w:cstheme="majorBidi"/>
                <w:b/>
                <w:bCs/>
                <w:sz w:val="24"/>
                <w:szCs w:val="24"/>
                <w:vertAlign w:val="subscript"/>
              </w:rPr>
              <w:t>(Hexane)</w:t>
            </w:r>
          </w:p>
        </w:tc>
        <w:tc>
          <w:tcPr>
            <w:tcW w:w="1152" w:type="dxa"/>
          </w:tcPr>
          <w:p w14:paraId="4AB17339"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n</w:t>
            </w:r>
            <w:r w:rsidRPr="003E2BF5">
              <w:rPr>
                <w:rFonts w:asciiTheme="majorBidi" w:hAnsiTheme="majorBidi" w:cstheme="majorBidi"/>
                <w:b/>
                <w:bCs/>
                <w:sz w:val="24"/>
                <w:szCs w:val="24"/>
                <w:vertAlign w:val="subscript"/>
              </w:rPr>
              <w:t>(Heptane)</w:t>
            </w:r>
          </w:p>
        </w:tc>
        <w:tc>
          <w:tcPr>
            <w:tcW w:w="1152" w:type="dxa"/>
          </w:tcPr>
          <w:p w14:paraId="149E2B40"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X</w:t>
            </w:r>
            <w:r w:rsidRPr="003E2BF5">
              <w:rPr>
                <w:rFonts w:asciiTheme="majorBidi" w:hAnsiTheme="majorBidi" w:cstheme="majorBidi"/>
                <w:b/>
                <w:bCs/>
                <w:sz w:val="24"/>
                <w:szCs w:val="24"/>
                <w:vertAlign w:val="subscript"/>
              </w:rPr>
              <w:t>(Hexane)</w:t>
            </w:r>
          </w:p>
        </w:tc>
        <w:tc>
          <w:tcPr>
            <w:tcW w:w="1152" w:type="dxa"/>
          </w:tcPr>
          <w:p w14:paraId="12EDEC0D"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X</w:t>
            </w:r>
            <w:r w:rsidRPr="003E2BF5">
              <w:rPr>
                <w:rFonts w:asciiTheme="majorBidi" w:hAnsiTheme="majorBidi" w:cstheme="majorBidi"/>
                <w:b/>
                <w:bCs/>
                <w:sz w:val="24"/>
                <w:szCs w:val="24"/>
                <w:vertAlign w:val="subscript"/>
              </w:rPr>
              <w:t>(Heptane)</w:t>
            </w:r>
          </w:p>
        </w:tc>
      </w:tr>
      <w:tr w:rsidR="007845FE" w:rsidRPr="003E2BF5" w14:paraId="70BB7D50" w14:textId="77777777" w:rsidTr="002A185F">
        <w:trPr>
          <w:trHeight w:val="288"/>
        </w:trPr>
        <w:tc>
          <w:tcPr>
            <w:tcW w:w="1152" w:type="dxa"/>
          </w:tcPr>
          <w:p w14:paraId="367C3486"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50 </w:t>
            </w:r>
          </w:p>
        </w:tc>
        <w:tc>
          <w:tcPr>
            <w:tcW w:w="1152" w:type="dxa"/>
          </w:tcPr>
          <w:p w14:paraId="55F7D285"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0.00</w:t>
            </w:r>
          </w:p>
        </w:tc>
        <w:tc>
          <w:tcPr>
            <w:tcW w:w="1152" w:type="dxa"/>
          </w:tcPr>
          <w:p w14:paraId="1F5409FE"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7610084C"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601B4032"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107AB048"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DC98622"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72BA73C"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5139B4CE" w14:textId="77777777" w:rsidTr="002A185F">
        <w:trPr>
          <w:trHeight w:val="288"/>
        </w:trPr>
        <w:tc>
          <w:tcPr>
            <w:tcW w:w="1152" w:type="dxa"/>
          </w:tcPr>
          <w:p w14:paraId="63C36211"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599617B1"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w:t>
            </w:r>
          </w:p>
        </w:tc>
        <w:tc>
          <w:tcPr>
            <w:tcW w:w="1152" w:type="dxa"/>
          </w:tcPr>
          <w:p w14:paraId="6E17C241"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0843977"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B9D5BD5"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ED8A670"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875E90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6E79C9A5"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4147FCAC" w14:textId="77777777" w:rsidTr="002A185F">
        <w:trPr>
          <w:trHeight w:val="288"/>
        </w:trPr>
        <w:tc>
          <w:tcPr>
            <w:tcW w:w="1152" w:type="dxa"/>
          </w:tcPr>
          <w:p w14:paraId="2DDA1209"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21F2BCE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10</w:t>
            </w:r>
          </w:p>
        </w:tc>
        <w:tc>
          <w:tcPr>
            <w:tcW w:w="1152" w:type="dxa"/>
          </w:tcPr>
          <w:p w14:paraId="78450D3B"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C197631"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7D7DCB0"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F3A3031"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657A2FD"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B149FEC"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7A94E03E" w14:textId="77777777" w:rsidTr="002A185F">
        <w:trPr>
          <w:trHeight w:val="288"/>
        </w:trPr>
        <w:tc>
          <w:tcPr>
            <w:tcW w:w="1152" w:type="dxa"/>
          </w:tcPr>
          <w:p w14:paraId="01B52775"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1DB7663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15</w:t>
            </w:r>
          </w:p>
        </w:tc>
        <w:tc>
          <w:tcPr>
            <w:tcW w:w="1152" w:type="dxa"/>
          </w:tcPr>
          <w:p w14:paraId="1FD9BE27"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7F60AB0A"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A8EACC6"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E86F170"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69E9106E"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D283563"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1F7C611F" w14:textId="77777777" w:rsidTr="002A185F">
        <w:trPr>
          <w:trHeight w:val="288"/>
        </w:trPr>
        <w:tc>
          <w:tcPr>
            <w:tcW w:w="1152" w:type="dxa"/>
          </w:tcPr>
          <w:p w14:paraId="3C6B9D17"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07764AD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20</w:t>
            </w:r>
          </w:p>
        </w:tc>
        <w:tc>
          <w:tcPr>
            <w:tcW w:w="1152" w:type="dxa"/>
          </w:tcPr>
          <w:p w14:paraId="602282AE"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6FC463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71EB99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0C2E19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F557B35"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D6464D0"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0092C2CF" w14:textId="77777777" w:rsidTr="002A185F">
        <w:trPr>
          <w:trHeight w:val="288"/>
        </w:trPr>
        <w:tc>
          <w:tcPr>
            <w:tcW w:w="1152" w:type="dxa"/>
          </w:tcPr>
          <w:p w14:paraId="01A6A8C6"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71A5647B"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25</w:t>
            </w:r>
          </w:p>
        </w:tc>
        <w:tc>
          <w:tcPr>
            <w:tcW w:w="1152" w:type="dxa"/>
          </w:tcPr>
          <w:p w14:paraId="710CB77F"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FE86F6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6306D4C0"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181CC024"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203D842"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88C11C7"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19FCDDC5" w14:textId="77777777" w:rsidTr="002A185F">
        <w:trPr>
          <w:trHeight w:val="288"/>
        </w:trPr>
        <w:tc>
          <w:tcPr>
            <w:tcW w:w="1152" w:type="dxa"/>
          </w:tcPr>
          <w:p w14:paraId="19482591"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7FD5DF26"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30</w:t>
            </w:r>
          </w:p>
        </w:tc>
        <w:tc>
          <w:tcPr>
            <w:tcW w:w="1152" w:type="dxa"/>
          </w:tcPr>
          <w:p w14:paraId="4ADEB857"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D52C9AE"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C0FFD83"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1C7D7A9C"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14D57B5B"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CEA0CE0"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75192BD8" w14:textId="77777777" w:rsidTr="002A185F">
        <w:trPr>
          <w:trHeight w:val="288"/>
        </w:trPr>
        <w:tc>
          <w:tcPr>
            <w:tcW w:w="1152" w:type="dxa"/>
          </w:tcPr>
          <w:p w14:paraId="14D493BA"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3A341326"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35</w:t>
            </w:r>
          </w:p>
        </w:tc>
        <w:tc>
          <w:tcPr>
            <w:tcW w:w="1152" w:type="dxa"/>
          </w:tcPr>
          <w:p w14:paraId="7ACF64B4"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1574DAC"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0D4B71C4"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2581B1D"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914DB46"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02CE350"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12B4D6DC" w14:textId="77777777" w:rsidTr="002A185F">
        <w:trPr>
          <w:trHeight w:val="288"/>
        </w:trPr>
        <w:tc>
          <w:tcPr>
            <w:tcW w:w="1152" w:type="dxa"/>
          </w:tcPr>
          <w:p w14:paraId="61B3F35E"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4F8C42FA"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40</w:t>
            </w:r>
          </w:p>
        </w:tc>
        <w:tc>
          <w:tcPr>
            <w:tcW w:w="1152" w:type="dxa"/>
          </w:tcPr>
          <w:p w14:paraId="52F244E4"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349B107"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D1916FC"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693994A"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76C7A42"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779B0FAA"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17F1788D" w14:textId="77777777" w:rsidTr="002A185F">
        <w:trPr>
          <w:trHeight w:val="288"/>
        </w:trPr>
        <w:tc>
          <w:tcPr>
            <w:tcW w:w="1152" w:type="dxa"/>
          </w:tcPr>
          <w:p w14:paraId="3EA37131"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1F3A3247"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45</w:t>
            </w:r>
          </w:p>
        </w:tc>
        <w:tc>
          <w:tcPr>
            <w:tcW w:w="1152" w:type="dxa"/>
          </w:tcPr>
          <w:p w14:paraId="16A7A097"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7C88FAE"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243CE359"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EEA9EB4"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19D74346"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723C8CC6"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429EC031" w14:textId="77777777" w:rsidTr="002A185F">
        <w:trPr>
          <w:trHeight w:val="288"/>
        </w:trPr>
        <w:tc>
          <w:tcPr>
            <w:tcW w:w="1152" w:type="dxa"/>
          </w:tcPr>
          <w:p w14:paraId="25AA6D00"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1624602F"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152" w:type="dxa"/>
          </w:tcPr>
          <w:p w14:paraId="0C8AB3FC"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02773E8"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44966F50"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A391658"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5B1B1658" w14:textId="77777777" w:rsidR="007845FE" w:rsidRPr="003E2BF5" w:rsidRDefault="007845FE" w:rsidP="00AB2CA9">
            <w:pPr>
              <w:spacing w:line="276" w:lineRule="auto"/>
              <w:rPr>
                <w:rFonts w:asciiTheme="majorBidi" w:hAnsiTheme="majorBidi" w:cstheme="majorBidi"/>
                <w:sz w:val="24"/>
                <w:szCs w:val="24"/>
              </w:rPr>
            </w:pPr>
          </w:p>
        </w:tc>
        <w:tc>
          <w:tcPr>
            <w:tcW w:w="1152" w:type="dxa"/>
          </w:tcPr>
          <w:p w14:paraId="393508C8" w14:textId="77777777" w:rsidR="007845FE" w:rsidRPr="003E2BF5" w:rsidRDefault="007845FE" w:rsidP="00AB2CA9">
            <w:pPr>
              <w:spacing w:line="276" w:lineRule="auto"/>
              <w:rPr>
                <w:rFonts w:asciiTheme="majorBidi" w:hAnsiTheme="majorBidi" w:cstheme="majorBidi"/>
                <w:sz w:val="24"/>
                <w:szCs w:val="24"/>
              </w:rPr>
            </w:pPr>
          </w:p>
        </w:tc>
      </w:tr>
    </w:tbl>
    <w:p w14:paraId="5F3FE1FA" w14:textId="77777777" w:rsidR="007845FE" w:rsidRDefault="007845FE" w:rsidP="00AB2CA9">
      <w:pPr>
        <w:spacing w:line="276" w:lineRule="auto"/>
        <w:rPr>
          <w:rFonts w:asciiTheme="majorBidi" w:hAnsiTheme="majorBidi" w:cstheme="majorBidi"/>
          <w:sz w:val="24"/>
          <w:szCs w:val="24"/>
        </w:rPr>
      </w:pPr>
    </w:p>
    <w:tbl>
      <w:tblPr>
        <w:tblStyle w:val="a6"/>
        <w:tblW w:w="0" w:type="auto"/>
        <w:tblLook w:val="04A0" w:firstRow="1" w:lastRow="0" w:firstColumn="1" w:lastColumn="0" w:noHBand="0" w:noVBand="1"/>
      </w:tblPr>
      <w:tblGrid>
        <w:gridCol w:w="1726"/>
        <w:gridCol w:w="1726"/>
        <w:gridCol w:w="1726"/>
        <w:gridCol w:w="1726"/>
        <w:gridCol w:w="1726"/>
      </w:tblGrid>
      <w:tr w:rsidR="007845FE" w14:paraId="2BAA00FB" w14:textId="77777777" w:rsidTr="00FC04DD">
        <w:trPr>
          <w:trHeight w:val="20"/>
        </w:trPr>
        <w:tc>
          <w:tcPr>
            <w:tcW w:w="1726" w:type="dxa"/>
          </w:tcPr>
          <w:p w14:paraId="30CD2D48"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X</w:t>
            </w:r>
            <w:r w:rsidRPr="00E1378A">
              <w:rPr>
                <w:rFonts w:asciiTheme="majorBidi" w:hAnsiTheme="majorBidi" w:cstheme="majorBidi"/>
                <w:b/>
                <w:bCs/>
                <w:sz w:val="24"/>
                <w:szCs w:val="24"/>
                <w:vertAlign w:val="subscript"/>
              </w:rPr>
              <w:t>(Hexane)</w:t>
            </w:r>
          </w:p>
        </w:tc>
        <w:tc>
          <w:tcPr>
            <w:tcW w:w="1726" w:type="dxa"/>
          </w:tcPr>
          <w:p w14:paraId="4A4EE77E"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T</w:t>
            </w:r>
          </w:p>
        </w:tc>
        <w:tc>
          <w:tcPr>
            <w:tcW w:w="1726" w:type="dxa"/>
          </w:tcPr>
          <w:p w14:paraId="5013996D"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rPr>
              <w:sym w:font="Symbol" w:char="F0B0"/>
            </w:r>
            <w:r w:rsidRPr="00E1378A">
              <w:rPr>
                <w:rFonts w:asciiTheme="majorBidi" w:hAnsiTheme="majorBidi" w:cstheme="majorBidi"/>
                <w:b/>
                <w:bCs/>
                <w:sz w:val="24"/>
                <w:szCs w:val="24"/>
                <w:vertAlign w:val="subscript"/>
              </w:rPr>
              <w:t>(hexane)</w:t>
            </w:r>
          </w:p>
        </w:tc>
        <w:tc>
          <w:tcPr>
            <w:tcW w:w="1726" w:type="dxa"/>
          </w:tcPr>
          <w:p w14:paraId="1AF1BD79"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rPr>
              <w:sym w:font="Symbol" w:char="F0B0"/>
            </w:r>
            <w:r w:rsidRPr="00E1378A">
              <w:rPr>
                <w:rFonts w:asciiTheme="majorBidi" w:hAnsiTheme="majorBidi" w:cstheme="majorBidi"/>
                <w:b/>
                <w:bCs/>
                <w:sz w:val="24"/>
                <w:szCs w:val="24"/>
                <w:vertAlign w:val="subscript"/>
              </w:rPr>
              <w:t>(Heptane)</w:t>
            </w:r>
          </w:p>
        </w:tc>
        <w:tc>
          <w:tcPr>
            <w:tcW w:w="1726" w:type="dxa"/>
          </w:tcPr>
          <w:p w14:paraId="46FE7A63"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vertAlign w:val="subscript"/>
              </w:rPr>
              <w:t>T</w:t>
            </w:r>
          </w:p>
        </w:tc>
      </w:tr>
      <w:tr w:rsidR="007845FE" w14:paraId="5F066AAA" w14:textId="77777777" w:rsidTr="00FC04DD">
        <w:trPr>
          <w:trHeight w:val="20"/>
        </w:trPr>
        <w:tc>
          <w:tcPr>
            <w:tcW w:w="1726" w:type="dxa"/>
          </w:tcPr>
          <w:p w14:paraId="33F46EEE" w14:textId="77777777" w:rsidR="007845FE" w:rsidRDefault="007845FE" w:rsidP="00AB2CA9">
            <w:pPr>
              <w:spacing w:line="276" w:lineRule="auto"/>
              <w:rPr>
                <w:rFonts w:asciiTheme="majorBidi" w:hAnsiTheme="majorBidi" w:cstheme="majorBidi"/>
                <w:sz w:val="24"/>
                <w:szCs w:val="24"/>
              </w:rPr>
            </w:pPr>
          </w:p>
        </w:tc>
        <w:tc>
          <w:tcPr>
            <w:tcW w:w="1726" w:type="dxa"/>
          </w:tcPr>
          <w:p w14:paraId="435080D2" w14:textId="77777777" w:rsidR="007845FE" w:rsidRDefault="007845FE" w:rsidP="00AB2CA9">
            <w:pPr>
              <w:spacing w:line="276" w:lineRule="auto"/>
              <w:rPr>
                <w:rFonts w:asciiTheme="majorBidi" w:hAnsiTheme="majorBidi" w:cstheme="majorBidi"/>
                <w:sz w:val="24"/>
                <w:szCs w:val="24"/>
              </w:rPr>
            </w:pPr>
          </w:p>
        </w:tc>
        <w:tc>
          <w:tcPr>
            <w:tcW w:w="1726" w:type="dxa"/>
          </w:tcPr>
          <w:p w14:paraId="026AC266" w14:textId="77777777" w:rsidR="007845FE" w:rsidRDefault="007845FE" w:rsidP="00AB2CA9">
            <w:pPr>
              <w:spacing w:line="276" w:lineRule="auto"/>
              <w:rPr>
                <w:rFonts w:asciiTheme="majorBidi" w:hAnsiTheme="majorBidi" w:cstheme="majorBidi"/>
                <w:sz w:val="24"/>
                <w:szCs w:val="24"/>
              </w:rPr>
            </w:pPr>
          </w:p>
        </w:tc>
        <w:tc>
          <w:tcPr>
            <w:tcW w:w="1726" w:type="dxa"/>
          </w:tcPr>
          <w:p w14:paraId="54B068D1" w14:textId="77777777" w:rsidR="007845FE" w:rsidRDefault="007845FE" w:rsidP="00AB2CA9">
            <w:pPr>
              <w:spacing w:line="276" w:lineRule="auto"/>
              <w:rPr>
                <w:rFonts w:asciiTheme="majorBidi" w:hAnsiTheme="majorBidi" w:cstheme="majorBidi"/>
                <w:sz w:val="24"/>
                <w:szCs w:val="24"/>
              </w:rPr>
            </w:pPr>
          </w:p>
        </w:tc>
        <w:tc>
          <w:tcPr>
            <w:tcW w:w="1726" w:type="dxa"/>
          </w:tcPr>
          <w:p w14:paraId="0EB208C0" w14:textId="77777777" w:rsidR="007845FE" w:rsidRDefault="007845FE" w:rsidP="00AB2CA9">
            <w:pPr>
              <w:spacing w:line="276" w:lineRule="auto"/>
              <w:rPr>
                <w:rFonts w:asciiTheme="majorBidi" w:hAnsiTheme="majorBidi" w:cstheme="majorBidi"/>
                <w:sz w:val="24"/>
                <w:szCs w:val="24"/>
              </w:rPr>
            </w:pPr>
          </w:p>
        </w:tc>
      </w:tr>
      <w:tr w:rsidR="007845FE" w14:paraId="71CA3A5E" w14:textId="77777777" w:rsidTr="00FC04DD">
        <w:trPr>
          <w:trHeight w:val="20"/>
        </w:trPr>
        <w:tc>
          <w:tcPr>
            <w:tcW w:w="1726" w:type="dxa"/>
          </w:tcPr>
          <w:p w14:paraId="1436EF73" w14:textId="77777777" w:rsidR="007845FE" w:rsidRDefault="007845FE" w:rsidP="00AB2CA9">
            <w:pPr>
              <w:spacing w:line="276" w:lineRule="auto"/>
              <w:rPr>
                <w:rFonts w:asciiTheme="majorBidi" w:hAnsiTheme="majorBidi" w:cstheme="majorBidi"/>
                <w:sz w:val="24"/>
                <w:szCs w:val="24"/>
              </w:rPr>
            </w:pPr>
          </w:p>
        </w:tc>
        <w:tc>
          <w:tcPr>
            <w:tcW w:w="1726" w:type="dxa"/>
          </w:tcPr>
          <w:p w14:paraId="1A8CD3A4" w14:textId="77777777" w:rsidR="007845FE" w:rsidRDefault="007845FE" w:rsidP="00AB2CA9">
            <w:pPr>
              <w:spacing w:line="276" w:lineRule="auto"/>
              <w:rPr>
                <w:rFonts w:asciiTheme="majorBidi" w:hAnsiTheme="majorBidi" w:cstheme="majorBidi"/>
                <w:sz w:val="24"/>
                <w:szCs w:val="24"/>
              </w:rPr>
            </w:pPr>
          </w:p>
        </w:tc>
        <w:tc>
          <w:tcPr>
            <w:tcW w:w="1726" w:type="dxa"/>
          </w:tcPr>
          <w:p w14:paraId="279FEB49" w14:textId="77777777" w:rsidR="007845FE" w:rsidRDefault="007845FE" w:rsidP="00AB2CA9">
            <w:pPr>
              <w:spacing w:line="276" w:lineRule="auto"/>
              <w:rPr>
                <w:rFonts w:asciiTheme="majorBidi" w:hAnsiTheme="majorBidi" w:cstheme="majorBidi"/>
                <w:sz w:val="24"/>
                <w:szCs w:val="24"/>
              </w:rPr>
            </w:pPr>
          </w:p>
        </w:tc>
        <w:tc>
          <w:tcPr>
            <w:tcW w:w="1726" w:type="dxa"/>
          </w:tcPr>
          <w:p w14:paraId="3D12058B" w14:textId="77777777" w:rsidR="007845FE" w:rsidRDefault="007845FE" w:rsidP="00AB2CA9">
            <w:pPr>
              <w:spacing w:line="276" w:lineRule="auto"/>
              <w:rPr>
                <w:rFonts w:asciiTheme="majorBidi" w:hAnsiTheme="majorBidi" w:cstheme="majorBidi"/>
                <w:sz w:val="24"/>
                <w:szCs w:val="24"/>
              </w:rPr>
            </w:pPr>
          </w:p>
        </w:tc>
        <w:tc>
          <w:tcPr>
            <w:tcW w:w="1726" w:type="dxa"/>
          </w:tcPr>
          <w:p w14:paraId="776B7DE9" w14:textId="77777777" w:rsidR="007845FE" w:rsidRDefault="007845FE" w:rsidP="00AB2CA9">
            <w:pPr>
              <w:spacing w:line="276" w:lineRule="auto"/>
              <w:rPr>
                <w:rFonts w:asciiTheme="majorBidi" w:hAnsiTheme="majorBidi" w:cstheme="majorBidi"/>
                <w:sz w:val="24"/>
                <w:szCs w:val="24"/>
              </w:rPr>
            </w:pPr>
          </w:p>
        </w:tc>
      </w:tr>
      <w:tr w:rsidR="007845FE" w14:paraId="033C7E25" w14:textId="77777777" w:rsidTr="00FC04DD">
        <w:trPr>
          <w:trHeight w:val="20"/>
        </w:trPr>
        <w:tc>
          <w:tcPr>
            <w:tcW w:w="1726" w:type="dxa"/>
          </w:tcPr>
          <w:p w14:paraId="762E298C" w14:textId="77777777" w:rsidR="007845FE" w:rsidRDefault="007845FE" w:rsidP="00AB2CA9">
            <w:pPr>
              <w:spacing w:line="276" w:lineRule="auto"/>
              <w:rPr>
                <w:rFonts w:asciiTheme="majorBidi" w:hAnsiTheme="majorBidi" w:cstheme="majorBidi"/>
                <w:sz w:val="24"/>
                <w:szCs w:val="24"/>
              </w:rPr>
            </w:pPr>
          </w:p>
        </w:tc>
        <w:tc>
          <w:tcPr>
            <w:tcW w:w="1726" w:type="dxa"/>
          </w:tcPr>
          <w:p w14:paraId="63FCD45F" w14:textId="77777777" w:rsidR="007845FE" w:rsidRDefault="007845FE" w:rsidP="00AB2CA9">
            <w:pPr>
              <w:spacing w:line="276" w:lineRule="auto"/>
              <w:rPr>
                <w:rFonts w:asciiTheme="majorBidi" w:hAnsiTheme="majorBidi" w:cstheme="majorBidi"/>
                <w:sz w:val="24"/>
                <w:szCs w:val="24"/>
              </w:rPr>
            </w:pPr>
          </w:p>
        </w:tc>
        <w:tc>
          <w:tcPr>
            <w:tcW w:w="1726" w:type="dxa"/>
          </w:tcPr>
          <w:p w14:paraId="756C2BBB" w14:textId="77777777" w:rsidR="007845FE" w:rsidRDefault="007845FE" w:rsidP="00AB2CA9">
            <w:pPr>
              <w:spacing w:line="276" w:lineRule="auto"/>
              <w:rPr>
                <w:rFonts w:asciiTheme="majorBidi" w:hAnsiTheme="majorBidi" w:cstheme="majorBidi"/>
                <w:sz w:val="24"/>
                <w:szCs w:val="24"/>
              </w:rPr>
            </w:pPr>
          </w:p>
        </w:tc>
        <w:tc>
          <w:tcPr>
            <w:tcW w:w="1726" w:type="dxa"/>
          </w:tcPr>
          <w:p w14:paraId="51D6A25D" w14:textId="77777777" w:rsidR="007845FE" w:rsidRDefault="007845FE" w:rsidP="00AB2CA9">
            <w:pPr>
              <w:spacing w:line="276" w:lineRule="auto"/>
              <w:rPr>
                <w:rFonts w:asciiTheme="majorBidi" w:hAnsiTheme="majorBidi" w:cstheme="majorBidi"/>
                <w:sz w:val="24"/>
                <w:szCs w:val="24"/>
              </w:rPr>
            </w:pPr>
          </w:p>
        </w:tc>
        <w:tc>
          <w:tcPr>
            <w:tcW w:w="1726" w:type="dxa"/>
          </w:tcPr>
          <w:p w14:paraId="321FA653" w14:textId="77777777" w:rsidR="007845FE" w:rsidRDefault="007845FE" w:rsidP="00AB2CA9">
            <w:pPr>
              <w:spacing w:line="276" w:lineRule="auto"/>
              <w:rPr>
                <w:rFonts w:asciiTheme="majorBidi" w:hAnsiTheme="majorBidi" w:cstheme="majorBidi"/>
                <w:sz w:val="24"/>
                <w:szCs w:val="24"/>
              </w:rPr>
            </w:pPr>
          </w:p>
        </w:tc>
      </w:tr>
      <w:tr w:rsidR="007845FE" w14:paraId="2CC258E2" w14:textId="77777777" w:rsidTr="00FC04DD">
        <w:trPr>
          <w:trHeight w:val="20"/>
        </w:trPr>
        <w:tc>
          <w:tcPr>
            <w:tcW w:w="1726" w:type="dxa"/>
          </w:tcPr>
          <w:p w14:paraId="42C00990" w14:textId="77777777" w:rsidR="007845FE" w:rsidRDefault="007845FE" w:rsidP="00AB2CA9">
            <w:pPr>
              <w:spacing w:line="276" w:lineRule="auto"/>
              <w:rPr>
                <w:rFonts w:asciiTheme="majorBidi" w:hAnsiTheme="majorBidi" w:cstheme="majorBidi"/>
                <w:sz w:val="24"/>
                <w:szCs w:val="24"/>
              </w:rPr>
            </w:pPr>
          </w:p>
        </w:tc>
        <w:tc>
          <w:tcPr>
            <w:tcW w:w="1726" w:type="dxa"/>
          </w:tcPr>
          <w:p w14:paraId="5C3BB507" w14:textId="77777777" w:rsidR="007845FE" w:rsidRDefault="007845FE" w:rsidP="00AB2CA9">
            <w:pPr>
              <w:spacing w:line="276" w:lineRule="auto"/>
              <w:rPr>
                <w:rFonts w:asciiTheme="majorBidi" w:hAnsiTheme="majorBidi" w:cstheme="majorBidi"/>
                <w:sz w:val="24"/>
                <w:szCs w:val="24"/>
              </w:rPr>
            </w:pPr>
          </w:p>
        </w:tc>
        <w:tc>
          <w:tcPr>
            <w:tcW w:w="1726" w:type="dxa"/>
          </w:tcPr>
          <w:p w14:paraId="799CA49B" w14:textId="77777777" w:rsidR="007845FE" w:rsidRDefault="007845FE" w:rsidP="00AB2CA9">
            <w:pPr>
              <w:spacing w:line="276" w:lineRule="auto"/>
              <w:rPr>
                <w:rFonts w:asciiTheme="majorBidi" w:hAnsiTheme="majorBidi" w:cstheme="majorBidi"/>
                <w:sz w:val="24"/>
                <w:szCs w:val="24"/>
              </w:rPr>
            </w:pPr>
          </w:p>
        </w:tc>
        <w:tc>
          <w:tcPr>
            <w:tcW w:w="1726" w:type="dxa"/>
          </w:tcPr>
          <w:p w14:paraId="0963D110" w14:textId="77777777" w:rsidR="007845FE" w:rsidRDefault="007845FE" w:rsidP="00AB2CA9">
            <w:pPr>
              <w:spacing w:line="276" w:lineRule="auto"/>
              <w:rPr>
                <w:rFonts w:asciiTheme="majorBidi" w:hAnsiTheme="majorBidi" w:cstheme="majorBidi"/>
                <w:sz w:val="24"/>
                <w:szCs w:val="24"/>
              </w:rPr>
            </w:pPr>
          </w:p>
        </w:tc>
        <w:tc>
          <w:tcPr>
            <w:tcW w:w="1726" w:type="dxa"/>
          </w:tcPr>
          <w:p w14:paraId="555804F0" w14:textId="77777777" w:rsidR="007845FE" w:rsidRDefault="007845FE" w:rsidP="00AB2CA9">
            <w:pPr>
              <w:spacing w:line="276" w:lineRule="auto"/>
              <w:rPr>
                <w:rFonts w:asciiTheme="majorBidi" w:hAnsiTheme="majorBidi" w:cstheme="majorBidi"/>
                <w:sz w:val="24"/>
                <w:szCs w:val="24"/>
              </w:rPr>
            </w:pPr>
          </w:p>
        </w:tc>
      </w:tr>
      <w:tr w:rsidR="007845FE" w14:paraId="3BFF5EF0" w14:textId="77777777" w:rsidTr="00FC04DD">
        <w:trPr>
          <w:trHeight w:val="20"/>
        </w:trPr>
        <w:tc>
          <w:tcPr>
            <w:tcW w:w="1726" w:type="dxa"/>
          </w:tcPr>
          <w:p w14:paraId="36D8ACF2" w14:textId="77777777" w:rsidR="007845FE" w:rsidRDefault="007845FE" w:rsidP="00AB2CA9">
            <w:pPr>
              <w:spacing w:line="276" w:lineRule="auto"/>
              <w:rPr>
                <w:rFonts w:asciiTheme="majorBidi" w:hAnsiTheme="majorBidi" w:cstheme="majorBidi"/>
                <w:sz w:val="24"/>
                <w:szCs w:val="24"/>
              </w:rPr>
            </w:pPr>
          </w:p>
        </w:tc>
        <w:tc>
          <w:tcPr>
            <w:tcW w:w="1726" w:type="dxa"/>
          </w:tcPr>
          <w:p w14:paraId="316F8766" w14:textId="77777777" w:rsidR="007845FE" w:rsidRDefault="007845FE" w:rsidP="00AB2CA9">
            <w:pPr>
              <w:spacing w:line="276" w:lineRule="auto"/>
              <w:rPr>
                <w:rFonts w:asciiTheme="majorBidi" w:hAnsiTheme="majorBidi" w:cstheme="majorBidi"/>
                <w:sz w:val="24"/>
                <w:szCs w:val="24"/>
              </w:rPr>
            </w:pPr>
          </w:p>
        </w:tc>
        <w:tc>
          <w:tcPr>
            <w:tcW w:w="1726" w:type="dxa"/>
          </w:tcPr>
          <w:p w14:paraId="1EAA1279" w14:textId="77777777" w:rsidR="007845FE" w:rsidRDefault="007845FE" w:rsidP="00AB2CA9">
            <w:pPr>
              <w:spacing w:line="276" w:lineRule="auto"/>
              <w:rPr>
                <w:rFonts w:asciiTheme="majorBidi" w:hAnsiTheme="majorBidi" w:cstheme="majorBidi"/>
                <w:sz w:val="24"/>
                <w:szCs w:val="24"/>
              </w:rPr>
            </w:pPr>
          </w:p>
        </w:tc>
        <w:tc>
          <w:tcPr>
            <w:tcW w:w="1726" w:type="dxa"/>
          </w:tcPr>
          <w:p w14:paraId="7D936B31" w14:textId="77777777" w:rsidR="007845FE" w:rsidRDefault="007845FE" w:rsidP="00AB2CA9">
            <w:pPr>
              <w:spacing w:line="276" w:lineRule="auto"/>
              <w:rPr>
                <w:rFonts w:asciiTheme="majorBidi" w:hAnsiTheme="majorBidi" w:cstheme="majorBidi"/>
                <w:sz w:val="24"/>
                <w:szCs w:val="24"/>
              </w:rPr>
            </w:pPr>
          </w:p>
        </w:tc>
        <w:tc>
          <w:tcPr>
            <w:tcW w:w="1726" w:type="dxa"/>
          </w:tcPr>
          <w:p w14:paraId="1B8442B2" w14:textId="77777777" w:rsidR="007845FE" w:rsidRDefault="007845FE" w:rsidP="00AB2CA9">
            <w:pPr>
              <w:spacing w:line="276" w:lineRule="auto"/>
              <w:rPr>
                <w:rFonts w:asciiTheme="majorBidi" w:hAnsiTheme="majorBidi" w:cstheme="majorBidi"/>
                <w:sz w:val="24"/>
                <w:szCs w:val="24"/>
              </w:rPr>
            </w:pPr>
          </w:p>
        </w:tc>
      </w:tr>
      <w:tr w:rsidR="007845FE" w14:paraId="4AE41FA5" w14:textId="77777777" w:rsidTr="00FC04DD">
        <w:trPr>
          <w:trHeight w:val="20"/>
        </w:trPr>
        <w:tc>
          <w:tcPr>
            <w:tcW w:w="1726" w:type="dxa"/>
          </w:tcPr>
          <w:p w14:paraId="4EE9E079" w14:textId="77777777" w:rsidR="007845FE" w:rsidRDefault="007845FE" w:rsidP="00AB2CA9">
            <w:pPr>
              <w:spacing w:line="276" w:lineRule="auto"/>
              <w:rPr>
                <w:rFonts w:asciiTheme="majorBidi" w:hAnsiTheme="majorBidi" w:cstheme="majorBidi"/>
                <w:sz w:val="24"/>
                <w:szCs w:val="24"/>
              </w:rPr>
            </w:pPr>
          </w:p>
        </w:tc>
        <w:tc>
          <w:tcPr>
            <w:tcW w:w="1726" w:type="dxa"/>
          </w:tcPr>
          <w:p w14:paraId="7D556023" w14:textId="77777777" w:rsidR="007845FE" w:rsidRDefault="007845FE" w:rsidP="00AB2CA9">
            <w:pPr>
              <w:spacing w:line="276" w:lineRule="auto"/>
              <w:rPr>
                <w:rFonts w:asciiTheme="majorBidi" w:hAnsiTheme="majorBidi" w:cstheme="majorBidi"/>
                <w:sz w:val="24"/>
                <w:szCs w:val="24"/>
              </w:rPr>
            </w:pPr>
          </w:p>
        </w:tc>
        <w:tc>
          <w:tcPr>
            <w:tcW w:w="1726" w:type="dxa"/>
          </w:tcPr>
          <w:p w14:paraId="4F562B48" w14:textId="77777777" w:rsidR="007845FE" w:rsidRDefault="007845FE" w:rsidP="00AB2CA9">
            <w:pPr>
              <w:spacing w:line="276" w:lineRule="auto"/>
              <w:rPr>
                <w:rFonts w:asciiTheme="majorBidi" w:hAnsiTheme="majorBidi" w:cstheme="majorBidi"/>
                <w:sz w:val="24"/>
                <w:szCs w:val="24"/>
              </w:rPr>
            </w:pPr>
          </w:p>
        </w:tc>
        <w:tc>
          <w:tcPr>
            <w:tcW w:w="1726" w:type="dxa"/>
          </w:tcPr>
          <w:p w14:paraId="37C739B4" w14:textId="77777777" w:rsidR="007845FE" w:rsidRDefault="007845FE" w:rsidP="00AB2CA9">
            <w:pPr>
              <w:spacing w:line="276" w:lineRule="auto"/>
              <w:rPr>
                <w:rFonts w:asciiTheme="majorBidi" w:hAnsiTheme="majorBidi" w:cstheme="majorBidi"/>
                <w:sz w:val="24"/>
                <w:szCs w:val="24"/>
              </w:rPr>
            </w:pPr>
          </w:p>
        </w:tc>
        <w:tc>
          <w:tcPr>
            <w:tcW w:w="1726" w:type="dxa"/>
          </w:tcPr>
          <w:p w14:paraId="70FD9258" w14:textId="77777777" w:rsidR="007845FE" w:rsidRDefault="007845FE" w:rsidP="00AB2CA9">
            <w:pPr>
              <w:spacing w:line="276" w:lineRule="auto"/>
              <w:rPr>
                <w:rFonts w:asciiTheme="majorBidi" w:hAnsiTheme="majorBidi" w:cstheme="majorBidi"/>
                <w:sz w:val="24"/>
                <w:szCs w:val="24"/>
              </w:rPr>
            </w:pPr>
          </w:p>
        </w:tc>
      </w:tr>
      <w:tr w:rsidR="007845FE" w14:paraId="49F6C296" w14:textId="77777777" w:rsidTr="00FC04DD">
        <w:trPr>
          <w:trHeight w:val="20"/>
        </w:trPr>
        <w:tc>
          <w:tcPr>
            <w:tcW w:w="1726" w:type="dxa"/>
          </w:tcPr>
          <w:p w14:paraId="2C9EE984" w14:textId="77777777" w:rsidR="007845FE" w:rsidRDefault="007845FE" w:rsidP="00AB2CA9">
            <w:pPr>
              <w:spacing w:line="276" w:lineRule="auto"/>
              <w:rPr>
                <w:rFonts w:asciiTheme="majorBidi" w:hAnsiTheme="majorBidi" w:cstheme="majorBidi"/>
                <w:sz w:val="24"/>
                <w:szCs w:val="24"/>
              </w:rPr>
            </w:pPr>
          </w:p>
        </w:tc>
        <w:tc>
          <w:tcPr>
            <w:tcW w:w="1726" w:type="dxa"/>
          </w:tcPr>
          <w:p w14:paraId="677127FF" w14:textId="77777777" w:rsidR="007845FE" w:rsidRDefault="007845FE" w:rsidP="00AB2CA9">
            <w:pPr>
              <w:spacing w:line="276" w:lineRule="auto"/>
              <w:rPr>
                <w:rFonts w:asciiTheme="majorBidi" w:hAnsiTheme="majorBidi" w:cstheme="majorBidi"/>
                <w:sz w:val="24"/>
                <w:szCs w:val="24"/>
              </w:rPr>
            </w:pPr>
          </w:p>
        </w:tc>
        <w:tc>
          <w:tcPr>
            <w:tcW w:w="1726" w:type="dxa"/>
          </w:tcPr>
          <w:p w14:paraId="7B184091" w14:textId="77777777" w:rsidR="007845FE" w:rsidRDefault="007845FE" w:rsidP="00AB2CA9">
            <w:pPr>
              <w:spacing w:line="276" w:lineRule="auto"/>
              <w:rPr>
                <w:rFonts w:asciiTheme="majorBidi" w:hAnsiTheme="majorBidi" w:cstheme="majorBidi"/>
                <w:sz w:val="24"/>
                <w:szCs w:val="24"/>
              </w:rPr>
            </w:pPr>
          </w:p>
        </w:tc>
        <w:tc>
          <w:tcPr>
            <w:tcW w:w="1726" w:type="dxa"/>
          </w:tcPr>
          <w:p w14:paraId="6C720032" w14:textId="77777777" w:rsidR="007845FE" w:rsidRDefault="007845FE" w:rsidP="00AB2CA9">
            <w:pPr>
              <w:spacing w:line="276" w:lineRule="auto"/>
              <w:rPr>
                <w:rFonts w:asciiTheme="majorBidi" w:hAnsiTheme="majorBidi" w:cstheme="majorBidi"/>
                <w:sz w:val="24"/>
                <w:szCs w:val="24"/>
              </w:rPr>
            </w:pPr>
          </w:p>
        </w:tc>
        <w:tc>
          <w:tcPr>
            <w:tcW w:w="1726" w:type="dxa"/>
          </w:tcPr>
          <w:p w14:paraId="6C7E7260" w14:textId="77777777" w:rsidR="007845FE" w:rsidRDefault="007845FE" w:rsidP="00AB2CA9">
            <w:pPr>
              <w:spacing w:line="276" w:lineRule="auto"/>
              <w:rPr>
                <w:rFonts w:asciiTheme="majorBidi" w:hAnsiTheme="majorBidi" w:cstheme="majorBidi"/>
                <w:sz w:val="24"/>
                <w:szCs w:val="24"/>
              </w:rPr>
            </w:pPr>
          </w:p>
        </w:tc>
      </w:tr>
      <w:tr w:rsidR="007845FE" w14:paraId="5FFE7C7B" w14:textId="77777777" w:rsidTr="00FC04DD">
        <w:trPr>
          <w:trHeight w:val="20"/>
        </w:trPr>
        <w:tc>
          <w:tcPr>
            <w:tcW w:w="1726" w:type="dxa"/>
          </w:tcPr>
          <w:p w14:paraId="1A93DC1F" w14:textId="77777777" w:rsidR="007845FE" w:rsidRDefault="007845FE" w:rsidP="00AB2CA9">
            <w:pPr>
              <w:spacing w:line="276" w:lineRule="auto"/>
              <w:rPr>
                <w:rFonts w:asciiTheme="majorBidi" w:hAnsiTheme="majorBidi" w:cstheme="majorBidi"/>
                <w:sz w:val="24"/>
                <w:szCs w:val="24"/>
              </w:rPr>
            </w:pPr>
          </w:p>
        </w:tc>
        <w:tc>
          <w:tcPr>
            <w:tcW w:w="1726" w:type="dxa"/>
          </w:tcPr>
          <w:p w14:paraId="35704CC1" w14:textId="77777777" w:rsidR="007845FE" w:rsidRDefault="007845FE" w:rsidP="00AB2CA9">
            <w:pPr>
              <w:spacing w:line="276" w:lineRule="auto"/>
              <w:rPr>
                <w:rFonts w:asciiTheme="majorBidi" w:hAnsiTheme="majorBidi" w:cstheme="majorBidi"/>
                <w:sz w:val="24"/>
                <w:szCs w:val="24"/>
              </w:rPr>
            </w:pPr>
          </w:p>
        </w:tc>
        <w:tc>
          <w:tcPr>
            <w:tcW w:w="1726" w:type="dxa"/>
          </w:tcPr>
          <w:p w14:paraId="303D6A7F" w14:textId="77777777" w:rsidR="007845FE" w:rsidRDefault="007845FE" w:rsidP="00AB2CA9">
            <w:pPr>
              <w:spacing w:line="276" w:lineRule="auto"/>
              <w:rPr>
                <w:rFonts w:asciiTheme="majorBidi" w:hAnsiTheme="majorBidi" w:cstheme="majorBidi"/>
                <w:sz w:val="24"/>
                <w:szCs w:val="24"/>
              </w:rPr>
            </w:pPr>
          </w:p>
        </w:tc>
        <w:tc>
          <w:tcPr>
            <w:tcW w:w="1726" w:type="dxa"/>
          </w:tcPr>
          <w:p w14:paraId="3F2B5092" w14:textId="77777777" w:rsidR="007845FE" w:rsidRDefault="007845FE" w:rsidP="00AB2CA9">
            <w:pPr>
              <w:spacing w:line="276" w:lineRule="auto"/>
              <w:rPr>
                <w:rFonts w:asciiTheme="majorBidi" w:hAnsiTheme="majorBidi" w:cstheme="majorBidi"/>
                <w:sz w:val="24"/>
                <w:szCs w:val="24"/>
              </w:rPr>
            </w:pPr>
          </w:p>
        </w:tc>
        <w:tc>
          <w:tcPr>
            <w:tcW w:w="1726" w:type="dxa"/>
          </w:tcPr>
          <w:p w14:paraId="7BBEC0FC" w14:textId="77777777" w:rsidR="007845FE" w:rsidRDefault="007845FE" w:rsidP="00AB2CA9">
            <w:pPr>
              <w:spacing w:line="276" w:lineRule="auto"/>
              <w:rPr>
                <w:rFonts w:asciiTheme="majorBidi" w:hAnsiTheme="majorBidi" w:cstheme="majorBidi"/>
                <w:sz w:val="24"/>
                <w:szCs w:val="24"/>
              </w:rPr>
            </w:pPr>
          </w:p>
        </w:tc>
      </w:tr>
      <w:tr w:rsidR="007845FE" w14:paraId="37699CD4" w14:textId="77777777" w:rsidTr="00FC04DD">
        <w:trPr>
          <w:trHeight w:val="20"/>
        </w:trPr>
        <w:tc>
          <w:tcPr>
            <w:tcW w:w="1726" w:type="dxa"/>
          </w:tcPr>
          <w:p w14:paraId="40FA5B1E" w14:textId="77777777" w:rsidR="007845FE" w:rsidRDefault="007845FE" w:rsidP="00AB2CA9">
            <w:pPr>
              <w:spacing w:line="276" w:lineRule="auto"/>
              <w:rPr>
                <w:rFonts w:asciiTheme="majorBidi" w:hAnsiTheme="majorBidi" w:cstheme="majorBidi"/>
                <w:sz w:val="24"/>
                <w:szCs w:val="24"/>
              </w:rPr>
            </w:pPr>
          </w:p>
        </w:tc>
        <w:tc>
          <w:tcPr>
            <w:tcW w:w="1726" w:type="dxa"/>
          </w:tcPr>
          <w:p w14:paraId="5F865EF8" w14:textId="77777777" w:rsidR="007845FE" w:rsidRDefault="007845FE" w:rsidP="00AB2CA9">
            <w:pPr>
              <w:spacing w:line="276" w:lineRule="auto"/>
              <w:rPr>
                <w:rFonts w:asciiTheme="majorBidi" w:hAnsiTheme="majorBidi" w:cstheme="majorBidi"/>
                <w:sz w:val="24"/>
                <w:szCs w:val="24"/>
              </w:rPr>
            </w:pPr>
          </w:p>
        </w:tc>
        <w:tc>
          <w:tcPr>
            <w:tcW w:w="1726" w:type="dxa"/>
          </w:tcPr>
          <w:p w14:paraId="40F63E77" w14:textId="77777777" w:rsidR="007845FE" w:rsidRDefault="007845FE" w:rsidP="00AB2CA9">
            <w:pPr>
              <w:spacing w:line="276" w:lineRule="auto"/>
              <w:rPr>
                <w:rFonts w:asciiTheme="majorBidi" w:hAnsiTheme="majorBidi" w:cstheme="majorBidi"/>
                <w:sz w:val="24"/>
                <w:szCs w:val="24"/>
              </w:rPr>
            </w:pPr>
          </w:p>
        </w:tc>
        <w:tc>
          <w:tcPr>
            <w:tcW w:w="1726" w:type="dxa"/>
          </w:tcPr>
          <w:p w14:paraId="41C72410" w14:textId="77777777" w:rsidR="007845FE" w:rsidRDefault="007845FE" w:rsidP="00AB2CA9">
            <w:pPr>
              <w:spacing w:line="276" w:lineRule="auto"/>
              <w:rPr>
                <w:rFonts w:asciiTheme="majorBidi" w:hAnsiTheme="majorBidi" w:cstheme="majorBidi"/>
                <w:sz w:val="24"/>
                <w:szCs w:val="24"/>
              </w:rPr>
            </w:pPr>
          </w:p>
        </w:tc>
        <w:tc>
          <w:tcPr>
            <w:tcW w:w="1726" w:type="dxa"/>
          </w:tcPr>
          <w:p w14:paraId="0FBF4292" w14:textId="77777777" w:rsidR="007845FE" w:rsidRDefault="007845FE" w:rsidP="00AB2CA9">
            <w:pPr>
              <w:spacing w:line="276" w:lineRule="auto"/>
              <w:rPr>
                <w:rFonts w:asciiTheme="majorBidi" w:hAnsiTheme="majorBidi" w:cstheme="majorBidi"/>
                <w:sz w:val="24"/>
                <w:szCs w:val="24"/>
              </w:rPr>
            </w:pPr>
          </w:p>
        </w:tc>
      </w:tr>
      <w:tr w:rsidR="007845FE" w14:paraId="5645DA66" w14:textId="77777777" w:rsidTr="00FC04DD">
        <w:trPr>
          <w:trHeight w:val="20"/>
        </w:trPr>
        <w:tc>
          <w:tcPr>
            <w:tcW w:w="1726" w:type="dxa"/>
          </w:tcPr>
          <w:p w14:paraId="69B236EC" w14:textId="77777777" w:rsidR="007845FE" w:rsidRDefault="007845FE" w:rsidP="00AB2CA9">
            <w:pPr>
              <w:spacing w:line="276" w:lineRule="auto"/>
              <w:rPr>
                <w:rFonts w:asciiTheme="majorBidi" w:hAnsiTheme="majorBidi" w:cstheme="majorBidi"/>
                <w:sz w:val="24"/>
                <w:szCs w:val="24"/>
              </w:rPr>
            </w:pPr>
          </w:p>
        </w:tc>
        <w:tc>
          <w:tcPr>
            <w:tcW w:w="1726" w:type="dxa"/>
          </w:tcPr>
          <w:p w14:paraId="74F1E7A1" w14:textId="77777777" w:rsidR="007845FE" w:rsidRDefault="007845FE" w:rsidP="00AB2CA9">
            <w:pPr>
              <w:spacing w:line="276" w:lineRule="auto"/>
              <w:rPr>
                <w:rFonts w:asciiTheme="majorBidi" w:hAnsiTheme="majorBidi" w:cstheme="majorBidi"/>
                <w:sz w:val="24"/>
                <w:szCs w:val="24"/>
              </w:rPr>
            </w:pPr>
          </w:p>
        </w:tc>
        <w:tc>
          <w:tcPr>
            <w:tcW w:w="1726" w:type="dxa"/>
          </w:tcPr>
          <w:p w14:paraId="7F4FFAE7" w14:textId="77777777" w:rsidR="007845FE" w:rsidRDefault="007845FE" w:rsidP="00AB2CA9">
            <w:pPr>
              <w:spacing w:line="276" w:lineRule="auto"/>
              <w:rPr>
                <w:rFonts w:asciiTheme="majorBidi" w:hAnsiTheme="majorBidi" w:cstheme="majorBidi"/>
                <w:sz w:val="24"/>
                <w:szCs w:val="24"/>
              </w:rPr>
            </w:pPr>
          </w:p>
        </w:tc>
        <w:tc>
          <w:tcPr>
            <w:tcW w:w="1726" w:type="dxa"/>
          </w:tcPr>
          <w:p w14:paraId="3A597404" w14:textId="77777777" w:rsidR="007845FE" w:rsidRDefault="007845FE" w:rsidP="00AB2CA9">
            <w:pPr>
              <w:spacing w:line="276" w:lineRule="auto"/>
              <w:rPr>
                <w:rFonts w:asciiTheme="majorBidi" w:hAnsiTheme="majorBidi" w:cstheme="majorBidi"/>
                <w:sz w:val="24"/>
                <w:szCs w:val="24"/>
              </w:rPr>
            </w:pPr>
          </w:p>
        </w:tc>
        <w:tc>
          <w:tcPr>
            <w:tcW w:w="1726" w:type="dxa"/>
          </w:tcPr>
          <w:p w14:paraId="14C4A049" w14:textId="77777777" w:rsidR="007845FE" w:rsidRDefault="007845FE" w:rsidP="00AB2CA9">
            <w:pPr>
              <w:spacing w:line="276" w:lineRule="auto"/>
              <w:rPr>
                <w:rFonts w:asciiTheme="majorBidi" w:hAnsiTheme="majorBidi" w:cstheme="majorBidi"/>
                <w:sz w:val="24"/>
                <w:szCs w:val="24"/>
              </w:rPr>
            </w:pPr>
          </w:p>
        </w:tc>
      </w:tr>
      <w:tr w:rsidR="007845FE" w14:paraId="1099CA55" w14:textId="77777777" w:rsidTr="00FC04DD">
        <w:trPr>
          <w:trHeight w:val="20"/>
        </w:trPr>
        <w:tc>
          <w:tcPr>
            <w:tcW w:w="1726" w:type="dxa"/>
          </w:tcPr>
          <w:p w14:paraId="50D858A4" w14:textId="77777777" w:rsidR="007845FE" w:rsidRDefault="007845FE" w:rsidP="00AB2CA9">
            <w:pPr>
              <w:spacing w:line="276" w:lineRule="auto"/>
              <w:rPr>
                <w:rFonts w:asciiTheme="majorBidi" w:hAnsiTheme="majorBidi" w:cstheme="majorBidi"/>
                <w:sz w:val="24"/>
                <w:szCs w:val="24"/>
              </w:rPr>
            </w:pPr>
          </w:p>
        </w:tc>
        <w:tc>
          <w:tcPr>
            <w:tcW w:w="1726" w:type="dxa"/>
          </w:tcPr>
          <w:p w14:paraId="16CD6066" w14:textId="77777777" w:rsidR="007845FE" w:rsidRDefault="007845FE" w:rsidP="00AB2CA9">
            <w:pPr>
              <w:spacing w:line="276" w:lineRule="auto"/>
              <w:rPr>
                <w:rFonts w:asciiTheme="majorBidi" w:hAnsiTheme="majorBidi" w:cstheme="majorBidi"/>
                <w:sz w:val="24"/>
                <w:szCs w:val="24"/>
              </w:rPr>
            </w:pPr>
          </w:p>
        </w:tc>
        <w:tc>
          <w:tcPr>
            <w:tcW w:w="1726" w:type="dxa"/>
          </w:tcPr>
          <w:p w14:paraId="5FF7F435" w14:textId="77777777" w:rsidR="007845FE" w:rsidRDefault="007845FE" w:rsidP="00AB2CA9">
            <w:pPr>
              <w:spacing w:line="276" w:lineRule="auto"/>
              <w:rPr>
                <w:rFonts w:asciiTheme="majorBidi" w:hAnsiTheme="majorBidi" w:cstheme="majorBidi"/>
                <w:sz w:val="24"/>
                <w:szCs w:val="24"/>
              </w:rPr>
            </w:pPr>
          </w:p>
        </w:tc>
        <w:tc>
          <w:tcPr>
            <w:tcW w:w="1726" w:type="dxa"/>
          </w:tcPr>
          <w:p w14:paraId="46607636" w14:textId="77777777" w:rsidR="007845FE" w:rsidRDefault="007845FE" w:rsidP="00AB2CA9">
            <w:pPr>
              <w:spacing w:line="276" w:lineRule="auto"/>
              <w:rPr>
                <w:rFonts w:asciiTheme="majorBidi" w:hAnsiTheme="majorBidi" w:cstheme="majorBidi"/>
                <w:sz w:val="24"/>
                <w:szCs w:val="24"/>
              </w:rPr>
            </w:pPr>
          </w:p>
        </w:tc>
        <w:tc>
          <w:tcPr>
            <w:tcW w:w="1726" w:type="dxa"/>
          </w:tcPr>
          <w:p w14:paraId="7DA3D11A" w14:textId="77777777" w:rsidR="007845FE" w:rsidRDefault="007845FE" w:rsidP="00AB2CA9">
            <w:pPr>
              <w:spacing w:line="276" w:lineRule="auto"/>
              <w:rPr>
                <w:rFonts w:asciiTheme="majorBidi" w:hAnsiTheme="majorBidi" w:cstheme="majorBidi"/>
                <w:sz w:val="24"/>
                <w:szCs w:val="24"/>
              </w:rPr>
            </w:pPr>
          </w:p>
        </w:tc>
      </w:tr>
    </w:tbl>
    <w:p w14:paraId="76F3EA54" w14:textId="77777777" w:rsidR="007845FE" w:rsidRDefault="007845FE" w:rsidP="00AB2CA9">
      <w:pPr>
        <w:spacing w:line="276" w:lineRule="auto"/>
        <w:rPr>
          <w:rFonts w:asciiTheme="majorBidi" w:hAnsiTheme="majorBidi" w:cstheme="majorBidi"/>
          <w:sz w:val="24"/>
          <w:szCs w:val="24"/>
        </w:rPr>
      </w:pPr>
    </w:p>
    <w:p w14:paraId="0671955A" w14:textId="77777777" w:rsidR="007845FE" w:rsidRPr="000F3DA2" w:rsidRDefault="007845FE" w:rsidP="00AB2CA9">
      <w:pPr>
        <w:pStyle w:val="2"/>
        <w:spacing w:line="276" w:lineRule="auto"/>
        <w:jc w:val="center"/>
        <w:rPr>
          <w:rFonts w:asciiTheme="majorBidi" w:hAnsiTheme="majorBidi"/>
          <w:b/>
          <w:bCs/>
          <w:color w:val="auto"/>
          <w:sz w:val="28"/>
          <w:szCs w:val="28"/>
        </w:rPr>
      </w:pPr>
      <w:r w:rsidRPr="000F3DA2">
        <w:rPr>
          <w:rFonts w:asciiTheme="majorBidi" w:hAnsiTheme="majorBidi"/>
          <w:b/>
          <w:bCs/>
          <w:color w:val="auto"/>
          <w:sz w:val="28"/>
          <w:szCs w:val="28"/>
        </w:rPr>
        <w:t xml:space="preserve">Mixture </w:t>
      </w:r>
      <w:r>
        <w:rPr>
          <w:rFonts w:asciiTheme="majorBidi" w:hAnsiTheme="majorBidi"/>
          <w:b/>
          <w:bCs/>
          <w:color w:val="auto"/>
          <w:sz w:val="28"/>
          <w:szCs w:val="28"/>
        </w:rPr>
        <w:t>2</w:t>
      </w:r>
    </w:p>
    <w:p w14:paraId="4E7B427C" w14:textId="77777777" w:rsidR="007845FE" w:rsidRDefault="007845FE" w:rsidP="00AB2CA9">
      <w:pPr>
        <w:spacing w:line="276" w:lineRule="auto"/>
        <w:rPr>
          <w:rFonts w:asciiTheme="majorBidi" w:hAnsiTheme="majorBidi" w:cstheme="majorBidi"/>
          <w:sz w:val="24"/>
          <w:szCs w:val="24"/>
        </w:rPr>
      </w:pPr>
    </w:p>
    <w:tbl>
      <w:tblPr>
        <w:tblStyle w:val="a6"/>
        <w:tblW w:w="8995" w:type="dxa"/>
        <w:tblLayout w:type="fixed"/>
        <w:tblLook w:val="04A0" w:firstRow="1" w:lastRow="0" w:firstColumn="1" w:lastColumn="0" w:noHBand="0" w:noVBand="1"/>
      </w:tblPr>
      <w:tblGrid>
        <w:gridCol w:w="1004"/>
        <w:gridCol w:w="1306"/>
        <w:gridCol w:w="1027"/>
        <w:gridCol w:w="1332"/>
        <w:gridCol w:w="971"/>
        <w:gridCol w:w="1285"/>
        <w:gridCol w:w="985"/>
        <w:gridCol w:w="1085"/>
      </w:tblGrid>
      <w:tr w:rsidR="007845FE" w:rsidRPr="003E2BF5" w14:paraId="5C68F3DF" w14:textId="77777777" w:rsidTr="002A185F">
        <w:trPr>
          <w:trHeight w:val="288"/>
        </w:trPr>
        <w:tc>
          <w:tcPr>
            <w:tcW w:w="1004" w:type="dxa"/>
          </w:tcPr>
          <w:p w14:paraId="69B27000"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V</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h</w:t>
            </w:r>
            <w:r w:rsidRPr="003E2BF5">
              <w:rPr>
                <w:rFonts w:asciiTheme="majorBidi" w:hAnsiTheme="majorBidi" w:cstheme="majorBidi"/>
                <w:b/>
                <w:bCs/>
                <w:sz w:val="24"/>
                <w:szCs w:val="24"/>
                <w:vertAlign w:val="subscript"/>
              </w:rPr>
              <w:t>exane)</w:t>
            </w:r>
            <w:r>
              <w:rPr>
                <w:rFonts w:asciiTheme="majorBidi" w:hAnsiTheme="majorBidi" w:cstheme="majorBidi"/>
                <w:b/>
                <w:bCs/>
                <w:sz w:val="24"/>
                <w:szCs w:val="24"/>
                <w:vertAlign w:val="subscript"/>
              </w:rPr>
              <w:t xml:space="preserve"> </w:t>
            </w:r>
            <w:r>
              <w:rPr>
                <w:rFonts w:asciiTheme="majorBidi" w:hAnsiTheme="majorBidi" w:cstheme="majorBidi"/>
                <w:b/>
                <w:bCs/>
                <w:sz w:val="24"/>
                <w:szCs w:val="24"/>
              </w:rPr>
              <w:t>ml</w:t>
            </w:r>
          </w:p>
        </w:tc>
        <w:tc>
          <w:tcPr>
            <w:tcW w:w="1306" w:type="dxa"/>
          </w:tcPr>
          <w:p w14:paraId="7D7FB1D9"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V</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isopropanol</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 xml:space="preserve"> </w:t>
            </w:r>
            <w:r>
              <w:rPr>
                <w:rFonts w:asciiTheme="majorBidi" w:hAnsiTheme="majorBidi" w:cstheme="majorBidi"/>
                <w:b/>
                <w:bCs/>
                <w:sz w:val="24"/>
                <w:szCs w:val="24"/>
              </w:rPr>
              <w:t>ml</w:t>
            </w:r>
          </w:p>
        </w:tc>
        <w:tc>
          <w:tcPr>
            <w:tcW w:w="1027" w:type="dxa"/>
          </w:tcPr>
          <w:p w14:paraId="26D6C9B8"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m</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hexane</w:t>
            </w:r>
            <w:r w:rsidRPr="003E2BF5">
              <w:rPr>
                <w:rFonts w:asciiTheme="majorBidi" w:hAnsiTheme="majorBidi" w:cstheme="majorBidi"/>
                <w:b/>
                <w:bCs/>
                <w:sz w:val="24"/>
                <w:szCs w:val="24"/>
                <w:vertAlign w:val="subscript"/>
              </w:rPr>
              <w:t>)</w:t>
            </w:r>
          </w:p>
        </w:tc>
        <w:tc>
          <w:tcPr>
            <w:tcW w:w="1332" w:type="dxa"/>
          </w:tcPr>
          <w:p w14:paraId="1905634D"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m</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isopropanol</w:t>
            </w:r>
            <w:r w:rsidRPr="003E2BF5">
              <w:rPr>
                <w:rFonts w:asciiTheme="majorBidi" w:hAnsiTheme="majorBidi" w:cstheme="majorBidi"/>
                <w:b/>
                <w:bCs/>
                <w:sz w:val="24"/>
                <w:szCs w:val="24"/>
                <w:vertAlign w:val="subscript"/>
              </w:rPr>
              <w:t>)</w:t>
            </w:r>
          </w:p>
        </w:tc>
        <w:tc>
          <w:tcPr>
            <w:tcW w:w="971" w:type="dxa"/>
          </w:tcPr>
          <w:p w14:paraId="7EBF3113"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n</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h</w:t>
            </w:r>
            <w:r w:rsidRPr="003E2BF5">
              <w:rPr>
                <w:rFonts w:asciiTheme="majorBidi" w:hAnsiTheme="majorBidi" w:cstheme="majorBidi"/>
                <w:b/>
                <w:bCs/>
                <w:sz w:val="24"/>
                <w:szCs w:val="24"/>
                <w:vertAlign w:val="subscript"/>
              </w:rPr>
              <w:t>exane)</w:t>
            </w:r>
          </w:p>
        </w:tc>
        <w:tc>
          <w:tcPr>
            <w:tcW w:w="1285" w:type="dxa"/>
          </w:tcPr>
          <w:p w14:paraId="07CA9746"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n</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isopropanol</w:t>
            </w:r>
            <w:r w:rsidRPr="003E2BF5">
              <w:rPr>
                <w:rFonts w:asciiTheme="majorBidi" w:hAnsiTheme="majorBidi" w:cstheme="majorBidi"/>
                <w:b/>
                <w:bCs/>
                <w:sz w:val="24"/>
                <w:szCs w:val="24"/>
                <w:vertAlign w:val="subscript"/>
              </w:rPr>
              <w:t>)</w:t>
            </w:r>
          </w:p>
        </w:tc>
        <w:tc>
          <w:tcPr>
            <w:tcW w:w="985" w:type="dxa"/>
          </w:tcPr>
          <w:p w14:paraId="021A052A"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X</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h</w:t>
            </w:r>
            <w:r w:rsidRPr="003E2BF5">
              <w:rPr>
                <w:rFonts w:asciiTheme="majorBidi" w:hAnsiTheme="majorBidi" w:cstheme="majorBidi"/>
                <w:b/>
                <w:bCs/>
                <w:sz w:val="24"/>
                <w:szCs w:val="24"/>
                <w:vertAlign w:val="subscript"/>
              </w:rPr>
              <w:t>exane)</w:t>
            </w:r>
          </w:p>
        </w:tc>
        <w:tc>
          <w:tcPr>
            <w:tcW w:w="1085" w:type="dxa"/>
          </w:tcPr>
          <w:p w14:paraId="3B44E098" w14:textId="77777777" w:rsidR="007845FE" w:rsidRPr="003E2BF5" w:rsidRDefault="007845FE" w:rsidP="00AB2CA9">
            <w:pPr>
              <w:spacing w:line="276" w:lineRule="auto"/>
              <w:rPr>
                <w:rFonts w:asciiTheme="majorBidi" w:hAnsiTheme="majorBidi" w:cstheme="majorBidi"/>
                <w:b/>
                <w:bCs/>
                <w:sz w:val="24"/>
                <w:szCs w:val="24"/>
              </w:rPr>
            </w:pPr>
            <w:r w:rsidRPr="003E2BF5">
              <w:rPr>
                <w:rFonts w:asciiTheme="majorBidi" w:hAnsiTheme="majorBidi" w:cstheme="majorBidi"/>
                <w:b/>
                <w:bCs/>
                <w:sz w:val="24"/>
                <w:szCs w:val="24"/>
              </w:rPr>
              <w:t>X</w:t>
            </w:r>
            <w:r w:rsidRPr="003E2BF5">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isopropanol</w:t>
            </w:r>
            <w:r w:rsidRPr="003E2BF5">
              <w:rPr>
                <w:rFonts w:asciiTheme="majorBidi" w:hAnsiTheme="majorBidi" w:cstheme="majorBidi"/>
                <w:b/>
                <w:bCs/>
                <w:sz w:val="24"/>
                <w:szCs w:val="24"/>
                <w:vertAlign w:val="subscript"/>
              </w:rPr>
              <w:t>)</w:t>
            </w:r>
          </w:p>
        </w:tc>
      </w:tr>
      <w:tr w:rsidR="007845FE" w:rsidRPr="003E2BF5" w14:paraId="6434C142" w14:textId="77777777" w:rsidTr="002A185F">
        <w:trPr>
          <w:trHeight w:val="288"/>
        </w:trPr>
        <w:tc>
          <w:tcPr>
            <w:tcW w:w="1004" w:type="dxa"/>
          </w:tcPr>
          <w:p w14:paraId="41609BE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50 </w:t>
            </w:r>
          </w:p>
        </w:tc>
        <w:tc>
          <w:tcPr>
            <w:tcW w:w="1306" w:type="dxa"/>
          </w:tcPr>
          <w:p w14:paraId="32492031"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0.00</w:t>
            </w:r>
          </w:p>
        </w:tc>
        <w:tc>
          <w:tcPr>
            <w:tcW w:w="1027" w:type="dxa"/>
          </w:tcPr>
          <w:p w14:paraId="3A64D1A4"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48CB5240"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3B1F3AA4"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381973CE"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437C7197"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181E79D6"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48581C86" w14:textId="77777777" w:rsidTr="002A185F">
        <w:trPr>
          <w:trHeight w:val="288"/>
        </w:trPr>
        <w:tc>
          <w:tcPr>
            <w:tcW w:w="1004" w:type="dxa"/>
          </w:tcPr>
          <w:p w14:paraId="56E6FBD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7658FC90"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w:t>
            </w:r>
          </w:p>
        </w:tc>
        <w:tc>
          <w:tcPr>
            <w:tcW w:w="1027" w:type="dxa"/>
          </w:tcPr>
          <w:p w14:paraId="4EDE11C1"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385BF341"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3A8FCBCC"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398A1A04"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0214DB2E"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75293160"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32458FF6" w14:textId="77777777" w:rsidTr="002A185F">
        <w:trPr>
          <w:trHeight w:val="288"/>
        </w:trPr>
        <w:tc>
          <w:tcPr>
            <w:tcW w:w="1004" w:type="dxa"/>
          </w:tcPr>
          <w:p w14:paraId="774B19C4"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17287349"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10</w:t>
            </w:r>
          </w:p>
        </w:tc>
        <w:tc>
          <w:tcPr>
            <w:tcW w:w="1027" w:type="dxa"/>
          </w:tcPr>
          <w:p w14:paraId="05DB6D66"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4E00862B"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05280E98"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6CC49111"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4BFE2DB0"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712BA428"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4242B859" w14:textId="77777777" w:rsidTr="002A185F">
        <w:trPr>
          <w:trHeight w:val="288"/>
        </w:trPr>
        <w:tc>
          <w:tcPr>
            <w:tcW w:w="1004" w:type="dxa"/>
          </w:tcPr>
          <w:p w14:paraId="31B0ACE8"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61E60045"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15</w:t>
            </w:r>
          </w:p>
        </w:tc>
        <w:tc>
          <w:tcPr>
            <w:tcW w:w="1027" w:type="dxa"/>
          </w:tcPr>
          <w:p w14:paraId="4FA5358D"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10043DF0"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0DC8E041"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6E4FDCB3"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08D2BCFC"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17A8D010"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7FBCC991" w14:textId="77777777" w:rsidTr="002A185F">
        <w:trPr>
          <w:trHeight w:val="288"/>
        </w:trPr>
        <w:tc>
          <w:tcPr>
            <w:tcW w:w="1004" w:type="dxa"/>
          </w:tcPr>
          <w:p w14:paraId="14A71390"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lastRenderedPageBreak/>
              <w:t>50</w:t>
            </w:r>
          </w:p>
        </w:tc>
        <w:tc>
          <w:tcPr>
            <w:tcW w:w="1306" w:type="dxa"/>
          </w:tcPr>
          <w:p w14:paraId="68A63DFF"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20</w:t>
            </w:r>
          </w:p>
        </w:tc>
        <w:tc>
          <w:tcPr>
            <w:tcW w:w="1027" w:type="dxa"/>
          </w:tcPr>
          <w:p w14:paraId="4CA552CD"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7D666347"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5BFB8EB5"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5C9E8F97"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49F78BE4"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38BE8338"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442633DC" w14:textId="77777777" w:rsidTr="002A185F">
        <w:trPr>
          <w:trHeight w:val="288"/>
        </w:trPr>
        <w:tc>
          <w:tcPr>
            <w:tcW w:w="1004" w:type="dxa"/>
          </w:tcPr>
          <w:p w14:paraId="088DB1C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3EEA84C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25</w:t>
            </w:r>
          </w:p>
        </w:tc>
        <w:tc>
          <w:tcPr>
            <w:tcW w:w="1027" w:type="dxa"/>
          </w:tcPr>
          <w:p w14:paraId="45F56DF6"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738846C3"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4E0FA338"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48F58943"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0E9FBB17"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20D91C7A"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24635BC6" w14:textId="77777777" w:rsidTr="002A185F">
        <w:trPr>
          <w:trHeight w:val="288"/>
        </w:trPr>
        <w:tc>
          <w:tcPr>
            <w:tcW w:w="1004" w:type="dxa"/>
          </w:tcPr>
          <w:p w14:paraId="08A059F7"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0AA80072"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30</w:t>
            </w:r>
          </w:p>
        </w:tc>
        <w:tc>
          <w:tcPr>
            <w:tcW w:w="1027" w:type="dxa"/>
          </w:tcPr>
          <w:p w14:paraId="6A25D33A"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482552A7"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5AE0B0CD"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78EB8408"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7E3525C2"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57F6713F"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7991BC3D" w14:textId="77777777" w:rsidTr="002A185F">
        <w:trPr>
          <w:trHeight w:val="288"/>
        </w:trPr>
        <w:tc>
          <w:tcPr>
            <w:tcW w:w="1004" w:type="dxa"/>
          </w:tcPr>
          <w:p w14:paraId="12C4854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1839160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35</w:t>
            </w:r>
          </w:p>
        </w:tc>
        <w:tc>
          <w:tcPr>
            <w:tcW w:w="1027" w:type="dxa"/>
          </w:tcPr>
          <w:p w14:paraId="610E2D2E"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77E83179"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21BEE126"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32D041C0"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7A773F82"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4BCC597C"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2D074A06" w14:textId="77777777" w:rsidTr="002A185F">
        <w:trPr>
          <w:trHeight w:val="288"/>
        </w:trPr>
        <w:tc>
          <w:tcPr>
            <w:tcW w:w="1004" w:type="dxa"/>
          </w:tcPr>
          <w:p w14:paraId="66EF7A5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0C34C043"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40</w:t>
            </w:r>
          </w:p>
        </w:tc>
        <w:tc>
          <w:tcPr>
            <w:tcW w:w="1027" w:type="dxa"/>
          </w:tcPr>
          <w:p w14:paraId="5EC0725A"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17EFC063"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63B459B3"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18E209A9"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329965DF"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41E5EECF"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5F546352" w14:textId="77777777" w:rsidTr="002A185F">
        <w:trPr>
          <w:trHeight w:val="288"/>
        </w:trPr>
        <w:tc>
          <w:tcPr>
            <w:tcW w:w="1004" w:type="dxa"/>
          </w:tcPr>
          <w:p w14:paraId="0BAFA552"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6C65E5CC"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45</w:t>
            </w:r>
          </w:p>
        </w:tc>
        <w:tc>
          <w:tcPr>
            <w:tcW w:w="1027" w:type="dxa"/>
          </w:tcPr>
          <w:p w14:paraId="1C2DA6FE"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1E6C16B2"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33AF7BE3"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6E308968"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571441BB"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3F2A92F4" w14:textId="77777777" w:rsidR="007845FE" w:rsidRPr="003E2BF5" w:rsidRDefault="007845FE" w:rsidP="00AB2CA9">
            <w:pPr>
              <w:spacing w:line="276" w:lineRule="auto"/>
              <w:rPr>
                <w:rFonts w:asciiTheme="majorBidi" w:hAnsiTheme="majorBidi" w:cstheme="majorBidi"/>
                <w:sz w:val="24"/>
                <w:szCs w:val="24"/>
              </w:rPr>
            </w:pPr>
          </w:p>
        </w:tc>
      </w:tr>
      <w:tr w:rsidR="007845FE" w:rsidRPr="003E2BF5" w14:paraId="19B1029B" w14:textId="77777777" w:rsidTr="002A185F">
        <w:trPr>
          <w:trHeight w:val="288"/>
        </w:trPr>
        <w:tc>
          <w:tcPr>
            <w:tcW w:w="1004" w:type="dxa"/>
          </w:tcPr>
          <w:p w14:paraId="437321F9"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306" w:type="dxa"/>
          </w:tcPr>
          <w:p w14:paraId="32EB177D" w14:textId="77777777" w:rsidR="007845FE" w:rsidRPr="003E2BF5" w:rsidRDefault="007845FE" w:rsidP="00AB2CA9">
            <w:pPr>
              <w:spacing w:line="276" w:lineRule="auto"/>
              <w:rPr>
                <w:rFonts w:asciiTheme="majorBidi" w:hAnsiTheme="majorBidi" w:cstheme="majorBidi"/>
                <w:sz w:val="24"/>
                <w:szCs w:val="24"/>
              </w:rPr>
            </w:pPr>
            <w:r>
              <w:rPr>
                <w:rFonts w:asciiTheme="majorBidi" w:hAnsiTheme="majorBidi" w:cstheme="majorBidi"/>
                <w:sz w:val="24"/>
                <w:szCs w:val="24"/>
              </w:rPr>
              <w:t>50</w:t>
            </w:r>
          </w:p>
        </w:tc>
        <w:tc>
          <w:tcPr>
            <w:tcW w:w="1027" w:type="dxa"/>
          </w:tcPr>
          <w:p w14:paraId="7FF0DB91" w14:textId="77777777" w:rsidR="007845FE" w:rsidRPr="003E2BF5" w:rsidRDefault="007845FE" w:rsidP="00AB2CA9">
            <w:pPr>
              <w:spacing w:line="276" w:lineRule="auto"/>
              <w:rPr>
                <w:rFonts w:asciiTheme="majorBidi" w:hAnsiTheme="majorBidi" w:cstheme="majorBidi"/>
                <w:sz w:val="24"/>
                <w:szCs w:val="24"/>
              </w:rPr>
            </w:pPr>
          </w:p>
        </w:tc>
        <w:tc>
          <w:tcPr>
            <w:tcW w:w="1332" w:type="dxa"/>
          </w:tcPr>
          <w:p w14:paraId="56243C9D" w14:textId="77777777" w:rsidR="007845FE" w:rsidRPr="003E2BF5" w:rsidRDefault="007845FE" w:rsidP="00AB2CA9">
            <w:pPr>
              <w:spacing w:line="276" w:lineRule="auto"/>
              <w:rPr>
                <w:rFonts w:asciiTheme="majorBidi" w:hAnsiTheme="majorBidi" w:cstheme="majorBidi"/>
                <w:sz w:val="24"/>
                <w:szCs w:val="24"/>
              </w:rPr>
            </w:pPr>
          </w:p>
        </w:tc>
        <w:tc>
          <w:tcPr>
            <w:tcW w:w="971" w:type="dxa"/>
          </w:tcPr>
          <w:p w14:paraId="47364573" w14:textId="77777777" w:rsidR="007845FE" w:rsidRPr="003E2BF5" w:rsidRDefault="007845FE" w:rsidP="00AB2CA9">
            <w:pPr>
              <w:spacing w:line="276" w:lineRule="auto"/>
              <w:rPr>
                <w:rFonts w:asciiTheme="majorBidi" w:hAnsiTheme="majorBidi" w:cstheme="majorBidi"/>
                <w:sz w:val="24"/>
                <w:szCs w:val="24"/>
              </w:rPr>
            </w:pPr>
          </w:p>
        </w:tc>
        <w:tc>
          <w:tcPr>
            <w:tcW w:w="1285" w:type="dxa"/>
          </w:tcPr>
          <w:p w14:paraId="081334A2" w14:textId="77777777" w:rsidR="007845FE" w:rsidRPr="003E2BF5" w:rsidRDefault="007845FE" w:rsidP="00AB2CA9">
            <w:pPr>
              <w:spacing w:line="276" w:lineRule="auto"/>
              <w:rPr>
                <w:rFonts w:asciiTheme="majorBidi" w:hAnsiTheme="majorBidi" w:cstheme="majorBidi"/>
                <w:sz w:val="24"/>
                <w:szCs w:val="24"/>
              </w:rPr>
            </w:pPr>
          </w:p>
        </w:tc>
        <w:tc>
          <w:tcPr>
            <w:tcW w:w="985" w:type="dxa"/>
          </w:tcPr>
          <w:p w14:paraId="63D6D4E2" w14:textId="77777777" w:rsidR="007845FE" w:rsidRPr="003E2BF5" w:rsidRDefault="007845FE" w:rsidP="00AB2CA9">
            <w:pPr>
              <w:spacing w:line="276" w:lineRule="auto"/>
              <w:rPr>
                <w:rFonts w:asciiTheme="majorBidi" w:hAnsiTheme="majorBidi" w:cstheme="majorBidi"/>
                <w:sz w:val="24"/>
                <w:szCs w:val="24"/>
              </w:rPr>
            </w:pPr>
          </w:p>
        </w:tc>
        <w:tc>
          <w:tcPr>
            <w:tcW w:w="1085" w:type="dxa"/>
          </w:tcPr>
          <w:p w14:paraId="43B1DE7C" w14:textId="77777777" w:rsidR="007845FE" w:rsidRPr="003E2BF5" w:rsidRDefault="007845FE" w:rsidP="00AB2CA9">
            <w:pPr>
              <w:spacing w:line="276" w:lineRule="auto"/>
              <w:rPr>
                <w:rFonts w:asciiTheme="majorBidi" w:hAnsiTheme="majorBidi" w:cstheme="majorBidi"/>
                <w:sz w:val="24"/>
                <w:szCs w:val="24"/>
              </w:rPr>
            </w:pPr>
          </w:p>
        </w:tc>
      </w:tr>
    </w:tbl>
    <w:p w14:paraId="36BDB9B1" w14:textId="77777777" w:rsidR="007845FE" w:rsidRDefault="007845FE" w:rsidP="00AB2CA9">
      <w:pPr>
        <w:spacing w:line="276" w:lineRule="auto"/>
        <w:rPr>
          <w:rFonts w:asciiTheme="majorBidi" w:hAnsiTheme="majorBidi" w:cstheme="majorBidi"/>
          <w:sz w:val="24"/>
          <w:szCs w:val="24"/>
        </w:rPr>
      </w:pPr>
    </w:p>
    <w:tbl>
      <w:tblPr>
        <w:tblStyle w:val="a6"/>
        <w:tblW w:w="0" w:type="auto"/>
        <w:tblLook w:val="04A0" w:firstRow="1" w:lastRow="0" w:firstColumn="1" w:lastColumn="0" w:noHBand="0" w:noVBand="1"/>
      </w:tblPr>
      <w:tblGrid>
        <w:gridCol w:w="1726"/>
        <w:gridCol w:w="1726"/>
        <w:gridCol w:w="1726"/>
        <w:gridCol w:w="1726"/>
        <w:gridCol w:w="1726"/>
      </w:tblGrid>
      <w:tr w:rsidR="007845FE" w14:paraId="5C781FCA" w14:textId="77777777" w:rsidTr="002A185F">
        <w:trPr>
          <w:trHeight w:val="20"/>
        </w:trPr>
        <w:tc>
          <w:tcPr>
            <w:tcW w:w="1726" w:type="dxa"/>
          </w:tcPr>
          <w:p w14:paraId="27899CC9"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X</w:t>
            </w:r>
            <w:r w:rsidRPr="00E1378A">
              <w:rPr>
                <w:rFonts w:asciiTheme="majorBidi" w:hAnsiTheme="majorBidi" w:cstheme="majorBidi"/>
                <w:b/>
                <w:bCs/>
                <w:sz w:val="24"/>
                <w:szCs w:val="24"/>
                <w:vertAlign w:val="subscript"/>
              </w:rPr>
              <w:t>(Hexane)</w:t>
            </w:r>
          </w:p>
        </w:tc>
        <w:tc>
          <w:tcPr>
            <w:tcW w:w="1726" w:type="dxa"/>
          </w:tcPr>
          <w:p w14:paraId="65508A8F"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T</w:t>
            </w:r>
          </w:p>
        </w:tc>
        <w:tc>
          <w:tcPr>
            <w:tcW w:w="1726" w:type="dxa"/>
          </w:tcPr>
          <w:p w14:paraId="5DE06AFC"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rPr>
              <w:sym w:font="Symbol" w:char="F0B0"/>
            </w:r>
            <w:r w:rsidRPr="00E1378A">
              <w:rPr>
                <w:rFonts w:asciiTheme="majorBidi" w:hAnsiTheme="majorBidi" w:cstheme="majorBidi"/>
                <w:b/>
                <w:bCs/>
                <w:sz w:val="24"/>
                <w:szCs w:val="24"/>
                <w:vertAlign w:val="subscript"/>
              </w:rPr>
              <w:t>(hexane)</w:t>
            </w:r>
          </w:p>
        </w:tc>
        <w:tc>
          <w:tcPr>
            <w:tcW w:w="1726" w:type="dxa"/>
          </w:tcPr>
          <w:p w14:paraId="057539FD"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rPr>
              <w:sym w:font="Symbol" w:char="F0B0"/>
            </w:r>
            <w:r w:rsidRPr="00E1378A">
              <w:rPr>
                <w:rFonts w:asciiTheme="majorBidi" w:hAnsiTheme="majorBidi" w:cstheme="majorBidi"/>
                <w:b/>
                <w:bCs/>
                <w:sz w:val="24"/>
                <w:szCs w:val="24"/>
                <w:vertAlign w:val="subscript"/>
              </w:rPr>
              <w:t>(</w:t>
            </w:r>
            <w:r>
              <w:rPr>
                <w:rFonts w:asciiTheme="majorBidi" w:hAnsiTheme="majorBidi" w:cstheme="majorBidi"/>
                <w:b/>
                <w:bCs/>
                <w:sz w:val="24"/>
                <w:szCs w:val="24"/>
                <w:vertAlign w:val="subscript"/>
              </w:rPr>
              <w:t xml:space="preserve"> isopropanol</w:t>
            </w:r>
            <w:r w:rsidRPr="00E1378A">
              <w:rPr>
                <w:rFonts w:asciiTheme="majorBidi" w:hAnsiTheme="majorBidi" w:cstheme="majorBidi"/>
                <w:b/>
                <w:bCs/>
                <w:sz w:val="24"/>
                <w:szCs w:val="24"/>
                <w:vertAlign w:val="subscript"/>
              </w:rPr>
              <w:t>)</w:t>
            </w:r>
          </w:p>
        </w:tc>
        <w:tc>
          <w:tcPr>
            <w:tcW w:w="1726" w:type="dxa"/>
          </w:tcPr>
          <w:p w14:paraId="7D3E5CB9" w14:textId="77777777" w:rsidR="007845FE" w:rsidRPr="00E1378A" w:rsidRDefault="007845FE" w:rsidP="00AB2CA9">
            <w:pPr>
              <w:spacing w:line="276" w:lineRule="auto"/>
              <w:rPr>
                <w:rFonts w:asciiTheme="majorBidi" w:hAnsiTheme="majorBidi" w:cstheme="majorBidi"/>
                <w:b/>
                <w:bCs/>
                <w:sz w:val="24"/>
                <w:szCs w:val="24"/>
              </w:rPr>
            </w:pPr>
            <w:r w:rsidRPr="00E1378A">
              <w:rPr>
                <w:rFonts w:asciiTheme="majorBidi" w:hAnsiTheme="majorBidi" w:cstheme="majorBidi"/>
                <w:b/>
                <w:bCs/>
                <w:sz w:val="24"/>
                <w:szCs w:val="24"/>
              </w:rPr>
              <w:t>P</w:t>
            </w:r>
            <w:r w:rsidRPr="00E1378A">
              <w:rPr>
                <w:rFonts w:asciiTheme="majorBidi" w:hAnsiTheme="majorBidi" w:cstheme="majorBidi"/>
                <w:b/>
                <w:bCs/>
                <w:sz w:val="24"/>
                <w:szCs w:val="24"/>
                <w:vertAlign w:val="subscript"/>
              </w:rPr>
              <w:t>T</w:t>
            </w:r>
          </w:p>
        </w:tc>
      </w:tr>
      <w:tr w:rsidR="007845FE" w14:paraId="5E6CB3EA" w14:textId="77777777" w:rsidTr="002A185F">
        <w:trPr>
          <w:trHeight w:val="20"/>
        </w:trPr>
        <w:tc>
          <w:tcPr>
            <w:tcW w:w="1726" w:type="dxa"/>
          </w:tcPr>
          <w:p w14:paraId="07686885" w14:textId="77777777" w:rsidR="007845FE" w:rsidRDefault="007845FE" w:rsidP="00AB2CA9">
            <w:pPr>
              <w:spacing w:line="276" w:lineRule="auto"/>
              <w:rPr>
                <w:rFonts w:asciiTheme="majorBidi" w:hAnsiTheme="majorBidi" w:cstheme="majorBidi"/>
                <w:sz w:val="24"/>
                <w:szCs w:val="24"/>
              </w:rPr>
            </w:pPr>
          </w:p>
        </w:tc>
        <w:tc>
          <w:tcPr>
            <w:tcW w:w="1726" w:type="dxa"/>
          </w:tcPr>
          <w:p w14:paraId="4B7E6B84" w14:textId="77777777" w:rsidR="007845FE" w:rsidRDefault="007845FE" w:rsidP="00AB2CA9">
            <w:pPr>
              <w:spacing w:line="276" w:lineRule="auto"/>
              <w:rPr>
                <w:rFonts w:asciiTheme="majorBidi" w:hAnsiTheme="majorBidi" w:cstheme="majorBidi"/>
                <w:sz w:val="24"/>
                <w:szCs w:val="24"/>
              </w:rPr>
            </w:pPr>
          </w:p>
        </w:tc>
        <w:tc>
          <w:tcPr>
            <w:tcW w:w="1726" w:type="dxa"/>
          </w:tcPr>
          <w:p w14:paraId="4BEF7F71" w14:textId="77777777" w:rsidR="007845FE" w:rsidRDefault="007845FE" w:rsidP="00AB2CA9">
            <w:pPr>
              <w:spacing w:line="276" w:lineRule="auto"/>
              <w:rPr>
                <w:rFonts w:asciiTheme="majorBidi" w:hAnsiTheme="majorBidi" w:cstheme="majorBidi"/>
                <w:sz w:val="24"/>
                <w:szCs w:val="24"/>
              </w:rPr>
            </w:pPr>
          </w:p>
        </w:tc>
        <w:tc>
          <w:tcPr>
            <w:tcW w:w="1726" w:type="dxa"/>
          </w:tcPr>
          <w:p w14:paraId="3DF8FFBF" w14:textId="77777777" w:rsidR="007845FE" w:rsidRDefault="007845FE" w:rsidP="00AB2CA9">
            <w:pPr>
              <w:spacing w:line="276" w:lineRule="auto"/>
              <w:rPr>
                <w:rFonts w:asciiTheme="majorBidi" w:hAnsiTheme="majorBidi" w:cstheme="majorBidi"/>
                <w:sz w:val="24"/>
                <w:szCs w:val="24"/>
              </w:rPr>
            </w:pPr>
          </w:p>
        </w:tc>
        <w:tc>
          <w:tcPr>
            <w:tcW w:w="1726" w:type="dxa"/>
          </w:tcPr>
          <w:p w14:paraId="1478193B" w14:textId="77777777" w:rsidR="007845FE" w:rsidRDefault="007845FE" w:rsidP="00AB2CA9">
            <w:pPr>
              <w:spacing w:line="276" w:lineRule="auto"/>
              <w:rPr>
                <w:rFonts w:asciiTheme="majorBidi" w:hAnsiTheme="majorBidi" w:cstheme="majorBidi"/>
                <w:sz w:val="24"/>
                <w:szCs w:val="24"/>
              </w:rPr>
            </w:pPr>
          </w:p>
        </w:tc>
      </w:tr>
      <w:tr w:rsidR="007845FE" w14:paraId="450D5F3D" w14:textId="77777777" w:rsidTr="002A185F">
        <w:trPr>
          <w:trHeight w:val="20"/>
        </w:trPr>
        <w:tc>
          <w:tcPr>
            <w:tcW w:w="1726" w:type="dxa"/>
          </w:tcPr>
          <w:p w14:paraId="0B3EFCCA" w14:textId="77777777" w:rsidR="007845FE" w:rsidRDefault="007845FE" w:rsidP="00AB2CA9">
            <w:pPr>
              <w:spacing w:line="276" w:lineRule="auto"/>
              <w:rPr>
                <w:rFonts w:asciiTheme="majorBidi" w:hAnsiTheme="majorBidi" w:cstheme="majorBidi"/>
                <w:sz w:val="24"/>
                <w:szCs w:val="24"/>
              </w:rPr>
            </w:pPr>
          </w:p>
        </w:tc>
        <w:tc>
          <w:tcPr>
            <w:tcW w:w="1726" w:type="dxa"/>
          </w:tcPr>
          <w:p w14:paraId="0A7490A0" w14:textId="77777777" w:rsidR="007845FE" w:rsidRDefault="007845FE" w:rsidP="00AB2CA9">
            <w:pPr>
              <w:spacing w:line="276" w:lineRule="auto"/>
              <w:rPr>
                <w:rFonts w:asciiTheme="majorBidi" w:hAnsiTheme="majorBidi" w:cstheme="majorBidi"/>
                <w:sz w:val="24"/>
                <w:szCs w:val="24"/>
              </w:rPr>
            </w:pPr>
          </w:p>
        </w:tc>
        <w:tc>
          <w:tcPr>
            <w:tcW w:w="1726" w:type="dxa"/>
          </w:tcPr>
          <w:p w14:paraId="34DD094A" w14:textId="77777777" w:rsidR="007845FE" w:rsidRDefault="007845FE" w:rsidP="00AB2CA9">
            <w:pPr>
              <w:spacing w:line="276" w:lineRule="auto"/>
              <w:rPr>
                <w:rFonts w:asciiTheme="majorBidi" w:hAnsiTheme="majorBidi" w:cstheme="majorBidi"/>
                <w:sz w:val="24"/>
                <w:szCs w:val="24"/>
              </w:rPr>
            </w:pPr>
          </w:p>
        </w:tc>
        <w:tc>
          <w:tcPr>
            <w:tcW w:w="1726" w:type="dxa"/>
          </w:tcPr>
          <w:p w14:paraId="1EBA3A72" w14:textId="77777777" w:rsidR="007845FE" w:rsidRDefault="007845FE" w:rsidP="00AB2CA9">
            <w:pPr>
              <w:spacing w:line="276" w:lineRule="auto"/>
              <w:rPr>
                <w:rFonts w:asciiTheme="majorBidi" w:hAnsiTheme="majorBidi" w:cstheme="majorBidi"/>
                <w:sz w:val="24"/>
                <w:szCs w:val="24"/>
              </w:rPr>
            </w:pPr>
          </w:p>
        </w:tc>
        <w:tc>
          <w:tcPr>
            <w:tcW w:w="1726" w:type="dxa"/>
          </w:tcPr>
          <w:p w14:paraId="6960E3BB" w14:textId="77777777" w:rsidR="007845FE" w:rsidRDefault="007845FE" w:rsidP="00AB2CA9">
            <w:pPr>
              <w:spacing w:line="276" w:lineRule="auto"/>
              <w:rPr>
                <w:rFonts w:asciiTheme="majorBidi" w:hAnsiTheme="majorBidi" w:cstheme="majorBidi"/>
                <w:sz w:val="24"/>
                <w:szCs w:val="24"/>
              </w:rPr>
            </w:pPr>
          </w:p>
        </w:tc>
      </w:tr>
      <w:tr w:rsidR="007845FE" w14:paraId="71A83308" w14:textId="77777777" w:rsidTr="002A185F">
        <w:trPr>
          <w:trHeight w:val="20"/>
        </w:trPr>
        <w:tc>
          <w:tcPr>
            <w:tcW w:w="1726" w:type="dxa"/>
          </w:tcPr>
          <w:p w14:paraId="2D0B8CFD" w14:textId="77777777" w:rsidR="007845FE" w:rsidRDefault="007845FE" w:rsidP="00AB2CA9">
            <w:pPr>
              <w:spacing w:line="276" w:lineRule="auto"/>
              <w:rPr>
                <w:rFonts w:asciiTheme="majorBidi" w:hAnsiTheme="majorBidi" w:cstheme="majorBidi"/>
                <w:sz w:val="24"/>
                <w:szCs w:val="24"/>
              </w:rPr>
            </w:pPr>
          </w:p>
        </w:tc>
        <w:tc>
          <w:tcPr>
            <w:tcW w:w="1726" w:type="dxa"/>
          </w:tcPr>
          <w:p w14:paraId="2F2C99FB" w14:textId="77777777" w:rsidR="007845FE" w:rsidRDefault="007845FE" w:rsidP="00AB2CA9">
            <w:pPr>
              <w:spacing w:line="276" w:lineRule="auto"/>
              <w:rPr>
                <w:rFonts w:asciiTheme="majorBidi" w:hAnsiTheme="majorBidi" w:cstheme="majorBidi"/>
                <w:sz w:val="24"/>
                <w:szCs w:val="24"/>
              </w:rPr>
            </w:pPr>
          </w:p>
        </w:tc>
        <w:tc>
          <w:tcPr>
            <w:tcW w:w="1726" w:type="dxa"/>
          </w:tcPr>
          <w:p w14:paraId="5D1C0461" w14:textId="77777777" w:rsidR="007845FE" w:rsidRDefault="007845FE" w:rsidP="00AB2CA9">
            <w:pPr>
              <w:spacing w:line="276" w:lineRule="auto"/>
              <w:rPr>
                <w:rFonts w:asciiTheme="majorBidi" w:hAnsiTheme="majorBidi" w:cstheme="majorBidi"/>
                <w:sz w:val="24"/>
                <w:szCs w:val="24"/>
              </w:rPr>
            </w:pPr>
          </w:p>
        </w:tc>
        <w:tc>
          <w:tcPr>
            <w:tcW w:w="1726" w:type="dxa"/>
          </w:tcPr>
          <w:p w14:paraId="16E0E10C" w14:textId="77777777" w:rsidR="007845FE" w:rsidRDefault="007845FE" w:rsidP="00AB2CA9">
            <w:pPr>
              <w:spacing w:line="276" w:lineRule="auto"/>
              <w:rPr>
                <w:rFonts w:asciiTheme="majorBidi" w:hAnsiTheme="majorBidi" w:cstheme="majorBidi"/>
                <w:sz w:val="24"/>
                <w:szCs w:val="24"/>
              </w:rPr>
            </w:pPr>
          </w:p>
        </w:tc>
        <w:tc>
          <w:tcPr>
            <w:tcW w:w="1726" w:type="dxa"/>
          </w:tcPr>
          <w:p w14:paraId="4C263ABD" w14:textId="77777777" w:rsidR="007845FE" w:rsidRDefault="007845FE" w:rsidP="00AB2CA9">
            <w:pPr>
              <w:spacing w:line="276" w:lineRule="auto"/>
              <w:rPr>
                <w:rFonts w:asciiTheme="majorBidi" w:hAnsiTheme="majorBidi" w:cstheme="majorBidi"/>
                <w:sz w:val="24"/>
                <w:szCs w:val="24"/>
              </w:rPr>
            </w:pPr>
          </w:p>
        </w:tc>
      </w:tr>
      <w:tr w:rsidR="007845FE" w14:paraId="6B353ECE" w14:textId="77777777" w:rsidTr="002A185F">
        <w:trPr>
          <w:trHeight w:val="20"/>
        </w:trPr>
        <w:tc>
          <w:tcPr>
            <w:tcW w:w="1726" w:type="dxa"/>
          </w:tcPr>
          <w:p w14:paraId="5CBAB9F5" w14:textId="77777777" w:rsidR="007845FE" w:rsidRDefault="007845FE" w:rsidP="00AB2CA9">
            <w:pPr>
              <w:spacing w:line="276" w:lineRule="auto"/>
              <w:rPr>
                <w:rFonts w:asciiTheme="majorBidi" w:hAnsiTheme="majorBidi" w:cstheme="majorBidi"/>
                <w:sz w:val="24"/>
                <w:szCs w:val="24"/>
              </w:rPr>
            </w:pPr>
          </w:p>
        </w:tc>
        <w:tc>
          <w:tcPr>
            <w:tcW w:w="1726" w:type="dxa"/>
          </w:tcPr>
          <w:p w14:paraId="027CD62E" w14:textId="77777777" w:rsidR="007845FE" w:rsidRDefault="007845FE" w:rsidP="00AB2CA9">
            <w:pPr>
              <w:spacing w:line="276" w:lineRule="auto"/>
              <w:rPr>
                <w:rFonts w:asciiTheme="majorBidi" w:hAnsiTheme="majorBidi" w:cstheme="majorBidi"/>
                <w:sz w:val="24"/>
                <w:szCs w:val="24"/>
              </w:rPr>
            </w:pPr>
          </w:p>
        </w:tc>
        <w:tc>
          <w:tcPr>
            <w:tcW w:w="1726" w:type="dxa"/>
          </w:tcPr>
          <w:p w14:paraId="0A3164F3" w14:textId="77777777" w:rsidR="007845FE" w:rsidRDefault="007845FE" w:rsidP="00AB2CA9">
            <w:pPr>
              <w:spacing w:line="276" w:lineRule="auto"/>
              <w:rPr>
                <w:rFonts w:asciiTheme="majorBidi" w:hAnsiTheme="majorBidi" w:cstheme="majorBidi"/>
                <w:sz w:val="24"/>
                <w:szCs w:val="24"/>
              </w:rPr>
            </w:pPr>
          </w:p>
        </w:tc>
        <w:tc>
          <w:tcPr>
            <w:tcW w:w="1726" w:type="dxa"/>
          </w:tcPr>
          <w:p w14:paraId="23FA87A3" w14:textId="77777777" w:rsidR="007845FE" w:rsidRDefault="007845FE" w:rsidP="00AB2CA9">
            <w:pPr>
              <w:spacing w:line="276" w:lineRule="auto"/>
              <w:rPr>
                <w:rFonts w:asciiTheme="majorBidi" w:hAnsiTheme="majorBidi" w:cstheme="majorBidi"/>
                <w:sz w:val="24"/>
                <w:szCs w:val="24"/>
              </w:rPr>
            </w:pPr>
          </w:p>
        </w:tc>
        <w:tc>
          <w:tcPr>
            <w:tcW w:w="1726" w:type="dxa"/>
          </w:tcPr>
          <w:p w14:paraId="5D323C04" w14:textId="77777777" w:rsidR="007845FE" w:rsidRDefault="007845FE" w:rsidP="00AB2CA9">
            <w:pPr>
              <w:spacing w:line="276" w:lineRule="auto"/>
              <w:rPr>
                <w:rFonts w:asciiTheme="majorBidi" w:hAnsiTheme="majorBidi" w:cstheme="majorBidi"/>
                <w:sz w:val="24"/>
                <w:szCs w:val="24"/>
              </w:rPr>
            </w:pPr>
          </w:p>
        </w:tc>
      </w:tr>
      <w:tr w:rsidR="007845FE" w14:paraId="222465F6" w14:textId="77777777" w:rsidTr="002A185F">
        <w:trPr>
          <w:trHeight w:val="20"/>
        </w:trPr>
        <w:tc>
          <w:tcPr>
            <w:tcW w:w="1726" w:type="dxa"/>
          </w:tcPr>
          <w:p w14:paraId="74B742CB" w14:textId="77777777" w:rsidR="007845FE" w:rsidRDefault="007845FE" w:rsidP="00AB2CA9">
            <w:pPr>
              <w:spacing w:line="276" w:lineRule="auto"/>
              <w:rPr>
                <w:rFonts w:asciiTheme="majorBidi" w:hAnsiTheme="majorBidi" w:cstheme="majorBidi"/>
                <w:sz w:val="24"/>
                <w:szCs w:val="24"/>
              </w:rPr>
            </w:pPr>
          </w:p>
        </w:tc>
        <w:tc>
          <w:tcPr>
            <w:tcW w:w="1726" w:type="dxa"/>
          </w:tcPr>
          <w:p w14:paraId="358A5D8F" w14:textId="77777777" w:rsidR="007845FE" w:rsidRDefault="007845FE" w:rsidP="00AB2CA9">
            <w:pPr>
              <w:spacing w:line="276" w:lineRule="auto"/>
              <w:rPr>
                <w:rFonts w:asciiTheme="majorBidi" w:hAnsiTheme="majorBidi" w:cstheme="majorBidi"/>
                <w:sz w:val="24"/>
                <w:szCs w:val="24"/>
              </w:rPr>
            </w:pPr>
          </w:p>
        </w:tc>
        <w:tc>
          <w:tcPr>
            <w:tcW w:w="1726" w:type="dxa"/>
          </w:tcPr>
          <w:p w14:paraId="1833FB83" w14:textId="77777777" w:rsidR="007845FE" w:rsidRDefault="007845FE" w:rsidP="00AB2CA9">
            <w:pPr>
              <w:spacing w:line="276" w:lineRule="auto"/>
              <w:rPr>
                <w:rFonts w:asciiTheme="majorBidi" w:hAnsiTheme="majorBidi" w:cstheme="majorBidi"/>
                <w:sz w:val="24"/>
                <w:szCs w:val="24"/>
              </w:rPr>
            </w:pPr>
          </w:p>
        </w:tc>
        <w:tc>
          <w:tcPr>
            <w:tcW w:w="1726" w:type="dxa"/>
          </w:tcPr>
          <w:p w14:paraId="1D448BC9" w14:textId="77777777" w:rsidR="007845FE" w:rsidRDefault="007845FE" w:rsidP="00AB2CA9">
            <w:pPr>
              <w:spacing w:line="276" w:lineRule="auto"/>
              <w:rPr>
                <w:rFonts w:asciiTheme="majorBidi" w:hAnsiTheme="majorBidi" w:cstheme="majorBidi"/>
                <w:sz w:val="24"/>
                <w:szCs w:val="24"/>
              </w:rPr>
            </w:pPr>
          </w:p>
        </w:tc>
        <w:tc>
          <w:tcPr>
            <w:tcW w:w="1726" w:type="dxa"/>
          </w:tcPr>
          <w:p w14:paraId="69B36486" w14:textId="77777777" w:rsidR="007845FE" w:rsidRDefault="007845FE" w:rsidP="00AB2CA9">
            <w:pPr>
              <w:spacing w:line="276" w:lineRule="auto"/>
              <w:rPr>
                <w:rFonts w:asciiTheme="majorBidi" w:hAnsiTheme="majorBidi" w:cstheme="majorBidi"/>
                <w:sz w:val="24"/>
                <w:szCs w:val="24"/>
              </w:rPr>
            </w:pPr>
          </w:p>
        </w:tc>
      </w:tr>
      <w:tr w:rsidR="007845FE" w14:paraId="6BD9A04A" w14:textId="77777777" w:rsidTr="002A185F">
        <w:trPr>
          <w:trHeight w:val="20"/>
        </w:trPr>
        <w:tc>
          <w:tcPr>
            <w:tcW w:w="1726" w:type="dxa"/>
          </w:tcPr>
          <w:p w14:paraId="69685CD1" w14:textId="77777777" w:rsidR="007845FE" w:rsidRDefault="007845FE" w:rsidP="00AB2CA9">
            <w:pPr>
              <w:spacing w:line="276" w:lineRule="auto"/>
              <w:rPr>
                <w:rFonts w:asciiTheme="majorBidi" w:hAnsiTheme="majorBidi" w:cstheme="majorBidi"/>
                <w:sz w:val="24"/>
                <w:szCs w:val="24"/>
              </w:rPr>
            </w:pPr>
          </w:p>
        </w:tc>
        <w:tc>
          <w:tcPr>
            <w:tcW w:w="1726" w:type="dxa"/>
          </w:tcPr>
          <w:p w14:paraId="63BD9E95" w14:textId="77777777" w:rsidR="007845FE" w:rsidRDefault="007845FE" w:rsidP="00AB2CA9">
            <w:pPr>
              <w:spacing w:line="276" w:lineRule="auto"/>
              <w:rPr>
                <w:rFonts w:asciiTheme="majorBidi" w:hAnsiTheme="majorBidi" w:cstheme="majorBidi"/>
                <w:sz w:val="24"/>
                <w:szCs w:val="24"/>
              </w:rPr>
            </w:pPr>
          </w:p>
        </w:tc>
        <w:tc>
          <w:tcPr>
            <w:tcW w:w="1726" w:type="dxa"/>
          </w:tcPr>
          <w:p w14:paraId="7C79A01A" w14:textId="77777777" w:rsidR="007845FE" w:rsidRDefault="007845FE" w:rsidP="00AB2CA9">
            <w:pPr>
              <w:spacing w:line="276" w:lineRule="auto"/>
              <w:rPr>
                <w:rFonts w:asciiTheme="majorBidi" w:hAnsiTheme="majorBidi" w:cstheme="majorBidi"/>
                <w:sz w:val="24"/>
                <w:szCs w:val="24"/>
              </w:rPr>
            </w:pPr>
          </w:p>
        </w:tc>
        <w:tc>
          <w:tcPr>
            <w:tcW w:w="1726" w:type="dxa"/>
          </w:tcPr>
          <w:p w14:paraId="61000DD0" w14:textId="77777777" w:rsidR="007845FE" w:rsidRDefault="007845FE" w:rsidP="00AB2CA9">
            <w:pPr>
              <w:spacing w:line="276" w:lineRule="auto"/>
              <w:rPr>
                <w:rFonts w:asciiTheme="majorBidi" w:hAnsiTheme="majorBidi" w:cstheme="majorBidi"/>
                <w:sz w:val="24"/>
                <w:szCs w:val="24"/>
              </w:rPr>
            </w:pPr>
          </w:p>
        </w:tc>
        <w:tc>
          <w:tcPr>
            <w:tcW w:w="1726" w:type="dxa"/>
          </w:tcPr>
          <w:p w14:paraId="5A1ED4E1" w14:textId="77777777" w:rsidR="007845FE" w:rsidRDefault="007845FE" w:rsidP="00AB2CA9">
            <w:pPr>
              <w:spacing w:line="276" w:lineRule="auto"/>
              <w:rPr>
                <w:rFonts w:asciiTheme="majorBidi" w:hAnsiTheme="majorBidi" w:cstheme="majorBidi"/>
                <w:sz w:val="24"/>
                <w:szCs w:val="24"/>
              </w:rPr>
            </w:pPr>
          </w:p>
        </w:tc>
      </w:tr>
      <w:tr w:rsidR="007845FE" w14:paraId="6AB9F106" w14:textId="77777777" w:rsidTr="002A185F">
        <w:trPr>
          <w:trHeight w:val="20"/>
        </w:trPr>
        <w:tc>
          <w:tcPr>
            <w:tcW w:w="1726" w:type="dxa"/>
          </w:tcPr>
          <w:p w14:paraId="16E72DF2" w14:textId="77777777" w:rsidR="007845FE" w:rsidRDefault="007845FE" w:rsidP="00AB2CA9">
            <w:pPr>
              <w:spacing w:line="276" w:lineRule="auto"/>
              <w:rPr>
                <w:rFonts w:asciiTheme="majorBidi" w:hAnsiTheme="majorBidi" w:cstheme="majorBidi"/>
                <w:sz w:val="24"/>
                <w:szCs w:val="24"/>
              </w:rPr>
            </w:pPr>
          </w:p>
        </w:tc>
        <w:tc>
          <w:tcPr>
            <w:tcW w:w="1726" w:type="dxa"/>
          </w:tcPr>
          <w:p w14:paraId="3DDA6884" w14:textId="77777777" w:rsidR="007845FE" w:rsidRDefault="007845FE" w:rsidP="00AB2CA9">
            <w:pPr>
              <w:spacing w:line="276" w:lineRule="auto"/>
              <w:rPr>
                <w:rFonts w:asciiTheme="majorBidi" w:hAnsiTheme="majorBidi" w:cstheme="majorBidi"/>
                <w:sz w:val="24"/>
                <w:szCs w:val="24"/>
              </w:rPr>
            </w:pPr>
          </w:p>
        </w:tc>
        <w:tc>
          <w:tcPr>
            <w:tcW w:w="1726" w:type="dxa"/>
          </w:tcPr>
          <w:p w14:paraId="7EE8745B" w14:textId="77777777" w:rsidR="007845FE" w:rsidRDefault="007845FE" w:rsidP="00AB2CA9">
            <w:pPr>
              <w:spacing w:line="276" w:lineRule="auto"/>
              <w:rPr>
                <w:rFonts w:asciiTheme="majorBidi" w:hAnsiTheme="majorBidi" w:cstheme="majorBidi"/>
                <w:sz w:val="24"/>
                <w:szCs w:val="24"/>
              </w:rPr>
            </w:pPr>
          </w:p>
        </w:tc>
        <w:tc>
          <w:tcPr>
            <w:tcW w:w="1726" w:type="dxa"/>
          </w:tcPr>
          <w:p w14:paraId="36C4B02F" w14:textId="77777777" w:rsidR="007845FE" w:rsidRDefault="007845FE" w:rsidP="00AB2CA9">
            <w:pPr>
              <w:spacing w:line="276" w:lineRule="auto"/>
              <w:rPr>
                <w:rFonts w:asciiTheme="majorBidi" w:hAnsiTheme="majorBidi" w:cstheme="majorBidi"/>
                <w:sz w:val="24"/>
                <w:szCs w:val="24"/>
              </w:rPr>
            </w:pPr>
          </w:p>
        </w:tc>
        <w:tc>
          <w:tcPr>
            <w:tcW w:w="1726" w:type="dxa"/>
          </w:tcPr>
          <w:p w14:paraId="32A7CEEC" w14:textId="77777777" w:rsidR="007845FE" w:rsidRDefault="007845FE" w:rsidP="00AB2CA9">
            <w:pPr>
              <w:spacing w:line="276" w:lineRule="auto"/>
              <w:rPr>
                <w:rFonts w:asciiTheme="majorBidi" w:hAnsiTheme="majorBidi" w:cstheme="majorBidi"/>
                <w:sz w:val="24"/>
                <w:szCs w:val="24"/>
              </w:rPr>
            </w:pPr>
          </w:p>
        </w:tc>
      </w:tr>
      <w:tr w:rsidR="007845FE" w14:paraId="4688907F" w14:textId="77777777" w:rsidTr="002A185F">
        <w:trPr>
          <w:trHeight w:val="20"/>
        </w:trPr>
        <w:tc>
          <w:tcPr>
            <w:tcW w:w="1726" w:type="dxa"/>
          </w:tcPr>
          <w:p w14:paraId="7A606358" w14:textId="77777777" w:rsidR="007845FE" w:rsidRDefault="007845FE" w:rsidP="00AB2CA9">
            <w:pPr>
              <w:spacing w:line="276" w:lineRule="auto"/>
              <w:rPr>
                <w:rFonts w:asciiTheme="majorBidi" w:hAnsiTheme="majorBidi" w:cstheme="majorBidi"/>
                <w:sz w:val="24"/>
                <w:szCs w:val="24"/>
              </w:rPr>
            </w:pPr>
          </w:p>
        </w:tc>
        <w:tc>
          <w:tcPr>
            <w:tcW w:w="1726" w:type="dxa"/>
          </w:tcPr>
          <w:p w14:paraId="5ED023F3" w14:textId="77777777" w:rsidR="007845FE" w:rsidRDefault="007845FE" w:rsidP="00AB2CA9">
            <w:pPr>
              <w:spacing w:line="276" w:lineRule="auto"/>
              <w:rPr>
                <w:rFonts w:asciiTheme="majorBidi" w:hAnsiTheme="majorBidi" w:cstheme="majorBidi"/>
                <w:sz w:val="24"/>
                <w:szCs w:val="24"/>
              </w:rPr>
            </w:pPr>
          </w:p>
        </w:tc>
        <w:tc>
          <w:tcPr>
            <w:tcW w:w="1726" w:type="dxa"/>
          </w:tcPr>
          <w:p w14:paraId="71FFFA37" w14:textId="77777777" w:rsidR="007845FE" w:rsidRDefault="007845FE" w:rsidP="00AB2CA9">
            <w:pPr>
              <w:spacing w:line="276" w:lineRule="auto"/>
              <w:rPr>
                <w:rFonts w:asciiTheme="majorBidi" w:hAnsiTheme="majorBidi" w:cstheme="majorBidi"/>
                <w:sz w:val="24"/>
                <w:szCs w:val="24"/>
              </w:rPr>
            </w:pPr>
          </w:p>
        </w:tc>
        <w:tc>
          <w:tcPr>
            <w:tcW w:w="1726" w:type="dxa"/>
          </w:tcPr>
          <w:p w14:paraId="042F0120" w14:textId="77777777" w:rsidR="007845FE" w:rsidRDefault="007845FE" w:rsidP="00AB2CA9">
            <w:pPr>
              <w:spacing w:line="276" w:lineRule="auto"/>
              <w:rPr>
                <w:rFonts w:asciiTheme="majorBidi" w:hAnsiTheme="majorBidi" w:cstheme="majorBidi"/>
                <w:sz w:val="24"/>
                <w:szCs w:val="24"/>
              </w:rPr>
            </w:pPr>
          </w:p>
        </w:tc>
        <w:tc>
          <w:tcPr>
            <w:tcW w:w="1726" w:type="dxa"/>
          </w:tcPr>
          <w:p w14:paraId="1A4AE6E5" w14:textId="77777777" w:rsidR="007845FE" w:rsidRDefault="007845FE" w:rsidP="00AB2CA9">
            <w:pPr>
              <w:spacing w:line="276" w:lineRule="auto"/>
              <w:rPr>
                <w:rFonts w:asciiTheme="majorBidi" w:hAnsiTheme="majorBidi" w:cstheme="majorBidi"/>
                <w:sz w:val="24"/>
                <w:szCs w:val="24"/>
              </w:rPr>
            </w:pPr>
          </w:p>
        </w:tc>
      </w:tr>
      <w:tr w:rsidR="007845FE" w14:paraId="40A6B137" w14:textId="77777777" w:rsidTr="002A185F">
        <w:trPr>
          <w:trHeight w:val="20"/>
        </w:trPr>
        <w:tc>
          <w:tcPr>
            <w:tcW w:w="1726" w:type="dxa"/>
          </w:tcPr>
          <w:p w14:paraId="001C1F8C" w14:textId="77777777" w:rsidR="007845FE" w:rsidRDefault="007845FE" w:rsidP="00AB2CA9">
            <w:pPr>
              <w:spacing w:line="276" w:lineRule="auto"/>
              <w:rPr>
                <w:rFonts w:asciiTheme="majorBidi" w:hAnsiTheme="majorBidi" w:cstheme="majorBidi"/>
                <w:sz w:val="24"/>
                <w:szCs w:val="24"/>
              </w:rPr>
            </w:pPr>
          </w:p>
        </w:tc>
        <w:tc>
          <w:tcPr>
            <w:tcW w:w="1726" w:type="dxa"/>
          </w:tcPr>
          <w:p w14:paraId="51F2F54E" w14:textId="77777777" w:rsidR="007845FE" w:rsidRDefault="007845FE" w:rsidP="00AB2CA9">
            <w:pPr>
              <w:spacing w:line="276" w:lineRule="auto"/>
              <w:rPr>
                <w:rFonts w:asciiTheme="majorBidi" w:hAnsiTheme="majorBidi" w:cstheme="majorBidi"/>
                <w:sz w:val="24"/>
                <w:szCs w:val="24"/>
              </w:rPr>
            </w:pPr>
          </w:p>
        </w:tc>
        <w:tc>
          <w:tcPr>
            <w:tcW w:w="1726" w:type="dxa"/>
          </w:tcPr>
          <w:p w14:paraId="70B99B0F" w14:textId="77777777" w:rsidR="007845FE" w:rsidRDefault="007845FE" w:rsidP="00AB2CA9">
            <w:pPr>
              <w:spacing w:line="276" w:lineRule="auto"/>
              <w:rPr>
                <w:rFonts w:asciiTheme="majorBidi" w:hAnsiTheme="majorBidi" w:cstheme="majorBidi"/>
                <w:sz w:val="24"/>
                <w:szCs w:val="24"/>
              </w:rPr>
            </w:pPr>
          </w:p>
        </w:tc>
        <w:tc>
          <w:tcPr>
            <w:tcW w:w="1726" w:type="dxa"/>
          </w:tcPr>
          <w:p w14:paraId="1B7E81FE" w14:textId="77777777" w:rsidR="007845FE" w:rsidRDefault="007845FE" w:rsidP="00AB2CA9">
            <w:pPr>
              <w:spacing w:line="276" w:lineRule="auto"/>
              <w:rPr>
                <w:rFonts w:asciiTheme="majorBidi" w:hAnsiTheme="majorBidi" w:cstheme="majorBidi"/>
                <w:sz w:val="24"/>
                <w:szCs w:val="24"/>
              </w:rPr>
            </w:pPr>
          </w:p>
        </w:tc>
        <w:tc>
          <w:tcPr>
            <w:tcW w:w="1726" w:type="dxa"/>
          </w:tcPr>
          <w:p w14:paraId="5F4DA458" w14:textId="77777777" w:rsidR="007845FE" w:rsidRDefault="007845FE" w:rsidP="00AB2CA9">
            <w:pPr>
              <w:spacing w:line="276" w:lineRule="auto"/>
              <w:rPr>
                <w:rFonts w:asciiTheme="majorBidi" w:hAnsiTheme="majorBidi" w:cstheme="majorBidi"/>
                <w:sz w:val="24"/>
                <w:szCs w:val="24"/>
              </w:rPr>
            </w:pPr>
          </w:p>
        </w:tc>
      </w:tr>
      <w:tr w:rsidR="007845FE" w14:paraId="4120735B" w14:textId="77777777" w:rsidTr="002A185F">
        <w:trPr>
          <w:trHeight w:val="20"/>
        </w:trPr>
        <w:tc>
          <w:tcPr>
            <w:tcW w:w="1726" w:type="dxa"/>
          </w:tcPr>
          <w:p w14:paraId="55E95E60" w14:textId="77777777" w:rsidR="007845FE" w:rsidRDefault="007845FE" w:rsidP="00AB2CA9">
            <w:pPr>
              <w:spacing w:line="276" w:lineRule="auto"/>
              <w:rPr>
                <w:rFonts w:asciiTheme="majorBidi" w:hAnsiTheme="majorBidi" w:cstheme="majorBidi"/>
                <w:sz w:val="24"/>
                <w:szCs w:val="24"/>
              </w:rPr>
            </w:pPr>
          </w:p>
        </w:tc>
        <w:tc>
          <w:tcPr>
            <w:tcW w:w="1726" w:type="dxa"/>
          </w:tcPr>
          <w:p w14:paraId="74D66914" w14:textId="77777777" w:rsidR="007845FE" w:rsidRDefault="007845FE" w:rsidP="00AB2CA9">
            <w:pPr>
              <w:spacing w:line="276" w:lineRule="auto"/>
              <w:rPr>
                <w:rFonts w:asciiTheme="majorBidi" w:hAnsiTheme="majorBidi" w:cstheme="majorBidi"/>
                <w:sz w:val="24"/>
                <w:szCs w:val="24"/>
              </w:rPr>
            </w:pPr>
          </w:p>
        </w:tc>
        <w:tc>
          <w:tcPr>
            <w:tcW w:w="1726" w:type="dxa"/>
          </w:tcPr>
          <w:p w14:paraId="608A2D28" w14:textId="77777777" w:rsidR="007845FE" w:rsidRDefault="007845FE" w:rsidP="00AB2CA9">
            <w:pPr>
              <w:spacing w:line="276" w:lineRule="auto"/>
              <w:rPr>
                <w:rFonts w:asciiTheme="majorBidi" w:hAnsiTheme="majorBidi" w:cstheme="majorBidi"/>
                <w:sz w:val="24"/>
                <w:szCs w:val="24"/>
              </w:rPr>
            </w:pPr>
          </w:p>
        </w:tc>
        <w:tc>
          <w:tcPr>
            <w:tcW w:w="1726" w:type="dxa"/>
          </w:tcPr>
          <w:p w14:paraId="2FF35257" w14:textId="77777777" w:rsidR="007845FE" w:rsidRDefault="007845FE" w:rsidP="00AB2CA9">
            <w:pPr>
              <w:spacing w:line="276" w:lineRule="auto"/>
              <w:rPr>
                <w:rFonts w:asciiTheme="majorBidi" w:hAnsiTheme="majorBidi" w:cstheme="majorBidi"/>
                <w:sz w:val="24"/>
                <w:szCs w:val="24"/>
              </w:rPr>
            </w:pPr>
          </w:p>
        </w:tc>
        <w:tc>
          <w:tcPr>
            <w:tcW w:w="1726" w:type="dxa"/>
          </w:tcPr>
          <w:p w14:paraId="24AAA248" w14:textId="77777777" w:rsidR="007845FE" w:rsidRDefault="007845FE" w:rsidP="00AB2CA9">
            <w:pPr>
              <w:spacing w:line="276" w:lineRule="auto"/>
              <w:rPr>
                <w:rFonts w:asciiTheme="majorBidi" w:hAnsiTheme="majorBidi" w:cstheme="majorBidi"/>
                <w:sz w:val="24"/>
                <w:szCs w:val="24"/>
              </w:rPr>
            </w:pPr>
          </w:p>
        </w:tc>
      </w:tr>
      <w:tr w:rsidR="007845FE" w14:paraId="5259D016" w14:textId="77777777" w:rsidTr="002A185F">
        <w:trPr>
          <w:trHeight w:val="20"/>
        </w:trPr>
        <w:tc>
          <w:tcPr>
            <w:tcW w:w="1726" w:type="dxa"/>
          </w:tcPr>
          <w:p w14:paraId="14F643AD" w14:textId="77777777" w:rsidR="007845FE" w:rsidRDefault="007845FE" w:rsidP="00AB2CA9">
            <w:pPr>
              <w:spacing w:line="276" w:lineRule="auto"/>
              <w:rPr>
                <w:rFonts w:asciiTheme="majorBidi" w:hAnsiTheme="majorBidi" w:cstheme="majorBidi"/>
                <w:sz w:val="24"/>
                <w:szCs w:val="24"/>
              </w:rPr>
            </w:pPr>
          </w:p>
        </w:tc>
        <w:tc>
          <w:tcPr>
            <w:tcW w:w="1726" w:type="dxa"/>
          </w:tcPr>
          <w:p w14:paraId="468F009D" w14:textId="77777777" w:rsidR="007845FE" w:rsidRDefault="007845FE" w:rsidP="00AB2CA9">
            <w:pPr>
              <w:spacing w:line="276" w:lineRule="auto"/>
              <w:rPr>
                <w:rFonts w:asciiTheme="majorBidi" w:hAnsiTheme="majorBidi" w:cstheme="majorBidi"/>
                <w:sz w:val="24"/>
                <w:szCs w:val="24"/>
              </w:rPr>
            </w:pPr>
          </w:p>
        </w:tc>
        <w:tc>
          <w:tcPr>
            <w:tcW w:w="1726" w:type="dxa"/>
          </w:tcPr>
          <w:p w14:paraId="77176CC9" w14:textId="77777777" w:rsidR="007845FE" w:rsidRDefault="007845FE" w:rsidP="00AB2CA9">
            <w:pPr>
              <w:spacing w:line="276" w:lineRule="auto"/>
              <w:rPr>
                <w:rFonts w:asciiTheme="majorBidi" w:hAnsiTheme="majorBidi" w:cstheme="majorBidi"/>
                <w:sz w:val="24"/>
                <w:szCs w:val="24"/>
              </w:rPr>
            </w:pPr>
          </w:p>
        </w:tc>
        <w:tc>
          <w:tcPr>
            <w:tcW w:w="1726" w:type="dxa"/>
          </w:tcPr>
          <w:p w14:paraId="58B54E7C" w14:textId="77777777" w:rsidR="007845FE" w:rsidRDefault="007845FE" w:rsidP="00AB2CA9">
            <w:pPr>
              <w:spacing w:line="276" w:lineRule="auto"/>
              <w:rPr>
                <w:rFonts w:asciiTheme="majorBidi" w:hAnsiTheme="majorBidi" w:cstheme="majorBidi"/>
                <w:sz w:val="24"/>
                <w:szCs w:val="24"/>
              </w:rPr>
            </w:pPr>
          </w:p>
        </w:tc>
        <w:tc>
          <w:tcPr>
            <w:tcW w:w="1726" w:type="dxa"/>
          </w:tcPr>
          <w:p w14:paraId="3E90C171" w14:textId="77777777" w:rsidR="007845FE" w:rsidRDefault="007845FE" w:rsidP="00AB2CA9">
            <w:pPr>
              <w:spacing w:line="276" w:lineRule="auto"/>
              <w:rPr>
                <w:rFonts w:asciiTheme="majorBidi" w:hAnsiTheme="majorBidi" w:cstheme="majorBidi"/>
                <w:sz w:val="24"/>
                <w:szCs w:val="24"/>
              </w:rPr>
            </w:pPr>
          </w:p>
        </w:tc>
      </w:tr>
    </w:tbl>
    <w:p w14:paraId="5A90B322" w14:textId="77777777" w:rsidR="007845FE" w:rsidRDefault="007845FE" w:rsidP="00AB2CA9">
      <w:pPr>
        <w:spacing w:line="276" w:lineRule="auto"/>
        <w:rPr>
          <w:rFonts w:asciiTheme="majorBidi" w:hAnsiTheme="majorBidi" w:cstheme="majorBidi"/>
          <w:sz w:val="24"/>
          <w:szCs w:val="24"/>
        </w:rPr>
      </w:pPr>
    </w:p>
    <w:p w14:paraId="7C3502B4" w14:textId="77777777" w:rsidR="007845FE" w:rsidRDefault="007845FE" w:rsidP="00AB2CA9">
      <w:pPr>
        <w:pStyle w:val="1"/>
        <w:spacing w:line="276" w:lineRule="auto"/>
        <w:jc w:val="center"/>
        <w:rPr>
          <w:rFonts w:asciiTheme="majorBidi" w:hAnsiTheme="majorBidi"/>
          <w:b/>
          <w:bCs/>
          <w:color w:val="auto"/>
        </w:rPr>
      </w:pPr>
      <w:r w:rsidRPr="000F3DA2">
        <w:rPr>
          <w:rFonts w:asciiTheme="majorBidi" w:hAnsiTheme="majorBidi"/>
          <w:b/>
          <w:bCs/>
          <w:color w:val="auto"/>
        </w:rPr>
        <w:t>Discus</w:t>
      </w:r>
      <w:r>
        <w:rPr>
          <w:rFonts w:asciiTheme="majorBidi" w:hAnsiTheme="majorBidi"/>
          <w:b/>
          <w:bCs/>
          <w:color w:val="auto"/>
        </w:rPr>
        <w:t>s</w:t>
      </w:r>
      <w:r w:rsidRPr="000F3DA2">
        <w:rPr>
          <w:rFonts w:asciiTheme="majorBidi" w:hAnsiTheme="majorBidi"/>
          <w:b/>
          <w:bCs/>
          <w:color w:val="auto"/>
        </w:rPr>
        <w:t>ion</w:t>
      </w:r>
    </w:p>
    <w:p w14:paraId="18B5AE0D" w14:textId="77777777" w:rsidR="007845FE" w:rsidRDefault="007845FE" w:rsidP="00AB2CA9">
      <w:pPr>
        <w:spacing w:line="276" w:lineRule="auto"/>
      </w:pPr>
    </w:p>
    <w:p w14:paraId="0CE2E98A" w14:textId="77777777" w:rsidR="007845FE" w:rsidRDefault="007845FE" w:rsidP="00AB2CA9">
      <w:pPr>
        <w:spacing w:line="276" w:lineRule="auto"/>
      </w:pPr>
    </w:p>
    <w:p w14:paraId="78260B2D" w14:textId="77777777" w:rsidR="007845FE" w:rsidRDefault="007845FE" w:rsidP="00AB2CA9">
      <w:pPr>
        <w:spacing w:line="276" w:lineRule="auto"/>
      </w:pPr>
    </w:p>
    <w:p w14:paraId="6687B874" w14:textId="77777777" w:rsidR="007845FE" w:rsidRDefault="007845FE" w:rsidP="00AB2CA9">
      <w:pPr>
        <w:spacing w:line="276" w:lineRule="auto"/>
      </w:pPr>
    </w:p>
    <w:p w14:paraId="7FBC24C3" w14:textId="77777777" w:rsidR="007845FE" w:rsidRDefault="007845FE" w:rsidP="00AB2CA9">
      <w:pPr>
        <w:spacing w:line="276" w:lineRule="auto"/>
      </w:pPr>
    </w:p>
    <w:p w14:paraId="6FDB38E2" w14:textId="77777777" w:rsidR="007845FE" w:rsidRDefault="007845FE" w:rsidP="00AB2CA9">
      <w:pPr>
        <w:spacing w:line="276" w:lineRule="auto"/>
      </w:pPr>
    </w:p>
    <w:p w14:paraId="4822339B" w14:textId="77777777" w:rsidR="002A714E" w:rsidRDefault="002A714E" w:rsidP="00AB2CA9">
      <w:pPr>
        <w:pStyle w:val="1"/>
        <w:spacing w:line="276" w:lineRule="auto"/>
        <w:jc w:val="center"/>
        <w:rPr>
          <w:rFonts w:asciiTheme="majorBidi" w:hAnsiTheme="majorBidi"/>
          <w:b/>
          <w:bCs/>
          <w:color w:val="000000" w:themeColor="text1"/>
        </w:rPr>
      </w:pPr>
      <w:r w:rsidRPr="006A791C">
        <w:rPr>
          <w:rFonts w:asciiTheme="majorBidi" w:eastAsiaTheme="minorHAnsi" w:hAnsiTheme="majorBidi"/>
          <w:b/>
          <w:bCs/>
          <w:color w:val="auto"/>
          <w:sz w:val="28"/>
          <w:szCs w:val="28"/>
        </w:rPr>
        <w:t>Experiment</w:t>
      </w:r>
      <w:r w:rsidRPr="002D09B1">
        <w:rPr>
          <w:rFonts w:asciiTheme="majorBidi" w:hAnsiTheme="majorBidi"/>
          <w:b/>
          <w:bCs/>
          <w:color w:val="000000" w:themeColor="text1"/>
        </w:rPr>
        <w:t xml:space="preserve"> No (</w:t>
      </w:r>
      <w:r>
        <w:rPr>
          <w:rFonts w:asciiTheme="majorBidi" w:hAnsiTheme="majorBidi"/>
          <w:b/>
          <w:bCs/>
          <w:color w:val="000000" w:themeColor="text1"/>
        </w:rPr>
        <w:t>4</w:t>
      </w:r>
      <w:r w:rsidRPr="002D09B1">
        <w:rPr>
          <w:rFonts w:asciiTheme="majorBidi" w:hAnsiTheme="majorBidi"/>
          <w:b/>
          <w:bCs/>
          <w:color w:val="000000" w:themeColor="text1"/>
        </w:rPr>
        <w:t>)</w:t>
      </w:r>
    </w:p>
    <w:p w14:paraId="6322A4BD" w14:textId="77777777" w:rsidR="002A185F" w:rsidRDefault="002A185F" w:rsidP="00AB2CA9">
      <w:pPr>
        <w:spacing w:line="276" w:lineRule="auto"/>
        <w:rPr>
          <w:rFonts w:asciiTheme="majorBidi" w:hAnsiTheme="majorBidi" w:cstheme="majorBidi"/>
          <w:b/>
          <w:bCs/>
          <w:sz w:val="24"/>
          <w:szCs w:val="24"/>
        </w:rPr>
      </w:pPr>
      <w:r w:rsidRPr="006A791C">
        <w:rPr>
          <w:rFonts w:asciiTheme="majorBidi" w:hAnsiTheme="majorBidi" w:cstheme="majorBidi"/>
          <w:b/>
          <w:bCs/>
          <w:sz w:val="24"/>
          <w:szCs w:val="24"/>
        </w:rPr>
        <w:t>Determination of molar mass of pure substance by osmometry</w:t>
      </w:r>
      <w:r w:rsidRPr="006A791C">
        <w:rPr>
          <w:sz w:val="24"/>
          <w:szCs w:val="24"/>
        </w:rPr>
        <w:t xml:space="preserve"> </w:t>
      </w:r>
      <w:r w:rsidRPr="006A791C">
        <w:rPr>
          <w:rFonts w:asciiTheme="majorBidi" w:hAnsiTheme="majorBidi" w:cstheme="majorBidi"/>
          <w:b/>
          <w:bCs/>
          <w:sz w:val="24"/>
          <w:szCs w:val="24"/>
        </w:rPr>
        <w:t>method</w:t>
      </w:r>
    </w:p>
    <w:p w14:paraId="4316C1EC" w14:textId="77777777" w:rsidR="00983ABD" w:rsidRDefault="00983ABD" w:rsidP="00983ABD">
      <w:pPr>
        <w:rPr>
          <w:rFonts w:asciiTheme="majorBidi" w:hAnsiTheme="majorBidi" w:cstheme="majorBidi"/>
          <w:sz w:val="24"/>
          <w:szCs w:val="24"/>
        </w:rPr>
      </w:pPr>
      <w:r>
        <w:rPr>
          <w:rFonts w:asciiTheme="majorBidi" w:hAnsiTheme="majorBidi" w:cstheme="majorBidi"/>
          <w:b/>
          <w:bCs/>
          <w:sz w:val="24"/>
          <w:szCs w:val="24"/>
        </w:rPr>
        <w:t xml:space="preserve">Object: </w:t>
      </w:r>
      <w:r w:rsidRPr="00983ABD">
        <w:rPr>
          <w:rFonts w:asciiTheme="majorBidi" w:hAnsiTheme="majorBidi" w:cstheme="majorBidi"/>
          <w:sz w:val="24"/>
          <w:szCs w:val="24"/>
        </w:rPr>
        <w:t>The aim of this experiment is to determine the molar mass of an unknown compound by using the osmotic pressure feature.</w:t>
      </w:r>
    </w:p>
    <w:p w14:paraId="5B1A5DB7"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b/>
          <w:bCs/>
          <w:sz w:val="24"/>
          <w:szCs w:val="24"/>
        </w:rPr>
        <w:t>Theory:</w:t>
      </w:r>
      <w:r>
        <w:rPr>
          <w:rFonts w:asciiTheme="majorBidi" w:hAnsiTheme="majorBidi" w:cstheme="majorBidi"/>
          <w:sz w:val="24"/>
          <w:szCs w:val="24"/>
        </w:rPr>
        <w:t xml:space="preserve"> </w:t>
      </w:r>
      <w:r w:rsidRPr="00983ABD">
        <w:rPr>
          <w:rFonts w:asciiTheme="majorBidi" w:hAnsiTheme="majorBidi" w:cstheme="majorBidi"/>
          <w:sz w:val="24"/>
          <w:szCs w:val="24"/>
        </w:rPr>
        <w:t xml:space="preserve">Osmosis is the movement of water from an area of low concentration of solute to an area of higher concentration of solute. A solute is atoms, ions, or molecules </w:t>
      </w:r>
      <w:r w:rsidRPr="00983ABD">
        <w:rPr>
          <w:rFonts w:asciiTheme="majorBidi" w:hAnsiTheme="majorBidi" w:cstheme="majorBidi"/>
          <w:sz w:val="24"/>
          <w:szCs w:val="24"/>
        </w:rPr>
        <w:lastRenderedPageBreak/>
        <w:t>dissolved in a liquid. The rate of osmosis is determined by the total number of particles dissolved in the solution. The more particles dissolved, the faster the rate of osmosis. However, water movement applies an osmotic pressure that can stop the osmosis process.</w:t>
      </w:r>
    </w:p>
    <w:p w14:paraId="1D8A0D4D"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 xml:space="preserve">   osmotic pressure ( </w:t>
      </w:r>
      <m:oMath>
        <m:r>
          <w:rPr>
            <w:rFonts w:ascii="Cambria Math" w:hAnsi="Cambria Math" w:cstheme="majorBidi"/>
            <w:sz w:val="24"/>
            <w:szCs w:val="24"/>
          </w:rPr>
          <m:t>π</m:t>
        </m:r>
      </m:oMath>
      <w:r w:rsidRPr="00983ABD">
        <w:rPr>
          <w:rFonts w:asciiTheme="majorBidi" w:hAnsiTheme="majorBidi" w:cstheme="majorBidi"/>
          <w:sz w:val="24"/>
          <w:szCs w:val="24"/>
        </w:rPr>
        <w:t xml:space="preserve">) can be calculated by using the following equation: </w:t>
      </w:r>
    </w:p>
    <w:p w14:paraId="542CF1F4" w14:textId="77777777" w:rsidR="00983ABD" w:rsidRPr="00983ABD" w:rsidRDefault="00983ABD" w:rsidP="00983ABD">
      <w:pPr>
        <w:rPr>
          <w:rFonts w:asciiTheme="majorBidi" w:hAnsiTheme="majorBidi" w:cstheme="majorBidi"/>
          <w:sz w:val="24"/>
          <w:szCs w:val="24"/>
        </w:rPr>
      </w:pPr>
      <m:oMathPara>
        <m:oMath>
          <m:r>
            <w:rPr>
              <w:rFonts w:ascii="Cambria Math" w:hAnsi="Cambria Math" w:cstheme="majorBidi"/>
              <w:sz w:val="24"/>
              <w:szCs w:val="24"/>
            </w:rPr>
            <m:t>π=d×g×h</m:t>
          </m:r>
        </m:oMath>
      </m:oMathPara>
    </w:p>
    <w:p w14:paraId="5B4AF335"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 xml:space="preserve">   Where d is the density of the solution, g is the gravitational acceleration (= 9.81 m s-2), and </w:t>
      </w:r>
      <w:proofErr w:type="spellStart"/>
      <w:r w:rsidRPr="00983ABD">
        <w:rPr>
          <w:rFonts w:asciiTheme="majorBidi" w:hAnsiTheme="majorBidi" w:cstheme="majorBidi"/>
          <w:sz w:val="24"/>
          <w:szCs w:val="24"/>
        </w:rPr>
        <w:t>h is</w:t>
      </w:r>
      <w:proofErr w:type="spellEnd"/>
      <w:r w:rsidRPr="00983ABD">
        <w:rPr>
          <w:rFonts w:asciiTheme="majorBidi" w:hAnsiTheme="majorBidi" w:cstheme="majorBidi"/>
          <w:sz w:val="24"/>
          <w:szCs w:val="24"/>
        </w:rPr>
        <w:t xml:space="preserve"> height of solution.</w:t>
      </w:r>
    </w:p>
    <w:p w14:paraId="656122BA"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In diluted solutions:</w:t>
      </w:r>
    </w:p>
    <w:p w14:paraId="5A7E17AE" w14:textId="77777777" w:rsidR="00983ABD" w:rsidRPr="00983ABD" w:rsidRDefault="00983ABD" w:rsidP="00983ABD">
      <w:pPr>
        <w:rPr>
          <w:rFonts w:asciiTheme="majorBidi" w:hAnsiTheme="majorBidi" w:cstheme="majorBidi"/>
          <w:sz w:val="24"/>
          <w:szCs w:val="24"/>
        </w:rPr>
      </w:pPr>
      <m:oMathPara>
        <m:oMath>
          <m:r>
            <w:rPr>
              <w:rFonts w:ascii="Cambria Math" w:hAnsi="Cambria Math" w:cstheme="majorBidi"/>
              <w:sz w:val="24"/>
              <w:szCs w:val="24"/>
            </w:rPr>
            <m:t>π=C×</m:t>
          </m:r>
          <m:f>
            <m:fPr>
              <m:ctrlPr>
                <w:rPr>
                  <w:rFonts w:ascii="Cambria Math" w:hAnsi="Cambria Math" w:cstheme="majorBidi"/>
                  <w:i/>
                  <w:sz w:val="24"/>
                  <w:szCs w:val="24"/>
                </w:rPr>
              </m:ctrlPr>
            </m:fPr>
            <m:num>
              <m:r>
                <w:rPr>
                  <w:rFonts w:ascii="Cambria Math" w:hAnsi="Cambria Math" w:cstheme="majorBidi"/>
                  <w:sz w:val="24"/>
                  <w:szCs w:val="24"/>
                </w:rPr>
                <m:t>RT</m:t>
              </m:r>
            </m:num>
            <m:den>
              <m:r>
                <w:rPr>
                  <w:rFonts w:ascii="Cambria Math" w:hAnsi="Cambria Math" w:cstheme="majorBidi"/>
                  <w:sz w:val="24"/>
                  <w:szCs w:val="24"/>
                </w:rPr>
                <m:t>MWt</m:t>
              </m:r>
            </m:den>
          </m:f>
          <m:r>
            <w:rPr>
              <w:rFonts w:ascii="Cambria Math" w:hAnsi="Cambria Math" w:cstheme="majorBidi"/>
              <w:sz w:val="24"/>
              <w:szCs w:val="24"/>
            </w:rPr>
            <m:t>×1000</m:t>
          </m:r>
        </m:oMath>
      </m:oMathPara>
    </w:p>
    <w:p w14:paraId="325F4D72" w14:textId="77777777" w:rsidR="00983ABD" w:rsidRPr="00983ABD" w:rsidRDefault="00983ABD" w:rsidP="00983ABD">
      <w:pPr>
        <w:rPr>
          <w:rFonts w:asciiTheme="majorBidi" w:hAnsiTheme="majorBidi" w:cstheme="majorBidi"/>
          <w:sz w:val="24"/>
          <w:szCs w:val="24"/>
        </w:rPr>
      </w:pPr>
    </w:p>
    <w:p w14:paraId="0D2AE316"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 xml:space="preserve">Where are: </w:t>
      </w:r>
    </w:p>
    <w:p w14:paraId="41568035"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π: osmotic pressure.                         C: strength of solution(g/L)</w:t>
      </w:r>
    </w:p>
    <w:p w14:paraId="2E815A74"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R: universal gas constant.                 T:  temperature(K)</w:t>
      </w:r>
    </w:p>
    <w:p w14:paraId="3377EEE1" w14:textId="77777777" w:rsidR="00983ABD" w:rsidRPr="00983ABD" w:rsidRDefault="00983ABD" w:rsidP="00983ABD">
      <w:pPr>
        <w:rPr>
          <w:rFonts w:asciiTheme="majorBidi" w:hAnsiTheme="majorBidi" w:cstheme="majorBidi"/>
          <w:sz w:val="24"/>
          <w:szCs w:val="24"/>
        </w:rPr>
      </w:pPr>
      <w:proofErr w:type="spellStart"/>
      <w:r w:rsidRPr="00983ABD">
        <w:rPr>
          <w:rFonts w:asciiTheme="majorBidi" w:hAnsiTheme="majorBidi" w:cstheme="majorBidi"/>
          <w:sz w:val="24"/>
          <w:szCs w:val="24"/>
        </w:rPr>
        <w:t>MWt</w:t>
      </w:r>
      <w:proofErr w:type="spellEnd"/>
      <w:r w:rsidRPr="00983ABD">
        <w:rPr>
          <w:rFonts w:asciiTheme="majorBidi" w:hAnsiTheme="majorBidi" w:cstheme="majorBidi"/>
          <w:sz w:val="24"/>
          <w:szCs w:val="24"/>
        </w:rPr>
        <w:t>: the molar mass of unknown compound.</w:t>
      </w:r>
    </w:p>
    <w:p w14:paraId="1B14064E" w14:textId="77777777" w:rsidR="00983ABD" w:rsidRDefault="00983ABD" w:rsidP="00983ABD">
      <w:pPr>
        <w:pStyle w:val="1"/>
        <w:spacing w:line="276" w:lineRule="auto"/>
        <w:rPr>
          <w:rFonts w:asciiTheme="majorBidi" w:hAnsiTheme="majorBidi"/>
          <w:b/>
          <w:bCs/>
          <w:color w:val="000000" w:themeColor="text1"/>
        </w:rPr>
      </w:pPr>
      <w:r w:rsidRPr="00320A3C">
        <w:rPr>
          <w:rFonts w:asciiTheme="majorBidi" w:hAnsiTheme="majorBidi"/>
          <w:b/>
          <w:bCs/>
          <w:color w:val="000000" w:themeColor="text1"/>
        </w:rPr>
        <w:t>Chemicals and Apparatus</w:t>
      </w:r>
    </w:p>
    <w:p w14:paraId="6A42ACA2"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 xml:space="preserve">Unknown compound that is soluble in water, distillated </w:t>
      </w:r>
      <w:proofErr w:type="gramStart"/>
      <w:r w:rsidRPr="00983ABD">
        <w:rPr>
          <w:rFonts w:asciiTheme="majorBidi" w:hAnsiTheme="majorBidi" w:cstheme="majorBidi"/>
          <w:sz w:val="24"/>
          <w:szCs w:val="24"/>
        </w:rPr>
        <w:t xml:space="preserve">water,   </w:t>
      </w:r>
      <w:proofErr w:type="gramEnd"/>
      <w:r w:rsidRPr="00983ABD">
        <w:rPr>
          <w:rFonts w:asciiTheme="majorBidi" w:hAnsiTheme="majorBidi" w:cstheme="majorBidi"/>
          <w:sz w:val="24"/>
          <w:szCs w:val="24"/>
        </w:rPr>
        <w:t xml:space="preserve">                                                    6. membranes (commercial cellophane film), 500- mL beaker ,thistle tube, rule                                                                       thermometer, and elastic tape.</w:t>
      </w:r>
    </w:p>
    <w:p w14:paraId="1AE5BBF0" w14:textId="77777777" w:rsidR="00983ABD" w:rsidRPr="00983ABD" w:rsidRDefault="00983ABD" w:rsidP="00983ABD">
      <w:pPr>
        <w:rPr>
          <w:rFonts w:asciiTheme="majorBidi" w:eastAsiaTheme="majorEastAsia" w:hAnsiTheme="majorBidi" w:cstheme="majorBidi"/>
          <w:b/>
          <w:bCs/>
          <w:color w:val="000000" w:themeColor="text1"/>
          <w:sz w:val="32"/>
          <w:szCs w:val="32"/>
        </w:rPr>
      </w:pPr>
      <w:r w:rsidRPr="00983ABD">
        <w:rPr>
          <w:rFonts w:asciiTheme="majorBidi" w:eastAsiaTheme="majorEastAsia" w:hAnsiTheme="majorBidi" w:cstheme="majorBidi"/>
          <w:b/>
          <w:bCs/>
          <w:noProof/>
          <w:color w:val="000000" w:themeColor="text1"/>
          <w:sz w:val="32"/>
          <w:szCs w:val="32"/>
        </w:rPr>
        <w:drawing>
          <wp:anchor distT="0" distB="0" distL="114300" distR="114300" simplePos="0" relativeHeight="251667456" behindDoc="0" locked="0" layoutInCell="1" allowOverlap="1" wp14:anchorId="56409467" wp14:editId="068A1654">
            <wp:simplePos x="0" y="0"/>
            <wp:positionH relativeFrom="column">
              <wp:posOffset>3448050</wp:posOffset>
            </wp:positionH>
            <wp:positionV relativeFrom="paragraph">
              <wp:posOffset>-160020</wp:posOffset>
            </wp:positionV>
            <wp:extent cx="2781300" cy="1400175"/>
            <wp:effectExtent l="0" t="0" r="0" b="9525"/>
            <wp:wrapSquare wrapText="bothSides"/>
            <wp:docPr id="10" name="Picture 10" descr="نتيجة بحث الصور عن ‪osmometer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نتيجة بحث الصور عن ‪osmometer 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400175"/>
                    </a:xfrm>
                    <a:prstGeom prst="rect">
                      <a:avLst/>
                    </a:prstGeom>
                    <a:noFill/>
                  </pic:spPr>
                </pic:pic>
              </a:graphicData>
            </a:graphic>
            <wp14:sizeRelH relativeFrom="page">
              <wp14:pctWidth>0</wp14:pctWidth>
            </wp14:sizeRelH>
            <wp14:sizeRelV relativeFrom="page">
              <wp14:pctHeight>0</wp14:pctHeight>
            </wp14:sizeRelV>
          </wp:anchor>
        </w:drawing>
      </w:r>
      <w:r w:rsidRPr="00983ABD">
        <w:rPr>
          <w:rFonts w:asciiTheme="majorBidi" w:eastAsiaTheme="majorEastAsia" w:hAnsiTheme="majorBidi" w:cstheme="majorBidi"/>
          <w:b/>
          <w:bCs/>
          <w:color w:val="000000" w:themeColor="text1"/>
          <w:sz w:val="32"/>
          <w:szCs w:val="32"/>
        </w:rPr>
        <w:t>Procedure:</w:t>
      </w:r>
    </w:p>
    <w:p w14:paraId="7A67AE0A"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1. Prepare 0.5, 1, 1.5, and 2 (g/L) solutions.</w:t>
      </w:r>
    </w:p>
    <w:p w14:paraId="768CBD40"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2. Calculate the density of each solution.</w:t>
      </w:r>
    </w:p>
    <w:p w14:paraId="104537C4"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3. Prepare your osmometer tube:</w:t>
      </w:r>
    </w:p>
    <w:p w14:paraId="4A7902E4" w14:textId="77777777" w:rsidR="006A791C" w:rsidRDefault="006A791C" w:rsidP="00AB2CA9">
      <w:pPr>
        <w:spacing w:line="276" w:lineRule="auto"/>
      </w:pPr>
    </w:p>
    <w:p w14:paraId="1F70B082"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4. Closes the tube from its largest diameter side with the membrane film by securing it with an elastic tape.</w:t>
      </w:r>
    </w:p>
    <w:p w14:paraId="4130303C"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5. Filled to half of the tube with the prepared solution.</w:t>
      </w:r>
    </w:p>
    <w:p w14:paraId="70B752CC"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6. - Note the height value of the liquid in the tube using a simple rule.</w:t>
      </w:r>
    </w:p>
    <w:p w14:paraId="43F0569E"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7. Put the tube containing the solution into a 500 mL-beaker containing about 250 mL of distillated water and fixe it using a stand.</w:t>
      </w:r>
    </w:p>
    <w:p w14:paraId="7637C4A3"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lastRenderedPageBreak/>
        <w:t>8. Wait for the equilibrium to be realized between the solution inside the tube and solvent (water) in the beaker, then note the new height of the liquid in the tube.</w:t>
      </w:r>
    </w:p>
    <w:p w14:paraId="547F87DE"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9. Repeat this procedure for different concentrations of the solution and records the values of their height in the previous Table.</w:t>
      </w:r>
    </w:p>
    <w:p w14:paraId="3B8C23CB" w14:textId="77777777" w:rsidR="00983ABD" w:rsidRPr="00983ABD" w:rsidRDefault="00983ABD" w:rsidP="00983ABD">
      <w:pPr>
        <w:rPr>
          <w:rFonts w:asciiTheme="majorBidi" w:eastAsiaTheme="majorEastAsia" w:hAnsiTheme="majorBidi" w:cstheme="majorBidi"/>
          <w:b/>
          <w:bCs/>
          <w:color w:val="000000" w:themeColor="text1"/>
          <w:sz w:val="32"/>
          <w:szCs w:val="32"/>
        </w:rPr>
      </w:pPr>
      <w:r w:rsidRPr="00983ABD">
        <w:rPr>
          <w:rFonts w:asciiTheme="majorBidi" w:eastAsiaTheme="majorEastAsia" w:hAnsiTheme="majorBidi" w:cstheme="majorBidi"/>
          <w:b/>
          <w:bCs/>
          <w:color w:val="000000" w:themeColor="text1"/>
          <w:sz w:val="32"/>
          <w:szCs w:val="32"/>
        </w:rPr>
        <w:t xml:space="preserve">Calculation: </w:t>
      </w:r>
    </w:p>
    <w:p w14:paraId="0A45FBEA" w14:textId="77777777" w:rsidR="00983ABD" w:rsidRPr="00983ABD" w:rsidRDefault="00983ABD" w:rsidP="00983ABD">
      <w:pPr>
        <w:rPr>
          <w:rFonts w:asciiTheme="majorBidi" w:hAnsiTheme="majorBidi" w:cstheme="majorBidi"/>
          <w:sz w:val="24"/>
          <w:szCs w:val="24"/>
        </w:rPr>
      </w:pPr>
      <w:r w:rsidRPr="00983ABD">
        <w:rPr>
          <w:rFonts w:asciiTheme="majorBidi" w:hAnsiTheme="majorBidi" w:cstheme="majorBidi"/>
          <w:sz w:val="24"/>
          <w:szCs w:val="24"/>
        </w:rPr>
        <w:t xml:space="preserve">Calculate the density of each solution. </w:t>
      </w:r>
    </w:p>
    <w:p w14:paraId="39DDF954" w14:textId="77777777" w:rsidR="00983ABD" w:rsidRPr="00983ABD" w:rsidRDefault="00983ABD" w:rsidP="00983ABD">
      <w:pPr>
        <w:rPr>
          <w:rFonts w:asciiTheme="majorBidi" w:eastAsiaTheme="minorEastAsia" w:hAnsiTheme="majorBidi" w:cstheme="majorBidi"/>
          <w:sz w:val="24"/>
          <w:szCs w:val="24"/>
        </w:rPr>
      </w:pPr>
      <w:r w:rsidRPr="00983ABD">
        <w:rPr>
          <w:rFonts w:asciiTheme="majorBidi" w:eastAsiaTheme="minorEastAsia" w:hAnsiTheme="majorBidi" w:cstheme="majorBidi"/>
          <w:sz w:val="24"/>
          <w:szCs w:val="24"/>
          <w:shd w:val="clear" w:color="auto" w:fill="FFFFFF"/>
        </w:rPr>
        <w:t>Calculate the</w:t>
      </w:r>
      <w:r w:rsidRPr="00983ABD">
        <w:rPr>
          <w:rFonts w:asciiTheme="majorBidi" w:hAnsiTheme="majorBidi" w:cstheme="majorBidi"/>
          <w:sz w:val="24"/>
          <w:szCs w:val="24"/>
        </w:rPr>
        <w:t xml:space="preserve"> osmotic pressure ( </w:t>
      </w:r>
      <m:oMath>
        <m:r>
          <w:rPr>
            <w:rFonts w:ascii="Cambria Math" w:hAnsi="Cambria Math" w:cstheme="majorBidi"/>
            <w:sz w:val="24"/>
            <w:szCs w:val="24"/>
          </w:rPr>
          <m:t>π</m:t>
        </m:r>
      </m:oMath>
      <w:r w:rsidRPr="00983ABD">
        <w:rPr>
          <w:rFonts w:asciiTheme="majorBidi" w:eastAsiaTheme="minorEastAsia" w:hAnsiTheme="majorBidi" w:cstheme="majorBidi"/>
          <w:sz w:val="24"/>
          <w:szCs w:val="24"/>
        </w:rPr>
        <w:t>) for each solution.</w:t>
      </w:r>
    </w:p>
    <w:p w14:paraId="13B2E3A2" w14:textId="77777777" w:rsidR="00983ABD" w:rsidRPr="00983ABD" w:rsidRDefault="00983ABD" w:rsidP="00983ABD">
      <w:pPr>
        <w:rPr>
          <w:rFonts w:asciiTheme="majorBidi" w:eastAsiaTheme="minorEastAsia" w:hAnsiTheme="majorBidi" w:cstheme="majorBidi"/>
          <w:sz w:val="24"/>
          <w:szCs w:val="24"/>
          <w:shd w:val="clear" w:color="auto" w:fill="FFFFFF"/>
        </w:rPr>
      </w:pPr>
      <w:r w:rsidRPr="00983ABD">
        <w:rPr>
          <w:rFonts w:asciiTheme="majorBidi" w:eastAsiaTheme="minorEastAsia" w:hAnsiTheme="majorBidi" w:cstheme="majorBidi"/>
          <w:sz w:val="24"/>
          <w:szCs w:val="24"/>
          <w:shd w:val="clear" w:color="auto" w:fill="FFFFFF"/>
        </w:rPr>
        <w:t xml:space="preserve"> </w:t>
      </w:r>
      <w:r w:rsidRPr="00983ABD">
        <w:rPr>
          <w:rFonts w:asciiTheme="majorBidi" w:hAnsiTheme="majorBidi" w:cstheme="majorBidi"/>
          <w:sz w:val="24"/>
          <w:szCs w:val="24"/>
        </w:rPr>
        <w:t xml:space="preserve">Plot </w:t>
      </w:r>
      <m:oMath>
        <m:r>
          <w:rPr>
            <w:rFonts w:ascii="Cambria Math" w:hAnsi="Cambria Math" w:cstheme="majorBidi"/>
            <w:sz w:val="24"/>
            <w:szCs w:val="24"/>
          </w:rPr>
          <m:t>π</m:t>
        </m:r>
      </m:oMath>
      <w:r w:rsidRPr="00983ABD">
        <w:rPr>
          <w:rFonts w:asciiTheme="majorBidi" w:hAnsiTheme="majorBidi" w:cstheme="majorBidi"/>
          <w:sz w:val="24"/>
          <w:szCs w:val="24"/>
        </w:rPr>
        <w:t xml:space="preserve">  versus c . </w:t>
      </w:r>
    </w:p>
    <w:p w14:paraId="50D388B4" w14:textId="77777777" w:rsidR="00983ABD" w:rsidRPr="00983ABD" w:rsidRDefault="00983ABD" w:rsidP="00983ABD">
      <w:pPr>
        <w:rPr>
          <w:rFonts w:asciiTheme="majorBidi" w:eastAsiaTheme="minorEastAsia" w:hAnsiTheme="majorBidi" w:cstheme="majorBidi"/>
          <w:sz w:val="24"/>
          <w:szCs w:val="24"/>
          <w:shd w:val="clear" w:color="auto" w:fill="FFFFFF"/>
        </w:rPr>
      </w:pPr>
      <w:r w:rsidRPr="00983ABD">
        <w:rPr>
          <w:rFonts w:asciiTheme="majorBidi" w:hAnsiTheme="majorBidi" w:cstheme="majorBidi"/>
          <w:sz w:val="24"/>
          <w:szCs w:val="24"/>
        </w:rPr>
        <w:t>Find out the slope which equal to (</w:t>
      </w:r>
      <m:oMath>
        <m:r>
          <w:rPr>
            <w:rFonts w:ascii="Cambria Math" w:hAnsi="Cambria Math" w:cstheme="majorBidi"/>
            <w:sz w:val="24"/>
            <w:szCs w:val="24"/>
          </w:rPr>
          <m:t>RT×</m:t>
        </m:r>
        <m:f>
          <m:fPr>
            <m:ctrlPr>
              <w:rPr>
                <w:rFonts w:ascii="Cambria Math" w:hAnsi="Cambria Math" w:cstheme="majorBidi"/>
                <w:i/>
                <w:sz w:val="24"/>
                <w:szCs w:val="24"/>
              </w:rPr>
            </m:ctrlPr>
          </m:fPr>
          <m:num>
            <m:r>
              <w:rPr>
                <w:rFonts w:ascii="Cambria Math" w:hAnsi="Cambria Math" w:cstheme="majorBidi"/>
                <w:sz w:val="24"/>
                <w:szCs w:val="24"/>
              </w:rPr>
              <m:t>1000</m:t>
            </m:r>
          </m:num>
          <m:den>
            <m:r>
              <w:rPr>
                <w:rFonts w:ascii="Cambria Math" w:hAnsi="Cambria Math" w:cstheme="majorBidi"/>
                <w:sz w:val="24"/>
                <w:szCs w:val="24"/>
              </w:rPr>
              <m:t>MWT</m:t>
            </m:r>
          </m:den>
        </m:f>
      </m:oMath>
      <w:r w:rsidRPr="00983ABD">
        <w:rPr>
          <w:rFonts w:asciiTheme="majorBidi" w:hAnsiTheme="majorBidi" w:cstheme="majorBidi"/>
          <w:sz w:val="24"/>
          <w:szCs w:val="24"/>
        </w:rPr>
        <w:t>)</w:t>
      </w:r>
    </w:p>
    <w:p w14:paraId="5E304CD6" w14:textId="77777777" w:rsidR="00983ABD" w:rsidRDefault="00983ABD" w:rsidP="00983ABD">
      <w:pPr>
        <w:rPr>
          <w:rFonts w:ascii="Arial" w:eastAsiaTheme="minorEastAsia" w:hAnsi="Arial" w:cs="Arial"/>
          <w:shd w:val="clear" w:color="auto" w:fill="FFFFFF"/>
        </w:rPr>
      </w:pPr>
      <w:r w:rsidRPr="00983ABD">
        <w:rPr>
          <w:rFonts w:asciiTheme="majorBidi" w:hAnsiTheme="majorBidi" w:cstheme="majorBidi"/>
          <w:sz w:val="24"/>
          <w:szCs w:val="24"/>
        </w:rPr>
        <w:t>Calculate the molar</w:t>
      </w:r>
      <w:r>
        <w:t xml:space="preserve"> mass of unknown compound. </w:t>
      </w:r>
    </w:p>
    <w:p w14:paraId="7E0099B6" w14:textId="77777777" w:rsidR="00983ABD" w:rsidRPr="00983ABD" w:rsidRDefault="00983ABD" w:rsidP="00AB2CA9">
      <w:pPr>
        <w:spacing w:line="276" w:lineRule="auto"/>
        <w:rPr>
          <w:rFonts w:asciiTheme="majorBidi" w:hAnsiTheme="majorBidi" w:cstheme="majorBidi"/>
          <w:sz w:val="24"/>
          <w:szCs w:val="24"/>
        </w:rPr>
      </w:pPr>
    </w:p>
    <w:p w14:paraId="7815D180" w14:textId="77777777" w:rsidR="006A791C" w:rsidRDefault="006A791C" w:rsidP="00AB2CA9">
      <w:pPr>
        <w:spacing w:line="276" w:lineRule="auto"/>
        <w:rPr>
          <w:rFonts w:asciiTheme="majorBidi" w:hAnsiTheme="majorBidi" w:cstheme="majorBidi"/>
          <w:b/>
          <w:bCs/>
          <w:sz w:val="24"/>
          <w:szCs w:val="24"/>
        </w:rPr>
      </w:pPr>
    </w:p>
    <w:p w14:paraId="78131B66" w14:textId="77777777" w:rsidR="006A791C" w:rsidRDefault="006A791C" w:rsidP="00AB2CA9">
      <w:pPr>
        <w:spacing w:line="276" w:lineRule="auto"/>
        <w:rPr>
          <w:rFonts w:asciiTheme="majorBidi" w:hAnsiTheme="majorBidi" w:cstheme="majorBidi"/>
          <w:b/>
          <w:bCs/>
          <w:sz w:val="24"/>
          <w:szCs w:val="24"/>
        </w:rPr>
      </w:pPr>
    </w:p>
    <w:p w14:paraId="100F1AA8" w14:textId="77777777" w:rsidR="006A791C" w:rsidRDefault="006A791C" w:rsidP="00AB2CA9">
      <w:pPr>
        <w:spacing w:line="276" w:lineRule="auto"/>
        <w:rPr>
          <w:rFonts w:asciiTheme="majorBidi" w:hAnsiTheme="majorBidi" w:cstheme="majorBidi"/>
          <w:b/>
          <w:bCs/>
          <w:sz w:val="24"/>
          <w:szCs w:val="24"/>
        </w:rPr>
      </w:pPr>
    </w:p>
    <w:p w14:paraId="2E7E6996" w14:textId="77777777" w:rsidR="006A791C" w:rsidRDefault="006A791C" w:rsidP="00AB2CA9">
      <w:pPr>
        <w:spacing w:line="276" w:lineRule="auto"/>
        <w:rPr>
          <w:rFonts w:asciiTheme="majorBidi" w:hAnsiTheme="majorBidi" w:cstheme="majorBidi"/>
          <w:b/>
          <w:bCs/>
          <w:sz w:val="24"/>
          <w:szCs w:val="24"/>
        </w:rPr>
      </w:pPr>
    </w:p>
    <w:p w14:paraId="42A56F11" w14:textId="77777777" w:rsidR="006A791C" w:rsidRDefault="006A791C" w:rsidP="00AB2CA9">
      <w:pPr>
        <w:spacing w:line="276" w:lineRule="auto"/>
        <w:rPr>
          <w:rFonts w:asciiTheme="majorBidi" w:hAnsiTheme="majorBidi" w:cstheme="majorBidi"/>
          <w:b/>
          <w:bCs/>
          <w:sz w:val="24"/>
          <w:szCs w:val="24"/>
        </w:rPr>
      </w:pPr>
    </w:p>
    <w:p w14:paraId="5FA2B544" w14:textId="77777777" w:rsidR="006A791C" w:rsidRDefault="006A791C" w:rsidP="00AB2CA9">
      <w:pPr>
        <w:spacing w:line="276" w:lineRule="auto"/>
        <w:rPr>
          <w:rFonts w:asciiTheme="majorBidi" w:hAnsiTheme="majorBidi" w:cstheme="majorBidi"/>
          <w:b/>
          <w:bCs/>
          <w:sz w:val="24"/>
          <w:szCs w:val="24"/>
        </w:rPr>
      </w:pPr>
    </w:p>
    <w:p w14:paraId="0010E698" w14:textId="77777777" w:rsidR="006A791C" w:rsidRDefault="006A791C" w:rsidP="00AB2CA9">
      <w:pPr>
        <w:spacing w:line="276" w:lineRule="auto"/>
        <w:rPr>
          <w:rFonts w:asciiTheme="majorBidi" w:hAnsiTheme="majorBidi" w:cstheme="majorBidi"/>
          <w:b/>
          <w:bCs/>
          <w:sz w:val="24"/>
          <w:szCs w:val="24"/>
        </w:rPr>
      </w:pPr>
    </w:p>
    <w:p w14:paraId="236B167C" w14:textId="77777777" w:rsidR="006A791C" w:rsidRDefault="006A791C" w:rsidP="00AB2CA9">
      <w:pPr>
        <w:spacing w:line="276" w:lineRule="auto"/>
        <w:rPr>
          <w:rFonts w:asciiTheme="majorBidi" w:hAnsiTheme="majorBidi" w:cstheme="majorBidi"/>
          <w:b/>
          <w:bCs/>
          <w:sz w:val="24"/>
          <w:szCs w:val="24"/>
        </w:rPr>
      </w:pPr>
    </w:p>
    <w:p w14:paraId="5E4A4E8A" w14:textId="77777777" w:rsidR="006A791C" w:rsidRDefault="006A791C" w:rsidP="00AB2CA9">
      <w:pPr>
        <w:spacing w:line="276" w:lineRule="auto"/>
        <w:rPr>
          <w:rFonts w:asciiTheme="majorBidi" w:hAnsiTheme="majorBidi" w:cstheme="majorBidi"/>
          <w:b/>
          <w:bCs/>
          <w:sz w:val="24"/>
          <w:szCs w:val="24"/>
        </w:rPr>
      </w:pPr>
    </w:p>
    <w:p w14:paraId="63B3F426" w14:textId="77777777" w:rsidR="006A791C" w:rsidRDefault="006A791C" w:rsidP="00AB2CA9">
      <w:pPr>
        <w:spacing w:line="276" w:lineRule="auto"/>
        <w:rPr>
          <w:rFonts w:asciiTheme="majorBidi" w:hAnsiTheme="majorBidi" w:cstheme="majorBidi"/>
          <w:b/>
          <w:bCs/>
          <w:sz w:val="24"/>
          <w:szCs w:val="24"/>
        </w:rPr>
      </w:pPr>
    </w:p>
    <w:p w14:paraId="09AA44DA" w14:textId="77777777" w:rsidR="006A791C" w:rsidRDefault="006A791C" w:rsidP="00AB2CA9">
      <w:pPr>
        <w:spacing w:line="276" w:lineRule="auto"/>
        <w:rPr>
          <w:rFonts w:asciiTheme="majorBidi" w:hAnsiTheme="majorBidi" w:cstheme="majorBidi"/>
          <w:b/>
          <w:bCs/>
          <w:sz w:val="24"/>
          <w:szCs w:val="24"/>
        </w:rPr>
      </w:pPr>
    </w:p>
    <w:p w14:paraId="64201A03" w14:textId="77777777" w:rsidR="00FE2D84" w:rsidRPr="00FE2D84" w:rsidRDefault="00FE2D84" w:rsidP="00FE2D84">
      <w:pPr>
        <w:jc w:val="center"/>
        <w:rPr>
          <w:rFonts w:asciiTheme="majorBidi" w:eastAsiaTheme="majorEastAsia" w:hAnsiTheme="majorBidi" w:cstheme="majorBidi"/>
          <w:b/>
          <w:bCs/>
          <w:color w:val="000000" w:themeColor="text1"/>
          <w:sz w:val="28"/>
          <w:szCs w:val="28"/>
        </w:rPr>
      </w:pPr>
      <w:r w:rsidRPr="00FE2D84">
        <w:rPr>
          <w:rFonts w:asciiTheme="majorBidi" w:eastAsiaTheme="majorEastAsia" w:hAnsiTheme="majorBidi" w:cstheme="majorBidi"/>
          <w:b/>
          <w:bCs/>
          <w:color w:val="000000" w:themeColor="text1"/>
          <w:sz w:val="28"/>
          <w:szCs w:val="28"/>
        </w:rPr>
        <w:t>R</w:t>
      </w:r>
      <w:r>
        <w:rPr>
          <w:rFonts w:asciiTheme="majorBidi" w:eastAsiaTheme="majorEastAsia" w:hAnsiTheme="majorBidi" w:cstheme="majorBidi"/>
          <w:b/>
          <w:bCs/>
          <w:color w:val="000000" w:themeColor="text1"/>
          <w:sz w:val="28"/>
          <w:szCs w:val="28"/>
        </w:rPr>
        <w:t>eport</w:t>
      </w:r>
      <w:r w:rsidRPr="00FE2D84">
        <w:rPr>
          <w:rFonts w:asciiTheme="majorBidi" w:eastAsiaTheme="majorEastAsia" w:hAnsiTheme="majorBidi" w:cstheme="majorBidi"/>
          <w:b/>
          <w:bCs/>
          <w:color w:val="000000" w:themeColor="text1"/>
          <w:sz w:val="28"/>
          <w:szCs w:val="28"/>
        </w:rPr>
        <w:t xml:space="preserve"> </w:t>
      </w:r>
    </w:p>
    <w:p w14:paraId="3E92D57C" w14:textId="77777777" w:rsidR="00FE2D84" w:rsidRDefault="00FE2D84" w:rsidP="00FE2D84"/>
    <w:tbl>
      <w:tblPr>
        <w:tblStyle w:val="a6"/>
        <w:tblW w:w="0" w:type="auto"/>
        <w:tblLook w:val="04A0" w:firstRow="1" w:lastRow="0" w:firstColumn="1" w:lastColumn="0" w:noHBand="0" w:noVBand="1"/>
      </w:tblPr>
      <w:tblGrid>
        <w:gridCol w:w="1726"/>
        <w:gridCol w:w="1726"/>
        <w:gridCol w:w="1726"/>
        <w:gridCol w:w="1726"/>
        <w:gridCol w:w="1726"/>
      </w:tblGrid>
      <w:tr w:rsidR="00FE2D84" w:rsidRPr="00FE2D84" w14:paraId="1454FBFB" w14:textId="77777777" w:rsidTr="00FE2D84">
        <w:trPr>
          <w:trHeight w:val="432"/>
        </w:trPr>
        <w:tc>
          <w:tcPr>
            <w:tcW w:w="1726" w:type="dxa"/>
            <w:tcBorders>
              <w:top w:val="single" w:sz="4" w:space="0" w:color="auto"/>
              <w:left w:val="single" w:sz="4" w:space="0" w:color="auto"/>
              <w:bottom w:val="single" w:sz="4" w:space="0" w:color="auto"/>
              <w:right w:val="single" w:sz="4" w:space="0" w:color="auto"/>
            </w:tcBorders>
            <w:hideMark/>
          </w:tcPr>
          <w:p w14:paraId="2214BB35"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C (g/L)</w:t>
            </w:r>
          </w:p>
        </w:tc>
        <w:tc>
          <w:tcPr>
            <w:tcW w:w="1726" w:type="dxa"/>
            <w:tcBorders>
              <w:top w:val="single" w:sz="4" w:space="0" w:color="auto"/>
              <w:left w:val="single" w:sz="4" w:space="0" w:color="auto"/>
              <w:bottom w:val="single" w:sz="4" w:space="0" w:color="auto"/>
              <w:right w:val="single" w:sz="4" w:space="0" w:color="auto"/>
            </w:tcBorders>
            <w:hideMark/>
          </w:tcPr>
          <w:p w14:paraId="105EACD5"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0.5</w:t>
            </w:r>
          </w:p>
        </w:tc>
        <w:tc>
          <w:tcPr>
            <w:tcW w:w="1726" w:type="dxa"/>
            <w:tcBorders>
              <w:top w:val="single" w:sz="4" w:space="0" w:color="auto"/>
              <w:left w:val="single" w:sz="4" w:space="0" w:color="auto"/>
              <w:bottom w:val="single" w:sz="4" w:space="0" w:color="auto"/>
              <w:right w:val="single" w:sz="4" w:space="0" w:color="auto"/>
            </w:tcBorders>
            <w:hideMark/>
          </w:tcPr>
          <w:p w14:paraId="1B193349"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1</w:t>
            </w:r>
          </w:p>
        </w:tc>
        <w:tc>
          <w:tcPr>
            <w:tcW w:w="1726" w:type="dxa"/>
            <w:tcBorders>
              <w:top w:val="single" w:sz="4" w:space="0" w:color="auto"/>
              <w:left w:val="single" w:sz="4" w:space="0" w:color="auto"/>
              <w:bottom w:val="single" w:sz="4" w:space="0" w:color="auto"/>
              <w:right w:val="single" w:sz="4" w:space="0" w:color="auto"/>
            </w:tcBorders>
            <w:hideMark/>
          </w:tcPr>
          <w:p w14:paraId="30D12B12"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2</w:t>
            </w:r>
          </w:p>
        </w:tc>
        <w:tc>
          <w:tcPr>
            <w:tcW w:w="1726" w:type="dxa"/>
            <w:tcBorders>
              <w:top w:val="single" w:sz="4" w:space="0" w:color="auto"/>
              <w:left w:val="single" w:sz="4" w:space="0" w:color="auto"/>
              <w:bottom w:val="single" w:sz="4" w:space="0" w:color="auto"/>
              <w:right w:val="single" w:sz="4" w:space="0" w:color="auto"/>
            </w:tcBorders>
            <w:hideMark/>
          </w:tcPr>
          <w:p w14:paraId="636E2A2D"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3</w:t>
            </w:r>
          </w:p>
        </w:tc>
      </w:tr>
      <w:tr w:rsidR="00FE2D84" w:rsidRPr="00FE2D84" w14:paraId="782B265A" w14:textId="77777777" w:rsidTr="00FE2D84">
        <w:trPr>
          <w:trHeight w:val="432"/>
        </w:trPr>
        <w:tc>
          <w:tcPr>
            <w:tcW w:w="1726" w:type="dxa"/>
            <w:tcBorders>
              <w:top w:val="single" w:sz="4" w:space="0" w:color="auto"/>
              <w:left w:val="single" w:sz="4" w:space="0" w:color="auto"/>
              <w:bottom w:val="single" w:sz="4" w:space="0" w:color="auto"/>
              <w:right w:val="single" w:sz="4" w:space="0" w:color="auto"/>
            </w:tcBorders>
            <w:hideMark/>
          </w:tcPr>
          <w:p w14:paraId="1B539AC9"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h(m)</w:t>
            </w:r>
          </w:p>
        </w:tc>
        <w:tc>
          <w:tcPr>
            <w:tcW w:w="1726" w:type="dxa"/>
            <w:tcBorders>
              <w:top w:val="single" w:sz="4" w:space="0" w:color="auto"/>
              <w:left w:val="single" w:sz="4" w:space="0" w:color="auto"/>
              <w:bottom w:val="single" w:sz="4" w:space="0" w:color="auto"/>
              <w:right w:val="single" w:sz="4" w:space="0" w:color="auto"/>
            </w:tcBorders>
          </w:tcPr>
          <w:p w14:paraId="7165D93F"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6B4C49FC"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68BF2B60"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08EFF232" w14:textId="77777777" w:rsidR="00FE2D84" w:rsidRPr="00FE2D84" w:rsidRDefault="00FE2D84">
            <w:pPr>
              <w:rPr>
                <w:rFonts w:asciiTheme="majorBidi" w:hAnsiTheme="majorBidi" w:cstheme="majorBidi"/>
                <w:b/>
                <w:bCs/>
                <w:sz w:val="24"/>
                <w:szCs w:val="24"/>
              </w:rPr>
            </w:pPr>
          </w:p>
        </w:tc>
      </w:tr>
      <w:tr w:rsidR="00FE2D84" w:rsidRPr="00FE2D84" w14:paraId="41EA28B8" w14:textId="77777777" w:rsidTr="00FE2D84">
        <w:trPr>
          <w:trHeight w:val="432"/>
        </w:trPr>
        <w:tc>
          <w:tcPr>
            <w:tcW w:w="1726" w:type="dxa"/>
            <w:tcBorders>
              <w:top w:val="single" w:sz="4" w:space="0" w:color="auto"/>
              <w:left w:val="single" w:sz="4" w:space="0" w:color="auto"/>
              <w:bottom w:val="single" w:sz="4" w:space="0" w:color="auto"/>
              <w:right w:val="single" w:sz="4" w:space="0" w:color="auto"/>
            </w:tcBorders>
            <w:hideMark/>
          </w:tcPr>
          <w:p w14:paraId="2A6B41C2"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t>d(kg/m</w:t>
            </w:r>
            <w:r w:rsidRPr="00FE2D84">
              <w:rPr>
                <w:rFonts w:asciiTheme="majorBidi" w:hAnsiTheme="majorBidi" w:cstheme="majorBidi"/>
                <w:b/>
                <w:bCs/>
                <w:sz w:val="24"/>
                <w:szCs w:val="24"/>
                <w:vertAlign w:val="superscript"/>
              </w:rPr>
              <w:t>3</w:t>
            </w:r>
            <w:r w:rsidRPr="00FE2D84">
              <w:rPr>
                <w:rFonts w:asciiTheme="majorBidi" w:hAnsiTheme="majorBidi" w:cstheme="majorBidi"/>
                <w:b/>
                <w:bCs/>
                <w:sz w:val="24"/>
                <w:szCs w:val="24"/>
              </w:rPr>
              <w:t>)</w:t>
            </w:r>
          </w:p>
        </w:tc>
        <w:tc>
          <w:tcPr>
            <w:tcW w:w="1726" w:type="dxa"/>
            <w:tcBorders>
              <w:top w:val="single" w:sz="4" w:space="0" w:color="auto"/>
              <w:left w:val="single" w:sz="4" w:space="0" w:color="auto"/>
              <w:bottom w:val="single" w:sz="4" w:space="0" w:color="auto"/>
              <w:right w:val="single" w:sz="4" w:space="0" w:color="auto"/>
            </w:tcBorders>
          </w:tcPr>
          <w:p w14:paraId="6FC67B14"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2C6C92AC"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5C43933E"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2774ABA9" w14:textId="77777777" w:rsidR="00FE2D84" w:rsidRPr="00FE2D84" w:rsidRDefault="00FE2D84">
            <w:pPr>
              <w:rPr>
                <w:rFonts w:asciiTheme="majorBidi" w:hAnsiTheme="majorBidi" w:cstheme="majorBidi"/>
                <w:b/>
                <w:bCs/>
                <w:sz w:val="24"/>
                <w:szCs w:val="24"/>
              </w:rPr>
            </w:pPr>
          </w:p>
        </w:tc>
      </w:tr>
      <w:tr w:rsidR="00FE2D84" w:rsidRPr="00FE2D84" w14:paraId="5CF244AC" w14:textId="77777777" w:rsidTr="00FE2D84">
        <w:trPr>
          <w:trHeight w:val="432"/>
        </w:trPr>
        <w:tc>
          <w:tcPr>
            <w:tcW w:w="1726" w:type="dxa"/>
            <w:tcBorders>
              <w:top w:val="single" w:sz="4" w:space="0" w:color="auto"/>
              <w:left w:val="single" w:sz="4" w:space="0" w:color="auto"/>
              <w:bottom w:val="single" w:sz="4" w:space="0" w:color="auto"/>
              <w:right w:val="single" w:sz="4" w:space="0" w:color="auto"/>
            </w:tcBorders>
            <w:hideMark/>
          </w:tcPr>
          <w:p w14:paraId="4F28E8C5" w14:textId="77777777" w:rsidR="00FE2D84" w:rsidRPr="00FE2D84" w:rsidRDefault="00FE2D84">
            <w:pPr>
              <w:rPr>
                <w:rFonts w:asciiTheme="majorBidi" w:hAnsiTheme="majorBidi" w:cstheme="majorBidi"/>
                <w:b/>
                <w:bCs/>
                <w:sz w:val="24"/>
                <w:szCs w:val="24"/>
              </w:rPr>
            </w:pPr>
            <w:r w:rsidRPr="00FE2D84">
              <w:rPr>
                <w:rFonts w:asciiTheme="majorBidi" w:hAnsiTheme="majorBidi" w:cstheme="majorBidi"/>
                <w:b/>
                <w:bCs/>
                <w:sz w:val="24"/>
                <w:szCs w:val="24"/>
              </w:rPr>
              <w:lastRenderedPageBreak/>
              <w:t>π (kg/m.s</w:t>
            </w:r>
            <w:r w:rsidRPr="00FE2D84">
              <w:rPr>
                <w:rFonts w:asciiTheme="majorBidi" w:hAnsiTheme="majorBidi" w:cstheme="majorBidi"/>
                <w:b/>
                <w:bCs/>
                <w:sz w:val="24"/>
                <w:szCs w:val="24"/>
                <w:vertAlign w:val="superscript"/>
              </w:rPr>
              <w:t>2</w:t>
            </w:r>
            <w:r w:rsidRPr="00FE2D84">
              <w:rPr>
                <w:rFonts w:asciiTheme="majorBidi" w:hAnsiTheme="majorBidi" w:cstheme="majorBidi"/>
                <w:b/>
                <w:bCs/>
                <w:sz w:val="24"/>
                <w:szCs w:val="24"/>
              </w:rPr>
              <w:t>)</w:t>
            </w:r>
          </w:p>
        </w:tc>
        <w:tc>
          <w:tcPr>
            <w:tcW w:w="1726" w:type="dxa"/>
            <w:tcBorders>
              <w:top w:val="single" w:sz="4" w:space="0" w:color="auto"/>
              <w:left w:val="single" w:sz="4" w:space="0" w:color="auto"/>
              <w:bottom w:val="single" w:sz="4" w:space="0" w:color="auto"/>
              <w:right w:val="single" w:sz="4" w:space="0" w:color="auto"/>
            </w:tcBorders>
          </w:tcPr>
          <w:p w14:paraId="6F76A3CE"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357718A9"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34F9EAEE" w14:textId="77777777" w:rsidR="00FE2D84" w:rsidRPr="00FE2D84" w:rsidRDefault="00FE2D84">
            <w:pPr>
              <w:rPr>
                <w:rFonts w:asciiTheme="majorBidi" w:hAnsiTheme="majorBidi" w:cstheme="majorBidi"/>
                <w:b/>
                <w:bCs/>
                <w:sz w:val="24"/>
                <w:szCs w:val="24"/>
              </w:rPr>
            </w:pPr>
          </w:p>
        </w:tc>
        <w:tc>
          <w:tcPr>
            <w:tcW w:w="1726" w:type="dxa"/>
            <w:tcBorders>
              <w:top w:val="single" w:sz="4" w:space="0" w:color="auto"/>
              <w:left w:val="single" w:sz="4" w:space="0" w:color="auto"/>
              <w:bottom w:val="single" w:sz="4" w:space="0" w:color="auto"/>
              <w:right w:val="single" w:sz="4" w:space="0" w:color="auto"/>
            </w:tcBorders>
          </w:tcPr>
          <w:p w14:paraId="72B676A3" w14:textId="77777777" w:rsidR="00FE2D84" w:rsidRPr="00FE2D84" w:rsidRDefault="00FE2D84">
            <w:pPr>
              <w:rPr>
                <w:rFonts w:asciiTheme="majorBidi" w:hAnsiTheme="majorBidi" w:cstheme="majorBidi"/>
                <w:b/>
                <w:bCs/>
                <w:sz w:val="24"/>
                <w:szCs w:val="24"/>
              </w:rPr>
            </w:pPr>
          </w:p>
        </w:tc>
      </w:tr>
    </w:tbl>
    <w:p w14:paraId="55416542" w14:textId="77777777" w:rsidR="00FE2D84" w:rsidRDefault="00FE2D84" w:rsidP="00FE2D84"/>
    <w:p w14:paraId="48D66899" w14:textId="77777777" w:rsidR="00FE2D84" w:rsidRDefault="00FE2D84" w:rsidP="00FE2D84">
      <w:pPr>
        <w:rPr>
          <w:rFonts w:asciiTheme="majorBidi" w:hAnsiTheme="majorBidi" w:cstheme="majorBidi"/>
          <w:b/>
          <w:bCs/>
          <w:sz w:val="24"/>
          <w:szCs w:val="24"/>
        </w:rPr>
      </w:pPr>
      <w:r w:rsidRPr="00FE2D84">
        <w:rPr>
          <w:rFonts w:asciiTheme="majorBidi" w:hAnsiTheme="majorBidi" w:cstheme="majorBidi"/>
          <w:b/>
          <w:bCs/>
          <w:sz w:val="24"/>
          <w:szCs w:val="24"/>
        </w:rPr>
        <w:t xml:space="preserve">Plot </w:t>
      </w:r>
      <m:oMath>
        <m:r>
          <m:rPr>
            <m:sty m:val="bi"/>
          </m:rPr>
          <w:rPr>
            <w:rFonts w:ascii="Cambria Math" w:hAnsi="Cambria Math" w:cstheme="majorBidi"/>
            <w:sz w:val="24"/>
            <w:szCs w:val="24"/>
          </w:rPr>
          <m:t>π</m:t>
        </m:r>
      </m:oMath>
      <w:r w:rsidRPr="00FE2D84">
        <w:rPr>
          <w:rFonts w:asciiTheme="majorBidi" w:hAnsiTheme="majorBidi" w:cstheme="majorBidi"/>
          <w:b/>
          <w:bCs/>
          <w:sz w:val="24"/>
          <w:szCs w:val="24"/>
        </w:rPr>
        <w:t xml:space="preserve">  versus c</w:t>
      </w:r>
    </w:p>
    <w:p w14:paraId="64778454" w14:textId="77777777" w:rsidR="003B6F26" w:rsidRPr="00FE2D84" w:rsidRDefault="003B6F26" w:rsidP="00FE2D84">
      <w:pPr>
        <w:rPr>
          <w:rFonts w:asciiTheme="majorBidi" w:hAnsiTheme="majorBidi" w:cstheme="majorBidi"/>
          <w:b/>
          <w:bCs/>
          <w:sz w:val="24"/>
          <w:szCs w:val="24"/>
        </w:rPr>
      </w:pPr>
    </w:p>
    <w:p w14:paraId="581C870C" w14:textId="77777777" w:rsidR="00FE2D84" w:rsidRPr="003B6F26" w:rsidRDefault="00FE2D84" w:rsidP="00FE2D84">
      <w:pPr>
        <w:rPr>
          <w:rFonts w:asciiTheme="majorBidi" w:hAnsiTheme="majorBidi" w:cstheme="majorBidi"/>
          <w:b/>
          <w:bCs/>
          <w:sz w:val="24"/>
          <w:szCs w:val="24"/>
        </w:rPr>
      </w:pPr>
      <w:r w:rsidRPr="003B6F26">
        <w:rPr>
          <w:rFonts w:asciiTheme="majorBidi" w:hAnsiTheme="majorBidi" w:cstheme="majorBidi"/>
          <w:b/>
          <w:bCs/>
          <w:sz w:val="24"/>
          <w:szCs w:val="24"/>
        </w:rPr>
        <w:t xml:space="preserve">Slope = </w:t>
      </w:r>
    </w:p>
    <w:p w14:paraId="5975ACDA" w14:textId="77777777" w:rsidR="00FE2D84" w:rsidRDefault="00FE2D84" w:rsidP="00FE2D84"/>
    <w:p w14:paraId="12750AB4" w14:textId="77777777" w:rsidR="00FE2D84" w:rsidRPr="003B6F26" w:rsidRDefault="00FE2D84" w:rsidP="00FE2D84">
      <w:pPr>
        <w:rPr>
          <w:rFonts w:asciiTheme="majorBidi" w:hAnsiTheme="majorBidi" w:cstheme="majorBidi"/>
          <w:sz w:val="24"/>
          <w:szCs w:val="24"/>
        </w:rPr>
      </w:pPr>
      <w:r w:rsidRPr="003B6F26">
        <w:rPr>
          <w:rFonts w:asciiTheme="majorBidi" w:hAnsiTheme="majorBidi" w:cstheme="majorBidi"/>
          <w:sz w:val="24"/>
          <w:szCs w:val="24"/>
        </w:rPr>
        <w:t>The molar mass (</w:t>
      </w:r>
      <w:proofErr w:type="spellStart"/>
      <w:r w:rsidRPr="003B6F26">
        <w:rPr>
          <w:rFonts w:asciiTheme="majorBidi" w:hAnsiTheme="majorBidi" w:cstheme="majorBidi"/>
          <w:sz w:val="24"/>
          <w:szCs w:val="24"/>
        </w:rPr>
        <w:t>M</w:t>
      </w:r>
      <w:r w:rsidRPr="003B6F26">
        <w:rPr>
          <w:rFonts w:asciiTheme="majorBidi" w:hAnsiTheme="majorBidi" w:cstheme="majorBidi"/>
          <w:sz w:val="24"/>
          <w:szCs w:val="24"/>
          <w:vertAlign w:val="subscript"/>
        </w:rPr>
        <w:t>Wt</w:t>
      </w:r>
      <w:proofErr w:type="spellEnd"/>
      <w:r w:rsidRPr="003B6F26">
        <w:rPr>
          <w:rFonts w:asciiTheme="majorBidi" w:hAnsiTheme="majorBidi" w:cstheme="majorBidi"/>
          <w:sz w:val="24"/>
          <w:szCs w:val="24"/>
        </w:rPr>
        <w:t xml:space="preserve">) of unknown compound = </w:t>
      </w:r>
    </w:p>
    <w:p w14:paraId="2F285742" w14:textId="77777777" w:rsidR="006A791C" w:rsidRDefault="006A791C" w:rsidP="00AB2CA9">
      <w:pPr>
        <w:spacing w:line="276" w:lineRule="auto"/>
        <w:rPr>
          <w:rFonts w:asciiTheme="majorBidi" w:hAnsiTheme="majorBidi" w:cstheme="majorBidi"/>
          <w:b/>
          <w:bCs/>
          <w:sz w:val="24"/>
          <w:szCs w:val="24"/>
        </w:rPr>
      </w:pPr>
    </w:p>
    <w:p w14:paraId="39A85DD6" w14:textId="77777777" w:rsidR="006A791C" w:rsidRDefault="006A791C" w:rsidP="00AB2CA9">
      <w:pPr>
        <w:spacing w:line="276" w:lineRule="auto"/>
        <w:rPr>
          <w:rFonts w:asciiTheme="majorBidi" w:hAnsiTheme="majorBidi" w:cstheme="majorBidi"/>
          <w:b/>
          <w:bCs/>
          <w:sz w:val="24"/>
          <w:szCs w:val="24"/>
        </w:rPr>
      </w:pPr>
    </w:p>
    <w:p w14:paraId="0B24B2F0" w14:textId="77777777" w:rsidR="003B6F26" w:rsidRDefault="003B6F26" w:rsidP="00AB2CA9">
      <w:pPr>
        <w:spacing w:line="276" w:lineRule="auto"/>
        <w:rPr>
          <w:rFonts w:asciiTheme="majorBidi" w:hAnsiTheme="majorBidi" w:cstheme="majorBidi"/>
          <w:b/>
          <w:bCs/>
          <w:sz w:val="24"/>
          <w:szCs w:val="24"/>
        </w:rPr>
      </w:pPr>
    </w:p>
    <w:p w14:paraId="19F14CA6" w14:textId="77777777" w:rsidR="003B6F26" w:rsidRDefault="003B6F26" w:rsidP="00AB2CA9">
      <w:pPr>
        <w:spacing w:line="276" w:lineRule="auto"/>
        <w:rPr>
          <w:rFonts w:asciiTheme="majorBidi" w:hAnsiTheme="majorBidi" w:cstheme="majorBidi"/>
          <w:b/>
          <w:bCs/>
          <w:sz w:val="24"/>
          <w:szCs w:val="24"/>
        </w:rPr>
      </w:pPr>
    </w:p>
    <w:p w14:paraId="59163D44" w14:textId="77777777" w:rsidR="003B6F26" w:rsidRDefault="003B6F26" w:rsidP="00AB2CA9">
      <w:pPr>
        <w:spacing w:line="276" w:lineRule="auto"/>
        <w:rPr>
          <w:rFonts w:asciiTheme="majorBidi" w:hAnsiTheme="majorBidi" w:cstheme="majorBidi"/>
          <w:b/>
          <w:bCs/>
          <w:sz w:val="24"/>
          <w:szCs w:val="24"/>
        </w:rPr>
      </w:pPr>
    </w:p>
    <w:p w14:paraId="4539460D" w14:textId="77777777" w:rsidR="003B6F26" w:rsidRDefault="003B6F26" w:rsidP="00AB2CA9">
      <w:pPr>
        <w:spacing w:line="276" w:lineRule="auto"/>
        <w:rPr>
          <w:rFonts w:asciiTheme="majorBidi" w:hAnsiTheme="majorBidi" w:cstheme="majorBidi"/>
          <w:b/>
          <w:bCs/>
          <w:sz w:val="24"/>
          <w:szCs w:val="24"/>
        </w:rPr>
      </w:pPr>
    </w:p>
    <w:p w14:paraId="41412D3A" w14:textId="77777777" w:rsidR="006A791C" w:rsidRDefault="006A791C" w:rsidP="00AB2CA9">
      <w:pPr>
        <w:spacing w:line="276" w:lineRule="auto"/>
        <w:rPr>
          <w:rFonts w:asciiTheme="majorBidi" w:hAnsiTheme="majorBidi" w:cstheme="majorBidi"/>
          <w:b/>
          <w:bCs/>
          <w:sz w:val="24"/>
          <w:szCs w:val="24"/>
        </w:rPr>
      </w:pPr>
    </w:p>
    <w:p w14:paraId="7C70CF00" w14:textId="77777777" w:rsidR="006A791C" w:rsidRDefault="006A791C" w:rsidP="00AB2CA9">
      <w:pPr>
        <w:spacing w:line="276" w:lineRule="auto"/>
        <w:rPr>
          <w:rFonts w:asciiTheme="majorBidi" w:hAnsiTheme="majorBidi" w:cstheme="majorBidi"/>
          <w:b/>
          <w:bCs/>
          <w:sz w:val="24"/>
          <w:szCs w:val="24"/>
        </w:rPr>
      </w:pPr>
    </w:p>
    <w:p w14:paraId="0EC23767" w14:textId="77777777" w:rsidR="003B6F26" w:rsidRDefault="003B6F26" w:rsidP="00AB2CA9">
      <w:pPr>
        <w:spacing w:line="276" w:lineRule="auto"/>
        <w:rPr>
          <w:rFonts w:asciiTheme="majorBidi" w:hAnsiTheme="majorBidi" w:cstheme="majorBidi"/>
          <w:b/>
          <w:bCs/>
          <w:sz w:val="24"/>
          <w:szCs w:val="24"/>
        </w:rPr>
      </w:pPr>
    </w:p>
    <w:p w14:paraId="4BD41C65" w14:textId="77777777" w:rsidR="003B6F26" w:rsidRDefault="003B6F26" w:rsidP="00AB2CA9">
      <w:pPr>
        <w:spacing w:line="276" w:lineRule="auto"/>
        <w:rPr>
          <w:rFonts w:asciiTheme="majorBidi" w:hAnsiTheme="majorBidi" w:cstheme="majorBidi"/>
          <w:b/>
          <w:bCs/>
          <w:sz w:val="24"/>
          <w:szCs w:val="24"/>
        </w:rPr>
      </w:pPr>
    </w:p>
    <w:p w14:paraId="23522E74" w14:textId="77777777" w:rsidR="003B6F26" w:rsidRDefault="003B6F26" w:rsidP="00AB2CA9">
      <w:pPr>
        <w:spacing w:line="276" w:lineRule="auto"/>
        <w:rPr>
          <w:rFonts w:asciiTheme="majorBidi" w:hAnsiTheme="majorBidi" w:cstheme="majorBidi"/>
          <w:b/>
          <w:bCs/>
          <w:sz w:val="24"/>
          <w:szCs w:val="24"/>
        </w:rPr>
      </w:pPr>
    </w:p>
    <w:p w14:paraId="22CCD0DD" w14:textId="77777777" w:rsidR="003B6F26" w:rsidRDefault="003B6F26" w:rsidP="00AB2CA9">
      <w:pPr>
        <w:spacing w:line="276" w:lineRule="auto"/>
        <w:rPr>
          <w:rFonts w:asciiTheme="majorBidi" w:hAnsiTheme="majorBidi" w:cstheme="majorBidi"/>
          <w:b/>
          <w:bCs/>
          <w:sz w:val="24"/>
          <w:szCs w:val="24"/>
        </w:rPr>
      </w:pPr>
    </w:p>
    <w:p w14:paraId="26757505" w14:textId="77777777" w:rsidR="003B6F26" w:rsidRDefault="003B6F26" w:rsidP="00AB2CA9">
      <w:pPr>
        <w:spacing w:line="276" w:lineRule="auto"/>
        <w:rPr>
          <w:rFonts w:asciiTheme="majorBidi" w:hAnsiTheme="majorBidi" w:cstheme="majorBidi"/>
          <w:b/>
          <w:bCs/>
          <w:sz w:val="24"/>
          <w:szCs w:val="24"/>
        </w:rPr>
      </w:pPr>
    </w:p>
    <w:p w14:paraId="03170647" w14:textId="77777777" w:rsidR="003B6F26" w:rsidRDefault="003B6F26" w:rsidP="00AB2CA9">
      <w:pPr>
        <w:spacing w:line="276" w:lineRule="auto"/>
        <w:rPr>
          <w:rFonts w:asciiTheme="majorBidi" w:hAnsiTheme="majorBidi" w:cstheme="majorBidi"/>
          <w:b/>
          <w:bCs/>
          <w:sz w:val="24"/>
          <w:szCs w:val="24"/>
        </w:rPr>
      </w:pPr>
    </w:p>
    <w:p w14:paraId="255893E2" w14:textId="77777777" w:rsidR="006A791C" w:rsidRDefault="006A791C" w:rsidP="00AB2CA9">
      <w:pPr>
        <w:spacing w:line="276" w:lineRule="auto"/>
        <w:rPr>
          <w:rFonts w:asciiTheme="majorBidi" w:hAnsiTheme="majorBidi" w:cstheme="majorBidi"/>
          <w:b/>
          <w:bCs/>
          <w:sz w:val="24"/>
          <w:szCs w:val="24"/>
        </w:rPr>
      </w:pPr>
    </w:p>
    <w:p w14:paraId="522E0085" w14:textId="741D7182" w:rsidR="00163C61" w:rsidRDefault="00163C61" w:rsidP="0033073D">
      <w:pPr>
        <w:pStyle w:val="1"/>
        <w:spacing w:line="276" w:lineRule="auto"/>
        <w:jc w:val="center"/>
        <w:rPr>
          <w:rFonts w:asciiTheme="majorBidi" w:hAnsiTheme="majorBidi"/>
          <w:b/>
          <w:bCs/>
          <w:color w:val="000000" w:themeColor="text1"/>
        </w:rPr>
      </w:pPr>
      <w:r w:rsidRPr="006A791C">
        <w:rPr>
          <w:rFonts w:asciiTheme="majorBidi" w:eastAsiaTheme="minorHAnsi" w:hAnsiTheme="majorBidi"/>
          <w:b/>
          <w:bCs/>
          <w:color w:val="auto"/>
          <w:sz w:val="28"/>
          <w:szCs w:val="28"/>
        </w:rPr>
        <w:t>Experiment</w:t>
      </w:r>
      <w:r w:rsidRPr="002D09B1">
        <w:rPr>
          <w:rFonts w:asciiTheme="majorBidi" w:hAnsiTheme="majorBidi"/>
          <w:b/>
          <w:bCs/>
          <w:color w:val="000000" w:themeColor="text1"/>
        </w:rPr>
        <w:t xml:space="preserve"> No (</w:t>
      </w:r>
      <w:r w:rsidR="0033073D">
        <w:rPr>
          <w:rFonts w:asciiTheme="majorBidi" w:hAnsiTheme="majorBidi" w:hint="cs"/>
          <w:b/>
          <w:bCs/>
          <w:color w:val="000000" w:themeColor="text1"/>
          <w:rtl/>
        </w:rPr>
        <w:t>6</w:t>
      </w:r>
      <w:r w:rsidRPr="002D09B1">
        <w:rPr>
          <w:rFonts w:asciiTheme="majorBidi" w:hAnsiTheme="majorBidi"/>
          <w:b/>
          <w:bCs/>
          <w:color w:val="000000" w:themeColor="text1"/>
        </w:rPr>
        <w:t>)</w:t>
      </w:r>
    </w:p>
    <w:p w14:paraId="49D6E0BB" w14:textId="77777777" w:rsidR="00163C61" w:rsidRDefault="00A63EB1" w:rsidP="00A63EB1">
      <w:pPr>
        <w:spacing w:line="276" w:lineRule="auto"/>
        <w:jc w:val="center"/>
        <w:rPr>
          <w:rFonts w:asciiTheme="majorBidi" w:eastAsia="Calibri" w:hAnsiTheme="majorBidi" w:cstheme="majorBidi"/>
          <w:b/>
          <w:bCs/>
          <w:sz w:val="24"/>
          <w:szCs w:val="24"/>
        </w:rPr>
      </w:pPr>
      <w:r w:rsidRPr="00A63EB1">
        <w:rPr>
          <w:rFonts w:asciiTheme="majorBidi" w:eastAsia="Calibri" w:hAnsiTheme="majorBidi" w:cstheme="majorBidi"/>
          <w:b/>
          <w:bCs/>
          <w:sz w:val="24"/>
          <w:szCs w:val="24"/>
        </w:rPr>
        <w:t>Temperature-Composition Diagram of a Binary Mixture</w:t>
      </w:r>
    </w:p>
    <w:p w14:paraId="53784DC9" w14:textId="77777777" w:rsidR="00A63EB1" w:rsidRPr="00A63EB1" w:rsidRDefault="00A63EB1" w:rsidP="00A63EB1">
      <w:pPr>
        <w:rPr>
          <w:rFonts w:asciiTheme="majorBidi" w:hAnsiTheme="majorBidi" w:cstheme="majorBidi"/>
          <w:b/>
          <w:bCs/>
          <w:sz w:val="28"/>
          <w:szCs w:val="28"/>
        </w:rPr>
      </w:pPr>
      <w:r w:rsidRPr="00A63EB1">
        <w:rPr>
          <w:rFonts w:asciiTheme="majorBidi" w:hAnsiTheme="majorBidi" w:cstheme="majorBidi"/>
          <w:b/>
          <w:bCs/>
          <w:sz w:val="28"/>
          <w:szCs w:val="28"/>
        </w:rPr>
        <w:t>Objects:</w:t>
      </w:r>
    </w:p>
    <w:p w14:paraId="494CE86B" w14:textId="77777777" w:rsidR="00A63EB1" w:rsidRPr="00A63EB1" w:rsidRDefault="00A63EB1" w:rsidP="00A63EB1">
      <w:pPr>
        <w:rPr>
          <w:rFonts w:asciiTheme="majorBidi" w:hAnsiTheme="majorBidi" w:cstheme="majorBidi"/>
          <w:sz w:val="24"/>
          <w:szCs w:val="24"/>
        </w:rPr>
      </w:pPr>
      <w:r w:rsidRPr="00A63EB1">
        <w:rPr>
          <w:rFonts w:asciiTheme="majorBidi" w:hAnsiTheme="majorBidi" w:cstheme="majorBidi"/>
          <w:sz w:val="24"/>
          <w:szCs w:val="24"/>
        </w:rPr>
        <w:t xml:space="preserve">The aim of this experiment is to: </w:t>
      </w:r>
    </w:p>
    <w:p w14:paraId="267D26E4" w14:textId="77777777" w:rsidR="00A63EB1" w:rsidRPr="00A63EB1" w:rsidRDefault="00A63EB1" w:rsidP="00A63EB1">
      <w:pPr>
        <w:pStyle w:val="a4"/>
        <w:numPr>
          <w:ilvl w:val="0"/>
          <w:numId w:val="37"/>
        </w:numPr>
        <w:spacing w:line="256" w:lineRule="auto"/>
        <w:rPr>
          <w:rFonts w:asciiTheme="majorBidi" w:hAnsiTheme="majorBidi" w:cstheme="majorBidi"/>
          <w:sz w:val="24"/>
          <w:szCs w:val="24"/>
        </w:rPr>
      </w:pPr>
      <w:r w:rsidRPr="00A63EB1">
        <w:rPr>
          <w:rFonts w:asciiTheme="majorBidi" w:hAnsiTheme="majorBidi" w:cstheme="majorBidi"/>
          <w:sz w:val="24"/>
          <w:szCs w:val="24"/>
        </w:rPr>
        <w:t>Study and draw the temperature-composition diagram for ethanol- water solution.</w:t>
      </w:r>
    </w:p>
    <w:p w14:paraId="2A49C063" w14:textId="77777777" w:rsidR="00A63EB1" w:rsidRPr="00A63EB1" w:rsidRDefault="00A63EB1" w:rsidP="00A63EB1">
      <w:pPr>
        <w:pStyle w:val="a4"/>
        <w:numPr>
          <w:ilvl w:val="0"/>
          <w:numId w:val="37"/>
        </w:numPr>
        <w:spacing w:line="256" w:lineRule="auto"/>
        <w:rPr>
          <w:rFonts w:asciiTheme="majorBidi" w:hAnsiTheme="majorBidi" w:cstheme="majorBidi"/>
          <w:sz w:val="24"/>
          <w:szCs w:val="24"/>
        </w:rPr>
      </w:pPr>
      <w:r w:rsidRPr="00A63EB1">
        <w:rPr>
          <w:rFonts w:asciiTheme="majorBidi" w:hAnsiTheme="majorBidi" w:cstheme="majorBidi"/>
          <w:sz w:val="24"/>
          <w:szCs w:val="24"/>
        </w:rPr>
        <w:t>Determine the temperature and composition of the azeotrope.</w:t>
      </w:r>
    </w:p>
    <w:p w14:paraId="6A665B59" w14:textId="77777777" w:rsidR="00A63EB1" w:rsidRPr="00A63EB1" w:rsidRDefault="00A63EB1" w:rsidP="00A63EB1">
      <w:pPr>
        <w:rPr>
          <w:rFonts w:asciiTheme="majorBidi" w:hAnsiTheme="majorBidi" w:cstheme="majorBidi"/>
          <w:b/>
          <w:bCs/>
          <w:sz w:val="24"/>
          <w:szCs w:val="24"/>
          <w:u w:val="single"/>
        </w:rPr>
      </w:pPr>
      <w:r>
        <w:rPr>
          <w:rFonts w:asciiTheme="majorBidi" w:hAnsiTheme="majorBidi" w:cstheme="majorBidi"/>
          <w:b/>
          <w:bCs/>
          <w:sz w:val="28"/>
          <w:szCs w:val="28"/>
        </w:rPr>
        <w:lastRenderedPageBreak/>
        <w:t>Theory</w:t>
      </w:r>
      <w:r w:rsidRPr="00A63EB1">
        <w:rPr>
          <w:b/>
          <w:bCs/>
          <w:sz w:val="24"/>
          <w:szCs w:val="24"/>
        </w:rPr>
        <w:t xml:space="preserve">: </w:t>
      </w:r>
      <w:r w:rsidRPr="00A63EB1">
        <w:rPr>
          <w:rFonts w:asciiTheme="majorBidi" w:hAnsiTheme="majorBidi" w:cstheme="majorBidi"/>
          <w:sz w:val="24"/>
          <w:szCs w:val="24"/>
        </w:rPr>
        <w:t>Distillation is one of the most useful methods for the separation and purification of liquids. There are many types of distillation such as</w:t>
      </w:r>
      <w:r w:rsidRPr="00A63EB1">
        <w:rPr>
          <w:rFonts w:asciiTheme="majorBidi" w:hAnsiTheme="majorBidi" w:cstheme="majorBidi"/>
        </w:rPr>
        <w:t xml:space="preserve"> </w:t>
      </w:r>
      <w:r w:rsidRPr="00A63EB1">
        <w:rPr>
          <w:rFonts w:asciiTheme="majorBidi" w:hAnsiTheme="majorBidi" w:cstheme="majorBidi"/>
          <w:sz w:val="24"/>
          <w:szCs w:val="24"/>
        </w:rPr>
        <w:t xml:space="preserve">simple distillation, fractional distillation, and steam distillation.  The difference in boiling points between the compounds is what determines what type should be used. In the case of non-ideal solutions, it might not be possible to separate compounds completely. The systems that are impossible to separate completely are known as azeotropes (azeotrope = not changing composition when boiling). For </w:t>
      </w:r>
      <w:proofErr w:type="gramStart"/>
      <w:r w:rsidRPr="00A63EB1">
        <w:rPr>
          <w:rFonts w:asciiTheme="majorBidi" w:hAnsiTheme="majorBidi" w:cstheme="majorBidi"/>
          <w:sz w:val="24"/>
          <w:szCs w:val="24"/>
        </w:rPr>
        <w:t>example</w:t>
      </w:r>
      <w:proofErr w:type="gramEnd"/>
      <w:r w:rsidRPr="00A63EB1">
        <w:rPr>
          <w:rFonts w:asciiTheme="majorBidi" w:hAnsiTheme="majorBidi" w:cstheme="majorBidi"/>
          <w:sz w:val="24"/>
          <w:szCs w:val="24"/>
        </w:rPr>
        <w:t xml:space="preserve"> about this case is the separation of ethanol- water solution. </w:t>
      </w:r>
    </w:p>
    <w:p w14:paraId="73CB46D0" w14:textId="77777777" w:rsidR="00A63EB1" w:rsidRDefault="00A63EB1" w:rsidP="00A63EB1">
      <w:pPr>
        <w:spacing w:line="240" w:lineRule="auto"/>
        <w:rPr>
          <w:b/>
          <w:bCs/>
          <w:sz w:val="24"/>
          <w:szCs w:val="24"/>
        </w:rPr>
      </w:pPr>
      <w:r>
        <w:rPr>
          <w:noProof/>
        </w:rPr>
        <w:drawing>
          <wp:anchor distT="0" distB="0" distL="114300" distR="114300" simplePos="0" relativeHeight="251669504" behindDoc="0" locked="0" layoutInCell="1" allowOverlap="1" wp14:anchorId="60FA5294" wp14:editId="7E3EDEB7">
            <wp:simplePos x="0" y="0"/>
            <wp:positionH relativeFrom="column">
              <wp:posOffset>1367155</wp:posOffset>
            </wp:positionH>
            <wp:positionV relativeFrom="paragraph">
              <wp:posOffset>122555</wp:posOffset>
            </wp:positionV>
            <wp:extent cx="2950210" cy="1971675"/>
            <wp:effectExtent l="0" t="0" r="2540" b="9525"/>
            <wp:wrapSquare wrapText="bothSides"/>
            <wp:docPr id="12" name="Picture 12" descr="https://upload.wikimedia.org/wikipedia/commons/thumb/6/69/PositiveAzeotropePhaseDiagram.png/310px-PositiveAzeotropePhas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https://upload.wikimedia.org/wikipedia/commons/thumb/6/69/PositiveAzeotropePhaseDiagram.png/310px-PositiveAzeotropePhaseDia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1971675"/>
                    </a:xfrm>
                    <a:prstGeom prst="rect">
                      <a:avLst/>
                    </a:prstGeom>
                    <a:noFill/>
                  </pic:spPr>
                </pic:pic>
              </a:graphicData>
            </a:graphic>
            <wp14:sizeRelH relativeFrom="page">
              <wp14:pctWidth>0</wp14:pctWidth>
            </wp14:sizeRelH>
            <wp14:sizeRelV relativeFrom="page">
              <wp14:pctHeight>0</wp14:pctHeight>
            </wp14:sizeRelV>
          </wp:anchor>
        </w:drawing>
      </w:r>
    </w:p>
    <w:p w14:paraId="58687F77" w14:textId="77777777" w:rsidR="00A63EB1" w:rsidRDefault="00A63EB1" w:rsidP="00A63EB1">
      <w:pPr>
        <w:rPr>
          <w:sz w:val="24"/>
          <w:szCs w:val="24"/>
        </w:rPr>
      </w:pPr>
    </w:p>
    <w:p w14:paraId="3BEED345" w14:textId="77777777" w:rsidR="00A63EB1" w:rsidRDefault="00A63EB1" w:rsidP="00A63EB1">
      <w:pPr>
        <w:rPr>
          <w:sz w:val="24"/>
          <w:szCs w:val="24"/>
        </w:rPr>
      </w:pPr>
    </w:p>
    <w:p w14:paraId="542BCC24" w14:textId="77777777" w:rsidR="00A63EB1" w:rsidRDefault="00A63EB1" w:rsidP="00A63EB1">
      <w:pPr>
        <w:rPr>
          <w:sz w:val="24"/>
          <w:szCs w:val="24"/>
        </w:rPr>
      </w:pPr>
    </w:p>
    <w:p w14:paraId="2F436542" w14:textId="77777777" w:rsidR="00A63EB1" w:rsidRDefault="00A63EB1" w:rsidP="00A63EB1">
      <w:pPr>
        <w:rPr>
          <w:sz w:val="24"/>
          <w:szCs w:val="24"/>
        </w:rPr>
      </w:pPr>
    </w:p>
    <w:p w14:paraId="47906932" w14:textId="77777777" w:rsidR="00A63EB1" w:rsidRDefault="00A63EB1" w:rsidP="00A63EB1">
      <w:pPr>
        <w:rPr>
          <w:sz w:val="24"/>
          <w:szCs w:val="24"/>
        </w:rPr>
      </w:pPr>
    </w:p>
    <w:p w14:paraId="0A20834D" w14:textId="77777777" w:rsidR="00A63EB1" w:rsidRDefault="00A63EB1" w:rsidP="00A63EB1">
      <w:pPr>
        <w:rPr>
          <w:sz w:val="24"/>
          <w:szCs w:val="24"/>
        </w:rPr>
      </w:pPr>
    </w:p>
    <w:p w14:paraId="1C59D62D" w14:textId="77777777" w:rsidR="00A63EB1" w:rsidRDefault="00A63EB1" w:rsidP="00A63EB1">
      <w:pPr>
        <w:rPr>
          <w:sz w:val="24"/>
          <w:szCs w:val="24"/>
        </w:rPr>
      </w:pPr>
    </w:p>
    <w:p w14:paraId="3D7A2E7A" w14:textId="77777777" w:rsidR="00A63EB1" w:rsidRPr="00A63EB1" w:rsidRDefault="00A63EB1" w:rsidP="00A63EB1">
      <w:pPr>
        <w:pStyle w:val="1"/>
        <w:spacing w:line="276" w:lineRule="auto"/>
        <w:rPr>
          <w:b/>
          <w:bCs/>
          <w:sz w:val="28"/>
          <w:szCs w:val="28"/>
          <w:u w:val="single"/>
        </w:rPr>
      </w:pPr>
      <w:r w:rsidRPr="00A63EB1">
        <w:rPr>
          <w:rFonts w:asciiTheme="majorBidi" w:hAnsiTheme="majorBidi"/>
          <w:b/>
          <w:bCs/>
          <w:color w:val="000000" w:themeColor="text1"/>
          <w:sz w:val="28"/>
          <w:szCs w:val="28"/>
        </w:rPr>
        <w:t>Chemicals and Apparatus</w:t>
      </w:r>
    </w:p>
    <w:p w14:paraId="1355C5A8" w14:textId="77777777" w:rsidR="00A63EB1" w:rsidRPr="00A63EB1" w:rsidRDefault="00A63EB1" w:rsidP="00A63EB1"/>
    <w:p w14:paraId="5C8C6E82" w14:textId="77777777" w:rsidR="00A63EB1" w:rsidRDefault="00A63EB1" w:rsidP="00A63EB1">
      <w:pPr>
        <w:tabs>
          <w:tab w:val="left" w:pos="5547"/>
        </w:tabs>
        <w:rPr>
          <w:sz w:val="24"/>
          <w:szCs w:val="24"/>
        </w:rPr>
      </w:pPr>
      <w:r>
        <w:rPr>
          <w:sz w:val="24"/>
          <w:szCs w:val="24"/>
        </w:rPr>
        <w:t>Distillation Setup: Thermometer, 250-ml round bottom flask, fractional column, condenser, receiver Elbow, 250 mL- graduated cylinder, Flask heater, rubber adapter, grains of pumice, mantle, ethanol, distillated water.</w:t>
      </w:r>
    </w:p>
    <w:p w14:paraId="12785F13" w14:textId="77777777" w:rsidR="00A63EB1" w:rsidRPr="00A63EB1" w:rsidRDefault="00A63EB1" w:rsidP="00A63EB1">
      <w:pPr>
        <w:pStyle w:val="1"/>
        <w:spacing w:line="276" w:lineRule="auto"/>
        <w:rPr>
          <w:rFonts w:asciiTheme="majorBidi" w:hAnsiTheme="majorBidi"/>
          <w:b/>
          <w:bCs/>
          <w:color w:val="000000" w:themeColor="text1"/>
          <w:sz w:val="28"/>
          <w:szCs w:val="28"/>
        </w:rPr>
      </w:pPr>
      <w:r w:rsidRPr="00A63EB1">
        <w:rPr>
          <w:rFonts w:asciiTheme="majorBidi" w:hAnsiTheme="majorBidi"/>
          <w:b/>
          <w:bCs/>
          <w:color w:val="000000" w:themeColor="text1"/>
          <w:sz w:val="28"/>
          <w:szCs w:val="28"/>
        </w:rPr>
        <w:t>Procedure</w:t>
      </w:r>
    </w:p>
    <w:p w14:paraId="2EE41A52"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Prepare ethanol solutions with 40, 60, 80, and 95%. Of concentration.</w:t>
      </w:r>
    </w:p>
    <w:p w14:paraId="7FD27B06"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 xml:space="preserve">Setup the distillation apparatus as showing </w:t>
      </w:r>
      <w:proofErr w:type="gramStart"/>
      <w:r w:rsidRPr="00A63EB1">
        <w:rPr>
          <w:rFonts w:asciiTheme="majorBidi" w:hAnsiTheme="majorBidi" w:cstheme="majorBidi"/>
          <w:sz w:val="24"/>
          <w:szCs w:val="24"/>
        </w:rPr>
        <w:t>below :</w:t>
      </w:r>
      <w:proofErr w:type="gramEnd"/>
      <w:r w:rsidRPr="00A63EB1">
        <w:rPr>
          <w:rFonts w:asciiTheme="majorBidi" w:hAnsiTheme="majorBidi" w:cstheme="majorBidi"/>
          <w:sz w:val="24"/>
          <w:szCs w:val="24"/>
        </w:rPr>
        <w:t xml:space="preserve"> </w:t>
      </w:r>
    </w:p>
    <w:p w14:paraId="48C6A112" w14:textId="77777777" w:rsidR="00A63EB1" w:rsidRDefault="00A63EB1" w:rsidP="00A63EB1">
      <w:pPr>
        <w:pStyle w:val="a4"/>
        <w:tabs>
          <w:tab w:val="left" w:pos="5547"/>
        </w:tabs>
        <w:rPr>
          <w:sz w:val="24"/>
          <w:szCs w:val="24"/>
        </w:rPr>
      </w:pPr>
    </w:p>
    <w:p w14:paraId="071E0E2D" w14:textId="77777777" w:rsidR="00A63EB1" w:rsidRDefault="00A63EB1" w:rsidP="00A63EB1">
      <w:pPr>
        <w:pStyle w:val="a4"/>
        <w:tabs>
          <w:tab w:val="left" w:pos="5547"/>
        </w:tabs>
        <w:rPr>
          <w:sz w:val="24"/>
          <w:szCs w:val="24"/>
        </w:rPr>
      </w:pPr>
    </w:p>
    <w:p w14:paraId="271297A3" w14:textId="77777777" w:rsidR="00A63EB1" w:rsidRDefault="00A63EB1" w:rsidP="00A63EB1">
      <w:pPr>
        <w:pStyle w:val="a4"/>
        <w:tabs>
          <w:tab w:val="left" w:pos="5547"/>
        </w:tabs>
        <w:jc w:val="center"/>
        <w:rPr>
          <w:sz w:val="24"/>
          <w:szCs w:val="24"/>
        </w:rPr>
      </w:pPr>
      <w:r>
        <w:rPr>
          <w:noProof/>
        </w:rPr>
        <w:lastRenderedPageBreak/>
        <w:drawing>
          <wp:inline distT="0" distB="0" distL="0" distR="0" wp14:anchorId="4CF30259" wp14:editId="21ADF184">
            <wp:extent cx="4248150" cy="450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4505325"/>
                    </a:xfrm>
                    <a:prstGeom prst="rect">
                      <a:avLst/>
                    </a:prstGeom>
                    <a:noFill/>
                    <a:ln>
                      <a:noFill/>
                    </a:ln>
                  </pic:spPr>
                </pic:pic>
              </a:graphicData>
            </a:graphic>
          </wp:inline>
        </w:drawing>
      </w:r>
    </w:p>
    <w:p w14:paraId="0F50000A" w14:textId="77777777" w:rsidR="00A63EB1" w:rsidRDefault="00A63EB1" w:rsidP="00A63EB1">
      <w:pPr>
        <w:pStyle w:val="a4"/>
        <w:tabs>
          <w:tab w:val="left" w:pos="5547"/>
        </w:tabs>
        <w:rPr>
          <w:sz w:val="24"/>
          <w:szCs w:val="24"/>
        </w:rPr>
      </w:pPr>
    </w:p>
    <w:p w14:paraId="0B1E3F7A"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In the 250-ml round bottom flask add 100 ml of 40% ethanol solution and some grains of pumice.</w:t>
      </w:r>
    </w:p>
    <w:p w14:paraId="2275D582"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Turn on the mantle hot plate (do not apply high temperature).</w:t>
      </w:r>
    </w:p>
    <w:p w14:paraId="1D8C99D2"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The solution will start to boil and evaporate and then the resulting steam will condense and fall in the graduated cylinder.</w:t>
      </w:r>
    </w:p>
    <w:p w14:paraId="35F5CC9B" w14:textId="77777777" w:rsidR="00A63EB1" w:rsidRPr="00A63EB1" w:rsidRDefault="00A63EB1" w:rsidP="00A63EB1">
      <w:pPr>
        <w:pStyle w:val="a4"/>
        <w:numPr>
          <w:ilvl w:val="0"/>
          <w:numId w:val="38"/>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When the first drop falls, record the boiling and the evaporation temperature in the results table.</w:t>
      </w:r>
    </w:p>
    <w:p w14:paraId="31B71C71" w14:textId="77777777" w:rsidR="00A63EB1" w:rsidRDefault="00A63EB1" w:rsidP="00A63EB1">
      <w:pPr>
        <w:pStyle w:val="a4"/>
        <w:numPr>
          <w:ilvl w:val="0"/>
          <w:numId w:val="38"/>
        </w:numPr>
        <w:tabs>
          <w:tab w:val="left" w:pos="5547"/>
        </w:tabs>
        <w:spacing w:line="256" w:lineRule="auto"/>
        <w:rPr>
          <w:sz w:val="24"/>
          <w:szCs w:val="24"/>
        </w:rPr>
      </w:pPr>
      <w:r w:rsidRPr="00A63EB1">
        <w:rPr>
          <w:rFonts w:asciiTheme="majorBidi" w:hAnsiTheme="majorBidi" w:cstheme="majorBidi"/>
          <w:sz w:val="24"/>
          <w:szCs w:val="24"/>
        </w:rPr>
        <w:t>Repeat the same steps for other solutions.</w:t>
      </w:r>
    </w:p>
    <w:p w14:paraId="58CAF57D" w14:textId="77777777" w:rsidR="00A63EB1" w:rsidRDefault="00A63EB1" w:rsidP="00A63EB1">
      <w:pPr>
        <w:pStyle w:val="a4"/>
        <w:tabs>
          <w:tab w:val="left" w:pos="5547"/>
        </w:tabs>
        <w:rPr>
          <w:sz w:val="24"/>
          <w:szCs w:val="24"/>
        </w:rPr>
      </w:pPr>
    </w:p>
    <w:p w14:paraId="7D389F76" w14:textId="77777777" w:rsidR="00A63EB1" w:rsidRPr="00A63EB1" w:rsidRDefault="00A63EB1" w:rsidP="00A63EB1">
      <w:pPr>
        <w:tabs>
          <w:tab w:val="left" w:pos="5547"/>
        </w:tabs>
        <w:rPr>
          <w:rFonts w:asciiTheme="majorBidi" w:hAnsiTheme="majorBidi" w:cstheme="majorBidi"/>
          <w:b/>
          <w:bCs/>
          <w:sz w:val="24"/>
          <w:szCs w:val="24"/>
        </w:rPr>
      </w:pPr>
      <w:r w:rsidRPr="00A63EB1">
        <w:rPr>
          <w:rFonts w:asciiTheme="majorBidi" w:hAnsiTheme="majorBidi" w:cstheme="majorBidi"/>
          <w:b/>
          <w:bCs/>
          <w:sz w:val="24"/>
          <w:szCs w:val="24"/>
        </w:rPr>
        <w:t>Calculation</w:t>
      </w:r>
    </w:p>
    <w:p w14:paraId="004A7705" w14:textId="77777777" w:rsidR="00A63EB1" w:rsidRPr="00A63EB1" w:rsidRDefault="00A63EB1" w:rsidP="00A63EB1">
      <w:pPr>
        <w:pStyle w:val="a4"/>
        <w:numPr>
          <w:ilvl w:val="0"/>
          <w:numId w:val="39"/>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Plot T versus x (W %) using your results.</w:t>
      </w:r>
    </w:p>
    <w:p w14:paraId="43C4A5C0" w14:textId="77777777" w:rsidR="00A63EB1" w:rsidRPr="00A63EB1" w:rsidRDefault="00A63EB1" w:rsidP="00A63EB1">
      <w:pPr>
        <w:pStyle w:val="a4"/>
        <w:numPr>
          <w:ilvl w:val="0"/>
          <w:numId w:val="39"/>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Draw smooth curves through the points obtained from boiling temperatures and through the points obtained from evaporation temperatures.</w:t>
      </w:r>
    </w:p>
    <w:p w14:paraId="6A1793A9" w14:textId="77777777" w:rsidR="00A63EB1" w:rsidRPr="00A63EB1" w:rsidRDefault="00A63EB1" w:rsidP="00A63EB1">
      <w:pPr>
        <w:pStyle w:val="a4"/>
        <w:numPr>
          <w:ilvl w:val="0"/>
          <w:numId w:val="39"/>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Label all the phases present on the graph.</w:t>
      </w:r>
    </w:p>
    <w:p w14:paraId="2588AB9D" w14:textId="77777777" w:rsidR="00A63EB1" w:rsidRPr="00A63EB1" w:rsidRDefault="00A63EB1" w:rsidP="00A63EB1">
      <w:pPr>
        <w:pStyle w:val="a4"/>
        <w:numPr>
          <w:ilvl w:val="0"/>
          <w:numId w:val="39"/>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Determine the azeotropic composition and its boiling point from your graph.</w:t>
      </w:r>
    </w:p>
    <w:p w14:paraId="072C6B1F" w14:textId="77777777" w:rsidR="00A63EB1" w:rsidRDefault="00A63EB1" w:rsidP="00A63EB1">
      <w:pPr>
        <w:pStyle w:val="a4"/>
        <w:tabs>
          <w:tab w:val="left" w:pos="5547"/>
        </w:tabs>
        <w:spacing w:line="256" w:lineRule="auto"/>
        <w:rPr>
          <w:sz w:val="24"/>
          <w:szCs w:val="24"/>
        </w:rPr>
      </w:pPr>
    </w:p>
    <w:p w14:paraId="4E1649DF" w14:textId="77777777" w:rsidR="00A63EB1" w:rsidRDefault="00A63EB1" w:rsidP="00A63EB1">
      <w:pPr>
        <w:pStyle w:val="a4"/>
        <w:tabs>
          <w:tab w:val="left" w:pos="5547"/>
        </w:tabs>
        <w:spacing w:line="25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81CC009" w14:textId="77777777" w:rsidR="00A63EB1" w:rsidRPr="00A63EB1" w:rsidRDefault="00A63EB1" w:rsidP="00A63EB1">
      <w:pPr>
        <w:pStyle w:val="1"/>
        <w:jc w:val="center"/>
        <w:rPr>
          <w:rFonts w:asciiTheme="majorBidi" w:hAnsiTheme="majorBidi"/>
          <w:b/>
          <w:bCs/>
          <w:color w:val="auto"/>
        </w:rPr>
      </w:pPr>
      <w:r w:rsidRPr="00A63EB1">
        <w:rPr>
          <w:rFonts w:asciiTheme="majorBidi" w:hAnsiTheme="majorBidi"/>
          <w:b/>
          <w:bCs/>
          <w:color w:val="auto"/>
        </w:rPr>
        <w:lastRenderedPageBreak/>
        <w:t>Report</w:t>
      </w:r>
    </w:p>
    <w:p w14:paraId="11FFF2D0" w14:textId="77777777" w:rsidR="00A63EB1" w:rsidRDefault="00A63EB1" w:rsidP="00A63EB1">
      <w:pPr>
        <w:pStyle w:val="a4"/>
        <w:tabs>
          <w:tab w:val="left" w:pos="5547"/>
        </w:tabs>
        <w:rPr>
          <w:b/>
          <w:bCs/>
          <w:sz w:val="28"/>
          <w:szCs w:val="28"/>
        </w:rPr>
      </w:pPr>
    </w:p>
    <w:p w14:paraId="2312CB5D" w14:textId="77777777" w:rsidR="00A63EB1" w:rsidRDefault="00A63EB1" w:rsidP="00A63EB1">
      <w:pPr>
        <w:pStyle w:val="a4"/>
        <w:tabs>
          <w:tab w:val="left" w:pos="5547"/>
        </w:tabs>
        <w:rPr>
          <w:b/>
          <w:bCs/>
          <w:sz w:val="28"/>
          <w:szCs w:val="28"/>
        </w:rPr>
      </w:pPr>
    </w:p>
    <w:tbl>
      <w:tblPr>
        <w:tblStyle w:val="a6"/>
        <w:tblW w:w="0" w:type="auto"/>
        <w:tblInd w:w="720" w:type="dxa"/>
        <w:tblLook w:val="04A0" w:firstRow="1" w:lastRow="0" w:firstColumn="1" w:lastColumn="0" w:noHBand="0" w:noVBand="1"/>
      </w:tblPr>
      <w:tblGrid>
        <w:gridCol w:w="2483"/>
        <w:gridCol w:w="2541"/>
        <w:gridCol w:w="2886"/>
      </w:tblGrid>
      <w:tr w:rsidR="00A63EB1" w:rsidRPr="00A63EB1" w14:paraId="2DB60F03" w14:textId="77777777" w:rsidTr="00A63EB1">
        <w:trPr>
          <w:trHeight w:val="953"/>
        </w:trPr>
        <w:tc>
          <w:tcPr>
            <w:tcW w:w="2606" w:type="dxa"/>
            <w:tcBorders>
              <w:top w:val="single" w:sz="4" w:space="0" w:color="auto"/>
              <w:left w:val="single" w:sz="4" w:space="0" w:color="auto"/>
              <w:bottom w:val="single" w:sz="4" w:space="0" w:color="auto"/>
              <w:right w:val="single" w:sz="4" w:space="0" w:color="auto"/>
            </w:tcBorders>
            <w:hideMark/>
          </w:tcPr>
          <w:p w14:paraId="2310724C"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W %</w:t>
            </w:r>
          </w:p>
        </w:tc>
        <w:tc>
          <w:tcPr>
            <w:tcW w:w="2606" w:type="dxa"/>
            <w:tcBorders>
              <w:top w:val="single" w:sz="4" w:space="0" w:color="auto"/>
              <w:left w:val="single" w:sz="4" w:space="0" w:color="auto"/>
              <w:bottom w:val="single" w:sz="4" w:space="0" w:color="auto"/>
              <w:right w:val="single" w:sz="4" w:space="0" w:color="auto"/>
            </w:tcBorders>
            <w:hideMark/>
          </w:tcPr>
          <w:p w14:paraId="48FD9A56"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Tb</w:t>
            </w:r>
          </w:p>
          <w:p w14:paraId="4416AF15" w14:textId="77777777" w:rsidR="00A63EB1" w:rsidRPr="00A63EB1" w:rsidRDefault="00A63EB1">
            <w:pPr>
              <w:pStyle w:val="a4"/>
              <w:tabs>
                <w:tab w:val="left" w:pos="5547"/>
              </w:tabs>
              <w:ind w:left="0"/>
              <w:jc w:val="center"/>
              <w:rPr>
                <w:rFonts w:asciiTheme="majorBidi" w:hAnsiTheme="majorBidi" w:cstheme="majorBidi"/>
                <w:sz w:val="24"/>
                <w:szCs w:val="24"/>
              </w:rPr>
            </w:pPr>
            <w:r w:rsidRPr="00A63EB1">
              <w:rPr>
                <w:rFonts w:asciiTheme="majorBidi" w:hAnsiTheme="majorBidi" w:cstheme="majorBidi"/>
                <w:sz w:val="24"/>
                <w:szCs w:val="24"/>
              </w:rPr>
              <w:t>(boiling temperatures)</w:t>
            </w:r>
          </w:p>
        </w:tc>
        <w:tc>
          <w:tcPr>
            <w:tcW w:w="2973" w:type="dxa"/>
            <w:tcBorders>
              <w:top w:val="single" w:sz="4" w:space="0" w:color="auto"/>
              <w:left w:val="single" w:sz="4" w:space="0" w:color="auto"/>
              <w:bottom w:val="single" w:sz="4" w:space="0" w:color="auto"/>
              <w:right w:val="single" w:sz="4" w:space="0" w:color="auto"/>
            </w:tcBorders>
            <w:hideMark/>
          </w:tcPr>
          <w:p w14:paraId="35478A4D"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Tv</w:t>
            </w:r>
          </w:p>
          <w:p w14:paraId="1491855D" w14:textId="77777777" w:rsidR="00A63EB1" w:rsidRPr="00A63EB1" w:rsidRDefault="00A63EB1">
            <w:pPr>
              <w:pStyle w:val="a4"/>
              <w:tabs>
                <w:tab w:val="left" w:pos="5547"/>
              </w:tabs>
              <w:ind w:left="0"/>
              <w:jc w:val="center"/>
              <w:rPr>
                <w:rFonts w:asciiTheme="majorBidi" w:hAnsiTheme="majorBidi" w:cstheme="majorBidi"/>
                <w:sz w:val="24"/>
                <w:szCs w:val="24"/>
              </w:rPr>
            </w:pPr>
            <w:r w:rsidRPr="00A63EB1">
              <w:rPr>
                <w:rFonts w:asciiTheme="majorBidi" w:hAnsiTheme="majorBidi" w:cstheme="majorBidi"/>
                <w:sz w:val="24"/>
                <w:szCs w:val="24"/>
              </w:rPr>
              <w:t>(evaporation temperatures)</w:t>
            </w:r>
          </w:p>
        </w:tc>
      </w:tr>
      <w:tr w:rsidR="00A63EB1" w:rsidRPr="00A63EB1" w14:paraId="57540521"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3C6AB1D8"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0</w:t>
            </w:r>
          </w:p>
        </w:tc>
        <w:tc>
          <w:tcPr>
            <w:tcW w:w="2606" w:type="dxa"/>
            <w:tcBorders>
              <w:top w:val="single" w:sz="4" w:space="0" w:color="auto"/>
              <w:left w:val="single" w:sz="4" w:space="0" w:color="auto"/>
              <w:bottom w:val="single" w:sz="4" w:space="0" w:color="auto"/>
              <w:right w:val="single" w:sz="4" w:space="0" w:color="auto"/>
            </w:tcBorders>
          </w:tcPr>
          <w:p w14:paraId="64357772"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7234314B"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35696063" w14:textId="77777777" w:rsidTr="00A63EB1">
        <w:trPr>
          <w:trHeight w:val="485"/>
        </w:trPr>
        <w:tc>
          <w:tcPr>
            <w:tcW w:w="2606" w:type="dxa"/>
            <w:tcBorders>
              <w:top w:val="single" w:sz="4" w:space="0" w:color="auto"/>
              <w:left w:val="single" w:sz="4" w:space="0" w:color="auto"/>
              <w:bottom w:val="single" w:sz="4" w:space="0" w:color="auto"/>
              <w:right w:val="single" w:sz="4" w:space="0" w:color="auto"/>
            </w:tcBorders>
            <w:hideMark/>
          </w:tcPr>
          <w:p w14:paraId="4D5598A1"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40</w:t>
            </w:r>
          </w:p>
        </w:tc>
        <w:tc>
          <w:tcPr>
            <w:tcW w:w="2606" w:type="dxa"/>
            <w:tcBorders>
              <w:top w:val="single" w:sz="4" w:space="0" w:color="auto"/>
              <w:left w:val="single" w:sz="4" w:space="0" w:color="auto"/>
              <w:bottom w:val="single" w:sz="4" w:space="0" w:color="auto"/>
              <w:right w:val="single" w:sz="4" w:space="0" w:color="auto"/>
            </w:tcBorders>
          </w:tcPr>
          <w:p w14:paraId="67CD49ED"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499A0973"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0FEDA31B"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26A3871D"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60</w:t>
            </w:r>
          </w:p>
        </w:tc>
        <w:tc>
          <w:tcPr>
            <w:tcW w:w="2606" w:type="dxa"/>
            <w:tcBorders>
              <w:top w:val="single" w:sz="4" w:space="0" w:color="auto"/>
              <w:left w:val="single" w:sz="4" w:space="0" w:color="auto"/>
              <w:bottom w:val="single" w:sz="4" w:space="0" w:color="auto"/>
              <w:right w:val="single" w:sz="4" w:space="0" w:color="auto"/>
            </w:tcBorders>
          </w:tcPr>
          <w:p w14:paraId="6A833282"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4635904D"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60A1304C"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2A970113"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80</w:t>
            </w:r>
          </w:p>
        </w:tc>
        <w:tc>
          <w:tcPr>
            <w:tcW w:w="2606" w:type="dxa"/>
            <w:tcBorders>
              <w:top w:val="single" w:sz="4" w:space="0" w:color="auto"/>
              <w:left w:val="single" w:sz="4" w:space="0" w:color="auto"/>
              <w:bottom w:val="single" w:sz="4" w:space="0" w:color="auto"/>
              <w:right w:val="single" w:sz="4" w:space="0" w:color="auto"/>
            </w:tcBorders>
          </w:tcPr>
          <w:p w14:paraId="7E110D91"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6F426171"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069154E6"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22C6C461"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95</w:t>
            </w:r>
          </w:p>
        </w:tc>
        <w:tc>
          <w:tcPr>
            <w:tcW w:w="2606" w:type="dxa"/>
            <w:tcBorders>
              <w:top w:val="single" w:sz="4" w:space="0" w:color="auto"/>
              <w:left w:val="single" w:sz="4" w:space="0" w:color="auto"/>
              <w:bottom w:val="single" w:sz="4" w:space="0" w:color="auto"/>
              <w:right w:val="single" w:sz="4" w:space="0" w:color="auto"/>
            </w:tcBorders>
          </w:tcPr>
          <w:p w14:paraId="3E687EE0"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49D835B6"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60FF974F"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10729D80"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99</w:t>
            </w:r>
          </w:p>
        </w:tc>
        <w:tc>
          <w:tcPr>
            <w:tcW w:w="2606" w:type="dxa"/>
            <w:tcBorders>
              <w:top w:val="single" w:sz="4" w:space="0" w:color="auto"/>
              <w:left w:val="single" w:sz="4" w:space="0" w:color="auto"/>
              <w:bottom w:val="single" w:sz="4" w:space="0" w:color="auto"/>
              <w:right w:val="single" w:sz="4" w:space="0" w:color="auto"/>
            </w:tcBorders>
          </w:tcPr>
          <w:p w14:paraId="1810F5D8"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5DB417BD" w14:textId="77777777" w:rsidR="00A63EB1" w:rsidRPr="00A63EB1" w:rsidRDefault="00A63EB1">
            <w:pPr>
              <w:pStyle w:val="a4"/>
              <w:tabs>
                <w:tab w:val="left" w:pos="5547"/>
              </w:tabs>
              <w:ind w:left="0"/>
              <w:rPr>
                <w:rFonts w:asciiTheme="majorBidi" w:hAnsiTheme="majorBidi" w:cstheme="majorBidi"/>
                <w:b/>
                <w:bCs/>
                <w:sz w:val="24"/>
                <w:szCs w:val="24"/>
              </w:rPr>
            </w:pPr>
          </w:p>
        </w:tc>
      </w:tr>
      <w:tr w:rsidR="00A63EB1" w:rsidRPr="00A63EB1" w14:paraId="4707F10E" w14:textId="77777777" w:rsidTr="00A63EB1">
        <w:trPr>
          <w:trHeight w:val="459"/>
        </w:trPr>
        <w:tc>
          <w:tcPr>
            <w:tcW w:w="2606" w:type="dxa"/>
            <w:tcBorders>
              <w:top w:val="single" w:sz="4" w:space="0" w:color="auto"/>
              <w:left w:val="single" w:sz="4" w:space="0" w:color="auto"/>
              <w:bottom w:val="single" w:sz="4" w:space="0" w:color="auto"/>
              <w:right w:val="single" w:sz="4" w:space="0" w:color="auto"/>
            </w:tcBorders>
            <w:hideMark/>
          </w:tcPr>
          <w:p w14:paraId="485C8FE2" w14:textId="77777777" w:rsidR="00A63EB1" w:rsidRPr="00A63EB1" w:rsidRDefault="00A63EB1">
            <w:pPr>
              <w:pStyle w:val="a4"/>
              <w:tabs>
                <w:tab w:val="left" w:pos="5547"/>
              </w:tabs>
              <w:ind w:left="0"/>
              <w:jc w:val="center"/>
              <w:rPr>
                <w:rFonts w:asciiTheme="majorBidi" w:hAnsiTheme="majorBidi" w:cstheme="majorBidi"/>
                <w:b/>
                <w:bCs/>
                <w:sz w:val="24"/>
                <w:szCs w:val="24"/>
              </w:rPr>
            </w:pPr>
            <w:r w:rsidRPr="00A63EB1">
              <w:rPr>
                <w:rFonts w:asciiTheme="majorBidi" w:hAnsiTheme="majorBidi" w:cstheme="majorBidi"/>
                <w:b/>
                <w:bCs/>
                <w:sz w:val="24"/>
                <w:szCs w:val="24"/>
              </w:rPr>
              <w:t>100</w:t>
            </w:r>
          </w:p>
        </w:tc>
        <w:tc>
          <w:tcPr>
            <w:tcW w:w="2606" w:type="dxa"/>
            <w:tcBorders>
              <w:top w:val="single" w:sz="4" w:space="0" w:color="auto"/>
              <w:left w:val="single" w:sz="4" w:space="0" w:color="auto"/>
              <w:bottom w:val="single" w:sz="4" w:space="0" w:color="auto"/>
              <w:right w:val="single" w:sz="4" w:space="0" w:color="auto"/>
            </w:tcBorders>
          </w:tcPr>
          <w:p w14:paraId="2208B74E" w14:textId="77777777" w:rsidR="00A63EB1" w:rsidRPr="00A63EB1" w:rsidRDefault="00A63EB1">
            <w:pPr>
              <w:pStyle w:val="a4"/>
              <w:tabs>
                <w:tab w:val="left" w:pos="5547"/>
              </w:tabs>
              <w:ind w:left="0"/>
              <w:rPr>
                <w:rFonts w:asciiTheme="majorBidi" w:hAnsiTheme="majorBidi" w:cstheme="majorBidi"/>
                <w:b/>
                <w:bCs/>
                <w:sz w:val="24"/>
                <w:szCs w:val="24"/>
              </w:rPr>
            </w:pPr>
          </w:p>
        </w:tc>
        <w:tc>
          <w:tcPr>
            <w:tcW w:w="2973" w:type="dxa"/>
            <w:tcBorders>
              <w:top w:val="single" w:sz="4" w:space="0" w:color="auto"/>
              <w:left w:val="single" w:sz="4" w:space="0" w:color="auto"/>
              <w:bottom w:val="single" w:sz="4" w:space="0" w:color="auto"/>
              <w:right w:val="single" w:sz="4" w:space="0" w:color="auto"/>
            </w:tcBorders>
          </w:tcPr>
          <w:p w14:paraId="436CFBE2" w14:textId="77777777" w:rsidR="00A63EB1" w:rsidRPr="00A63EB1" w:rsidRDefault="00A63EB1">
            <w:pPr>
              <w:pStyle w:val="a4"/>
              <w:tabs>
                <w:tab w:val="left" w:pos="5547"/>
              </w:tabs>
              <w:ind w:left="0"/>
              <w:rPr>
                <w:rFonts w:asciiTheme="majorBidi" w:hAnsiTheme="majorBidi" w:cstheme="majorBidi"/>
                <w:b/>
                <w:bCs/>
                <w:sz w:val="24"/>
                <w:szCs w:val="24"/>
              </w:rPr>
            </w:pPr>
          </w:p>
        </w:tc>
      </w:tr>
    </w:tbl>
    <w:p w14:paraId="16B78BC4" w14:textId="77777777" w:rsidR="00A63EB1" w:rsidRDefault="00A63EB1" w:rsidP="00A63EB1">
      <w:pPr>
        <w:pStyle w:val="a4"/>
        <w:tabs>
          <w:tab w:val="left" w:pos="5547"/>
        </w:tabs>
        <w:rPr>
          <w:b/>
          <w:bCs/>
          <w:sz w:val="24"/>
          <w:szCs w:val="24"/>
        </w:rPr>
      </w:pPr>
    </w:p>
    <w:p w14:paraId="1A79A457" w14:textId="77777777" w:rsidR="00A63EB1" w:rsidRDefault="00A63EB1" w:rsidP="00A63EB1">
      <w:pPr>
        <w:pStyle w:val="a4"/>
        <w:tabs>
          <w:tab w:val="left" w:pos="5547"/>
        </w:tabs>
        <w:rPr>
          <w:b/>
          <w:bCs/>
          <w:sz w:val="24"/>
          <w:szCs w:val="24"/>
        </w:rPr>
      </w:pPr>
    </w:p>
    <w:p w14:paraId="47A251AE" w14:textId="77777777" w:rsidR="00A63EB1" w:rsidRPr="00A63EB1" w:rsidRDefault="00A63EB1" w:rsidP="00A63EB1">
      <w:pPr>
        <w:pStyle w:val="a4"/>
        <w:numPr>
          <w:ilvl w:val="0"/>
          <w:numId w:val="40"/>
        </w:numPr>
        <w:tabs>
          <w:tab w:val="left" w:pos="5547"/>
        </w:tabs>
        <w:spacing w:line="256" w:lineRule="auto"/>
        <w:rPr>
          <w:rFonts w:asciiTheme="majorBidi" w:hAnsiTheme="majorBidi" w:cstheme="majorBidi"/>
          <w:b/>
          <w:bCs/>
          <w:sz w:val="24"/>
          <w:szCs w:val="24"/>
        </w:rPr>
      </w:pPr>
      <w:r w:rsidRPr="00A63EB1">
        <w:rPr>
          <w:rFonts w:asciiTheme="majorBidi" w:hAnsiTheme="majorBidi" w:cstheme="majorBidi"/>
          <w:b/>
          <w:bCs/>
          <w:sz w:val="24"/>
          <w:szCs w:val="24"/>
        </w:rPr>
        <w:t xml:space="preserve">From </w:t>
      </w:r>
      <w:proofErr w:type="gramStart"/>
      <w:r w:rsidRPr="00A63EB1">
        <w:rPr>
          <w:rFonts w:asciiTheme="majorBidi" w:hAnsiTheme="majorBidi" w:cstheme="majorBidi"/>
          <w:b/>
          <w:bCs/>
          <w:sz w:val="24"/>
          <w:szCs w:val="24"/>
        </w:rPr>
        <w:t xml:space="preserve">the </w:t>
      </w:r>
      <w:r w:rsidRPr="00A63EB1">
        <w:rPr>
          <w:rFonts w:asciiTheme="majorBidi" w:hAnsiTheme="majorBidi" w:cstheme="majorBidi"/>
        </w:rPr>
        <w:t xml:space="preserve"> </w:t>
      </w:r>
      <w:r w:rsidRPr="00A63EB1">
        <w:rPr>
          <w:rFonts w:asciiTheme="majorBidi" w:hAnsiTheme="majorBidi" w:cstheme="majorBidi"/>
          <w:b/>
          <w:bCs/>
          <w:sz w:val="24"/>
          <w:szCs w:val="24"/>
        </w:rPr>
        <w:t>graph</w:t>
      </w:r>
      <w:proofErr w:type="gramEnd"/>
      <w:r w:rsidRPr="00A63EB1">
        <w:rPr>
          <w:rFonts w:asciiTheme="majorBidi" w:hAnsiTheme="majorBidi" w:cstheme="majorBidi"/>
          <w:b/>
          <w:bCs/>
          <w:sz w:val="24"/>
          <w:szCs w:val="24"/>
        </w:rPr>
        <w:t xml:space="preserve"> answer the following questions    : </w:t>
      </w:r>
    </w:p>
    <w:p w14:paraId="39246344" w14:textId="77777777" w:rsidR="00A63EB1" w:rsidRDefault="00A63EB1" w:rsidP="00A63EB1">
      <w:pPr>
        <w:pStyle w:val="a4"/>
        <w:numPr>
          <w:ilvl w:val="0"/>
          <w:numId w:val="41"/>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In what concentration does the azeotropic occur?</w:t>
      </w:r>
    </w:p>
    <w:p w14:paraId="4401067D" w14:textId="77777777" w:rsidR="00A63EB1" w:rsidRPr="00A63EB1" w:rsidRDefault="00A63EB1" w:rsidP="00A63EB1">
      <w:pPr>
        <w:tabs>
          <w:tab w:val="left" w:pos="5547"/>
        </w:tabs>
        <w:spacing w:line="256" w:lineRule="auto"/>
        <w:rPr>
          <w:rFonts w:asciiTheme="majorBidi" w:hAnsiTheme="majorBidi" w:cstheme="majorBidi"/>
          <w:sz w:val="24"/>
          <w:szCs w:val="24"/>
        </w:rPr>
      </w:pPr>
    </w:p>
    <w:p w14:paraId="7662BAA1" w14:textId="77777777" w:rsidR="00A63EB1" w:rsidRPr="00A63EB1" w:rsidRDefault="00A63EB1" w:rsidP="00A63EB1">
      <w:pPr>
        <w:pStyle w:val="a4"/>
        <w:numPr>
          <w:ilvl w:val="0"/>
          <w:numId w:val="41"/>
        </w:numPr>
        <w:tabs>
          <w:tab w:val="left" w:pos="5547"/>
        </w:tabs>
        <w:spacing w:line="256" w:lineRule="auto"/>
        <w:rPr>
          <w:rFonts w:asciiTheme="majorBidi" w:hAnsiTheme="majorBidi" w:cstheme="majorBidi"/>
          <w:sz w:val="24"/>
          <w:szCs w:val="24"/>
        </w:rPr>
      </w:pPr>
      <w:r w:rsidRPr="00A63EB1">
        <w:rPr>
          <w:rFonts w:asciiTheme="majorBidi" w:hAnsiTheme="majorBidi" w:cstheme="majorBidi"/>
          <w:sz w:val="24"/>
          <w:szCs w:val="24"/>
        </w:rPr>
        <w:t xml:space="preserve">What is the boiling point for the  </w:t>
      </w:r>
      <w:r w:rsidRPr="00A63EB1">
        <w:rPr>
          <w:rFonts w:asciiTheme="majorBidi" w:hAnsiTheme="majorBidi" w:cstheme="majorBidi"/>
        </w:rPr>
        <w:t xml:space="preserve"> </w:t>
      </w:r>
      <w:proofErr w:type="gramStart"/>
      <w:r w:rsidRPr="00A63EB1">
        <w:rPr>
          <w:rFonts w:asciiTheme="majorBidi" w:hAnsiTheme="majorBidi" w:cstheme="majorBidi"/>
          <w:sz w:val="24"/>
          <w:szCs w:val="24"/>
        </w:rPr>
        <w:t>azeotropic ?</w:t>
      </w:r>
      <w:proofErr w:type="gramEnd"/>
    </w:p>
    <w:p w14:paraId="449EAECB" w14:textId="77777777" w:rsidR="00163C61" w:rsidRDefault="00163C61" w:rsidP="00AB2CA9">
      <w:pPr>
        <w:spacing w:line="276" w:lineRule="auto"/>
        <w:rPr>
          <w:rFonts w:asciiTheme="majorBidi" w:hAnsiTheme="majorBidi" w:cstheme="majorBidi"/>
          <w:b/>
          <w:bCs/>
          <w:sz w:val="24"/>
          <w:szCs w:val="24"/>
        </w:rPr>
      </w:pPr>
    </w:p>
    <w:p w14:paraId="16A488C6" w14:textId="77777777" w:rsidR="00163C61" w:rsidRDefault="00163C61" w:rsidP="00AB2CA9">
      <w:pPr>
        <w:spacing w:line="276" w:lineRule="auto"/>
        <w:rPr>
          <w:rFonts w:asciiTheme="majorBidi" w:hAnsiTheme="majorBidi" w:cstheme="majorBidi"/>
          <w:b/>
          <w:bCs/>
          <w:sz w:val="24"/>
          <w:szCs w:val="24"/>
        </w:rPr>
      </w:pPr>
    </w:p>
    <w:p w14:paraId="411FE467" w14:textId="77777777" w:rsidR="00163C61" w:rsidRDefault="00163C61" w:rsidP="00AB2CA9">
      <w:pPr>
        <w:spacing w:line="276" w:lineRule="auto"/>
        <w:rPr>
          <w:rFonts w:asciiTheme="majorBidi" w:hAnsiTheme="majorBidi" w:cstheme="majorBidi"/>
          <w:b/>
          <w:bCs/>
          <w:sz w:val="24"/>
          <w:szCs w:val="24"/>
        </w:rPr>
      </w:pPr>
    </w:p>
    <w:p w14:paraId="7F8A2067" w14:textId="77777777" w:rsidR="00163C61" w:rsidRDefault="00163C61" w:rsidP="00AB2CA9">
      <w:pPr>
        <w:spacing w:line="276" w:lineRule="auto"/>
        <w:rPr>
          <w:rFonts w:asciiTheme="majorBidi" w:hAnsiTheme="majorBidi" w:cstheme="majorBidi"/>
          <w:b/>
          <w:bCs/>
          <w:sz w:val="24"/>
          <w:szCs w:val="24"/>
        </w:rPr>
      </w:pPr>
    </w:p>
    <w:p w14:paraId="7109F937" w14:textId="77777777" w:rsidR="00163C61" w:rsidRDefault="00163C61" w:rsidP="00AB2CA9">
      <w:pPr>
        <w:spacing w:line="276" w:lineRule="auto"/>
        <w:rPr>
          <w:rFonts w:asciiTheme="majorBidi" w:hAnsiTheme="majorBidi" w:cstheme="majorBidi"/>
          <w:b/>
          <w:bCs/>
          <w:sz w:val="24"/>
          <w:szCs w:val="24"/>
        </w:rPr>
      </w:pPr>
    </w:p>
    <w:p w14:paraId="26AA9F1B" w14:textId="77777777" w:rsidR="006A791C" w:rsidRPr="006A791C" w:rsidRDefault="006A791C" w:rsidP="00AB2CA9">
      <w:pPr>
        <w:spacing w:line="276" w:lineRule="auto"/>
        <w:rPr>
          <w:rFonts w:asciiTheme="majorBidi" w:hAnsiTheme="majorBidi" w:cstheme="majorBidi"/>
          <w:b/>
          <w:bCs/>
          <w:sz w:val="24"/>
          <w:szCs w:val="24"/>
        </w:rPr>
      </w:pPr>
    </w:p>
    <w:p w14:paraId="7AA6867A" w14:textId="77777777" w:rsidR="007845FE" w:rsidRPr="007845FE" w:rsidRDefault="007845FE" w:rsidP="00AB2CA9">
      <w:pPr>
        <w:spacing w:line="276" w:lineRule="auto"/>
      </w:pPr>
    </w:p>
    <w:p w14:paraId="6181F4F3" w14:textId="77777777" w:rsidR="007845FE" w:rsidRPr="00F50F60" w:rsidRDefault="007845FE" w:rsidP="00AB2CA9">
      <w:pPr>
        <w:spacing w:line="276" w:lineRule="auto"/>
      </w:pPr>
    </w:p>
    <w:p w14:paraId="519EE737" w14:textId="77777777" w:rsidR="007845FE" w:rsidRDefault="007845FE" w:rsidP="00AB2CA9">
      <w:pPr>
        <w:tabs>
          <w:tab w:val="left" w:pos="2910"/>
        </w:tabs>
        <w:spacing w:line="276" w:lineRule="auto"/>
        <w:rPr>
          <w:rFonts w:asciiTheme="majorBidi" w:hAnsiTheme="majorBidi" w:cstheme="majorBidi"/>
          <w:sz w:val="24"/>
          <w:szCs w:val="24"/>
        </w:rPr>
      </w:pPr>
    </w:p>
    <w:p w14:paraId="58191A1F" w14:textId="77777777" w:rsidR="0097660D" w:rsidRDefault="0097660D" w:rsidP="00AB2CA9">
      <w:pPr>
        <w:tabs>
          <w:tab w:val="left" w:pos="2910"/>
        </w:tabs>
        <w:spacing w:line="276" w:lineRule="auto"/>
        <w:rPr>
          <w:rFonts w:asciiTheme="majorBidi" w:hAnsiTheme="majorBidi" w:cstheme="majorBidi"/>
          <w:sz w:val="24"/>
          <w:szCs w:val="24"/>
        </w:rPr>
      </w:pPr>
    </w:p>
    <w:p w14:paraId="560BFBBD" w14:textId="77777777" w:rsidR="0097660D" w:rsidRDefault="0097660D" w:rsidP="00AB2CA9">
      <w:pPr>
        <w:tabs>
          <w:tab w:val="left" w:pos="2910"/>
        </w:tabs>
        <w:spacing w:line="276" w:lineRule="auto"/>
        <w:rPr>
          <w:rFonts w:asciiTheme="majorBidi" w:hAnsiTheme="majorBidi" w:cstheme="majorBidi"/>
          <w:sz w:val="24"/>
          <w:szCs w:val="24"/>
        </w:rPr>
      </w:pPr>
    </w:p>
    <w:p w14:paraId="24C571C1" w14:textId="7DDF1F54" w:rsidR="0097660D" w:rsidRPr="00A63EB1" w:rsidRDefault="0097660D" w:rsidP="0033073D">
      <w:pPr>
        <w:pStyle w:val="1"/>
        <w:spacing w:line="276" w:lineRule="auto"/>
        <w:jc w:val="center"/>
        <w:rPr>
          <w:rFonts w:asciiTheme="majorBidi" w:hAnsiTheme="majorBidi"/>
          <w:b/>
          <w:bCs/>
          <w:color w:val="0D0D0D" w:themeColor="text1" w:themeTint="F2"/>
        </w:rPr>
      </w:pPr>
      <w:r w:rsidRPr="00A63EB1">
        <w:rPr>
          <w:rFonts w:asciiTheme="majorBidi" w:hAnsiTheme="majorBidi"/>
          <w:b/>
          <w:bCs/>
          <w:color w:val="0D0D0D" w:themeColor="text1" w:themeTint="F2"/>
        </w:rPr>
        <w:lastRenderedPageBreak/>
        <w:t>Experiment No (</w:t>
      </w:r>
      <w:r w:rsidR="0033073D">
        <w:rPr>
          <w:rFonts w:asciiTheme="majorBidi" w:hAnsiTheme="majorBidi" w:hint="cs"/>
          <w:b/>
          <w:bCs/>
          <w:color w:val="0D0D0D" w:themeColor="text1" w:themeTint="F2"/>
          <w:rtl/>
        </w:rPr>
        <w:t>7</w:t>
      </w:r>
      <w:r w:rsidRPr="00A63EB1">
        <w:rPr>
          <w:rFonts w:asciiTheme="majorBidi" w:hAnsiTheme="majorBidi"/>
          <w:b/>
          <w:bCs/>
          <w:color w:val="0D0D0D" w:themeColor="text1" w:themeTint="F2"/>
        </w:rPr>
        <w:t>)</w:t>
      </w:r>
    </w:p>
    <w:p w14:paraId="45A9C8C3" w14:textId="77777777" w:rsidR="0097660D" w:rsidRPr="00A63EB1" w:rsidRDefault="0097660D" w:rsidP="00AB2CA9">
      <w:pPr>
        <w:pStyle w:val="2"/>
        <w:spacing w:line="276" w:lineRule="auto"/>
        <w:jc w:val="center"/>
        <w:rPr>
          <w:rFonts w:asciiTheme="majorBidi" w:hAnsiTheme="majorBidi"/>
          <w:b/>
          <w:bCs/>
          <w:color w:val="0D0D0D" w:themeColor="text1" w:themeTint="F2"/>
          <w:sz w:val="28"/>
          <w:szCs w:val="28"/>
        </w:rPr>
      </w:pPr>
      <w:r w:rsidRPr="00A63EB1">
        <w:rPr>
          <w:rFonts w:asciiTheme="majorBidi" w:hAnsiTheme="majorBidi"/>
          <w:b/>
          <w:bCs/>
          <w:color w:val="0D0D0D" w:themeColor="text1" w:themeTint="F2"/>
          <w:sz w:val="28"/>
          <w:szCs w:val="28"/>
        </w:rPr>
        <w:t>phase diagram for two partially miscible liquids</w:t>
      </w:r>
    </w:p>
    <w:p w14:paraId="1D87BDE7" w14:textId="77777777" w:rsidR="0097660D" w:rsidRPr="00A63EB1" w:rsidRDefault="0097660D" w:rsidP="00AB2CA9">
      <w:pPr>
        <w:spacing w:line="276" w:lineRule="auto"/>
        <w:rPr>
          <w:rFonts w:asciiTheme="majorBidi" w:hAnsiTheme="majorBidi" w:cstheme="majorBidi"/>
          <w:sz w:val="32"/>
          <w:szCs w:val="32"/>
        </w:rPr>
      </w:pPr>
      <w:r w:rsidRPr="00F81C34">
        <w:rPr>
          <w:rFonts w:asciiTheme="majorBidi" w:hAnsiTheme="majorBidi" w:cstheme="majorBidi"/>
          <w:b/>
          <w:bCs/>
          <w:sz w:val="28"/>
          <w:szCs w:val="28"/>
        </w:rPr>
        <w:t>Object:</w:t>
      </w:r>
      <w:r>
        <w:rPr>
          <w:rFonts w:asciiTheme="majorBidi" w:hAnsiTheme="majorBidi" w:cstheme="majorBidi"/>
          <w:b/>
          <w:bCs/>
          <w:sz w:val="28"/>
          <w:szCs w:val="28"/>
        </w:rPr>
        <w:t xml:space="preserve"> </w:t>
      </w:r>
      <w:r w:rsidRPr="00A63EB1">
        <w:rPr>
          <w:rFonts w:asciiTheme="majorBidi" w:hAnsiTheme="majorBidi" w:cstheme="majorBidi"/>
          <w:sz w:val="24"/>
          <w:szCs w:val="24"/>
        </w:rPr>
        <w:t xml:space="preserve">to construct a phase diagram of two immiscible liquids (aniline-heptane system) and find out the critical solution temperature of this system. </w:t>
      </w:r>
    </w:p>
    <w:p w14:paraId="7B8D1152" w14:textId="77777777" w:rsidR="0097660D" w:rsidRPr="0009671F" w:rsidRDefault="0097660D" w:rsidP="00AB2CA9">
      <w:pPr>
        <w:spacing w:line="276" w:lineRule="auto"/>
        <w:rPr>
          <w:rFonts w:asciiTheme="majorBidi" w:hAnsiTheme="majorBidi" w:cstheme="majorBidi"/>
          <w:b/>
          <w:bCs/>
          <w:sz w:val="24"/>
          <w:szCs w:val="24"/>
        </w:rPr>
      </w:pPr>
      <w:r w:rsidRPr="00351399">
        <w:rPr>
          <w:rFonts w:asciiTheme="majorBidi" w:hAnsiTheme="majorBidi" w:cstheme="majorBidi"/>
          <w:b/>
          <w:bCs/>
          <w:sz w:val="32"/>
          <w:szCs w:val="32"/>
        </w:rPr>
        <w:t xml:space="preserve">Theory: </w:t>
      </w:r>
      <w:r w:rsidRPr="00716967">
        <w:rPr>
          <w:rFonts w:asciiTheme="majorBidi" w:hAnsiTheme="majorBidi" w:cstheme="majorBidi"/>
          <w:sz w:val="24"/>
          <w:szCs w:val="24"/>
        </w:rPr>
        <w:t>When two partially miscible liquids are mixed and shaken together, we</w:t>
      </w:r>
      <w:r>
        <w:rPr>
          <w:rFonts w:asciiTheme="majorBidi" w:hAnsiTheme="majorBidi" w:cstheme="majorBidi"/>
          <w:sz w:val="24"/>
          <w:szCs w:val="24"/>
        </w:rPr>
        <w:t xml:space="preserve"> </w:t>
      </w:r>
      <w:r w:rsidRPr="00716967">
        <w:rPr>
          <w:rFonts w:asciiTheme="majorBidi" w:hAnsiTheme="majorBidi" w:cstheme="majorBidi"/>
          <w:sz w:val="24"/>
          <w:szCs w:val="24"/>
        </w:rPr>
        <w:t xml:space="preserve">get two solutions of different composition. For example, on shaking aniline and heptane, we get two layers; the upper layer is a solution of heptane in aniline and the lower layer is a solution of aniline in heptane. At a fixed temperature, the composition of each solution is fixed and both the solutions are in equilibrium. </w:t>
      </w:r>
      <w:r>
        <w:rPr>
          <w:rFonts w:asciiTheme="majorBidi" w:hAnsiTheme="majorBidi" w:cstheme="majorBidi"/>
          <w:sz w:val="24"/>
          <w:szCs w:val="24"/>
        </w:rPr>
        <w:t xml:space="preserve">The composition of the two layers (phases) at equilibrium varies with the temperature. Raising the temperature increasing the miscibility of the two solutions. </w:t>
      </w:r>
      <w:r w:rsidRPr="00716967">
        <w:rPr>
          <w:rFonts w:asciiTheme="majorBidi" w:hAnsiTheme="majorBidi" w:cstheme="majorBidi"/>
          <w:sz w:val="24"/>
          <w:szCs w:val="24"/>
        </w:rPr>
        <w:t>Above a particular temperature, such solution</w:t>
      </w:r>
      <w:r>
        <w:rPr>
          <w:rFonts w:asciiTheme="majorBidi" w:hAnsiTheme="majorBidi" w:cstheme="majorBidi"/>
          <w:sz w:val="24"/>
          <w:szCs w:val="24"/>
        </w:rPr>
        <w:t>s</w:t>
      </w:r>
      <w:r w:rsidRPr="00716967">
        <w:rPr>
          <w:rFonts w:asciiTheme="majorBidi" w:hAnsiTheme="majorBidi" w:cstheme="majorBidi"/>
          <w:sz w:val="24"/>
          <w:szCs w:val="24"/>
        </w:rPr>
        <w:t xml:space="preserve"> are completely miscible in all proportions. This temperature is known as </w:t>
      </w:r>
      <w:r w:rsidRPr="00716967">
        <w:rPr>
          <w:rFonts w:asciiTheme="majorBidi" w:hAnsiTheme="majorBidi" w:cstheme="majorBidi"/>
          <w:b/>
          <w:bCs/>
          <w:sz w:val="24"/>
          <w:szCs w:val="24"/>
        </w:rPr>
        <w:t>Upper Critical Solution Temperature</w:t>
      </w:r>
      <w:r w:rsidRPr="00716967">
        <w:rPr>
          <w:rFonts w:asciiTheme="majorBidi" w:hAnsiTheme="majorBidi" w:cstheme="majorBidi"/>
          <w:sz w:val="24"/>
          <w:szCs w:val="24"/>
        </w:rPr>
        <w:t>.</w:t>
      </w:r>
      <w:r>
        <w:rPr>
          <w:rFonts w:asciiTheme="majorBidi" w:hAnsiTheme="majorBidi" w:cstheme="majorBidi"/>
          <w:sz w:val="24"/>
          <w:szCs w:val="24"/>
        </w:rPr>
        <w:t xml:space="preserve"> Figure (1) shows the temperature-composition diagram for a mixture of A and B. The region below the curve corresponds to the compositions and temperatures at which the liquids are partially miscible. The upper critical temperature T</w:t>
      </w:r>
      <w:r w:rsidRPr="00B93690">
        <w:rPr>
          <w:rFonts w:asciiTheme="majorBidi" w:hAnsiTheme="majorBidi" w:cstheme="majorBidi"/>
          <w:sz w:val="24"/>
          <w:szCs w:val="24"/>
          <w:vertAlign w:val="subscript"/>
        </w:rPr>
        <w:t>c</w:t>
      </w:r>
      <w:r>
        <w:rPr>
          <w:rFonts w:asciiTheme="majorBidi" w:hAnsiTheme="majorBidi" w:cstheme="majorBidi"/>
          <w:sz w:val="24"/>
          <w:szCs w:val="24"/>
        </w:rPr>
        <w:t xml:space="preserve"> is the highest temperature at which phase separation occurs and above T</w:t>
      </w:r>
      <w:r w:rsidRPr="00B93690">
        <w:rPr>
          <w:rFonts w:asciiTheme="majorBidi" w:hAnsiTheme="majorBidi" w:cstheme="majorBidi"/>
          <w:sz w:val="24"/>
          <w:szCs w:val="24"/>
          <w:vertAlign w:val="subscript"/>
        </w:rPr>
        <w:t>c</w:t>
      </w:r>
      <w:r>
        <w:rPr>
          <w:rFonts w:asciiTheme="majorBidi" w:hAnsiTheme="majorBidi" w:cstheme="majorBidi"/>
          <w:sz w:val="24"/>
          <w:szCs w:val="24"/>
        </w:rPr>
        <w:t xml:space="preserve"> the two solutions are fully miscible. </w:t>
      </w:r>
    </w:p>
    <w:p w14:paraId="6DDE5EC9" w14:textId="77777777" w:rsidR="0097660D" w:rsidRDefault="0097660D" w:rsidP="00AB2CA9">
      <w:pPr>
        <w:keepNext/>
        <w:spacing w:line="276" w:lineRule="auto"/>
        <w:jc w:val="center"/>
      </w:pPr>
      <w:r>
        <w:rPr>
          <w:rFonts w:asciiTheme="majorBidi" w:hAnsiTheme="majorBidi" w:cstheme="majorBidi"/>
          <w:noProof/>
          <w:sz w:val="24"/>
          <w:szCs w:val="24"/>
        </w:rPr>
        <w:drawing>
          <wp:inline distT="0" distB="0" distL="0" distR="0" wp14:anchorId="443D2DAF" wp14:editId="7A0E606C">
            <wp:extent cx="2600325" cy="2066925"/>
            <wp:effectExtent l="0" t="0" r="9525" b="9525"/>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phase liquid.png"/>
                    <pic:cNvPicPr/>
                  </pic:nvPicPr>
                  <pic:blipFill>
                    <a:blip r:embed="rId11">
                      <a:extLst>
                        <a:ext uri="{28A0092B-C50C-407E-A947-70E740481C1C}">
                          <a14:useLocalDpi xmlns:a14="http://schemas.microsoft.com/office/drawing/2010/main" val="0"/>
                        </a:ext>
                      </a:extLst>
                    </a:blip>
                    <a:stretch>
                      <a:fillRect/>
                    </a:stretch>
                  </pic:blipFill>
                  <pic:spPr>
                    <a:xfrm>
                      <a:off x="0" y="0"/>
                      <a:ext cx="2600325" cy="2066925"/>
                    </a:xfrm>
                    <a:prstGeom prst="rect">
                      <a:avLst/>
                    </a:prstGeom>
                  </pic:spPr>
                </pic:pic>
              </a:graphicData>
            </a:graphic>
          </wp:inline>
        </w:drawing>
      </w:r>
    </w:p>
    <w:p w14:paraId="06E749B9" w14:textId="1998F77E" w:rsidR="0097660D" w:rsidRPr="009912FC" w:rsidRDefault="0097660D" w:rsidP="00AB2CA9">
      <w:pPr>
        <w:pStyle w:val="a5"/>
        <w:tabs>
          <w:tab w:val="center" w:pos="4153"/>
          <w:tab w:val="right" w:pos="8306"/>
        </w:tabs>
        <w:spacing w:line="276" w:lineRule="auto"/>
        <w:rPr>
          <w:rFonts w:asciiTheme="majorBidi" w:hAnsiTheme="majorBidi" w:cstheme="majorBidi"/>
          <w:b/>
          <w:bCs/>
          <w:i w:val="0"/>
          <w:iCs w:val="0"/>
          <w:color w:val="000000" w:themeColor="text1"/>
          <w:sz w:val="24"/>
          <w:szCs w:val="24"/>
        </w:rPr>
      </w:pPr>
      <w:r>
        <w:rPr>
          <w:rFonts w:asciiTheme="majorBidi" w:hAnsiTheme="majorBidi" w:cstheme="majorBidi"/>
          <w:b/>
          <w:bCs/>
          <w:i w:val="0"/>
          <w:iCs w:val="0"/>
          <w:color w:val="000000" w:themeColor="text1"/>
        </w:rPr>
        <w:tab/>
      </w:r>
      <w:r w:rsidRPr="00F25AA3">
        <w:rPr>
          <w:rFonts w:asciiTheme="majorBidi" w:hAnsiTheme="majorBidi" w:cstheme="majorBidi"/>
          <w:b/>
          <w:bCs/>
          <w:i w:val="0"/>
          <w:iCs w:val="0"/>
          <w:color w:val="000000" w:themeColor="text1"/>
        </w:rPr>
        <w:t xml:space="preserve">Figure </w:t>
      </w:r>
      <w:r w:rsidRPr="00F25AA3">
        <w:rPr>
          <w:rFonts w:asciiTheme="majorBidi" w:hAnsiTheme="majorBidi" w:cstheme="majorBidi"/>
          <w:b/>
          <w:bCs/>
          <w:i w:val="0"/>
          <w:iCs w:val="0"/>
          <w:color w:val="000000" w:themeColor="text1"/>
        </w:rPr>
        <w:fldChar w:fldCharType="begin"/>
      </w:r>
      <w:r w:rsidRPr="00F25AA3">
        <w:rPr>
          <w:rFonts w:asciiTheme="majorBidi" w:hAnsiTheme="majorBidi" w:cstheme="majorBidi"/>
          <w:b/>
          <w:bCs/>
          <w:i w:val="0"/>
          <w:iCs w:val="0"/>
          <w:color w:val="000000" w:themeColor="text1"/>
        </w:rPr>
        <w:instrText xml:space="preserve"> SEQ Figure \* ARABIC </w:instrText>
      </w:r>
      <w:r w:rsidRPr="00F25AA3">
        <w:rPr>
          <w:rFonts w:asciiTheme="majorBidi" w:hAnsiTheme="majorBidi" w:cstheme="majorBidi"/>
          <w:b/>
          <w:bCs/>
          <w:i w:val="0"/>
          <w:iCs w:val="0"/>
          <w:color w:val="000000" w:themeColor="text1"/>
        </w:rPr>
        <w:fldChar w:fldCharType="separate"/>
      </w:r>
      <w:r w:rsidR="001221D2">
        <w:rPr>
          <w:rFonts w:asciiTheme="majorBidi" w:hAnsiTheme="majorBidi" w:cstheme="majorBidi"/>
          <w:b/>
          <w:bCs/>
          <w:i w:val="0"/>
          <w:iCs w:val="0"/>
          <w:noProof/>
          <w:color w:val="000000" w:themeColor="text1"/>
        </w:rPr>
        <w:t>3</w:t>
      </w:r>
      <w:r w:rsidRPr="00F25AA3">
        <w:rPr>
          <w:rFonts w:asciiTheme="majorBidi" w:hAnsiTheme="majorBidi" w:cstheme="majorBidi"/>
          <w:b/>
          <w:bCs/>
          <w:i w:val="0"/>
          <w:iCs w:val="0"/>
          <w:color w:val="000000" w:themeColor="text1"/>
        </w:rPr>
        <w:fldChar w:fldCharType="end"/>
      </w:r>
      <w:r w:rsidRPr="00F25AA3">
        <w:rPr>
          <w:rFonts w:asciiTheme="majorBidi" w:hAnsiTheme="majorBidi" w:cstheme="majorBidi"/>
          <w:b/>
          <w:bCs/>
          <w:i w:val="0"/>
          <w:iCs w:val="0"/>
          <w:noProof/>
          <w:color w:val="000000" w:themeColor="text1"/>
        </w:rPr>
        <w:t xml:space="preserve"> The temperature composition diagram of a mixture of A and B.</w:t>
      </w:r>
      <w:r>
        <w:rPr>
          <w:rFonts w:asciiTheme="majorBidi" w:hAnsiTheme="majorBidi" w:cstheme="majorBidi"/>
          <w:b/>
          <w:bCs/>
          <w:i w:val="0"/>
          <w:iCs w:val="0"/>
          <w:noProof/>
          <w:color w:val="000000" w:themeColor="text1"/>
        </w:rPr>
        <w:tab/>
      </w:r>
    </w:p>
    <w:p w14:paraId="7203E5B1" w14:textId="77777777" w:rsidR="0097660D" w:rsidRDefault="0097660D" w:rsidP="00AB2CA9">
      <w:pPr>
        <w:spacing w:line="276" w:lineRule="auto"/>
        <w:rPr>
          <w:rFonts w:asciiTheme="majorBidi" w:hAnsiTheme="majorBidi" w:cstheme="majorBidi"/>
          <w:sz w:val="28"/>
          <w:szCs w:val="28"/>
        </w:rPr>
      </w:pPr>
      <w:r w:rsidRPr="00F81C34">
        <w:rPr>
          <w:rFonts w:asciiTheme="majorBidi" w:hAnsiTheme="majorBidi" w:cstheme="majorBidi"/>
          <w:b/>
          <w:bCs/>
          <w:sz w:val="28"/>
          <w:szCs w:val="28"/>
        </w:rPr>
        <w:t>Chemical and Apparatus</w:t>
      </w:r>
      <w:r>
        <w:rPr>
          <w:rFonts w:asciiTheme="majorBidi" w:hAnsiTheme="majorBidi" w:cstheme="majorBidi"/>
          <w:b/>
          <w:bCs/>
          <w:sz w:val="28"/>
          <w:szCs w:val="28"/>
        </w:rPr>
        <w:t xml:space="preserve">: </w:t>
      </w:r>
      <w:r>
        <w:rPr>
          <w:rFonts w:asciiTheme="majorBidi" w:hAnsiTheme="majorBidi" w:cstheme="majorBidi"/>
          <w:sz w:val="28"/>
          <w:szCs w:val="28"/>
        </w:rPr>
        <w:t xml:space="preserve"> Aniline, heptane, water bath, thermometer, beaker and pipette. </w:t>
      </w:r>
    </w:p>
    <w:p w14:paraId="1A8FACF1" w14:textId="77777777" w:rsidR="0097660D" w:rsidRDefault="0097660D" w:rsidP="00AB2CA9">
      <w:pPr>
        <w:spacing w:line="276" w:lineRule="auto"/>
        <w:rPr>
          <w:rFonts w:asciiTheme="majorBidi" w:hAnsiTheme="majorBidi" w:cstheme="majorBidi"/>
          <w:b/>
          <w:bCs/>
          <w:sz w:val="32"/>
          <w:szCs w:val="32"/>
        </w:rPr>
      </w:pPr>
      <w:r w:rsidRPr="00B6476C">
        <w:rPr>
          <w:rFonts w:asciiTheme="majorBidi" w:hAnsiTheme="majorBidi" w:cstheme="majorBidi"/>
          <w:b/>
          <w:bCs/>
          <w:sz w:val="32"/>
          <w:szCs w:val="32"/>
        </w:rPr>
        <w:t xml:space="preserve">Procedure: </w:t>
      </w:r>
    </w:p>
    <w:p w14:paraId="14EA53EC" w14:textId="77777777" w:rsidR="0097660D" w:rsidRDefault="0097660D" w:rsidP="00AB2CA9">
      <w:pPr>
        <w:pStyle w:val="a4"/>
        <w:numPr>
          <w:ilvl w:val="0"/>
          <w:numId w:val="25"/>
        </w:numPr>
        <w:spacing w:after="200" w:line="276" w:lineRule="auto"/>
        <w:rPr>
          <w:rFonts w:asciiTheme="majorBidi" w:hAnsiTheme="majorBidi" w:cstheme="majorBidi"/>
          <w:sz w:val="24"/>
          <w:szCs w:val="24"/>
        </w:rPr>
      </w:pPr>
      <w:r>
        <w:rPr>
          <w:rFonts w:asciiTheme="majorBidi" w:hAnsiTheme="majorBidi" w:cstheme="majorBidi"/>
          <w:sz w:val="24"/>
          <w:szCs w:val="24"/>
        </w:rPr>
        <w:t xml:space="preserve">10 ml of aniline was measured into a test tube and then 1 ml of heptane added to it. </w:t>
      </w:r>
    </w:p>
    <w:p w14:paraId="7CA24B50" w14:textId="77777777" w:rsidR="0097660D" w:rsidRDefault="0097660D" w:rsidP="00AB2CA9">
      <w:pPr>
        <w:pStyle w:val="a4"/>
        <w:numPr>
          <w:ilvl w:val="0"/>
          <w:numId w:val="25"/>
        </w:numPr>
        <w:spacing w:after="200" w:line="276" w:lineRule="auto"/>
        <w:rPr>
          <w:rFonts w:asciiTheme="majorBidi" w:hAnsiTheme="majorBidi" w:cstheme="majorBidi"/>
          <w:sz w:val="24"/>
          <w:szCs w:val="24"/>
        </w:rPr>
      </w:pPr>
      <w:r>
        <w:rPr>
          <w:rFonts w:asciiTheme="majorBidi" w:hAnsiTheme="majorBidi" w:cstheme="majorBidi"/>
          <w:sz w:val="24"/>
          <w:szCs w:val="24"/>
        </w:rPr>
        <w:t xml:space="preserve">The two-phase solution was then heated in a water bath until a single-phase solution was formed. </w:t>
      </w:r>
    </w:p>
    <w:p w14:paraId="7930404F" w14:textId="77777777" w:rsidR="0097660D" w:rsidRDefault="0097660D" w:rsidP="00AB2CA9">
      <w:pPr>
        <w:pStyle w:val="a4"/>
        <w:numPr>
          <w:ilvl w:val="0"/>
          <w:numId w:val="25"/>
        </w:numPr>
        <w:spacing w:after="200" w:line="276" w:lineRule="auto"/>
        <w:rPr>
          <w:rFonts w:asciiTheme="majorBidi" w:hAnsiTheme="majorBidi" w:cstheme="majorBidi"/>
          <w:sz w:val="24"/>
          <w:szCs w:val="24"/>
        </w:rPr>
      </w:pPr>
      <w:r>
        <w:rPr>
          <w:rFonts w:asciiTheme="majorBidi" w:hAnsiTheme="majorBidi" w:cstheme="majorBidi"/>
          <w:sz w:val="24"/>
          <w:szCs w:val="24"/>
        </w:rPr>
        <w:lastRenderedPageBreak/>
        <w:t>The temperature at which the single-phase formed was measured and recorded.</w:t>
      </w:r>
    </w:p>
    <w:p w14:paraId="4B200777" w14:textId="77777777" w:rsidR="0097660D" w:rsidRDefault="0097660D" w:rsidP="00AB2CA9">
      <w:pPr>
        <w:pStyle w:val="a4"/>
        <w:numPr>
          <w:ilvl w:val="0"/>
          <w:numId w:val="25"/>
        </w:numPr>
        <w:spacing w:after="200" w:line="276" w:lineRule="auto"/>
        <w:rPr>
          <w:rFonts w:asciiTheme="majorBidi" w:hAnsiTheme="majorBidi" w:cstheme="majorBidi"/>
          <w:sz w:val="24"/>
          <w:szCs w:val="24"/>
        </w:rPr>
      </w:pPr>
      <w:r>
        <w:rPr>
          <w:rFonts w:asciiTheme="majorBidi" w:hAnsiTheme="majorBidi" w:cstheme="majorBidi"/>
          <w:sz w:val="24"/>
          <w:szCs w:val="24"/>
        </w:rPr>
        <w:t xml:space="preserve">The volume of aniline was kept varying with respect to heptane as shown in the below table. </w:t>
      </w:r>
    </w:p>
    <w:p w14:paraId="26CB484F" w14:textId="77777777" w:rsidR="0097660D" w:rsidRDefault="0097660D" w:rsidP="00AB2CA9">
      <w:pPr>
        <w:pStyle w:val="a4"/>
        <w:numPr>
          <w:ilvl w:val="0"/>
          <w:numId w:val="25"/>
        </w:numPr>
        <w:spacing w:after="200" w:line="276" w:lineRule="auto"/>
        <w:rPr>
          <w:rFonts w:asciiTheme="majorBidi" w:hAnsiTheme="majorBidi" w:cstheme="majorBidi"/>
          <w:sz w:val="24"/>
          <w:szCs w:val="24"/>
        </w:rPr>
      </w:pPr>
      <w:r w:rsidRPr="00DB7CCC">
        <w:rPr>
          <w:rFonts w:asciiTheme="majorBidi" w:hAnsiTheme="majorBidi" w:cstheme="majorBidi"/>
          <w:sz w:val="24"/>
          <w:szCs w:val="24"/>
        </w:rPr>
        <w:t xml:space="preserve">A curve is plotted with </w:t>
      </w:r>
      <w:r>
        <w:rPr>
          <w:rFonts w:asciiTheme="majorBidi" w:hAnsiTheme="majorBidi" w:cstheme="majorBidi"/>
          <w:sz w:val="24"/>
          <w:szCs w:val="24"/>
        </w:rPr>
        <w:t>t</w:t>
      </w:r>
      <w:r w:rsidRPr="00DB7CCC">
        <w:rPr>
          <w:rFonts w:asciiTheme="majorBidi" w:hAnsiTheme="majorBidi" w:cstheme="majorBidi"/>
          <w:sz w:val="24"/>
          <w:szCs w:val="24"/>
        </w:rPr>
        <w:t>emperature as ordinate against mass fraction of aniline as abscissa. The maxima of the solubility curve will give the critical solution temperature.</w:t>
      </w:r>
    </w:p>
    <w:p w14:paraId="5FA1BDA3" w14:textId="77777777" w:rsidR="0097660D" w:rsidRPr="00BD6E8E" w:rsidRDefault="0097660D" w:rsidP="00AB2CA9">
      <w:pPr>
        <w:spacing w:line="276" w:lineRule="auto"/>
        <w:rPr>
          <w:rFonts w:asciiTheme="majorBidi" w:hAnsiTheme="majorBidi" w:cstheme="majorBidi"/>
          <w:sz w:val="24"/>
          <w:szCs w:val="24"/>
        </w:rPr>
      </w:pPr>
      <w:r w:rsidRPr="00BD6E8E">
        <w:rPr>
          <w:rFonts w:asciiTheme="majorBidi" w:hAnsiTheme="majorBidi" w:cstheme="majorBidi"/>
          <w:sz w:val="24"/>
          <w:szCs w:val="24"/>
        </w:rPr>
        <w:t xml:space="preserve">Density of heptane = 0.706 g/ml, density of aniline = 1.023 g/ml. </w:t>
      </w:r>
    </w:p>
    <w:p w14:paraId="5AF5063B" w14:textId="77777777" w:rsidR="0097660D" w:rsidRPr="00BD6E8E" w:rsidRDefault="0097660D" w:rsidP="00AB2CA9">
      <w:pPr>
        <w:spacing w:line="276" w:lineRule="auto"/>
        <w:rPr>
          <w:rFonts w:asciiTheme="majorBidi" w:hAnsiTheme="majorBidi" w:cstheme="majorBidi"/>
          <w:sz w:val="24"/>
          <w:szCs w:val="24"/>
        </w:rPr>
      </w:pPr>
      <w:r w:rsidRPr="00BD6E8E">
        <w:rPr>
          <w:rFonts w:asciiTheme="majorBidi" w:hAnsiTheme="majorBidi" w:cstheme="majorBidi"/>
          <w:sz w:val="24"/>
          <w:szCs w:val="24"/>
        </w:rPr>
        <w:t xml:space="preserve">Mass = density × volume. </w:t>
      </w:r>
    </w:p>
    <w:p w14:paraId="04FCF47B" w14:textId="77777777" w:rsidR="0097660D" w:rsidRPr="00BD6E8E" w:rsidRDefault="0097660D" w:rsidP="00AB2CA9">
      <w:pPr>
        <w:spacing w:line="276" w:lineRule="auto"/>
        <w:rPr>
          <w:rFonts w:asciiTheme="majorBidi" w:hAnsiTheme="majorBidi" w:cstheme="majorBidi"/>
          <w:sz w:val="24"/>
          <w:szCs w:val="24"/>
        </w:rPr>
      </w:pPr>
      <w:r w:rsidRPr="00BD6E8E">
        <w:rPr>
          <w:rFonts w:asciiTheme="majorBidi" w:hAnsiTheme="majorBidi" w:cstheme="majorBidi"/>
          <w:sz w:val="24"/>
          <w:szCs w:val="24"/>
        </w:rPr>
        <w:t xml:space="preserve">Mass fraction = </w:t>
      </w:r>
      <m:oMath>
        <m:f>
          <m:fPr>
            <m:ctrlPr>
              <w:rPr>
                <w:rFonts w:ascii="Cambria Math" w:hAnsi="Cambria Math" w:cstheme="majorBidi"/>
                <w:i/>
                <w:sz w:val="28"/>
                <w:szCs w:val="28"/>
              </w:rPr>
            </m:ctrlPr>
          </m:fPr>
          <m:num>
            <m:r>
              <w:rPr>
                <w:rFonts w:ascii="Cambria Math" w:hAnsi="Cambria Math" w:cstheme="majorBidi"/>
                <w:sz w:val="28"/>
                <w:szCs w:val="28"/>
              </w:rPr>
              <m:t>mass of aniline</m:t>
            </m:r>
          </m:num>
          <m:den>
            <m:r>
              <w:rPr>
                <w:rFonts w:ascii="Cambria Math" w:hAnsi="Cambria Math" w:cstheme="majorBidi"/>
                <w:sz w:val="28"/>
                <w:szCs w:val="28"/>
              </w:rPr>
              <m:t>mass of aniline+mass of heptane</m:t>
            </m:r>
          </m:den>
        </m:f>
      </m:oMath>
    </w:p>
    <w:p w14:paraId="773BCD80" w14:textId="77777777" w:rsidR="0097660D" w:rsidRDefault="0097660D" w:rsidP="00AB2CA9">
      <w:pPr>
        <w:spacing w:line="276" w:lineRule="auto"/>
        <w:rPr>
          <w:rFonts w:asciiTheme="majorBidi" w:hAnsiTheme="majorBidi" w:cstheme="majorBidi"/>
          <w:sz w:val="24"/>
          <w:szCs w:val="24"/>
        </w:rPr>
      </w:pPr>
    </w:p>
    <w:p w14:paraId="4C4797E4" w14:textId="77777777" w:rsidR="0097660D" w:rsidRPr="00911796" w:rsidRDefault="0097660D" w:rsidP="00AB2CA9">
      <w:pPr>
        <w:spacing w:line="276" w:lineRule="auto"/>
        <w:rPr>
          <w:rFonts w:asciiTheme="majorBidi" w:hAnsiTheme="majorBidi" w:cstheme="majorBidi"/>
          <w:sz w:val="24"/>
          <w:szCs w:val="24"/>
        </w:rPr>
      </w:pPr>
      <w:r w:rsidRPr="00911796">
        <w:rPr>
          <w:rFonts w:asciiTheme="majorBidi" w:hAnsiTheme="majorBidi" w:cstheme="majorBidi"/>
          <w:b/>
          <w:bCs/>
          <w:sz w:val="24"/>
          <w:szCs w:val="24"/>
        </w:rPr>
        <w:t>Preca</w:t>
      </w:r>
      <w:r>
        <w:rPr>
          <w:rFonts w:asciiTheme="majorBidi" w:hAnsiTheme="majorBidi" w:cstheme="majorBidi"/>
          <w:b/>
          <w:bCs/>
          <w:sz w:val="24"/>
          <w:szCs w:val="24"/>
        </w:rPr>
        <w:t>u</w:t>
      </w:r>
      <w:r w:rsidRPr="00911796">
        <w:rPr>
          <w:rFonts w:asciiTheme="majorBidi" w:hAnsiTheme="majorBidi" w:cstheme="majorBidi"/>
          <w:b/>
          <w:bCs/>
          <w:sz w:val="24"/>
          <w:szCs w:val="24"/>
        </w:rPr>
        <w:t>tions</w:t>
      </w:r>
      <w:r>
        <w:rPr>
          <w:rFonts w:asciiTheme="majorBidi" w:hAnsiTheme="majorBidi" w:cstheme="majorBidi"/>
          <w:b/>
          <w:bCs/>
          <w:sz w:val="24"/>
          <w:szCs w:val="24"/>
        </w:rPr>
        <w:t xml:space="preserve">; </w:t>
      </w:r>
      <w:r w:rsidRPr="00911796">
        <w:rPr>
          <w:rFonts w:asciiTheme="majorBidi" w:hAnsiTheme="majorBidi" w:cstheme="majorBidi"/>
          <w:sz w:val="24"/>
          <w:szCs w:val="24"/>
        </w:rPr>
        <w:t>Aniline is toxic and can be absorbed by the skin, care must be taken not to spill.</w:t>
      </w:r>
    </w:p>
    <w:p w14:paraId="719AF159" w14:textId="77777777" w:rsidR="0097660D" w:rsidRDefault="0097660D" w:rsidP="00AB2CA9">
      <w:pPr>
        <w:spacing w:line="276" w:lineRule="auto"/>
        <w:rPr>
          <w:rFonts w:asciiTheme="majorBidi" w:hAnsiTheme="majorBidi" w:cstheme="majorBidi"/>
          <w:b/>
          <w:bCs/>
          <w:sz w:val="32"/>
          <w:szCs w:val="32"/>
        </w:rPr>
      </w:pPr>
    </w:p>
    <w:p w14:paraId="6029D645" w14:textId="77777777" w:rsidR="000F403F" w:rsidRDefault="000F403F" w:rsidP="00AB2CA9">
      <w:pPr>
        <w:spacing w:line="276" w:lineRule="auto"/>
        <w:rPr>
          <w:rFonts w:asciiTheme="majorBidi" w:hAnsiTheme="majorBidi" w:cstheme="majorBidi"/>
          <w:b/>
          <w:bCs/>
          <w:sz w:val="32"/>
          <w:szCs w:val="32"/>
        </w:rPr>
      </w:pPr>
    </w:p>
    <w:p w14:paraId="400E077B" w14:textId="77777777" w:rsidR="000F403F" w:rsidRDefault="000F403F" w:rsidP="00AB2CA9">
      <w:pPr>
        <w:spacing w:line="276" w:lineRule="auto"/>
        <w:rPr>
          <w:rFonts w:asciiTheme="majorBidi" w:hAnsiTheme="majorBidi" w:cstheme="majorBidi"/>
          <w:b/>
          <w:bCs/>
          <w:sz w:val="32"/>
          <w:szCs w:val="32"/>
        </w:rPr>
      </w:pPr>
    </w:p>
    <w:p w14:paraId="7541E188" w14:textId="77777777" w:rsidR="000F403F" w:rsidRDefault="000F403F" w:rsidP="00AB2CA9">
      <w:pPr>
        <w:spacing w:line="276" w:lineRule="auto"/>
        <w:rPr>
          <w:rFonts w:asciiTheme="majorBidi" w:hAnsiTheme="majorBidi" w:cstheme="majorBidi"/>
          <w:b/>
          <w:bCs/>
          <w:sz w:val="32"/>
          <w:szCs w:val="32"/>
        </w:rPr>
      </w:pPr>
    </w:p>
    <w:p w14:paraId="7B76152A" w14:textId="77777777" w:rsidR="000F403F" w:rsidRDefault="000F403F" w:rsidP="00AB2CA9">
      <w:pPr>
        <w:spacing w:line="276" w:lineRule="auto"/>
        <w:rPr>
          <w:rFonts w:asciiTheme="majorBidi" w:hAnsiTheme="majorBidi" w:cstheme="majorBidi"/>
          <w:b/>
          <w:bCs/>
          <w:sz w:val="32"/>
          <w:szCs w:val="32"/>
        </w:rPr>
      </w:pPr>
    </w:p>
    <w:p w14:paraId="7C16E8B6" w14:textId="77777777" w:rsidR="000F403F" w:rsidRDefault="000F403F" w:rsidP="00AB2CA9">
      <w:pPr>
        <w:spacing w:line="276" w:lineRule="auto"/>
        <w:rPr>
          <w:rFonts w:asciiTheme="majorBidi" w:hAnsiTheme="majorBidi" w:cstheme="majorBidi"/>
          <w:b/>
          <w:bCs/>
          <w:sz w:val="32"/>
          <w:szCs w:val="32"/>
        </w:rPr>
      </w:pPr>
    </w:p>
    <w:p w14:paraId="15EA8315" w14:textId="77777777" w:rsidR="000F403F" w:rsidRDefault="000F403F" w:rsidP="00AB2CA9">
      <w:pPr>
        <w:spacing w:line="276" w:lineRule="auto"/>
        <w:rPr>
          <w:rFonts w:asciiTheme="majorBidi" w:hAnsiTheme="majorBidi" w:cstheme="majorBidi"/>
          <w:b/>
          <w:bCs/>
          <w:sz w:val="32"/>
          <w:szCs w:val="32"/>
        </w:rPr>
      </w:pPr>
    </w:p>
    <w:p w14:paraId="60B384EF" w14:textId="77777777" w:rsidR="000F403F" w:rsidRDefault="000F403F" w:rsidP="00AB2CA9">
      <w:pPr>
        <w:spacing w:line="276" w:lineRule="auto"/>
        <w:rPr>
          <w:rFonts w:asciiTheme="majorBidi" w:hAnsiTheme="majorBidi" w:cstheme="majorBidi"/>
          <w:b/>
          <w:bCs/>
          <w:sz w:val="32"/>
          <w:szCs w:val="32"/>
        </w:rPr>
      </w:pPr>
    </w:p>
    <w:p w14:paraId="61FFA987" w14:textId="77777777" w:rsidR="000F403F" w:rsidRDefault="000F403F" w:rsidP="00AB2CA9">
      <w:pPr>
        <w:spacing w:line="276" w:lineRule="auto"/>
        <w:rPr>
          <w:rFonts w:asciiTheme="majorBidi" w:hAnsiTheme="majorBidi" w:cstheme="majorBidi"/>
          <w:b/>
          <w:bCs/>
          <w:sz w:val="32"/>
          <w:szCs w:val="32"/>
        </w:rPr>
      </w:pPr>
    </w:p>
    <w:p w14:paraId="28177EAE" w14:textId="77777777" w:rsidR="0097660D" w:rsidRDefault="0097660D" w:rsidP="00AB2CA9">
      <w:pPr>
        <w:spacing w:line="276" w:lineRule="auto"/>
        <w:rPr>
          <w:rFonts w:asciiTheme="majorBidi" w:hAnsiTheme="majorBidi" w:cstheme="majorBidi"/>
          <w:b/>
          <w:bCs/>
          <w:sz w:val="32"/>
          <w:szCs w:val="32"/>
        </w:rPr>
      </w:pPr>
    </w:p>
    <w:p w14:paraId="28639C80" w14:textId="77777777" w:rsidR="000F403F" w:rsidRDefault="000F403F" w:rsidP="00AB2CA9">
      <w:pPr>
        <w:spacing w:line="276" w:lineRule="auto"/>
        <w:rPr>
          <w:rFonts w:asciiTheme="majorBidi" w:hAnsiTheme="majorBidi" w:cstheme="majorBidi"/>
          <w:b/>
          <w:bCs/>
          <w:sz w:val="32"/>
          <w:szCs w:val="32"/>
        </w:rPr>
      </w:pPr>
    </w:p>
    <w:p w14:paraId="10779253" w14:textId="77777777" w:rsidR="000F403F" w:rsidRDefault="000F403F" w:rsidP="00AB2CA9">
      <w:pPr>
        <w:spacing w:line="276" w:lineRule="auto"/>
        <w:rPr>
          <w:rFonts w:asciiTheme="majorBidi" w:hAnsiTheme="majorBidi" w:cstheme="majorBidi"/>
          <w:b/>
          <w:bCs/>
          <w:sz w:val="32"/>
          <w:szCs w:val="32"/>
        </w:rPr>
      </w:pPr>
    </w:p>
    <w:p w14:paraId="563539FD" w14:textId="77777777" w:rsidR="0097660D" w:rsidRDefault="0097660D" w:rsidP="00AB2CA9">
      <w:pPr>
        <w:spacing w:line="276" w:lineRule="auto"/>
        <w:rPr>
          <w:rFonts w:asciiTheme="majorBidi" w:hAnsiTheme="majorBidi" w:cstheme="majorBidi"/>
          <w:b/>
          <w:bCs/>
          <w:sz w:val="32"/>
          <w:szCs w:val="32"/>
        </w:rPr>
      </w:pPr>
    </w:p>
    <w:p w14:paraId="52FE95D2" w14:textId="77777777" w:rsidR="0097660D" w:rsidRDefault="0097660D" w:rsidP="00AB2CA9">
      <w:pPr>
        <w:spacing w:line="276"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Report</w:t>
      </w:r>
    </w:p>
    <w:p w14:paraId="0BC67D3F" w14:textId="77777777" w:rsidR="0097660D" w:rsidRPr="000640F2" w:rsidRDefault="0097660D" w:rsidP="00AB2CA9">
      <w:pPr>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Table of Results: </w:t>
      </w:r>
    </w:p>
    <w:tbl>
      <w:tblPr>
        <w:tblStyle w:val="10"/>
        <w:tblW w:w="9072" w:type="dxa"/>
        <w:tblLook w:val="04A0" w:firstRow="1" w:lastRow="0" w:firstColumn="1" w:lastColumn="0" w:noHBand="0" w:noVBand="1"/>
      </w:tblPr>
      <w:tblGrid>
        <w:gridCol w:w="2268"/>
        <w:gridCol w:w="2268"/>
        <w:gridCol w:w="2268"/>
        <w:gridCol w:w="2268"/>
      </w:tblGrid>
      <w:tr w:rsidR="0097660D" w:rsidRPr="00DB7CCC" w14:paraId="4FFC0EED" w14:textId="77777777" w:rsidTr="00E72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8BF9933" w14:textId="77777777" w:rsidR="0097660D" w:rsidRPr="00DB7CCC" w:rsidRDefault="0097660D"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Vol. of aniline </w:t>
            </w:r>
          </w:p>
        </w:tc>
        <w:tc>
          <w:tcPr>
            <w:tcW w:w="2268" w:type="dxa"/>
          </w:tcPr>
          <w:p w14:paraId="49652606" w14:textId="77777777" w:rsidR="0097660D" w:rsidRPr="00DB7CCC" w:rsidRDefault="0097660D" w:rsidP="00AB2CA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Vol. of heptane </w:t>
            </w:r>
          </w:p>
        </w:tc>
        <w:tc>
          <w:tcPr>
            <w:tcW w:w="2268" w:type="dxa"/>
          </w:tcPr>
          <w:p w14:paraId="48708E9E" w14:textId="77777777" w:rsidR="0097660D" w:rsidRPr="00DB7CCC" w:rsidRDefault="0097660D" w:rsidP="00AB2CA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Temperature </w:t>
            </w:r>
          </w:p>
        </w:tc>
        <w:tc>
          <w:tcPr>
            <w:tcW w:w="2268" w:type="dxa"/>
          </w:tcPr>
          <w:p w14:paraId="211C2675" w14:textId="77777777" w:rsidR="0097660D" w:rsidRPr="00286285" w:rsidRDefault="0097660D" w:rsidP="00AB2CA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86285">
              <w:rPr>
                <w:rFonts w:asciiTheme="majorBidi" w:hAnsiTheme="majorBidi" w:cstheme="majorBidi"/>
                <w:sz w:val="20"/>
                <w:szCs w:val="20"/>
              </w:rPr>
              <w:t xml:space="preserve">Mass frac. of aniline. </w:t>
            </w:r>
          </w:p>
        </w:tc>
      </w:tr>
      <w:tr w:rsidR="0097660D" w:rsidRPr="00DB7CCC" w14:paraId="2F0285F2"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13D56B53"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10</w:t>
            </w:r>
          </w:p>
        </w:tc>
        <w:tc>
          <w:tcPr>
            <w:tcW w:w="2268" w:type="dxa"/>
          </w:tcPr>
          <w:p w14:paraId="7D82FEBA"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1</w:t>
            </w:r>
          </w:p>
        </w:tc>
        <w:tc>
          <w:tcPr>
            <w:tcW w:w="2268" w:type="dxa"/>
          </w:tcPr>
          <w:p w14:paraId="257332E3"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4F73F81E"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53EB1680"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0ED94FBC"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9</w:t>
            </w:r>
          </w:p>
        </w:tc>
        <w:tc>
          <w:tcPr>
            <w:tcW w:w="2268" w:type="dxa"/>
          </w:tcPr>
          <w:p w14:paraId="41D4A954"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2</w:t>
            </w:r>
          </w:p>
        </w:tc>
        <w:tc>
          <w:tcPr>
            <w:tcW w:w="2268" w:type="dxa"/>
          </w:tcPr>
          <w:p w14:paraId="1670C0AD"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7E9C796C"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5D432B9D"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7CCB067C"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8</w:t>
            </w:r>
          </w:p>
        </w:tc>
        <w:tc>
          <w:tcPr>
            <w:tcW w:w="2268" w:type="dxa"/>
          </w:tcPr>
          <w:p w14:paraId="13C4C906"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3</w:t>
            </w:r>
          </w:p>
        </w:tc>
        <w:tc>
          <w:tcPr>
            <w:tcW w:w="2268" w:type="dxa"/>
          </w:tcPr>
          <w:p w14:paraId="7F6095F6"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3765F3B5"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55CB9DCF"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74ECFD19"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7</w:t>
            </w:r>
          </w:p>
        </w:tc>
        <w:tc>
          <w:tcPr>
            <w:tcW w:w="2268" w:type="dxa"/>
          </w:tcPr>
          <w:p w14:paraId="42B6AAD5"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4</w:t>
            </w:r>
          </w:p>
        </w:tc>
        <w:tc>
          <w:tcPr>
            <w:tcW w:w="2268" w:type="dxa"/>
          </w:tcPr>
          <w:p w14:paraId="74C485DE"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32508358"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4EF5CE46"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7F71FC0A"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6</w:t>
            </w:r>
          </w:p>
        </w:tc>
        <w:tc>
          <w:tcPr>
            <w:tcW w:w="2268" w:type="dxa"/>
          </w:tcPr>
          <w:p w14:paraId="52DF16C6"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5</w:t>
            </w:r>
          </w:p>
        </w:tc>
        <w:tc>
          <w:tcPr>
            <w:tcW w:w="2268" w:type="dxa"/>
          </w:tcPr>
          <w:p w14:paraId="53798F9B"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798719CD"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7C5F58C8"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46F7368F"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5</w:t>
            </w:r>
          </w:p>
        </w:tc>
        <w:tc>
          <w:tcPr>
            <w:tcW w:w="2268" w:type="dxa"/>
          </w:tcPr>
          <w:p w14:paraId="14F4F1B4"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6</w:t>
            </w:r>
          </w:p>
        </w:tc>
        <w:tc>
          <w:tcPr>
            <w:tcW w:w="2268" w:type="dxa"/>
          </w:tcPr>
          <w:p w14:paraId="13E9537F"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7934DF16"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311203EE"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70DDF25B"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4</w:t>
            </w:r>
          </w:p>
        </w:tc>
        <w:tc>
          <w:tcPr>
            <w:tcW w:w="2268" w:type="dxa"/>
          </w:tcPr>
          <w:p w14:paraId="0DA77716"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7</w:t>
            </w:r>
          </w:p>
        </w:tc>
        <w:tc>
          <w:tcPr>
            <w:tcW w:w="2268" w:type="dxa"/>
          </w:tcPr>
          <w:p w14:paraId="6C903B5D"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74425DB6"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53F97982"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1B2DA232"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3</w:t>
            </w:r>
          </w:p>
        </w:tc>
        <w:tc>
          <w:tcPr>
            <w:tcW w:w="2268" w:type="dxa"/>
          </w:tcPr>
          <w:p w14:paraId="40B41EBF"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8</w:t>
            </w:r>
          </w:p>
        </w:tc>
        <w:tc>
          <w:tcPr>
            <w:tcW w:w="2268" w:type="dxa"/>
          </w:tcPr>
          <w:p w14:paraId="590C6345"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4B493EC2"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35A55D03"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24B752AF"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2</w:t>
            </w:r>
          </w:p>
        </w:tc>
        <w:tc>
          <w:tcPr>
            <w:tcW w:w="2268" w:type="dxa"/>
          </w:tcPr>
          <w:p w14:paraId="27EBD0FA"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9</w:t>
            </w:r>
          </w:p>
        </w:tc>
        <w:tc>
          <w:tcPr>
            <w:tcW w:w="2268" w:type="dxa"/>
          </w:tcPr>
          <w:p w14:paraId="1CBCD2A6"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12E9FD41"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7660D" w:rsidRPr="00DB7CCC" w14:paraId="0FD25186" w14:textId="77777777" w:rsidTr="00E72F2D">
        <w:tc>
          <w:tcPr>
            <w:cnfStyle w:val="001000000000" w:firstRow="0" w:lastRow="0" w:firstColumn="1" w:lastColumn="0" w:oddVBand="0" w:evenVBand="0" w:oddHBand="0" w:evenHBand="0" w:firstRowFirstColumn="0" w:firstRowLastColumn="0" w:lastRowFirstColumn="0" w:lastRowLastColumn="0"/>
            <w:tcW w:w="2268" w:type="dxa"/>
          </w:tcPr>
          <w:p w14:paraId="23EE10FC" w14:textId="77777777" w:rsidR="0097660D" w:rsidRPr="00025C82" w:rsidRDefault="0097660D" w:rsidP="00AB2CA9">
            <w:pPr>
              <w:spacing w:line="276" w:lineRule="auto"/>
              <w:rPr>
                <w:rFonts w:asciiTheme="majorBidi" w:hAnsiTheme="majorBidi" w:cstheme="majorBidi"/>
                <w:sz w:val="24"/>
                <w:szCs w:val="24"/>
              </w:rPr>
            </w:pPr>
            <w:r w:rsidRPr="00025C82">
              <w:rPr>
                <w:rFonts w:asciiTheme="majorBidi" w:hAnsiTheme="majorBidi" w:cstheme="majorBidi"/>
                <w:sz w:val="24"/>
                <w:szCs w:val="24"/>
              </w:rPr>
              <w:t>1</w:t>
            </w:r>
          </w:p>
        </w:tc>
        <w:tc>
          <w:tcPr>
            <w:tcW w:w="2268" w:type="dxa"/>
          </w:tcPr>
          <w:p w14:paraId="7F0E65AA" w14:textId="77777777" w:rsidR="0097660D" w:rsidRPr="00025C82"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025C82">
              <w:rPr>
                <w:rFonts w:asciiTheme="majorBidi" w:hAnsiTheme="majorBidi" w:cstheme="majorBidi"/>
                <w:b/>
                <w:bCs/>
                <w:sz w:val="24"/>
                <w:szCs w:val="24"/>
              </w:rPr>
              <w:t>10</w:t>
            </w:r>
          </w:p>
        </w:tc>
        <w:tc>
          <w:tcPr>
            <w:tcW w:w="2268" w:type="dxa"/>
          </w:tcPr>
          <w:p w14:paraId="665F2DF5"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268" w:type="dxa"/>
          </w:tcPr>
          <w:p w14:paraId="6C72EBF0" w14:textId="77777777" w:rsidR="0097660D" w:rsidRPr="00DB7CCC" w:rsidRDefault="0097660D" w:rsidP="00AB2CA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128E348F" w14:textId="77777777" w:rsidR="0097660D" w:rsidRDefault="0097660D" w:rsidP="00AB2CA9">
      <w:pPr>
        <w:spacing w:line="276" w:lineRule="auto"/>
        <w:rPr>
          <w:rFonts w:asciiTheme="majorBidi" w:hAnsiTheme="majorBidi" w:cstheme="majorBidi"/>
          <w:b/>
          <w:bCs/>
          <w:sz w:val="32"/>
          <w:szCs w:val="32"/>
        </w:rPr>
      </w:pPr>
    </w:p>
    <w:p w14:paraId="7483123C" w14:textId="77777777" w:rsidR="0097660D" w:rsidRDefault="0097660D" w:rsidP="00AB2CA9">
      <w:pPr>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Discussion: </w:t>
      </w:r>
    </w:p>
    <w:p w14:paraId="635F8227" w14:textId="77777777" w:rsidR="0097660D" w:rsidRDefault="0097660D" w:rsidP="00AB2CA9">
      <w:pPr>
        <w:spacing w:line="276" w:lineRule="auto"/>
        <w:rPr>
          <w:rFonts w:asciiTheme="majorBidi" w:hAnsiTheme="majorBidi" w:cstheme="majorBidi"/>
          <w:b/>
          <w:bCs/>
          <w:sz w:val="32"/>
          <w:szCs w:val="32"/>
        </w:rPr>
      </w:pPr>
    </w:p>
    <w:p w14:paraId="621103D5" w14:textId="77777777" w:rsidR="0097660D" w:rsidRDefault="0097660D" w:rsidP="00AB2CA9">
      <w:pPr>
        <w:tabs>
          <w:tab w:val="left" w:pos="2910"/>
        </w:tabs>
        <w:spacing w:line="276" w:lineRule="auto"/>
        <w:rPr>
          <w:rFonts w:asciiTheme="majorBidi" w:hAnsiTheme="majorBidi" w:cstheme="majorBidi"/>
          <w:sz w:val="24"/>
          <w:szCs w:val="24"/>
        </w:rPr>
      </w:pPr>
    </w:p>
    <w:p w14:paraId="41CCF146" w14:textId="77777777" w:rsidR="0097660D" w:rsidRDefault="0097660D" w:rsidP="00AB2CA9">
      <w:pPr>
        <w:tabs>
          <w:tab w:val="left" w:pos="2910"/>
        </w:tabs>
        <w:spacing w:line="276" w:lineRule="auto"/>
        <w:rPr>
          <w:rFonts w:asciiTheme="majorBidi" w:hAnsiTheme="majorBidi" w:cstheme="majorBidi"/>
          <w:sz w:val="24"/>
          <w:szCs w:val="24"/>
        </w:rPr>
      </w:pPr>
    </w:p>
    <w:p w14:paraId="6E50DDAC" w14:textId="77777777" w:rsidR="00443ABB" w:rsidRDefault="00443ABB" w:rsidP="00AB2CA9">
      <w:pPr>
        <w:tabs>
          <w:tab w:val="left" w:pos="2910"/>
        </w:tabs>
        <w:spacing w:line="276" w:lineRule="auto"/>
        <w:rPr>
          <w:rFonts w:asciiTheme="majorBidi" w:hAnsiTheme="majorBidi" w:cstheme="majorBidi"/>
          <w:sz w:val="24"/>
          <w:szCs w:val="24"/>
        </w:rPr>
      </w:pPr>
    </w:p>
    <w:p w14:paraId="2F55081F" w14:textId="77777777" w:rsidR="00443ABB" w:rsidRDefault="00443ABB" w:rsidP="00AB2CA9">
      <w:pPr>
        <w:tabs>
          <w:tab w:val="left" w:pos="2910"/>
        </w:tabs>
        <w:spacing w:line="276" w:lineRule="auto"/>
        <w:rPr>
          <w:rFonts w:asciiTheme="majorBidi" w:hAnsiTheme="majorBidi" w:cstheme="majorBidi"/>
          <w:sz w:val="24"/>
          <w:szCs w:val="24"/>
        </w:rPr>
      </w:pPr>
    </w:p>
    <w:p w14:paraId="6C2551D2" w14:textId="77777777" w:rsidR="00443ABB" w:rsidRDefault="00443ABB" w:rsidP="00AB2CA9">
      <w:pPr>
        <w:tabs>
          <w:tab w:val="left" w:pos="2910"/>
        </w:tabs>
        <w:spacing w:line="276" w:lineRule="auto"/>
        <w:rPr>
          <w:rFonts w:asciiTheme="majorBidi" w:hAnsiTheme="majorBidi" w:cstheme="majorBidi"/>
          <w:sz w:val="24"/>
          <w:szCs w:val="24"/>
        </w:rPr>
      </w:pPr>
    </w:p>
    <w:p w14:paraId="6EC0C6D8" w14:textId="77777777" w:rsidR="00443ABB" w:rsidRDefault="00443ABB" w:rsidP="00AB2CA9">
      <w:pPr>
        <w:tabs>
          <w:tab w:val="left" w:pos="2910"/>
        </w:tabs>
        <w:spacing w:line="276" w:lineRule="auto"/>
        <w:rPr>
          <w:rFonts w:asciiTheme="majorBidi" w:hAnsiTheme="majorBidi" w:cstheme="majorBidi"/>
          <w:sz w:val="24"/>
          <w:szCs w:val="24"/>
        </w:rPr>
      </w:pPr>
    </w:p>
    <w:p w14:paraId="7499397D" w14:textId="77777777" w:rsidR="00443ABB" w:rsidRDefault="00443ABB" w:rsidP="00AB2CA9">
      <w:pPr>
        <w:tabs>
          <w:tab w:val="left" w:pos="2910"/>
        </w:tabs>
        <w:spacing w:line="276" w:lineRule="auto"/>
        <w:rPr>
          <w:rFonts w:asciiTheme="majorBidi" w:hAnsiTheme="majorBidi" w:cstheme="majorBidi"/>
          <w:sz w:val="24"/>
          <w:szCs w:val="24"/>
        </w:rPr>
      </w:pPr>
    </w:p>
    <w:p w14:paraId="353F5557" w14:textId="77777777" w:rsidR="00443ABB" w:rsidRDefault="00443ABB" w:rsidP="00AB2CA9">
      <w:pPr>
        <w:tabs>
          <w:tab w:val="left" w:pos="2910"/>
        </w:tabs>
        <w:spacing w:line="276" w:lineRule="auto"/>
        <w:rPr>
          <w:rFonts w:asciiTheme="majorBidi" w:hAnsiTheme="majorBidi" w:cstheme="majorBidi"/>
          <w:sz w:val="24"/>
          <w:szCs w:val="24"/>
        </w:rPr>
      </w:pPr>
    </w:p>
    <w:p w14:paraId="59B9B7DB" w14:textId="77777777" w:rsidR="0097660D" w:rsidRDefault="0097660D" w:rsidP="00AB2CA9">
      <w:pPr>
        <w:tabs>
          <w:tab w:val="left" w:pos="2910"/>
        </w:tabs>
        <w:spacing w:line="276" w:lineRule="auto"/>
        <w:rPr>
          <w:rFonts w:asciiTheme="majorBidi" w:hAnsiTheme="majorBidi" w:cstheme="majorBidi"/>
          <w:sz w:val="24"/>
          <w:szCs w:val="24"/>
        </w:rPr>
      </w:pPr>
    </w:p>
    <w:p w14:paraId="44CF30D0" w14:textId="77777777" w:rsidR="0097660D" w:rsidRDefault="0097660D" w:rsidP="00AB2CA9">
      <w:pPr>
        <w:tabs>
          <w:tab w:val="left" w:pos="2910"/>
        </w:tabs>
        <w:spacing w:line="276" w:lineRule="auto"/>
        <w:rPr>
          <w:rFonts w:asciiTheme="majorBidi" w:hAnsiTheme="majorBidi" w:cstheme="majorBidi"/>
          <w:sz w:val="24"/>
          <w:szCs w:val="24"/>
        </w:rPr>
      </w:pPr>
    </w:p>
    <w:p w14:paraId="5B9076C0" w14:textId="77777777" w:rsidR="0097660D" w:rsidRDefault="0097660D" w:rsidP="00AB2CA9">
      <w:pPr>
        <w:tabs>
          <w:tab w:val="left" w:pos="2910"/>
        </w:tabs>
        <w:spacing w:line="276" w:lineRule="auto"/>
        <w:rPr>
          <w:rFonts w:asciiTheme="majorBidi" w:hAnsiTheme="majorBidi" w:cstheme="majorBidi"/>
          <w:sz w:val="24"/>
          <w:szCs w:val="24"/>
        </w:rPr>
      </w:pPr>
    </w:p>
    <w:p w14:paraId="50287FC3" w14:textId="6F0C56B0" w:rsidR="00E72F2D" w:rsidRDefault="00E72F2D" w:rsidP="0033073D">
      <w:pPr>
        <w:pStyle w:val="1"/>
        <w:spacing w:line="276" w:lineRule="auto"/>
        <w:jc w:val="center"/>
        <w:rPr>
          <w:rFonts w:asciiTheme="majorBidi" w:hAnsiTheme="majorBidi"/>
          <w:b/>
          <w:bCs/>
          <w:color w:val="000000" w:themeColor="text1"/>
        </w:rPr>
      </w:pPr>
      <w:r w:rsidRPr="00126C76">
        <w:rPr>
          <w:rFonts w:asciiTheme="majorBidi" w:hAnsiTheme="majorBidi"/>
          <w:b/>
          <w:bCs/>
          <w:color w:val="000000" w:themeColor="text1"/>
        </w:rPr>
        <w:lastRenderedPageBreak/>
        <w:t>Experiment No (</w:t>
      </w:r>
      <w:r w:rsidR="0033073D">
        <w:rPr>
          <w:rFonts w:asciiTheme="majorBidi" w:hAnsiTheme="majorBidi" w:hint="cs"/>
          <w:b/>
          <w:bCs/>
          <w:color w:val="000000" w:themeColor="text1"/>
          <w:rtl/>
        </w:rPr>
        <w:t>8</w:t>
      </w:r>
      <w:r w:rsidRPr="00126C76">
        <w:rPr>
          <w:rFonts w:asciiTheme="majorBidi" w:hAnsiTheme="majorBidi"/>
          <w:b/>
          <w:bCs/>
          <w:color w:val="000000" w:themeColor="text1"/>
        </w:rPr>
        <w:t>)</w:t>
      </w:r>
    </w:p>
    <w:p w14:paraId="3CBA37C7" w14:textId="77777777" w:rsidR="00E72F2D" w:rsidRPr="00E72F2D" w:rsidRDefault="00E72F2D" w:rsidP="00AB2CA9">
      <w:pPr>
        <w:pStyle w:val="1"/>
        <w:spacing w:line="276" w:lineRule="auto"/>
        <w:jc w:val="center"/>
        <w:rPr>
          <w:rFonts w:asciiTheme="majorBidi" w:hAnsiTheme="majorBidi"/>
          <w:b/>
          <w:bCs/>
          <w:color w:val="auto"/>
        </w:rPr>
      </w:pPr>
      <w:r w:rsidRPr="00E72F2D">
        <w:rPr>
          <w:rFonts w:asciiTheme="majorBidi" w:hAnsiTheme="majorBidi"/>
          <w:b/>
          <w:bCs/>
          <w:color w:val="auto"/>
        </w:rPr>
        <w:t>Cooling curves for Pure substances</w:t>
      </w:r>
    </w:p>
    <w:p w14:paraId="4EFAA243" w14:textId="77777777" w:rsidR="00E72F2D" w:rsidRDefault="00E72F2D" w:rsidP="00AB2CA9">
      <w:pPr>
        <w:spacing w:line="276" w:lineRule="auto"/>
        <w:rPr>
          <w:rFonts w:asciiTheme="majorBidi" w:hAnsiTheme="majorBidi" w:cstheme="majorBidi"/>
          <w:sz w:val="28"/>
          <w:szCs w:val="28"/>
        </w:rPr>
      </w:pPr>
      <w:r w:rsidRPr="000F0091">
        <w:rPr>
          <w:rFonts w:asciiTheme="majorBidi" w:hAnsiTheme="majorBidi" w:cstheme="majorBidi"/>
          <w:b/>
          <w:bCs/>
          <w:sz w:val="28"/>
          <w:szCs w:val="28"/>
        </w:rPr>
        <w:t>Object:</w:t>
      </w:r>
      <w:r>
        <w:rPr>
          <w:rFonts w:asciiTheme="majorBidi" w:hAnsiTheme="majorBidi" w:cstheme="majorBidi"/>
          <w:sz w:val="28"/>
          <w:szCs w:val="28"/>
        </w:rPr>
        <w:t xml:space="preserve"> </w:t>
      </w:r>
    </w:p>
    <w:p w14:paraId="002FBD6F" w14:textId="77777777" w:rsidR="00E72F2D" w:rsidRDefault="00E72F2D" w:rsidP="00AB2CA9">
      <w:pPr>
        <w:pStyle w:val="a4"/>
        <w:numPr>
          <w:ilvl w:val="0"/>
          <w:numId w:val="26"/>
        </w:numPr>
        <w:spacing w:line="276" w:lineRule="auto"/>
        <w:rPr>
          <w:rFonts w:asciiTheme="majorBidi" w:hAnsiTheme="majorBidi" w:cstheme="majorBidi"/>
          <w:sz w:val="28"/>
          <w:szCs w:val="28"/>
        </w:rPr>
      </w:pPr>
      <w:r>
        <w:rPr>
          <w:rFonts w:asciiTheme="majorBidi" w:hAnsiTheme="majorBidi" w:cstheme="majorBidi"/>
          <w:sz w:val="28"/>
          <w:szCs w:val="28"/>
        </w:rPr>
        <w:t xml:space="preserve">To draw </w:t>
      </w:r>
      <w:r w:rsidRPr="00126C76">
        <w:rPr>
          <w:rFonts w:asciiTheme="majorBidi" w:hAnsiTheme="majorBidi" w:cstheme="majorBidi"/>
          <w:sz w:val="28"/>
          <w:szCs w:val="28"/>
        </w:rPr>
        <w:t>cooling curve</w:t>
      </w:r>
      <w:r>
        <w:rPr>
          <w:rFonts w:asciiTheme="majorBidi" w:hAnsiTheme="majorBidi" w:cstheme="majorBidi"/>
          <w:sz w:val="28"/>
          <w:szCs w:val="28"/>
        </w:rPr>
        <w:t>s</w:t>
      </w:r>
      <w:r w:rsidRPr="00126C76">
        <w:rPr>
          <w:rFonts w:asciiTheme="majorBidi" w:hAnsiTheme="majorBidi" w:cstheme="majorBidi"/>
          <w:sz w:val="28"/>
          <w:szCs w:val="28"/>
        </w:rPr>
        <w:t xml:space="preserve"> for</w:t>
      </w:r>
      <w:r>
        <w:rPr>
          <w:rFonts w:asciiTheme="majorBidi" w:hAnsiTheme="majorBidi" w:cstheme="majorBidi"/>
          <w:sz w:val="28"/>
          <w:szCs w:val="28"/>
        </w:rPr>
        <w:t xml:space="preserve"> pure substances (Naphthalene, α-Naphthol) and find their melting points from the curve.</w:t>
      </w:r>
    </w:p>
    <w:p w14:paraId="4282FDAD" w14:textId="77777777" w:rsidR="00E72F2D" w:rsidRDefault="00E72F2D" w:rsidP="00AB2CA9">
      <w:pPr>
        <w:pStyle w:val="1"/>
        <w:spacing w:line="276" w:lineRule="auto"/>
        <w:rPr>
          <w:rFonts w:asciiTheme="majorBidi" w:eastAsiaTheme="minorHAnsi" w:hAnsiTheme="majorBidi"/>
          <w:b/>
          <w:bCs/>
          <w:color w:val="auto"/>
          <w:sz w:val="28"/>
          <w:szCs w:val="28"/>
        </w:rPr>
      </w:pPr>
      <w:r w:rsidRPr="000F0091">
        <w:rPr>
          <w:rFonts w:asciiTheme="majorBidi" w:eastAsiaTheme="minorHAnsi" w:hAnsiTheme="majorBidi"/>
          <w:b/>
          <w:bCs/>
          <w:color w:val="auto"/>
          <w:sz w:val="28"/>
          <w:szCs w:val="28"/>
        </w:rPr>
        <w:t>Theory</w:t>
      </w:r>
      <w:r>
        <w:rPr>
          <w:rFonts w:asciiTheme="majorBidi" w:eastAsiaTheme="minorHAnsi" w:hAnsiTheme="majorBidi"/>
          <w:b/>
          <w:bCs/>
          <w:color w:val="auto"/>
          <w:sz w:val="28"/>
          <w:szCs w:val="28"/>
        </w:rPr>
        <w:t>:</w:t>
      </w:r>
    </w:p>
    <w:p w14:paraId="364AB216" w14:textId="77777777" w:rsidR="00E72F2D" w:rsidRDefault="00E72F2D" w:rsidP="00AB2CA9">
      <w:pPr>
        <w:spacing w:line="276" w:lineRule="auto"/>
        <w:rPr>
          <w:rFonts w:ascii="Times New Roman" w:hAnsi="Times New Roman" w:cs="Times New Roman"/>
          <w:sz w:val="28"/>
          <w:szCs w:val="28"/>
        </w:rPr>
      </w:pPr>
      <w:r w:rsidRPr="000F0091">
        <w:rPr>
          <w:rFonts w:ascii="Times New Roman" w:hAnsi="Times New Roman" w:cs="Times New Roman"/>
          <w:sz w:val="28"/>
          <w:szCs w:val="28"/>
        </w:rPr>
        <w:t>A cooling curve for a substance is a curve between temperature and time of cooling.</w:t>
      </w:r>
      <w:r w:rsidRPr="000F0091">
        <w:rPr>
          <w:rFonts w:asciiTheme="majorBidi" w:hAnsiTheme="majorBidi" w:cstheme="majorBidi"/>
          <w:sz w:val="28"/>
          <w:szCs w:val="28"/>
        </w:rPr>
        <w:t xml:space="preserve"> It </w:t>
      </w:r>
      <w:r w:rsidRPr="000F0091">
        <w:rPr>
          <w:rFonts w:ascii="Times New Roman" w:hAnsi="Times New Roman" w:cs="Times New Roman"/>
          <w:sz w:val="28"/>
          <w:szCs w:val="28"/>
        </w:rPr>
        <w:t>is started when the entire mass is liquid and is continued till it is completely solidified. The curve will be continuous, as long as there is no</w:t>
      </w:r>
      <w:r w:rsidRPr="000F0091">
        <w:rPr>
          <w:rFonts w:asciiTheme="majorBidi" w:hAnsiTheme="majorBidi" w:cstheme="majorBidi"/>
          <w:sz w:val="28"/>
          <w:szCs w:val="28"/>
        </w:rPr>
        <w:t xml:space="preserve"> transition </w:t>
      </w:r>
      <w:r w:rsidRPr="000F0091">
        <w:rPr>
          <w:rFonts w:ascii="Times New Roman" w:hAnsi="Times New Roman" w:cs="Times New Roman"/>
          <w:sz w:val="28"/>
          <w:szCs w:val="28"/>
        </w:rPr>
        <w:t xml:space="preserve">or change of phase. At a certain temperature, the liquid begins to solidify and heat is found to be liberated during this phase change of liquid to solid. This method is known as </w:t>
      </w:r>
      <w:r w:rsidRPr="00D95344">
        <w:rPr>
          <w:rFonts w:ascii="Times New Roman" w:hAnsi="Times New Roman" w:cs="Times New Roman"/>
          <w:b/>
          <w:bCs/>
          <w:sz w:val="28"/>
          <w:szCs w:val="28"/>
        </w:rPr>
        <w:t>thermal analysis</w:t>
      </w:r>
      <w:r w:rsidRPr="00816C47">
        <w:rPr>
          <w:rFonts w:ascii="Times New Roman" w:hAnsi="Times New Roman" w:cs="Times New Roman"/>
          <w:sz w:val="28"/>
          <w:szCs w:val="28"/>
        </w:rPr>
        <w:t>. Due to this liberation of heat the cooling curve (</w:t>
      </w:r>
      <w:r>
        <w:rPr>
          <w:rFonts w:ascii="Times New Roman" w:hAnsi="Times New Roman" w:cs="Times New Roman"/>
          <w:sz w:val="28"/>
          <w:szCs w:val="28"/>
        </w:rPr>
        <w:t>Fig.1</w:t>
      </w:r>
      <w:r w:rsidRPr="00816C47">
        <w:rPr>
          <w:rFonts w:ascii="Times New Roman" w:hAnsi="Times New Roman" w:cs="Times New Roman"/>
          <w:sz w:val="28"/>
          <w:szCs w:val="28"/>
        </w:rPr>
        <w:t xml:space="preserve">) becomes discontinuous. The cooling curve ABCD consists of three parts. </w:t>
      </w:r>
    </w:p>
    <w:p w14:paraId="6A9ECEDB" w14:textId="77777777" w:rsidR="00E72F2D" w:rsidRDefault="00E72F2D" w:rsidP="007A1445">
      <w:pPr>
        <w:keepNext/>
        <w:spacing w:line="276" w:lineRule="auto"/>
        <w:jc w:val="right"/>
      </w:pPr>
      <w:r>
        <w:rPr>
          <w:rFonts w:ascii="Times New Roman" w:hAnsi="Times New Roman" w:cs="Times New Roman"/>
          <w:noProof/>
          <w:sz w:val="28"/>
          <w:szCs w:val="28"/>
        </w:rPr>
        <w:drawing>
          <wp:inline distT="0" distB="0" distL="0" distR="0" wp14:anchorId="149604E0" wp14:editId="5A45BFBE">
            <wp:extent cx="2186034" cy="2095500"/>
            <wp:effectExtent l="0" t="0" r="5080"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9808" cy="2099118"/>
                    </a:xfrm>
                    <a:prstGeom prst="rect">
                      <a:avLst/>
                    </a:prstGeom>
                    <a:noFill/>
                    <a:ln>
                      <a:noFill/>
                    </a:ln>
                  </pic:spPr>
                </pic:pic>
              </a:graphicData>
            </a:graphic>
          </wp:inline>
        </w:drawing>
      </w:r>
      <w:r w:rsidR="007A1445" w:rsidRPr="007A1445">
        <w:rPr>
          <w:rFonts w:asciiTheme="majorBidi" w:hAnsiTheme="majorBidi" w:cstheme="majorBidi"/>
          <w:noProof/>
          <w:sz w:val="28"/>
          <w:szCs w:val="28"/>
        </w:rPr>
        <w:t xml:space="preserve"> </w:t>
      </w:r>
      <w:r w:rsidR="007A1445">
        <w:rPr>
          <w:rFonts w:asciiTheme="majorBidi" w:hAnsiTheme="majorBidi" w:cstheme="majorBidi"/>
          <w:noProof/>
          <w:sz w:val="28"/>
          <w:szCs w:val="28"/>
        </w:rPr>
        <w:drawing>
          <wp:inline distT="0" distB="0" distL="0" distR="0" wp14:anchorId="50696C50" wp14:editId="776D0975">
            <wp:extent cx="2581275" cy="1946464"/>
            <wp:effectExtent l="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ting and freezing stearic acid.jpg"/>
                    <pic:cNvPicPr/>
                  </pic:nvPicPr>
                  <pic:blipFill>
                    <a:blip r:embed="rId13">
                      <a:extLst>
                        <a:ext uri="{28A0092B-C50C-407E-A947-70E740481C1C}">
                          <a14:useLocalDpi xmlns:a14="http://schemas.microsoft.com/office/drawing/2010/main" val="0"/>
                        </a:ext>
                      </a:extLst>
                    </a:blip>
                    <a:stretch>
                      <a:fillRect/>
                    </a:stretch>
                  </pic:blipFill>
                  <pic:spPr>
                    <a:xfrm>
                      <a:off x="0" y="0"/>
                      <a:ext cx="2604923" cy="1964296"/>
                    </a:xfrm>
                    <a:prstGeom prst="rect">
                      <a:avLst/>
                    </a:prstGeom>
                  </pic:spPr>
                </pic:pic>
              </a:graphicData>
            </a:graphic>
          </wp:inline>
        </w:drawing>
      </w:r>
    </w:p>
    <w:p w14:paraId="697291BB" w14:textId="77777777" w:rsidR="00E72F2D" w:rsidRPr="00816C47" w:rsidRDefault="00E72F2D" w:rsidP="00AB2CA9">
      <w:pPr>
        <w:pStyle w:val="a4"/>
        <w:numPr>
          <w:ilvl w:val="0"/>
          <w:numId w:val="27"/>
        </w:numPr>
        <w:spacing w:line="276" w:lineRule="auto"/>
        <w:rPr>
          <w:rFonts w:ascii="Times New Roman" w:hAnsi="Times New Roman" w:cs="Times New Roman"/>
          <w:sz w:val="28"/>
          <w:szCs w:val="28"/>
        </w:rPr>
      </w:pPr>
      <w:r w:rsidRPr="00816C47">
        <w:rPr>
          <w:rFonts w:ascii="Times New Roman" w:hAnsi="Times New Roman" w:cs="Times New Roman"/>
          <w:sz w:val="28"/>
          <w:szCs w:val="28"/>
        </w:rPr>
        <w:t>AB, which corresponds to the cooling of the liquid. At temperature T</w:t>
      </w:r>
      <w:r w:rsidRPr="00D273E1">
        <w:rPr>
          <w:rFonts w:ascii="Times New Roman" w:hAnsi="Times New Roman" w:cs="Times New Roman"/>
          <w:sz w:val="28"/>
          <w:szCs w:val="28"/>
          <w:vertAlign w:val="subscript"/>
        </w:rPr>
        <w:t>1</w:t>
      </w:r>
      <w:r w:rsidRPr="00816C47">
        <w:rPr>
          <w:rFonts w:ascii="Times New Roman" w:hAnsi="Times New Roman" w:cs="Times New Roman"/>
          <w:sz w:val="28"/>
          <w:szCs w:val="28"/>
        </w:rPr>
        <w:t xml:space="preserve">, the liquid begins to solidify. </w:t>
      </w:r>
    </w:p>
    <w:p w14:paraId="6B4D9B88" w14:textId="77777777" w:rsidR="00E72F2D" w:rsidRDefault="00E72F2D" w:rsidP="00AB2CA9">
      <w:pPr>
        <w:pStyle w:val="a4"/>
        <w:numPr>
          <w:ilvl w:val="0"/>
          <w:numId w:val="27"/>
        </w:numPr>
        <w:spacing w:line="276" w:lineRule="auto"/>
        <w:rPr>
          <w:rFonts w:ascii="Times New Roman" w:hAnsi="Times New Roman" w:cs="Times New Roman"/>
          <w:sz w:val="28"/>
          <w:szCs w:val="28"/>
        </w:rPr>
      </w:pPr>
      <w:r w:rsidRPr="00816C47">
        <w:rPr>
          <w:rFonts w:ascii="Times New Roman" w:hAnsi="Times New Roman" w:cs="Times New Roman"/>
          <w:sz w:val="28"/>
          <w:szCs w:val="28"/>
        </w:rPr>
        <w:t>BC, which corresponds to the separation of the solid. The solid is formed at a rate just sufficient to counterbalance the heat loss by radiation and hence the temperature remains constant. At time t, the liquid is completely converted into solid</w:t>
      </w:r>
      <w:r>
        <w:rPr>
          <w:rFonts w:ascii="Times New Roman" w:hAnsi="Times New Roman" w:cs="Times New Roman"/>
          <w:sz w:val="28"/>
          <w:szCs w:val="28"/>
        </w:rPr>
        <w:t>. T</w:t>
      </w:r>
      <w:r w:rsidRPr="00C70B31">
        <w:rPr>
          <w:rFonts w:ascii="Times New Roman" w:hAnsi="Times New Roman" w:cs="Times New Roman"/>
          <w:sz w:val="28"/>
          <w:szCs w:val="28"/>
        </w:rPr>
        <w:t>his steady temperature is the melting point of the substance</w:t>
      </w:r>
      <w:r>
        <w:rPr>
          <w:rFonts w:ascii="Times New Roman" w:hAnsi="Times New Roman" w:cs="Times New Roman"/>
          <w:sz w:val="28"/>
          <w:szCs w:val="28"/>
        </w:rPr>
        <w:t>.</w:t>
      </w:r>
    </w:p>
    <w:p w14:paraId="1B54A020" w14:textId="77777777" w:rsidR="00E72F2D" w:rsidRDefault="00E72F2D" w:rsidP="00AB2CA9">
      <w:pPr>
        <w:pStyle w:val="a4"/>
        <w:numPr>
          <w:ilvl w:val="0"/>
          <w:numId w:val="27"/>
        </w:numPr>
        <w:spacing w:line="276" w:lineRule="auto"/>
        <w:rPr>
          <w:rFonts w:ascii="Times New Roman" w:hAnsi="Times New Roman" w:cs="Times New Roman"/>
          <w:sz w:val="28"/>
          <w:szCs w:val="28"/>
        </w:rPr>
      </w:pPr>
      <w:r w:rsidRPr="00ED2385">
        <w:rPr>
          <w:rFonts w:ascii="Times New Roman" w:hAnsi="Times New Roman" w:cs="Times New Roman"/>
          <w:sz w:val="28"/>
          <w:szCs w:val="28"/>
        </w:rPr>
        <w:t>CD, which corresponds to the cooling of the solid phase of the substance</w:t>
      </w:r>
      <w:r>
        <w:rPr>
          <w:rFonts w:ascii="Times New Roman" w:hAnsi="Times New Roman" w:cs="Times New Roman"/>
          <w:sz w:val="28"/>
          <w:szCs w:val="28"/>
        </w:rPr>
        <w:t xml:space="preserve">. </w:t>
      </w:r>
    </w:p>
    <w:p w14:paraId="188FBEE0" w14:textId="77777777" w:rsidR="00E72F2D" w:rsidRDefault="00E72F2D" w:rsidP="00AB2CA9">
      <w:pPr>
        <w:pStyle w:val="a4"/>
        <w:spacing w:line="276" w:lineRule="auto"/>
        <w:rPr>
          <w:rFonts w:ascii="Times New Roman" w:hAnsi="Times New Roman" w:cs="Times New Roman"/>
          <w:sz w:val="28"/>
          <w:szCs w:val="28"/>
        </w:rPr>
      </w:pPr>
    </w:p>
    <w:p w14:paraId="5D9A4348" w14:textId="77777777" w:rsidR="00E72F2D" w:rsidRDefault="00E72F2D" w:rsidP="00AB2CA9">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Note; The melting or freezing temperature </w:t>
      </w:r>
      <w:r w:rsidRPr="00C70B31">
        <w:rPr>
          <w:rFonts w:ascii="Times New Roman" w:hAnsi="Times New Roman" w:cs="Times New Roman"/>
          <w:sz w:val="28"/>
          <w:szCs w:val="28"/>
        </w:rPr>
        <w:t>is the temperature at which the solid and liquid phases of a substance can exist in equilibrium</w:t>
      </w:r>
      <w:r>
        <w:rPr>
          <w:rFonts w:ascii="Times New Roman" w:hAnsi="Times New Roman" w:cs="Times New Roman"/>
          <w:sz w:val="28"/>
          <w:szCs w:val="28"/>
        </w:rPr>
        <w:t>. Like any equilibrium state</w:t>
      </w:r>
      <w:r w:rsidRPr="00743C48">
        <w:rPr>
          <w:rFonts w:ascii="Times New Roman" w:hAnsi="Times New Roman" w:cs="Times New Roman"/>
          <w:sz w:val="28"/>
          <w:szCs w:val="28"/>
        </w:rPr>
        <w:t xml:space="preserve">, the </w:t>
      </w:r>
      <w:r>
        <w:rPr>
          <w:rFonts w:ascii="Times New Roman" w:hAnsi="Times New Roman" w:cs="Times New Roman"/>
          <w:sz w:val="28"/>
          <w:szCs w:val="28"/>
        </w:rPr>
        <w:t xml:space="preserve">chemical potential of a substance is the same throughout a sample. Regardless of how many phases are present. </w:t>
      </w:r>
    </w:p>
    <w:p w14:paraId="02140BEF" w14:textId="77777777" w:rsidR="00E72F2D" w:rsidRDefault="00E72F2D" w:rsidP="00AB2CA9">
      <w:pPr>
        <w:pStyle w:val="1"/>
        <w:spacing w:line="276" w:lineRule="auto"/>
        <w:rPr>
          <w:rFonts w:asciiTheme="majorBidi" w:hAnsiTheme="majorBidi"/>
          <w:b/>
          <w:bCs/>
          <w:color w:val="000000" w:themeColor="text1"/>
        </w:rPr>
      </w:pPr>
      <w:r w:rsidRPr="00320A3C">
        <w:rPr>
          <w:rFonts w:asciiTheme="majorBidi" w:hAnsiTheme="majorBidi"/>
          <w:b/>
          <w:bCs/>
          <w:color w:val="000000" w:themeColor="text1"/>
        </w:rPr>
        <w:t>Chemicals and Apparatus</w:t>
      </w:r>
    </w:p>
    <w:p w14:paraId="561A7D14"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 xml:space="preserve">Naphthalene, α-Naphthol, </w:t>
      </w:r>
      <w:proofErr w:type="gramStart"/>
      <w:r w:rsidRPr="00320A3C">
        <w:rPr>
          <w:rFonts w:asciiTheme="majorBidi" w:hAnsiTheme="majorBidi" w:cstheme="majorBidi"/>
          <w:sz w:val="28"/>
          <w:szCs w:val="28"/>
        </w:rPr>
        <w:t>Boiling</w:t>
      </w:r>
      <w:proofErr w:type="gramEnd"/>
      <w:r w:rsidRPr="00320A3C">
        <w:rPr>
          <w:rFonts w:asciiTheme="majorBidi" w:hAnsiTheme="majorBidi" w:cstheme="majorBidi"/>
          <w:sz w:val="28"/>
          <w:szCs w:val="28"/>
        </w:rPr>
        <w:t xml:space="preserve"> tube</w:t>
      </w:r>
      <w:r>
        <w:rPr>
          <w:rFonts w:asciiTheme="majorBidi" w:hAnsiTheme="majorBidi" w:cstheme="majorBidi"/>
          <w:sz w:val="28"/>
          <w:szCs w:val="28"/>
        </w:rPr>
        <w:t xml:space="preserve">, 1-L beaker, </w:t>
      </w:r>
      <w:r w:rsidRPr="00320A3C">
        <w:rPr>
          <w:rFonts w:asciiTheme="majorBidi" w:hAnsiTheme="majorBidi" w:cstheme="majorBidi"/>
          <w:sz w:val="28"/>
          <w:szCs w:val="28"/>
        </w:rPr>
        <w:t>Thermometer (0-100˚C)</w:t>
      </w:r>
      <w:r>
        <w:rPr>
          <w:rFonts w:asciiTheme="majorBidi" w:hAnsiTheme="majorBidi" w:cstheme="majorBidi"/>
          <w:sz w:val="28"/>
          <w:szCs w:val="28"/>
        </w:rPr>
        <w:t xml:space="preserve">, hot plate, </w:t>
      </w:r>
      <w:r w:rsidRPr="00320A3C">
        <w:rPr>
          <w:rFonts w:asciiTheme="majorBidi" w:hAnsiTheme="majorBidi" w:cstheme="majorBidi"/>
          <w:sz w:val="28"/>
          <w:szCs w:val="28"/>
        </w:rPr>
        <w:t>Stop watch</w:t>
      </w:r>
      <w:r>
        <w:rPr>
          <w:rFonts w:asciiTheme="majorBidi" w:hAnsiTheme="majorBidi" w:cstheme="majorBidi"/>
          <w:sz w:val="28"/>
          <w:szCs w:val="28"/>
        </w:rPr>
        <w:t xml:space="preserve">, </w:t>
      </w:r>
      <w:r w:rsidRPr="00320A3C">
        <w:rPr>
          <w:rFonts w:asciiTheme="majorBidi" w:hAnsiTheme="majorBidi" w:cstheme="majorBidi"/>
          <w:sz w:val="28"/>
          <w:szCs w:val="28"/>
        </w:rPr>
        <w:t>Clamp, stand and boss</w:t>
      </w:r>
      <w:r>
        <w:rPr>
          <w:rFonts w:asciiTheme="majorBidi" w:hAnsiTheme="majorBidi" w:cstheme="majorBidi"/>
          <w:sz w:val="28"/>
          <w:szCs w:val="28"/>
        </w:rPr>
        <w:t xml:space="preserve">. </w:t>
      </w:r>
    </w:p>
    <w:p w14:paraId="513D5D61" w14:textId="77777777" w:rsidR="00E72F2D" w:rsidRDefault="00E72F2D" w:rsidP="00AB2CA9">
      <w:pPr>
        <w:pStyle w:val="1"/>
        <w:spacing w:line="276" w:lineRule="auto"/>
        <w:rPr>
          <w:rFonts w:asciiTheme="majorBidi" w:hAnsiTheme="majorBidi"/>
          <w:b/>
          <w:bCs/>
          <w:color w:val="000000" w:themeColor="text1"/>
        </w:rPr>
      </w:pPr>
      <w:r w:rsidRPr="0048366C">
        <w:rPr>
          <w:rFonts w:asciiTheme="majorBidi" w:hAnsiTheme="majorBidi"/>
          <w:b/>
          <w:bCs/>
          <w:color w:val="000000" w:themeColor="text1"/>
        </w:rPr>
        <w:t>Procedure</w:t>
      </w:r>
    </w:p>
    <w:p w14:paraId="3A343F69" w14:textId="77777777" w:rsidR="00E72F2D" w:rsidRDefault="00E72F2D" w:rsidP="00AB2CA9">
      <w:pPr>
        <w:pStyle w:val="a4"/>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 xml:space="preserve">Put about 800 ml water into the beaker and heat it on the hot plate until the water starts to boil. </w:t>
      </w:r>
    </w:p>
    <w:p w14:paraId="01716B93" w14:textId="77777777" w:rsidR="00E72F2D" w:rsidRDefault="00E72F2D" w:rsidP="00AB2CA9">
      <w:pPr>
        <w:pStyle w:val="a4"/>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In a boiling tube put 1 g of naphthalene, fit a thermometer in this tube then place it in a boiling water bath, as shown in Fig 2.</w:t>
      </w:r>
    </w:p>
    <w:p w14:paraId="7738A45D" w14:textId="77777777" w:rsidR="00E72F2D" w:rsidRDefault="00E72F2D" w:rsidP="00AB2CA9">
      <w:pPr>
        <w:pStyle w:val="a4"/>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 xml:space="preserve">Shake gently with the thermometer until the substance melts completely. </w:t>
      </w:r>
    </w:p>
    <w:p w14:paraId="53068C4E" w14:textId="77777777" w:rsidR="00E72F2D" w:rsidRDefault="00E72F2D" w:rsidP="00AB2CA9">
      <w:pPr>
        <w:pStyle w:val="a4"/>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 xml:space="preserve">Remove The beaker from the hot plate, keep the tube in the beaker and record the temperature </w:t>
      </w:r>
      <w:r w:rsidRPr="00821738">
        <w:rPr>
          <w:rFonts w:asciiTheme="majorBidi" w:hAnsiTheme="majorBidi" w:cstheme="majorBidi"/>
          <w:sz w:val="28"/>
          <w:szCs w:val="28"/>
        </w:rPr>
        <w:t xml:space="preserve">every </w:t>
      </w:r>
      <w:r w:rsidRPr="00E37873">
        <w:rPr>
          <w:rFonts w:asciiTheme="majorBidi" w:hAnsiTheme="majorBidi" w:cstheme="majorBidi"/>
          <w:sz w:val="28"/>
          <w:szCs w:val="28"/>
        </w:rPr>
        <w:t>30 sec, (If the rate of cooling is slow, observe reading after a minute)</w:t>
      </w:r>
      <w:r w:rsidRPr="00821738">
        <w:rPr>
          <w:rFonts w:asciiTheme="majorBidi" w:hAnsiTheme="majorBidi" w:cstheme="majorBidi"/>
          <w:sz w:val="28"/>
          <w:szCs w:val="28"/>
        </w:rPr>
        <w:t xml:space="preserve"> until it </w:t>
      </w:r>
      <w:r>
        <w:rPr>
          <w:rFonts w:asciiTheme="majorBidi" w:hAnsiTheme="majorBidi" w:cstheme="majorBidi"/>
          <w:sz w:val="28"/>
          <w:szCs w:val="28"/>
        </w:rPr>
        <w:t>becomes constant and the whole mass solidifies (n</w:t>
      </w:r>
      <w:r w:rsidRPr="00821738">
        <w:rPr>
          <w:rFonts w:asciiTheme="majorBidi" w:hAnsiTheme="majorBidi" w:cstheme="majorBidi"/>
          <w:sz w:val="28"/>
          <w:szCs w:val="28"/>
        </w:rPr>
        <w:t xml:space="preserve">ote at which </w:t>
      </w:r>
      <w:r>
        <w:rPr>
          <w:rFonts w:asciiTheme="majorBidi" w:hAnsiTheme="majorBidi" w:cstheme="majorBidi"/>
          <w:sz w:val="28"/>
          <w:szCs w:val="28"/>
        </w:rPr>
        <w:t xml:space="preserve">temperature </w:t>
      </w:r>
      <w:r w:rsidRPr="00821738">
        <w:rPr>
          <w:rFonts w:asciiTheme="majorBidi" w:hAnsiTheme="majorBidi" w:cstheme="majorBidi"/>
          <w:sz w:val="28"/>
          <w:szCs w:val="28"/>
        </w:rPr>
        <w:t>you see the solid start to melt</w:t>
      </w:r>
      <w:r>
        <w:rPr>
          <w:rFonts w:asciiTheme="majorBidi" w:hAnsiTheme="majorBidi" w:cstheme="majorBidi"/>
          <w:sz w:val="28"/>
          <w:szCs w:val="28"/>
        </w:rPr>
        <w:t xml:space="preserve">). </w:t>
      </w:r>
    </w:p>
    <w:p w14:paraId="3D416FC4" w14:textId="77777777" w:rsidR="00E72F2D" w:rsidRPr="00957864" w:rsidRDefault="00E72F2D" w:rsidP="00AB2CA9">
      <w:pPr>
        <w:pStyle w:val="a4"/>
        <w:numPr>
          <w:ilvl w:val="0"/>
          <w:numId w:val="28"/>
        </w:numPr>
        <w:spacing w:line="276" w:lineRule="auto"/>
      </w:pPr>
      <w:r w:rsidRPr="00957864">
        <w:rPr>
          <w:rFonts w:asciiTheme="majorBidi" w:hAnsiTheme="majorBidi" w:cstheme="majorBidi"/>
          <w:sz w:val="28"/>
          <w:szCs w:val="28"/>
        </w:rPr>
        <w:t>Plot the cooling curve between temperature (ordinate) and time (abscissa</w:t>
      </w:r>
      <w:r>
        <w:rPr>
          <w:rFonts w:asciiTheme="majorBidi" w:hAnsiTheme="majorBidi" w:cstheme="majorBidi"/>
          <w:sz w:val="28"/>
          <w:szCs w:val="28"/>
        </w:rPr>
        <w:t xml:space="preserve">) and note the melting temperature of naphthalene which is characterized by the temperature of the plateau (stability of temperature with time). </w:t>
      </w:r>
    </w:p>
    <w:p w14:paraId="12698D78" w14:textId="77777777" w:rsidR="00E72F2D" w:rsidRDefault="00E72F2D" w:rsidP="00AB2CA9">
      <w:pPr>
        <w:pStyle w:val="a4"/>
        <w:numPr>
          <w:ilvl w:val="0"/>
          <w:numId w:val="28"/>
        </w:numPr>
        <w:spacing w:line="276" w:lineRule="auto"/>
        <w:rPr>
          <w:rFonts w:asciiTheme="majorBidi" w:hAnsiTheme="majorBidi" w:cstheme="majorBidi"/>
          <w:sz w:val="28"/>
          <w:szCs w:val="28"/>
        </w:rPr>
      </w:pPr>
      <w:r>
        <w:rPr>
          <w:rFonts w:asciiTheme="majorBidi" w:hAnsiTheme="majorBidi" w:cstheme="majorBidi"/>
          <w:sz w:val="28"/>
          <w:szCs w:val="28"/>
        </w:rPr>
        <w:t>Repeat experiment with 1 g of α-Naphthol</w:t>
      </w:r>
      <w:r w:rsidRPr="00957864">
        <w:rPr>
          <w:rFonts w:asciiTheme="majorBidi" w:hAnsiTheme="majorBidi" w:cstheme="majorBidi"/>
          <w:sz w:val="28"/>
          <w:szCs w:val="28"/>
        </w:rPr>
        <w:t xml:space="preserve"> and determine its melting temperature.  </w:t>
      </w:r>
    </w:p>
    <w:p w14:paraId="7664F135" w14:textId="77777777" w:rsidR="007A1445" w:rsidRDefault="007A1445" w:rsidP="007A1445">
      <w:pPr>
        <w:spacing w:line="276" w:lineRule="auto"/>
        <w:rPr>
          <w:rFonts w:asciiTheme="majorBidi" w:hAnsiTheme="majorBidi" w:cstheme="majorBidi"/>
          <w:sz w:val="28"/>
          <w:szCs w:val="28"/>
        </w:rPr>
      </w:pPr>
    </w:p>
    <w:p w14:paraId="19867C70" w14:textId="77777777" w:rsidR="007A1445" w:rsidRDefault="007A1445" w:rsidP="007A1445">
      <w:pPr>
        <w:spacing w:line="276" w:lineRule="auto"/>
        <w:rPr>
          <w:rFonts w:asciiTheme="majorBidi" w:hAnsiTheme="majorBidi" w:cstheme="majorBidi"/>
          <w:sz w:val="28"/>
          <w:szCs w:val="28"/>
        </w:rPr>
      </w:pPr>
    </w:p>
    <w:p w14:paraId="576083AB" w14:textId="77777777" w:rsidR="007A1445" w:rsidRPr="007A1445" w:rsidRDefault="007A1445" w:rsidP="007A1445">
      <w:pPr>
        <w:spacing w:line="276" w:lineRule="auto"/>
        <w:rPr>
          <w:rFonts w:asciiTheme="majorBidi" w:hAnsiTheme="majorBidi" w:cstheme="majorBidi"/>
          <w:sz w:val="28"/>
          <w:szCs w:val="28"/>
        </w:rPr>
      </w:pPr>
    </w:p>
    <w:p w14:paraId="2CA80CB1" w14:textId="77777777" w:rsidR="00E72F2D" w:rsidRDefault="00E72F2D" w:rsidP="00AD17C9">
      <w:pPr>
        <w:pStyle w:val="1"/>
        <w:spacing w:line="276" w:lineRule="auto"/>
        <w:jc w:val="center"/>
        <w:rPr>
          <w:rFonts w:ascii="Times New Roman" w:hAnsi="Times New Roman" w:cs="Times New Roman"/>
          <w:b/>
          <w:bCs/>
          <w:color w:val="000000" w:themeColor="text1"/>
        </w:rPr>
      </w:pPr>
      <w:r w:rsidRPr="00F40586">
        <w:rPr>
          <w:rFonts w:ascii="Times New Roman" w:hAnsi="Times New Roman" w:cs="Times New Roman"/>
          <w:b/>
          <w:bCs/>
          <w:color w:val="000000" w:themeColor="text1"/>
        </w:rPr>
        <w:lastRenderedPageBreak/>
        <w:t>Report</w:t>
      </w:r>
    </w:p>
    <w:p w14:paraId="45FBA669" w14:textId="77777777" w:rsidR="00E72F2D" w:rsidRPr="00847262" w:rsidRDefault="00E72F2D" w:rsidP="00AB2CA9">
      <w:pPr>
        <w:spacing w:line="276" w:lineRule="auto"/>
      </w:pPr>
    </w:p>
    <w:tbl>
      <w:tblPr>
        <w:tblStyle w:val="a6"/>
        <w:tblW w:w="0" w:type="auto"/>
        <w:tblInd w:w="-5" w:type="dxa"/>
        <w:tblLook w:val="04A0" w:firstRow="1" w:lastRow="0" w:firstColumn="1" w:lastColumn="0" w:noHBand="0" w:noVBand="1"/>
      </w:tblPr>
      <w:tblGrid>
        <w:gridCol w:w="1612"/>
        <w:gridCol w:w="1937"/>
        <w:gridCol w:w="753"/>
        <w:gridCol w:w="1980"/>
        <w:gridCol w:w="1983"/>
      </w:tblGrid>
      <w:tr w:rsidR="00E72F2D" w14:paraId="0B77FAF9" w14:textId="77777777" w:rsidTr="007A1445">
        <w:trPr>
          <w:trHeight w:val="20"/>
        </w:trPr>
        <w:tc>
          <w:tcPr>
            <w:tcW w:w="1612" w:type="dxa"/>
            <w:tcBorders>
              <w:top w:val="single" w:sz="12" w:space="0" w:color="000000"/>
              <w:left w:val="single" w:sz="12" w:space="0" w:color="000000"/>
              <w:bottom w:val="single" w:sz="12" w:space="0" w:color="000000"/>
              <w:right w:val="single" w:sz="12" w:space="0" w:color="000000"/>
            </w:tcBorders>
          </w:tcPr>
          <w:p w14:paraId="622BE841"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 xml:space="preserve">Time </w:t>
            </w:r>
          </w:p>
        </w:tc>
        <w:tc>
          <w:tcPr>
            <w:tcW w:w="1937" w:type="dxa"/>
            <w:tcBorders>
              <w:top w:val="single" w:sz="12" w:space="0" w:color="000000"/>
              <w:left w:val="single" w:sz="12" w:space="0" w:color="000000"/>
              <w:bottom w:val="single" w:sz="12" w:space="0" w:color="000000"/>
              <w:right w:val="single" w:sz="12" w:space="0" w:color="000000"/>
            </w:tcBorders>
          </w:tcPr>
          <w:p w14:paraId="4979E4D9"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Temperature</w:t>
            </w:r>
          </w:p>
        </w:tc>
        <w:tc>
          <w:tcPr>
            <w:tcW w:w="753" w:type="dxa"/>
            <w:vMerge w:val="restart"/>
            <w:tcBorders>
              <w:top w:val="nil"/>
              <w:left w:val="single" w:sz="12" w:space="0" w:color="000000"/>
              <w:right w:val="single" w:sz="12" w:space="0" w:color="000000"/>
            </w:tcBorders>
          </w:tcPr>
          <w:p w14:paraId="644D2D80" w14:textId="77777777" w:rsidR="00E72F2D" w:rsidRDefault="00E72F2D" w:rsidP="00AB2CA9">
            <w:pPr>
              <w:spacing w:line="276" w:lineRule="auto"/>
              <w:rPr>
                <w:rFonts w:asciiTheme="majorBidi" w:hAnsiTheme="majorBidi" w:cstheme="majorBidi"/>
                <w:sz w:val="24"/>
                <w:szCs w:val="24"/>
              </w:rPr>
            </w:pPr>
          </w:p>
        </w:tc>
        <w:tc>
          <w:tcPr>
            <w:tcW w:w="1980" w:type="dxa"/>
            <w:tcBorders>
              <w:top w:val="single" w:sz="12" w:space="0" w:color="000000"/>
              <w:left w:val="single" w:sz="12" w:space="0" w:color="000000"/>
              <w:bottom w:val="single" w:sz="12" w:space="0" w:color="000000"/>
              <w:right w:val="single" w:sz="12" w:space="0" w:color="000000"/>
            </w:tcBorders>
          </w:tcPr>
          <w:p w14:paraId="7FD76B13"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c>
          <w:tcPr>
            <w:tcW w:w="1983" w:type="dxa"/>
            <w:tcBorders>
              <w:top w:val="single" w:sz="12" w:space="0" w:color="000000"/>
              <w:left w:val="single" w:sz="12" w:space="0" w:color="000000"/>
              <w:bottom w:val="single" w:sz="12" w:space="0" w:color="000000"/>
              <w:right w:val="single" w:sz="12" w:space="0" w:color="000000"/>
            </w:tcBorders>
          </w:tcPr>
          <w:p w14:paraId="0633C778"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Temperature</w:t>
            </w:r>
          </w:p>
        </w:tc>
      </w:tr>
      <w:tr w:rsidR="00E72F2D" w14:paraId="4E0C15DB" w14:textId="77777777" w:rsidTr="007A1445">
        <w:trPr>
          <w:trHeight w:val="20"/>
        </w:trPr>
        <w:tc>
          <w:tcPr>
            <w:tcW w:w="1612" w:type="dxa"/>
            <w:tcBorders>
              <w:top w:val="single" w:sz="12" w:space="0" w:color="000000"/>
              <w:left w:val="single" w:sz="12" w:space="0" w:color="000000"/>
              <w:right w:val="single" w:sz="12" w:space="0" w:color="000000"/>
            </w:tcBorders>
          </w:tcPr>
          <w:p w14:paraId="14E3D4A9" w14:textId="77777777" w:rsidR="00E72F2D" w:rsidRDefault="00E72F2D" w:rsidP="00AB2CA9">
            <w:pPr>
              <w:spacing w:line="276" w:lineRule="auto"/>
              <w:rPr>
                <w:rFonts w:asciiTheme="majorBidi" w:hAnsiTheme="majorBidi" w:cstheme="majorBidi"/>
                <w:sz w:val="24"/>
                <w:szCs w:val="24"/>
              </w:rPr>
            </w:pPr>
          </w:p>
        </w:tc>
        <w:tc>
          <w:tcPr>
            <w:tcW w:w="1937" w:type="dxa"/>
            <w:tcBorders>
              <w:top w:val="single" w:sz="12" w:space="0" w:color="000000"/>
              <w:left w:val="single" w:sz="12" w:space="0" w:color="000000"/>
              <w:right w:val="single" w:sz="12" w:space="0" w:color="000000"/>
            </w:tcBorders>
          </w:tcPr>
          <w:p w14:paraId="036225B3"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74CF062" w14:textId="77777777" w:rsidR="00E72F2D" w:rsidRDefault="00E72F2D" w:rsidP="00AB2CA9">
            <w:pPr>
              <w:spacing w:line="276" w:lineRule="auto"/>
              <w:rPr>
                <w:rFonts w:asciiTheme="majorBidi" w:hAnsiTheme="majorBidi" w:cstheme="majorBidi"/>
                <w:sz w:val="24"/>
                <w:szCs w:val="24"/>
              </w:rPr>
            </w:pPr>
          </w:p>
        </w:tc>
        <w:tc>
          <w:tcPr>
            <w:tcW w:w="1980" w:type="dxa"/>
            <w:tcBorders>
              <w:top w:val="single" w:sz="12" w:space="0" w:color="000000"/>
              <w:left w:val="single" w:sz="12" w:space="0" w:color="000000"/>
              <w:right w:val="single" w:sz="12" w:space="0" w:color="000000"/>
            </w:tcBorders>
          </w:tcPr>
          <w:p w14:paraId="0DAECDD3" w14:textId="77777777" w:rsidR="00E72F2D" w:rsidRDefault="00E72F2D" w:rsidP="00AB2CA9">
            <w:pPr>
              <w:spacing w:line="276" w:lineRule="auto"/>
              <w:rPr>
                <w:rFonts w:asciiTheme="majorBidi" w:hAnsiTheme="majorBidi" w:cstheme="majorBidi"/>
                <w:sz w:val="24"/>
                <w:szCs w:val="24"/>
              </w:rPr>
            </w:pPr>
          </w:p>
        </w:tc>
        <w:tc>
          <w:tcPr>
            <w:tcW w:w="1983" w:type="dxa"/>
            <w:tcBorders>
              <w:top w:val="single" w:sz="12" w:space="0" w:color="000000"/>
              <w:left w:val="single" w:sz="12" w:space="0" w:color="000000"/>
              <w:right w:val="single" w:sz="12" w:space="0" w:color="000000"/>
            </w:tcBorders>
          </w:tcPr>
          <w:p w14:paraId="061AD28D" w14:textId="77777777" w:rsidR="00E72F2D" w:rsidRDefault="00E72F2D" w:rsidP="00AB2CA9">
            <w:pPr>
              <w:spacing w:line="276" w:lineRule="auto"/>
              <w:rPr>
                <w:rFonts w:asciiTheme="majorBidi" w:hAnsiTheme="majorBidi" w:cstheme="majorBidi"/>
                <w:sz w:val="24"/>
                <w:szCs w:val="24"/>
              </w:rPr>
            </w:pPr>
          </w:p>
        </w:tc>
      </w:tr>
      <w:tr w:rsidR="00E72F2D" w14:paraId="7F61F100" w14:textId="77777777" w:rsidTr="007A1445">
        <w:trPr>
          <w:trHeight w:val="20"/>
        </w:trPr>
        <w:tc>
          <w:tcPr>
            <w:tcW w:w="1612" w:type="dxa"/>
            <w:tcBorders>
              <w:left w:val="single" w:sz="12" w:space="0" w:color="000000"/>
              <w:right w:val="single" w:sz="12" w:space="0" w:color="000000"/>
            </w:tcBorders>
          </w:tcPr>
          <w:p w14:paraId="40AF59F6"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221AFF52"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0C1B52D"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22501E4C"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76A6FDC2" w14:textId="77777777" w:rsidR="00E72F2D" w:rsidRDefault="00E72F2D" w:rsidP="00AB2CA9">
            <w:pPr>
              <w:spacing w:line="276" w:lineRule="auto"/>
              <w:rPr>
                <w:rFonts w:asciiTheme="majorBidi" w:hAnsiTheme="majorBidi" w:cstheme="majorBidi"/>
                <w:sz w:val="24"/>
                <w:szCs w:val="24"/>
              </w:rPr>
            </w:pPr>
          </w:p>
        </w:tc>
      </w:tr>
      <w:tr w:rsidR="00E72F2D" w14:paraId="0407FC0E" w14:textId="77777777" w:rsidTr="007A1445">
        <w:trPr>
          <w:trHeight w:val="20"/>
        </w:trPr>
        <w:tc>
          <w:tcPr>
            <w:tcW w:w="1612" w:type="dxa"/>
            <w:tcBorders>
              <w:left w:val="single" w:sz="12" w:space="0" w:color="000000"/>
              <w:right w:val="single" w:sz="12" w:space="0" w:color="000000"/>
            </w:tcBorders>
          </w:tcPr>
          <w:p w14:paraId="6B67766C"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7B36FCF3"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792EFE4"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2B09A9D0"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2CC45BF1" w14:textId="77777777" w:rsidR="00E72F2D" w:rsidRDefault="00E72F2D" w:rsidP="00AB2CA9">
            <w:pPr>
              <w:spacing w:line="276" w:lineRule="auto"/>
              <w:rPr>
                <w:rFonts w:asciiTheme="majorBidi" w:hAnsiTheme="majorBidi" w:cstheme="majorBidi"/>
                <w:sz w:val="24"/>
                <w:szCs w:val="24"/>
              </w:rPr>
            </w:pPr>
          </w:p>
        </w:tc>
      </w:tr>
      <w:tr w:rsidR="00E72F2D" w14:paraId="3E9152B2" w14:textId="77777777" w:rsidTr="007A1445">
        <w:trPr>
          <w:trHeight w:val="20"/>
        </w:trPr>
        <w:tc>
          <w:tcPr>
            <w:tcW w:w="1612" w:type="dxa"/>
            <w:tcBorders>
              <w:left w:val="single" w:sz="12" w:space="0" w:color="000000"/>
              <w:right w:val="single" w:sz="12" w:space="0" w:color="000000"/>
            </w:tcBorders>
          </w:tcPr>
          <w:p w14:paraId="415D4DD9"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3380507B"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5C9C3F92"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713FA96A"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32533E7F" w14:textId="77777777" w:rsidR="00E72F2D" w:rsidRDefault="00E72F2D" w:rsidP="00AB2CA9">
            <w:pPr>
              <w:spacing w:line="276" w:lineRule="auto"/>
              <w:rPr>
                <w:rFonts w:asciiTheme="majorBidi" w:hAnsiTheme="majorBidi" w:cstheme="majorBidi"/>
                <w:sz w:val="24"/>
                <w:szCs w:val="24"/>
              </w:rPr>
            </w:pPr>
          </w:p>
        </w:tc>
      </w:tr>
      <w:tr w:rsidR="00E72F2D" w14:paraId="1E5E23CC" w14:textId="77777777" w:rsidTr="007A1445">
        <w:trPr>
          <w:trHeight w:val="20"/>
        </w:trPr>
        <w:tc>
          <w:tcPr>
            <w:tcW w:w="1612" w:type="dxa"/>
            <w:tcBorders>
              <w:left w:val="single" w:sz="12" w:space="0" w:color="000000"/>
              <w:right w:val="single" w:sz="12" w:space="0" w:color="000000"/>
            </w:tcBorders>
          </w:tcPr>
          <w:p w14:paraId="681E5838"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6F2B4936"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AA499E5"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47B0DB01"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66CE9605" w14:textId="77777777" w:rsidR="00E72F2D" w:rsidRDefault="00E72F2D" w:rsidP="00AB2CA9">
            <w:pPr>
              <w:spacing w:line="276" w:lineRule="auto"/>
              <w:rPr>
                <w:rFonts w:asciiTheme="majorBidi" w:hAnsiTheme="majorBidi" w:cstheme="majorBidi"/>
                <w:sz w:val="24"/>
                <w:szCs w:val="24"/>
              </w:rPr>
            </w:pPr>
          </w:p>
        </w:tc>
      </w:tr>
      <w:tr w:rsidR="00E72F2D" w14:paraId="23A570AD" w14:textId="77777777" w:rsidTr="007A1445">
        <w:trPr>
          <w:trHeight w:val="20"/>
        </w:trPr>
        <w:tc>
          <w:tcPr>
            <w:tcW w:w="1612" w:type="dxa"/>
            <w:tcBorders>
              <w:left w:val="single" w:sz="12" w:space="0" w:color="000000"/>
              <w:right w:val="single" w:sz="12" w:space="0" w:color="000000"/>
            </w:tcBorders>
          </w:tcPr>
          <w:p w14:paraId="1C9004C1"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5C132A11"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641B2BA"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017280A3"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20BD9262" w14:textId="77777777" w:rsidR="00E72F2D" w:rsidRDefault="00E72F2D" w:rsidP="00AB2CA9">
            <w:pPr>
              <w:spacing w:line="276" w:lineRule="auto"/>
              <w:rPr>
                <w:rFonts w:asciiTheme="majorBidi" w:hAnsiTheme="majorBidi" w:cstheme="majorBidi"/>
                <w:sz w:val="24"/>
                <w:szCs w:val="24"/>
              </w:rPr>
            </w:pPr>
          </w:p>
        </w:tc>
      </w:tr>
      <w:tr w:rsidR="00E72F2D" w14:paraId="7110DFCE" w14:textId="77777777" w:rsidTr="007A1445">
        <w:trPr>
          <w:trHeight w:val="20"/>
        </w:trPr>
        <w:tc>
          <w:tcPr>
            <w:tcW w:w="1612" w:type="dxa"/>
            <w:tcBorders>
              <w:left w:val="single" w:sz="12" w:space="0" w:color="000000"/>
              <w:right w:val="single" w:sz="12" w:space="0" w:color="000000"/>
            </w:tcBorders>
          </w:tcPr>
          <w:p w14:paraId="1CE06F3C"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69180C7A"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5AA384F0"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4E2FE0D3"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DD0DF3D" w14:textId="77777777" w:rsidR="00E72F2D" w:rsidRDefault="00E72F2D" w:rsidP="00AB2CA9">
            <w:pPr>
              <w:spacing w:line="276" w:lineRule="auto"/>
              <w:rPr>
                <w:rFonts w:asciiTheme="majorBidi" w:hAnsiTheme="majorBidi" w:cstheme="majorBidi"/>
                <w:sz w:val="24"/>
                <w:szCs w:val="24"/>
              </w:rPr>
            </w:pPr>
          </w:p>
        </w:tc>
      </w:tr>
      <w:tr w:rsidR="00E72F2D" w14:paraId="16075410" w14:textId="77777777" w:rsidTr="007A1445">
        <w:trPr>
          <w:trHeight w:val="20"/>
        </w:trPr>
        <w:tc>
          <w:tcPr>
            <w:tcW w:w="1612" w:type="dxa"/>
            <w:tcBorders>
              <w:left w:val="single" w:sz="12" w:space="0" w:color="000000"/>
              <w:right w:val="single" w:sz="12" w:space="0" w:color="000000"/>
            </w:tcBorders>
          </w:tcPr>
          <w:p w14:paraId="2F66C7F7"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15121863"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723E56A4"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5C8ED91F"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6F2C6ABA" w14:textId="77777777" w:rsidR="00E72F2D" w:rsidRDefault="00E72F2D" w:rsidP="00AB2CA9">
            <w:pPr>
              <w:spacing w:line="276" w:lineRule="auto"/>
              <w:rPr>
                <w:rFonts w:asciiTheme="majorBidi" w:hAnsiTheme="majorBidi" w:cstheme="majorBidi"/>
                <w:sz w:val="24"/>
                <w:szCs w:val="24"/>
              </w:rPr>
            </w:pPr>
          </w:p>
        </w:tc>
      </w:tr>
      <w:tr w:rsidR="00E72F2D" w14:paraId="6A051850" w14:textId="77777777" w:rsidTr="007A1445">
        <w:trPr>
          <w:trHeight w:val="20"/>
        </w:trPr>
        <w:tc>
          <w:tcPr>
            <w:tcW w:w="1612" w:type="dxa"/>
            <w:tcBorders>
              <w:left w:val="single" w:sz="12" w:space="0" w:color="000000"/>
              <w:right w:val="single" w:sz="12" w:space="0" w:color="000000"/>
            </w:tcBorders>
          </w:tcPr>
          <w:p w14:paraId="3230B245"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1133CD59"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B597F5D"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0377D6D3"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27790D6F" w14:textId="77777777" w:rsidR="00E72F2D" w:rsidRDefault="00E72F2D" w:rsidP="00AB2CA9">
            <w:pPr>
              <w:spacing w:line="276" w:lineRule="auto"/>
              <w:rPr>
                <w:rFonts w:asciiTheme="majorBidi" w:hAnsiTheme="majorBidi" w:cstheme="majorBidi"/>
                <w:sz w:val="24"/>
                <w:szCs w:val="24"/>
              </w:rPr>
            </w:pPr>
          </w:p>
        </w:tc>
      </w:tr>
      <w:tr w:rsidR="00E72F2D" w14:paraId="3E245DF5" w14:textId="77777777" w:rsidTr="007A1445">
        <w:trPr>
          <w:trHeight w:val="20"/>
        </w:trPr>
        <w:tc>
          <w:tcPr>
            <w:tcW w:w="1612" w:type="dxa"/>
            <w:tcBorders>
              <w:left w:val="single" w:sz="12" w:space="0" w:color="000000"/>
              <w:right w:val="single" w:sz="12" w:space="0" w:color="000000"/>
            </w:tcBorders>
          </w:tcPr>
          <w:p w14:paraId="6082AFB8"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109C0CF3"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4DA9775B"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7954B6EC"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41FA65E8" w14:textId="77777777" w:rsidR="00E72F2D" w:rsidRDefault="00E72F2D" w:rsidP="00AB2CA9">
            <w:pPr>
              <w:spacing w:line="276" w:lineRule="auto"/>
              <w:rPr>
                <w:rFonts w:asciiTheme="majorBidi" w:hAnsiTheme="majorBidi" w:cstheme="majorBidi"/>
                <w:sz w:val="24"/>
                <w:szCs w:val="24"/>
              </w:rPr>
            </w:pPr>
          </w:p>
        </w:tc>
      </w:tr>
      <w:tr w:rsidR="00E72F2D" w14:paraId="3ECF90DB" w14:textId="77777777" w:rsidTr="007A1445">
        <w:trPr>
          <w:trHeight w:val="20"/>
        </w:trPr>
        <w:tc>
          <w:tcPr>
            <w:tcW w:w="1612" w:type="dxa"/>
            <w:tcBorders>
              <w:left w:val="single" w:sz="12" w:space="0" w:color="000000"/>
              <w:right w:val="single" w:sz="12" w:space="0" w:color="000000"/>
            </w:tcBorders>
          </w:tcPr>
          <w:p w14:paraId="14355054"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5C577590"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2246075B"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7394F311"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343DB82E" w14:textId="77777777" w:rsidR="00E72F2D" w:rsidRDefault="00E72F2D" w:rsidP="00AB2CA9">
            <w:pPr>
              <w:spacing w:line="276" w:lineRule="auto"/>
              <w:rPr>
                <w:rFonts w:asciiTheme="majorBidi" w:hAnsiTheme="majorBidi" w:cstheme="majorBidi"/>
                <w:sz w:val="24"/>
                <w:szCs w:val="24"/>
              </w:rPr>
            </w:pPr>
          </w:p>
        </w:tc>
      </w:tr>
      <w:tr w:rsidR="00E72F2D" w14:paraId="01862027" w14:textId="77777777" w:rsidTr="007A1445">
        <w:trPr>
          <w:trHeight w:val="20"/>
        </w:trPr>
        <w:tc>
          <w:tcPr>
            <w:tcW w:w="1612" w:type="dxa"/>
            <w:tcBorders>
              <w:left w:val="single" w:sz="12" w:space="0" w:color="000000"/>
              <w:right w:val="single" w:sz="12" w:space="0" w:color="000000"/>
            </w:tcBorders>
          </w:tcPr>
          <w:p w14:paraId="3BF4FAB9"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40436AE4"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756884F1"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45C102C4"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89404BA" w14:textId="77777777" w:rsidR="00E72F2D" w:rsidRDefault="00E72F2D" w:rsidP="00AB2CA9">
            <w:pPr>
              <w:spacing w:line="276" w:lineRule="auto"/>
              <w:rPr>
                <w:rFonts w:asciiTheme="majorBidi" w:hAnsiTheme="majorBidi" w:cstheme="majorBidi"/>
                <w:sz w:val="24"/>
                <w:szCs w:val="24"/>
              </w:rPr>
            </w:pPr>
          </w:p>
        </w:tc>
      </w:tr>
      <w:tr w:rsidR="00E72F2D" w14:paraId="726C383B" w14:textId="77777777" w:rsidTr="007A1445">
        <w:trPr>
          <w:trHeight w:val="20"/>
        </w:trPr>
        <w:tc>
          <w:tcPr>
            <w:tcW w:w="1612" w:type="dxa"/>
            <w:tcBorders>
              <w:left w:val="single" w:sz="12" w:space="0" w:color="000000"/>
              <w:right w:val="single" w:sz="12" w:space="0" w:color="000000"/>
            </w:tcBorders>
          </w:tcPr>
          <w:p w14:paraId="118C1DB6"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475C82AB"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430DBE43"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0148F44C"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66D0C6EC" w14:textId="77777777" w:rsidR="00E72F2D" w:rsidRDefault="00E72F2D" w:rsidP="00AB2CA9">
            <w:pPr>
              <w:spacing w:line="276" w:lineRule="auto"/>
              <w:rPr>
                <w:rFonts w:asciiTheme="majorBidi" w:hAnsiTheme="majorBidi" w:cstheme="majorBidi"/>
                <w:sz w:val="24"/>
                <w:szCs w:val="24"/>
              </w:rPr>
            </w:pPr>
          </w:p>
        </w:tc>
      </w:tr>
      <w:tr w:rsidR="00E72F2D" w14:paraId="5C9606BF" w14:textId="77777777" w:rsidTr="007A1445">
        <w:trPr>
          <w:trHeight w:val="20"/>
        </w:trPr>
        <w:tc>
          <w:tcPr>
            <w:tcW w:w="1612" w:type="dxa"/>
            <w:tcBorders>
              <w:left w:val="single" w:sz="12" w:space="0" w:color="000000"/>
              <w:right w:val="single" w:sz="12" w:space="0" w:color="000000"/>
            </w:tcBorders>
          </w:tcPr>
          <w:p w14:paraId="3CB61556"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305D5F48"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91D1B3C"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3CAA8A9D"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75947D40" w14:textId="77777777" w:rsidR="00E72F2D" w:rsidRDefault="00E72F2D" w:rsidP="00AB2CA9">
            <w:pPr>
              <w:spacing w:line="276" w:lineRule="auto"/>
              <w:rPr>
                <w:rFonts w:asciiTheme="majorBidi" w:hAnsiTheme="majorBidi" w:cstheme="majorBidi"/>
                <w:sz w:val="24"/>
                <w:szCs w:val="24"/>
              </w:rPr>
            </w:pPr>
          </w:p>
        </w:tc>
      </w:tr>
      <w:tr w:rsidR="00E72F2D" w14:paraId="2CC19FE4" w14:textId="77777777" w:rsidTr="007A1445">
        <w:trPr>
          <w:trHeight w:val="20"/>
        </w:trPr>
        <w:tc>
          <w:tcPr>
            <w:tcW w:w="1612" w:type="dxa"/>
            <w:tcBorders>
              <w:left w:val="single" w:sz="12" w:space="0" w:color="000000"/>
              <w:right w:val="single" w:sz="12" w:space="0" w:color="000000"/>
            </w:tcBorders>
          </w:tcPr>
          <w:p w14:paraId="028DA907"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0F9A2AA4"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286298CB"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698C6B9A"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4B08D434" w14:textId="77777777" w:rsidR="00E72F2D" w:rsidRDefault="00E72F2D" w:rsidP="00AB2CA9">
            <w:pPr>
              <w:spacing w:line="276" w:lineRule="auto"/>
              <w:rPr>
                <w:rFonts w:asciiTheme="majorBidi" w:hAnsiTheme="majorBidi" w:cstheme="majorBidi"/>
                <w:sz w:val="24"/>
                <w:szCs w:val="24"/>
              </w:rPr>
            </w:pPr>
          </w:p>
        </w:tc>
      </w:tr>
      <w:tr w:rsidR="00E72F2D" w14:paraId="556AE048" w14:textId="77777777" w:rsidTr="007A1445">
        <w:trPr>
          <w:trHeight w:val="20"/>
        </w:trPr>
        <w:tc>
          <w:tcPr>
            <w:tcW w:w="1612" w:type="dxa"/>
            <w:tcBorders>
              <w:left w:val="single" w:sz="12" w:space="0" w:color="000000"/>
              <w:right w:val="single" w:sz="12" w:space="0" w:color="000000"/>
            </w:tcBorders>
          </w:tcPr>
          <w:p w14:paraId="1B1FAEDE"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2984479A"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52BBA753"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040F06D4"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4F85A72A" w14:textId="77777777" w:rsidR="00E72F2D" w:rsidRDefault="00E72F2D" w:rsidP="00AB2CA9">
            <w:pPr>
              <w:spacing w:line="276" w:lineRule="auto"/>
              <w:rPr>
                <w:rFonts w:asciiTheme="majorBidi" w:hAnsiTheme="majorBidi" w:cstheme="majorBidi"/>
                <w:sz w:val="24"/>
                <w:szCs w:val="24"/>
              </w:rPr>
            </w:pPr>
          </w:p>
        </w:tc>
      </w:tr>
      <w:tr w:rsidR="00E72F2D" w14:paraId="4813548D" w14:textId="77777777" w:rsidTr="007A1445">
        <w:trPr>
          <w:trHeight w:val="20"/>
        </w:trPr>
        <w:tc>
          <w:tcPr>
            <w:tcW w:w="1612" w:type="dxa"/>
            <w:tcBorders>
              <w:left w:val="single" w:sz="12" w:space="0" w:color="000000"/>
              <w:right w:val="single" w:sz="12" w:space="0" w:color="000000"/>
            </w:tcBorders>
          </w:tcPr>
          <w:p w14:paraId="002B04D3"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0D64BDE4"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CD57FE3"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5598082D"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447E9B29" w14:textId="77777777" w:rsidR="00E72F2D" w:rsidRDefault="00E72F2D" w:rsidP="00AB2CA9">
            <w:pPr>
              <w:spacing w:line="276" w:lineRule="auto"/>
              <w:rPr>
                <w:rFonts w:asciiTheme="majorBidi" w:hAnsiTheme="majorBidi" w:cstheme="majorBidi"/>
                <w:sz w:val="24"/>
                <w:szCs w:val="24"/>
              </w:rPr>
            </w:pPr>
          </w:p>
        </w:tc>
      </w:tr>
      <w:tr w:rsidR="00E72F2D" w14:paraId="57EAADA9" w14:textId="77777777" w:rsidTr="007A1445">
        <w:trPr>
          <w:trHeight w:val="20"/>
        </w:trPr>
        <w:tc>
          <w:tcPr>
            <w:tcW w:w="1612" w:type="dxa"/>
            <w:tcBorders>
              <w:left w:val="single" w:sz="12" w:space="0" w:color="000000"/>
              <w:right w:val="single" w:sz="12" w:space="0" w:color="000000"/>
            </w:tcBorders>
          </w:tcPr>
          <w:p w14:paraId="289F8B34"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0BAC0589"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15D22B9"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4D09F7C3"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272C48A" w14:textId="77777777" w:rsidR="00E72F2D" w:rsidRDefault="00E72F2D" w:rsidP="00AB2CA9">
            <w:pPr>
              <w:spacing w:line="276" w:lineRule="auto"/>
              <w:rPr>
                <w:rFonts w:asciiTheme="majorBidi" w:hAnsiTheme="majorBidi" w:cstheme="majorBidi"/>
                <w:sz w:val="24"/>
                <w:szCs w:val="24"/>
              </w:rPr>
            </w:pPr>
          </w:p>
        </w:tc>
      </w:tr>
      <w:tr w:rsidR="00E72F2D" w14:paraId="28A1BFF4" w14:textId="77777777" w:rsidTr="007A1445">
        <w:trPr>
          <w:trHeight w:val="20"/>
        </w:trPr>
        <w:tc>
          <w:tcPr>
            <w:tcW w:w="1612" w:type="dxa"/>
            <w:tcBorders>
              <w:left w:val="single" w:sz="12" w:space="0" w:color="000000"/>
              <w:right w:val="single" w:sz="12" w:space="0" w:color="000000"/>
            </w:tcBorders>
          </w:tcPr>
          <w:p w14:paraId="611509D4"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7F26F742"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14E898BD"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3A384495"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BABCB44" w14:textId="77777777" w:rsidR="00E72F2D" w:rsidRDefault="00E72F2D" w:rsidP="00AB2CA9">
            <w:pPr>
              <w:spacing w:line="276" w:lineRule="auto"/>
              <w:rPr>
                <w:rFonts w:asciiTheme="majorBidi" w:hAnsiTheme="majorBidi" w:cstheme="majorBidi"/>
                <w:sz w:val="24"/>
                <w:szCs w:val="24"/>
              </w:rPr>
            </w:pPr>
          </w:p>
        </w:tc>
      </w:tr>
      <w:tr w:rsidR="00E72F2D" w14:paraId="0637AA0E" w14:textId="77777777" w:rsidTr="007A1445">
        <w:trPr>
          <w:trHeight w:val="20"/>
        </w:trPr>
        <w:tc>
          <w:tcPr>
            <w:tcW w:w="1612" w:type="dxa"/>
            <w:tcBorders>
              <w:left w:val="single" w:sz="12" w:space="0" w:color="000000"/>
              <w:right w:val="single" w:sz="12" w:space="0" w:color="000000"/>
            </w:tcBorders>
          </w:tcPr>
          <w:p w14:paraId="604DBBB8"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21277802"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233A95D"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12F516F3"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5F7E2AAA" w14:textId="77777777" w:rsidR="00E72F2D" w:rsidRDefault="00E72F2D" w:rsidP="00AB2CA9">
            <w:pPr>
              <w:spacing w:line="276" w:lineRule="auto"/>
              <w:rPr>
                <w:rFonts w:asciiTheme="majorBidi" w:hAnsiTheme="majorBidi" w:cstheme="majorBidi"/>
                <w:sz w:val="24"/>
                <w:szCs w:val="24"/>
              </w:rPr>
            </w:pPr>
          </w:p>
        </w:tc>
      </w:tr>
      <w:tr w:rsidR="00E72F2D" w14:paraId="44B1483F" w14:textId="77777777" w:rsidTr="007A1445">
        <w:trPr>
          <w:trHeight w:val="20"/>
        </w:trPr>
        <w:tc>
          <w:tcPr>
            <w:tcW w:w="1612" w:type="dxa"/>
            <w:tcBorders>
              <w:left w:val="single" w:sz="12" w:space="0" w:color="000000"/>
              <w:right w:val="single" w:sz="12" w:space="0" w:color="000000"/>
            </w:tcBorders>
          </w:tcPr>
          <w:p w14:paraId="20839CF3"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7428E327"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5F9F36F1"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7A0BAB6A"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2CBC08FB" w14:textId="77777777" w:rsidR="00E72F2D" w:rsidRDefault="00E72F2D" w:rsidP="00AB2CA9">
            <w:pPr>
              <w:spacing w:line="276" w:lineRule="auto"/>
              <w:rPr>
                <w:rFonts w:asciiTheme="majorBidi" w:hAnsiTheme="majorBidi" w:cstheme="majorBidi"/>
                <w:sz w:val="24"/>
                <w:szCs w:val="24"/>
              </w:rPr>
            </w:pPr>
          </w:p>
        </w:tc>
      </w:tr>
      <w:tr w:rsidR="00E72F2D" w14:paraId="7BD6E0BE" w14:textId="77777777" w:rsidTr="007A1445">
        <w:trPr>
          <w:trHeight w:val="20"/>
        </w:trPr>
        <w:tc>
          <w:tcPr>
            <w:tcW w:w="1612" w:type="dxa"/>
            <w:tcBorders>
              <w:left w:val="single" w:sz="12" w:space="0" w:color="000000"/>
              <w:right w:val="single" w:sz="12" w:space="0" w:color="000000"/>
            </w:tcBorders>
          </w:tcPr>
          <w:p w14:paraId="602D622A"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481BD7D3"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6F338913"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271E8C6C"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59FDE213" w14:textId="77777777" w:rsidR="00E72F2D" w:rsidRDefault="00E72F2D" w:rsidP="00AB2CA9">
            <w:pPr>
              <w:spacing w:line="276" w:lineRule="auto"/>
              <w:rPr>
                <w:rFonts w:asciiTheme="majorBidi" w:hAnsiTheme="majorBidi" w:cstheme="majorBidi"/>
                <w:sz w:val="24"/>
                <w:szCs w:val="24"/>
              </w:rPr>
            </w:pPr>
          </w:p>
        </w:tc>
      </w:tr>
      <w:tr w:rsidR="00E72F2D" w14:paraId="796EF79C" w14:textId="77777777" w:rsidTr="007A1445">
        <w:trPr>
          <w:trHeight w:val="20"/>
        </w:trPr>
        <w:tc>
          <w:tcPr>
            <w:tcW w:w="1612" w:type="dxa"/>
            <w:tcBorders>
              <w:left w:val="single" w:sz="12" w:space="0" w:color="000000"/>
              <w:right w:val="single" w:sz="12" w:space="0" w:color="000000"/>
            </w:tcBorders>
          </w:tcPr>
          <w:p w14:paraId="7D78E429"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21D604F0"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2A883166"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45DBD119"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CF18B05" w14:textId="77777777" w:rsidR="00E72F2D" w:rsidRDefault="00E72F2D" w:rsidP="00AB2CA9">
            <w:pPr>
              <w:spacing w:line="276" w:lineRule="auto"/>
              <w:rPr>
                <w:rFonts w:asciiTheme="majorBidi" w:hAnsiTheme="majorBidi" w:cstheme="majorBidi"/>
                <w:sz w:val="24"/>
                <w:szCs w:val="24"/>
              </w:rPr>
            </w:pPr>
          </w:p>
        </w:tc>
      </w:tr>
      <w:tr w:rsidR="00E72F2D" w14:paraId="7ADEC3E7" w14:textId="77777777" w:rsidTr="007A1445">
        <w:trPr>
          <w:trHeight w:val="20"/>
        </w:trPr>
        <w:tc>
          <w:tcPr>
            <w:tcW w:w="1612" w:type="dxa"/>
            <w:tcBorders>
              <w:left w:val="single" w:sz="12" w:space="0" w:color="000000"/>
              <w:right w:val="single" w:sz="12" w:space="0" w:color="000000"/>
            </w:tcBorders>
          </w:tcPr>
          <w:p w14:paraId="311E0FBD"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right w:val="single" w:sz="12" w:space="0" w:color="000000"/>
            </w:tcBorders>
          </w:tcPr>
          <w:p w14:paraId="694E8712"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right w:val="single" w:sz="12" w:space="0" w:color="000000"/>
            </w:tcBorders>
          </w:tcPr>
          <w:p w14:paraId="04A0AD56"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right w:val="single" w:sz="12" w:space="0" w:color="000000"/>
            </w:tcBorders>
          </w:tcPr>
          <w:p w14:paraId="23267005"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right w:val="single" w:sz="12" w:space="0" w:color="000000"/>
            </w:tcBorders>
          </w:tcPr>
          <w:p w14:paraId="14A43700" w14:textId="77777777" w:rsidR="00E72F2D" w:rsidRDefault="00E72F2D" w:rsidP="00AB2CA9">
            <w:pPr>
              <w:spacing w:line="276" w:lineRule="auto"/>
              <w:rPr>
                <w:rFonts w:asciiTheme="majorBidi" w:hAnsiTheme="majorBidi" w:cstheme="majorBidi"/>
                <w:sz w:val="24"/>
                <w:szCs w:val="24"/>
              </w:rPr>
            </w:pPr>
          </w:p>
        </w:tc>
      </w:tr>
      <w:tr w:rsidR="00E72F2D" w14:paraId="5472B244" w14:textId="77777777" w:rsidTr="007A1445">
        <w:trPr>
          <w:trHeight w:val="20"/>
        </w:trPr>
        <w:tc>
          <w:tcPr>
            <w:tcW w:w="1612" w:type="dxa"/>
            <w:tcBorders>
              <w:left w:val="single" w:sz="12" w:space="0" w:color="000000"/>
              <w:bottom w:val="single" w:sz="12" w:space="0" w:color="000000"/>
              <w:right w:val="single" w:sz="12" w:space="0" w:color="000000"/>
            </w:tcBorders>
          </w:tcPr>
          <w:p w14:paraId="4F0E6B01" w14:textId="77777777" w:rsidR="00E72F2D" w:rsidRDefault="00E72F2D" w:rsidP="00AB2CA9">
            <w:pPr>
              <w:spacing w:line="276" w:lineRule="auto"/>
              <w:rPr>
                <w:rFonts w:asciiTheme="majorBidi" w:hAnsiTheme="majorBidi" w:cstheme="majorBidi"/>
                <w:sz w:val="24"/>
                <w:szCs w:val="24"/>
              </w:rPr>
            </w:pPr>
          </w:p>
        </w:tc>
        <w:tc>
          <w:tcPr>
            <w:tcW w:w="1937" w:type="dxa"/>
            <w:tcBorders>
              <w:left w:val="single" w:sz="12" w:space="0" w:color="000000"/>
              <w:bottom w:val="single" w:sz="12" w:space="0" w:color="000000"/>
              <w:right w:val="single" w:sz="12" w:space="0" w:color="000000"/>
            </w:tcBorders>
          </w:tcPr>
          <w:p w14:paraId="772BE964" w14:textId="77777777" w:rsidR="00E72F2D" w:rsidRDefault="00E72F2D" w:rsidP="00AB2CA9">
            <w:pPr>
              <w:spacing w:line="276" w:lineRule="auto"/>
              <w:rPr>
                <w:rFonts w:asciiTheme="majorBidi" w:hAnsiTheme="majorBidi" w:cstheme="majorBidi"/>
                <w:sz w:val="24"/>
                <w:szCs w:val="24"/>
              </w:rPr>
            </w:pPr>
          </w:p>
        </w:tc>
        <w:tc>
          <w:tcPr>
            <w:tcW w:w="753" w:type="dxa"/>
            <w:vMerge/>
            <w:tcBorders>
              <w:left w:val="single" w:sz="12" w:space="0" w:color="000000"/>
              <w:bottom w:val="nil"/>
              <w:right w:val="single" w:sz="12" w:space="0" w:color="000000"/>
            </w:tcBorders>
          </w:tcPr>
          <w:p w14:paraId="6AA58DF9" w14:textId="77777777" w:rsidR="00E72F2D" w:rsidRDefault="00E72F2D" w:rsidP="00AB2CA9">
            <w:pPr>
              <w:spacing w:line="276" w:lineRule="auto"/>
              <w:rPr>
                <w:rFonts w:asciiTheme="majorBidi" w:hAnsiTheme="majorBidi" w:cstheme="majorBidi"/>
                <w:sz w:val="24"/>
                <w:szCs w:val="24"/>
              </w:rPr>
            </w:pPr>
          </w:p>
        </w:tc>
        <w:tc>
          <w:tcPr>
            <w:tcW w:w="1980" w:type="dxa"/>
            <w:tcBorders>
              <w:left w:val="single" w:sz="12" w:space="0" w:color="000000"/>
              <w:bottom w:val="single" w:sz="12" w:space="0" w:color="000000"/>
              <w:right w:val="single" w:sz="12" w:space="0" w:color="000000"/>
            </w:tcBorders>
          </w:tcPr>
          <w:p w14:paraId="6C4471FB" w14:textId="77777777" w:rsidR="00E72F2D" w:rsidRDefault="00E72F2D" w:rsidP="00AB2CA9">
            <w:pPr>
              <w:spacing w:line="276" w:lineRule="auto"/>
              <w:rPr>
                <w:rFonts w:asciiTheme="majorBidi" w:hAnsiTheme="majorBidi" w:cstheme="majorBidi"/>
                <w:sz w:val="24"/>
                <w:szCs w:val="24"/>
              </w:rPr>
            </w:pPr>
          </w:p>
        </w:tc>
        <w:tc>
          <w:tcPr>
            <w:tcW w:w="1983" w:type="dxa"/>
            <w:tcBorders>
              <w:left w:val="single" w:sz="12" w:space="0" w:color="000000"/>
              <w:bottom w:val="single" w:sz="12" w:space="0" w:color="000000"/>
              <w:right w:val="single" w:sz="12" w:space="0" w:color="000000"/>
            </w:tcBorders>
          </w:tcPr>
          <w:p w14:paraId="18D592F0" w14:textId="77777777" w:rsidR="00E72F2D" w:rsidRDefault="00E72F2D" w:rsidP="00AB2CA9">
            <w:pPr>
              <w:spacing w:line="276" w:lineRule="auto"/>
              <w:rPr>
                <w:rFonts w:asciiTheme="majorBidi" w:hAnsiTheme="majorBidi" w:cstheme="majorBidi"/>
                <w:sz w:val="24"/>
                <w:szCs w:val="24"/>
              </w:rPr>
            </w:pPr>
          </w:p>
        </w:tc>
      </w:tr>
    </w:tbl>
    <w:p w14:paraId="4F2DB391" w14:textId="77777777" w:rsidR="00E72F2D" w:rsidRDefault="00E72F2D" w:rsidP="00AB2CA9">
      <w:pPr>
        <w:spacing w:line="276" w:lineRule="auto"/>
        <w:rPr>
          <w:rFonts w:asciiTheme="majorBidi" w:hAnsiTheme="majorBidi" w:cstheme="majorBidi"/>
          <w:b/>
          <w:bCs/>
          <w:sz w:val="28"/>
          <w:szCs w:val="28"/>
        </w:rPr>
      </w:pPr>
    </w:p>
    <w:p w14:paraId="274EABDA" w14:textId="77777777" w:rsidR="00E72F2D" w:rsidRPr="00EF2934" w:rsidRDefault="00E72F2D" w:rsidP="007A1445">
      <w:pPr>
        <w:spacing w:line="276" w:lineRule="auto"/>
        <w:rPr>
          <w:rFonts w:asciiTheme="majorBidi" w:hAnsiTheme="majorBidi" w:cstheme="majorBidi"/>
          <w:b/>
          <w:bCs/>
          <w:sz w:val="28"/>
          <w:szCs w:val="28"/>
        </w:rPr>
      </w:pPr>
      <w:r w:rsidRPr="00EF2934">
        <w:rPr>
          <w:rFonts w:asciiTheme="majorBidi" w:hAnsiTheme="majorBidi" w:cstheme="majorBidi"/>
          <w:b/>
          <w:bCs/>
          <w:sz w:val="28"/>
          <w:szCs w:val="28"/>
        </w:rPr>
        <w:t>Plot the variation of the temperature as a function of time</w:t>
      </w:r>
      <w:r>
        <w:rPr>
          <w:rFonts w:asciiTheme="majorBidi" w:hAnsiTheme="majorBidi" w:cstheme="majorBidi"/>
          <w:b/>
          <w:bCs/>
          <w:sz w:val="28"/>
          <w:szCs w:val="28"/>
        </w:rPr>
        <w:t xml:space="preserve"> and determine the following:  </w:t>
      </w:r>
    </w:p>
    <w:p w14:paraId="10238C6F" w14:textId="77777777" w:rsidR="00E72F2D" w:rsidRDefault="00E72F2D" w:rsidP="00AB2CA9">
      <w:pPr>
        <w:spacing w:line="276" w:lineRule="auto"/>
        <w:rPr>
          <w:rFonts w:asciiTheme="majorBidi" w:hAnsiTheme="majorBidi" w:cstheme="majorBidi"/>
          <w:sz w:val="28"/>
          <w:szCs w:val="28"/>
        </w:rPr>
      </w:pPr>
      <w:r w:rsidRPr="00847262">
        <w:rPr>
          <w:rFonts w:asciiTheme="majorBidi" w:hAnsiTheme="majorBidi" w:cstheme="majorBidi"/>
          <w:sz w:val="28"/>
          <w:szCs w:val="28"/>
        </w:rPr>
        <w:t xml:space="preserve">Melting point of </w:t>
      </w:r>
      <w:r>
        <w:rPr>
          <w:rFonts w:asciiTheme="majorBidi" w:hAnsiTheme="majorBidi" w:cstheme="majorBidi"/>
          <w:sz w:val="28"/>
          <w:szCs w:val="28"/>
        </w:rPr>
        <w:t xml:space="preserve">Naphthalene = </w:t>
      </w:r>
    </w:p>
    <w:p w14:paraId="3ECF47AE" w14:textId="77777777" w:rsidR="007A1445" w:rsidRDefault="00E72F2D" w:rsidP="007A1445">
      <w:pPr>
        <w:spacing w:line="276" w:lineRule="auto"/>
      </w:pPr>
      <w:r>
        <w:rPr>
          <w:rFonts w:asciiTheme="majorBidi" w:hAnsiTheme="majorBidi" w:cstheme="majorBidi"/>
          <w:sz w:val="28"/>
          <w:szCs w:val="28"/>
        </w:rPr>
        <w:t>Melting point of α-Naphthol</w:t>
      </w:r>
      <w:r>
        <w:t xml:space="preserve"> =</w:t>
      </w:r>
    </w:p>
    <w:p w14:paraId="30FDB162" w14:textId="77777777" w:rsidR="00E72F2D" w:rsidRPr="007A1445" w:rsidRDefault="00E72F2D" w:rsidP="007A1445">
      <w:pPr>
        <w:spacing w:line="276" w:lineRule="auto"/>
      </w:pPr>
      <w:r>
        <w:rPr>
          <w:rFonts w:asciiTheme="majorBidi" w:hAnsiTheme="majorBidi" w:cstheme="majorBidi"/>
          <w:b/>
          <w:bCs/>
          <w:sz w:val="28"/>
          <w:szCs w:val="28"/>
        </w:rPr>
        <w:t xml:space="preserve">Q) Why the temperature remains constant during a transformation from one state to another state? </w:t>
      </w:r>
    </w:p>
    <w:p w14:paraId="0F8AC7E8" w14:textId="77777777" w:rsidR="00E72F2D" w:rsidRDefault="00E72F2D" w:rsidP="00AB2CA9">
      <w:pPr>
        <w:spacing w:line="276" w:lineRule="auto"/>
      </w:pPr>
    </w:p>
    <w:p w14:paraId="5A23D7D0" w14:textId="46212496" w:rsidR="00E72F2D" w:rsidRPr="00CA02D9" w:rsidRDefault="00E72F2D" w:rsidP="0033073D">
      <w:pPr>
        <w:pStyle w:val="1"/>
        <w:spacing w:line="276" w:lineRule="auto"/>
        <w:jc w:val="center"/>
        <w:rPr>
          <w:rFonts w:asciiTheme="majorBidi" w:hAnsiTheme="majorBidi"/>
          <w:b/>
          <w:bCs/>
          <w:color w:val="000000" w:themeColor="text1"/>
        </w:rPr>
      </w:pPr>
      <w:r w:rsidRPr="00CA02D9">
        <w:rPr>
          <w:rFonts w:asciiTheme="majorBidi" w:hAnsiTheme="majorBidi"/>
          <w:b/>
          <w:bCs/>
          <w:color w:val="000000" w:themeColor="text1"/>
        </w:rPr>
        <w:t>Experiment No (</w:t>
      </w:r>
      <w:r w:rsidR="0033073D">
        <w:rPr>
          <w:rFonts w:asciiTheme="majorBidi" w:hAnsiTheme="majorBidi" w:hint="cs"/>
          <w:b/>
          <w:bCs/>
          <w:color w:val="000000" w:themeColor="text1"/>
          <w:rtl/>
        </w:rPr>
        <w:t>9</w:t>
      </w:r>
      <w:r w:rsidRPr="00CA02D9">
        <w:rPr>
          <w:rFonts w:asciiTheme="majorBidi" w:hAnsiTheme="majorBidi"/>
          <w:b/>
          <w:bCs/>
          <w:color w:val="000000" w:themeColor="text1"/>
        </w:rPr>
        <w:t>)</w:t>
      </w:r>
    </w:p>
    <w:p w14:paraId="2C1B19CF" w14:textId="77777777" w:rsidR="00E72F2D" w:rsidRPr="00C04224" w:rsidRDefault="00C04224" w:rsidP="00AB2CA9">
      <w:pPr>
        <w:spacing w:line="276" w:lineRule="auto"/>
        <w:rPr>
          <w:rFonts w:asciiTheme="majorBidi" w:hAnsiTheme="majorBidi" w:cstheme="majorBidi"/>
          <w:b/>
          <w:bCs/>
          <w:sz w:val="24"/>
          <w:szCs w:val="24"/>
        </w:rPr>
      </w:pPr>
      <w:r w:rsidRPr="00C04224">
        <w:rPr>
          <w:rFonts w:asciiTheme="majorBidi" w:hAnsiTheme="majorBidi" w:cstheme="majorBidi"/>
          <w:b/>
          <w:bCs/>
          <w:sz w:val="24"/>
          <w:szCs w:val="24"/>
        </w:rPr>
        <w:t>Determination of the binary solid-liquid diagram for (Naphthalene and α-Naphthol)</w:t>
      </w:r>
    </w:p>
    <w:p w14:paraId="26B9EC79" w14:textId="77777777" w:rsidR="00E72F2D" w:rsidRDefault="00E72F2D" w:rsidP="00AB2CA9">
      <w:pPr>
        <w:spacing w:line="276" w:lineRule="auto"/>
        <w:ind w:left="360"/>
        <w:rPr>
          <w:rFonts w:ascii="Times New Roman" w:hAnsi="Times New Roman" w:cs="Times New Roman"/>
          <w:sz w:val="28"/>
          <w:szCs w:val="28"/>
        </w:rPr>
      </w:pPr>
      <w:r w:rsidRPr="00C04224">
        <w:rPr>
          <w:rFonts w:asciiTheme="majorBidi" w:hAnsiTheme="majorBidi" w:cstheme="majorBidi"/>
          <w:b/>
          <w:bCs/>
          <w:sz w:val="28"/>
          <w:szCs w:val="28"/>
        </w:rPr>
        <w:t>Object:</w:t>
      </w:r>
      <w:r>
        <w:rPr>
          <w:rFonts w:asciiTheme="majorBidi" w:hAnsiTheme="majorBidi" w:cstheme="majorBidi"/>
          <w:sz w:val="28"/>
          <w:szCs w:val="28"/>
        </w:rPr>
        <w:t xml:space="preserve"> </w:t>
      </w:r>
      <w:r w:rsidRPr="00CA02D9">
        <w:rPr>
          <w:rFonts w:asciiTheme="majorBidi" w:hAnsiTheme="majorBidi" w:cstheme="majorBidi"/>
          <w:sz w:val="28"/>
          <w:szCs w:val="28"/>
        </w:rPr>
        <w:t>To draw a phase diagram for Naphthalene and α-Naphthol and from it find the eutectic temperature of the binary system</w:t>
      </w:r>
      <w:r>
        <w:rPr>
          <w:rFonts w:ascii="Times New Roman" w:hAnsi="Times New Roman" w:cs="Times New Roman"/>
          <w:sz w:val="28"/>
          <w:szCs w:val="28"/>
        </w:rPr>
        <w:t>.</w:t>
      </w:r>
    </w:p>
    <w:p w14:paraId="45B1A25E" w14:textId="77777777" w:rsidR="00E72F2D" w:rsidRDefault="00E72F2D" w:rsidP="00AB2CA9">
      <w:pPr>
        <w:spacing w:line="276" w:lineRule="auto"/>
        <w:rPr>
          <w:rFonts w:asciiTheme="majorBidi" w:hAnsiTheme="majorBidi" w:cstheme="majorBidi"/>
          <w:sz w:val="28"/>
          <w:szCs w:val="28"/>
        </w:rPr>
      </w:pPr>
      <w:r w:rsidRPr="00813C0F">
        <w:rPr>
          <w:rFonts w:asciiTheme="majorBidi" w:hAnsiTheme="majorBidi" w:cstheme="majorBidi"/>
          <w:b/>
          <w:bCs/>
          <w:sz w:val="28"/>
          <w:szCs w:val="28"/>
        </w:rPr>
        <w:t>Theory</w:t>
      </w:r>
      <w:r w:rsidRPr="00813C0F">
        <w:rPr>
          <w:rFonts w:asciiTheme="majorBidi" w:hAnsiTheme="majorBidi" w:cstheme="majorBidi"/>
          <w:sz w:val="28"/>
          <w:szCs w:val="28"/>
        </w:rPr>
        <w:t xml:space="preserve">: If a mixture of two components A and B (melting point of A is higher than that of B) is melted and cooled and if the percentage of A is higher than that of B in the mixture, then it is seen that the melting point of A will be lowered due to the presence of B. At a certain temperature, known as </w:t>
      </w:r>
      <w:r>
        <w:rPr>
          <w:rFonts w:asciiTheme="majorBidi" w:hAnsiTheme="majorBidi" w:cstheme="majorBidi"/>
          <w:b/>
          <w:bCs/>
          <w:sz w:val="28"/>
          <w:szCs w:val="28"/>
        </w:rPr>
        <w:t>T</w:t>
      </w:r>
      <w:r w:rsidRPr="00813C0F">
        <w:rPr>
          <w:rFonts w:asciiTheme="majorBidi" w:hAnsiTheme="majorBidi" w:cstheme="majorBidi"/>
          <w:b/>
          <w:bCs/>
          <w:sz w:val="28"/>
          <w:szCs w:val="28"/>
        </w:rPr>
        <w:t xml:space="preserve">ransition </w:t>
      </w:r>
      <w:r>
        <w:rPr>
          <w:rFonts w:asciiTheme="majorBidi" w:hAnsiTheme="majorBidi" w:cstheme="majorBidi"/>
          <w:b/>
          <w:bCs/>
          <w:sz w:val="28"/>
          <w:szCs w:val="28"/>
        </w:rPr>
        <w:t>T</w:t>
      </w:r>
      <w:r w:rsidRPr="00813C0F">
        <w:rPr>
          <w:rFonts w:asciiTheme="majorBidi" w:hAnsiTheme="majorBidi" w:cstheme="majorBidi"/>
          <w:b/>
          <w:bCs/>
          <w:sz w:val="28"/>
          <w:szCs w:val="28"/>
        </w:rPr>
        <w:t>emperature</w:t>
      </w:r>
      <w:r w:rsidRPr="00813C0F">
        <w:rPr>
          <w:rFonts w:asciiTheme="majorBidi" w:hAnsiTheme="majorBidi" w:cstheme="majorBidi"/>
          <w:sz w:val="28"/>
          <w:szCs w:val="28"/>
        </w:rPr>
        <w:t>, solid A will crystalli</w:t>
      </w:r>
      <w:r>
        <w:rPr>
          <w:rFonts w:asciiTheme="majorBidi" w:hAnsiTheme="majorBidi" w:cstheme="majorBidi"/>
          <w:sz w:val="28"/>
          <w:szCs w:val="28"/>
        </w:rPr>
        <w:t>z</w:t>
      </w:r>
      <w:r w:rsidRPr="00813C0F">
        <w:rPr>
          <w:rFonts w:asciiTheme="majorBidi" w:hAnsiTheme="majorBidi" w:cstheme="majorBidi"/>
          <w:sz w:val="28"/>
          <w:szCs w:val="28"/>
        </w:rPr>
        <w:t xml:space="preserve">e earlier, leaving the liquid richer in B. After some more cooling, the composition of the liquid will reach a ratio of A to B so as to allow the separation of A and B simultaneously in the crystalline form. Thus, that temperature at which the two solids A and B are in equilibrium with the </w:t>
      </w:r>
      <w:r>
        <w:rPr>
          <w:rFonts w:asciiTheme="majorBidi" w:hAnsiTheme="majorBidi" w:cstheme="majorBidi"/>
          <w:sz w:val="28"/>
          <w:szCs w:val="28"/>
        </w:rPr>
        <w:t>s</w:t>
      </w:r>
      <w:r w:rsidRPr="00813C0F">
        <w:rPr>
          <w:rFonts w:asciiTheme="majorBidi" w:hAnsiTheme="majorBidi" w:cstheme="majorBidi"/>
          <w:sz w:val="28"/>
          <w:szCs w:val="28"/>
        </w:rPr>
        <w:t xml:space="preserve">olution is known as </w:t>
      </w:r>
      <w:r>
        <w:rPr>
          <w:rFonts w:asciiTheme="majorBidi" w:hAnsiTheme="majorBidi" w:cstheme="majorBidi"/>
          <w:b/>
          <w:bCs/>
          <w:sz w:val="28"/>
          <w:szCs w:val="28"/>
        </w:rPr>
        <w:t>E</w:t>
      </w:r>
      <w:r w:rsidRPr="00813C0F">
        <w:rPr>
          <w:rFonts w:asciiTheme="majorBidi" w:hAnsiTheme="majorBidi" w:cstheme="majorBidi"/>
          <w:b/>
          <w:bCs/>
          <w:sz w:val="28"/>
          <w:szCs w:val="28"/>
        </w:rPr>
        <w:t xml:space="preserve">utectic </w:t>
      </w:r>
      <w:r>
        <w:rPr>
          <w:rFonts w:asciiTheme="majorBidi" w:hAnsiTheme="majorBidi" w:cstheme="majorBidi"/>
          <w:b/>
          <w:bCs/>
          <w:sz w:val="28"/>
          <w:szCs w:val="28"/>
        </w:rPr>
        <w:t>T</w:t>
      </w:r>
      <w:r w:rsidRPr="00813C0F">
        <w:rPr>
          <w:rFonts w:asciiTheme="majorBidi" w:hAnsiTheme="majorBidi" w:cstheme="majorBidi"/>
          <w:b/>
          <w:bCs/>
          <w:sz w:val="28"/>
          <w:szCs w:val="28"/>
        </w:rPr>
        <w:t>emperature</w:t>
      </w:r>
      <w:r>
        <w:rPr>
          <w:rFonts w:asciiTheme="majorBidi" w:hAnsiTheme="majorBidi" w:cstheme="majorBidi"/>
          <w:b/>
          <w:bCs/>
          <w:sz w:val="28"/>
          <w:szCs w:val="28"/>
        </w:rPr>
        <w:t xml:space="preserve"> </w:t>
      </w:r>
      <w:r w:rsidRPr="00813C0F">
        <w:rPr>
          <w:rFonts w:asciiTheme="majorBidi" w:hAnsiTheme="majorBidi" w:cstheme="majorBidi"/>
          <w:sz w:val="28"/>
          <w:szCs w:val="28"/>
        </w:rPr>
        <w:t>(Greek: eutectic = easy melting)</w:t>
      </w:r>
      <w:r>
        <w:rPr>
          <w:rFonts w:asciiTheme="majorBidi" w:hAnsiTheme="majorBidi" w:cstheme="majorBidi"/>
          <w:sz w:val="28"/>
          <w:szCs w:val="28"/>
        </w:rPr>
        <w:t xml:space="preserve">. </w:t>
      </w:r>
    </w:p>
    <w:p w14:paraId="4AAEC3C5"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Figure (1)</w:t>
      </w:r>
      <w:r w:rsidRPr="00813C0F">
        <w:rPr>
          <w:rFonts w:asciiTheme="majorBidi" w:hAnsiTheme="majorBidi" w:cstheme="majorBidi"/>
          <w:sz w:val="28"/>
          <w:szCs w:val="28"/>
        </w:rPr>
        <w:t xml:space="preserve"> </w:t>
      </w:r>
      <w:r>
        <w:rPr>
          <w:rFonts w:asciiTheme="majorBidi" w:hAnsiTheme="majorBidi" w:cstheme="majorBidi"/>
          <w:sz w:val="28"/>
          <w:szCs w:val="28"/>
        </w:rPr>
        <w:t xml:space="preserve">depicts the cooling curve of a mixture of two components A and B (Notice; the shape is not like a cooling curve of pure substance). </w:t>
      </w:r>
      <w:r w:rsidRPr="00C120CF">
        <w:rPr>
          <w:rFonts w:asciiTheme="majorBidi" w:hAnsiTheme="majorBidi" w:cstheme="majorBidi"/>
          <w:sz w:val="28"/>
          <w:szCs w:val="28"/>
        </w:rPr>
        <w:t>The first break in the curve occurs at B</w:t>
      </w:r>
      <w:r w:rsidRPr="00C120CF">
        <w:rPr>
          <w:rFonts w:asciiTheme="majorBidi" w:hAnsiTheme="majorBidi" w:cstheme="majorBidi"/>
          <w:sz w:val="28"/>
          <w:szCs w:val="28"/>
          <w:vertAlign w:val="subscript"/>
        </w:rPr>
        <w:t>1</w:t>
      </w:r>
      <w:r>
        <w:rPr>
          <w:rFonts w:asciiTheme="majorBidi" w:hAnsiTheme="majorBidi" w:cstheme="majorBidi"/>
          <w:sz w:val="28"/>
          <w:szCs w:val="28"/>
        </w:rPr>
        <w:t xml:space="preserve"> </w:t>
      </w:r>
      <w:r w:rsidRPr="00C120CF">
        <w:rPr>
          <w:rFonts w:asciiTheme="majorBidi" w:hAnsiTheme="majorBidi" w:cstheme="majorBidi"/>
          <w:sz w:val="28"/>
          <w:szCs w:val="28"/>
        </w:rPr>
        <w:t>where one of the components, b</w:t>
      </w:r>
      <w:r>
        <w:rPr>
          <w:rFonts w:asciiTheme="majorBidi" w:hAnsiTheme="majorBidi" w:cstheme="majorBidi"/>
          <w:sz w:val="28"/>
          <w:szCs w:val="28"/>
        </w:rPr>
        <w:t>e</w:t>
      </w:r>
      <w:r w:rsidRPr="00C120CF">
        <w:rPr>
          <w:rFonts w:asciiTheme="majorBidi" w:hAnsiTheme="majorBidi" w:cstheme="majorBidi"/>
          <w:sz w:val="28"/>
          <w:szCs w:val="28"/>
        </w:rPr>
        <w:t xml:space="preserve">gins to </w:t>
      </w:r>
      <w:r>
        <w:rPr>
          <w:rFonts w:asciiTheme="majorBidi" w:hAnsiTheme="majorBidi" w:cstheme="majorBidi"/>
          <w:sz w:val="28"/>
          <w:szCs w:val="28"/>
        </w:rPr>
        <w:t>solidify</w:t>
      </w:r>
      <w:r w:rsidRPr="00C120CF">
        <w:rPr>
          <w:rFonts w:asciiTheme="majorBidi" w:hAnsiTheme="majorBidi" w:cstheme="majorBidi"/>
          <w:sz w:val="28"/>
          <w:szCs w:val="28"/>
        </w:rPr>
        <w:t>. During this solidification process, heat is liberated, and the temperature falls more slowly. It is to be noted that the temperature does not remain constant because the composition of the mixture (amount of A: amount of B) is changing continuously whereby the temperature of solidification correspondingly changes. At a certain temperature T</w:t>
      </w:r>
      <w:r w:rsidRPr="00C634B3">
        <w:rPr>
          <w:rFonts w:asciiTheme="majorBidi" w:hAnsiTheme="majorBidi" w:cstheme="majorBidi"/>
          <w:sz w:val="28"/>
          <w:szCs w:val="28"/>
          <w:vertAlign w:val="subscript"/>
        </w:rPr>
        <w:t>2</w:t>
      </w:r>
      <w:r w:rsidRPr="00C120CF">
        <w:rPr>
          <w:rFonts w:asciiTheme="majorBidi" w:hAnsiTheme="majorBidi" w:cstheme="majorBidi"/>
          <w:sz w:val="28"/>
          <w:szCs w:val="28"/>
        </w:rPr>
        <w:t xml:space="preserve">, known as </w:t>
      </w:r>
      <w:r w:rsidRPr="00C634B3">
        <w:rPr>
          <w:rFonts w:asciiTheme="majorBidi" w:hAnsiTheme="majorBidi" w:cstheme="majorBidi"/>
          <w:b/>
          <w:bCs/>
          <w:sz w:val="28"/>
          <w:szCs w:val="28"/>
        </w:rPr>
        <w:t>Eutectic Temperature</w:t>
      </w:r>
      <w:r w:rsidRPr="00C120CF">
        <w:rPr>
          <w:rFonts w:asciiTheme="majorBidi" w:hAnsiTheme="majorBidi" w:cstheme="majorBidi"/>
          <w:sz w:val="28"/>
          <w:szCs w:val="28"/>
        </w:rPr>
        <w:t>, the remaining liquid solidifies, both the components A and B crystalli</w:t>
      </w:r>
      <w:r>
        <w:rPr>
          <w:rFonts w:asciiTheme="majorBidi" w:hAnsiTheme="majorBidi" w:cstheme="majorBidi"/>
          <w:sz w:val="28"/>
          <w:szCs w:val="28"/>
        </w:rPr>
        <w:t>z</w:t>
      </w:r>
      <w:r w:rsidRPr="00C120CF">
        <w:rPr>
          <w:rFonts w:asciiTheme="majorBidi" w:hAnsiTheme="majorBidi" w:cstheme="majorBidi"/>
          <w:sz w:val="28"/>
          <w:szCs w:val="28"/>
        </w:rPr>
        <w:t>e out simultaneously</w:t>
      </w:r>
      <w:r>
        <w:rPr>
          <w:rFonts w:asciiTheme="majorBidi" w:hAnsiTheme="majorBidi" w:cstheme="majorBidi"/>
          <w:sz w:val="28"/>
          <w:szCs w:val="28"/>
        </w:rPr>
        <w:t xml:space="preserve">. </w:t>
      </w:r>
    </w:p>
    <w:p w14:paraId="2D992B51" w14:textId="77777777" w:rsidR="00E72F2D" w:rsidRDefault="00E72F2D" w:rsidP="00AB2CA9">
      <w:pPr>
        <w:keepNext/>
        <w:spacing w:line="276" w:lineRule="auto"/>
        <w:jc w:val="center"/>
      </w:pPr>
      <w:r>
        <w:rPr>
          <w:rFonts w:asciiTheme="majorBidi" w:hAnsiTheme="majorBidi" w:cstheme="majorBidi"/>
          <w:noProof/>
          <w:sz w:val="28"/>
          <w:szCs w:val="28"/>
        </w:rPr>
        <w:lastRenderedPageBreak/>
        <w:drawing>
          <wp:inline distT="0" distB="0" distL="0" distR="0" wp14:anchorId="550EFA83" wp14:editId="3AAD549F">
            <wp:extent cx="2486025" cy="2457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2457450"/>
                    </a:xfrm>
                    <a:prstGeom prst="rect">
                      <a:avLst/>
                    </a:prstGeom>
                    <a:noFill/>
                    <a:ln>
                      <a:noFill/>
                    </a:ln>
                  </pic:spPr>
                </pic:pic>
              </a:graphicData>
            </a:graphic>
          </wp:inline>
        </w:drawing>
      </w:r>
    </w:p>
    <w:p w14:paraId="681F9897" w14:textId="47862AEF" w:rsidR="00E72F2D" w:rsidRDefault="00E72F2D" w:rsidP="00AB2CA9">
      <w:pPr>
        <w:pStyle w:val="a5"/>
        <w:spacing w:line="276" w:lineRule="auto"/>
        <w:jc w:val="center"/>
        <w:rPr>
          <w:rFonts w:asciiTheme="majorBidi" w:hAnsiTheme="majorBidi" w:cstheme="majorBidi"/>
          <w:sz w:val="28"/>
          <w:szCs w:val="28"/>
        </w:rPr>
      </w:pPr>
      <w:r>
        <w:t xml:space="preserve">Figure </w:t>
      </w:r>
      <w:fldSimple w:instr=" SEQ Figure \* ARABIC ">
        <w:r w:rsidR="001221D2">
          <w:rPr>
            <w:noProof/>
          </w:rPr>
          <w:t>4</w:t>
        </w:r>
      </w:fldSimple>
    </w:p>
    <w:p w14:paraId="1F2DD4B7" w14:textId="77777777" w:rsidR="00E72F2D" w:rsidRDefault="00E72F2D" w:rsidP="00AB2CA9">
      <w:pPr>
        <w:spacing w:line="276" w:lineRule="auto"/>
        <w:rPr>
          <w:rFonts w:asciiTheme="majorBidi" w:hAnsiTheme="majorBidi" w:cstheme="majorBidi"/>
          <w:sz w:val="28"/>
          <w:szCs w:val="28"/>
        </w:rPr>
      </w:pPr>
      <w:r w:rsidRPr="00221AAC">
        <w:rPr>
          <w:rFonts w:asciiTheme="majorBidi" w:hAnsiTheme="majorBidi" w:cstheme="majorBidi"/>
          <w:sz w:val="28"/>
          <w:szCs w:val="28"/>
        </w:rPr>
        <w:t xml:space="preserve">If we draw cooling curves for several mixtures of A and B and plot the corresponding </w:t>
      </w:r>
      <w:r w:rsidRPr="001C6A4C">
        <w:rPr>
          <w:rFonts w:asciiTheme="majorBidi" w:hAnsiTheme="majorBidi" w:cstheme="majorBidi"/>
          <w:b/>
          <w:bCs/>
          <w:sz w:val="28"/>
          <w:szCs w:val="28"/>
        </w:rPr>
        <w:t>Transition Temperatures</w:t>
      </w:r>
      <w:r w:rsidRPr="00221AAC">
        <w:rPr>
          <w:rFonts w:asciiTheme="majorBidi" w:hAnsiTheme="majorBidi" w:cstheme="majorBidi"/>
          <w:sz w:val="28"/>
          <w:szCs w:val="28"/>
        </w:rPr>
        <w:t xml:space="preserve"> as ordinate against </w:t>
      </w:r>
      <w:r>
        <w:rPr>
          <w:rFonts w:asciiTheme="majorBidi" w:hAnsiTheme="majorBidi" w:cstheme="majorBidi"/>
          <w:sz w:val="28"/>
          <w:szCs w:val="28"/>
        </w:rPr>
        <w:t>composition</w:t>
      </w:r>
      <w:r w:rsidRPr="00221AAC">
        <w:rPr>
          <w:rFonts w:asciiTheme="majorBidi" w:hAnsiTheme="majorBidi" w:cstheme="majorBidi"/>
          <w:sz w:val="28"/>
          <w:szCs w:val="28"/>
        </w:rPr>
        <w:t xml:space="preserve"> </w:t>
      </w:r>
      <w:r>
        <w:rPr>
          <w:rFonts w:asciiTheme="majorBidi" w:hAnsiTheme="majorBidi" w:cstheme="majorBidi"/>
          <w:sz w:val="28"/>
          <w:szCs w:val="28"/>
        </w:rPr>
        <w:t xml:space="preserve">(Mole fraction) </w:t>
      </w:r>
      <w:r w:rsidRPr="00221AAC">
        <w:rPr>
          <w:rFonts w:asciiTheme="majorBidi" w:hAnsiTheme="majorBidi" w:cstheme="majorBidi"/>
          <w:sz w:val="28"/>
          <w:szCs w:val="28"/>
        </w:rPr>
        <w:t>as abscissa, we get a phase diagram [fig. (</w:t>
      </w:r>
      <w:r>
        <w:rPr>
          <w:rFonts w:asciiTheme="majorBidi" w:hAnsiTheme="majorBidi" w:cstheme="majorBidi"/>
          <w:sz w:val="28"/>
          <w:szCs w:val="28"/>
        </w:rPr>
        <w:t>2</w:t>
      </w:r>
      <w:r w:rsidRPr="00221AAC">
        <w:rPr>
          <w:rFonts w:asciiTheme="majorBidi" w:hAnsiTheme="majorBidi" w:cstheme="majorBidi"/>
          <w:sz w:val="28"/>
          <w:szCs w:val="28"/>
        </w:rPr>
        <w:t xml:space="preserve">)], </w:t>
      </w:r>
      <w:r>
        <w:rPr>
          <w:rFonts w:asciiTheme="majorBidi" w:hAnsiTheme="majorBidi" w:cstheme="majorBidi"/>
          <w:sz w:val="28"/>
          <w:szCs w:val="28"/>
        </w:rPr>
        <w:t xml:space="preserve">from which </w:t>
      </w:r>
      <w:r w:rsidRPr="00221AAC">
        <w:rPr>
          <w:rFonts w:asciiTheme="majorBidi" w:hAnsiTheme="majorBidi" w:cstheme="majorBidi"/>
          <w:sz w:val="28"/>
          <w:szCs w:val="28"/>
        </w:rPr>
        <w:t xml:space="preserve">we can find the melting points of the two components as well as the </w:t>
      </w:r>
      <w:r w:rsidRPr="001C6A4C">
        <w:rPr>
          <w:rFonts w:asciiTheme="majorBidi" w:hAnsiTheme="majorBidi" w:cstheme="majorBidi"/>
          <w:b/>
          <w:bCs/>
          <w:sz w:val="28"/>
          <w:szCs w:val="28"/>
        </w:rPr>
        <w:t>Eutectic Temperature</w:t>
      </w:r>
      <w:r w:rsidRPr="00221AAC">
        <w:rPr>
          <w:rFonts w:asciiTheme="majorBidi" w:hAnsiTheme="majorBidi" w:cstheme="majorBidi"/>
          <w:sz w:val="28"/>
          <w:szCs w:val="28"/>
        </w:rPr>
        <w:t xml:space="preserve"> of the system</w:t>
      </w:r>
      <w:r>
        <w:rPr>
          <w:rFonts w:asciiTheme="majorBidi" w:hAnsiTheme="majorBidi" w:cstheme="majorBidi"/>
          <w:sz w:val="28"/>
          <w:szCs w:val="28"/>
        </w:rPr>
        <w:t>.</w:t>
      </w:r>
    </w:p>
    <w:p w14:paraId="3C462D9F" w14:textId="26E25E1C" w:rsidR="00E72F2D" w:rsidRDefault="00E72F2D" w:rsidP="00955BD1">
      <w:pPr>
        <w:keepNext/>
        <w:spacing w:line="276" w:lineRule="auto"/>
        <w:jc w:val="center"/>
      </w:pPr>
      <w:r>
        <w:rPr>
          <w:rFonts w:asciiTheme="majorBidi" w:hAnsiTheme="majorBidi" w:cstheme="majorBidi"/>
          <w:noProof/>
          <w:sz w:val="28"/>
          <w:szCs w:val="28"/>
        </w:rPr>
        <w:drawing>
          <wp:inline distT="0" distB="0" distL="0" distR="0" wp14:anchorId="26943A38" wp14:editId="1F8A43BF">
            <wp:extent cx="2809875" cy="253225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4837" cy="2536725"/>
                    </a:xfrm>
                    <a:prstGeom prst="rect">
                      <a:avLst/>
                    </a:prstGeom>
                    <a:noFill/>
                    <a:ln>
                      <a:noFill/>
                    </a:ln>
                  </pic:spPr>
                </pic:pic>
              </a:graphicData>
            </a:graphic>
          </wp:inline>
        </w:drawing>
      </w:r>
      <w:fldSimple w:instr=" SEQ Figure \* ARABIC ">
        <w:r w:rsidR="001221D2">
          <w:rPr>
            <w:noProof/>
          </w:rPr>
          <w:t>5</w:t>
        </w:r>
      </w:fldSimple>
    </w:p>
    <w:p w14:paraId="6B510EFE" w14:textId="77777777" w:rsidR="00E72F2D" w:rsidRDefault="00E72F2D" w:rsidP="00AB2CA9">
      <w:pPr>
        <w:pStyle w:val="1"/>
        <w:spacing w:line="276" w:lineRule="auto"/>
        <w:rPr>
          <w:rFonts w:asciiTheme="majorBidi" w:hAnsiTheme="majorBidi"/>
          <w:b/>
          <w:bCs/>
          <w:color w:val="000000" w:themeColor="text1"/>
        </w:rPr>
      </w:pPr>
      <w:r w:rsidRPr="00320A3C">
        <w:rPr>
          <w:rFonts w:asciiTheme="majorBidi" w:hAnsiTheme="majorBidi"/>
          <w:b/>
          <w:bCs/>
          <w:color w:val="000000" w:themeColor="text1"/>
        </w:rPr>
        <w:t>Chemicals and Apparatus</w:t>
      </w:r>
    </w:p>
    <w:p w14:paraId="1FB90523"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 xml:space="preserve">Naphthalene, α-Naphthol, </w:t>
      </w:r>
      <w:r w:rsidRPr="00320A3C">
        <w:rPr>
          <w:rFonts w:asciiTheme="majorBidi" w:hAnsiTheme="majorBidi" w:cstheme="majorBidi"/>
          <w:sz w:val="28"/>
          <w:szCs w:val="28"/>
        </w:rPr>
        <w:t>Boiling tube</w:t>
      </w:r>
      <w:r>
        <w:rPr>
          <w:rFonts w:asciiTheme="majorBidi" w:hAnsiTheme="majorBidi" w:cstheme="majorBidi"/>
          <w:sz w:val="28"/>
          <w:szCs w:val="28"/>
        </w:rPr>
        <w:t xml:space="preserve">, 1-L beaker, </w:t>
      </w:r>
      <w:r w:rsidRPr="00320A3C">
        <w:rPr>
          <w:rFonts w:asciiTheme="majorBidi" w:hAnsiTheme="majorBidi" w:cstheme="majorBidi"/>
          <w:sz w:val="28"/>
          <w:szCs w:val="28"/>
        </w:rPr>
        <w:t>Thermometer (0-100˚C)</w:t>
      </w:r>
      <w:r>
        <w:rPr>
          <w:rFonts w:asciiTheme="majorBidi" w:hAnsiTheme="majorBidi" w:cstheme="majorBidi"/>
          <w:sz w:val="28"/>
          <w:szCs w:val="28"/>
        </w:rPr>
        <w:t xml:space="preserve">, hot plate, </w:t>
      </w:r>
      <w:r w:rsidRPr="00320A3C">
        <w:rPr>
          <w:rFonts w:asciiTheme="majorBidi" w:hAnsiTheme="majorBidi" w:cstheme="majorBidi"/>
          <w:sz w:val="28"/>
          <w:szCs w:val="28"/>
        </w:rPr>
        <w:t>stop watch</w:t>
      </w:r>
      <w:r>
        <w:rPr>
          <w:rFonts w:asciiTheme="majorBidi" w:hAnsiTheme="majorBidi" w:cstheme="majorBidi"/>
          <w:sz w:val="28"/>
          <w:szCs w:val="28"/>
        </w:rPr>
        <w:t xml:space="preserve">, </w:t>
      </w:r>
      <w:r w:rsidRPr="00320A3C">
        <w:rPr>
          <w:rFonts w:asciiTheme="majorBidi" w:hAnsiTheme="majorBidi" w:cstheme="majorBidi"/>
          <w:sz w:val="28"/>
          <w:szCs w:val="28"/>
        </w:rPr>
        <w:t>Clamp, stand and boss</w:t>
      </w:r>
      <w:r>
        <w:rPr>
          <w:rFonts w:asciiTheme="majorBidi" w:hAnsiTheme="majorBidi" w:cstheme="majorBidi"/>
          <w:sz w:val="28"/>
          <w:szCs w:val="28"/>
        </w:rPr>
        <w:t xml:space="preserve">. </w:t>
      </w:r>
    </w:p>
    <w:p w14:paraId="1806C1B2" w14:textId="77777777" w:rsidR="00E72F2D" w:rsidRDefault="00E72F2D" w:rsidP="00AB2CA9">
      <w:pPr>
        <w:pStyle w:val="1"/>
        <w:spacing w:line="276" w:lineRule="auto"/>
        <w:rPr>
          <w:rFonts w:asciiTheme="majorBidi" w:hAnsiTheme="majorBidi"/>
          <w:b/>
          <w:bCs/>
          <w:color w:val="000000" w:themeColor="text1"/>
        </w:rPr>
      </w:pPr>
      <w:r w:rsidRPr="0048366C">
        <w:rPr>
          <w:rFonts w:asciiTheme="majorBidi" w:hAnsiTheme="majorBidi"/>
          <w:b/>
          <w:bCs/>
          <w:color w:val="000000" w:themeColor="text1"/>
        </w:rPr>
        <w:lastRenderedPageBreak/>
        <w:t>Procedure</w:t>
      </w:r>
    </w:p>
    <w:p w14:paraId="5641830F" w14:textId="77777777" w:rsidR="00E72F2D" w:rsidRDefault="00E72F2D" w:rsidP="00AB2CA9">
      <w:pPr>
        <w:pStyle w:val="a4"/>
        <w:numPr>
          <w:ilvl w:val="0"/>
          <w:numId w:val="29"/>
        </w:numPr>
        <w:spacing w:line="276" w:lineRule="auto"/>
        <w:rPr>
          <w:rFonts w:asciiTheme="majorBidi" w:hAnsiTheme="majorBidi" w:cstheme="majorBidi"/>
          <w:sz w:val="28"/>
          <w:szCs w:val="28"/>
        </w:rPr>
      </w:pPr>
      <w:r w:rsidRPr="00024664">
        <w:rPr>
          <w:rFonts w:asciiTheme="majorBidi" w:hAnsiTheme="majorBidi" w:cstheme="majorBidi"/>
          <w:sz w:val="28"/>
          <w:szCs w:val="28"/>
        </w:rPr>
        <w:t xml:space="preserve">Put about 800 ml water into the beaker and heat it on the hot plate until the water starts to boil. </w:t>
      </w:r>
    </w:p>
    <w:p w14:paraId="2A4DB589" w14:textId="77777777" w:rsidR="00E72F2D" w:rsidRDefault="00E72F2D" w:rsidP="00AB2CA9">
      <w:pPr>
        <w:pStyle w:val="a4"/>
        <w:numPr>
          <w:ilvl w:val="0"/>
          <w:numId w:val="29"/>
        </w:numPr>
        <w:spacing w:line="276" w:lineRule="auto"/>
        <w:rPr>
          <w:rFonts w:asciiTheme="majorBidi" w:hAnsiTheme="majorBidi" w:cstheme="majorBidi"/>
          <w:sz w:val="28"/>
          <w:szCs w:val="28"/>
        </w:rPr>
      </w:pPr>
      <w:r>
        <w:rPr>
          <w:rFonts w:asciiTheme="majorBidi" w:hAnsiTheme="majorBidi" w:cstheme="majorBidi"/>
          <w:sz w:val="28"/>
          <w:szCs w:val="28"/>
        </w:rPr>
        <w:t>P</w:t>
      </w:r>
      <w:r w:rsidRPr="00024664">
        <w:rPr>
          <w:rFonts w:asciiTheme="majorBidi" w:hAnsiTheme="majorBidi" w:cstheme="majorBidi"/>
          <w:sz w:val="28"/>
          <w:szCs w:val="28"/>
        </w:rPr>
        <w:t>repare the following mixtures of Naphthalene and α-Naphthol by weighing them separately.</w:t>
      </w:r>
    </w:p>
    <w:p w14:paraId="023A0F82" w14:textId="77777777" w:rsidR="00E72F2D" w:rsidRDefault="00E72F2D" w:rsidP="00AB2CA9">
      <w:pPr>
        <w:pStyle w:val="a4"/>
        <w:spacing w:line="276" w:lineRule="auto"/>
        <w:rPr>
          <w:rFonts w:asciiTheme="majorBidi" w:hAnsiTheme="majorBidi" w:cstheme="majorBidi"/>
          <w:sz w:val="28"/>
          <w:szCs w:val="28"/>
        </w:rPr>
      </w:pPr>
    </w:p>
    <w:tbl>
      <w:tblPr>
        <w:tblStyle w:val="a6"/>
        <w:tblW w:w="0" w:type="auto"/>
        <w:jc w:val="center"/>
        <w:tblLook w:val="04A0" w:firstRow="1" w:lastRow="0" w:firstColumn="1" w:lastColumn="0" w:noHBand="0" w:noVBand="1"/>
      </w:tblPr>
      <w:tblGrid>
        <w:gridCol w:w="1872"/>
        <w:gridCol w:w="1111"/>
        <w:gridCol w:w="1111"/>
        <w:gridCol w:w="1112"/>
        <w:gridCol w:w="1112"/>
        <w:gridCol w:w="1131"/>
      </w:tblGrid>
      <w:tr w:rsidR="00E72F2D" w14:paraId="1E9CECE0" w14:textId="77777777" w:rsidTr="00E72F2D">
        <w:trPr>
          <w:jc w:val="center"/>
        </w:trPr>
        <w:tc>
          <w:tcPr>
            <w:tcW w:w="1872" w:type="dxa"/>
          </w:tcPr>
          <w:p w14:paraId="08718D53" w14:textId="77777777" w:rsidR="00E72F2D" w:rsidRPr="00B4380C" w:rsidRDefault="00E72F2D" w:rsidP="00AB2CA9">
            <w:pPr>
              <w:spacing w:line="276" w:lineRule="auto"/>
              <w:rPr>
                <w:rFonts w:asciiTheme="majorBidi" w:hAnsiTheme="majorBidi" w:cstheme="majorBidi"/>
                <w:b/>
                <w:bCs/>
                <w:sz w:val="24"/>
                <w:szCs w:val="24"/>
              </w:rPr>
            </w:pPr>
            <w:r w:rsidRPr="00B4380C">
              <w:rPr>
                <w:rFonts w:asciiTheme="majorBidi" w:hAnsiTheme="majorBidi" w:cstheme="majorBidi"/>
                <w:b/>
                <w:bCs/>
                <w:sz w:val="24"/>
                <w:szCs w:val="24"/>
              </w:rPr>
              <w:t>Mixture</w:t>
            </w:r>
          </w:p>
        </w:tc>
        <w:tc>
          <w:tcPr>
            <w:tcW w:w="1111" w:type="dxa"/>
          </w:tcPr>
          <w:p w14:paraId="07476B3F" w14:textId="77777777" w:rsidR="00E72F2D" w:rsidRPr="003F25D1" w:rsidRDefault="00E72F2D" w:rsidP="00AB2CA9">
            <w:pPr>
              <w:spacing w:line="276" w:lineRule="auto"/>
              <w:rPr>
                <w:rFonts w:asciiTheme="majorBidi" w:hAnsiTheme="majorBidi" w:cstheme="majorBidi"/>
                <w:b/>
                <w:bCs/>
                <w:sz w:val="28"/>
                <w:szCs w:val="28"/>
              </w:rPr>
            </w:pPr>
            <w:r w:rsidRPr="003F25D1">
              <w:rPr>
                <w:rFonts w:asciiTheme="majorBidi" w:hAnsiTheme="majorBidi" w:cstheme="majorBidi"/>
                <w:b/>
                <w:bCs/>
                <w:sz w:val="28"/>
                <w:szCs w:val="28"/>
              </w:rPr>
              <w:t>1</w:t>
            </w:r>
          </w:p>
        </w:tc>
        <w:tc>
          <w:tcPr>
            <w:tcW w:w="1111" w:type="dxa"/>
          </w:tcPr>
          <w:p w14:paraId="59E9FBEF" w14:textId="77777777" w:rsidR="00E72F2D" w:rsidRPr="003F25D1" w:rsidRDefault="00E72F2D" w:rsidP="00AB2CA9">
            <w:pPr>
              <w:spacing w:line="276" w:lineRule="auto"/>
              <w:rPr>
                <w:rFonts w:asciiTheme="majorBidi" w:hAnsiTheme="majorBidi" w:cstheme="majorBidi"/>
                <w:b/>
                <w:bCs/>
                <w:sz w:val="28"/>
                <w:szCs w:val="28"/>
              </w:rPr>
            </w:pPr>
            <w:r w:rsidRPr="003F25D1">
              <w:rPr>
                <w:rFonts w:asciiTheme="majorBidi" w:hAnsiTheme="majorBidi" w:cstheme="majorBidi"/>
                <w:b/>
                <w:bCs/>
                <w:sz w:val="28"/>
                <w:szCs w:val="28"/>
              </w:rPr>
              <w:t>2</w:t>
            </w:r>
          </w:p>
        </w:tc>
        <w:tc>
          <w:tcPr>
            <w:tcW w:w="1112" w:type="dxa"/>
          </w:tcPr>
          <w:p w14:paraId="0072E948" w14:textId="77777777" w:rsidR="00E72F2D" w:rsidRPr="003F25D1" w:rsidRDefault="00E72F2D" w:rsidP="00AB2CA9">
            <w:pPr>
              <w:spacing w:line="276" w:lineRule="auto"/>
              <w:rPr>
                <w:rFonts w:asciiTheme="majorBidi" w:hAnsiTheme="majorBidi" w:cstheme="majorBidi"/>
                <w:b/>
                <w:bCs/>
                <w:sz w:val="28"/>
                <w:szCs w:val="28"/>
              </w:rPr>
            </w:pPr>
            <w:r w:rsidRPr="003F25D1">
              <w:rPr>
                <w:rFonts w:asciiTheme="majorBidi" w:hAnsiTheme="majorBidi" w:cstheme="majorBidi"/>
                <w:b/>
                <w:bCs/>
                <w:sz w:val="28"/>
                <w:szCs w:val="28"/>
              </w:rPr>
              <w:t>3</w:t>
            </w:r>
          </w:p>
        </w:tc>
        <w:tc>
          <w:tcPr>
            <w:tcW w:w="1112" w:type="dxa"/>
          </w:tcPr>
          <w:p w14:paraId="536C197D" w14:textId="77777777" w:rsidR="00E72F2D" w:rsidRPr="003F25D1" w:rsidRDefault="00E72F2D" w:rsidP="00AB2CA9">
            <w:pPr>
              <w:spacing w:line="276" w:lineRule="auto"/>
              <w:rPr>
                <w:rFonts w:asciiTheme="majorBidi" w:hAnsiTheme="majorBidi" w:cstheme="majorBidi"/>
                <w:b/>
                <w:bCs/>
                <w:sz w:val="28"/>
                <w:szCs w:val="28"/>
              </w:rPr>
            </w:pPr>
            <w:r w:rsidRPr="003F25D1">
              <w:rPr>
                <w:rFonts w:asciiTheme="majorBidi" w:hAnsiTheme="majorBidi" w:cstheme="majorBidi"/>
                <w:b/>
                <w:bCs/>
                <w:sz w:val="28"/>
                <w:szCs w:val="28"/>
              </w:rPr>
              <w:t>4</w:t>
            </w:r>
          </w:p>
        </w:tc>
        <w:tc>
          <w:tcPr>
            <w:tcW w:w="1131" w:type="dxa"/>
          </w:tcPr>
          <w:p w14:paraId="751AC24D" w14:textId="77777777" w:rsidR="00E72F2D" w:rsidRPr="003F25D1" w:rsidRDefault="00E72F2D" w:rsidP="00AB2CA9">
            <w:pPr>
              <w:spacing w:line="276" w:lineRule="auto"/>
              <w:rPr>
                <w:rFonts w:asciiTheme="majorBidi" w:hAnsiTheme="majorBidi" w:cstheme="majorBidi"/>
                <w:b/>
                <w:bCs/>
                <w:sz w:val="28"/>
                <w:szCs w:val="28"/>
              </w:rPr>
            </w:pPr>
            <w:r w:rsidRPr="003F25D1">
              <w:rPr>
                <w:rFonts w:asciiTheme="majorBidi" w:hAnsiTheme="majorBidi" w:cstheme="majorBidi"/>
                <w:b/>
                <w:bCs/>
                <w:sz w:val="28"/>
                <w:szCs w:val="28"/>
              </w:rPr>
              <w:t>5</w:t>
            </w:r>
          </w:p>
        </w:tc>
      </w:tr>
      <w:tr w:rsidR="00E72F2D" w14:paraId="6C905502" w14:textId="77777777" w:rsidTr="00E72F2D">
        <w:trPr>
          <w:jc w:val="center"/>
        </w:trPr>
        <w:tc>
          <w:tcPr>
            <w:tcW w:w="1872" w:type="dxa"/>
          </w:tcPr>
          <w:p w14:paraId="05380C3E" w14:textId="77777777" w:rsidR="00E72F2D" w:rsidRPr="00B4380C" w:rsidRDefault="00E72F2D" w:rsidP="00AB2CA9">
            <w:pPr>
              <w:spacing w:line="276" w:lineRule="auto"/>
              <w:rPr>
                <w:rFonts w:asciiTheme="majorBidi" w:hAnsiTheme="majorBidi" w:cstheme="majorBidi"/>
                <w:b/>
                <w:bCs/>
                <w:sz w:val="24"/>
                <w:szCs w:val="24"/>
              </w:rPr>
            </w:pPr>
            <w:r w:rsidRPr="00B4380C">
              <w:rPr>
                <w:rFonts w:asciiTheme="majorBidi" w:hAnsiTheme="majorBidi" w:cstheme="majorBidi"/>
                <w:b/>
                <w:bCs/>
                <w:sz w:val="24"/>
                <w:szCs w:val="24"/>
              </w:rPr>
              <w:t>Naphthalene</w:t>
            </w:r>
          </w:p>
        </w:tc>
        <w:tc>
          <w:tcPr>
            <w:tcW w:w="1111" w:type="dxa"/>
          </w:tcPr>
          <w:p w14:paraId="523A6935"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0.2 g</w:t>
            </w:r>
          </w:p>
        </w:tc>
        <w:tc>
          <w:tcPr>
            <w:tcW w:w="1111" w:type="dxa"/>
          </w:tcPr>
          <w:p w14:paraId="25E3096C"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0.4 g</w:t>
            </w:r>
          </w:p>
        </w:tc>
        <w:tc>
          <w:tcPr>
            <w:tcW w:w="1112" w:type="dxa"/>
          </w:tcPr>
          <w:p w14:paraId="11ED2EAE"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0.5 g</w:t>
            </w:r>
          </w:p>
        </w:tc>
        <w:tc>
          <w:tcPr>
            <w:tcW w:w="1112" w:type="dxa"/>
          </w:tcPr>
          <w:p w14:paraId="532496C3"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0.7 g</w:t>
            </w:r>
          </w:p>
        </w:tc>
        <w:tc>
          <w:tcPr>
            <w:tcW w:w="1131" w:type="dxa"/>
          </w:tcPr>
          <w:p w14:paraId="3DB8909B"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0.9 g</w:t>
            </w:r>
          </w:p>
        </w:tc>
      </w:tr>
      <w:tr w:rsidR="00E72F2D" w14:paraId="227F575C" w14:textId="77777777" w:rsidTr="00E72F2D">
        <w:trPr>
          <w:jc w:val="center"/>
        </w:trPr>
        <w:tc>
          <w:tcPr>
            <w:tcW w:w="1872" w:type="dxa"/>
          </w:tcPr>
          <w:p w14:paraId="781A3199" w14:textId="77777777" w:rsidR="00E72F2D" w:rsidRPr="00B4380C" w:rsidRDefault="00E72F2D" w:rsidP="00AB2CA9">
            <w:pPr>
              <w:spacing w:line="276" w:lineRule="auto"/>
              <w:rPr>
                <w:rFonts w:asciiTheme="majorBidi" w:hAnsiTheme="majorBidi" w:cstheme="majorBidi"/>
                <w:b/>
                <w:bCs/>
                <w:sz w:val="24"/>
                <w:szCs w:val="24"/>
              </w:rPr>
            </w:pPr>
            <w:r w:rsidRPr="00B4380C">
              <w:rPr>
                <w:rFonts w:asciiTheme="majorBidi" w:hAnsiTheme="majorBidi" w:cstheme="majorBidi"/>
                <w:b/>
                <w:bCs/>
                <w:sz w:val="24"/>
                <w:szCs w:val="24"/>
              </w:rPr>
              <w:t>α-Naphthol</w:t>
            </w:r>
          </w:p>
        </w:tc>
        <w:tc>
          <w:tcPr>
            <w:tcW w:w="1111" w:type="dxa"/>
          </w:tcPr>
          <w:p w14:paraId="1FEDAECC"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0.8 g</w:t>
            </w:r>
          </w:p>
        </w:tc>
        <w:tc>
          <w:tcPr>
            <w:tcW w:w="1111" w:type="dxa"/>
          </w:tcPr>
          <w:p w14:paraId="7C579775"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0.6 g</w:t>
            </w:r>
          </w:p>
        </w:tc>
        <w:tc>
          <w:tcPr>
            <w:tcW w:w="1112" w:type="dxa"/>
          </w:tcPr>
          <w:p w14:paraId="475A4B0E"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0.5 g</w:t>
            </w:r>
          </w:p>
        </w:tc>
        <w:tc>
          <w:tcPr>
            <w:tcW w:w="1112" w:type="dxa"/>
          </w:tcPr>
          <w:p w14:paraId="6DFE331F" w14:textId="77777777" w:rsidR="00E72F2D" w:rsidRPr="00024664" w:rsidRDefault="00E72F2D" w:rsidP="00AB2CA9">
            <w:pPr>
              <w:pStyle w:val="a4"/>
              <w:numPr>
                <w:ilvl w:val="1"/>
                <w:numId w:val="31"/>
              </w:numPr>
              <w:spacing w:line="276" w:lineRule="auto"/>
              <w:rPr>
                <w:rFonts w:asciiTheme="majorBidi" w:hAnsiTheme="majorBidi" w:cstheme="majorBidi"/>
                <w:sz w:val="28"/>
                <w:szCs w:val="28"/>
              </w:rPr>
            </w:pPr>
            <w:r w:rsidRPr="00024664">
              <w:rPr>
                <w:rFonts w:asciiTheme="majorBidi" w:hAnsiTheme="majorBidi" w:cstheme="majorBidi"/>
                <w:sz w:val="28"/>
                <w:szCs w:val="28"/>
              </w:rPr>
              <w:t>g</w:t>
            </w:r>
          </w:p>
        </w:tc>
        <w:tc>
          <w:tcPr>
            <w:tcW w:w="1131" w:type="dxa"/>
          </w:tcPr>
          <w:p w14:paraId="4BFC20B3" w14:textId="77777777" w:rsidR="00E72F2D" w:rsidRPr="00024664" w:rsidRDefault="00E72F2D" w:rsidP="00AB2CA9">
            <w:pPr>
              <w:pStyle w:val="a4"/>
              <w:numPr>
                <w:ilvl w:val="1"/>
                <w:numId w:val="30"/>
              </w:numPr>
              <w:spacing w:line="276" w:lineRule="auto"/>
              <w:rPr>
                <w:rFonts w:asciiTheme="majorBidi" w:hAnsiTheme="majorBidi" w:cstheme="majorBidi"/>
                <w:sz w:val="28"/>
                <w:szCs w:val="28"/>
              </w:rPr>
            </w:pPr>
            <w:r w:rsidRPr="00024664">
              <w:rPr>
                <w:rFonts w:asciiTheme="majorBidi" w:hAnsiTheme="majorBidi" w:cstheme="majorBidi"/>
                <w:sz w:val="28"/>
                <w:szCs w:val="28"/>
              </w:rPr>
              <w:t>g</w:t>
            </w:r>
          </w:p>
        </w:tc>
      </w:tr>
    </w:tbl>
    <w:p w14:paraId="0A472038" w14:textId="77777777" w:rsidR="00E72F2D" w:rsidRPr="00E37873" w:rsidRDefault="00E72F2D" w:rsidP="00AB2CA9">
      <w:pPr>
        <w:spacing w:line="276" w:lineRule="auto"/>
        <w:rPr>
          <w:rFonts w:asciiTheme="majorBidi" w:hAnsiTheme="majorBidi" w:cstheme="majorBidi"/>
          <w:sz w:val="28"/>
          <w:szCs w:val="28"/>
        </w:rPr>
      </w:pPr>
    </w:p>
    <w:p w14:paraId="65ABB5DF" w14:textId="77777777" w:rsidR="00E72F2D" w:rsidRDefault="00E72F2D" w:rsidP="00AB2CA9">
      <w:pPr>
        <w:pStyle w:val="a4"/>
        <w:numPr>
          <w:ilvl w:val="0"/>
          <w:numId w:val="29"/>
        </w:numPr>
        <w:spacing w:line="276" w:lineRule="auto"/>
        <w:rPr>
          <w:rFonts w:asciiTheme="majorBidi" w:hAnsiTheme="majorBidi" w:cstheme="majorBidi"/>
          <w:sz w:val="28"/>
          <w:szCs w:val="28"/>
        </w:rPr>
      </w:pPr>
      <w:r w:rsidRPr="00E37873">
        <w:rPr>
          <w:rFonts w:asciiTheme="majorBidi" w:hAnsiTheme="majorBidi" w:cstheme="majorBidi"/>
          <w:sz w:val="28"/>
          <w:szCs w:val="28"/>
        </w:rPr>
        <w:t xml:space="preserve">In a boiling tube put the first mixture, fit a thermometer in this tube then place it in a boiling water bath. Shake gently with the thermometer until the mixture melts completely. </w:t>
      </w:r>
    </w:p>
    <w:p w14:paraId="076D0854" w14:textId="77777777" w:rsidR="00E72F2D" w:rsidRDefault="00E72F2D" w:rsidP="00AB2CA9">
      <w:pPr>
        <w:pStyle w:val="a4"/>
        <w:numPr>
          <w:ilvl w:val="0"/>
          <w:numId w:val="29"/>
        </w:numPr>
        <w:spacing w:line="276" w:lineRule="auto"/>
        <w:rPr>
          <w:rFonts w:asciiTheme="majorBidi" w:hAnsiTheme="majorBidi" w:cstheme="majorBidi"/>
          <w:sz w:val="28"/>
          <w:szCs w:val="28"/>
        </w:rPr>
      </w:pPr>
      <w:r w:rsidRPr="00E37873">
        <w:rPr>
          <w:rFonts w:asciiTheme="majorBidi" w:hAnsiTheme="majorBidi" w:cstheme="majorBidi"/>
          <w:sz w:val="28"/>
          <w:szCs w:val="28"/>
        </w:rPr>
        <w:t>Remove The beaker from the hot plate, keep the tube in the beaker and record the temperature every 30 sec, (If the rate of cooling is slow, observe reading after a minute), until it becomes constant and the whole mass solidifies. (note at which temperature you see the solid start to melt).</w:t>
      </w:r>
    </w:p>
    <w:p w14:paraId="7CE52999" w14:textId="77777777" w:rsidR="00E72F2D" w:rsidRPr="00E37873" w:rsidRDefault="00E72F2D" w:rsidP="00AB2CA9">
      <w:pPr>
        <w:pStyle w:val="a4"/>
        <w:numPr>
          <w:ilvl w:val="0"/>
          <w:numId w:val="29"/>
        </w:numPr>
        <w:spacing w:line="276" w:lineRule="auto"/>
        <w:rPr>
          <w:rFonts w:asciiTheme="majorBidi" w:hAnsiTheme="majorBidi" w:cstheme="majorBidi"/>
          <w:sz w:val="28"/>
          <w:szCs w:val="28"/>
        </w:rPr>
      </w:pPr>
      <w:r w:rsidRPr="00E37873">
        <w:rPr>
          <w:rFonts w:asciiTheme="majorBidi" w:hAnsiTheme="majorBidi" w:cstheme="majorBidi"/>
          <w:sz w:val="28"/>
          <w:szCs w:val="28"/>
        </w:rPr>
        <w:t>Remove the thermometer and pour out the contents of the tube. Wash and dry it and repeat the above process for the remaining mixture of Naphthalene and α-Naphthol.</w:t>
      </w:r>
    </w:p>
    <w:p w14:paraId="7E79BD6D" w14:textId="77777777" w:rsidR="00E72F2D" w:rsidRDefault="00E72F2D" w:rsidP="00AB2CA9">
      <w:pPr>
        <w:pStyle w:val="a4"/>
        <w:spacing w:line="276" w:lineRule="auto"/>
        <w:rPr>
          <w:rFonts w:asciiTheme="majorBidi" w:hAnsiTheme="majorBidi" w:cstheme="majorBidi"/>
          <w:sz w:val="28"/>
          <w:szCs w:val="28"/>
        </w:rPr>
      </w:pPr>
    </w:p>
    <w:p w14:paraId="1F64FFB4" w14:textId="77777777" w:rsidR="00E72F2D" w:rsidRDefault="00E72F2D" w:rsidP="00AB2CA9">
      <w:pPr>
        <w:pStyle w:val="a4"/>
        <w:spacing w:line="276" w:lineRule="auto"/>
        <w:rPr>
          <w:rFonts w:asciiTheme="majorBidi" w:hAnsiTheme="majorBidi" w:cstheme="majorBidi"/>
          <w:sz w:val="28"/>
          <w:szCs w:val="28"/>
        </w:rPr>
      </w:pPr>
    </w:p>
    <w:p w14:paraId="00B24EAC" w14:textId="77777777" w:rsidR="00E72F2D" w:rsidRDefault="00E72F2D" w:rsidP="00AB2CA9">
      <w:pPr>
        <w:pStyle w:val="a4"/>
        <w:spacing w:line="276" w:lineRule="auto"/>
        <w:rPr>
          <w:rFonts w:asciiTheme="majorBidi" w:hAnsiTheme="majorBidi" w:cstheme="majorBidi"/>
          <w:sz w:val="28"/>
          <w:szCs w:val="28"/>
        </w:rPr>
      </w:pPr>
    </w:p>
    <w:p w14:paraId="5380CB63" w14:textId="77777777" w:rsidR="00955BD1" w:rsidRDefault="00955BD1" w:rsidP="00AB2CA9">
      <w:pPr>
        <w:pStyle w:val="a4"/>
        <w:spacing w:line="276" w:lineRule="auto"/>
        <w:rPr>
          <w:rFonts w:asciiTheme="majorBidi" w:hAnsiTheme="majorBidi" w:cstheme="majorBidi"/>
          <w:sz w:val="28"/>
          <w:szCs w:val="28"/>
        </w:rPr>
      </w:pPr>
    </w:p>
    <w:p w14:paraId="0F0789EF" w14:textId="77777777" w:rsidR="00955BD1" w:rsidRDefault="00955BD1" w:rsidP="00AB2CA9">
      <w:pPr>
        <w:pStyle w:val="a4"/>
        <w:spacing w:line="276" w:lineRule="auto"/>
        <w:rPr>
          <w:rFonts w:asciiTheme="majorBidi" w:hAnsiTheme="majorBidi" w:cstheme="majorBidi"/>
          <w:sz w:val="28"/>
          <w:szCs w:val="28"/>
        </w:rPr>
      </w:pPr>
    </w:p>
    <w:p w14:paraId="2F434328" w14:textId="77777777" w:rsidR="00955BD1" w:rsidRDefault="00955BD1" w:rsidP="00AB2CA9">
      <w:pPr>
        <w:pStyle w:val="a4"/>
        <w:spacing w:line="276" w:lineRule="auto"/>
        <w:rPr>
          <w:rFonts w:asciiTheme="majorBidi" w:hAnsiTheme="majorBidi" w:cstheme="majorBidi"/>
          <w:sz w:val="28"/>
          <w:szCs w:val="28"/>
        </w:rPr>
      </w:pPr>
    </w:p>
    <w:p w14:paraId="42742B40" w14:textId="77777777" w:rsidR="00955BD1" w:rsidRDefault="00955BD1" w:rsidP="00AB2CA9">
      <w:pPr>
        <w:pStyle w:val="a4"/>
        <w:spacing w:line="276" w:lineRule="auto"/>
        <w:rPr>
          <w:rFonts w:asciiTheme="majorBidi" w:hAnsiTheme="majorBidi" w:cstheme="majorBidi"/>
          <w:sz w:val="28"/>
          <w:szCs w:val="28"/>
        </w:rPr>
      </w:pPr>
    </w:p>
    <w:p w14:paraId="7DAC084B" w14:textId="77777777" w:rsidR="00955BD1" w:rsidRDefault="00955BD1" w:rsidP="00AB2CA9">
      <w:pPr>
        <w:pStyle w:val="a4"/>
        <w:spacing w:line="276" w:lineRule="auto"/>
        <w:rPr>
          <w:rFonts w:asciiTheme="majorBidi" w:hAnsiTheme="majorBidi" w:cstheme="majorBidi"/>
          <w:sz w:val="28"/>
          <w:szCs w:val="28"/>
        </w:rPr>
      </w:pPr>
    </w:p>
    <w:p w14:paraId="4BC7217A" w14:textId="77777777" w:rsidR="00955BD1" w:rsidRDefault="00955BD1" w:rsidP="00AB2CA9">
      <w:pPr>
        <w:pStyle w:val="a4"/>
        <w:spacing w:line="276" w:lineRule="auto"/>
        <w:rPr>
          <w:rFonts w:asciiTheme="majorBidi" w:hAnsiTheme="majorBidi" w:cstheme="majorBidi"/>
          <w:sz w:val="28"/>
          <w:szCs w:val="28"/>
        </w:rPr>
      </w:pPr>
    </w:p>
    <w:p w14:paraId="315C2574" w14:textId="77777777" w:rsidR="00955BD1" w:rsidRDefault="00955BD1" w:rsidP="00AB2CA9">
      <w:pPr>
        <w:pStyle w:val="a4"/>
        <w:spacing w:line="276" w:lineRule="auto"/>
        <w:rPr>
          <w:rFonts w:asciiTheme="majorBidi" w:hAnsiTheme="majorBidi" w:cstheme="majorBidi"/>
          <w:sz w:val="28"/>
          <w:szCs w:val="28"/>
        </w:rPr>
      </w:pPr>
    </w:p>
    <w:p w14:paraId="3715AEB4" w14:textId="77777777" w:rsidR="00955BD1" w:rsidRDefault="00955BD1" w:rsidP="00AB2CA9">
      <w:pPr>
        <w:pStyle w:val="a4"/>
        <w:spacing w:line="276" w:lineRule="auto"/>
        <w:rPr>
          <w:rFonts w:asciiTheme="majorBidi" w:hAnsiTheme="majorBidi" w:cstheme="majorBidi"/>
          <w:sz w:val="28"/>
          <w:szCs w:val="28"/>
        </w:rPr>
      </w:pPr>
    </w:p>
    <w:p w14:paraId="55DC07E1" w14:textId="77777777" w:rsidR="00E72F2D" w:rsidRDefault="00E72F2D" w:rsidP="00AB2CA9">
      <w:pPr>
        <w:pStyle w:val="1"/>
        <w:spacing w:line="276" w:lineRule="auto"/>
        <w:jc w:val="center"/>
        <w:rPr>
          <w:rFonts w:ascii="Times New Roman" w:hAnsi="Times New Roman" w:cs="Times New Roman"/>
          <w:b/>
          <w:bCs/>
          <w:color w:val="000000" w:themeColor="text1"/>
        </w:rPr>
      </w:pPr>
      <w:r w:rsidRPr="00E37873">
        <w:rPr>
          <w:rFonts w:ascii="Times New Roman" w:hAnsi="Times New Roman" w:cs="Times New Roman"/>
          <w:b/>
          <w:bCs/>
          <w:color w:val="000000" w:themeColor="text1"/>
        </w:rPr>
        <w:lastRenderedPageBreak/>
        <w:t>Report</w:t>
      </w:r>
      <w:r>
        <w:rPr>
          <w:rFonts w:ascii="Times New Roman" w:hAnsi="Times New Roman" w:cs="Times New Roman"/>
          <w:b/>
          <w:bCs/>
          <w:color w:val="000000" w:themeColor="text1"/>
        </w:rPr>
        <w:t xml:space="preserve"> </w:t>
      </w:r>
    </w:p>
    <w:p w14:paraId="7527306E" w14:textId="77777777" w:rsidR="00E72F2D" w:rsidRPr="00B4380C" w:rsidRDefault="00E72F2D" w:rsidP="00AB2CA9">
      <w:pPr>
        <w:spacing w:line="276" w:lineRule="auto"/>
      </w:pPr>
    </w:p>
    <w:tbl>
      <w:tblPr>
        <w:tblStyle w:val="a6"/>
        <w:tblW w:w="8640" w:type="dxa"/>
        <w:tblLook w:val="04A0" w:firstRow="1" w:lastRow="0" w:firstColumn="1" w:lastColumn="0" w:noHBand="0" w:noVBand="1"/>
      </w:tblPr>
      <w:tblGrid>
        <w:gridCol w:w="864"/>
        <w:gridCol w:w="864"/>
        <w:gridCol w:w="864"/>
        <w:gridCol w:w="864"/>
        <w:gridCol w:w="864"/>
        <w:gridCol w:w="864"/>
        <w:gridCol w:w="864"/>
        <w:gridCol w:w="864"/>
        <w:gridCol w:w="864"/>
        <w:gridCol w:w="864"/>
      </w:tblGrid>
      <w:tr w:rsidR="00E72F2D" w14:paraId="1F292334" w14:textId="77777777" w:rsidTr="00E72F2D">
        <w:trPr>
          <w:trHeight w:val="432"/>
        </w:trPr>
        <w:tc>
          <w:tcPr>
            <w:tcW w:w="1728" w:type="dxa"/>
            <w:gridSpan w:val="2"/>
            <w:tcBorders>
              <w:top w:val="single" w:sz="12" w:space="0" w:color="auto"/>
              <w:left w:val="single" w:sz="12" w:space="0" w:color="auto"/>
              <w:right w:val="single" w:sz="12" w:space="0" w:color="auto"/>
            </w:tcBorders>
          </w:tcPr>
          <w:p w14:paraId="7B79E92A"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Mixture 1</w:t>
            </w:r>
          </w:p>
        </w:tc>
        <w:tc>
          <w:tcPr>
            <w:tcW w:w="1728" w:type="dxa"/>
            <w:gridSpan w:val="2"/>
            <w:tcBorders>
              <w:top w:val="single" w:sz="12" w:space="0" w:color="000000"/>
              <w:left w:val="single" w:sz="12" w:space="0" w:color="auto"/>
              <w:right w:val="single" w:sz="12" w:space="0" w:color="auto"/>
            </w:tcBorders>
          </w:tcPr>
          <w:p w14:paraId="0EF2DE2E"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Mixture 2</w:t>
            </w:r>
          </w:p>
        </w:tc>
        <w:tc>
          <w:tcPr>
            <w:tcW w:w="1728" w:type="dxa"/>
            <w:gridSpan w:val="2"/>
            <w:tcBorders>
              <w:top w:val="single" w:sz="12" w:space="0" w:color="000000"/>
              <w:left w:val="single" w:sz="12" w:space="0" w:color="auto"/>
              <w:bottom w:val="single" w:sz="12" w:space="0" w:color="000000"/>
              <w:right w:val="single" w:sz="12" w:space="0" w:color="000000"/>
            </w:tcBorders>
          </w:tcPr>
          <w:p w14:paraId="1642502C"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Mixture 3</w:t>
            </w:r>
          </w:p>
        </w:tc>
        <w:tc>
          <w:tcPr>
            <w:tcW w:w="1728" w:type="dxa"/>
            <w:gridSpan w:val="2"/>
            <w:tcBorders>
              <w:top w:val="single" w:sz="12" w:space="0" w:color="000000"/>
              <w:left w:val="single" w:sz="12" w:space="0" w:color="000000"/>
              <w:bottom w:val="single" w:sz="12" w:space="0" w:color="000000"/>
              <w:right w:val="single" w:sz="12" w:space="0" w:color="000000"/>
            </w:tcBorders>
          </w:tcPr>
          <w:p w14:paraId="090A6A13"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Mixture 4</w:t>
            </w:r>
          </w:p>
        </w:tc>
        <w:tc>
          <w:tcPr>
            <w:tcW w:w="1728" w:type="dxa"/>
            <w:gridSpan w:val="2"/>
            <w:tcBorders>
              <w:top w:val="single" w:sz="12" w:space="0" w:color="000000"/>
              <w:left w:val="single" w:sz="12" w:space="0" w:color="000000"/>
              <w:bottom w:val="single" w:sz="12" w:space="0" w:color="000000"/>
              <w:right w:val="single" w:sz="12" w:space="0" w:color="000000"/>
            </w:tcBorders>
          </w:tcPr>
          <w:p w14:paraId="6F941651"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Mixture 5</w:t>
            </w:r>
          </w:p>
        </w:tc>
      </w:tr>
      <w:tr w:rsidR="00E72F2D" w14:paraId="739E8B5A" w14:textId="77777777" w:rsidTr="00E72F2D">
        <w:trPr>
          <w:trHeight w:val="432"/>
        </w:trPr>
        <w:tc>
          <w:tcPr>
            <w:tcW w:w="864" w:type="dxa"/>
            <w:tcBorders>
              <w:top w:val="single" w:sz="12" w:space="0" w:color="auto"/>
              <w:left w:val="single" w:sz="12" w:space="0" w:color="000000"/>
              <w:bottom w:val="single" w:sz="12" w:space="0" w:color="000000"/>
            </w:tcBorders>
          </w:tcPr>
          <w:p w14:paraId="08384C73"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w:t>
            </w:r>
          </w:p>
        </w:tc>
        <w:tc>
          <w:tcPr>
            <w:tcW w:w="864" w:type="dxa"/>
            <w:tcBorders>
              <w:top w:val="single" w:sz="12" w:space="0" w:color="auto"/>
              <w:bottom w:val="single" w:sz="12" w:space="0" w:color="000000"/>
              <w:right w:val="single" w:sz="12" w:space="0" w:color="000000"/>
            </w:tcBorders>
          </w:tcPr>
          <w:p w14:paraId="72D980FC"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c>
          <w:tcPr>
            <w:tcW w:w="864" w:type="dxa"/>
            <w:tcBorders>
              <w:top w:val="single" w:sz="12" w:space="0" w:color="000000"/>
              <w:left w:val="single" w:sz="12" w:space="0" w:color="000000"/>
              <w:bottom w:val="single" w:sz="12" w:space="0" w:color="000000"/>
            </w:tcBorders>
          </w:tcPr>
          <w:p w14:paraId="1D364001"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w:t>
            </w:r>
          </w:p>
        </w:tc>
        <w:tc>
          <w:tcPr>
            <w:tcW w:w="864" w:type="dxa"/>
            <w:tcBorders>
              <w:top w:val="single" w:sz="12" w:space="0" w:color="000000"/>
              <w:bottom w:val="single" w:sz="12" w:space="0" w:color="000000"/>
              <w:right w:val="single" w:sz="12" w:space="0" w:color="000000"/>
            </w:tcBorders>
          </w:tcPr>
          <w:p w14:paraId="454234F7"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c>
          <w:tcPr>
            <w:tcW w:w="864" w:type="dxa"/>
            <w:tcBorders>
              <w:top w:val="single" w:sz="12" w:space="0" w:color="000000"/>
              <w:left w:val="single" w:sz="12" w:space="0" w:color="000000"/>
              <w:bottom w:val="single" w:sz="12" w:space="0" w:color="000000"/>
            </w:tcBorders>
          </w:tcPr>
          <w:p w14:paraId="17F6AFF7"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w:t>
            </w:r>
          </w:p>
        </w:tc>
        <w:tc>
          <w:tcPr>
            <w:tcW w:w="864" w:type="dxa"/>
            <w:tcBorders>
              <w:top w:val="single" w:sz="12" w:space="0" w:color="000000"/>
              <w:bottom w:val="single" w:sz="12" w:space="0" w:color="000000"/>
              <w:right w:val="single" w:sz="12" w:space="0" w:color="000000"/>
            </w:tcBorders>
          </w:tcPr>
          <w:p w14:paraId="6DC94E1A"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c>
          <w:tcPr>
            <w:tcW w:w="864" w:type="dxa"/>
            <w:tcBorders>
              <w:top w:val="single" w:sz="12" w:space="0" w:color="000000"/>
              <w:left w:val="single" w:sz="12" w:space="0" w:color="000000"/>
              <w:bottom w:val="single" w:sz="12" w:space="0" w:color="000000"/>
            </w:tcBorders>
          </w:tcPr>
          <w:p w14:paraId="5EC61E33"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w:t>
            </w:r>
          </w:p>
        </w:tc>
        <w:tc>
          <w:tcPr>
            <w:tcW w:w="864" w:type="dxa"/>
            <w:tcBorders>
              <w:top w:val="single" w:sz="12" w:space="0" w:color="000000"/>
              <w:bottom w:val="single" w:sz="12" w:space="0" w:color="000000"/>
              <w:right w:val="single" w:sz="12" w:space="0" w:color="000000"/>
            </w:tcBorders>
          </w:tcPr>
          <w:p w14:paraId="718173F3"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c>
          <w:tcPr>
            <w:tcW w:w="864" w:type="dxa"/>
            <w:tcBorders>
              <w:top w:val="single" w:sz="12" w:space="0" w:color="000000"/>
              <w:left w:val="single" w:sz="12" w:space="0" w:color="000000"/>
              <w:bottom w:val="single" w:sz="12" w:space="0" w:color="000000"/>
            </w:tcBorders>
          </w:tcPr>
          <w:p w14:paraId="0E4A20ED"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Temp</w:t>
            </w:r>
          </w:p>
        </w:tc>
        <w:tc>
          <w:tcPr>
            <w:tcW w:w="864" w:type="dxa"/>
            <w:tcBorders>
              <w:top w:val="single" w:sz="12" w:space="0" w:color="000000"/>
              <w:bottom w:val="single" w:sz="12" w:space="0" w:color="000000"/>
              <w:right w:val="single" w:sz="12" w:space="0" w:color="000000"/>
            </w:tcBorders>
          </w:tcPr>
          <w:p w14:paraId="4CDDCA16" w14:textId="77777777" w:rsidR="00E72F2D" w:rsidRDefault="00E72F2D" w:rsidP="00AB2CA9">
            <w:pPr>
              <w:spacing w:line="276" w:lineRule="auto"/>
              <w:rPr>
                <w:rFonts w:asciiTheme="majorBidi" w:hAnsiTheme="majorBidi" w:cstheme="majorBidi"/>
                <w:sz w:val="24"/>
                <w:szCs w:val="24"/>
              </w:rPr>
            </w:pPr>
            <w:r>
              <w:rPr>
                <w:rFonts w:asciiTheme="majorBidi" w:hAnsiTheme="majorBidi" w:cstheme="majorBidi"/>
                <w:sz w:val="24"/>
                <w:szCs w:val="24"/>
              </w:rPr>
              <w:t>Time</w:t>
            </w:r>
          </w:p>
        </w:tc>
      </w:tr>
      <w:tr w:rsidR="00E72F2D" w14:paraId="0CB42EAE" w14:textId="77777777" w:rsidTr="00E72F2D">
        <w:trPr>
          <w:trHeight w:val="432"/>
        </w:trPr>
        <w:tc>
          <w:tcPr>
            <w:tcW w:w="864" w:type="dxa"/>
            <w:tcBorders>
              <w:top w:val="single" w:sz="12" w:space="0" w:color="000000"/>
              <w:left w:val="single" w:sz="12" w:space="0" w:color="000000"/>
            </w:tcBorders>
          </w:tcPr>
          <w:p w14:paraId="2454E1F9"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right w:val="single" w:sz="12" w:space="0" w:color="000000"/>
            </w:tcBorders>
          </w:tcPr>
          <w:p w14:paraId="676DE50C"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left w:val="single" w:sz="12" w:space="0" w:color="000000"/>
            </w:tcBorders>
          </w:tcPr>
          <w:p w14:paraId="7DF8E428"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right w:val="single" w:sz="12" w:space="0" w:color="000000"/>
            </w:tcBorders>
          </w:tcPr>
          <w:p w14:paraId="5055DAD3"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left w:val="single" w:sz="12" w:space="0" w:color="000000"/>
            </w:tcBorders>
          </w:tcPr>
          <w:p w14:paraId="08B8BA15"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right w:val="single" w:sz="12" w:space="0" w:color="000000"/>
            </w:tcBorders>
          </w:tcPr>
          <w:p w14:paraId="31C75A8C"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left w:val="single" w:sz="12" w:space="0" w:color="000000"/>
            </w:tcBorders>
          </w:tcPr>
          <w:p w14:paraId="47E97910"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right w:val="single" w:sz="12" w:space="0" w:color="000000"/>
            </w:tcBorders>
          </w:tcPr>
          <w:p w14:paraId="62D62A3C"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left w:val="single" w:sz="12" w:space="0" w:color="000000"/>
            </w:tcBorders>
          </w:tcPr>
          <w:p w14:paraId="4D1F2E51" w14:textId="77777777" w:rsidR="00E72F2D" w:rsidRDefault="00E72F2D" w:rsidP="00AB2CA9">
            <w:pPr>
              <w:spacing w:line="276" w:lineRule="auto"/>
              <w:rPr>
                <w:rFonts w:asciiTheme="majorBidi" w:hAnsiTheme="majorBidi" w:cstheme="majorBidi"/>
                <w:sz w:val="24"/>
                <w:szCs w:val="24"/>
              </w:rPr>
            </w:pPr>
          </w:p>
        </w:tc>
        <w:tc>
          <w:tcPr>
            <w:tcW w:w="864" w:type="dxa"/>
            <w:tcBorders>
              <w:top w:val="single" w:sz="12" w:space="0" w:color="000000"/>
              <w:right w:val="single" w:sz="12" w:space="0" w:color="000000"/>
            </w:tcBorders>
          </w:tcPr>
          <w:p w14:paraId="4040B031" w14:textId="77777777" w:rsidR="00E72F2D" w:rsidRDefault="00E72F2D" w:rsidP="00AB2CA9">
            <w:pPr>
              <w:spacing w:line="276" w:lineRule="auto"/>
              <w:rPr>
                <w:rFonts w:asciiTheme="majorBidi" w:hAnsiTheme="majorBidi" w:cstheme="majorBidi"/>
                <w:sz w:val="24"/>
                <w:szCs w:val="24"/>
              </w:rPr>
            </w:pPr>
          </w:p>
        </w:tc>
      </w:tr>
      <w:tr w:rsidR="00E72F2D" w14:paraId="5B0FC784" w14:textId="77777777" w:rsidTr="00E72F2D">
        <w:trPr>
          <w:trHeight w:val="432"/>
        </w:trPr>
        <w:tc>
          <w:tcPr>
            <w:tcW w:w="864" w:type="dxa"/>
            <w:tcBorders>
              <w:left w:val="single" w:sz="12" w:space="0" w:color="000000"/>
            </w:tcBorders>
          </w:tcPr>
          <w:p w14:paraId="776F8BBF"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D51039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8048728"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0C203AA"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E136D9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A603C15"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8EDBFA0"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3DD60B3"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ED38B5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49674E8" w14:textId="77777777" w:rsidR="00E72F2D" w:rsidRDefault="00E72F2D" w:rsidP="00AB2CA9">
            <w:pPr>
              <w:spacing w:line="276" w:lineRule="auto"/>
              <w:rPr>
                <w:rFonts w:asciiTheme="majorBidi" w:hAnsiTheme="majorBidi" w:cstheme="majorBidi"/>
                <w:sz w:val="24"/>
                <w:szCs w:val="24"/>
              </w:rPr>
            </w:pPr>
          </w:p>
        </w:tc>
      </w:tr>
      <w:tr w:rsidR="00E72F2D" w14:paraId="49E71DC0" w14:textId="77777777" w:rsidTr="00E72F2D">
        <w:trPr>
          <w:trHeight w:val="432"/>
        </w:trPr>
        <w:tc>
          <w:tcPr>
            <w:tcW w:w="864" w:type="dxa"/>
            <w:tcBorders>
              <w:left w:val="single" w:sz="12" w:space="0" w:color="000000"/>
            </w:tcBorders>
          </w:tcPr>
          <w:p w14:paraId="0765E7A0"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B73A25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E27CCC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7E8D59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A5640F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A073866"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520B4D6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6A5A35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B79080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D365EFF" w14:textId="77777777" w:rsidR="00E72F2D" w:rsidRDefault="00E72F2D" w:rsidP="00AB2CA9">
            <w:pPr>
              <w:spacing w:line="276" w:lineRule="auto"/>
              <w:rPr>
                <w:rFonts w:asciiTheme="majorBidi" w:hAnsiTheme="majorBidi" w:cstheme="majorBidi"/>
                <w:sz w:val="24"/>
                <w:szCs w:val="24"/>
              </w:rPr>
            </w:pPr>
          </w:p>
        </w:tc>
      </w:tr>
      <w:tr w:rsidR="00E72F2D" w14:paraId="58444E59" w14:textId="77777777" w:rsidTr="00E72F2D">
        <w:trPr>
          <w:trHeight w:val="432"/>
        </w:trPr>
        <w:tc>
          <w:tcPr>
            <w:tcW w:w="864" w:type="dxa"/>
            <w:tcBorders>
              <w:left w:val="single" w:sz="12" w:space="0" w:color="000000"/>
            </w:tcBorders>
          </w:tcPr>
          <w:p w14:paraId="426D22AB"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FD7E4B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86F3912"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DED3EA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18A7C9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8D99B1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F20C2F0"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6E3408A"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72FAF52"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B65B7AE" w14:textId="77777777" w:rsidR="00E72F2D" w:rsidRDefault="00E72F2D" w:rsidP="00AB2CA9">
            <w:pPr>
              <w:spacing w:line="276" w:lineRule="auto"/>
              <w:rPr>
                <w:rFonts w:asciiTheme="majorBidi" w:hAnsiTheme="majorBidi" w:cstheme="majorBidi"/>
                <w:sz w:val="24"/>
                <w:szCs w:val="24"/>
              </w:rPr>
            </w:pPr>
          </w:p>
        </w:tc>
      </w:tr>
      <w:tr w:rsidR="00E72F2D" w14:paraId="28C25069" w14:textId="77777777" w:rsidTr="00E72F2D">
        <w:trPr>
          <w:trHeight w:val="432"/>
        </w:trPr>
        <w:tc>
          <w:tcPr>
            <w:tcW w:w="864" w:type="dxa"/>
            <w:tcBorders>
              <w:left w:val="single" w:sz="12" w:space="0" w:color="000000"/>
            </w:tcBorders>
          </w:tcPr>
          <w:p w14:paraId="4F7E98C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6B6F795"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444F64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4A9ECC0"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55EC302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0FF4C89"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3D2808D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3E847F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11CE3F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C620E11" w14:textId="77777777" w:rsidR="00E72F2D" w:rsidRDefault="00E72F2D" w:rsidP="00AB2CA9">
            <w:pPr>
              <w:spacing w:line="276" w:lineRule="auto"/>
              <w:rPr>
                <w:rFonts w:asciiTheme="majorBidi" w:hAnsiTheme="majorBidi" w:cstheme="majorBidi"/>
                <w:sz w:val="24"/>
                <w:szCs w:val="24"/>
              </w:rPr>
            </w:pPr>
          </w:p>
        </w:tc>
      </w:tr>
      <w:tr w:rsidR="00E72F2D" w14:paraId="21957057" w14:textId="77777777" w:rsidTr="00E72F2D">
        <w:trPr>
          <w:trHeight w:val="432"/>
        </w:trPr>
        <w:tc>
          <w:tcPr>
            <w:tcW w:w="864" w:type="dxa"/>
            <w:tcBorders>
              <w:left w:val="single" w:sz="12" w:space="0" w:color="000000"/>
            </w:tcBorders>
          </w:tcPr>
          <w:p w14:paraId="4193826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2FE23A6"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AAA71A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7D78934"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2B7993C"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87E6AAF"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4CFBE40"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0C26EB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E1D8D83"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ECAB52D" w14:textId="77777777" w:rsidR="00E72F2D" w:rsidRDefault="00E72F2D" w:rsidP="00AB2CA9">
            <w:pPr>
              <w:spacing w:line="276" w:lineRule="auto"/>
              <w:rPr>
                <w:rFonts w:asciiTheme="majorBidi" w:hAnsiTheme="majorBidi" w:cstheme="majorBidi"/>
                <w:sz w:val="24"/>
                <w:szCs w:val="24"/>
              </w:rPr>
            </w:pPr>
          </w:p>
        </w:tc>
      </w:tr>
      <w:tr w:rsidR="00E72F2D" w14:paraId="08F2CA20" w14:textId="77777777" w:rsidTr="00E72F2D">
        <w:trPr>
          <w:trHeight w:val="432"/>
        </w:trPr>
        <w:tc>
          <w:tcPr>
            <w:tcW w:w="864" w:type="dxa"/>
            <w:tcBorders>
              <w:left w:val="single" w:sz="12" w:space="0" w:color="000000"/>
            </w:tcBorders>
          </w:tcPr>
          <w:p w14:paraId="7D03902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CBDD3C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972485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04E23A5"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30BA5C5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8744E10"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0E3B653"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AD6410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889903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06DA22A" w14:textId="77777777" w:rsidR="00E72F2D" w:rsidRDefault="00E72F2D" w:rsidP="00AB2CA9">
            <w:pPr>
              <w:spacing w:line="276" w:lineRule="auto"/>
              <w:rPr>
                <w:rFonts w:asciiTheme="majorBidi" w:hAnsiTheme="majorBidi" w:cstheme="majorBidi"/>
                <w:sz w:val="24"/>
                <w:szCs w:val="24"/>
              </w:rPr>
            </w:pPr>
          </w:p>
        </w:tc>
      </w:tr>
      <w:tr w:rsidR="00E72F2D" w14:paraId="352D51BC" w14:textId="77777777" w:rsidTr="00E72F2D">
        <w:trPr>
          <w:trHeight w:val="432"/>
        </w:trPr>
        <w:tc>
          <w:tcPr>
            <w:tcW w:w="864" w:type="dxa"/>
            <w:tcBorders>
              <w:left w:val="single" w:sz="12" w:space="0" w:color="000000"/>
            </w:tcBorders>
          </w:tcPr>
          <w:p w14:paraId="6540EF30"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724E74F"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DCA7BD8"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BFDE58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65A967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C4B8F8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39CDF34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CFABE5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A64D763"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9A7CB40" w14:textId="77777777" w:rsidR="00E72F2D" w:rsidRDefault="00E72F2D" w:rsidP="00AB2CA9">
            <w:pPr>
              <w:spacing w:line="276" w:lineRule="auto"/>
              <w:rPr>
                <w:rFonts w:asciiTheme="majorBidi" w:hAnsiTheme="majorBidi" w:cstheme="majorBidi"/>
                <w:sz w:val="24"/>
                <w:szCs w:val="24"/>
              </w:rPr>
            </w:pPr>
          </w:p>
        </w:tc>
      </w:tr>
      <w:tr w:rsidR="00E72F2D" w14:paraId="312CEB21" w14:textId="77777777" w:rsidTr="00E72F2D">
        <w:trPr>
          <w:trHeight w:val="432"/>
        </w:trPr>
        <w:tc>
          <w:tcPr>
            <w:tcW w:w="864" w:type="dxa"/>
            <w:tcBorders>
              <w:left w:val="single" w:sz="12" w:space="0" w:color="000000"/>
            </w:tcBorders>
          </w:tcPr>
          <w:p w14:paraId="26A559F6"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07902D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D6ECF18"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F0B8F2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97FB74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3A76FD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97A82C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BF7761D"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1F7B195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088F507" w14:textId="77777777" w:rsidR="00E72F2D" w:rsidRDefault="00E72F2D" w:rsidP="00AB2CA9">
            <w:pPr>
              <w:spacing w:line="276" w:lineRule="auto"/>
              <w:rPr>
                <w:rFonts w:asciiTheme="majorBidi" w:hAnsiTheme="majorBidi" w:cstheme="majorBidi"/>
                <w:sz w:val="24"/>
                <w:szCs w:val="24"/>
              </w:rPr>
            </w:pPr>
          </w:p>
        </w:tc>
      </w:tr>
      <w:tr w:rsidR="00E72F2D" w14:paraId="3318CC61" w14:textId="77777777" w:rsidTr="00E72F2D">
        <w:trPr>
          <w:trHeight w:val="432"/>
        </w:trPr>
        <w:tc>
          <w:tcPr>
            <w:tcW w:w="864" w:type="dxa"/>
            <w:tcBorders>
              <w:left w:val="single" w:sz="12" w:space="0" w:color="000000"/>
            </w:tcBorders>
          </w:tcPr>
          <w:p w14:paraId="234525CF"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EC8415B"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537FFAA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FBFB42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86F340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D2CC88A"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A162C9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FB9DAF3"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8116F4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FE79A57" w14:textId="77777777" w:rsidR="00E72F2D" w:rsidRDefault="00E72F2D" w:rsidP="00AB2CA9">
            <w:pPr>
              <w:spacing w:line="276" w:lineRule="auto"/>
              <w:rPr>
                <w:rFonts w:asciiTheme="majorBidi" w:hAnsiTheme="majorBidi" w:cstheme="majorBidi"/>
                <w:sz w:val="24"/>
                <w:szCs w:val="24"/>
              </w:rPr>
            </w:pPr>
          </w:p>
        </w:tc>
      </w:tr>
      <w:tr w:rsidR="00E72F2D" w14:paraId="1345D3C0" w14:textId="77777777" w:rsidTr="00E72F2D">
        <w:trPr>
          <w:trHeight w:val="432"/>
        </w:trPr>
        <w:tc>
          <w:tcPr>
            <w:tcW w:w="864" w:type="dxa"/>
            <w:tcBorders>
              <w:left w:val="single" w:sz="12" w:space="0" w:color="000000"/>
            </w:tcBorders>
          </w:tcPr>
          <w:p w14:paraId="596577BC"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4AF409D"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24E8E4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AB5A31F"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353FA804"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61D6D6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11FBF5D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A1333F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1DBE468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7A580AA" w14:textId="77777777" w:rsidR="00E72F2D" w:rsidRDefault="00E72F2D" w:rsidP="00AB2CA9">
            <w:pPr>
              <w:spacing w:line="276" w:lineRule="auto"/>
              <w:rPr>
                <w:rFonts w:asciiTheme="majorBidi" w:hAnsiTheme="majorBidi" w:cstheme="majorBidi"/>
                <w:sz w:val="24"/>
                <w:szCs w:val="24"/>
              </w:rPr>
            </w:pPr>
          </w:p>
        </w:tc>
      </w:tr>
      <w:tr w:rsidR="00E72F2D" w14:paraId="02873BE7" w14:textId="77777777" w:rsidTr="00E72F2D">
        <w:trPr>
          <w:trHeight w:val="432"/>
        </w:trPr>
        <w:tc>
          <w:tcPr>
            <w:tcW w:w="864" w:type="dxa"/>
            <w:tcBorders>
              <w:left w:val="single" w:sz="12" w:space="0" w:color="000000"/>
            </w:tcBorders>
          </w:tcPr>
          <w:p w14:paraId="78D925F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3D9378C9"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5D8D861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95D2C3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676255B"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D83D2B3"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536F12B"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7CEFE27"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AF8D77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76FAE87" w14:textId="77777777" w:rsidR="00E72F2D" w:rsidRDefault="00E72F2D" w:rsidP="00AB2CA9">
            <w:pPr>
              <w:spacing w:line="276" w:lineRule="auto"/>
              <w:rPr>
                <w:rFonts w:asciiTheme="majorBidi" w:hAnsiTheme="majorBidi" w:cstheme="majorBidi"/>
                <w:sz w:val="24"/>
                <w:szCs w:val="24"/>
              </w:rPr>
            </w:pPr>
          </w:p>
        </w:tc>
      </w:tr>
      <w:tr w:rsidR="00E72F2D" w14:paraId="02C19B68" w14:textId="77777777" w:rsidTr="00E72F2D">
        <w:trPr>
          <w:trHeight w:val="432"/>
        </w:trPr>
        <w:tc>
          <w:tcPr>
            <w:tcW w:w="864" w:type="dxa"/>
            <w:tcBorders>
              <w:left w:val="single" w:sz="12" w:space="0" w:color="000000"/>
            </w:tcBorders>
          </w:tcPr>
          <w:p w14:paraId="1911ABA4"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5F27830"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51F9B07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2F395B3"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5C2F76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39907C0"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0CB1D7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B36AB29"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B511592"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0B53511" w14:textId="77777777" w:rsidR="00E72F2D" w:rsidRDefault="00E72F2D" w:rsidP="00AB2CA9">
            <w:pPr>
              <w:spacing w:line="276" w:lineRule="auto"/>
              <w:rPr>
                <w:rFonts w:asciiTheme="majorBidi" w:hAnsiTheme="majorBidi" w:cstheme="majorBidi"/>
                <w:sz w:val="24"/>
                <w:szCs w:val="24"/>
              </w:rPr>
            </w:pPr>
          </w:p>
        </w:tc>
      </w:tr>
      <w:tr w:rsidR="00E72F2D" w14:paraId="4EBC0493" w14:textId="77777777" w:rsidTr="00E72F2D">
        <w:trPr>
          <w:trHeight w:val="432"/>
        </w:trPr>
        <w:tc>
          <w:tcPr>
            <w:tcW w:w="864" w:type="dxa"/>
            <w:tcBorders>
              <w:left w:val="single" w:sz="12" w:space="0" w:color="000000"/>
            </w:tcBorders>
          </w:tcPr>
          <w:p w14:paraId="58738A2B"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38885F6"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7882642"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D30571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1288FDA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C776DF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CC1AFE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2D87478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39D0E36F"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DB1F2CB" w14:textId="77777777" w:rsidR="00E72F2D" w:rsidRDefault="00E72F2D" w:rsidP="00AB2CA9">
            <w:pPr>
              <w:spacing w:line="276" w:lineRule="auto"/>
              <w:rPr>
                <w:rFonts w:asciiTheme="majorBidi" w:hAnsiTheme="majorBidi" w:cstheme="majorBidi"/>
                <w:sz w:val="24"/>
                <w:szCs w:val="24"/>
              </w:rPr>
            </w:pPr>
          </w:p>
        </w:tc>
      </w:tr>
      <w:tr w:rsidR="00E72F2D" w14:paraId="36BCA1EB" w14:textId="77777777" w:rsidTr="00E72F2D">
        <w:trPr>
          <w:trHeight w:val="432"/>
        </w:trPr>
        <w:tc>
          <w:tcPr>
            <w:tcW w:w="864" w:type="dxa"/>
            <w:tcBorders>
              <w:left w:val="single" w:sz="12" w:space="0" w:color="000000"/>
            </w:tcBorders>
          </w:tcPr>
          <w:p w14:paraId="1E086966"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3C03A6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08D8524"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0399C5C"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D302694"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B44B53D"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65E9A4D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F6601C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1760280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EEC9FD5" w14:textId="77777777" w:rsidR="00E72F2D" w:rsidRDefault="00E72F2D" w:rsidP="00AB2CA9">
            <w:pPr>
              <w:spacing w:line="276" w:lineRule="auto"/>
              <w:rPr>
                <w:rFonts w:asciiTheme="majorBidi" w:hAnsiTheme="majorBidi" w:cstheme="majorBidi"/>
                <w:sz w:val="24"/>
                <w:szCs w:val="24"/>
              </w:rPr>
            </w:pPr>
          </w:p>
        </w:tc>
      </w:tr>
      <w:tr w:rsidR="00E72F2D" w14:paraId="7495B268" w14:textId="77777777" w:rsidTr="00E72F2D">
        <w:trPr>
          <w:trHeight w:val="432"/>
        </w:trPr>
        <w:tc>
          <w:tcPr>
            <w:tcW w:w="864" w:type="dxa"/>
            <w:tcBorders>
              <w:left w:val="single" w:sz="12" w:space="0" w:color="000000"/>
            </w:tcBorders>
          </w:tcPr>
          <w:p w14:paraId="7D9C91A7"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A8CB956"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3AF1A3F"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F8E9C0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D05B5A1"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F15B4BB"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EC36292"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8A93F9A"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FF9B224"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1933D597" w14:textId="77777777" w:rsidR="00E72F2D" w:rsidRDefault="00E72F2D" w:rsidP="00AB2CA9">
            <w:pPr>
              <w:spacing w:line="276" w:lineRule="auto"/>
              <w:rPr>
                <w:rFonts w:asciiTheme="majorBidi" w:hAnsiTheme="majorBidi" w:cstheme="majorBidi"/>
                <w:sz w:val="24"/>
                <w:szCs w:val="24"/>
              </w:rPr>
            </w:pPr>
          </w:p>
        </w:tc>
      </w:tr>
      <w:tr w:rsidR="00E72F2D" w14:paraId="5E14ED2A" w14:textId="77777777" w:rsidTr="00E72F2D">
        <w:trPr>
          <w:trHeight w:val="432"/>
        </w:trPr>
        <w:tc>
          <w:tcPr>
            <w:tcW w:w="864" w:type="dxa"/>
            <w:tcBorders>
              <w:left w:val="single" w:sz="12" w:space="0" w:color="000000"/>
            </w:tcBorders>
          </w:tcPr>
          <w:p w14:paraId="2DEA3499"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0CF08BF4"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335D63A"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368269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0D9D5F8E"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96775E4"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4122AB95"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A1D415A"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F610BCF"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490EF68A" w14:textId="77777777" w:rsidR="00E72F2D" w:rsidRDefault="00E72F2D" w:rsidP="00AB2CA9">
            <w:pPr>
              <w:spacing w:line="276" w:lineRule="auto"/>
              <w:rPr>
                <w:rFonts w:asciiTheme="majorBidi" w:hAnsiTheme="majorBidi" w:cstheme="majorBidi"/>
                <w:sz w:val="24"/>
                <w:szCs w:val="24"/>
              </w:rPr>
            </w:pPr>
          </w:p>
        </w:tc>
      </w:tr>
      <w:tr w:rsidR="00E72F2D" w14:paraId="2C509C58" w14:textId="77777777" w:rsidTr="00E72F2D">
        <w:trPr>
          <w:trHeight w:val="432"/>
        </w:trPr>
        <w:tc>
          <w:tcPr>
            <w:tcW w:w="864" w:type="dxa"/>
            <w:tcBorders>
              <w:left w:val="single" w:sz="12" w:space="0" w:color="000000"/>
            </w:tcBorders>
          </w:tcPr>
          <w:p w14:paraId="63DB46B6"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E34A7E1"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51954E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7DC0168"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E2ECF9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64DFBC42"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7646247D"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7BF2BA8E"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tcBorders>
          </w:tcPr>
          <w:p w14:paraId="29EBD033" w14:textId="77777777" w:rsidR="00E72F2D" w:rsidRDefault="00E72F2D" w:rsidP="00AB2CA9">
            <w:pPr>
              <w:spacing w:line="276" w:lineRule="auto"/>
              <w:rPr>
                <w:rFonts w:asciiTheme="majorBidi" w:hAnsiTheme="majorBidi" w:cstheme="majorBidi"/>
                <w:sz w:val="24"/>
                <w:szCs w:val="24"/>
              </w:rPr>
            </w:pPr>
          </w:p>
        </w:tc>
        <w:tc>
          <w:tcPr>
            <w:tcW w:w="864" w:type="dxa"/>
            <w:tcBorders>
              <w:right w:val="single" w:sz="12" w:space="0" w:color="000000"/>
            </w:tcBorders>
          </w:tcPr>
          <w:p w14:paraId="569EFCAF" w14:textId="77777777" w:rsidR="00E72F2D" w:rsidRDefault="00E72F2D" w:rsidP="00AB2CA9">
            <w:pPr>
              <w:spacing w:line="276" w:lineRule="auto"/>
              <w:rPr>
                <w:rFonts w:asciiTheme="majorBidi" w:hAnsiTheme="majorBidi" w:cstheme="majorBidi"/>
                <w:sz w:val="24"/>
                <w:szCs w:val="24"/>
              </w:rPr>
            </w:pPr>
          </w:p>
        </w:tc>
      </w:tr>
      <w:tr w:rsidR="00E72F2D" w14:paraId="08F00DCF" w14:textId="77777777" w:rsidTr="00E72F2D">
        <w:trPr>
          <w:trHeight w:val="432"/>
        </w:trPr>
        <w:tc>
          <w:tcPr>
            <w:tcW w:w="864" w:type="dxa"/>
            <w:tcBorders>
              <w:left w:val="single" w:sz="12" w:space="0" w:color="000000"/>
              <w:bottom w:val="single" w:sz="12" w:space="0" w:color="000000"/>
            </w:tcBorders>
          </w:tcPr>
          <w:p w14:paraId="2B8A9C7C" w14:textId="77777777" w:rsidR="00E72F2D" w:rsidRDefault="00E72F2D" w:rsidP="00AB2CA9">
            <w:pPr>
              <w:spacing w:line="276" w:lineRule="auto"/>
              <w:rPr>
                <w:rFonts w:asciiTheme="majorBidi" w:hAnsiTheme="majorBidi" w:cstheme="majorBidi"/>
                <w:sz w:val="24"/>
                <w:szCs w:val="24"/>
              </w:rPr>
            </w:pPr>
          </w:p>
        </w:tc>
        <w:tc>
          <w:tcPr>
            <w:tcW w:w="864" w:type="dxa"/>
            <w:tcBorders>
              <w:bottom w:val="single" w:sz="12" w:space="0" w:color="000000"/>
              <w:right w:val="single" w:sz="12" w:space="0" w:color="000000"/>
            </w:tcBorders>
          </w:tcPr>
          <w:p w14:paraId="7FA20394"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bottom w:val="single" w:sz="12" w:space="0" w:color="000000"/>
            </w:tcBorders>
          </w:tcPr>
          <w:p w14:paraId="0570505C" w14:textId="77777777" w:rsidR="00E72F2D" w:rsidRDefault="00E72F2D" w:rsidP="00AB2CA9">
            <w:pPr>
              <w:spacing w:line="276" w:lineRule="auto"/>
              <w:rPr>
                <w:rFonts w:asciiTheme="majorBidi" w:hAnsiTheme="majorBidi" w:cstheme="majorBidi"/>
                <w:sz w:val="24"/>
                <w:szCs w:val="24"/>
              </w:rPr>
            </w:pPr>
          </w:p>
        </w:tc>
        <w:tc>
          <w:tcPr>
            <w:tcW w:w="864" w:type="dxa"/>
            <w:tcBorders>
              <w:bottom w:val="single" w:sz="12" w:space="0" w:color="000000"/>
              <w:right w:val="single" w:sz="12" w:space="0" w:color="000000"/>
            </w:tcBorders>
          </w:tcPr>
          <w:p w14:paraId="40C79C2F"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bottom w:val="single" w:sz="12" w:space="0" w:color="000000"/>
            </w:tcBorders>
          </w:tcPr>
          <w:p w14:paraId="44BF8AD8" w14:textId="77777777" w:rsidR="00E72F2D" w:rsidRDefault="00E72F2D" w:rsidP="00AB2CA9">
            <w:pPr>
              <w:spacing w:line="276" w:lineRule="auto"/>
              <w:rPr>
                <w:rFonts w:asciiTheme="majorBidi" w:hAnsiTheme="majorBidi" w:cstheme="majorBidi"/>
                <w:sz w:val="24"/>
                <w:szCs w:val="24"/>
              </w:rPr>
            </w:pPr>
          </w:p>
        </w:tc>
        <w:tc>
          <w:tcPr>
            <w:tcW w:w="864" w:type="dxa"/>
            <w:tcBorders>
              <w:bottom w:val="single" w:sz="12" w:space="0" w:color="000000"/>
              <w:right w:val="single" w:sz="12" w:space="0" w:color="000000"/>
            </w:tcBorders>
          </w:tcPr>
          <w:p w14:paraId="033E5D29"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bottom w:val="single" w:sz="12" w:space="0" w:color="000000"/>
            </w:tcBorders>
          </w:tcPr>
          <w:p w14:paraId="0A889576" w14:textId="77777777" w:rsidR="00E72F2D" w:rsidRDefault="00E72F2D" w:rsidP="00AB2CA9">
            <w:pPr>
              <w:spacing w:line="276" w:lineRule="auto"/>
              <w:rPr>
                <w:rFonts w:asciiTheme="majorBidi" w:hAnsiTheme="majorBidi" w:cstheme="majorBidi"/>
                <w:sz w:val="24"/>
                <w:szCs w:val="24"/>
              </w:rPr>
            </w:pPr>
          </w:p>
        </w:tc>
        <w:tc>
          <w:tcPr>
            <w:tcW w:w="864" w:type="dxa"/>
            <w:tcBorders>
              <w:bottom w:val="single" w:sz="12" w:space="0" w:color="000000"/>
              <w:right w:val="single" w:sz="12" w:space="0" w:color="000000"/>
            </w:tcBorders>
          </w:tcPr>
          <w:p w14:paraId="34DA7FC0" w14:textId="77777777" w:rsidR="00E72F2D" w:rsidRDefault="00E72F2D" w:rsidP="00AB2CA9">
            <w:pPr>
              <w:spacing w:line="276" w:lineRule="auto"/>
              <w:rPr>
                <w:rFonts w:asciiTheme="majorBidi" w:hAnsiTheme="majorBidi" w:cstheme="majorBidi"/>
                <w:sz w:val="24"/>
                <w:szCs w:val="24"/>
              </w:rPr>
            </w:pPr>
          </w:p>
        </w:tc>
        <w:tc>
          <w:tcPr>
            <w:tcW w:w="864" w:type="dxa"/>
            <w:tcBorders>
              <w:left w:val="single" w:sz="12" w:space="0" w:color="000000"/>
              <w:bottom w:val="single" w:sz="12" w:space="0" w:color="000000"/>
            </w:tcBorders>
          </w:tcPr>
          <w:p w14:paraId="3D63B5D8" w14:textId="77777777" w:rsidR="00E72F2D" w:rsidRDefault="00E72F2D" w:rsidP="00AB2CA9">
            <w:pPr>
              <w:spacing w:line="276" w:lineRule="auto"/>
              <w:rPr>
                <w:rFonts w:asciiTheme="majorBidi" w:hAnsiTheme="majorBidi" w:cstheme="majorBidi"/>
                <w:sz w:val="24"/>
                <w:szCs w:val="24"/>
              </w:rPr>
            </w:pPr>
          </w:p>
        </w:tc>
        <w:tc>
          <w:tcPr>
            <w:tcW w:w="864" w:type="dxa"/>
            <w:tcBorders>
              <w:bottom w:val="single" w:sz="12" w:space="0" w:color="000000"/>
              <w:right w:val="single" w:sz="12" w:space="0" w:color="000000"/>
            </w:tcBorders>
          </w:tcPr>
          <w:p w14:paraId="3543E68A" w14:textId="77777777" w:rsidR="00E72F2D" w:rsidRDefault="00E72F2D" w:rsidP="00AB2CA9">
            <w:pPr>
              <w:spacing w:line="276" w:lineRule="auto"/>
              <w:rPr>
                <w:rFonts w:asciiTheme="majorBidi" w:hAnsiTheme="majorBidi" w:cstheme="majorBidi"/>
                <w:sz w:val="24"/>
                <w:szCs w:val="24"/>
              </w:rPr>
            </w:pPr>
          </w:p>
        </w:tc>
      </w:tr>
    </w:tbl>
    <w:p w14:paraId="7C4E7139" w14:textId="77777777" w:rsidR="00E72F2D" w:rsidRDefault="00E72F2D" w:rsidP="00AB2CA9">
      <w:pPr>
        <w:spacing w:line="276" w:lineRule="auto"/>
        <w:rPr>
          <w:rFonts w:asciiTheme="majorBidi" w:hAnsiTheme="majorBidi" w:cstheme="majorBidi"/>
          <w:sz w:val="24"/>
          <w:szCs w:val="24"/>
        </w:rPr>
      </w:pPr>
    </w:p>
    <w:p w14:paraId="685A8C4B" w14:textId="77777777" w:rsidR="00E72F2D" w:rsidRDefault="00E72F2D" w:rsidP="00AB2CA9">
      <w:pPr>
        <w:spacing w:line="276" w:lineRule="auto"/>
        <w:rPr>
          <w:rFonts w:asciiTheme="majorBidi" w:hAnsiTheme="majorBidi" w:cstheme="majorBidi"/>
          <w:b/>
          <w:bCs/>
          <w:sz w:val="24"/>
          <w:szCs w:val="24"/>
        </w:rPr>
      </w:pPr>
    </w:p>
    <w:p w14:paraId="74C50B5C" w14:textId="77777777" w:rsidR="00E72F2D" w:rsidRDefault="00E72F2D" w:rsidP="00AB2CA9">
      <w:pPr>
        <w:spacing w:line="276" w:lineRule="auto"/>
        <w:rPr>
          <w:rFonts w:asciiTheme="majorBidi" w:hAnsiTheme="majorBidi" w:cstheme="majorBidi"/>
          <w:b/>
          <w:bCs/>
          <w:sz w:val="24"/>
          <w:szCs w:val="24"/>
        </w:rPr>
      </w:pPr>
    </w:p>
    <w:p w14:paraId="4651BAC3" w14:textId="77777777" w:rsidR="00E72F2D" w:rsidRDefault="00E72F2D" w:rsidP="00AB2CA9">
      <w:pPr>
        <w:spacing w:line="276" w:lineRule="auto"/>
        <w:rPr>
          <w:rFonts w:asciiTheme="majorBidi" w:hAnsiTheme="majorBidi" w:cstheme="majorBidi"/>
          <w:b/>
          <w:bCs/>
          <w:sz w:val="24"/>
          <w:szCs w:val="24"/>
        </w:rPr>
      </w:pPr>
    </w:p>
    <w:p w14:paraId="4876ABDF" w14:textId="77777777" w:rsidR="00E72F2D" w:rsidRDefault="00E72F2D" w:rsidP="00AB2CA9">
      <w:pPr>
        <w:spacing w:line="276" w:lineRule="auto"/>
        <w:rPr>
          <w:rFonts w:asciiTheme="majorBidi" w:hAnsiTheme="majorBidi" w:cstheme="majorBidi"/>
          <w:b/>
          <w:bCs/>
          <w:sz w:val="24"/>
          <w:szCs w:val="24"/>
        </w:rPr>
      </w:pPr>
    </w:p>
    <w:p w14:paraId="0BAC6C79" w14:textId="77777777" w:rsidR="00E72F2D" w:rsidRDefault="00E72F2D" w:rsidP="00AB2CA9">
      <w:pPr>
        <w:spacing w:line="276" w:lineRule="auto"/>
        <w:rPr>
          <w:rFonts w:asciiTheme="majorBidi" w:hAnsiTheme="majorBidi" w:cstheme="majorBidi"/>
          <w:b/>
          <w:bCs/>
          <w:sz w:val="24"/>
          <w:szCs w:val="24"/>
        </w:rPr>
      </w:pPr>
    </w:p>
    <w:p w14:paraId="70CA04FE" w14:textId="77777777" w:rsidR="00E72F2D" w:rsidRDefault="00E72F2D" w:rsidP="00AB2CA9">
      <w:pPr>
        <w:spacing w:line="276" w:lineRule="auto"/>
        <w:rPr>
          <w:rFonts w:asciiTheme="majorBidi" w:hAnsiTheme="majorBidi" w:cstheme="majorBidi"/>
          <w:b/>
          <w:bCs/>
          <w:sz w:val="24"/>
          <w:szCs w:val="24"/>
        </w:rPr>
      </w:pPr>
    </w:p>
    <w:p w14:paraId="112E7678" w14:textId="77777777" w:rsidR="00E72F2D" w:rsidRDefault="00E72F2D" w:rsidP="00AB2CA9">
      <w:pPr>
        <w:spacing w:line="276" w:lineRule="auto"/>
        <w:rPr>
          <w:rFonts w:asciiTheme="majorBidi" w:hAnsiTheme="majorBidi" w:cstheme="majorBidi"/>
          <w:b/>
          <w:bCs/>
          <w:sz w:val="24"/>
          <w:szCs w:val="24"/>
        </w:rPr>
      </w:pPr>
    </w:p>
    <w:p w14:paraId="3E83862D" w14:textId="77777777" w:rsidR="00E72F2D" w:rsidRDefault="00E72F2D" w:rsidP="00AB2CA9">
      <w:pPr>
        <w:pStyle w:val="a4"/>
        <w:numPr>
          <w:ilvl w:val="0"/>
          <w:numId w:val="32"/>
        </w:numPr>
        <w:spacing w:line="276" w:lineRule="auto"/>
        <w:rPr>
          <w:rFonts w:asciiTheme="majorBidi" w:hAnsiTheme="majorBidi" w:cstheme="majorBidi"/>
          <w:sz w:val="28"/>
          <w:szCs w:val="28"/>
        </w:rPr>
      </w:pPr>
      <w:r w:rsidRPr="003F5EC6">
        <w:rPr>
          <w:rFonts w:asciiTheme="majorBidi" w:hAnsiTheme="majorBidi" w:cstheme="majorBidi"/>
          <w:sz w:val="28"/>
          <w:szCs w:val="28"/>
        </w:rPr>
        <w:t>Draw a cooling curve for every mixture of Naphthalene and α-Naphthol (time is taken as abscissa while temperature as ordinate). From the cooling curves, find the transition temperature for each mixture and tabulate the results as follows:</w:t>
      </w:r>
    </w:p>
    <w:p w14:paraId="56BF491C" w14:textId="77777777" w:rsidR="00E72F2D" w:rsidRPr="003F5EC6" w:rsidRDefault="00E72F2D" w:rsidP="00AB2CA9">
      <w:pPr>
        <w:pStyle w:val="a4"/>
        <w:spacing w:line="276" w:lineRule="auto"/>
        <w:rPr>
          <w:rFonts w:asciiTheme="majorBidi" w:hAnsiTheme="majorBidi" w:cstheme="majorBidi"/>
          <w:sz w:val="28"/>
          <w:szCs w:val="28"/>
        </w:rPr>
      </w:pPr>
    </w:p>
    <w:tbl>
      <w:tblPr>
        <w:tblStyle w:val="a6"/>
        <w:tblW w:w="8545" w:type="dxa"/>
        <w:tblLook w:val="04A0" w:firstRow="1" w:lastRow="0" w:firstColumn="1" w:lastColumn="0" w:noHBand="0" w:noVBand="1"/>
      </w:tblPr>
      <w:tblGrid>
        <w:gridCol w:w="2765"/>
        <w:gridCol w:w="3170"/>
        <w:gridCol w:w="2610"/>
      </w:tblGrid>
      <w:tr w:rsidR="00E72F2D" w14:paraId="483ABB47" w14:textId="77777777" w:rsidTr="00E72F2D">
        <w:tc>
          <w:tcPr>
            <w:tcW w:w="2765" w:type="dxa"/>
          </w:tcPr>
          <w:p w14:paraId="03648C12" w14:textId="77777777" w:rsidR="00E72F2D" w:rsidRPr="003F5EC6" w:rsidRDefault="00E72F2D" w:rsidP="00AB2CA9">
            <w:pPr>
              <w:spacing w:line="276" w:lineRule="auto"/>
              <w:rPr>
                <w:rFonts w:asciiTheme="majorBidi" w:hAnsiTheme="majorBidi" w:cstheme="majorBidi"/>
                <w:sz w:val="24"/>
                <w:szCs w:val="24"/>
              </w:rPr>
            </w:pPr>
            <w:r w:rsidRPr="003F5EC6">
              <w:rPr>
                <w:rFonts w:asciiTheme="majorBidi" w:hAnsiTheme="majorBidi" w:cstheme="majorBidi"/>
                <w:sz w:val="24"/>
                <w:szCs w:val="24"/>
              </w:rPr>
              <w:t xml:space="preserve">Mixture </w:t>
            </w:r>
          </w:p>
        </w:tc>
        <w:tc>
          <w:tcPr>
            <w:tcW w:w="3170" w:type="dxa"/>
          </w:tcPr>
          <w:p w14:paraId="435E3A4C" w14:textId="77777777" w:rsidR="00E72F2D" w:rsidRPr="003F5EC6" w:rsidRDefault="00E72F2D" w:rsidP="00AB2CA9">
            <w:pPr>
              <w:spacing w:line="276" w:lineRule="auto"/>
              <w:rPr>
                <w:rFonts w:asciiTheme="majorBidi" w:hAnsiTheme="majorBidi" w:cstheme="majorBidi"/>
                <w:sz w:val="24"/>
                <w:szCs w:val="24"/>
              </w:rPr>
            </w:pPr>
            <w:r w:rsidRPr="003F5EC6">
              <w:rPr>
                <w:rFonts w:asciiTheme="majorBidi" w:hAnsiTheme="majorBidi" w:cstheme="majorBidi"/>
                <w:sz w:val="24"/>
                <w:szCs w:val="24"/>
              </w:rPr>
              <w:t>Mole fraction of Naphthalene</w:t>
            </w:r>
          </w:p>
        </w:tc>
        <w:tc>
          <w:tcPr>
            <w:tcW w:w="2610" w:type="dxa"/>
          </w:tcPr>
          <w:p w14:paraId="10EF5273" w14:textId="77777777" w:rsidR="00E72F2D" w:rsidRPr="003F5EC6" w:rsidRDefault="00E72F2D" w:rsidP="00AB2CA9">
            <w:pPr>
              <w:spacing w:line="276" w:lineRule="auto"/>
              <w:rPr>
                <w:rFonts w:asciiTheme="majorBidi" w:hAnsiTheme="majorBidi" w:cstheme="majorBidi"/>
                <w:sz w:val="24"/>
                <w:szCs w:val="24"/>
              </w:rPr>
            </w:pPr>
            <w:r w:rsidRPr="003F5EC6">
              <w:rPr>
                <w:rFonts w:asciiTheme="majorBidi" w:hAnsiTheme="majorBidi" w:cstheme="majorBidi"/>
                <w:sz w:val="24"/>
                <w:szCs w:val="24"/>
              </w:rPr>
              <w:t>Transition temperature</w:t>
            </w:r>
          </w:p>
        </w:tc>
      </w:tr>
      <w:tr w:rsidR="00E72F2D" w14:paraId="4C656ABA" w14:textId="77777777" w:rsidTr="00E72F2D">
        <w:tc>
          <w:tcPr>
            <w:tcW w:w="2765" w:type="dxa"/>
          </w:tcPr>
          <w:p w14:paraId="102F60CC"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1 (0.2: 0.8)</w:t>
            </w:r>
          </w:p>
        </w:tc>
        <w:tc>
          <w:tcPr>
            <w:tcW w:w="3170" w:type="dxa"/>
          </w:tcPr>
          <w:p w14:paraId="04A128F6" w14:textId="77777777" w:rsidR="00E72F2D" w:rsidRDefault="00E72F2D" w:rsidP="00AB2CA9">
            <w:pPr>
              <w:spacing w:line="276" w:lineRule="auto"/>
              <w:rPr>
                <w:rFonts w:asciiTheme="majorBidi" w:hAnsiTheme="majorBidi" w:cstheme="majorBidi"/>
                <w:sz w:val="28"/>
                <w:szCs w:val="28"/>
              </w:rPr>
            </w:pPr>
          </w:p>
        </w:tc>
        <w:tc>
          <w:tcPr>
            <w:tcW w:w="2610" w:type="dxa"/>
          </w:tcPr>
          <w:p w14:paraId="35AD1758" w14:textId="77777777" w:rsidR="00E72F2D" w:rsidRDefault="00E72F2D" w:rsidP="00AB2CA9">
            <w:pPr>
              <w:spacing w:line="276" w:lineRule="auto"/>
              <w:rPr>
                <w:rFonts w:asciiTheme="majorBidi" w:hAnsiTheme="majorBidi" w:cstheme="majorBidi"/>
                <w:sz w:val="28"/>
                <w:szCs w:val="28"/>
              </w:rPr>
            </w:pPr>
          </w:p>
        </w:tc>
      </w:tr>
      <w:tr w:rsidR="00E72F2D" w14:paraId="3FAD5AEB" w14:textId="77777777" w:rsidTr="00E72F2D">
        <w:tc>
          <w:tcPr>
            <w:tcW w:w="2765" w:type="dxa"/>
          </w:tcPr>
          <w:p w14:paraId="69BC40A7"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2 (0.4: 0.6)</w:t>
            </w:r>
          </w:p>
        </w:tc>
        <w:tc>
          <w:tcPr>
            <w:tcW w:w="3170" w:type="dxa"/>
          </w:tcPr>
          <w:p w14:paraId="760933C3" w14:textId="77777777" w:rsidR="00E72F2D" w:rsidRDefault="00E72F2D" w:rsidP="00AB2CA9">
            <w:pPr>
              <w:spacing w:line="276" w:lineRule="auto"/>
              <w:rPr>
                <w:rFonts w:asciiTheme="majorBidi" w:hAnsiTheme="majorBidi" w:cstheme="majorBidi"/>
                <w:sz w:val="28"/>
                <w:szCs w:val="28"/>
              </w:rPr>
            </w:pPr>
          </w:p>
        </w:tc>
        <w:tc>
          <w:tcPr>
            <w:tcW w:w="2610" w:type="dxa"/>
          </w:tcPr>
          <w:p w14:paraId="5A13ABA9" w14:textId="77777777" w:rsidR="00E72F2D" w:rsidRDefault="00E72F2D" w:rsidP="00AB2CA9">
            <w:pPr>
              <w:spacing w:line="276" w:lineRule="auto"/>
              <w:rPr>
                <w:rFonts w:asciiTheme="majorBidi" w:hAnsiTheme="majorBidi" w:cstheme="majorBidi"/>
                <w:sz w:val="28"/>
                <w:szCs w:val="28"/>
              </w:rPr>
            </w:pPr>
          </w:p>
        </w:tc>
      </w:tr>
      <w:tr w:rsidR="00E72F2D" w14:paraId="2F2373E1" w14:textId="77777777" w:rsidTr="00E72F2D">
        <w:tc>
          <w:tcPr>
            <w:tcW w:w="2765" w:type="dxa"/>
          </w:tcPr>
          <w:p w14:paraId="7885D21E"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3 (0.5: 0.5)</w:t>
            </w:r>
          </w:p>
        </w:tc>
        <w:tc>
          <w:tcPr>
            <w:tcW w:w="3170" w:type="dxa"/>
          </w:tcPr>
          <w:p w14:paraId="40DAC68E" w14:textId="77777777" w:rsidR="00E72F2D" w:rsidRDefault="00E72F2D" w:rsidP="00AB2CA9">
            <w:pPr>
              <w:spacing w:line="276" w:lineRule="auto"/>
              <w:rPr>
                <w:rFonts w:asciiTheme="majorBidi" w:hAnsiTheme="majorBidi" w:cstheme="majorBidi"/>
                <w:sz w:val="28"/>
                <w:szCs w:val="28"/>
              </w:rPr>
            </w:pPr>
          </w:p>
        </w:tc>
        <w:tc>
          <w:tcPr>
            <w:tcW w:w="2610" w:type="dxa"/>
          </w:tcPr>
          <w:p w14:paraId="24000097" w14:textId="77777777" w:rsidR="00E72F2D" w:rsidRDefault="00E72F2D" w:rsidP="00AB2CA9">
            <w:pPr>
              <w:spacing w:line="276" w:lineRule="auto"/>
              <w:rPr>
                <w:rFonts w:asciiTheme="majorBidi" w:hAnsiTheme="majorBidi" w:cstheme="majorBidi"/>
                <w:sz w:val="28"/>
                <w:szCs w:val="28"/>
              </w:rPr>
            </w:pPr>
          </w:p>
        </w:tc>
      </w:tr>
      <w:tr w:rsidR="00E72F2D" w14:paraId="66C2492E" w14:textId="77777777" w:rsidTr="00E72F2D">
        <w:tc>
          <w:tcPr>
            <w:tcW w:w="2765" w:type="dxa"/>
          </w:tcPr>
          <w:p w14:paraId="7E213C1A"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4 (0.7: 0.3)</w:t>
            </w:r>
          </w:p>
        </w:tc>
        <w:tc>
          <w:tcPr>
            <w:tcW w:w="3170" w:type="dxa"/>
          </w:tcPr>
          <w:p w14:paraId="5C0BA894" w14:textId="77777777" w:rsidR="00E72F2D" w:rsidRDefault="00E72F2D" w:rsidP="00AB2CA9">
            <w:pPr>
              <w:spacing w:line="276" w:lineRule="auto"/>
              <w:rPr>
                <w:rFonts w:asciiTheme="majorBidi" w:hAnsiTheme="majorBidi" w:cstheme="majorBidi"/>
                <w:sz w:val="28"/>
                <w:szCs w:val="28"/>
              </w:rPr>
            </w:pPr>
          </w:p>
        </w:tc>
        <w:tc>
          <w:tcPr>
            <w:tcW w:w="2610" w:type="dxa"/>
          </w:tcPr>
          <w:p w14:paraId="464F2EC6" w14:textId="77777777" w:rsidR="00E72F2D" w:rsidRDefault="00E72F2D" w:rsidP="00AB2CA9">
            <w:pPr>
              <w:spacing w:line="276" w:lineRule="auto"/>
              <w:rPr>
                <w:rFonts w:asciiTheme="majorBidi" w:hAnsiTheme="majorBidi" w:cstheme="majorBidi"/>
                <w:sz w:val="28"/>
                <w:szCs w:val="28"/>
              </w:rPr>
            </w:pPr>
          </w:p>
        </w:tc>
      </w:tr>
      <w:tr w:rsidR="00E72F2D" w14:paraId="2089F4A8" w14:textId="77777777" w:rsidTr="00E72F2D">
        <w:tc>
          <w:tcPr>
            <w:tcW w:w="2765" w:type="dxa"/>
          </w:tcPr>
          <w:p w14:paraId="467E4F17" w14:textId="77777777" w:rsidR="00E72F2D" w:rsidRDefault="00E72F2D" w:rsidP="00AB2CA9">
            <w:pPr>
              <w:spacing w:line="276" w:lineRule="auto"/>
              <w:rPr>
                <w:rFonts w:asciiTheme="majorBidi" w:hAnsiTheme="majorBidi" w:cstheme="majorBidi"/>
                <w:sz w:val="28"/>
                <w:szCs w:val="28"/>
              </w:rPr>
            </w:pPr>
            <w:r>
              <w:rPr>
                <w:rFonts w:asciiTheme="majorBidi" w:hAnsiTheme="majorBidi" w:cstheme="majorBidi"/>
                <w:sz w:val="28"/>
                <w:szCs w:val="28"/>
              </w:rPr>
              <w:t>5 (0.9:0.1)</w:t>
            </w:r>
          </w:p>
        </w:tc>
        <w:tc>
          <w:tcPr>
            <w:tcW w:w="3170" w:type="dxa"/>
          </w:tcPr>
          <w:p w14:paraId="76ACF5FA" w14:textId="77777777" w:rsidR="00E72F2D" w:rsidRDefault="00E72F2D" w:rsidP="00AB2CA9">
            <w:pPr>
              <w:spacing w:line="276" w:lineRule="auto"/>
              <w:rPr>
                <w:rFonts w:asciiTheme="majorBidi" w:hAnsiTheme="majorBidi" w:cstheme="majorBidi"/>
                <w:sz w:val="28"/>
                <w:szCs w:val="28"/>
              </w:rPr>
            </w:pPr>
          </w:p>
        </w:tc>
        <w:tc>
          <w:tcPr>
            <w:tcW w:w="2610" w:type="dxa"/>
          </w:tcPr>
          <w:p w14:paraId="646562BE" w14:textId="77777777" w:rsidR="00E72F2D" w:rsidRDefault="00E72F2D" w:rsidP="00AB2CA9">
            <w:pPr>
              <w:spacing w:line="276" w:lineRule="auto"/>
              <w:rPr>
                <w:rFonts w:asciiTheme="majorBidi" w:hAnsiTheme="majorBidi" w:cstheme="majorBidi"/>
                <w:sz w:val="28"/>
                <w:szCs w:val="28"/>
              </w:rPr>
            </w:pPr>
          </w:p>
        </w:tc>
      </w:tr>
    </w:tbl>
    <w:p w14:paraId="677B9E81" w14:textId="77777777" w:rsidR="00E72F2D" w:rsidRDefault="00E72F2D" w:rsidP="00AB2CA9">
      <w:pPr>
        <w:spacing w:line="276" w:lineRule="auto"/>
        <w:rPr>
          <w:rFonts w:asciiTheme="majorBidi" w:hAnsiTheme="majorBidi" w:cstheme="majorBidi"/>
          <w:sz w:val="28"/>
          <w:szCs w:val="28"/>
        </w:rPr>
      </w:pPr>
    </w:p>
    <w:p w14:paraId="0C7CB407" w14:textId="77777777" w:rsidR="00E72F2D" w:rsidRPr="003F5EC6" w:rsidRDefault="00E72F2D" w:rsidP="00AB2CA9">
      <w:pPr>
        <w:pStyle w:val="a4"/>
        <w:numPr>
          <w:ilvl w:val="0"/>
          <w:numId w:val="32"/>
        </w:numPr>
        <w:spacing w:line="276" w:lineRule="auto"/>
        <w:rPr>
          <w:rFonts w:asciiTheme="majorBidi" w:hAnsiTheme="majorBidi" w:cstheme="majorBidi"/>
          <w:sz w:val="28"/>
          <w:szCs w:val="28"/>
        </w:rPr>
      </w:pPr>
      <w:r w:rsidRPr="003F5EC6">
        <w:rPr>
          <w:rFonts w:asciiTheme="majorBidi" w:hAnsiTheme="majorBidi" w:cstheme="majorBidi"/>
          <w:sz w:val="28"/>
          <w:szCs w:val="28"/>
        </w:rPr>
        <w:t>Draw</w:t>
      </w:r>
      <w:r>
        <w:rPr>
          <w:rFonts w:asciiTheme="majorBidi" w:hAnsiTheme="majorBidi" w:cstheme="majorBidi"/>
          <w:sz w:val="28"/>
          <w:szCs w:val="28"/>
        </w:rPr>
        <w:t xml:space="preserve"> </w:t>
      </w:r>
      <w:r w:rsidRPr="003F5EC6">
        <w:rPr>
          <w:rFonts w:asciiTheme="majorBidi" w:hAnsiTheme="majorBidi" w:cstheme="majorBidi"/>
          <w:sz w:val="28"/>
          <w:szCs w:val="28"/>
        </w:rPr>
        <w:t xml:space="preserve">a curve with transition temperature as ordinate and </w:t>
      </w:r>
      <w:r>
        <w:rPr>
          <w:rFonts w:asciiTheme="majorBidi" w:hAnsiTheme="majorBidi" w:cstheme="majorBidi"/>
          <w:sz w:val="28"/>
          <w:szCs w:val="28"/>
        </w:rPr>
        <w:t>m</w:t>
      </w:r>
      <w:r w:rsidRPr="003F5EC6">
        <w:rPr>
          <w:rFonts w:asciiTheme="majorBidi" w:hAnsiTheme="majorBidi" w:cstheme="majorBidi"/>
          <w:sz w:val="28"/>
          <w:szCs w:val="28"/>
        </w:rPr>
        <w:t>ole fraction of naphthalene as abscis</w:t>
      </w:r>
      <w:r>
        <w:rPr>
          <w:rFonts w:asciiTheme="majorBidi" w:hAnsiTheme="majorBidi" w:cstheme="majorBidi"/>
          <w:sz w:val="28"/>
          <w:szCs w:val="28"/>
        </w:rPr>
        <w:t>sa</w:t>
      </w:r>
      <w:r w:rsidRPr="003F5EC6">
        <w:rPr>
          <w:rFonts w:asciiTheme="majorBidi" w:hAnsiTheme="majorBidi" w:cstheme="majorBidi"/>
          <w:sz w:val="28"/>
          <w:szCs w:val="28"/>
        </w:rPr>
        <w:t xml:space="preserve"> </w:t>
      </w:r>
      <w:r>
        <w:rPr>
          <w:rFonts w:asciiTheme="majorBidi" w:hAnsiTheme="majorBidi" w:cstheme="majorBidi"/>
          <w:sz w:val="28"/>
          <w:szCs w:val="28"/>
        </w:rPr>
        <w:t xml:space="preserve">and indicate on this solid-liquid diagram the legend of different zones (Liquid phase, solid phase, Eutectic point). </w:t>
      </w:r>
    </w:p>
    <w:p w14:paraId="27131902" w14:textId="77777777" w:rsidR="00E72F2D" w:rsidRPr="00043113" w:rsidRDefault="00E72F2D" w:rsidP="00AB2CA9">
      <w:pPr>
        <w:spacing w:line="276" w:lineRule="auto"/>
        <w:rPr>
          <w:rFonts w:asciiTheme="majorBidi" w:hAnsiTheme="majorBidi" w:cstheme="majorBidi"/>
          <w:b/>
          <w:bCs/>
          <w:sz w:val="24"/>
          <w:szCs w:val="24"/>
        </w:rPr>
      </w:pPr>
      <w:r w:rsidRPr="00043113">
        <w:rPr>
          <w:rFonts w:asciiTheme="majorBidi" w:hAnsiTheme="majorBidi" w:cstheme="majorBidi"/>
          <w:b/>
          <w:bCs/>
          <w:sz w:val="24"/>
          <w:szCs w:val="24"/>
        </w:rPr>
        <w:t xml:space="preserve"> </w:t>
      </w:r>
    </w:p>
    <w:p w14:paraId="22B31880" w14:textId="77777777" w:rsidR="0097660D" w:rsidRDefault="0097660D" w:rsidP="00AB2CA9">
      <w:pPr>
        <w:tabs>
          <w:tab w:val="left" w:pos="2910"/>
        </w:tabs>
        <w:spacing w:line="276" w:lineRule="auto"/>
        <w:rPr>
          <w:rFonts w:asciiTheme="majorBidi" w:hAnsiTheme="majorBidi" w:cstheme="majorBidi"/>
          <w:sz w:val="24"/>
          <w:szCs w:val="24"/>
        </w:rPr>
      </w:pPr>
    </w:p>
    <w:p w14:paraId="4BBFB7DF" w14:textId="77777777" w:rsidR="00A63EB1" w:rsidRDefault="00A63EB1" w:rsidP="00AB2CA9">
      <w:pPr>
        <w:tabs>
          <w:tab w:val="left" w:pos="2910"/>
        </w:tabs>
        <w:spacing w:line="276" w:lineRule="auto"/>
        <w:rPr>
          <w:rFonts w:asciiTheme="majorBidi" w:hAnsiTheme="majorBidi" w:cstheme="majorBidi"/>
          <w:sz w:val="24"/>
          <w:szCs w:val="24"/>
        </w:rPr>
      </w:pPr>
    </w:p>
    <w:p w14:paraId="14FDC9E5" w14:textId="77777777" w:rsidR="00A63EB1" w:rsidRDefault="00A63EB1" w:rsidP="00AB2CA9">
      <w:pPr>
        <w:tabs>
          <w:tab w:val="left" w:pos="2910"/>
        </w:tabs>
        <w:spacing w:line="276" w:lineRule="auto"/>
        <w:rPr>
          <w:rFonts w:asciiTheme="majorBidi" w:hAnsiTheme="majorBidi" w:cstheme="majorBidi"/>
          <w:sz w:val="24"/>
          <w:szCs w:val="24"/>
        </w:rPr>
      </w:pPr>
    </w:p>
    <w:p w14:paraId="67370E89" w14:textId="77777777" w:rsidR="00A63EB1" w:rsidRDefault="00A63EB1" w:rsidP="00AB2CA9">
      <w:pPr>
        <w:tabs>
          <w:tab w:val="left" w:pos="2910"/>
        </w:tabs>
        <w:spacing w:line="276" w:lineRule="auto"/>
        <w:rPr>
          <w:rFonts w:asciiTheme="majorBidi" w:hAnsiTheme="majorBidi" w:cstheme="majorBidi"/>
          <w:sz w:val="24"/>
          <w:szCs w:val="24"/>
        </w:rPr>
      </w:pPr>
    </w:p>
    <w:p w14:paraId="46358E63" w14:textId="77777777" w:rsidR="00A63EB1" w:rsidRDefault="00A63EB1" w:rsidP="00AB2CA9">
      <w:pPr>
        <w:tabs>
          <w:tab w:val="left" w:pos="2910"/>
        </w:tabs>
        <w:spacing w:line="276" w:lineRule="auto"/>
        <w:rPr>
          <w:rFonts w:asciiTheme="majorBidi" w:hAnsiTheme="majorBidi" w:cstheme="majorBidi"/>
          <w:sz w:val="24"/>
          <w:szCs w:val="24"/>
        </w:rPr>
      </w:pPr>
    </w:p>
    <w:p w14:paraId="0FA44608" w14:textId="77777777" w:rsidR="00A63EB1" w:rsidRDefault="00A63EB1" w:rsidP="00AB2CA9">
      <w:pPr>
        <w:tabs>
          <w:tab w:val="left" w:pos="2910"/>
        </w:tabs>
        <w:spacing w:line="276" w:lineRule="auto"/>
        <w:rPr>
          <w:rFonts w:asciiTheme="majorBidi" w:hAnsiTheme="majorBidi" w:cstheme="majorBidi"/>
          <w:sz w:val="24"/>
          <w:szCs w:val="24"/>
        </w:rPr>
      </w:pPr>
    </w:p>
    <w:p w14:paraId="2C1F611F" w14:textId="77777777" w:rsidR="00A63EB1" w:rsidRDefault="00A63EB1" w:rsidP="00AB2CA9">
      <w:pPr>
        <w:tabs>
          <w:tab w:val="left" w:pos="2910"/>
        </w:tabs>
        <w:spacing w:line="276" w:lineRule="auto"/>
        <w:rPr>
          <w:rFonts w:asciiTheme="majorBidi" w:hAnsiTheme="majorBidi" w:cstheme="majorBidi"/>
          <w:sz w:val="24"/>
          <w:szCs w:val="24"/>
        </w:rPr>
      </w:pPr>
    </w:p>
    <w:p w14:paraId="4ADDAF4A" w14:textId="77777777" w:rsidR="00A63EB1" w:rsidRDefault="00A63EB1" w:rsidP="00AB2CA9">
      <w:pPr>
        <w:tabs>
          <w:tab w:val="left" w:pos="2910"/>
        </w:tabs>
        <w:spacing w:line="276" w:lineRule="auto"/>
        <w:rPr>
          <w:rFonts w:asciiTheme="majorBidi" w:hAnsiTheme="majorBidi" w:cstheme="majorBidi"/>
          <w:sz w:val="24"/>
          <w:szCs w:val="24"/>
        </w:rPr>
      </w:pPr>
    </w:p>
    <w:p w14:paraId="359A793C" w14:textId="77777777" w:rsidR="00A63EB1" w:rsidRDefault="00A63EB1" w:rsidP="00AB2CA9">
      <w:pPr>
        <w:tabs>
          <w:tab w:val="left" w:pos="2910"/>
        </w:tabs>
        <w:spacing w:line="276" w:lineRule="auto"/>
        <w:rPr>
          <w:rFonts w:asciiTheme="majorBidi" w:hAnsiTheme="majorBidi" w:cstheme="majorBidi"/>
          <w:sz w:val="24"/>
          <w:szCs w:val="24"/>
        </w:rPr>
      </w:pPr>
    </w:p>
    <w:p w14:paraId="0229B3FD" w14:textId="77777777" w:rsidR="00A63EB1" w:rsidRDefault="00A63EB1" w:rsidP="00AB2CA9">
      <w:pPr>
        <w:tabs>
          <w:tab w:val="left" w:pos="2910"/>
        </w:tabs>
        <w:spacing w:line="276" w:lineRule="auto"/>
        <w:rPr>
          <w:rFonts w:asciiTheme="majorBidi" w:hAnsiTheme="majorBidi" w:cstheme="majorBidi"/>
          <w:sz w:val="24"/>
          <w:szCs w:val="24"/>
        </w:rPr>
      </w:pPr>
    </w:p>
    <w:p w14:paraId="14EAA570" w14:textId="77777777" w:rsidR="00A63EB1" w:rsidRDefault="00A63EB1" w:rsidP="00AB2CA9">
      <w:pPr>
        <w:tabs>
          <w:tab w:val="left" w:pos="2910"/>
        </w:tabs>
        <w:spacing w:line="276" w:lineRule="auto"/>
        <w:rPr>
          <w:rFonts w:asciiTheme="majorBidi" w:hAnsiTheme="majorBidi" w:cstheme="majorBidi"/>
          <w:sz w:val="24"/>
          <w:szCs w:val="24"/>
        </w:rPr>
      </w:pPr>
    </w:p>
    <w:p w14:paraId="08D979D5" w14:textId="6CBA990E" w:rsidR="00C04224" w:rsidRDefault="00C04224" w:rsidP="0033073D">
      <w:pPr>
        <w:pStyle w:val="1"/>
        <w:spacing w:line="276" w:lineRule="auto"/>
        <w:jc w:val="center"/>
        <w:rPr>
          <w:rFonts w:asciiTheme="majorBidi" w:hAnsiTheme="majorBidi"/>
          <w:b/>
          <w:bCs/>
          <w:color w:val="000000" w:themeColor="text1"/>
        </w:rPr>
      </w:pPr>
      <w:r w:rsidRPr="00CA02D9">
        <w:rPr>
          <w:rFonts w:asciiTheme="majorBidi" w:hAnsiTheme="majorBidi"/>
          <w:b/>
          <w:bCs/>
          <w:color w:val="000000" w:themeColor="text1"/>
        </w:rPr>
        <w:lastRenderedPageBreak/>
        <w:t>Experiment No (</w:t>
      </w:r>
      <w:r w:rsidR="0033073D">
        <w:rPr>
          <w:rFonts w:asciiTheme="majorBidi" w:hAnsiTheme="majorBidi" w:hint="cs"/>
          <w:b/>
          <w:bCs/>
          <w:color w:val="000000" w:themeColor="text1"/>
          <w:rtl/>
        </w:rPr>
        <w:t>5</w:t>
      </w:r>
      <w:r w:rsidRPr="00CA02D9">
        <w:rPr>
          <w:rFonts w:asciiTheme="majorBidi" w:hAnsiTheme="majorBidi"/>
          <w:b/>
          <w:bCs/>
          <w:color w:val="000000" w:themeColor="text1"/>
        </w:rPr>
        <w:t>)</w:t>
      </w:r>
    </w:p>
    <w:p w14:paraId="1A239714" w14:textId="77777777" w:rsidR="00A71E43" w:rsidRPr="00A71E43" w:rsidRDefault="00A71E43" w:rsidP="00A71E43"/>
    <w:p w14:paraId="6267A4AB" w14:textId="77777777" w:rsidR="00A63EB1" w:rsidRDefault="00A71E43" w:rsidP="00A71E43">
      <w:pPr>
        <w:tabs>
          <w:tab w:val="left" w:pos="2910"/>
        </w:tabs>
        <w:spacing w:line="276" w:lineRule="auto"/>
        <w:jc w:val="center"/>
        <w:rPr>
          <w:rFonts w:asciiTheme="majorBidi" w:hAnsiTheme="majorBidi" w:cstheme="majorBidi"/>
          <w:b/>
          <w:bCs/>
          <w:sz w:val="28"/>
          <w:szCs w:val="28"/>
        </w:rPr>
      </w:pPr>
      <w:r w:rsidRPr="00A71E43">
        <w:rPr>
          <w:rFonts w:asciiTheme="majorBidi" w:hAnsiTheme="majorBidi" w:cstheme="majorBidi"/>
          <w:b/>
          <w:bCs/>
          <w:sz w:val="28"/>
          <w:szCs w:val="28"/>
        </w:rPr>
        <w:t>Ionization and Electrolyte Behavior</w:t>
      </w:r>
    </w:p>
    <w:p w14:paraId="3D251C1F" w14:textId="77777777" w:rsidR="00A71E43" w:rsidRPr="00A71E43" w:rsidRDefault="00A71E43" w:rsidP="00A71E43">
      <w:pPr>
        <w:tabs>
          <w:tab w:val="left" w:pos="2910"/>
        </w:tabs>
        <w:spacing w:line="276" w:lineRule="auto"/>
        <w:jc w:val="center"/>
        <w:rPr>
          <w:rFonts w:asciiTheme="majorBidi" w:hAnsiTheme="majorBidi" w:cstheme="majorBidi"/>
          <w:b/>
          <w:bCs/>
          <w:sz w:val="28"/>
          <w:szCs w:val="28"/>
        </w:rPr>
      </w:pPr>
    </w:p>
    <w:p w14:paraId="53B4AF98" w14:textId="77777777" w:rsidR="00A71E43" w:rsidRPr="00A71E43" w:rsidRDefault="00A71E43" w:rsidP="00A71E43">
      <w:pPr>
        <w:spacing w:line="240" w:lineRule="auto"/>
        <w:rPr>
          <w:rFonts w:asciiTheme="majorBidi" w:hAnsiTheme="majorBidi" w:cstheme="majorBidi"/>
          <w:b/>
          <w:bCs/>
          <w:sz w:val="24"/>
          <w:szCs w:val="24"/>
        </w:rPr>
      </w:pPr>
      <w:r w:rsidRPr="00A71E43">
        <w:rPr>
          <w:rFonts w:asciiTheme="majorBidi" w:hAnsiTheme="majorBidi" w:cstheme="majorBidi"/>
          <w:b/>
          <w:bCs/>
          <w:sz w:val="28"/>
          <w:szCs w:val="28"/>
        </w:rPr>
        <w:t>Objects</w:t>
      </w:r>
      <w:r w:rsidRPr="00A71E43">
        <w:rPr>
          <w:rFonts w:asciiTheme="majorBidi" w:hAnsiTheme="majorBidi" w:cstheme="majorBidi"/>
          <w:b/>
          <w:bCs/>
          <w:sz w:val="24"/>
          <w:szCs w:val="24"/>
        </w:rPr>
        <w:t xml:space="preserve">: </w:t>
      </w:r>
      <w:r w:rsidRPr="00A71E43">
        <w:rPr>
          <w:rFonts w:asciiTheme="majorBidi" w:hAnsiTheme="majorBidi" w:cstheme="majorBidi"/>
          <w:sz w:val="24"/>
          <w:szCs w:val="24"/>
        </w:rPr>
        <w:t>In this experiment, you will</w:t>
      </w:r>
    </w:p>
    <w:p w14:paraId="55C14E5B"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 Use a Conductivity Probe to measure the conductivity of solutions.</w:t>
      </w:r>
    </w:p>
    <w:p w14:paraId="73E7E7BA"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 Investigate the conductivity of solutions resulting from compounds that dissociate to</w:t>
      </w:r>
    </w:p>
    <w:p w14:paraId="22B1AF47"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produce different numbers of ions.</w:t>
      </w:r>
    </w:p>
    <w:p w14:paraId="159DEF11" w14:textId="77777777" w:rsidR="00A71E43" w:rsidRPr="00A71E43" w:rsidRDefault="00A71E43" w:rsidP="00A71E43">
      <w:pPr>
        <w:spacing w:line="240" w:lineRule="auto"/>
        <w:rPr>
          <w:rFonts w:asciiTheme="majorBidi" w:hAnsiTheme="majorBidi" w:cstheme="majorBidi"/>
          <w:b/>
          <w:bCs/>
          <w:sz w:val="28"/>
          <w:szCs w:val="28"/>
        </w:rPr>
      </w:pPr>
      <w:r w:rsidRPr="00A71E43">
        <w:rPr>
          <w:rFonts w:asciiTheme="majorBidi" w:hAnsiTheme="majorBidi" w:cstheme="majorBidi"/>
          <w:b/>
          <w:bCs/>
          <w:sz w:val="28"/>
          <w:szCs w:val="28"/>
        </w:rPr>
        <w:t>Theory</w:t>
      </w:r>
      <w:r>
        <w:rPr>
          <w:rFonts w:asciiTheme="majorBidi" w:hAnsiTheme="majorBidi" w:cstheme="majorBidi"/>
          <w:b/>
          <w:bCs/>
          <w:sz w:val="28"/>
          <w:szCs w:val="28"/>
        </w:rPr>
        <w:t xml:space="preserve">: </w:t>
      </w:r>
      <w:r w:rsidRPr="00A71E43">
        <w:rPr>
          <w:rFonts w:asciiTheme="majorBidi" w:hAnsiTheme="majorBidi" w:cstheme="majorBidi"/>
          <w:sz w:val="24"/>
          <w:szCs w:val="24"/>
        </w:rPr>
        <w:t>The size of the conductivity value depends on the ability of the aqueous solution to conduct electricity. Strong electrolytes produce large numbers of ions, which results in high conductivity values. Weak electrolytes result in low conductivity, and non-electrolytes should result in no conductivity. In this experiment, you will observe several factors that determine whether or not a solution conducts, and if so, the relative magnitude of the conductivity. Thus, this simple experiment allows you to learn a great deal about different compounds and their resulting solutions. Keep in mind that you will be encountering three types of compounds and aqueous solutions:</w:t>
      </w:r>
    </w:p>
    <w:p w14:paraId="66E92276" w14:textId="77777777" w:rsidR="00A71E43" w:rsidRPr="00A71E43" w:rsidRDefault="00A71E43" w:rsidP="00A71E43">
      <w:pPr>
        <w:pStyle w:val="a4"/>
        <w:numPr>
          <w:ilvl w:val="0"/>
          <w:numId w:val="42"/>
        </w:numPr>
        <w:spacing w:line="240" w:lineRule="auto"/>
        <w:rPr>
          <w:rFonts w:asciiTheme="majorBidi" w:hAnsiTheme="majorBidi" w:cstheme="majorBidi"/>
          <w:sz w:val="24"/>
          <w:szCs w:val="24"/>
        </w:rPr>
      </w:pPr>
      <w:r w:rsidRPr="00A71E43">
        <w:rPr>
          <w:rFonts w:asciiTheme="majorBidi" w:hAnsiTheme="majorBidi" w:cstheme="majorBidi"/>
          <w:sz w:val="24"/>
          <w:szCs w:val="24"/>
        </w:rPr>
        <w:t>Ionic Compounds:</w:t>
      </w:r>
    </w:p>
    <w:p w14:paraId="18DBE70E"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These are usually strong electrolytes and can be expected to 100% dissociate in aqueous</w:t>
      </w:r>
    </w:p>
    <w:p w14:paraId="473BC3ED"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 xml:space="preserve">solution. </w:t>
      </w:r>
    </w:p>
    <w:p w14:paraId="5AD82BA5"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noProof/>
        </w:rPr>
        <w:drawing>
          <wp:inline distT="0" distB="0" distL="0" distR="0" wp14:anchorId="28C566CA" wp14:editId="38050C41">
            <wp:extent cx="310515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304800"/>
                    </a:xfrm>
                    <a:prstGeom prst="rect">
                      <a:avLst/>
                    </a:prstGeom>
                    <a:noFill/>
                    <a:ln>
                      <a:noFill/>
                    </a:ln>
                  </pic:spPr>
                </pic:pic>
              </a:graphicData>
            </a:graphic>
          </wp:inline>
        </w:drawing>
      </w:r>
    </w:p>
    <w:p w14:paraId="320F3CE6" w14:textId="77777777" w:rsidR="00A71E43" w:rsidRPr="00A71E43" w:rsidRDefault="00A71E43" w:rsidP="00A71E43">
      <w:pPr>
        <w:pStyle w:val="a4"/>
        <w:numPr>
          <w:ilvl w:val="0"/>
          <w:numId w:val="42"/>
        </w:numPr>
        <w:spacing w:line="240" w:lineRule="auto"/>
        <w:rPr>
          <w:rFonts w:asciiTheme="majorBidi" w:hAnsiTheme="majorBidi" w:cstheme="majorBidi"/>
          <w:sz w:val="24"/>
          <w:szCs w:val="24"/>
        </w:rPr>
      </w:pPr>
      <w:r w:rsidRPr="00A71E43">
        <w:rPr>
          <w:rFonts w:asciiTheme="majorBidi" w:hAnsiTheme="majorBidi" w:cstheme="majorBidi"/>
          <w:sz w:val="24"/>
          <w:szCs w:val="24"/>
        </w:rPr>
        <w:t>Molecular Compounds:</w:t>
      </w:r>
    </w:p>
    <w:p w14:paraId="0DA002DF"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These are usually non-electrolytes. They do not dissociate to form ions. Resulting solutions do</w:t>
      </w:r>
    </w:p>
    <w:p w14:paraId="4E9AEB25"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not conduct electricity.</w:t>
      </w:r>
    </w:p>
    <w:p w14:paraId="283BC4E2"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noProof/>
        </w:rPr>
        <w:drawing>
          <wp:inline distT="0" distB="0" distL="0" distR="0" wp14:anchorId="34B3EE49" wp14:editId="75C923BC">
            <wp:extent cx="243840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76225"/>
                    </a:xfrm>
                    <a:prstGeom prst="rect">
                      <a:avLst/>
                    </a:prstGeom>
                    <a:noFill/>
                    <a:ln>
                      <a:noFill/>
                    </a:ln>
                  </pic:spPr>
                </pic:pic>
              </a:graphicData>
            </a:graphic>
          </wp:inline>
        </w:drawing>
      </w:r>
    </w:p>
    <w:p w14:paraId="17FCCECC" w14:textId="77777777" w:rsidR="00A71E43" w:rsidRPr="00A71E43" w:rsidRDefault="00A71E43" w:rsidP="00A71E43">
      <w:pPr>
        <w:pStyle w:val="a4"/>
        <w:numPr>
          <w:ilvl w:val="0"/>
          <w:numId w:val="42"/>
        </w:numPr>
        <w:spacing w:line="240" w:lineRule="auto"/>
        <w:rPr>
          <w:rFonts w:asciiTheme="majorBidi" w:hAnsiTheme="majorBidi" w:cstheme="majorBidi"/>
          <w:sz w:val="24"/>
          <w:szCs w:val="24"/>
        </w:rPr>
      </w:pPr>
      <w:r w:rsidRPr="00A71E43">
        <w:rPr>
          <w:rFonts w:asciiTheme="majorBidi" w:hAnsiTheme="majorBidi" w:cstheme="majorBidi"/>
          <w:sz w:val="24"/>
          <w:szCs w:val="24"/>
        </w:rPr>
        <w:t>Molecular Acids</w:t>
      </w:r>
    </w:p>
    <w:p w14:paraId="58962087" w14:textId="77777777" w:rsidR="00A71E43" w:rsidRPr="00A71E43" w:rsidRDefault="00A71E43" w:rsidP="00A71E43">
      <w:pPr>
        <w:spacing w:line="240" w:lineRule="auto"/>
        <w:rPr>
          <w:rFonts w:asciiTheme="majorBidi" w:hAnsiTheme="majorBidi" w:cstheme="majorBidi"/>
          <w:sz w:val="24"/>
          <w:szCs w:val="24"/>
        </w:rPr>
      </w:pPr>
      <w:r w:rsidRPr="00A71E43">
        <w:rPr>
          <w:rFonts w:asciiTheme="majorBidi" w:hAnsiTheme="majorBidi" w:cstheme="majorBidi"/>
          <w:sz w:val="24"/>
          <w:szCs w:val="24"/>
        </w:rPr>
        <w:t>These molecules can partially or wholly dissociate, depending on their strength.</w:t>
      </w:r>
    </w:p>
    <w:p w14:paraId="126AD2A2" w14:textId="77777777" w:rsidR="00A71E43" w:rsidRDefault="00A71E43" w:rsidP="00A71E43">
      <w:pPr>
        <w:spacing w:line="240" w:lineRule="auto"/>
        <w:rPr>
          <w:sz w:val="24"/>
          <w:szCs w:val="24"/>
        </w:rPr>
      </w:pPr>
      <w:r>
        <w:rPr>
          <w:noProof/>
        </w:rPr>
        <w:drawing>
          <wp:inline distT="0" distB="0" distL="0" distR="0" wp14:anchorId="18649962" wp14:editId="665D021E">
            <wp:extent cx="5257800" cy="695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695325"/>
                    </a:xfrm>
                    <a:prstGeom prst="rect">
                      <a:avLst/>
                    </a:prstGeom>
                    <a:noFill/>
                    <a:ln>
                      <a:noFill/>
                    </a:ln>
                  </pic:spPr>
                </pic:pic>
              </a:graphicData>
            </a:graphic>
          </wp:inline>
        </w:drawing>
      </w:r>
    </w:p>
    <w:p w14:paraId="271F406F" w14:textId="77777777" w:rsidR="00A71E43" w:rsidRDefault="00A71E43" w:rsidP="00A71E43">
      <w:pPr>
        <w:tabs>
          <w:tab w:val="left" w:pos="2910"/>
        </w:tabs>
        <w:spacing w:line="276" w:lineRule="auto"/>
        <w:rPr>
          <w:rFonts w:asciiTheme="majorBidi" w:hAnsiTheme="majorBidi" w:cstheme="majorBidi"/>
          <w:sz w:val="24"/>
          <w:szCs w:val="24"/>
        </w:rPr>
      </w:pPr>
    </w:p>
    <w:p w14:paraId="74F7A2E9" w14:textId="77777777" w:rsidR="00A71E43" w:rsidRPr="00A71E43" w:rsidRDefault="00A71E43" w:rsidP="00A71E43">
      <w:pPr>
        <w:spacing w:line="240" w:lineRule="auto"/>
        <w:rPr>
          <w:rFonts w:asciiTheme="majorBidi" w:hAnsiTheme="majorBidi" w:cstheme="majorBidi"/>
          <w:b/>
          <w:bCs/>
          <w:sz w:val="28"/>
          <w:szCs w:val="28"/>
        </w:rPr>
      </w:pPr>
      <w:r w:rsidRPr="00A71E43">
        <w:rPr>
          <w:rFonts w:asciiTheme="majorBidi" w:hAnsiTheme="majorBidi" w:cstheme="majorBidi"/>
          <w:b/>
          <w:bCs/>
          <w:sz w:val="28"/>
          <w:szCs w:val="28"/>
        </w:rPr>
        <w:lastRenderedPageBreak/>
        <w:t>Chemical and apparatus:</w:t>
      </w:r>
    </w:p>
    <w:p w14:paraId="5B31B483" w14:textId="77777777" w:rsidR="00A71E43" w:rsidRPr="00A71E43" w:rsidRDefault="00A71E43" w:rsidP="00A71E43">
      <w:pPr>
        <w:spacing w:line="240" w:lineRule="auto"/>
        <w:rPr>
          <w:rFonts w:asciiTheme="majorBidi" w:hAnsiTheme="majorBidi" w:cstheme="majorBidi"/>
          <w:sz w:val="24"/>
          <w:szCs w:val="24"/>
        </w:rPr>
      </w:pPr>
      <w:r>
        <w:rPr>
          <w:sz w:val="24"/>
          <w:szCs w:val="24"/>
        </w:rPr>
        <w:t xml:space="preserve"> </w:t>
      </w:r>
      <w:r w:rsidRPr="00A71E43">
        <w:rPr>
          <w:rFonts w:asciiTheme="majorBidi" w:hAnsiTheme="majorBidi" w:cstheme="majorBidi"/>
          <w:sz w:val="24"/>
          <w:szCs w:val="24"/>
        </w:rPr>
        <w:t>A list of substances to be tested is given on the report sheet. Your instructor may do this experiment as a demonstration or individual conductivity meters may be given.</w:t>
      </w:r>
    </w:p>
    <w:p w14:paraId="1CE6E6C6" w14:textId="77777777" w:rsidR="00A71E43" w:rsidRDefault="00A71E43" w:rsidP="00A71E43">
      <w:pPr>
        <w:spacing w:line="240" w:lineRule="auto"/>
        <w:rPr>
          <w:sz w:val="24"/>
          <w:szCs w:val="24"/>
        </w:rPr>
      </w:pPr>
    </w:p>
    <w:p w14:paraId="613003F5" w14:textId="77777777" w:rsidR="00A71E43" w:rsidRPr="00A71E43" w:rsidRDefault="00A71E43" w:rsidP="00A71E43">
      <w:pPr>
        <w:spacing w:line="240" w:lineRule="auto"/>
        <w:rPr>
          <w:rFonts w:asciiTheme="majorBidi" w:hAnsiTheme="majorBidi" w:cstheme="majorBidi"/>
          <w:b/>
          <w:bCs/>
          <w:sz w:val="28"/>
          <w:szCs w:val="28"/>
        </w:rPr>
      </w:pPr>
      <w:r w:rsidRPr="00A71E43">
        <w:rPr>
          <w:rFonts w:asciiTheme="majorBidi" w:hAnsiTheme="majorBidi" w:cstheme="majorBidi"/>
          <w:b/>
          <w:bCs/>
          <w:sz w:val="28"/>
          <w:szCs w:val="28"/>
        </w:rPr>
        <w:t>Procedure:</w:t>
      </w:r>
    </w:p>
    <w:p w14:paraId="0A14B988" w14:textId="77777777" w:rsidR="00A71E43" w:rsidRPr="00A71E43" w:rsidRDefault="00A71E43" w:rsidP="00A71E43">
      <w:pPr>
        <w:pStyle w:val="a4"/>
        <w:numPr>
          <w:ilvl w:val="0"/>
          <w:numId w:val="43"/>
        </w:numPr>
        <w:spacing w:line="240" w:lineRule="auto"/>
        <w:rPr>
          <w:rFonts w:asciiTheme="majorBidi" w:hAnsiTheme="majorBidi" w:cstheme="majorBidi"/>
          <w:sz w:val="24"/>
          <w:szCs w:val="24"/>
        </w:rPr>
      </w:pPr>
      <w:r w:rsidRPr="00A71E43">
        <w:rPr>
          <w:rFonts w:asciiTheme="majorBidi" w:hAnsiTheme="majorBidi" w:cstheme="majorBidi"/>
          <w:sz w:val="24"/>
          <w:szCs w:val="24"/>
        </w:rPr>
        <w:t>In a clean-dry beaker, test the conductivity of different</w:t>
      </w:r>
      <w:r w:rsidRPr="00A71E43">
        <w:rPr>
          <w:rFonts w:asciiTheme="majorBidi" w:hAnsiTheme="majorBidi" w:cstheme="majorBidi"/>
        </w:rPr>
        <w:t xml:space="preserve"> </w:t>
      </w:r>
      <w:r w:rsidRPr="00A71E43">
        <w:rPr>
          <w:rFonts w:asciiTheme="majorBidi" w:hAnsiTheme="majorBidi" w:cstheme="majorBidi"/>
          <w:sz w:val="24"/>
          <w:szCs w:val="24"/>
        </w:rPr>
        <w:t xml:space="preserve">substances and solutions by following the table in your report using the conductivity meter. </w:t>
      </w:r>
    </w:p>
    <w:p w14:paraId="581E3C9E" w14:textId="77777777" w:rsidR="00A71E43" w:rsidRPr="00A71E43" w:rsidRDefault="00A71E43" w:rsidP="00A71E43">
      <w:pPr>
        <w:pStyle w:val="a4"/>
        <w:numPr>
          <w:ilvl w:val="0"/>
          <w:numId w:val="43"/>
        </w:numPr>
        <w:spacing w:line="240" w:lineRule="auto"/>
        <w:rPr>
          <w:rFonts w:asciiTheme="majorBidi" w:hAnsiTheme="majorBidi" w:cstheme="majorBidi"/>
          <w:sz w:val="24"/>
          <w:szCs w:val="24"/>
        </w:rPr>
      </w:pPr>
      <w:r w:rsidRPr="00A71E43">
        <w:rPr>
          <w:rFonts w:asciiTheme="majorBidi" w:hAnsiTheme="majorBidi" w:cstheme="majorBidi"/>
          <w:sz w:val="24"/>
          <w:szCs w:val="24"/>
        </w:rPr>
        <w:t xml:space="preserve">Answer the questions below the table.  </w:t>
      </w:r>
    </w:p>
    <w:p w14:paraId="1B086BAB" w14:textId="77777777" w:rsidR="00A71E43" w:rsidRDefault="00A71E43" w:rsidP="00A71E43">
      <w:pPr>
        <w:tabs>
          <w:tab w:val="left" w:pos="2910"/>
        </w:tabs>
        <w:spacing w:line="276" w:lineRule="auto"/>
        <w:rPr>
          <w:rFonts w:asciiTheme="majorBidi" w:hAnsiTheme="majorBidi" w:cstheme="majorBidi"/>
          <w:sz w:val="24"/>
          <w:szCs w:val="24"/>
        </w:rPr>
      </w:pPr>
    </w:p>
    <w:p w14:paraId="2D1732AC" w14:textId="77777777" w:rsidR="00506797" w:rsidRDefault="00506797" w:rsidP="00A71E43">
      <w:pPr>
        <w:tabs>
          <w:tab w:val="left" w:pos="2910"/>
        </w:tabs>
        <w:spacing w:line="276" w:lineRule="auto"/>
        <w:rPr>
          <w:rFonts w:asciiTheme="majorBidi" w:hAnsiTheme="majorBidi" w:cstheme="majorBidi"/>
          <w:sz w:val="24"/>
          <w:szCs w:val="24"/>
        </w:rPr>
      </w:pPr>
    </w:p>
    <w:p w14:paraId="6DFFC91F" w14:textId="77777777" w:rsidR="00506797" w:rsidRDefault="00506797" w:rsidP="00A71E43">
      <w:pPr>
        <w:tabs>
          <w:tab w:val="left" w:pos="2910"/>
        </w:tabs>
        <w:spacing w:line="276" w:lineRule="auto"/>
        <w:rPr>
          <w:rFonts w:asciiTheme="majorBidi" w:hAnsiTheme="majorBidi" w:cstheme="majorBidi"/>
          <w:sz w:val="24"/>
          <w:szCs w:val="24"/>
        </w:rPr>
      </w:pPr>
    </w:p>
    <w:p w14:paraId="08D3A5E6" w14:textId="77777777" w:rsidR="00506797" w:rsidRDefault="00506797" w:rsidP="00A71E43">
      <w:pPr>
        <w:tabs>
          <w:tab w:val="left" w:pos="2910"/>
        </w:tabs>
        <w:spacing w:line="276" w:lineRule="auto"/>
        <w:rPr>
          <w:rFonts w:asciiTheme="majorBidi" w:hAnsiTheme="majorBidi" w:cstheme="majorBidi"/>
          <w:sz w:val="24"/>
          <w:szCs w:val="24"/>
        </w:rPr>
      </w:pPr>
    </w:p>
    <w:p w14:paraId="3A9010F1" w14:textId="77777777" w:rsidR="00506797" w:rsidRDefault="00506797" w:rsidP="00A71E43">
      <w:pPr>
        <w:tabs>
          <w:tab w:val="left" w:pos="2910"/>
        </w:tabs>
        <w:spacing w:line="276" w:lineRule="auto"/>
        <w:rPr>
          <w:rFonts w:asciiTheme="majorBidi" w:hAnsiTheme="majorBidi" w:cstheme="majorBidi"/>
          <w:sz w:val="24"/>
          <w:szCs w:val="24"/>
        </w:rPr>
      </w:pPr>
    </w:p>
    <w:p w14:paraId="43E6C3B8" w14:textId="77777777" w:rsidR="00506797" w:rsidRDefault="00506797" w:rsidP="00A71E43">
      <w:pPr>
        <w:tabs>
          <w:tab w:val="left" w:pos="2910"/>
        </w:tabs>
        <w:spacing w:line="276" w:lineRule="auto"/>
        <w:rPr>
          <w:rFonts w:asciiTheme="majorBidi" w:hAnsiTheme="majorBidi" w:cstheme="majorBidi"/>
          <w:sz w:val="24"/>
          <w:szCs w:val="24"/>
        </w:rPr>
      </w:pPr>
    </w:p>
    <w:p w14:paraId="06EF3F57" w14:textId="77777777" w:rsidR="00506797" w:rsidRDefault="00506797" w:rsidP="00A71E43">
      <w:pPr>
        <w:tabs>
          <w:tab w:val="left" w:pos="2910"/>
        </w:tabs>
        <w:spacing w:line="276" w:lineRule="auto"/>
        <w:rPr>
          <w:rFonts w:asciiTheme="majorBidi" w:hAnsiTheme="majorBidi" w:cstheme="majorBidi"/>
          <w:sz w:val="24"/>
          <w:szCs w:val="24"/>
        </w:rPr>
      </w:pPr>
    </w:p>
    <w:p w14:paraId="235DA9C0" w14:textId="77777777" w:rsidR="00506797" w:rsidRDefault="00506797" w:rsidP="00A71E43">
      <w:pPr>
        <w:tabs>
          <w:tab w:val="left" w:pos="2910"/>
        </w:tabs>
        <w:spacing w:line="276" w:lineRule="auto"/>
        <w:rPr>
          <w:rFonts w:asciiTheme="majorBidi" w:hAnsiTheme="majorBidi" w:cstheme="majorBidi"/>
          <w:sz w:val="24"/>
          <w:szCs w:val="24"/>
        </w:rPr>
      </w:pPr>
    </w:p>
    <w:p w14:paraId="5B45E69E" w14:textId="77777777" w:rsidR="00506797" w:rsidRDefault="00506797" w:rsidP="00A71E43">
      <w:pPr>
        <w:tabs>
          <w:tab w:val="left" w:pos="2910"/>
        </w:tabs>
        <w:spacing w:line="276" w:lineRule="auto"/>
        <w:rPr>
          <w:rFonts w:asciiTheme="majorBidi" w:hAnsiTheme="majorBidi" w:cstheme="majorBidi"/>
          <w:sz w:val="24"/>
          <w:szCs w:val="24"/>
        </w:rPr>
      </w:pPr>
    </w:p>
    <w:p w14:paraId="23AD1A42" w14:textId="77777777" w:rsidR="00506797" w:rsidRDefault="00506797" w:rsidP="00A71E43">
      <w:pPr>
        <w:tabs>
          <w:tab w:val="left" w:pos="2910"/>
        </w:tabs>
        <w:spacing w:line="276" w:lineRule="auto"/>
        <w:rPr>
          <w:rFonts w:asciiTheme="majorBidi" w:hAnsiTheme="majorBidi" w:cstheme="majorBidi"/>
          <w:sz w:val="24"/>
          <w:szCs w:val="24"/>
        </w:rPr>
      </w:pPr>
    </w:p>
    <w:p w14:paraId="42D52E2B" w14:textId="77777777" w:rsidR="00506797" w:rsidRDefault="00506797" w:rsidP="00A71E43">
      <w:pPr>
        <w:tabs>
          <w:tab w:val="left" w:pos="2910"/>
        </w:tabs>
        <w:spacing w:line="276" w:lineRule="auto"/>
        <w:rPr>
          <w:rFonts w:asciiTheme="majorBidi" w:hAnsiTheme="majorBidi" w:cstheme="majorBidi"/>
          <w:sz w:val="24"/>
          <w:szCs w:val="24"/>
        </w:rPr>
      </w:pPr>
    </w:p>
    <w:p w14:paraId="0758F972" w14:textId="77777777" w:rsidR="00506797" w:rsidRDefault="00506797" w:rsidP="00A71E43">
      <w:pPr>
        <w:tabs>
          <w:tab w:val="left" w:pos="2910"/>
        </w:tabs>
        <w:spacing w:line="276" w:lineRule="auto"/>
        <w:rPr>
          <w:rFonts w:asciiTheme="majorBidi" w:hAnsiTheme="majorBidi" w:cstheme="majorBidi"/>
          <w:sz w:val="24"/>
          <w:szCs w:val="24"/>
        </w:rPr>
      </w:pPr>
    </w:p>
    <w:p w14:paraId="7B664B60" w14:textId="77777777" w:rsidR="00506797" w:rsidRDefault="00506797" w:rsidP="00A71E43">
      <w:pPr>
        <w:tabs>
          <w:tab w:val="left" w:pos="2910"/>
        </w:tabs>
        <w:spacing w:line="276" w:lineRule="auto"/>
        <w:rPr>
          <w:rFonts w:asciiTheme="majorBidi" w:hAnsiTheme="majorBidi" w:cstheme="majorBidi"/>
          <w:sz w:val="24"/>
          <w:szCs w:val="24"/>
        </w:rPr>
      </w:pPr>
    </w:p>
    <w:p w14:paraId="1E668E39" w14:textId="77777777" w:rsidR="00506797" w:rsidRDefault="00506797" w:rsidP="00A71E43">
      <w:pPr>
        <w:tabs>
          <w:tab w:val="left" w:pos="2910"/>
        </w:tabs>
        <w:spacing w:line="276" w:lineRule="auto"/>
        <w:rPr>
          <w:rFonts w:asciiTheme="majorBidi" w:hAnsiTheme="majorBidi" w:cstheme="majorBidi"/>
          <w:sz w:val="24"/>
          <w:szCs w:val="24"/>
        </w:rPr>
      </w:pPr>
    </w:p>
    <w:p w14:paraId="5F6AED5B" w14:textId="77777777" w:rsidR="00506797" w:rsidRDefault="00506797" w:rsidP="00A71E43">
      <w:pPr>
        <w:tabs>
          <w:tab w:val="left" w:pos="2910"/>
        </w:tabs>
        <w:spacing w:line="276" w:lineRule="auto"/>
        <w:rPr>
          <w:rFonts w:asciiTheme="majorBidi" w:hAnsiTheme="majorBidi" w:cstheme="majorBidi"/>
          <w:sz w:val="24"/>
          <w:szCs w:val="24"/>
        </w:rPr>
      </w:pPr>
    </w:p>
    <w:p w14:paraId="2420B54B" w14:textId="77777777" w:rsidR="00506797" w:rsidRDefault="00506797" w:rsidP="00A71E43">
      <w:pPr>
        <w:tabs>
          <w:tab w:val="left" w:pos="2910"/>
        </w:tabs>
        <w:spacing w:line="276" w:lineRule="auto"/>
        <w:rPr>
          <w:rFonts w:asciiTheme="majorBidi" w:hAnsiTheme="majorBidi" w:cstheme="majorBidi"/>
          <w:sz w:val="24"/>
          <w:szCs w:val="24"/>
        </w:rPr>
      </w:pPr>
    </w:p>
    <w:p w14:paraId="15D7D40B" w14:textId="77777777" w:rsidR="00506797" w:rsidRDefault="00506797" w:rsidP="00A71E43">
      <w:pPr>
        <w:tabs>
          <w:tab w:val="left" w:pos="2910"/>
        </w:tabs>
        <w:spacing w:line="276" w:lineRule="auto"/>
        <w:rPr>
          <w:rFonts w:asciiTheme="majorBidi" w:hAnsiTheme="majorBidi" w:cstheme="majorBidi"/>
          <w:sz w:val="24"/>
          <w:szCs w:val="24"/>
        </w:rPr>
      </w:pPr>
    </w:p>
    <w:p w14:paraId="13EE5CA7" w14:textId="77777777" w:rsidR="00506797" w:rsidRDefault="00506797" w:rsidP="00A71E43">
      <w:pPr>
        <w:tabs>
          <w:tab w:val="left" w:pos="2910"/>
        </w:tabs>
        <w:spacing w:line="276" w:lineRule="auto"/>
        <w:rPr>
          <w:rFonts w:asciiTheme="majorBidi" w:hAnsiTheme="majorBidi" w:cstheme="majorBidi"/>
          <w:sz w:val="24"/>
          <w:szCs w:val="24"/>
        </w:rPr>
      </w:pPr>
    </w:p>
    <w:p w14:paraId="3A651E0D" w14:textId="77777777" w:rsidR="00506797" w:rsidRDefault="00506797" w:rsidP="00A71E43">
      <w:pPr>
        <w:tabs>
          <w:tab w:val="left" w:pos="2910"/>
        </w:tabs>
        <w:spacing w:line="276" w:lineRule="auto"/>
        <w:rPr>
          <w:rFonts w:asciiTheme="majorBidi" w:hAnsiTheme="majorBidi" w:cstheme="majorBidi"/>
          <w:sz w:val="24"/>
          <w:szCs w:val="24"/>
        </w:rPr>
      </w:pPr>
    </w:p>
    <w:p w14:paraId="543EB914" w14:textId="77777777" w:rsidR="00506797" w:rsidRDefault="00506797" w:rsidP="00A71E43">
      <w:pPr>
        <w:tabs>
          <w:tab w:val="left" w:pos="2910"/>
        </w:tabs>
        <w:spacing w:line="276" w:lineRule="auto"/>
        <w:rPr>
          <w:rFonts w:asciiTheme="majorBidi" w:hAnsiTheme="majorBidi" w:cstheme="majorBidi"/>
          <w:sz w:val="24"/>
          <w:szCs w:val="24"/>
        </w:rPr>
      </w:pPr>
    </w:p>
    <w:p w14:paraId="054F24BD" w14:textId="77777777" w:rsidR="00506797" w:rsidRDefault="00506797" w:rsidP="00A71E43">
      <w:pPr>
        <w:tabs>
          <w:tab w:val="left" w:pos="2910"/>
        </w:tabs>
        <w:spacing w:line="276" w:lineRule="auto"/>
        <w:rPr>
          <w:rFonts w:asciiTheme="majorBidi" w:hAnsiTheme="majorBidi" w:cstheme="majorBidi"/>
          <w:sz w:val="24"/>
          <w:szCs w:val="24"/>
        </w:rPr>
      </w:pPr>
    </w:p>
    <w:p w14:paraId="48410C6D" w14:textId="77777777" w:rsidR="00506797" w:rsidRPr="00F36A0A" w:rsidRDefault="00506797" w:rsidP="00506797">
      <w:pPr>
        <w:pStyle w:val="a4"/>
        <w:spacing w:line="240" w:lineRule="auto"/>
        <w:jc w:val="center"/>
        <w:rPr>
          <w:rFonts w:asciiTheme="majorBidi" w:hAnsiTheme="majorBidi" w:cstheme="majorBidi"/>
          <w:b/>
          <w:bCs/>
          <w:sz w:val="24"/>
          <w:szCs w:val="24"/>
        </w:rPr>
      </w:pPr>
      <w:r w:rsidRPr="00F36A0A">
        <w:rPr>
          <w:rFonts w:asciiTheme="majorBidi" w:hAnsiTheme="majorBidi" w:cstheme="majorBidi"/>
          <w:b/>
          <w:bCs/>
          <w:sz w:val="24"/>
          <w:szCs w:val="24"/>
        </w:rPr>
        <w:lastRenderedPageBreak/>
        <w:t>R</w:t>
      </w:r>
      <w:r w:rsidR="0014770B" w:rsidRPr="00F36A0A">
        <w:rPr>
          <w:rFonts w:asciiTheme="majorBidi" w:hAnsiTheme="majorBidi" w:cstheme="majorBidi"/>
          <w:b/>
          <w:bCs/>
          <w:sz w:val="24"/>
          <w:szCs w:val="24"/>
        </w:rPr>
        <w:t>eport of experiment</w:t>
      </w:r>
      <w:r w:rsidRPr="00F36A0A">
        <w:rPr>
          <w:rFonts w:asciiTheme="majorBidi" w:hAnsiTheme="majorBidi" w:cstheme="majorBidi"/>
          <w:b/>
          <w:bCs/>
          <w:sz w:val="24"/>
          <w:szCs w:val="24"/>
        </w:rPr>
        <w:t xml:space="preserve"> (9)</w:t>
      </w:r>
    </w:p>
    <w:p w14:paraId="02867A0F" w14:textId="77777777" w:rsidR="00506797" w:rsidRPr="00F36A0A" w:rsidRDefault="00506797" w:rsidP="00506797">
      <w:pPr>
        <w:pStyle w:val="a4"/>
        <w:spacing w:line="240" w:lineRule="auto"/>
        <w:jc w:val="center"/>
        <w:rPr>
          <w:rFonts w:asciiTheme="majorBidi" w:hAnsiTheme="majorBidi" w:cstheme="majorBidi"/>
          <w:b/>
          <w:bCs/>
          <w:sz w:val="24"/>
          <w:szCs w:val="24"/>
        </w:rPr>
      </w:pPr>
    </w:p>
    <w:tbl>
      <w:tblPr>
        <w:tblStyle w:val="a6"/>
        <w:tblW w:w="0" w:type="auto"/>
        <w:tblInd w:w="720" w:type="dxa"/>
        <w:tblLook w:val="04A0" w:firstRow="1" w:lastRow="0" w:firstColumn="1" w:lastColumn="0" w:noHBand="0" w:noVBand="1"/>
      </w:tblPr>
      <w:tblGrid>
        <w:gridCol w:w="3980"/>
        <w:gridCol w:w="3930"/>
      </w:tblGrid>
      <w:tr w:rsidR="00506797" w:rsidRPr="00F36A0A" w14:paraId="2FE4DCC0" w14:textId="77777777" w:rsidTr="00506797">
        <w:trPr>
          <w:trHeight w:val="527"/>
        </w:trPr>
        <w:tc>
          <w:tcPr>
            <w:tcW w:w="4245" w:type="dxa"/>
            <w:tcBorders>
              <w:top w:val="single" w:sz="4" w:space="0" w:color="auto"/>
              <w:left w:val="single" w:sz="4" w:space="0" w:color="auto"/>
              <w:bottom w:val="single" w:sz="4" w:space="0" w:color="auto"/>
              <w:right w:val="single" w:sz="4" w:space="0" w:color="auto"/>
            </w:tcBorders>
            <w:hideMark/>
          </w:tcPr>
          <w:p w14:paraId="7C05375C" w14:textId="77777777" w:rsidR="00506797" w:rsidRPr="00F36A0A" w:rsidRDefault="00506797">
            <w:pPr>
              <w:pStyle w:val="a4"/>
              <w:ind w:left="0"/>
              <w:jc w:val="center"/>
              <w:rPr>
                <w:rFonts w:asciiTheme="majorBidi" w:hAnsiTheme="majorBidi" w:cstheme="majorBidi"/>
                <w:b/>
                <w:bCs/>
                <w:sz w:val="24"/>
                <w:szCs w:val="24"/>
              </w:rPr>
            </w:pPr>
            <w:r w:rsidRPr="00F36A0A">
              <w:rPr>
                <w:rFonts w:asciiTheme="majorBidi" w:hAnsiTheme="majorBidi" w:cstheme="majorBidi"/>
                <w:b/>
                <w:bCs/>
                <w:sz w:val="24"/>
                <w:szCs w:val="24"/>
              </w:rPr>
              <w:t>Solution</w:t>
            </w:r>
          </w:p>
        </w:tc>
        <w:tc>
          <w:tcPr>
            <w:tcW w:w="4159" w:type="dxa"/>
            <w:tcBorders>
              <w:top w:val="single" w:sz="4" w:space="0" w:color="auto"/>
              <w:left w:val="single" w:sz="4" w:space="0" w:color="auto"/>
              <w:bottom w:val="single" w:sz="4" w:space="0" w:color="auto"/>
              <w:right w:val="single" w:sz="4" w:space="0" w:color="auto"/>
            </w:tcBorders>
            <w:hideMark/>
          </w:tcPr>
          <w:p w14:paraId="6F29C12D" w14:textId="77777777" w:rsidR="00506797" w:rsidRPr="00F36A0A" w:rsidRDefault="00506797">
            <w:pPr>
              <w:pStyle w:val="a4"/>
              <w:ind w:left="0"/>
              <w:jc w:val="center"/>
              <w:rPr>
                <w:rFonts w:asciiTheme="majorBidi" w:hAnsiTheme="majorBidi" w:cstheme="majorBidi"/>
                <w:b/>
                <w:bCs/>
                <w:sz w:val="24"/>
                <w:szCs w:val="24"/>
              </w:rPr>
            </w:pPr>
            <w:r w:rsidRPr="00F36A0A">
              <w:rPr>
                <w:rFonts w:asciiTheme="majorBidi" w:hAnsiTheme="majorBidi" w:cstheme="majorBidi"/>
                <w:b/>
                <w:bCs/>
                <w:sz w:val="24"/>
                <w:szCs w:val="24"/>
              </w:rPr>
              <w:t>Conductivity (µS/cm)</w:t>
            </w:r>
          </w:p>
        </w:tc>
      </w:tr>
      <w:tr w:rsidR="00506797" w:rsidRPr="00F36A0A" w14:paraId="456E1AA4" w14:textId="77777777" w:rsidTr="00506797">
        <w:trPr>
          <w:trHeight w:val="551"/>
        </w:trPr>
        <w:tc>
          <w:tcPr>
            <w:tcW w:w="4245" w:type="dxa"/>
            <w:tcBorders>
              <w:top w:val="single" w:sz="4" w:space="0" w:color="auto"/>
              <w:left w:val="single" w:sz="4" w:space="0" w:color="auto"/>
              <w:bottom w:val="single" w:sz="4" w:space="0" w:color="auto"/>
              <w:right w:val="single" w:sz="4" w:space="0" w:color="auto"/>
            </w:tcBorders>
            <w:hideMark/>
          </w:tcPr>
          <w:p w14:paraId="79F57FE6"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H2O distilled</w:t>
            </w:r>
          </w:p>
        </w:tc>
        <w:tc>
          <w:tcPr>
            <w:tcW w:w="4159" w:type="dxa"/>
            <w:tcBorders>
              <w:top w:val="single" w:sz="4" w:space="0" w:color="auto"/>
              <w:left w:val="single" w:sz="4" w:space="0" w:color="auto"/>
              <w:bottom w:val="single" w:sz="4" w:space="0" w:color="auto"/>
              <w:right w:val="single" w:sz="4" w:space="0" w:color="auto"/>
            </w:tcBorders>
          </w:tcPr>
          <w:p w14:paraId="5A3885B3" w14:textId="77777777" w:rsidR="00506797" w:rsidRPr="00F36A0A" w:rsidRDefault="00506797">
            <w:pPr>
              <w:pStyle w:val="a4"/>
              <w:ind w:left="0"/>
              <w:jc w:val="center"/>
              <w:rPr>
                <w:rFonts w:asciiTheme="majorBidi" w:hAnsiTheme="majorBidi" w:cstheme="majorBidi"/>
                <w:b/>
                <w:bCs/>
                <w:sz w:val="24"/>
                <w:szCs w:val="24"/>
              </w:rPr>
            </w:pPr>
          </w:p>
        </w:tc>
      </w:tr>
      <w:tr w:rsidR="00506797" w:rsidRPr="00F36A0A" w14:paraId="381AEECD" w14:textId="77777777" w:rsidTr="00506797">
        <w:trPr>
          <w:trHeight w:val="527"/>
        </w:trPr>
        <w:tc>
          <w:tcPr>
            <w:tcW w:w="4245" w:type="dxa"/>
            <w:tcBorders>
              <w:top w:val="single" w:sz="4" w:space="0" w:color="auto"/>
              <w:left w:val="single" w:sz="4" w:space="0" w:color="auto"/>
              <w:bottom w:val="single" w:sz="4" w:space="0" w:color="auto"/>
              <w:right w:val="single" w:sz="4" w:space="0" w:color="auto"/>
            </w:tcBorders>
            <w:hideMark/>
          </w:tcPr>
          <w:p w14:paraId="2C00CDA9"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Glucose (1M)</w:t>
            </w:r>
          </w:p>
        </w:tc>
        <w:tc>
          <w:tcPr>
            <w:tcW w:w="4159" w:type="dxa"/>
            <w:tcBorders>
              <w:top w:val="single" w:sz="4" w:space="0" w:color="auto"/>
              <w:left w:val="single" w:sz="4" w:space="0" w:color="auto"/>
              <w:bottom w:val="single" w:sz="4" w:space="0" w:color="auto"/>
              <w:right w:val="single" w:sz="4" w:space="0" w:color="auto"/>
            </w:tcBorders>
          </w:tcPr>
          <w:p w14:paraId="35DE9C32" w14:textId="77777777" w:rsidR="00506797" w:rsidRPr="00F36A0A" w:rsidRDefault="00506797">
            <w:pPr>
              <w:pStyle w:val="a4"/>
              <w:ind w:left="0"/>
              <w:jc w:val="center"/>
              <w:rPr>
                <w:rFonts w:asciiTheme="majorBidi" w:hAnsiTheme="majorBidi" w:cstheme="majorBidi"/>
                <w:b/>
                <w:bCs/>
                <w:sz w:val="24"/>
                <w:szCs w:val="24"/>
              </w:rPr>
            </w:pPr>
          </w:p>
        </w:tc>
      </w:tr>
      <w:tr w:rsidR="00506797" w:rsidRPr="00F36A0A" w14:paraId="3D4B6E63" w14:textId="77777777" w:rsidTr="00506797">
        <w:trPr>
          <w:trHeight w:val="551"/>
        </w:trPr>
        <w:tc>
          <w:tcPr>
            <w:tcW w:w="4245" w:type="dxa"/>
            <w:tcBorders>
              <w:top w:val="single" w:sz="4" w:space="0" w:color="auto"/>
              <w:left w:val="single" w:sz="4" w:space="0" w:color="auto"/>
              <w:bottom w:val="single" w:sz="4" w:space="0" w:color="auto"/>
              <w:right w:val="single" w:sz="4" w:space="0" w:color="auto"/>
            </w:tcBorders>
            <w:hideMark/>
          </w:tcPr>
          <w:p w14:paraId="7C47F0A2"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NaCl (1M)</w:t>
            </w:r>
          </w:p>
        </w:tc>
        <w:tc>
          <w:tcPr>
            <w:tcW w:w="4159" w:type="dxa"/>
            <w:tcBorders>
              <w:top w:val="single" w:sz="4" w:space="0" w:color="auto"/>
              <w:left w:val="single" w:sz="4" w:space="0" w:color="auto"/>
              <w:bottom w:val="single" w:sz="4" w:space="0" w:color="auto"/>
              <w:right w:val="single" w:sz="4" w:space="0" w:color="auto"/>
            </w:tcBorders>
          </w:tcPr>
          <w:p w14:paraId="6EE75F99" w14:textId="77777777" w:rsidR="00506797" w:rsidRPr="00F36A0A" w:rsidRDefault="00506797">
            <w:pPr>
              <w:pStyle w:val="a4"/>
              <w:ind w:left="0"/>
              <w:jc w:val="center"/>
              <w:rPr>
                <w:rFonts w:asciiTheme="majorBidi" w:hAnsiTheme="majorBidi" w:cstheme="majorBidi"/>
                <w:b/>
                <w:bCs/>
                <w:sz w:val="24"/>
                <w:szCs w:val="24"/>
              </w:rPr>
            </w:pPr>
          </w:p>
        </w:tc>
      </w:tr>
      <w:tr w:rsidR="00506797" w:rsidRPr="00F36A0A" w14:paraId="5F2ADAED" w14:textId="77777777" w:rsidTr="00506797">
        <w:trPr>
          <w:trHeight w:val="527"/>
        </w:trPr>
        <w:tc>
          <w:tcPr>
            <w:tcW w:w="4245" w:type="dxa"/>
            <w:tcBorders>
              <w:top w:val="single" w:sz="4" w:space="0" w:color="auto"/>
              <w:left w:val="single" w:sz="4" w:space="0" w:color="auto"/>
              <w:bottom w:val="single" w:sz="4" w:space="0" w:color="auto"/>
              <w:right w:val="single" w:sz="4" w:space="0" w:color="auto"/>
            </w:tcBorders>
            <w:hideMark/>
          </w:tcPr>
          <w:p w14:paraId="11D6A4E8"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NaCl (2M)</w:t>
            </w:r>
          </w:p>
        </w:tc>
        <w:tc>
          <w:tcPr>
            <w:tcW w:w="4159" w:type="dxa"/>
            <w:tcBorders>
              <w:top w:val="single" w:sz="4" w:space="0" w:color="auto"/>
              <w:left w:val="single" w:sz="4" w:space="0" w:color="auto"/>
              <w:bottom w:val="single" w:sz="4" w:space="0" w:color="auto"/>
              <w:right w:val="single" w:sz="4" w:space="0" w:color="auto"/>
            </w:tcBorders>
          </w:tcPr>
          <w:p w14:paraId="7281230F" w14:textId="77777777" w:rsidR="00506797" w:rsidRPr="00F36A0A" w:rsidRDefault="00506797">
            <w:pPr>
              <w:pStyle w:val="a4"/>
              <w:ind w:left="0"/>
              <w:jc w:val="center"/>
              <w:rPr>
                <w:rFonts w:asciiTheme="majorBidi" w:hAnsiTheme="majorBidi" w:cstheme="majorBidi"/>
                <w:b/>
                <w:bCs/>
                <w:sz w:val="24"/>
                <w:szCs w:val="24"/>
              </w:rPr>
            </w:pPr>
          </w:p>
        </w:tc>
      </w:tr>
      <w:tr w:rsidR="00506797" w:rsidRPr="00F36A0A" w14:paraId="0C5603BC" w14:textId="77777777" w:rsidTr="00506797">
        <w:trPr>
          <w:trHeight w:val="551"/>
        </w:trPr>
        <w:tc>
          <w:tcPr>
            <w:tcW w:w="4245" w:type="dxa"/>
            <w:tcBorders>
              <w:top w:val="single" w:sz="4" w:space="0" w:color="auto"/>
              <w:left w:val="single" w:sz="4" w:space="0" w:color="auto"/>
              <w:bottom w:val="single" w:sz="4" w:space="0" w:color="auto"/>
              <w:right w:val="single" w:sz="4" w:space="0" w:color="auto"/>
            </w:tcBorders>
            <w:hideMark/>
          </w:tcPr>
          <w:p w14:paraId="0A1DA645"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NaCl(1M) at 60 C°</w:t>
            </w:r>
          </w:p>
        </w:tc>
        <w:tc>
          <w:tcPr>
            <w:tcW w:w="4159" w:type="dxa"/>
            <w:tcBorders>
              <w:top w:val="single" w:sz="4" w:space="0" w:color="auto"/>
              <w:left w:val="single" w:sz="4" w:space="0" w:color="auto"/>
              <w:bottom w:val="single" w:sz="4" w:space="0" w:color="auto"/>
              <w:right w:val="single" w:sz="4" w:space="0" w:color="auto"/>
            </w:tcBorders>
          </w:tcPr>
          <w:p w14:paraId="2E805552" w14:textId="77777777" w:rsidR="00506797" w:rsidRPr="00F36A0A" w:rsidRDefault="00506797">
            <w:pPr>
              <w:pStyle w:val="a4"/>
              <w:ind w:left="0"/>
              <w:jc w:val="center"/>
              <w:rPr>
                <w:rFonts w:asciiTheme="majorBidi" w:hAnsiTheme="majorBidi" w:cstheme="majorBidi"/>
                <w:b/>
                <w:bCs/>
                <w:sz w:val="24"/>
                <w:szCs w:val="24"/>
              </w:rPr>
            </w:pPr>
          </w:p>
        </w:tc>
      </w:tr>
      <w:tr w:rsidR="00506797" w:rsidRPr="00F36A0A" w14:paraId="7C98584F" w14:textId="77777777" w:rsidTr="00506797">
        <w:trPr>
          <w:trHeight w:val="527"/>
        </w:trPr>
        <w:tc>
          <w:tcPr>
            <w:tcW w:w="4245" w:type="dxa"/>
            <w:tcBorders>
              <w:top w:val="single" w:sz="4" w:space="0" w:color="auto"/>
              <w:left w:val="single" w:sz="4" w:space="0" w:color="auto"/>
              <w:bottom w:val="single" w:sz="4" w:space="0" w:color="auto"/>
              <w:right w:val="single" w:sz="4" w:space="0" w:color="auto"/>
            </w:tcBorders>
            <w:hideMark/>
          </w:tcPr>
          <w:p w14:paraId="5AD9E7B6" w14:textId="77777777" w:rsidR="00506797" w:rsidRPr="00F36A0A" w:rsidRDefault="00506797">
            <w:pPr>
              <w:pStyle w:val="a4"/>
              <w:ind w:left="0"/>
              <w:jc w:val="center"/>
              <w:rPr>
                <w:rFonts w:asciiTheme="majorBidi" w:hAnsiTheme="majorBidi" w:cstheme="majorBidi"/>
                <w:sz w:val="24"/>
                <w:szCs w:val="24"/>
              </w:rPr>
            </w:pPr>
            <w:r w:rsidRPr="00F36A0A">
              <w:rPr>
                <w:rFonts w:asciiTheme="majorBidi" w:hAnsiTheme="majorBidi" w:cstheme="majorBidi"/>
                <w:sz w:val="24"/>
                <w:szCs w:val="24"/>
              </w:rPr>
              <w:t>H2SO4 (1M)</w:t>
            </w:r>
          </w:p>
        </w:tc>
        <w:tc>
          <w:tcPr>
            <w:tcW w:w="4159" w:type="dxa"/>
            <w:tcBorders>
              <w:top w:val="single" w:sz="4" w:space="0" w:color="auto"/>
              <w:left w:val="single" w:sz="4" w:space="0" w:color="auto"/>
              <w:bottom w:val="single" w:sz="4" w:space="0" w:color="auto"/>
              <w:right w:val="single" w:sz="4" w:space="0" w:color="auto"/>
            </w:tcBorders>
          </w:tcPr>
          <w:p w14:paraId="749B1598" w14:textId="77777777" w:rsidR="00506797" w:rsidRPr="00F36A0A" w:rsidRDefault="00506797">
            <w:pPr>
              <w:pStyle w:val="a4"/>
              <w:ind w:left="0"/>
              <w:jc w:val="center"/>
              <w:rPr>
                <w:rFonts w:asciiTheme="majorBidi" w:hAnsiTheme="majorBidi" w:cstheme="majorBidi"/>
                <w:b/>
                <w:bCs/>
                <w:sz w:val="24"/>
                <w:szCs w:val="24"/>
              </w:rPr>
            </w:pPr>
          </w:p>
        </w:tc>
      </w:tr>
    </w:tbl>
    <w:p w14:paraId="7B80C4B5" w14:textId="77777777" w:rsidR="00506797" w:rsidRPr="00F36A0A" w:rsidRDefault="00506797" w:rsidP="00506797">
      <w:pPr>
        <w:pStyle w:val="a4"/>
        <w:spacing w:line="240" w:lineRule="auto"/>
        <w:jc w:val="center"/>
        <w:rPr>
          <w:rFonts w:asciiTheme="majorBidi" w:hAnsiTheme="majorBidi" w:cstheme="majorBidi"/>
          <w:b/>
          <w:bCs/>
          <w:sz w:val="24"/>
          <w:szCs w:val="24"/>
        </w:rPr>
      </w:pPr>
    </w:p>
    <w:p w14:paraId="16075742" w14:textId="77777777" w:rsidR="00506797" w:rsidRPr="00F36A0A" w:rsidRDefault="00506797" w:rsidP="00506797">
      <w:pPr>
        <w:pStyle w:val="a4"/>
        <w:spacing w:line="240" w:lineRule="auto"/>
        <w:rPr>
          <w:rFonts w:asciiTheme="majorBidi" w:hAnsiTheme="majorBidi" w:cstheme="majorBidi"/>
          <w:b/>
          <w:bCs/>
          <w:sz w:val="24"/>
          <w:szCs w:val="24"/>
        </w:rPr>
      </w:pPr>
      <w:r w:rsidRPr="00F36A0A">
        <w:rPr>
          <w:rFonts w:asciiTheme="majorBidi" w:hAnsiTheme="majorBidi" w:cstheme="majorBidi"/>
          <w:b/>
          <w:bCs/>
          <w:sz w:val="24"/>
          <w:szCs w:val="24"/>
        </w:rPr>
        <w:t>Answer the following questions:</w:t>
      </w:r>
    </w:p>
    <w:p w14:paraId="32AB2A10" w14:textId="77777777" w:rsidR="00506797" w:rsidRPr="00F36A0A" w:rsidRDefault="00506797" w:rsidP="00506797">
      <w:pPr>
        <w:pStyle w:val="a4"/>
        <w:spacing w:line="240" w:lineRule="auto"/>
        <w:rPr>
          <w:rFonts w:asciiTheme="majorBidi" w:hAnsiTheme="majorBidi" w:cstheme="majorBidi"/>
          <w:b/>
          <w:bCs/>
          <w:sz w:val="24"/>
          <w:szCs w:val="24"/>
        </w:rPr>
      </w:pPr>
    </w:p>
    <w:p w14:paraId="6B796C4B" w14:textId="77777777" w:rsidR="00506797" w:rsidRPr="00F36A0A" w:rsidRDefault="00506797" w:rsidP="00506797">
      <w:pPr>
        <w:pStyle w:val="a4"/>
        <w:numPr>
          <w:ilvl w:val="0"/>
          <w:numId w:val="44"/>
        </w:numPr>
        <w:spacing w:line="240" w:lineRule="auto"/>
        <w:rPr>
          <w:rFonts w:asciiTheme="majorBidi" w:hAnsiTheme="majorBidi" w:cstheme="majorBidi"/>
          <w:sz w:val="24"/>
          <w:szCs w:val="24"/>
        </w:rPr>
      </w:pPr>
      <w:r w:rsidRPr="00F36A0A">
        <w:rPr>
          <w:rFonts w:asciiTheme="majorBidi" w:hAnsiTheme="majorBidi" w:cstheme="majorBidi"/>
          <w:sz w:val="24"/>
          <w:szCs w:val="24"/>
        </w:rPr>
        <w:t xml:space="preserve">Why did the conductivity increases in (2M) NaCl solution than (1M) NaCl solution? </w:t>
      </w:r>
    </w:p>
    <w:p w14:paraId="2C3C7A33" w14:textId="77777777" w:rsidR="00506797" w:rsidRPr="00F36A0A" w:rsidRDefault="00506797" w:rsidP="00506797">
      <w:pPr>
        <w:pStyle w:val="a4"/>
        <w:spacing w:line="240" w:lineRule="auto"/>
        <w:ind w:left="1500"/>
        <w:rPr>
          <w:rFonts w:asciiTheme="majorBidi" w:hAnsiTheme="majorBidi" w:cstheme="majorBidi"/>
          <w:sz w:val="24"/>
          <w:szCs w:val="24"/>
        </w:rPr>
      </w:pPr>
    </w:p>
    <w:p w14:paraId="2728C13C" w14:textId="77777777" w:rsidR="00506797" w:rsidRPr="00F36A0A" w:rsidRDefault="00506797" w:rsidP="00506797">
      <w:pPr>
        <w:pStyle w:val="a4"/>
        <w:spacing w:line="240" w:lineRule="auto"/>
        <w:ind w:left="1500"/>
        <w:rPr>
          <w:rFonts w:asciiTheme="majorBidi" w:hAnsiTheme="majorBidi" w:cstheme="majorBidi"/>
          <w:sz w:val="24"/>
          <w:szCs w:val="24"/>
        </w:rPr>
      </w:pPr>
    </w:p>
    <w:p w14:paraId="6189D1F1" w14:textId="77777777" w:rsidR="00506797" w:rsidRPr="00F36A0A" w:rsidRDefault="00506797" w:rsidP="00F36A0A">
      <w:pPr>
        <w:spacing w:line="240" w:lineRule="auto"/>
        <w:rPr>
          <w:rFonts w:asciiTheme="majorBidi" w:hAnsiTheme="majorBidi" w:cstheme="majorBidi"/>
          <w:sz w:val="24"/>
          <w:szCs w:val="24"/>
        </w:rPr>
      </w:pPr>
    </w:p>
    <w:p w14:paraId="7F47FEC3" w14:textId="77777777" w:rsidR="00506797" w:rsidRPr="00F36A0A" w:rsidRDefault="00506797" w:rsidP="00506797">
      <w:pPr>
        <w:pStyle w:val="a4"/>
        <w:spacing w:line="240" w:lineRule="auto"/>
        <w:ind w:left="1500"/>
        <w:rPr>
          <w:rFonts w:asciiTheme="majorBidi" w:hAnsiTheme="majorBidi" w:cstheme="majorBidi"/>
          <w:sz w:val="24"/>
          <w:szCs w:val="24"/>
        </w:rPr>
      </w:pPr>
    </w:p>
    <w:p w14:paraId="0805747B" w14:textId="77777777" w:rsidR="00506797" w:rsidRPr="00F36A0A" w:rsidRDefault="00506797" w:rsidP="00506797">
      <w:pPr>
        <w:pStyle w:val="a4"/>
        <w:numPr>
          <w:ilvl w:val="0"/>
          <w:numId w:val="44"/>
        </w:numPr>
        <w:spacing w:line="240" w:lineRule="auto"/>
        <w:rPr>
          <w:rFonts w:asciiTheme="majorBidi" w:hAnsiTheme="majorBidi" w:cstheme="majorBidi"/>
          <w:sz w:val="24"/>
          <w:szCs w:val="24"/>
        </w:rPr>
      </w:pPr>
      <w:r w:rsidRPr="00F36A0A">
        <w:rPr>
          <w:rFonts w:asciiTheme="majorBidi" w:hAnsiTheme="majorBidi" w:cstheme="majorBidi"/>
          <w:sz w:val="24"/>
          <w:szCs w:val="24"/>
        </w:rPr>
        <w:t xml:space="preserve">Why dose glucose solution </w:t>
      </w:r>
      <w:proofErr w:type="gramStart"/>
      <w:r w:rsidRPr="00F36A0A">
        <w:rPr>
          <w:rFonts w:asciiTheme="majorBidi" w:hAnsiTheme="majorBidi" w:cstheme="majorBidi"/>
          <w:sz w:val="24"/>
          <w:szCs w:val="24"/>
        </w:rPr>
        <w:t>consider</w:t>
      </w:r>
      <w:proofErr w:type="gramEnd"/>
      <w:r w:rsidRPr="00F36A0A">
        <w:rPr>
          <w:rFonts w:asciiTheme="majorBidi" w:hAnsiTheme="majorBidi" w:cstheme="majorBidi"/>
          <w:sz w:val="24"/>
          <w:szCs w:val="24"/>
        </w:rPr>
        <w:t xml:space="preserve"> as a non-electrolytes solution? </w:t>
      </w:r>
    </w:p>
    <w:p w14:paraId="54524D0D" w14:textId="77777777" w:rsidR="00506797" w:rsidRPr="00F36A0A" w:rsidRDefault="00506797" w:rsidP="00506797">
      <w:pPr>
        <w:spacing w:line="240" w:lineRule="auto"/>
        <w:rPr>
          <w:rFonts w:asciiTheme="majorBidi" w:hAnsiTheme="majorBidi" w:cstheme="majorBidi"/>
          <w:sz w:val="24"/>
          <w:szCs w:val="24"/>
        </w:rPr>
      </w:pPr>
    </w:p>
    <w:p w14:paraId="7462D8AA" w14:textId="77777777" w:rsidR="00506797" w:rsidRPr="00F36A0A" w:rsidRDefault="00506797" w:rsidP="00506797">
      <w:pPr>
        <w:spacing w:line="240" w:lineRule="auto"/>
        <w:rPr>
          <w:rFonts w:asciiTheme="majorBidi" w:hAnsiTheme="majorBidi" w:cstheme="majorBidi"/>
          <w:sz w:val="24"/>
          <w:szCs w:val="24"/>
        </w:rPr>
      </w:pPr>
    </w:p>
    <w:p w14:paraId="0F1EF602" w14:textId="77777777" w:rsidR="00506797" w:rsidRPr="00F36A0A" w:rsidRDefault="00506797" w:rsidP="00506797">
      <w:pPr>
        <w:pStyle w:val="a4"/>
        <w:numPr>
          <w:ilvl w:val="0"/>
          <w:numId w:val="44"/>
        </w:numPr>
        <w:spacing w:line="240" w:lineRule="auto"/>
        <w:rPr>
          <w:rFonts w:asciiTheme="majorBidi" w:hAnsiTheme="majorBidi" w:cstheme="majorBidi"/>
          <w:sz w:val="24"/>
          <w:szCs w:val="24"/>
        </w:rPr>
      </w:pPr>
      <w:r w:rsidRPr="00F36A0A">
        <w:rPr>
          <w:rFonts w:asciiTheme="majorBidi" w:hAnsiTheme="majorBidi" w:cstheme="majorBidi"/>
          <w:sz w:val="24"/>
          <w:szCs w:val="24"/>
        </w:rPr>
        <w:t xml:space="preserve">When heat was applied in (1M) NaCl solution, why the conductivity was increased? </w:t>
      </w:r>
    </w:p>
    <w:p w14:paraId="31D07522" w14:textId="77777777" w:rsidR="00506797" w:rsidRPr="00F36A0A" w:rsidRDefault="00506797" w:rsidP="00506797">
      <w:pPr>
        <w:spacing w:line="240" w:lineRule="auto"/>
        <w:rPr>
          <w:rFonts w:asciiTheme="majorBidi" w:hAnsiTheme="majorBidi" w:cstheme="majorBidi"/>
          <w:sz w:val="24"/>
          <w:szCs w:val="24"/>
        </w:rPr>
      </w:pPr>
    </w:p>
    <w:p w14:paraId="252A5AFE" w14:textId="77777777" w:rsidR="00506797" w:rsidRPr="00F36A0A" w:rsidRDefault="00506797" w:rsidP="00506797">
      <w:pPr>
        <w:spacing w:line="240" w:lineRule="auto"/>
        <w:rPr>
          <w:rFonts w:asciiTheme="majorBidi" w:hAnsiTheme="majorBidi" w:cstheme="majorBidi"/>
          <w:sz w:val="24"/>
          <w:szCs w:val="24"/>
        </w:rPr>
      </w:pPr>
    </w:p>
    <w:p w14:paraId="64F17A3E" w14:textId="77777777" w:rsidR="00506797" w:rsidRPr="00F36A0A" w:rsidRDefault="00506797" w:rsidP="00506797">
      <w:pPr>
        <w:pStyle w:val="a4"/>
        <w:numPr>
          <w:ilvl w:val="0"/>
          <w:numId w:val="44"/>
        </w:numPr>
        <w:spacing w:line="240" w:lineRule="auto"/>
        <w:rPr>
          <w:rFonts w:asciiTheme="majorBidi" w:hAnsiTheme="majorBidi" w:cstheme="majorBidi"/>
          <w:sz w:val="24"/>
          <w:szCs w:val="24"/>
        </w:rPr>
      </w:pPr>
      <w:r w:rsidRPr="00F36A0A">
        <w:rPr>
          <w:rFonts w:asciiTheme="majorBidi" w:hAnsiTheme="majorBidi" w:cstheme="majorBidi"/>
          <w:sz w:val="24"/>
          <w:szCs w:val="24"/>
        </w:rPr>
        <w:t xml:space="preserve">Why H2SO4 solution is the strongest electrolytes in the list that was given? </w:t>
      </w:r>
    </w:p>
    <w:p w14:paraId="1EEB90AA" w14:textId="77777777" w:rsidR="00506797" w:rsidRPr="00F36A0A" w:rsidRDefault="00506797" w:rsidP="00F36A0A">
      <w:pPr>
        <w:spacing w:line="240" w:lineRule="auto"/>
        <w:rPr>
          <w:rFonts w:asciiTheme="majorBidi" w:hAnsiTheme="majorBidi" w:cstheme="majorBidi"/>
          <w:sz w:val="24"/>
          <w:szCs w:val="24"/>
        </w:rPr>
      </w:pPr>
      <w:r w:rsidRPr="00F36A0A">
        <w:rPr>
          <w:rFonts w:asciiTheme="majorBidi" w:hAnsiTheme="majorBidi" w:cstheme="majorBidi"/>
          <w:sz w:val="24"/>
          <w:szCs w:val="24"/>
        </w:rPr>
        <w:t xml:space="preserve">   </w:t>
      </w:r>
    </w:p>
    <w:sectPr w:rsidR="00506797" w:rsidRPr="00F36A0A" w:rsidSect="008F187A">
      <w:pgSz w:w="12240" w:h="15840"/>
      <w:pgMar w:top="144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3D"/>
    <w:multiLevelType w:val="hybridMultilevel"/>
    <w:tmpl w:val="8B58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48A7"/>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1B3A"/>
    <w:multiLevelType w:val="multilevel"/>
    <w:tmpl w:val="6672AF5A"/>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C3226E"/>
    <w:multiLevelType w:val="hybridMultilevel"/>
    <w:tmpl w:val="1BE2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90AC8"/>
    <w:multiLevelType w:val="hybridMultilevel"/>
    <w:tmpl w:val="965A9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171D"/>
    <w:multiLevelType w:val="hybridMultilevel"/>
    <w:tmpl w:val="72E670B2"/>
    <w:lvl w:ilvl="0" w:tplc="F8D22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779"/>
    <w:multiLevelType w:val="hybridMultilevel"/>
    <w:tmpl w:val="750246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C00DB"/>
    <w:multiLevelType w:val="hybridMultilevel"/>
    <w:tmpl w:val="1DA6B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1565"/>
    <w:multiLevelType w:val="hybridMultilevel"/>
    <w:tmpl w:val="0406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12797"/>
    <w:multiLevelType w:val="hybridMultilevel"/>
    <w:tmpl w:val="A354616A"/>
    <w:lvl w:ilvl="0" w:tplc="64CC6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B1EA9"/>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F2361"/>
    <w:multiLevelType w:val="hybridMultilevel"/>
    <w:tmpl w:val="E5487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FA3D0C"/>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31BA1"/>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92AB2"/>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63EB2"/>
    <w:multiLevelType w:val="hybridMultilevel"/>
    <w:tmpl w:val="E4948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0100D6"/>
    <w:multiLevelType w:val="hybridMultilevel"/>
    <w:tmpl w:val="254E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51948"/>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830CF"/>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86A9C"/>
    <w:multiLevelType w:val="hybridMultilevel"/>
    <w:tmpl w:val="4648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15377"/>
    <w:multiLevelType w:val="hybridMultilevel"/>
    <w:tmpl w:val="664E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46E60"/>
    <w:multiLevelType w:val="hybridMultilevel"/>
    <w:tmpl w:val="57BC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81090"/>
    <w:multiLevelType w:val="hybridMultilevel"/>
    <w:tmpl w:val="1BE2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53F4A"/>
    <w:multiLevelType w:val="hybridMultilevel"/>
    <w:tmpl w:val="9652335C"/>
    <w:lvl w:ilvl="0" w:tplc="EA484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33AD4"/>
    <w:multiLevelType w:val="hybridMultilevel"/>
    <w:tmpl w:val="1BE2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F28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86931FA"/>
    <w:multiLevelType w:val="multilevel"/>
    <w:tmpl w:val="EEBC50F6"/>
    <w:lvl w:ilvl="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6F05BC"/>
    <w:multiLevelType w:val="hybridMultilevel"/>
    <w:tmpl w:val="3F74AC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04E7B94"/>
    <w:multiLevelType w:val="hybridMultilevel"/>
    <w:tmpl w:val="661C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F2837"/>
    <w:multiLevelType w:val="hybridMultilevel"/>
    <w:tmpl w:val="661C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D5406"/>
    <w:multiLevelType w:val="hybridMultilevel"/>
    <w:tmpl w:val="B636E52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1" w15:restartNumberingAfterBreak="0">
    <w:nsid w:val="597D508D"/>
    <w:multiLevelType w:val="hybridMultilevel"/>
    <w:tmpl w:val="FAF4E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1708C8"/>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B3AA0"/>
    <w:multiLevelType w:val="hybridMultilevel"/>
    <w:tmpl w:val="9000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F3555"/>
    <w:multiLevelType w:val="hybridMultilevel"/>
    <w:tmpl w:val="66869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637A7"/>
    <w:multiLevelType w:val="hybridMultilevel"/>
    <w:tmpl w:val="EF7AD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4A0D50"/>
    <w:multiLevelType w:val="hybridMultilevel"/>
    <w:tmpl w:val="661C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D7466"/>
    <w:multiLevelType w:val="hybridMultilevel"/>
    <w:tmpl w:val="5328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229D6"/>
    <w:multiLevelType w:val="hybridMultilevel"/>
    <w:tmpl w:val="98D6B50A"/>
    <w:lvl w:ilvl="0" w:tplc="B84A7D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6A190F45"/>
    <w:multiLevelType w:val="hybridMultilevel"/>
    <w:tmpl w:val="FB5A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F5787"/>
    <w:multiLevelType w:val="hybridMultilevel"/>
    <w:tmpl w:val="B804F28A"/>
    <w:lvl w:ilvl="0" w:tplc="A4029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45455"/>
    <w:multiLevelType w:val="hybridMultilevel"/>
    <w:tmpl w:val="3D380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31458"/>
    <w:multiLevelType w:val="hybridMultilevel"/>
    <w:tmpl w:val="1C543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88317FE"/>
    <w:multiLevelType w:val="hybridMultilevel"/>
    <w:tmpl w:val="1BE09F96"/>
    <w:lvl w:ilvl="0" w:tplc="C3CAD2D8">
      <w:start w:val="1"/>
      <w:numFmt w:val="decimal"/>
      <w:lvlText w:val="%1."/>
      <w:lvlJc w:val="left"/>
      <w:pPr>
        <w:ind w:left="795" w:hanging="360"/>
      </w:pPr>
      <w:rPr>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3"/>
  </w:num>
  <w:num w:numId="2">
    <w:abstractNumId w:val="13"/>
  </w:num>
  <w:num w:numId="3">
    <w:abstractNumId w:val="41"/>
  </w:num>
  <w:num w:numId="4">
    <w:abstractNumId w:val="16"/>
  </w:num>
  <w:num w:numId="5">
    <w:abstractNumId w:val="39"/>
  </w:num>
  <w:num w:numId="6">
    <w:abstractNumId w:val="1"/>
  </w:num>
  <w:num w:numId="7">
    <w:abstractNumId w:val="17"/>
  </w:num>
  <w:num w:numId="8">
    <w:abstractNumId w:val="18"/>
  </w:num>
  <w:num w:numId="9">
    <w:abstractNumId w:val="10"/>
  </w:num>
  <w:num w:numId="10">
    <w:abstractNumId w:val="12"/>
  </w:num>
  <w:num w:numId="11">
    <w:abstractNumId w:val="14"/>
  </w:num>
  <w:num w:numId="12">
    <w:abstractNumId w:val="32"/>
  </w:num>
  <w:num w:numId="13">
    <w:abstractNumId w:val="6"/>
  </w:num>
  <w:num w:numId="14">
    <w:abstractNumId w:val="40"/>
  </w:num>
  <w:num w:numId="15">
    <w:abstractNumId w:val="34"/>
  </w:num>
  <w:num w:numId="16">
    <w:abstractNumId w:val="28"/>
  </w:num>
  <w:num w:numId="17">
    <w:abstractNumId w:val="29"/>
  </w:num>
  <w:num w:numId="18">
    <w:abstractNumId w:val="36"/>
  </w:num>
  <w:num w:numId="19">
    <w:abstractNumId w:val="5"/>
  </w:num>
  <w:num w:numId="20">
    <w:abstractNumId w:val="21"/>
  </w:num>
  <w:num w:numId="21">
    <w:abstractNumId w:val="25"/>
  </w:num>
  <w:num w:numId="22">
    <w:abstractNumId w:val="11"/>
  </w:num>
  <w:num w:numId="23">
    <w:abstractNumId w:val="19"/>
  </w:num>
  <w:num w:numId="24">
    <w:abstractNumId w:val="0"/>
  </w:num>
  <w:num w:numId="25">
    <w:abstractNumId w:val="20"/>
  </w:num>
  <w:num w:numId="26">
    <w:abstractNumId w:val="9"/>
  </w:num>
  <w:num w:numId="27">
    <w:abstractNumId w:val="8"/>
  </w:num>
  <w:num w:numId="28">
    <w:abstractNumId w:val="33"/>
  </w:num>
  <w:num w:numId="29">
    <w:abstractNumId w:val="4"/>
  </w:num>
  <w:num w:numId="30">
    <w:abstractNumId w:val="2"/>
  </w:num>
  <w:num w:numId="31">
    <w:abstractNumId w:val="26"/>
  </w:num>
  <w:num w:numId="32">
    <w:abstractNumId w:val="23"/>
  </w:num>
  <w:num w:numId="33">
    <w:abstractNumId w:val="24"/>
  </w:num>
  <w:num w:numId="34">
    <w:abstractNumId w:val="3"/>
  </w:num>
  <w:num w:numId="35">
    <w:abstractNumId w:val="22"/>
  </w:num>
  <w:num w:numId="36">
    <w:abstractNumId w:val="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7A"/>
    <w:rsid w:val="00014E4B"/>
    <w:rsid w:val="000259F0"/>
    <w:rsid w:val="00066771"/>
    <w:rsid w:val="000F403F"/>
    <w:rsid w:val="001221D2"/>
    <w:rsid w:val="0014770B"/>
    <w:rsid w:val="00163C61"/>
    <w:rsid w:val="002A185F"/>
    <w:rsid w:val="002A714E"/>
    <w:rsid w:val="0033073D"/>
    <w:rsid w:val="00350389"/>
    <w:rsid w:val="0039217A"/>
    <w:rsid w:val="003B6F26"/>
    <w:rsid w:val="003C6803"/>
    <w:rsid w:val="003E1882"/>
    <w:rsid w:val="00443ABB"/>
    <w:rsid w:val="004B07AF"/>
    <w:rsid w:val="004C51FF"/>
    <w:rsid w:val="004D6587"/>
    <w:rsid w:val="00506797"/>
    <w:rsid w:val="00565899"/>
    <w:rsid w:val="00566A81"/>
    <w:rsid w:val="005975E9"/>
    <w:rsid w:val="005C122E"/>
    <w:rsid w:val="005D29D7"/>
    <w:rsid w:val="005F5B49"/>
    <w:rsid w:val="00693C75"/>
    <w:rsid w:val="006A791C"/>
    <w:rsid w:val="006E61BA"/>
    <w:rsid w:val="0074404A"/>
    <w:rsid w:val="00745FCD"/>
    <w:rsid w:val="0075544E"/>
    <w:rsid w:val="007845FE"/>
    <w:rsid w:val="007A1445"/>
    <w:rsid w:val="008013B0"/>
    <w:rsid w:val="00863468"/>
    <w:rsid w:val="008947D1"/>
    <w:rsid w:val="008F187A"/>
    <w:rsid w:val="008F7ABE"/>
    <w:rsid w:val="00900AF7"/>
    <w:rsid w:val="00955BD1"/>
    <w:rsid w:val="0097660D"/>
    <w:rsid w:val="00983ABD"/>
    <w:rsid w:val="00A068D1"/>
    <w:rsid w:val="00A323D2"/>
    <w:rsid w:val="00A63EB1"/>
    <w:rsid w:val="00A661FB"/>
    <w:rsid w:val="00A71E43"/>
    <w:rsid w:val="00A7619C"/>
    <w:rsid w:val="00AB2CA9"/>
    <w:rsid w:val="00AD17C9"/>
    <w:rsid w:val="00B36280"/>
    <w:rsid w:val="00BB201C"/>
    <w:rsid w:val="00BB230F"/>
    <w:rsid w:val="00C04224"/>
    <w:rsid w:val="00C53F0A"/>
    <w:rsid w:val="00C82403"/>
    <w:rsid w:val="00CE7B19"/>
    <w:rsid w:val="00D35078"/>
    <w:rsid w:val="00DC345B"/>
    <w:rsid w:val="00DC5410"/>
    <w:rsid w:val="00E1360B"/>
    <w:rsid w:val="00E72F2D"/>
    <w:rsid w:val="00E954DA"/>
    <w:rsid w:val="00EF0AF2"/>
    <w:rsid w:val="00F13DB2"/>
    <w:rsid w:val="00F36A0A"/>
    <w:rsid w:val="00F62B5E"/>
    <w:rsid w:val="00FC04DD"/>
    <w:rsid w:val="00FE2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2FE5"/>
  <w15:chartTrackingRefBased/>
  <w15:docId w15:val="{2C86031B-40A1-4D94-A3AB-3C5F8677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F1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503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F187A"/>
    <w:pPr>
      <w:spacing w:after="0" w:line="240" w:lineRule="auto"/>
    </w:pPr>
    <w:rPr>
      <w:rFonts w:eastAsiaTheme="minorEastAsia"/>
    </w:rPr>
  </w:style>
  <w:style w:type="character" w:customStyle="1" w:styleId="Char">
    <w:name w:val="بلا تباعد Char"/>
    <w:basedOn w:val="a0"/>
    <w:link w:val="a3"/>
    <w:uiPriority w:val="1"/>
    <w:rsid w:val="008F187A"/>
    <w:rPr>
      <w:rFonts w:eastAsiaTheme="minorEastAsia"/>
    </w:rPr>
  </w:style>
  <w:style w:type="character" w:customStyle="1" w:styleId="1Char">
    <w:name w:val="العنوان 1 Char"/>
    <w:basedOn w:val="a0"/>
    <w:link w:val="1"/>
    <w:uiPriority w:val="9"/>
    <w:rsid w:val="008F187A"/>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74404A"/>
    <w:pPr>
      <w:ind w:left="720"/>
      <w:contextualSpacing/>
    </w:pPr>
  </w:style>
  <w:style w:type="character" w:customStyle="1" w:styleId="2Char">
    <w:name w:val="عنوان 2 Char"/>
    <w:basedOn w:val="a0"/>
    <w:link w:val="2"/>
    <w:uiPriority w:val="9"/>
    <w:rsid w:val="00350389"/>
    <w:rPr>
      <w:rFonts w:asciiTheme="majorHAnsi" w:eastAsiaTheme="majorEastAsia" w:hAnsiTheme="majorHAnsi" w:cstheme="majorBidi"/>
      <w:color w:val="2F5496" w:themeColor="accent1" w:themeShade="BF"/>
      <w:sz w:val="26"/>
      <w:szCs w:val="26"/>
    </w:rPr>
  </w:style>
  <w:style w:type="paragraph" w:styleId="a5">
    <w:name w:val="caption"/>
    <w:basedOn w:val="a"/>
    <w:next w:val="a"/>
    <w:uiPriority w:val="35"/>
    <w:unhideWhenUsed/>
    <w:qFormat/>
    <w:rsid w:val="007845FE"/>
    <w:pPr>
      <w:spacing w:after="200" w:line="240" w:lineRule="auto"/>
    </w:pPr>
    <w:rPr>
      <w:i/>
      <w:iCs/>
      <w:color w:val="44546A" w:themeColor="text2"/>
      <w:sz w:val="18"/>
      <w:szCs w:val="18"/>
    </w:rPr>
  </w:style>
  <w:style w:type="table" w:styleId="a6">
    <w:name w:val="Table Grid"/>
    <w:basedOn w:val="a1"/>
    <w:uiPriority w:val="39"/>
    <w:rsid w:val="0078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7845FE"/>
    <w:pPr>
      <w:spacing w:after="0" w:line="240" w:lineRule="auto"/>
    </w:pPr>
    <w:rPr>
      <w:rFonts w:ascii="Segoe UI" w:hAnsi="Segoe UI" w:cs="Segoe UI"/>
      <w:sz w:val="18"/>
      <w:szCs w:val="18"/>
    </w:rPr>
  </w:style>
  <w:style w:type="character" w:customStyle="1" w:styleId="Char0">
    <w:name w:val="نص في بالون Char"/>
    <w:basedOn w:val="a0"/>
    <w:link w:val="a7"/>
    <w:uiPriority w:val="99"/>
    <w:semiHidden/>
    <w:rsid w:val="007845FE"/>
    <w:rPr>
      <w:rFonts w:ascii="Segoe UI" w:hAnsi="Segoe UI" w:cs="Segoe UI"/>
      <w:sz w:val="18"/>
      <w:szCs w:val="18"/>
    </w:rPr>
  </w:style>
  <w:style w:type="table" w:styleId="10">
    <w:name w:val="Grid Table 1 Light"/>
    <w:basedOn w:val="a1"/>
    <w:uiPriority w:val="46"/>
    <w:rsid w:val="009766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687">
      <w:bodyDiv w:val="1"/>
      <w:marLeft w:val="0"/>
      <w:marRight w:val="0"/>
      <w:marTop w:val="0"/>
      <w:marBottom w:val="0"/>
      <w:divBdr>
        <w:top w:val="none" w:sz="0" w:space="0" w:color="auto"/>
        <w:left w:val="none" w:sz="0" w:space="0" w:color="auto"/>
        <w:bottom w:val="none" w:sz="0" w:space="0" w:color="auto"/>
        <w:right w:val="none" w:sz="0" w:space="0" w:color="auto"/>
      </w:divBdr>
    </w:div>
    <w:div w:id="311716675">
      <w:bodyDiv w:val="1"/>
      <w:marLeft w:val="0"/>
      <w:marRight w:val="0"/>
      <w:marTop w:val="0"/>
      <w:marBottom w:val="0"/>
      <w:divBdr>
        <w:top w:val="none" w:sz="0" w:space="0" w:color="auto"/>
        <w:left w:val="none" w:sz="0" w:space="0" w:color="auto"/>
        <w:bottom w:val="none" w:sz="0" w:space="0" w:color="auto"/>
        <w:right w:val="none" w:sz="0" w:space="0" w:color="auto"/>
      </w:divBdr>
    </w:div>
    <w:div w:id="391999321">
      <w:bodyDiv w:val="1"/>
      <w:marLeft w:val="0"/>
      <w:marRight w:val="0"/>
      <w:marTop w:val="0"/>
      <w:marBottom w:val="0"/>
      <w:divBdr>
        <w:top w:val="none" w:sz="0" w:space="0" w:color="auto"/>
        <w:left w:val="none" w:sz="0" w:space="0" w:color="auto"/>
        <w:bottom w:val="none" w:sz="0" w:space="0" w:color="auto"/>
        <w:right w:val="none" w:sz="0" w:space="0" w:color="auto"/>
      </w:divBdr>
    </w:div>
    <w:div w:id="421606325">
      <w:bodyDiv w:val="1"/>
      <w:marLeft w:val="0"/>
      <w:marRight w:val="0"/>
      <w:marTop w:val="0"/>
      <w:marBottom w:val="0"/>
      <w:divBdr>
        <w:top w:val="none" w:sz="0" w:space="0" w:color="auto"/>
        <w:left w:val="none" w:sz="0" w:space="0" w:color="auto"/>
        <w:bottom w:val="none" w:sz="0" w:space="0" w:color="auto"/>
        <w:right w:val="none" w:sz="0" w:space="0" w:color="auto"/>
      </w:divBdr>
    </w:div>
    <w:div w:id="500971308">
      <w:bodyDiv w:val="1"/>
      <w:marLeft w:val="0"/>
      <w:marRight w:val="0"/>
      <w:marTop w:val="0"/>
      <w:marBottom w:val="0"/>
      <w:divBdr>
        <w:top w:val="none" w:sz="0" w:space="0" w:color="auto"/>
        <w:left w:val="none" w:sz="0" w:space="0" w:color="auto"/>
        <w:bottom w:val="none" w:sz="0" w:space="0" w:color="auto"/>
        <w:right w:val="none" w:sz="0" w:space="0" w:color="auto"/>
      </w:divBdr>
    </w:div>
    <w:div w:id="583876609">
      <w:bodyDiv w:val="1"/>
      <w:marLeft w:val="0"/>
      <w:marRight w:val="0"/>
      <w:marTop w:val="0"/>
      <w:marBottom w:val="0"/>
      <w:divBdr>
        <w:top w:val="none" w:sz="0" w:space="0" w:color="auto"/>
        <w:left w:val="none" w:sz="0" w:space="0" w:color="auto"/>
        <w:bottom w:val="none" w:sz="0" w:space="0" w:color="auto"/>
        <w:right w:val="none" w:sz="0" w:space="0" w:color="auto"/>
      </w:divBdr>
    </w:div>
    <w:div w:id="1385763252">
      <w:bodyDiv w:val="1"/>
      <w:marLeft w:val="0"/>
      <w:marRight w:val="0"/>
      <w:marTop w:val="0"/>
      <w:marBottom w:val="0"/>
      <w:divBdr>
        <w:top w:val="none" w:sz="0" w:space="0" w:color="auto"/>
        <w:left w:val="none" w:sz="0" w:space="0" w:color="auto"/>
        <w:bottom w:val="none" w:sz="0" w:space="0" w:color="auto"/>
        <w:right w:val="none" w:sz="0" w:space="0" w:color="auto"/>
      </w:divBdr>
    </w:div>
    <w:div w:id="1439639678">
      <w:bodyDiv w:val="1"/>
      <w:marLeft w:val="0"/>
      <w:marRight w:val="0"/>
      <w:marTop w:val="0"/>
      <w:marBottom w:val="0"/>
      <w:divBdr>
        <w:top w:val="none" w:sz="0" w:space="0" w:color="auto"/>
        <w:left w:val="none" w:sz="0" w:space="0" w:color="auto"/>
        <w:bottom w:val="none" w:sz="0" w:space="0" w:color="auto"/>
        <w:right w:val="none" w:sz="0" w:space="0" w:color="auto"/>
      </w:divBdr>
    </w:div>
    <w:div w:id="20123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0704-6196-4269-8BD8-EF5112C1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37</Pages>
  <Words>5844</Words>
  <Characters>33317</Characters>
  <Application>Microsoft Office Word</Application>
  <DocSecurity>0</DocSecurity>
  <Lines>277</Lines>
  <Paragraphs>78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336 Chem
Physical chemistry of solutions</vt: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336 Chem
Physical chemistry of solutions</dc:title>
  <dc:subject>Laboratory</dc:subject>
  <dc:creator>هند الرشود ID 441203380</dc:creator>
  <cp:keywords/>
  <dc:description/>
  <cp:lastModifiedBy>Abeer Mohammed</cp:lastModifiedBy>
  <cp:revision>41</cp:revision>
  <cp:lastPrinted>2020-01-16T01:03:00Z</cp:lastPrinted>
  <dcterms:created xsi:type="dcterms:W3CDTF">2020-01-15T15:22:00Z</dcterms:created>
  <dcterms:modified xsi:type="dcterms:W3CDTF">2020-01-20T11:30:00Z</dcterms:modified>
</cp:coreProperties>
</file>