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B" w:rsidRDefault="0015233B">
      <w:pPr>
        <w:pStyle w:val="Title"/>
      </w:pPr>
      <w:r>
        <w:t>LIST OF ORTHOPAEDIC BOOKS</w:t>
      </w:r>
    </w:p>
    <w:p w:rsidR="0015233B" w:rsidRDefault="0015233B">
      <w:pPr>
        <w:jc w:val="center"/>
        <w:rPr>
          <w:sz w:val="26"/>
        </w:rPr>
      </w:pP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American Journal of Sports Medicine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Archives of Orthopaedic and Traumatic Surgery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British Journal of Sports Medicine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Clinical Orthopaedics and Related Research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Current Opinion in Orthopaedics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Injury:  British Journal of Accident Surgery</w:t>
      </w:r>
    </w:p>
    <w:p w:rsidR="0015233B" w:rsidRPr="00D71AE5" w:rsidRDefault="0015233B" w:rsidP="00D71AE5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International Journal of Sports Medicine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Journal of Arthroplasty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Journal of Bone and Joint Surgery (US)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Journal of Bone and Joint Surgery (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UK</w:t>
          </w:r>
        </w:smartTag>
      </w:smartTag>
      <w:r>
        <w:rPr>
          <w:sz w:val="26"/>
        </w:rPr>
        <w:t>)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Journal of Bone and Mineral Research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Journal of Hand Surgery (American Version)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Journal of Orthopaedic Nursing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Journal of Orthopaedic Research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Journal of Pediatric Orthopedics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Journal of Trauma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 xml:space="preserve">Royal </w:t>
      </w:r>
      <w:smartTag w:uri="urn:schemas-microsoft-com:office:smarttags" w:element="PlaceType">
        <w:r>
          <w:rPr>
            <w:sz w:val="26"/>
          </w:rPr>
          <w:t>College</w:t>
        </w:r>
      </w:smartTag>
      <w:r>
        <w:rPr>
          <w:sz w:val="26"/>
        </w:rPr>
        <w:t xml:space="preserve"> of Surgeons of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Edinburgh</w:t>
          </w:r>
        </w:smartTag>
      </w:smartTag>
      <w:r>
        <w:rPr>
          <w:sz w:val="26"/>
        </w:rPr>
        <w:t xml:space="preserve"> Journal</w:t>
      </w:r>
    </w:p>
    <w:p w:rsidR="0015233B" w:rsidRDefault="0015233B">
      <w:pPr>
        <w:numPr>
          <w:ilvl w:val="0"/>
          <w:numId w:val="1"/>
        </w:numPr>
        <w:spacing w:line="360" w:lineRule="auto"/>
        <w:rPr>
          <w:sz w:val="26"/>
        </w:rPr>
      </w:pPr>
      <w:smartTag w:uri="urn:schemas-microsoft-com:office:smarttags" w:element="PlaceName">
        <w:r>
          <w:rPr>
            <w:sz w:val="26"/>
          </w:rPr>
          <w:t>Royal</w:t>
        </w:r>
      </w:smartTag>
      <w:r>
        <w:rPr>
          <w:sz w:val="26"/>
        </w:rPr>
        <w:t xml:space="preserve"> </w:t>
      </w:r>
      <w:smartTag w:uri="urn:schemas-microsoft-com:office:smarttags" w:element="PlaceType">
        <w:r>
          <w:rPr>
            <w:sz w:val="26"/>
          </w:rPr>
          <w:t>College</w:t>
        </w:r>
      </w:smartTag>
      <w:r>
        <w:rPr>
          <w:sz w:val="26"/>
        </w:rPr>
        <w:t xml:space="preserve"> of Surgeons of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England</w:t>
          </w:r>
        </w:smartTag>
      </w:smartTag>
      <w:r>
        <w:rPr>
          <w:sz w:val="26"/>
        </w:rPr>
        <w:t xml:space="preserve"> Annals</w:t>
      </w:r>
    </w:p>
    <w:p w:rsidR="0015233B" w:rsidRDefault="0015233B" w:rsidP="00D71AE5">
      <w:pPr>
        <w:spacing w:line="360" w:lineRule="auto"/>
        <w:ind w:left="360"/>
        <w:rPr>
          <w:sz w:val="26"/>
        </w:rPr>
      </w:pPr>
      <w:bookmarkStart w:id="0" w:name="_GoBack"/>
      <w:bookmarkEnd w:id="0"/>
    </w:p>
    <w:sectPr w:rsidR="0015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2C2A"/>
    <w:multiLevelType w:val="hybridMultilevel"/>
    <w:tmpl w:val="5CE2C978"/>
    <w:lvl w:ilvl="0" w:tplc="C33A05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C5"/>
    <w:rsid w:val="0015233B"/>
    <w:rsid w:val="005405C1"/>
    <w:rsid w:val="00755CC5"/>
    <w:rsid w:val="00791919"/>
    <w:rsid w:val="00D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8A0E8905FC24D8B7D45C392D75DE2" ma:contentTypeVersion="0" ma:contentTypeDescription="Create a new document." ma:contentTypeScope="" ma:versionID="f8a848ffebbd1a2af43884f281a08b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20AE022-6FCD-447F-9D57-82F833749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71595-13B1-41B8-A52C-D8D5AAE97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ORTHOPAEDIC BOOKS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ORTHOPAEDIC BOOKS</dc:title>
  <dc:creator>ABDULMAJEED</dc:creator>
  <cp:lastModifiedBy>ABDULMAJEED</cp:lastModifiedBy>
  <cp:revision>1</cp:revision>
  <cp:lastPrinted>2003-01-12T14:21:00Z</cp:lastPrinted>
  <dcterms:created xsi:type="dcterms:W3CDTF">2012-11-18T13:41:00Z</dcterms:created>
  <dcterms:modified xsi:type="dcterms:W3CDTF">2012-11-18T13:42:00Z</dcterms:modified>
</cp:coreProperties>
</file>