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9EEA" w14:textId="77777777" w:rsidR="00EC1590" w:rsidRDefault="00EC1590" w:rsidP="00A434E6">
      <w:pPr>
        <w:bidi/>
        <w:rPr>
          <w:sz w:val="24"/>
          <w:szCs w:val="24"/>
        </w:rPr>
      </w:pPr>
    </w:p>
    <w:p w14:paraId="741C4C6C" w14:textId="77777777" w:rsidR="00A434E6" w:rsidRDefault="00A434E6" w:rsidP="00A434E6">
      <w:pPr>
        <w:bidi/>
        <w:rPr>
          <w:sz w:val="24"/>
          <w:szCs w:val="24"/>
        </w:rPr>
      </w:pPr>
    </w:p>
    <w:p w14:paraId="7CACCE21" w14:textId="77777777" w:rsidR="00A434E6" w:rsidRDefault="00A434E6" w:rsidP="00A434E6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t xml:space="preserve">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6D7E33" wp14:editId="5CB037E3">
            <wp:simplePos x="0" y="0"/>
            <wp:positionH relativeFrom="margin">
              <wp:posOffset>5238750</wp:posOffset>
            </wp:positionH>
            <wp:positionV relativeFrom="paragraph">
              <wp:posOffset>47625</wp:posOffset>
            </wp:positionV>
            <wp:extent cx="1133475" cy="457200"/>
            <wp:effectExtent l="0" t="0" r="9525" b="0"/>
            <wp:wrapSquare wrapText="bothSides"/>
            <wp:docPr id="4112262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>
        <w:rPr>
          <w:rFonts w:asciiTheme="majorBidi" w:hAnsiTheme="majorBidi" w:cstheme="majorBidi"/>
          <w:b/>
          <w:bCs/>
          <w:sz w:val="20"/>
          <w:szCs w:val="20"/>
        </w:rPr>
        <w:t>College of Sciences</w:t>
      </w:r>
    </w:p>
    <w:p w14:paraId="0C6CD4C8" w14:textId="7D28847C" w:rsidR="00A434E6" w:rsidRDefault="00A434E6" w:rsidP="00A434E6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Mathematical Department King Saud University</w:t>
      </w:r>
    </w:p>
    <w:p w14:paraId="462BBBD2" w14:textId="5F67B201" w:rsidR="00A434E6" w:rsidRDefault="00A434E6" w:rsidP="00A434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Fin</w:t>
      </w:r>
      <w:r w:rsidR="00883318">
        <w:rPr>
          <w:rFonts w:asciiTheme="majorBidi" w:hAnsiTheme="majorBidi" w:cstheme="majorBidi"/>
          <w:b/>
          <w:bCs/>
          <w:sz w:val="20"/>
          <w:szCs w:val="20"/>
        </w:rPr>
        <w:t>al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exam M.225.    </w:t>
      </w:r>
    </w:p>
    <w:p w14:paraId="16D145DA" w14:textId="77777777" w:rsidR="00A434E6" w:rsidRDefault="00A434E6" w:rsidP="00A434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Second semester, 2024.</w:t>
      </w:r>
    </w:p>
    <w:p w14:paraId="75717882" w14:textId="77777777" w:rsidR="00A434E6" w:rsidRDefault="00A434E6" w:rsidP="00A434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Course Instructor: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Prof.M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. DAMLAKHI.</w:t>
      </w:r>
    </w:p>
    <w:p w14:paraId="1D291BE6" w14:textId="77777777" w:rsidR="00A434E6" w:rsidRDefault="00A434E6" w:rsidP="00A434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Course Title: Math 225 (Differential Equations).</w:t>
      </w:r>
    </w:p>
    <w:p w14:paraId="4D200605" w14:textId="5E8004F5" w:rsidR="00A434E6" w:rsidRDefault="00A434E6" w:rsidP="00A434E6">
      <w:pPr>
        <w:pStyle w:val="a3"/>
      </w:pPr>
      <w:r>
        <w:t>Date</w:t>
      </w:r>
      <w:r w:rsidR="008B0CB4">
        <w:t xml:space="preserve"> : Sunday</w:t>
      </w:r>
      <w:r>
        <w:t xml:space="preserve"> </w:t>
      </w:r>
      <w:r w:rsidR="008B0CB4">
        <w:t>18</w:t>
      </w:r>
      <w:r>
        <w:t>/1</w:t>
      </w:r>
      <w:r w:rsidR="008B0CB4">
        <w:t>1</w:t>
      </w:r>
      <w:r>
        <w:t>/1445– 2</w:t>
      </w:r>
      <w:r w:rsidR="008B0CB4">
        <w:t>6</w:t>
      </w:r>
      <w:r>
        <w:t xml:space="preserve"> /</w:t>
      </w:r>
      <w:r w:rsidR="008B0CB4">
        <w:t>6</w:t>
      </w:r>
      <w:r>
        <w:t>/2024.</w:t>
      </w:r>
    </w:p>
    <w:p w14:paraId="2D7103D7" w14:textId="44E76845" w:rsidR="00074415" w:rsidRDefault="00A434E6" w:rsidP="00586E4B">
      <w:pPr>
        <w:pStyle w:val="a3"/>
        <w:bidi/>
        <w:rPr>
          <w:rtl/>
        </w:rPr>
      </w:pPr>
      <w:r>
        <w:t xml:space="preserve">Time: </w:t>
      </w:r>
      <w:r w:rsidR="00CB5989">
        <w:t>3:00</w:t>
      </w:r>
      <w:r>
        <w:t xml:space="preserve"> hour</w:t>
      </w:r>
      <w:r w:rsidR="00CB5989">
        <w:t>s.</w:t>
      </w:r>
    </w:p>
    <w:p w14:paraId="0E224971" w14:textId="77777777" w:rsidR="00CE38D2" w:rsidRDefault="00CE38D2" w:rsidP="00C27A2D">
      <w:pPr>
        <w:pStyle w:val="a3"/>
        <w:bidi/>
        <w:rPr>
          <w:b/>
          <w:bCs/>
          <w:sz w:val="24"/>
          <w:szCs w:val="24"/>
          <w:u w:val="single"/>
        </w:rPr>
      </w:pPr>
    </w:p>
    <w:p w14:paraId="08AFF058" w14:textId="5957F773" w:rsidR="00C967E3" w:rsidRDefault="00935536" w:rsidP="00CE38D2">
      <w:pPr>
        <w:pStyle w:val="a3"/>
        <w:bidi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الأ</w:t>
      </w:r>
      <w:r w:rsidR="00C967E3">
        <w:rPr>
          <w:rFonts w:hint="cs"/>
          <w:b/>
          <w:bCs/>
          <w:sz w:val="24"/>
          <w:szCs w:val="24"/>
          <w:u w:val="single"/>
          <w:rtl/>
        </w:rPr>
        <w:t>و</w:t>
      </w:r>
      <w:r w:rsidR="00C27A2D">
        <w:rPr>
          <w:rFonts w:hint="cs"/>
          <w:b/>
          <w:bCs/>
          <w:sz w:val="24"/>
          <w:szCs w:val="24"/>
          <w:u w:val="single"/>
          <w:rtl/>
        </w:rPr>
        <w:t xml:space="preserve">ل </w:t>
      </w:r>
      <w:r w:rsidR="00CE38D2">
        <w:rPr>
          <w:b/>
          <w:bCs/>
          <w:sz w:val="24"/>
          <w:szCs w:val="24"/>
          <w:u w:val="single"/>
        </w:rPr>
        <w:t>(3+</w:t>
      </w:r>
      <w:r w:rsidR="0056500F">
        <w:rPr>
          <w:b/>
          <w:bCs/>
          <w:sz w:val="24"/>
          <w:szCs w:val="24"/>
          <w:u w:val="single"/>
        </w:rPr>
        <w:t>2</w:t>
      </w:r>
      <w:r w:rsidR="00CE38D2">
        <w:rPr>
          <w:b/>
          <w:bCs/>
          <w:sz w:val="24"/>
          <w:szCs w:val="24"/>
          <w:u w:val="single"/>
        </w:rPr>
        <w:t>)</w:t>
      </w:r>
      <w:r w:rsidR="00C27A2D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0DBBA2CD" w14:textId="2341796B" w:rsidR="0056500F" w:rsidRPr="00AF7C9E" w:rsidRDefault="00C27A2D" w:rsidP="0056500F">
      <w:pPr>
        <w:pStyle w:val="a3"/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</w:t>
      </w:r>
      <w:r w:rsidR="004327EE">
        <w:rPr>
          <w:rFonts w:hint="cs"/>
          <w:sz w:val="24"/>
          <w:szCs w:val="24"/>
          <w:rtl/>
        </w:rPr>
        <w:t xml:space="preserve">أ) </w:t>
      </w:r>
      <w:r w:rsidR="0056500F" w:rsidRPr="00AF7C9E">
        <w:rPr>
          <w:rFonts w:hint="cs"/>
          <w:sz w:val="24"/>
          <w:szCs w:val="24"/>
          <w:rtl/>
        </w:rPr>
        <w:t xml:space="preserve">حدد </w:t>
      </w:r>
      <w:r w:rsidR="00A262DC">
        <w:rPr>
          <w:rFonts w:hint="cs"/>
          <w:sz w:val="24"/>
          <w:szCs w:val="24"/>
          <w:rtl/>
        </w:rPr>
        <w:t xml:space="preserve">منطقة مع الرسم </w:t>
      </w:r>
      <w:r w:rsidR="0056500F" w:rsidRPr="00AF7C9E">
        <w:rPr>
          <w:rFonts w:hint="cs"/>
          <w:sz w:val="24"/>
          <w:szCs w:val="24"/>
          <w:rtl/>
        </w:rPr>
        <w:t xml:space="preserve">في المستوى </w:t>
      </w:r>
      <m:oMath>
        <m:r>
          <w:rPr>
            <w:rFonts w:ascii="Cambria Math" w:hAnsi="Cambria Math"/>
            <w:sz w:val="24"/>
            <w:szCs w:val="24"/>
          </w:rPr>
          <m:t>xy</m:t>
        </m:r>
      </m:oMath>
      <w:r w:rsidR="0056500F" w:rsidRPr="00AF7C9E">
        <w:rPr>
          <w:rFonts w:hint="cs"/>
          <w:sz w:val="24"/>
          <w:szCs w:val="24"/>
          <w:rtl/>
        </w:rPr>
        <w:t xml:space="preserve"> بحيث يكون للمسألة التفاضلية التالية حل وحيد </w:t>
      </w:r>
      <w:r w:rsidR="0056500F" w:rsidRPr="00AF7C9E">
        <w:rPr>
          <w:rFonts w:ascii="Cambria Math" w:eastAsia="Calibri" w:hAnsi="Cambria Math" w:cs="Times New Roman"/>
          <w:i/>
          <w:sz w:val="26"/>
          <w:szCs w:val="26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dx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y(1)=1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14:paraId="4B99252B" w14:textId="7261547B" w:rsidR="007F681E" w:rsidRDefault="007F681E" w:rsidP="00C27A2D">
      <w:pPr>
        <w:pStyle w:val="a3"/>
        <w:bidi/>
        <w:rPr>
          <w:sz w:val="24"/>
          <w:szCs w:val="24"/>
        </w:rPr>
      </w:pPr>
    </w:p>
    <w:p w14:paraId="28EB33CA" w14:textId="3C3F954F" w:rsidR="003C1F74" w:rsidRDefault="003C1F74" w:rsidP="003C1F74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</w:t>
      </w:r>
      <w:r w:rsidR="00CC7857">
        <w:rPr>
          <w:sz w:val="24"/>
          <w:szCs w:val="24"/>
        </w:rPr>
        <w:t xml:space="preserve">      </w:t>
      </w:r>
    </w:p>
    <w:p w14:paraId="23D9BF84" w14:textId="7B2C5D1E" w:rsidR="00586E4B" w:rsidRDefault="00CC7857" w:rsidP="00586E4B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ب) </w:t>
      </w:r>
      <w:r w:rsidR="003224F5">
        <w:rPr>
          <w:rFonts w:eastAsiaTheme="minorEastAsia" w:hint="cs"/>
          <w:sz w:val="24"/>
          <w:szCs w:val="24"/>
          <w:rtl/>
        </w:rPr>
        <w:t xml:space="preserve">أوجد المسارات المتعامدة </w:t>
      </w:r>
      <w:r w:rsidR="0047280D">
        <w:rPr>
          <w:rFonts w:eastAsiaTheme="minorEastAsia" w:hint="cs"/>
          <w:sz w:val="24"/>
          <w:szCs w:val="24"/>
          <w:rtl/>
        </w:rPr>
        <w:t xml:space="preserve">لمجموعة المنحنيات </w:t>
      </w:r>
      <w:r w:rsidR="000C3CEE">
        <w:rPr>
          <w:rFonts w:eastAsiaTheme="minorEastAsia" w:hint="cs"/>
          <w:sz w:val="24"/>
          <w:szCs w:val="24"/>
          <w:rtl/>
        </w:rPr>
        <w:t xml:space="preserve">التالية:  </w:t>
      </w:r>
    </w:p>
    <w:p w14:paraId="60E9949B" w14:textId="7FD7A7FE" w:rsidR="00586E4B" w:rsidRPr="00586E4B" w:rsidRDefault="00586E4B" w:rsidP="00586E4B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 w:hint="cs"/>
          <w:sz w:val="28"/>
          <w:szCs w:val="28"/>
          <w:rtl/>
        </w:rPr>
        <w:t xml:space="preserve">  حيث  </w:t>
      </w:r>
      <m:oMath>
        <m:r>
          <w:rPr>
            <w:rFonts w:ascii="Cambria Math" w:eastAsiaTheme="minorEastAsia" w:hAnsi="Cambria Math"/>
            <w:sz w:val="28"/>
            <w:szCs w:val="28"/>
          </w:rPr>
          <m:t>C≠0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int="cs"/>
          <w:sz w:val="28"/>
          <w:szCs w:val="28"/>
          <w:rtl/>
        </w:rPr>
        <w:t xml:space="preserve"> ثابت اختياري.</w:t>
      </w:r>
    </w:p>
    <w:p w14:paraId="4EB54D23" w14:textId="46378B53" w:rsidR="00AF4296" w:rsidRPr="00AF4296" w:rsidRDefault="00586E4B" w:rsidP="00586E4B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 </w:t>
      </w:r>
    </w:p>
    <w:p w14:paraId="4EFB16A2" w14:textId="5538B622" w:rsidR="00F43994" w:rsidRDefault="00F43994" w:rsidP="00CE38D2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>
        <w:rPr>
          <w:rFonts w:eastAsiaTheme="minorEastAsia" w:hint="cs"/>
          <w:b/>
          <w:bCs/>
          <w:sz w:val="24"/>
          <w:szCs w:val="24"/>
          <w:u w:val="single"/>
          <w:rtl/>
        </w:rPr>
        <w:t>الثاني</w:t>
      </w:r>
      <w:r w:rsidR="00CE38D2">
        <w:rPr>
          <w:rFonts w:eastAsiaTheme="minorEastAsia"/>
          <w:b/>
          <w:bCs/>
          <w:sz w:val="24"/>
          <w:szCs w:val="24"/>
          <w:u w:val="single"/>
        </w:rPr>
        <w:t>(</w:t>
      </w:r>
      <w:proofErr w:type="gramEnd"/>
      <w:r w:rsidR="00340E8B">
        <w:rPr>
          <w:rFonts w:eastAsiaTheme="minorEastAsia"/>
          <w:b/>
          <w:bCs/>
          <w:sz w:val="24"/>
          <w:szCs w:val="24"/>
          <w:u w:val="single"/>
        </w:rPr>
        <w:t>4</w:t>
      </w:r>
      <w:r w:rsidR="00CE38D2">
        <w:rPr>
          <w:rFonts w:eastAsiaTheme="minorEastAsia"/>
          <w:b/>
          <w:bCs/>
          <w:sz w:val="24"/>
          <w:szCs w:val="24"/>
          <w:u w:val="single"/>
        </w:rPr>
        <w:t>+</w:t>
      </w:r>
      <w:r w:rsidR="00340E8B">
        <w:rPr>
          <w:rFonts w:eastAsiaTheme="minorEastAsia"/>
          <w:b/>
          <w:bCs/>
          <w:sz w:val="24"/>
          <w:szCs w:val="24"/>
          <w:u w:val="single"/>
        </w:rPr>
        <w:t>3</w:t>
      </w:r>
      <w:r w:rsidR="00CE38D2">
        <w:rPr>
          <w:rFonts w:eastAsiaTheme="minorEastAsia"/>
          <w:b/>
          <w:bCs/>
          <w:sz w:val="24"/>
          <w:szCs w:val="24"/>
          <w:u w:val="single"/>
        </w:rPr>
        <w:t>)</w:t>
      </w:r>
      <w:r w:rsidR="001A3FE0">
        <w:rPr>
          <w:rFonts w:eastAsiaTheme="minorEastAsia" w:hint="cs"/>
          <w:b/>
          <w:bCs/>
          <w:sz w:val="24"/>
          <w:szCs w:val="24"/>
          <w:u w:val="single"/>
          <w:rtl/>
        </w:rPr>
        <w:t>:</w:t>
      </w:r>
      <w:r w:rsidR="001A3FE0">
        <w:rPr>
          <w:rFonts w:eastAsiaTheme="minorEastAsia" w:hint="cs"/>
          <w:sz w:val="24"/>
          <w:szCs w:val="24"/>
          <w:rtl/>
        </w:rPr>
        <w:t xml:space="preserve"> </w:t>
      </w:r>
    </w:p>
    <w:p w14:paraId="5E926037" w14:textId="0F08FD7B" w:rsidR="0055389A" w:rsidRDefault="001A3FE0" w:rsidP="0055389A">
      <w:pPr>
        <w:pStyle w:val="a3"/>
        <w:bidi/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                </w:t>
      </w:r>
      <w:r w:rsidR="00D87684">
        <w:rPr>
          <w:rFonts w:eastAsiaTheme="minorEastAsia" w:hint="cs"/>
          <w:sz w:val="24"/>
          <w:szCs w:val="24"/>
          <w:rtl/>
        </w:rPr>
        <w:t xml:space="preserve"> أ)</w:t>
      </w:r>
      <w:r w:rsidR="0055389A">
        <w:rPr>
          <w:rFonts w:eastAsiaTheme="minorEastAsia"/>
          <w:sz w:val="24"/>
          <w:szCs w:val="24"/>
        </w:rPr>
        <w:t xml:space="preserve"> </w:t>
      </w:r>
      <w:r w:rsidR="0055389A" w:rsidRPr="00E438DA">
        <w:rPr>
          <w:rFonts w:eastAsiaTheme="minorEastAsia" w:hint="cs"/>
          <w:b/>
          <w:bCs/>
          <w:sz w:val="24"/>
          <w:szCs w:val="24"/>
          <w:u w:val="single"/>
          <w:rtl/>
        </w:rPr>
        <w:t>بدون حل</w:t>
      </w:r>
      <w:r w:rsidR="0055389A">
        <w:rPr>
          <w:rFonts w:eastAsiaTheme="minorEastAsia" w:hint="cs"/>
          <w:sz w:val="24"/>
          <w:szCs w:val="24"/>
          <w:rtl/>
        </w:rPr>
        <w:t xml:space="preserve"> المعادلات التفاضلية </w:t>
      </w:r>
      <w:r w:rsidR="00E438DA">
        <w:rPr>
          <w:rFonts w:eastAsiaTheme="minorEastAsia" w:hint="cs"/>
          <w:sz w:val="24"/>
          <w:szCs w:val="24"/>
          <w:rtl/>
        </w:rPr>
        <w:t>التالية،</w:t>
      </w:r>
      <w:r w:rsidR="002D371B">
        <w:rPr>
          <w:rFonts w:eastAsiaTheme="minorEastAsia" w:hint="cs"/>
          <w:sz w:val="24"/>
          <w:szCs w:val="24"/>
          <w:rtl/>
        </w:rPr>
        <w:t xml:space="preserve"> </w:t>
      </w:r>
      <w:r w:rsidR="0055389A">
        <w:rPr>
          <w:rFonts w:eastAsiaTheme="minorEastAsia" w:hint="cs"/>
          <w:sz w:val="24"/>
          <w:szCs w:val="24"/>
          <w:rtl/>
        </w:rPr>
        <w:t xml:space="preserve">صنف المعادلات كمعادلات قابلة </w:t>
      </w:r>
      <w:r w:rsidR="0041169A">
        <w:rPr>
          <w:rFonts w:eastAsiaTheme="minorEastAsia" w:hint="cs"/>
          <w:sz w:val="24"/>
          <w:szCs w:val="24"/>
          <w:rtl/>
        </w:rPr>
        <w:t>للفصل،</w:t>
      </w:r>
      <w:r w:rsidR="0055389A">
        <w:rPr>
          <w:rFonts w:eastAsiaTheme="minorEastAsia" w:hint="cs"/>
          <w:sz w:val="24"/>
          <w:szCs w:val="24"/>
          <w:rtl/>
        </w:rPr>
        <w:t xml:space="preserve"> </w:t>
      </w:r>
      <w:r w:rsidR="0041169A">
        <w:rPr>
          <w:rFonts w:eastAsiaTheme="minorEastAsia" w:hint="cs"/>
          <w:sz w:val="24"/>
          <w:szCs w:val="24"/>
          <w:rtl/>
        </w:rPr>
        <w:t>خطية،</w:t>
      </w:r>
      <w:r w:rsidR="0055389A">
        <w:rPr>
          <w:rFonts w:eastAsiaTheme="minorEastAsia" w:hint="cs"/>
          <w:sz w:val="24"/>
          <w:szCs w:val="24"/>
          <w:rtl/>
        </w:rPr>
        <w:t xml:space="preserve"> </w:t>
      </w:r>
      <w:r w:rsidR="0041169A">
        <w:rPr>
          <w:rFonts w:eastAsiaTheme="minorEastAsia" w:hint="cs"/>
          <w:sz w:val="24"/>
          <w:szCs w:val="24"/>
          <w:rtl/>
        </w:rPr>
        <w:t>تامة،</w:t>
      </w:r>
      <w:r w:rsidR="0055389A">
        <w:rPr>
          <w:rFonts w:eastAsiaTheme="minorEastAsia" w:hint="cs"/>
          <w:sz w:val="24"/>
          <w:szCs w:val="24"/>
          <w:rtl/>
        </w:rPr>
        <w:t xml:space="preserve"> متجانسة </w:t>
      </w:r>
      <w:r w:rsidR="00E438DA">
        <w:rPr>
          <w:rFonts w:eastAsiaTheme="minorEastAsia" w:hint="cs"/>
          <w:sz w:val="24"/>
          <w:szCs w:val="24"/>
          <w:rtl/>
        </w:rPr>
        <w:t>أو</w:t>
      </w:r>
      <w:r w:rsidR="0041169A">
        <w:rPr>
          <w:rFonts w:eastAsiaTheme="minorEastAsia" w:hint="cs"/>
          <w:sz w:val="24"/>
          <w:szCs w:val="24"/>
          <w:rtl/>
        </w:rPr>
        <w:t xml:space="preserve"> </w:t>
      </w:r>
      <w:r w:rsidR="001A6C2B">
        <w:rPr>
          <w:rFonts w:eastAsiaTheme="minorEastAsia" w:hint="cs"/>
          <w:sz w:val="24"/>
          <w:szCs w:val="24"/>
          <w:rtl/>
        </w:rPr>
        <w:t xml:space="preserve">معادلة </w:t>
      </w:r>
      <w:r w:rsidR="0055389A">
        <w:rPr>
          <w:rFonts w:eastAsiaTheme="minorEastAsia" w:hint="cs"/>
          <w:sz w:val="24"/>
          <w:szCs w:val="24"/>
          <w:rtl/>
        </w:rPr>
        <w:t>برنولي:</w:t>
      </w:r>
    </w:p>
    <w:p w14:paraId="13A7129A" w14:textId="77777777" w:rsidR="0055389A" w:rsidRDefault="0055389A" w:rsidP="0055389A">
      <w:pPr>
        <w:pStyle w:val="a3"/>
        <w:numPr>
          <w:ilvl w:val="0"/>
          <w:numId w:val="3"/>
        </w:num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+3xy=x+1</m:t>
        </m:r>
      </m:oMath>
    </w:p>
    <w:p w14:paraId="382E44A3" w14:textId="77777777" w:rsidR="0055389A" w:rsidRDefault="0055389A" w:rsidP="0055389A">
      <w:pPr>
        <w:pStyle w:val="a3"/>
        <w:jc w:val="center"/>
        <w:rPr>
          <w:rFonts w:eastAsiaTheme="minorEastAsia"/>
          <w:sz w:val="24"/>
          <w:szCs w:val="24"/>
        </w:rPr>
      </w:pPr>
    </w:p>
    <w:p w14:paraId="5A31F2E3" w14:textId="77777777" w:rsidR="0055389A" w:rsidRPr="0055389A" w:rsidRDefault="0055389A" w:rsidP="0055389A">
      <w:pPr>
        <w:pStyle w:val="a3"/>
        <w:bidi/>
        <w:rPr>
          <w:rFonts w:eastAsiaTheme="minorEastAsia"/>
          <w:sz w:val="24"/>
          <w:szCs w:val="24"/>
        </w:rPr>
      </w:pPr>
      <w:bookmarkStart w:id="0" w:name="_Hlk166689277"/>
    </w:p>
    <w:p w14:paraId="554A7780" w14:textId="2A3E468B" w:rsidR="0055389A" w:rsidRDefault="008B09B1" w:rsidP="0055389A">
      <w:pPr>
        <w:pStyle w:val="a3"/>
        <w:numPr>
          <w:ilvl w:val="0"/>
          <w:numId w:val="3"/>
        </w:numPr>
        <w:jc w:val="center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</m:oMath>
    </w:p>
    <w:p w14:paraId="60634A59" w14:textId="77777777" w:rsidR="0055389A" w:rsidRDefault="0055389A" w:rsidP="0055389A">
      <w:pPr>
        <w:pStyle w:val="a3"/>
        <w:jc w:val="center"/>
        <w:rPr>
          <w:rFonts w:eastAsiaTheme="minorEastAsia"/>
          <w:sz w:val="24"/>
          <w:szCs w:val="24"/>
        </w:rPr>
      </w:pPr>
    </w:p>
    <w:p w14:paraId="0D025D79" w14:textId="77777777" w:rsidR="0055389A" w:rsidRDefault="0055389A" w:rsidP="0055389A">
      <w:pPr>
        <w:pStyle w:val="a3"/>
        <w:jc w:val="center"/>
        <w:rPr>
          <w:rFonts w:eastAsiaTheme="minorEastAsia"/>
          <w:sz w:val="24"/>
          <w:szCs w:val="24"/>
        </w:rPr>
      </w:pPr>
    </w:p>
    <w:p w14:paraId="61533B6B" w14:textId="65D5D3E6" w:rsidR="0055389A" w:rsidRPr="0055389A" w:rsidRDefault="0055389A" w:rsidP="0055389A">
      <w:pPr>
        <w:pStyle w:val="a3"/>
        <w:numPr>
          <w:ilvl w:val="0"/>
          <w:numId w:val="3"/>
        </w:num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dy=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3xy+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dx</m:t>
        </m:r>
      </m:oMath>
    </w:p>
    <w:p w14:paraId="7EF9FF71" w14:textId="77777777" w:rsidR="0055389A" w:rsidRPr="0055389A" w:rsidRDefault="0055389A" w:rsidP="0055389A">
      <w:pPr>
        <w:pStyle w:val="a3"/>
        <w:bidi/>
        <w:ind w:left="360"/>
        <w:rPr>
          <w:rFonts w:eastAsiaTheme="minorEastAsia"/>
          <w:sz w:val="24"/>
          <w:szCs w:val="24"/>
          <w:rtl/>
        </w:rPr>
      </w:pPr>
    </w:p>
    <w:bookmarkEnd w:id="0"/>
    <w:p w14:paraId="5CC2FCF1" w14:textId="621FB07A" w:rsidR="00BA75F5" w:rsidRDefault="00340E8B" w:rsidP="00AF4296">
      <w:pPr>
        <w:pStyle w:val="a3"/>
        <w:bidi/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>ب)</w:t>
      </w:r>
      <w:r w:rsidR="00D87684">
        <w:rPr>
          <w:rFonts w:eastAsiaTheme="minorEastAsia" w:hint="cs"/>
          <w:sz w:val="24"/>
          <w:szCs w:val="24"/>
          <w:rtl/>
        </w:rPr>
        <w:t xml:space="preserve"> </w:t>
      </w:r>
      <w:r w:rsidR="009C04D3">
        <w:rPr>
          <w:rFonts w:eastAsiaTheme="minorEastAsia" w:hint="cs"/>
          <w:sz w:val="24"/>
          <w:szCs w:val="24"/>
          <w:rtl/>
        </w:rPr>
        <w:t>أوجد حل</w:t>
      </w:r>
      <w:r>
        <w:rPr>
          <w:rFonts w:eastAsiaTheme="minorEastAsia" w:hint="cs"/>
          <w:sz w:val="24"/>
          <w:szCs w:val="24"/>
          <w:rtl/>
        </w:rPr>
        <w:t xml:space="preserve"> المسألة</w:t>
      </w:r>
      <w:r w:rsidR="009C04D3">
        <w:rPr>
          <w:rFonts w:eastAsiaTheme="minorEastAsia" w:hint="cs"/>
          <w:sz w:val="24"/>
          <w:szCs w:val="24"/>
          <w:rtl/>
        </w:rPr>
        <w:t xml:space="preserve"> التفاضلية </w:t>
      </w:r>
      <w:r w:rsidR="00950518">
        <w:rPr>
          <w:rFonts w:eastAsiaTheme="minorEastAsia" w:hint="cs"/>
          <w:sz w:val="24"/>
          <w:szCs w:val="24"/>
          <w:rtl/>
        </w:rPr>
        <w:t>التالية:</w:t>
      </w:r>
      <w:r w:rsidR="00AF4296">
        <w:rPr>
          <w:rFonts w:eastAsiaTheme="minorEastAsia"/>
          <w:sz w:val="24"/>
          <w:szCs w:val="24"/>
          <w:rtl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1-x-y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x-y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     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=1.</m:t>
          </m:r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  <w:r w:rsidR="00683BAB">
        <w:rPr>
          <w:rFonts w:eastAsiaTheme="minorEastAsia"/>
          <w:sz w:val="24"/>
          <w:szCs w:val="24"/>
        </w:rPr>
        <w:t>.</w:t>
      </w:r>
    </w:p>
    <w:p w14:paraId="55CC2EB8" w14:textId="77777777" w:rsidR="00AF4296" w:rsidRDefault="00AF4296" w:rsidP="00AF4296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4E604998" w14:textId="77777777" w:rsidR="00466B27" w:rsidRDefault="00466B27" w:rsidP="00BA75F5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131753C3" w14:textId="77777777" w:rsidR="00AF4296" w:rsidRDefault="00AF4296" w:rsidP="00AF4296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5568B6CB" w14:textId="77777777" w:rsidR="00AF4296" w:rsidRDefault="00AF4296" w:rsidP="00AF4296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1109C7F6" w14:textId="77777777" w:rsidR="00AF4296" w:rsidRDefault="00AF4296" w:rsidP="00AF4296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6CF2536D" w14:textId="77777777" w:rsidR="00AF4296" w:rsidRDefault="00AF4296" w:rsidP="00AF4296">
      <w:pPr>
        <w:pStyle w:val="a3"/>
        <w:bidi/>
        <w:rPr>
          <w:rFonts w:eastAsiaTheme="minorEastAsia"/>
          <w:b/>
          <w:bCs/>
          <w:sz w:val="24"/>
          <w:szCs w:val="24"/>
          <w:u w:val="single"/>
          <w:rtl/>
        </w:rPr>
      </w:pPr>
    </w:p>
    <w:p w14:paraId="553B5FD6" w14:textId="77777777" w:rsidR="00CE38D2" w:rsidRDefault="00CE38D2" w:rsidP="00466B27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631E5824" w14:textId="4D30BFA8" w:rsidR="00DA6AFD" w:rsidRDefault="00500FB0" w:rsidP="00CE38D2">
      <w:pPr>
        <w:pStyle w:val="a3"/>
        <w:bidi/>
        <w:rPr>
          <w:rFonts w:eastAsiaTheme="minorEastAsia"/>
          <w:b/>
          <w:bCs/>
          <w:sz w:val="24"/>
          <w:szCs w:val="24"/>
          <w:u w:val="single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lastRenderedPageBreak/>
        <w:t xml:space="preserve">السؤال الثالث </w:t>
      </w:r>
      <w:r w:rsidR="00CE38D2">
        <w:rPr>
          <w:rFonts w:eastAsiaTheme="minorEastAsia"/>
          <w:b/>
          <w:bCs/>
          <w:sz w:val="24"/>
          <w:szCs w:val="24"/>
          <w:u w:val="single"/>
        </w:rPr>
        <w:t>(</w:t>
      </w:r>
      <w:r w:rsidR="00340E8B">
        <w:rPr>
          <w:rFonts w:eastAsiaTheme="minorEastAsia"/>
          <w:b/>
          <w:bCs/>
          <w:sz w:val="24"/>
          <w:szCs w:val="24"/>
          <w:u w:val="single"/>
        </w:rPr>
        <w:t>5</w:t>
      </w:r>
      <w:r w:rsidR="00CE38D2">
        <w:rPr>
          <w:rFonts w:eastAsiaTheme="minorEastAsia"/>
          <w:b/>
          <w:bCs/>
          <w:sz w:val="24"/>
          <w:szCs w:val="24"/>
          <w:u w:val="single"/>
        </w:rPr>
        <w:t>+</w:t>
      </w:r>
      <w:r w:rsidR="00404039">
        <w:rPr>
          <w:rFonts w:eastAsiaTheme="minorEastAsia"/>
          <w:b/>
          <w:bCs/>
          <w:sz w:val="24"/>
          <w:szCs w:val="24"/>
          <w:u w:val="single"/>
        </w:rPr>
        <w:t>3</w:t>
      </w:r>
      <w:r w:rsidR="00CE38D2">
        <w:rPr>
          <w:rFonts w:eastAsiaTheme="minorEastAsia"/>
          <w:b/>
          <w:bCs/>
          <w:sz w:val="24"/>
          <w:szCs w:val="24"/>
          <w:u w:val="single"/>
        </w:rPr>
        <w:t>)</w:t>
      </w:r>
      <w:r>
        <w:rPr>
          <w:rFonts w:eastAsiaTheme="minorEastAsia" w:hint="cs"/>
          <w:b/>
          <w:bCs/>
          <w:sz w:val="24"/>
          <w:szCs w:val="24"/>
          <w:u w:val="single"/>
          <w:rtl/>
        </w:rPr>
        <w:t>:</w:t>
      </w:r>
    </w:p>
    <w:p w14:paraId="5E192680" w14:textId="6D31811D" w:rsidR="003D2E7A" w:rsidRDefault="00DA6AFD" w:rsidP="00DA6AFD">
      <w:pPr>
        <w:pStyle w:val="a3"/>
        <w:bidi/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                  أ) </w:t>
      </w:r>
      <w:r w:rsidR="000162EF">
        <w:rPr>
          <w:rFonts w:eastAsiaTheme="minorEastAsia" w:hint="cs"/>
          <w:sz w:val="24"/>
          <w:szCs w:val="24"/>
          <w:rtl/>
        </w:rPr>
        <w:t>أوجد</w:t>
      </w:r>
      <w:r w:rsidR="00917A25">
        <w:rPr>
          <w:rFonts w:eastAsiaTheme="minorEastAsia" w:hint="cs"/>
          <w:sz w:val="24"/>
          <w:szCs w:val="24"/>
          <w:rtl/>
        </w:rPr>
        <w:t xml:space="preserve"> </w:t>
      </w:r>
      <w:r w:rsidR="00AF7C9E">
        <w:rPr>
          <w:rFonts w:eastAsiaTheme="minorEastAsia" w:hint="cs"/>
          <w:sz w:val="24"/>
          <w:szCs w:val="24"/>
          <w:rtl/>
        </w:rPr>
        <w:t>حل</w:t>
      </w:r>
      <w:r w:rsidR="000162EF">
        <w:rPr>
          <w:rFonts w:eastAsiaTheme="minorEastAsia" w:hint="cs"/>
          <w:sz w:val="24"/>
          <w:szCs w:val="24"/>
          <w:rtl/>
        </w:rPr>
        <w:t xml:space="preserve"> المعادلة التفاضلية</w:t>
      </w:r>
      <w:r w:rsidR="00E02FE1">
        <w:rPr>
          <w:rFonts w:eastAsiaTheme="minorEastAsia"/>
          <w:sz w:val="24"/>
          <w:szCs w:val="24"/>
        </w:rPr>
        <w:t xml:space="preserve"> </w:t>
      </w:r>
      <w:r w:rsidR="00E02FE1">
        <w:rPr>
          <w:rFonts w:eastAsiaTheme="minorEastAsia" w:hint="cs"/>
          <w:sz w:val="24"/>
          <w:szCs w:val="24"/>
          <w:rtl/>
        </w:rPr>
        <w:t>التالية</w:t>
      </w:r>
      <w:r w:rsidR="002330BD">
        <w:rPr>
          <w:rFonts w:eastAsiaTheme="minorEastAsia" w:hint="cs"/>
          <w:sz w:val="24"/>
          <w:szCs w:val="24"/>
          <w:rtl/>
        </w:rPr>
        <w:t>:</w:t>
      </w:r>
    </w:p>
    <w:p w14:paraId="1FE29466" w14:textId="444C1F63" w:rsidR="004D2C3B" w:rsidRDefault="004D2C3B" w:rsidP="00B9404F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eastAsiaTheme="minorEastAsia" w:hint="cs"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7E5236F9" w14:textId="77777777" w:rsidR="00404039" w:rsidRDefault="00B769F4" w:rsidP="00B769F4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/>
          <w:sz w:val="24"/>
          <w:szCs w:val="24"/>
        </w:rPr>
        <w:t xml:space="preserve">         </w:t>
      </w:r>
      <w:r>
        <w:rPr>
          <w:rFonts w:eastAsiaTheme="minorEastAsia" w:hint="cs"/>
          <w:sz w:val="24"/>
          <w:szCs w:val="24"/>
          <w:rtl/>
        </w:rPr>
        <w:t xml:space="preserve">        </w:t>
      </w:r>
    </w:p>
    <w:p w14:paraId="74B00FE9" w14:textId="2C84D0FD" w:rsidR="00B769F4" w:rsidRDefault="00B769F4" w:rsidP="00404039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</w:t>
      </w:r>
      <w:r w:rsidR="00404039">
        <w:rPr>
          <w:rFonts w:eastAsiaTheme="minorEastAsia" w:hint="cs"/>
          <w:sz w:val="24"/>
          <w:szCs w:val="24"/>
          <w:rtl/>
        </w:rPr>
        <w:t>ب</w:t>
      </w:r>
      <w:r>
        <w:rPr>
          <w:rFonts w:eastAsiaTheme="minorEastAsia" w:hint="cs"/>
          <w:sz w:val="24"/>
          <w:szCs w:val="24"/>
          <w:rtl/>
        </w:rPr>
        <w:t>) أوجد حل المسأ</w:t>
      </w:r>
      <w:r w:rsidR="0066694C">
        <w:rPr>
          <w:rFonts w:eastAsiaTheme="minorEastAsia" w:hint="cs"/>
          <w:sz w:val="24"/>
          <w:szCs w:val="24"/>
          <w:rtl/>
        </w:rPr>
        <w:t>لة التفاضلية التالية:</w:t>
      </w:r>
    </w:p>
    <w:p w14:paraId="6FE972B8" w14:textId="0D14FA77" w:rsidR="0066694C" w:rsidRDefault="0066694C" w:rsidP="0066694C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w:bookmarkStart w:id="1" w:name="_Hlk166699062"/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''</m:t>
                    </m:r>
                  </m:sup>
                </m:sSup>
                <w:bookmarkEnd w:id="1"/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+6y=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=0   ,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BA75F5">
        <w:rPr>
          <w:rFonts w:eastAsiaTheme="minorEastAsia"/>
          <w:sz w:val="24"/>
          <w:szCs w:val="24"/>
        </w:rPr>
        <w:t>.</w:t>
      </w:r>
      <w:r w:rsidR="00B94DA1">
        <w:rPr>
          <w:rFonts w:eastAsiaTheme="minorEastAsia" w:hint="cs"/>
          <w:sz w:val="24"/>
          <w:szCs w:val="24"/>
          <w:rtl/>
        </w:rPr>
        <w:t xml:space="preserve"> </w:t>
      </w:r>
    </w:p>
    <w:p w14:paraId="63E62272" w14:textId="77777777" w:rsidR="00CE38D2" w:rsidRDefault="00CE38D2" w:rsidP="00CE38D2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1C7D05CE" w14:textId="77777777" w:rsidR="00CE38D2" w:rsidRDefault="00CE38D2" w:rsidP="00CE38D2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21384859" w14:textId="663FCC46" w:rsidR="00AB48B3" w:rsidRDefault="00051234" w:rsidP="00CE38D2">
      <w:pPr>
        <w:pStyle w:val="a3"/>
        <w:bidi/>
        <w:rPr>
          <w:rFonts w:eastAsiaTheme="minorEastAsia"/>
          <w:b/>
          <w:bCs/>
          <w:sz w:val="24"/>
          <w:szCs w:val="24"/>
          <w:u w:val="single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السؤال الرا</w:t>
      </w:r>
      <w:r w:rsidR="00250231"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بع </w:t>
      </w:r>
      <w:r w:rsidR="00CE38D2">
        <w:rPr>
          <w:rFonts w:eastAsiaTheme="minorEastAsia"/>
          <w:b/>
          <w:bCs/>
          <w:sz w:val="24"/>
          <w:szCs w:val="24"/>
          <w:u w:val="single"/>
        </w:rPr>
        <w:t>(</w:t>
      </w:r>
      <w:r w:rsidR="00340E8B">
        <w:rPr>
          <w:rFonts w:eastAsiaTheme="minorEastAsia"/>
          <w:b/>
          <w:bCs/>
          <w:sz w:val="24"/>
          <w:szCs w:val="24"/>
          <w:u w:val="single"/>
        </w:rPr>
        <w:t>5+5</w:t>
      </w:r>
      <w:r w:rsidR="00CE38D2">
        <w:rPr>
          <w:rFonts w:eastAsiaTheme="minorEastAsia"/>
          <w:b/>
          <w:bCs/>
          <w:sz w:val="24"/>
          <w:szCs w:val="24"/>
          <w:u w:val="single"/>
        </w:rPr>
        <w:t>)</w:t>
      </w:r>
      <w:r w:rsidR="00250231">
        <w:rPr>
          <w:rFonts w:eastAsiaTheme="minorEastAsia" w:hint="cs"/>
          <w:b/>
          <w:bCs/>
          <w:sz w:val="24"/>
          <w:szCs w:val="24"/>
          <w:u w:val="single"/>
          <w:rtl/>
        </w:rPr>
        <w:t>:</w:t>
      </w:r>
    </w:p>
    <w:p w14:paraId="7A88DFB7" w14:textId="68EE9356" w:rsidR="00715A6D" w:rsidRDefault="00715A6D" w:rsidP="00715A6D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أ) أوجد الحل العام </w:t>
      </w:r>
      <w:r w:rsidR="00B35DAE">
        <w:rPr>
          <w:rFonts w:eastAsiaTheme="minorEastAsia" w:hint="cs"/>
          <w:sz w:val="24"/>
          <w:szCs w:val="24"/>
          <w:rtl/>
        </w:rPr>
        <w:t>لجملة المعادلات التفاضلية ال</w:t>
      </w:r>
      <w:r w:rsidR="00E8641F">
        <w:rPr>
          <w:rFonts w:eastAsiaTheme="minorEastAsia" w:hint="cs"/>
          <w:sz w:val="24"/>
          <w:szCs w:val="24"/>
          <w:rtl/>
        </w:rPr>
        <w:t>خطية التالية:</w:t>
      </w:r>
    </w:p>
    <w:p w14:paraId="14582E2A" w14:textId="505970F1" w:rsidR="00340E8B" w:rsidRPr="00340E8B" w:rsidRDefault="00340E8B" w:rsidP="00340E8B">
      <w:pPr>
        <w:pStyle w:val="a5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E8B">
        <w:rPr>
          <w:rFonts w:ascii="Cambria Math" w:eastAsia="Times New Roman" w:hAnsi="Cambria Math" w:cs="Times New Roman"/>
          <w:i/>
          <w:sz w:val="26"/>
          <w:szCs w:val="26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-2y=0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-2x+4y=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t</m:t>
                        </m:r>
                      </m:sup>
                    </m:sSup>
                  </m:e>
                </m:mr>
              </m:m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6"/>
              <w:szCs w:val="26"/>
            </w:rPr>
            <m:t>.</m:t>
          </m:r>
        </m:oMath>
      </m:oMathPara>
    </w:p>
    <w:p w14:paraId="18E3FD68" w14:textId="15EFB8EF" w:rsidR="003E7FAF" w:rsidRPr="00340E8B" w:rsidRDefault="003E7FAF" w:rsidP="003E7FAF">
      <w:pPr>
        <w:pStyle w:val="a3"/>
        <w:bidi/>
        <w:rPr>
          <w:rFonts w:eastAsiaTheme="minorEastAsia"/>
          <w:sz w:val="24"/>
          <w:szCs w:val="24"/>
          <w:rtl/>
        </w:rPr>
      </w:pPr>
    </w:p>
    <w:p w14:paraId="08D00379" w14:textId="0A931600" w:rsidR="00190576" w:rsidRDefault="00190576" w:rsidP="00190576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</w:t>
      </w:r>
      <w:r w:rsidR="00303061">
        <w:rPr>
          <w:rFonts w:eastAsiaTheme="minorEastAsia" w:hint="cs"/>
          <w:sz w:val="24"/>
          <w:szCs w:val="24"/>
          <w:rtl/>
        </w:rPr>
        <w:t xml:space="preserve">ب) </w:t>
      </w:r>
      <w:r w:rsidR="00182834">
        <w:rPr>
          <w:rFonts w:eastAsiaTheme="minorEastAsia" w:hint="cs"/>
          <w:sz w:val="24"/>
          <w:szCs w:val="24"/>
          <w:rtl/>
        </w:rPr>
        <w:t>باستخدام طريقة الم</w:t>
      </w:r>
      <w:r w:rsidR="00DB062F">
        <w:rPr>
          <w:rFonts w:eastAsiaTheme="minorEastAsia" w:hint="cs"/>
          <w:sz w:val="24"/>
          <w:szCs w:val="24"/>
          <w:rtl/>
        </w:rPr>
        <w:t>تسلسلات أو</w:t>
      </w:r>
      <w:r w:rsidR="00AB26D7">
        <w:rPr>
          <w:rFonts w:eastAsiaTheme="minorEastAsia" w:hint="cs"/>
          <w:sz w:val="24"/>
          <w:szCs w:val="24"/>
          <w:rtl/>
        </w:rPr>
        <w:t xml:space="preserve">جد الحل العام </w:t>
      </w:r>
      <w:r w:rsidR="00394CDE">
        <w:rPr>
          <w:rFonts w:eastAsiaTheme="minorEastAsia" w:hint="cs"/>
          <w:sz w:val="24"/>
          <w:szCs w:val="24"/>
          <w:rtl/>
        </w:rPr>
        <w:t xml:space="preserve">للمعادلة التفاضلية </w:t>
      </w:r>
      <w:r w:rsidR="00DB2A71">
        <w:rPr>
          <w:rFonts w:eastAsiaTheme="minorEastAsia" w:hint="cs"/>
          <w:sz w:val="24"/>
          <w:szCs w:val="24"/>
          <w:rtl/>
        </w:rPr>
        <w:t>التالية حول النقطة العادية</w:t>
      </w:r>
      <w:r w:rsidR="00290766">
        <w:rPr>
          <w:rFonts w:eastAsiaTheme="minorEastAsia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290766">
        <w:rPr>
          <w:rFonts w:eastAsiaTheme="minorEastAsia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420C7">
        <w:rPr>
          <w:rFonts w:eastAsiaTheme="minorEastAsia"/>
          <w:sz w:val="24"/>
          <w:szCs w:val="24"/>
        </w:rPr>
        <w:t>.</w:t>
      </w:r>
      <w:r w:rsidR="00082BB2">
        <w:rPr>
          <w:rFonts w:eastAsiaTheme="minorEastAsia" w:hint="cs"/>
          <w:sz w:val="24"/>
          <w:szCs w:val="24"/>
          <w:rtl/>
        </w:rPr>
        <w:t xml:space="preserve"> </w:t>
      </w:r>
    </w:p>
    <w:p w14:paraId="795E3C45" w14:textId="3EDD55B5" w:rsidR="00082BB2" w:rsidRDefault="00082BB2" w:rsidP="00082BB2">
      <w:pPr>
        <w:pStyle w:val="a3"/>
        <w:bidi/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-xy=0</m:t>
        </m:r>
      </m:oMath>
      <w:r>
        <w:rPr>
          <w:rFonts w:eastAsiaTheme="minorEastAsia"/>
          <w:sz w:val="24"/>
          <w:szCs w:val="24"/>
        </w:rPr>
        <w:t>.</w:t>
      </w:r>
    </w:p>
    <w:p w14:paraId="23A503B8" w14:textId="77777777" w:rsidR="00D47A28" w:rsidRDefault="00D47A28" w:rsidP="00D47A28">
      <w:pPr>
        <w:pStyle w:val="a3"/>
        <w:bidi/>
        <w:rPr>
          <w:rFonts w:eastAsiaTheme="minorEastAsia"/>
          <w:sz w:val="24"/>
          <w:szCs w:val="24"/>
        </w:rPr>
      </w:pPr>
    </w:p>
    <w:p w14:paraId="57338894" w14:textId="77777777" w:rsidR="00CE38D2" w:rsidRDefault="00CE38D2" w:rsidP="00D47A28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26CADEB5" w14:textId="77777777" w:rsidR="00CE38D2" w:rsidRDefault="00CE38D2" w:rsidP="00CE38D2">
      <w:pPr>
        <w:pStyle w:val="a3"/>
        <w:bidi/>
        <w:rPr>
          <w:rFonts w:eastAsiaTheme="minorEastAsia"/>
          <w:b/>
          <w:bCs/>
          <w:sz w:val="24"/>
          <w:szCs w:val="24"/>
          <w:u w:val="single"/>
        </w:rPr>
      </w:pPr>
    </w:p>
    <w:p w14:paraId="03267EF6" w14:textId="23DA636E" w:rsidR="00D47A28" w:rsidRDefault="002D7CD1" w:rsidP="00CE38D2">
      <w:pPr>
        <w:pStyle w:val="a3"/>
        <w:bidi/>
        <w:rPr>
          <w:rFonts w:eastAsiaTheme="minorEastAsia"/>
          <w:b/>
          <w:bCs/>
          <w:sz w:val="24"/>
          <w:szCs w:val="24"/>
          <w:u w:val="single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السؤال الخامس </w:t>
      </w:r>
      <w:r w:rsidR="00CE38D2">
        <w:rPr>
          <w:rFonts w:eastAsiaTheme="minorEastAsia"/>
          <w:b/>
          <w:bCs/>
          <w:sz w:val="24"/>
          <w:szCs w:val="24"/>
          <w:u w:val="single"/>
        </w:rPr>
        <w:t>(</w:t>
      </w:r>
      <w:r w:rsidR="00340E8B">
        <w:rPr>
          <w:rFonts w:eastAsiaTheme="minorEastAsia"/>
          <w:b/>
          <w:bCs/>
          <w:sz w:val="24"/>
          <w:szCs w:val="24"/>
          <w:u w:val="single"/>
        </w:rPr>
        <w:t>4</w:t>
      </w:r>
      <w:r w:rsidR="00CE38D2">
        <w:rPr>
          <w:rFonts w:eastAsiaTheme="minorEastAsia"/>
          <w:b/>
          <w:bCs/>
          <w:sz w:val="24"/>
          <w:szCs w:val="24"/>
          <w:u w:val="single"/>
        </w:rPr>
        <w:t>+4+</w:t>
      </w:r>
      <w:r w:rsidR="00340E8B">
        <w:rPr>
          <w:rFonts w:eastAsiaTheme="minorEastAsia"/>
          <w:b/>
          <w:bCs/>
          <w:sz w:val="24"/>
          <w:szCs w:val="24"/>
          <w:u w:val="single"/>
        </w:rPr>
        <w:t>2</w:t>
      </w:r>
      <w:r w:rsidR="00CE38D2">
        <w:rPr>
          <w:rFonts w:eastAsiaTheme="minorEastAsia"/>
          <w:b/>
          <w:bCs/>
          <w:sz w:val="24"/>
          <w:szCs w:val="24"/>
          <w:u w:val="single"/>
        </w:rPr>
        <w:t>)</w:t>
      </w:r>
      <w:r>
        <w:rPr>
          <w:rFonts w:eastAsiaTheme="minorEastAsia" w:hint="cs"/>
          <w:b/>
          <w:bCs/>
          <w:sz w:val="24"/>
          <w:szCs w:val="24"/>
          <w:u w:val="single"/>
          <w:rtl/>
        </w:rPr>
        <w:t>:</w:t>
      </w:r>
    </w:p>
    <w:p w14:paraId="11283190" w14:textId="4AFEA545" w:rsidR="00317966" w:rsidRDefault="00317966" w:rsidP="00AF4296">
      <w:pPr>
        <w:pStyle w:val="a3"/>
        <w:bidi/>
        <w:spacing w:line="480" w:lineRule="auto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ا) </w:t>
      </w:r>
      <w:r w:rsidR="006B1F37">
        <w:rPr>
          <w:rFonts w:eastAsiaTheme="minorEastAsia" w:hint="cs"/>
          <w:sz w:val="24"/>
          <w:szCs w:val="24"/>
          <w:rtl/>
        </w:rPr>
        <w:t xml:space="preserve">إذا </w:t>
      </w:r>
      <w:r w:rsidR="00441A0E">
        <w:rPr>
          <w:rFonts w:eastAsiaTheme="minorEastAsia" w:hint="cs"/>
          <w:sz w:val="24"/>
          <w:szCs w:val="24"/>
          <w:rtl/>
        </w:rPr>
        <w:t xml:space="preserve">كانت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3t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sin⁡</m:t>
        </m:r>
        <m:r>
          <w:rPr>
            <w:rFonts w:ascii="Cambria Math" w:eastAsiaTheme="minorEastAsia" w:hAnsi="Cambria Math"/>
            <w:sz w:val="28"/>
            <w:szCs w:val="28"/>
          </w:rPr>
          <m:t>(6t)-5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4C7B51">
        <w:rPr>
          <w:rFonts w:eastAsiaTheme="minorEastAsia"/>
          <w:sz w:val="24"/>
          <w:szCs w:val="24"/>
        </w:rPr>
        <w:t xml:space="preserve">   </w:t>
      </w:r>
      <w:r w:rsidR="004C7B51">
        <w:rPr>
          <w:rFonts w:eastAsiaTheme="minorEastAsia" w:hint="cs"/>
          <w:sz w:val="24"/>
          <w:szCs w:val="24"/>
          <w:rtl/>
        </w:rPr>
        <w:t xml:space="preserve"> أوجد 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L</m:t>
        </m:r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(f</m:t>
        </m:r>
        <m:d>
          <m:dPr>
            <m:ctrlPr>
              <w:rPr>
                <w:rFonts w:ascii="Cambria Math" w:eastAsiaTheme="minorEastAsia" w:hAnsi="Cambria Math" w:cs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Cambria Math"/>
            <w:sz w:val="28"/>
            <w:szCs w:val="28"/>
          </w:rPr>
          <m:t>)</m:t>
        </m:r>
      </m:oMath>
      <w:r w:rsidR="00005C9F" w:rsidRPr="00DE6A20">
        <w:rPr>
          <w:rFonts w:eastAsiaTheme="minorEastAsia"/>
          <w:b/>
          <w:bCs/>
          <w:sz w:val="24"/>
          <w:szCs w:val="24"/>
        </w:rPr>
        <w:t xml:space="preserve"> </w:t>
      </w:r>
      <w:r w:rsidR="00005C9F" w:rsidRPr="00DE6A20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2729A2">
        <w:rPr>
          <w:rFonts w:eastAsiaTheme="minorEastAsia"/>
          <w:b/>
          <w:bCs/>
          <w:sz w:val="24"/>
          <w:szCs w:val="24"/>
        </w:rPr>
        <w:t>.</w:t>
      </w:r>
    </w:p>
    <w:p w14:paraId="01D8B6F3" w14:textId="5C67F800" w:rsidR="00F51914" w:rsidRDefault="00F51914" w:rsidP="00F51914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</w:t>
      </w:r>
      <w:r w:rsidR="00124A41">
        <w:rPr>
          <w:rFonts w:eastAsiaTheme="minorEastAsia" w:hint="cs"/>
          <w:sz w:val="24"/>
          <w:szCs w:val="24"/>
          <w:rtl/>
        </w:rPr>
        <w:t xml:space="preserve">ب) </w:t>
      </w:r>
      <w:r w:rsidR="000648BF">
        <w:rPr>
          <w:rFonts w:eastAsiaTheme="minorEastAsia" w:hint="cs"/>
          <w:sz w:val="24"/>
          <w:szCs w:val="24"/>
          <w:rtl/>
        </w:rPr>
        <w:t xml:space="preserve">أوجد تحويل لابلاس العكسي للدالة التالية: </w:t>
      </w:r>
    </w:p>
    <w:p w14:paraId="752E6DF9" w14:textId="3AAC66CA" w:rsidR="000648BF" w:rsidRDefault="000648BF" w:rsidP="00AF4296">
      <w:pPr>
        <w:pStyle w:val="a3"/>
        <w:bidi/>
        <w:spacing w:line="480" w:lineRule="auto"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(s+1)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(s-1)</m:t>
            </m:r>
          </m:den>
        </m:f>
      </m:oMath>
      <w:r>
        <w:rPr>
          <w:rFonts w:eastAsiaTheme="minorEastAsia" w:hint="cs"/>
          <w:sz w:val="24"/>
          <w:szCs w:val="24"/>
          <w:rtl/>
        </w:rPr>
        <w:t xml:space="preserve"> </w:t>
      </w:r>
      <w:r w:rsidR="00740FCE">
        <w:rPr>
          <w:rFonts w:eastAsiaTheme="minorEastAsia" w:hint="cs"/>
          <w:sz w:val="24"/>
          <w:szCs w:val="24"/>
          <w:rtl/>
        </w:rPr>
        <w:t xml:space="preserve">  ، </w:t>
      </w:r>
      <w:r>
        <w:rPr>
          <w:rFonts w:eastAsiaTheme="minorEastAsia" w:hint="cs"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(Y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CD08D1">
        <w:rPr>
          <w:rFonts w:eastAsiaTheme="minorEastAsia" w:hint="cs"/>
          <w:b/>
          <w:bCs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cr m:val="script"/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740FCE">
        <w:rPr>
          <w:rFonts w:eastAsiaTheme="minorEastAsia" w:hint="cs"/>
          <w:sz w:val="24"/>
          <w:szCs w:val="24"/>
          <w:rtl/>
        </w:rPr>
        <w:t xml:space="preserve"> .</w:t>
      </w:r>
    </w:p>
    <w:p w14:paraId="2E336F30" w14:textId="39F809D4" w:rsidR="00740FCE" w:rsidRDefault="00740FCE" w:rsidP="00740FCE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ج) استخدم تحويلات لابلاس في إيجاد حل المسألة التفاضلية التالية:</w:t>
      </w:r>
    </w:p>
    <w:p w14:paraId="6F7DE54B" w14:textId="6A50639C" w:rsidR="00740FCE" w:rsidRDefault="00740FCE" w:rsidP="00740FCE">
      <w:pPr>
        <w:pStyle w:val="a3"/>
        <w:bidi/>
        <w:rPr>
          <w:rFonts w:eastAsiaTheme="minorEastAsia"/>
          <w:sz w:val="28"/>
          <w:szCs w:val="28"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=0,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>.</w:t>
      </w:r>
    </w:p>
    <w:p w14:paraId="6CB436DF" w14:textId="670818F4" w:rsidR="00740FCE" w:rsidRDefault="00740FCE" w:rsidP="00740FCE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 w:hint="cs"/>
          <w:sz w:val="28"/>
          <w:szCs w:val="28"/>
          <w:rtl/>
        </w:rPr>
        <w:t xml:space="preserve">         </w:t>
      </w:r>
      <w:r w:rsidR="006C53D8">
        <w:rPr>
          <w:rFonts w:eastAsiaTheme="minorEastAsia" w:hint="cs"/>
          <w:sz w:val="28"/>
          <w:szCs w:val="28"/>
          <w:rtl/>
        </w:rPr>
        <w:t>(ارشاد:</w:t>
      </w:r>
      <w:r>
        <w:rPr>
          <w:rFonts w:eastAsiaTheme="minorEastAsia" w:hint="cs"/>
          <w:sz w:val="28"/>
          <w:szCs w:val="28"/>
          <w:rtl/>
        </w:rPr>
        <w:t xml:space="preserve"> استفد من الفقرة ب</w:t>
      </w:r>
      <w:r w:rsidR="006C53D8">
        <w:rPr>
          <w:rFonts w:eastAsiaTheme="minorEastAsia" w:hint="cs"/>
          <w:sz w:val="28"/>
          <w:szCs w:val="28"/>
          <w:rtl/>
        </w:rPr>
        <w:t>))</w:t>
      </w:r>
    </w:p>
    <w:p w14:paraId="7386A31D" w14:textId="77777777" w:rsidR="00740FCE" w:rsidRDefault="00740FCE" w:rsidP="00740FCE">
      <w:pPr>
        <w:pStyle w:val="a3"/>
        <w:bidi/>
        <w:rPr>
          <w:rFonts w:eastAsiaTheme="minorEastAsia"/>
          <w:sz w:val="24"/>
          <w:szCs w:val="24"/>
          <w:rtl/>
        </w:rPr>
      </w:pPr>
    </w:p>
    <w:p w14:paraId="302926DF" w14:textId="32DB5814" w:rsidR="000648BF" w:rsidRPr="00124A41" w:rsidRDefault="000648BF" w:rsidP="000648BF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        </w:t>
      </w:r>
    </w:p>
    <w:p w14:paraId="754B5ABF" w14:textId="5D0DBEBB" w:rsidR="00F51914" w:rsidRPr="00DE6A20" w:rsidRDefault="00F51914" w:rsidP="00F51914">
      <w:pPr>
        <w:pStyle w:val="a3"/>
        <w:bidi/>
        <w:rPr>
          <w:rFonts w:eastAsiaTheme="minorEastAsia"/>
          <w:b/>
          <w:bCs/>
          <w:i/>
          <w:sz w:val="24"/>
          <w:szCs w:val="24"/>
          <w:rtl/>
        </w:rPr>
      </w:pPr>
      <w:r>
        <w:rPr>
          <w:rFonts w:eastAsiaTheme="minorEastAsia"/>
          <w:b/>
          <w:bCs/>
          <w:sz w:val="24"/>
          <w:szCs w:val="24"/>
        </w:rPr>
        <w:t xml:space="preserve">                    </w:t>
      </w:r>
    </w:p>
    <w:p w14:paraId="33FA439C" w14:textId="77777777" w:rsidR="00961056" w:rsidRPr="00DE6A20" w:rsidRDefault="00961056" w:rsidP="00961056">
      <w:pPr>
        <w:pStyle w:val="a3"/>
        <w:bidi/>
        <w:rPr>
          <w:rFonts w:eastAsiaTheme="minorEastAsia"/>
          <w:b/>
          <w:bCs/>
          <w:sz w:val="24"/>
          <w:szCs w:val="24"/>
          <w:rtl/>
        </w:rPr>
      </w:pPr>
    </w:p>
    <w:p w14:paraId="409E98DC" w14:textId="1F684184" w:rsidR="002330BD" w:rsidRDefault="002330BD" w:rsidP="002330BD">
      <w:pPr>
        <w:pStyle w:val="a3"/>
        <w:bidi/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         </w:t>
      </w:r>
    </w:p>
    <w:p w14:paraId="7BAEEB51" w14:textId="77777777" w:rsidR="00E5450C" w:rsidRDefault="003D2E7A" w:rsidP="003D2E7A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                                   </w:t>
      </w:r>
    </w:p>
    <w:p w14:paraId="3F96A6A2" w14:textId="5646F842" w:rsidR="00CC4E13" w:rsidRPr="001A3FE0" w:rsidRDefault="00EC383A" w:rsidP="00E5450C">
      <w:pPr>
        <w:pStyle w:val="a3"/>
        <w:bidi/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</w:t>
      </w:r>
      <w:r w:rsidR="00111CA6">
        <w:rPr>
          <w:rFonts w:eastAsiaTheme="minorEastAsia" w:hint="cs"/>
          <w:sz w:val="24"/>
          <w:szCs w:val="24"/>
          <w:rtl/>
        </w:rPr>
        <w:t xml:space="preserve">  </w:t>
      </w:r>
    </w:p>
    <w:p w14:paraId="1F81F3AA" w14:textId="35994BBA" w:rsidR="00A434E6" w:rsidRPr="00A434E6" w:rsidRDefault="00CC7857" w:rsidP="00E02FE1">
      <w:pPr>
        <w:pStyle w:val="a3"/>
        <w:bidi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="00CB5989"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A434E6" w:rsidRPr="00A4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72D8"/>
    <w:multiLevelType w:val="hybridMultilevel"/>
    <w:tmpl w:val="7A78B87C"/>
    <w:lvl w:ilvl="0" w:tplc="FD3CA5E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F4784C"/>
    <w:multiLevelType w:val="hybridMultilevel"/>
    <w:tmpl w:val="FFDE9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B284F"/>
    <w:multiLevelType w:val="hybridMultilevel"/>
    <w:tmpl w:val="8C9E1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6235"/>
    <w:multiLevelType w:val="hybridMultilevel"/>
    <w:tmpl w:val="7E14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3575F"/>
    <w:multiLevelType w:val="hybridMultilevel"/>
    <w:tmpl w:val="8C9E1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28762">
    <w:abstractNumId w:val="3"/>
  </w:num>
  <w:num w:numId="2" w16cid:durableId="339508363">
    <w:abstractNumId w:val="2"/>
  </w:num>
  <w:num w:numId="3" w16cid:durableId="1167287927">
    <w:abstractNumId w:val="1"/>
  </w:num>
  <w:num w:numId="4" w16cid:durableId="524514438">
    <w:abstractNumId w:val="4"/>
  </w:num>
  <w:num w:numId="5" w16cid:durableId="69115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6"/>
    <w:rsid w:val="00005C9F"/>
    <w:rsid w:val="000162EF"/>
    <w:rsid w:val="000217B4"/>
    <w:rsid w:val="00051234"/>
    <w:rsid w:val="000648BF"/>
    <w:rsid w:val="00067582"/>
    <w:rsid w:val="00074415"/>
    <w:rsid w:val="00077CC8"/>
    <w:rsid w:val="00082BB2"/>
    <w:rsid w:val="000C3CEE"/>
    <w:rsid w:val="00111CA6"/>
    <w:rsid w:val="00124A41"/>
    <w:rsid w:val="00182834"/>
    <w:rsid w:val="001855B9"/>
    <w:rsid w:val="00190576"/>
    <w:rsid w:val="001909D8"/>
    <w:rsid w:val="001A3FE0"/>
    <w:rsid w:val="001A6C2B"/>
    <w:rsid w:val="001B38B9"/>
    <w:rsid w:val="001C7059"/>
    <w:rsid w:val="001E362A"/>
    <w:rsid w:val="002330BD"/>
    <w:rsid w:val="00235626"/>
    <w:rsid w:val="002429AB"/>
    <w:rsid w:val="00250231"/>
    <w:rsid w:val="002729A2"/>
    <w:rsid w:val="00275AC1"/>
    <w:rsid w:val="00290766"/>
    <w:rsid w:val="002A3785"/>
    <w:rsid w:val="002B4453"/>
    <w:rsid w:val="002D371B"/>
    <w:rsid w:val="002D7CD1"/>
    <w:rsid w:val="00303061"/>
    <w:rsid w:val="00317966"/>
    <w:rsid w:val="003224F5"/>
    <w:rsid w:val="00340E8B"/>
    <w:rsid w:val="003420C7"/>
    <w:rsid w:val="00354235"/>
    <w:rsid w:val="00377AFB"/>
    <w:rsid w:val="00381DD3"/>
    <w:rsid w:val="00394CDE"/>
    <w:rsid w:val="003B286C"/>
    <w:rsid w:val="003B44DB"/>
    <w:rsid w:val="003B6039"/>
    <w:rsid w:val="003B6E6D"/>
    <w:rsid w:val="003C1F74"/>
    <w:rsid w:val="003D0D39"/>
    <w:rsid w:val="003D2E7A"/>
    <w:rsid w:val="003E7FAF"/>
    <w:rsid w:val="004034CE"/>
    <w:rsid w:val="00403CFA"/>
    <w:rsid w:val="00404039"/>
    <w:rsid w:val="0041169A"/>
    <w:rsid w:val="004327EE"/>
    <w:rsid w:val="00437EBB"/>
    <w:rsid w:val="00441A0E"/>
    <w:rsid w:val="00466B27"/>
    <w:rsid w:val="0047280D"/>
    <w:rsid w:val="004C7B51"/>
    <w:rsid w:val="004D2C3B"/>
    <w:rsid w:val="004F34BA"/>
    <w:rsid w:val="00500FB0"/>
    <w:rsid w:val="00507DA6"/>
    <w:rsid w:val="005340CC"/>
    <w:rsid w:val="00537919"/>
    <w:rsid w:val="0055389A"/>
    <w:rsid w:val="0056500F"/>
    <w:rsid w:val="0058294F"/>
    <w:rsid w:val="00586892"/>
    <w:rsid w:val="00586E4B"/>
    <w:rsid w:val="005D0B43"/>
    <w:rsid w:val="0066694C"/>
    <w:rsid w:val="00670843"/>
    <w:rsid w:val="00673FDE"/>
    <w:rsid w:val="00683BAB"/>
    <w:rsid w:val="006852EA"/>
    <w:rsid w:val="006903F0"/>
    <w:rsid w:val="00697E44"/>
    <w:rsid w:val="006B1BC2"/>
    <w:rsid w:val="006B1F37"/>
    <w:rsid w:val="006C23A7"/>
    <w:rsid w:val="006C53D8"/>
    <w:rsid w:val="006D289F"/>
    <w:rsid w:val="00715A6D"/>
    <w:rsid w:val="00716E1F"/>
    <w:rsid w:val="00740FCE"/>
    <w:rsid w:val="00741A13"/>
    <w:rsid w:val="00766EF0"/>
    <w:rsid w:val="00791E2E"/>
    <w:rsid w:val="00792A82"/>
    <w:rsid w:val="00795CB4"/>
    <w:rsid w:val="007A53C8"/>
    <w:rsid w:val="007A5FE0"/>
    <w:rsid w:val="007F198B"/>
    <w:rsid w:val="007F681E"/>
    <w:rsid w:val="008028D6"/>
    <w:rsid w:val="00864C6F"/>
    <w:rsid w:val="00874CA6"/>
    <w:rsid w:val="00883318"/>
    <w:rsid w:val="008B09B1"/>
    <w:rsid w:val="008B0CB4"/>
    <w:rsid w:val="008D1685"/>
    <w:rsid w:val="008F3252"/>
    <w:rsid w:val="00912477"/>
    <w:rsid w:val="00917A25"/>
    <w:rsid w:val="009213E9"/>
    <w:rsid w:val="00935536"/>
    <w:rsid w:val="00935954"/>
    <w:rsid w:val="00950518"/>
    <w:rsid w:val="00961056"/>
    <w:rsid w:val="00984377"/>
    <w:rsid w:val="009C04D3"/>
    <w:rsid w:val="009C3909"/>
    <w:rsid w:val="009E088C"/>
    <w:rsid w:val="00A00DBC"/>
    <w:rsid w:val="00A22117"/>
    <w:rsid w:val="00A262DC"/>
    <w:rsid w:val="00A434E6"/>
    <w:rsid w:val="00AA5C0D"/>
    <w:rsid w:val="00AB26D7"/>
    <w:rsid w:val="00AB48B3"/>
    <w:rsid w:val="00AB7224"/>
    <w:rsid w:val="00AD64B6"/>
    <w:rsid w:val="00AE406B"/>
    <w:rsid w:val="00AF4296"/>
    <w:rsid w:val="00AF7C9E"/>
    <w:rsid w:val="00B05E4E"/>
    <w:rsid w:val="00B13469"/>
    <w:rsid w:val="00B35DAE"/>
    <w:rsid w:val="00B4372B"/>
    <w:rsid w:val="00B52D55"/>
    <w:rsid w:val="00B769F4"/>
    <w:rsid w:val="00B9404F"/>
    <w:rsid w:val="00B94DA1"/>
    <w:rsid w:val="00BA75F5"/>
    <w:rsid w:val="00BF082D"/>
    <w:rsid w:val="00C20B91"/>
    <w:rsid w:val="00C27A2D"/>
    <w:rsid w:val="00C6771B"/>
    <w:rsid w:val="00C911E6"/>
    <w:rsid w:val="00C967E3"/>
    <w:rsid w:val="00CB3A22"/>
    <w:rsid w:val="00CB5989"/>
    <w:rsid w:val="00CC4E13"/>
    <w:rsid w:val="00CC7857"/>
    <w:rsid w:val="00CD08D1"/>
    <w:rsid w:val="00CE38D2"/>
    <w:rsid w:val="00D161FF"/>
    <w:rsid w:val="00D47928"/>
    <w:rsid w:val="00D47A28"/>
    <w:rsid w:val="00D87684"/>
    <w:rsid w:val="00DA6AFD"/>
    <w:rsid w:val="00DB062F"/>
    <w:rsid w:val="00DB2A71"/>
    <w:rsid w:val="00DE1076"/>
    <w:rsid w:val="00DE33CE"/>
    <w:rsid w:val="00DE6A20"/>
    <w:rsid w:val="00E02FE1"/>
    <w:rsid w:val="00E438DA"/>
    <w:rsid w:val="00E5450C"/>
    <w:rsid w:val="00E82F9A"/>
    <w:rsid w:val="00E8641F"/>
    <w:rsid w:val="00EC1590"/>
    <w:rsid w:val="00EC383A"/>
    <w:rsid w:val="00ED139E"/>
    <w:rsid w:val="00EE26BA"/>
    <w:rsid w:val="00EE6074"/>
    <w:rsid w:val="00EF04E7"/>
    <w:rsid w:val="00F17748"/>
    <w:rsid w:val="00F43994"/>
    <w:rsid w:val="00F51914"/>
    <w:rsid w:val="00F60DDD"/>
    <w:rsid w:val="00F803C8"/>
    <w:rsid w:val="00F901E4"/>
    <w:rsid w:val="00F974C4"/>
    <w:rsid w:val="00FD51EC"/>
    <w:rsid w:val="00FD5F23"/>
    <w:rsid w:val="00FE35E8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044E"/>
  <w15:chartTrackingRefBased/>
  <w15:docId w15:val="{F910F213-CD71-4931-8E00-B8C27580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E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0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E6"/>
    <w:pPr>
      <w:spacing w:after="0" w:line="240" w:lineRule="auto"/>
    </w:pPr>
    <w:rPr>
      <w:kern w:val="0"/>
      <w14:ligatures w14:val="none"/>
    </w:rPr>
  </w:style>
  <w:style w:type="character" w:styleId="a4">
    <w:name w:val="Placeholder Text"/>
    <w:basedOn w:val="a0"/>
    <w:uiPriority w:val="99"/>
    <w:semiHidden/>
    <w:rsid w:val="003C1F74"/>
    <w:rPr>
      <w:color w:val="666666"/>
    </w:rPr>
  </w:style>
  <w:style w:type="character" w:customStyle="1" w:styleId="1Char">
    <w:name w:val="العنوان 1 Char"/>
    <w:basedOn w:val="a0"/>
    <w:link w:val="1"/>
    <w:uiPriority w:val="9"/>
    <w:rsid w:val="00340E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34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Moustafa Damlakhi</dc:creator>
  <cp:keywords/>
  <dc:description/>
  <cp:lastModifiedBy>Moustafa Damlakhi</cp:lastModifiedBy>
  <cp:revision>2</cp:revision>
  <dcterms:created xsi:type="dcterms:W3CDTF">2024-05-16T05:55:00Z</dcterms:created>
  <dcterms:modified xsi:type="dcterms:W3CDTF">2024-05-16T05:55:00Z</dcterms:modified>
</cp:coreProperties>
</file>