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89DD" w14:textId="5B61AD05" w:rsidR="005C25BF" w:rsidRPr="006A5771" w:rsidRDefault="00A75066" w:rsidP="004A2ED0">
      <w:pPr>
        <w:bidi w:val="0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 w:rsidRPr="006A5771">
        <w:rPr>
          <w:rFonts w:cstheme="minorHAnsi"/>
          <w:b/>
          <w:bCs/>
          <w:color w:val="4F81BD" w:themeColor="accent1"/>
          <w:sz w:val="32"/>
          <w:szCs w:val="32"/>
        </w:rPr>
        <w:t>Lab Sheet</w:t>
      </w:r>
      <w:r w:rsidR="005C25BF" w:rsidRPr="006A5771">
        <w:rPr>
          <w:rFonts w:cstheme="minorHAnsi"/>
          <w:b/>
          <w:bCs/>
          <w:color w:val="4F81BD" w:themeColor="accent1"/>
          <w:sz w:val="32"/>
          <w:szCs w:val="32"/>
        </w:rPr>
        <w:t xml:space="preserve"> </w:t>
      </w:r>
      <w:r w:rsidR="00BE3270" w:rsidRPr="006A5771">
        <w:rPr>
          <w:rFonts w:cstheme="minorHAnsi"/>
          <w:b/>
          <w:bCs/>
          <w:color w:val="4F81BD" w:themeColor="accent1"/>
          <w:sz w:val="32"/>
          <w:szCs w:val="32"/>
        </w:rPr>
        <w:t>1</w:t>
      </w:r>
    </w:p>
    <w:p w14:paraId="105095EE" w14:textId="3C243D02" w:rsidR="00254038" w:rsidRPr="006A5771" w:rsidRDefault="00BE3270" w:rsidP="00903145">
      <w:pPr>
        <w:bidi w:val="0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 w:rsidRPr="006A5771">
        <w:rPr>
          <w:rFonts w:cstheme="minorHAnsi"/>
          <w:b/>
          <w:bCs/>
          <w:color w:val="4F81BD" w:themeColor="accent1"/>
          <w:sz w:val="32"/>
          <w:szCs w:val="32"/>
        </w:rPr>
        <w:t>Qualitative Tests of Amino Acids</w:t>
      </w:r>
    </w:p>
    <w:p w14:paraId="4F31D9C4" w14:textId="3A53B153" w:rsidR="00707832" w:rsidRPr="004E00FE" w:rsidRDefault="00A75066" w:rsidP="00707832">
      <w:pPr>
        <w:pStyle w:val="a3"/>
        <w:bidi w:val="0"/>
        <w:ind w:left="284"/>
        <w:rPr>
          <w:rFonts w:cstheme="minorHAnsi"/>
          <w:b/>
          <w:bCs/>
          <w:color w:val="4F81BD" w:themeColor="accent1"/>
          <w:sz w:val="32"/>
          <w:szCs w:val="32"/>
        </w:rPr>
      </w:pP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t>Objectives:</w:t>
      </w:r>
    </w:p>
    <w:p w14:paraId="6AFB2847" w14:textId="39E955DF" w:rsidR="00A75066" w:rsidRPr="006A5771" w:rsidRDefault="00A75066" w:rsidP="006A5771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6A5771"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p w14:paraId="0E3AC6C2" w14:textId="46AED5FF" w:rsidR="00A75066" w:rsidRPr="006A5771" w:rsidRDefault="00A75066" w:rsidP="006A5771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6A5771"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……………………………………………………………………….</w:t>
      </w:r>
    </w:p>
    <w:p w14:paraId="7FE7C988" w14:textId="3186A892" w:rsidR="00A75066" w:rsidRPr="006A5771" w:rsidRDefault="00A75066" w:rsidP="006A5771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  <w:r w:rsidR="006A5771"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…………………………………………………………………………….</w:t>
      </w:r>
    </w:p>
    <w:p w14:paraId="7A2B526E" w14:textId="30CD9FCC" w:rsidR="00A75066" w:rsidRPr="006A5771" w:rsidRDefault="00A75066" w:rsidP="006A5771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6A5771"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p w14:paraId="74C5D616" w14:textId="77777777" w:rsidR="00A75066" w:rsidRDefault="00A75066" w:rsidP="00A75066">
      <w:pPr>
        <w:pStyle w:val="a3"/>
        <w:bidi w:val="0"/>
        <w:ind w:left="284"/>
        <w:rPr>
          <w:rFonts w:cstheme="minorHAnsi"/>
          <w:sz w:val="18"/>
          <w:szCs w:val="18"/>
        </w:rPr>
      </w:pPr>
    </w:p>
    <w:p w14:paraId="4695C80A" w14:textId="1E38938A" w:rsidR="006E68E1" w:rsidRPr="004E00FE" w:rsidRDefault="006A5771" w:rsidP="006A5771">
      <w:pPr>
        <w:bidi w:val="0"/>
        <w:spacing w:after="92" w:line="267" w:lineRule="auto"/>
        <w:ind w:left="392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t xml:space="preserve">Exp. </w:t>
      </w:r>
      <w:r w:rsidR="006E68E1" w:rsidRPr="004E00FE">
        <w:rPr>
          <w:rFonts w:cstheme="minorHAnsi"/>
          <w:b/>
          <w:bCs/>
          <w:color w:val="4F81BD" w:themeColor="accent1"/>
          <w:sz w:val="32"/>
          <w:szCs w:val="32"/>
        </w:rPr>
        <w:t>1</w:t>
      </w: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t>-</w:t>
      </w:r>
      <w:r w:rsidR="006E68E1" w:rsidRPr="004E00FE">
        <w:rPr>
          <w:rFonts w:cstheme="minorHAnsi"/>
          <w:b/>
          <w:bCs/>
          <w:color w:val="4F81BD" w:themeColor="accent1"/>
          <w:sz w:val="32"/>
          <w:szCs w:val="32"/>
        </w:rPr>
        <w:t xml:space="preserve"> Solubility test:</w:t>
      </w:r>
    </w:p>
    <w:p w14:paraId="0775A72D" w14:textId="0FCCA6AA" w:rsidR="006E68E1" w:rsidRPr="006A5771" w:rsidRDefault="006E68E1" w:rsidP="00E27FF2">
      <w:pPr>
        <w:bidi w:val="0"/>
        <w:spacing w:after="30" w:line="259" w:lineRule="auto"/>
        <w:ind w:left="502"/>
        <w:rPr>
          <w:rFonts w:cstheme="minorHAnsi"/>
          <w:b/>
          <w:bCs/>
          <w:color w:val="4F81BD" w:themeColor="accent1"/>
          <w:sz w:val="28"/>
          <w:szCs w:val="28"/>
        </w:rPr>
      </w:pPr>
    </w:p>
    <w:p w14:paraId="479B1AF3" w14:textId="2A1543ED" w:rsidR="006E68E1" w:rsidRPr="006A5771" w:rsidRDefault="006E68E1" w:rsidP="00E27FF2">
      <w:pPr>
        <w:bidi w:val="0"/>
        <w:spacing w:after="118" w:line="259" w:lineRule="auto"/>
        <w:ind w:left="152" w:right="7072"/>
        <w:rPr>
          <w:rFonts w:cstheme="minorHAnsi"/>
          <w:b/>
          <w:bCs/>
          <w:color w:val="4F81BD" w:themeColor="accent1"/>
          <w:sz w:val="28"/>
          <w:szCs w:val="28"/>
        </w:rPr>
      </w:pPr>
      <w:r w:rsidRPr="006A5771">
        <w:rPr>
          <w:rFonts w:cstheme="minorHAnsi"/>
          <w:b/>
          <w:bCs/>
          <w:color w:val="4F81BD" w:themeColor="accent1"/>
          <w:sz w:val="28"/>
          <w:szCs w:val="28"/>
        </w:rPr>
        <w:t xml:space="preserve">Protocol: </w:t>
      </w:r>
    </w:p>
    <w:p w14:paraId="2465BF8F" w14:textId="77777777" w:rsidR="006E68E1" w:rsidRPr="006A5771" w:rsidRDefault="006E68E1" w:rsidP="00E27FF2">
      <w:pPr>
        <w:numPr>
          <w:ilvl w:val="0"/>
          <w:numId w:val="7"/>
        </w:numPr>
        <w:bidi w:val="0"/>
        <w:spacing w:after="5" w:line="269" w:lineRule="auto"/>
        <w:ind w:right="8" w:hanging="360"/>
        <w:rPr>
          <w:rFonts w:cstheme="minorHAnsi"/>
          <w:sz w:val="24"/>
          <w:szCs w:val="24"/>
        </w:rPr>
      </w:pPr>
      <w:r w:rsidRPr="006A5771">
        <w:rPr>
          <w:rFonts w:cstheme="minorHAnsi"/>
          <w:sz w:val="24"/>
          <w:szCs w:val="24"/>
        </w:rPr>
        <w:t xml:space="preserve">Add 2 ml of different solvents in 4 clean test tubes then place 0.5 ml of glycine. </w:t>
      </w:r>
    </w:p>
    <w:p w14:paraId="6E729E46" w14:textId="77777777" w:rsidR="006E68E1" w:rsidRPr="006A5771" w:rsidRDefault="006E68E1" w:rsidP="00E27FF2">
      <w:pPr>
        <w:numPr>
          <w:ilvl w:val="0"/>
          <w:numId w:val="7"/>
        </w:numPr>
        <w:bidi w:val="0"/>
        <w:spacing w:after="5" w:line="269" w:lineRule="auto"/>
        <w:ind w:right="8" w:hanging="360"/>
        <w:rPr>
          <w:rFonts w:cstheme="minorHAnsi"/>
          <w:sz w:val="24"/>
          <w:szCs w:val="24"/>
        </w:rPr>
      </w:pPr>
      <w:r w:rsidRPr="006A5771">
        <w:rPr>
          <w:rFonts w:cstheme="minorHAnsi"/>
          <w:sz w:val="24"/>
          <w:szCs w:val="24"/>
        </w:rPr>
        <w:t xml:space="preserve">Shake the tubes thoroughly, then leave the solution for about one minute. </w:t>
      </w:r>
    </w:p>
    <w:p w14:paraId="3E2ECEA7" w14:textId="77777777" w:rsidR="006E68E1" w:rsidRPr="006A5771" w:rsidRDefault="006E68E1" w:rsidP="00E27FF2">
      <w:pPr>
        <w:numPr>
          <w:ilvl w:val="0"/>
          <w:numId w:val="7"/>
        </w:numPr>
        <w:bidi w:val="0"/>
        <w:spacing w:after="5" w:line="269" w:lineRule="auto"/>
        <w:ind w:right="8" w:hanging="360"/>
        <w:rPr>
          <w:rFonts w:cstheme="minorHAnsi"/>
          <w:sz w:val="24"/>
          <w:szCs w:val="24"/>
        </w:rPr>
      </w:pPr>
      <w:r w:rsidRPr="006A5771">
        <w:rPr>
          <w:rFonts w:cstheme="minorHAnsi"/>
          <w:sz w:val="24"/>
          <w:szCs w:val="24"/>
        </w:rPr>
        <w:t xml:space="preserve">Notice what happened to the solution. </w:t>
      </w:r>
    </w:p>
    <w:p w14:paraId="24BAB3D0" w14:textId="77777777" w:rsidR="006E68E1" w:rsidRPr="006A5771" w:rsidRDefault="006E68E1" w:rsidP="00E27FF2">
      <w:pPr>
        <w:numPr>
          <w:ilvl w:val="0"/>
          <w:numId w:val="7"/>
        </w:numPr>
        <w:bidi w:val="0"/>
        <w:spacing w:after="5" w:line="269" w:lineRule="auto"/>
        <w:ind w:right="8" w:hanging="360"/>
        <w:rPr>
          <w:rFonts w:cstheme="minorHAnsi"/>
          <w:sz w:val="24"/>
          <w:szCs w:val="24"/>
        </w:rPr>
      </w:pPr>
      <w:r w:rsidRPr="006A5771">
        <w:rPr>
          <w:rFonts w:cstheme="minorHAnsi"/>
          <w:sz w:val="24"/>
          <w:szCs w:val="24"/>
        </w:rPr>
        <w:t xml:space="preserve">Repeat steps 1-3 for arginine and glutamine. </w:t>
      </w:r>
    </w:p>
    <w:p w14:paraId="2990EF8E" w14:textId="77777777" w:rsidR="006E68E1" w:rsidRPr="006A5771" w:rsidRDefault="006E68E1" w:rsidP="00E27FF2">
      <w:pPr>
        <w:numPr>
          <w:ilvl w:val="0"/>
          <w:numId w:val="7"/>
        </w:numPr>
        <w:bidi w:val="0"/>
        <w:spacing w:after="152" w:line="269" w:lineRule="auto"/>
        <w:ind w:right="8" w:hanging="360"/>
        <w:rPr>
          <w:rFonts w:cstheme="minorHAnsi"/>
          <w:sz w:val="24"/>
          <w:szCs w:val="24"/>
        </w:rPr>
      </w:pPr>
      <w:r w:rsidRPr="006A5771">
        <w:rPr>
          <w:rFonts w:cstheme="minorHAnsi"/>
          <w:sz w:val="24"/>
          <w:szCs w:val="24"/>
        </w:rPr>
        <w:t xml:space="preserve">Record your results. </w:t>
      </w:r>
    </w:p>
    <w:p w14:paraId="3842EEE2" w14:textId="7C8C80DD" w:rsidR="006E68E1" w:rsidRDefault="006E68E1" w:rsidP="00E27FF2">
      <w:pPr>
        <w:bidi w:val="0"/>
        <w:spacing w:after="0" w:line="259" w:lineRule="auto"/>
        <w:ind w:left="152" w:right="7072"/>
      </w:pPr>
      <w:r>
        <w:rPr>
          <w:rFonts w:ascii="Arial" w:eastAsia="Arial" w:hAnsi="Arial" w:cs="Arial"/>
        </w:rPr>
        <w:t xml:space="preserve"> </w:t>
      </w:r>
      <w:r w:rsidRPr="006A5771">
        <w:rPr>
          <w:rFonts w:cstheme="minorHAnsi"/>
          <w:b/>
          <w:bCs/>
          <w:color w:val="4F81BD" w:themeColor="accent1"/>
          <w:sz w:val="28"/>
          <w:szCs w:val="28"/>
        </w:rPr>
        <w:t>Results:</w:t>
      </w:r>
      <w:r>
        <w:rPr>
          <w:rFonts w:ascii="Times New Roman" w:eastAsia="Times New Roman" w:hAnsi="Times New Roman" w:cs="Times New Roman"/>
          <w:b/>
          <w:color w:val="2E74B5"/>
        </w:rPr>
        <w:t xml:space="preserve"> </w:t>
      </w:r>
    </w:p>
    <w:p w14:paraId="15E75389" w14:textId="77777777" w:rsidR="006A5771" w:rsidRDefault="006A5771" w:rsidP="00675842">
      <w:pPr>
        <w:bidi w:val="0"/>
        <w:spacing w:after="0" w:line="259" w:lineRule="auto"/>
        <w:ind w:left="152" w:right="7072"/>
        <w:jc w:val="center"/>
      </w:pPr>
    </w:p>
    <w:tbl>
      <w:tblPr>
        <w:tblStyle w:val="TableGrid"/>
        <w:tblW w:w="724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11" w:type="dxa"/>
          <w:right w:w="49" w:type="dxa"/>
        </w:tblCellMar>
        <w:tblLook w:val="04A0" w:firstRow="1" w:lastRow="0" w:firstColumn="1" w:lastColumn="0" w:noHBand="0" w:noVBand="1"/>
      </w:tblPr>
      <w:tblGrid>
        <w:gridCol w:w="1911"/>
        <w:gridCol w:w="1949"/>
        <w:gridCol w:w="3384"/>
      </w:tblGrid>
      <w:tr w:rsidR="006A5771" w:rsidRPr="00700490" w14:paraId="10FA5541" w14:textId="77777777" w:rsidTr="00675842">
        <w:trPr>
          <w:trHeight w:val="400"/>
          <w:jc w:val="center"/>
        </w:trPr>
        <w:tc>
          <w:tcPr>
            <w:tcW w:w="1911" w:type="dxa"/>
            <w:shd w:val="clear" w:color="auto" w:fill="F2F2F2"/>
          </w:tcPr>
          <w:p w14:paraId="7AD314D6" w14:textId="77777777" w:rsidR="006E68E1" w:rsidRPr="00700490" w:rsidRDefault="006E68E1" w:rsidP="00700490">
            <w:pPr>
              <w:bidi w:val="0"/>
              <w:spacing w:line="259" w:lineRule="auto"/>
              <w:ind w:left="-251"/>
              <w:rPr>
                <w:rFonts w:cstheme="minorHAnsi"/>
              </w:rPr>
            </w:pPr>
            <w:r w:rsidRPr="00700490">
              <w:rPr>
                <w:rFonts w:eastAsia="Times New Roman" w:cstheme="minorHAnsi"/>
                <w:b/>
              </w:rPr>
              <w:t>Amino acid</w:t>
            </w:r>
            <w:r w:rsidRPr="00700490">
              <w:rPr>
                <w:rFonts w:cstheme="minorHAnsi"/>
              </w:rPr>
              <w:t xml:space="preserve"> </w:t>
            </w:r>
          </w:p>
        </w:tc>
        <w:tc>
          <w:tcPr>
            <w:tcW w:w="1949" w:type="dxa"/>
            <w:shd w:val="clear" w:color="auto" w:fill="F2F2F2"/>
          </w:tcPr>
          <w:p w14:paraId="0ED3538D" w14:textId="1D43E3A6" w:rsidR="006E68E1" w:rsidRPr="00700490" w:rsidRDefault="006E68E1" w:rsidP="00675842">
            <w:pPr>
              <w:bidi w:val="0"/>
              <w:spacing w:line="259" w:lineRule="auto"/>
              <w:ind w:left="5" w:hanging="580"/>
              <w:jc w:val="center"/>
              <w:rPr>
                <w:rFonts w:cstheme="minorHAnsi"/>
              </w:rPr>
            </w:pPr>
            <w:r w:rsidRPr="00700490">
              <w:rPr>
                <w:rFonts w:eastAsia="Times New Roman" w:cstheme="minorHAnsi"/>
                <w:b/>
              </w:rPr>
              <w:t>Solvent</w:t>
            </w:r>
          </w:p>
        </w:tc>
        <w:tc>
          <w:tcPr>
            <w:tcW w:w="3384" w:type="dxa"/>
            <w:shd w:val="clear" w:color="auto" w:fill="F2F2F2"/>
          </w:tcPr>
          <w:p w14:paraId="5C38FACC" w14:textId="400C078B" w:rsidR="006E68E1" w:rsidRPr="00700490" w:rsidRDefault="006A577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eastAsia="Times New Roman" w:cstheme="minorHAnsi"/>
                <w:b/>
              </w:rPr>
              <w:t xml:space="preserve">Observation </w:t>
            </w:r>
            <w:r w:rsidR="006E68E1" w:rsidRPr="00700490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6A5771" w:rsidRPr="00700490" w14:paraId="38D34AD8" w14:textId="77777777" w:rsidTr="00675842">
        <w:trPr>
          <w:trHeight w:val="404"/>
          <w:jc w:val="center"/>
        </w:trPr>
        <w:tc>
          <w:tcPr>
            <w:tcW w:w="1911" w:type="dxa"/>
            <w:vMerge w:val="restart"/>
            <w:vAlign w:val="center"/>
          </w:tcPr>
          <w:p w14:paraId="6EA55CBA" w14:textId="77777777" w:rsidR="006E68E1" w:rsidRPr="00700490" w:rsidRDefault="006E68E1" w:rsidP="00700490">
            <w:pPr>
              <w:bidi w:val="0"/>
              <w:spacing w:line="259" w:lineRule="auto"/>
              <w:ind w:left="-251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Glycine </w:t>
            </w:r>
          </w:p>
        </w:tc>
        <w:tc>
          <w:tcPr>
            <w:tcW w:w="1949" w:type="dxa"/>
          </w:tcPr>
          <w:p w14:paraId="58E33BA9" w14:textId="5081187E" w:rsidR="006E68E1" w:rsidRPr="00700490" w:rsidRDefault="006E68E1" w:rsidP="00675842">
            <w:pPr>
              <w:bidi w:val="0"/>
              <w:spacing w:line="259" w:lineRule="auto"/>
              <w:ind w:right="604" w:hanging="580"/>
              <w:rPr>
                <w:rFonts w:cstheme="minorHAnsi"/>
              </w:rPr>
            </w:pPr>
            <w:r w:rsidRPr="00700490">
              <w:rPr>
                <w:rFonts w:cstheme="minorHAnsi"/>
              </w:rPr>
              <w:t>Water</w:t>
            </w:r>
          </w:p>
        </w:tc>
        <w:tc>
          <w:tcPr>
            <w:tcW w:w="3384" w:type="dxa"/>
          </w:tcPr>
          <w:p w14:paraId="2074B869" w14:textId="77777777" w:rsidR="006E68E1" w:rsidRPr="00700490" w:rsidRDefault="006E68E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 </w:t>
            </w:r>
          </w:p>
        </w:tc>
      </w:tr>
      <w:tr w:rsidR="006A5771" w:rsidRPr="00700490" w14:paraId="4F06ED60" w14:textId="77777777" w:rsidTr="00675842">
        <w:trPr>
          <w:trHeight w:val="447"/>
          <w:jc w:val="center"/>
        </w:trPr>
        <w:tc>
          <w:tcPr>
            <w:tcW w:w="0" w:type="auto"/>
            <w:vMerge/>
          </w:tcPr>
          <w:p w14:paraId="1CEB0AE0" w14:textId="77777777" w:rsidR="006E68E1" w:rsidRPr="00700490" w:rsidRDefault="006E68E1" w:rsidP="00700490">
            <w:pPr>
              <w:bidi w:val="0"/>
              <w:spacing w:after="160" w:line="259" w:lineRule="auto"/>
              <w:ind w:left="-251"/>
              <w:rPr>
                <w:rFonts w:cstheme="minorHAnsi"/>
              </w:rPr>
            </w:pPr>
          </w:p>
        </w:tc>
        <w:tc>
          <w:tcPr>
            <w:tcW w:w="1949" w:type="dxa"/>
          </w:tcPr>
          <w:p w14:paraId="000CF504" w14:textId="039574AA" w:rsidR="006E68E1" w:rsidRPr="00700490" w:rsidRDefault="006E68E1" w:rsidP="00675842">
            <w:pPr>
              <w:bidi w:val="0"/>
              <w:spacing w:line="259" w:lineRule="auto"/>
              <w:ind w:right="563" w:hanging="580"/>
              <w:rPr>
                <w:rFonts w:cstheme="minorHAnsi"/>
              </w:rPr>
            </w:pPr>
            <w:r w:rsidRPr="00700490">
              <w:rPr>
                <w:rFonts w:cstheme="minorHAnsi"/>
              </w:rPr>
              <w:t>NaOH</w:t>
            </w:r>
          </w:p>
        </w:tc>
        <w:tc>
          <w:tcPr>
            <w:tcW w:w="3384" w:type="dxa"/>
          </w:tcPr>
          <w:p w14:paraId="0C20526E" w14:textId="77777777" w:rsidR="006E68E1" w:rsidRPr="00700490" w:rsidRDefault="006E68E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 </w:t>
            </w:r>
          </w:p>
        </w:tc>
      </w:tr>
      <w:tr w:rsidR="006A5771" w:rsidRPr="00700490" w14:paraId="0BBD0F36" w14:textId="77777777" w:rsidTr="00675842">
        <w:trPr>
          <w:trHeight w:val="403"/>
          <w:jc w:val="center"/>
        </w:trPr>
        <w:tc>
          <w:tcPr>
            <w:tcW w:w="0" w:type="auto"/>
            <w:vMerge/>
          </w:tcPr>
          <w:p w14:paraId="57CD51D6" w14:textId="77777777" w:rsidR="006E68E1" w:rsidRPr="00700490" w:rsidRDefault="006E68E1" w:rsidP="00700490">
            <w:pPr>
              <w:bidi w:val="0"/>
              <w:spacing w:after="160" w:line="259" w:lineRule="auto"/>
              <w:ind w:left="-251"/>
              <w:rPr>
                <w:rFonts w:cstheme="minorHAnsi"/>
              </w:rPr>
            </w:pPr>
          </w:p>
        </w:tc>
        <w:tc>
          <w:tcPr>
            <w:tcW w:w="1949" w:type="dxa"/>
          </w:tcPr>
          <w:p w14:paraId="7AC95DD3" w14:textId="17A95DE6" w:rsidR="006E68E1" w:rsidRPr="00700490" w:rsidRDefault="006E68E1" w:rsidP="00675842">
            <w:pPr>
              <w:bidi w:val="0"/>
              <w:spacing w:line="259" w:lineRule="auto"/>
              <w:ind w:right="788" w:hanging="580"/>
              <w:rPr>
                <w:rFonts w:cstheme="minorHAnsi"/>
              </w:rPr>
            </w:pPr>
            <w:r w:rsidRPr="00700490">
              <w:rPr>
                <w:rFonts w:cstheme="minorHAnsi"/>
              </w:rPr>
              <w:t>HCl</w:t>
            </w:r>
          </w:p>
        </w:tc>
        <w:tc>
          <w:tcPr>
            <w:tcW w:w="3384" w:type="dxa"/>
          </w:tcPr>
          <w:p w14:paraId="1A2154C0" w14:textId="77777777" w:rsidR="006E68E1" w:rsidRPr="00700490" w:rsidRDefault="006E68E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 </w:t>
            </w:r>
          </w:p>
        </w:tc>
      </w:tr>
      <w:tr w:rsidR="006A5771" w:rsidRPr="00700490" w14:paraId="2A8E297B" w14:textId="77777777" w:rsidTr="00675842">
        <w:trPr>
          <w:trHeight w:val="449"/>
          <w:jc w:val="center"/>
        </w:trPr>
        <w:tc>
          <w:tcPr>
            <w:tcW w:w="0" w:type="auto"/>
            <w:vMerge/>
          </w:tcPr>
          <w:p w14:paraId="6EFD4CB4" w14:textId="77777777" w:rsidR="006E68E1" w:rsidRPr="00700490" w:rsidRDefault="006E68E1" w:rsidP="00700490">
            <w:pPr>
              <w:bidi w:val="0"/>
              <w:spacing w:after="160" w:line="259" w:lineRule="auto"/>
              <w:ind w:left="-251"/>
              <w:rPr>
                <w:rFonts w:cstheme="minorHAnsi"/>
              </w:rPr>
            </w:pPr>
          </w:p>
        </w:tc>
        <w:tc>
          <w:tcPr>
            <w:tcW w:w="1949" w:type="dxa"/>
          </w:tcPr>
          <w:p w14:paraId="0674772D" w14:textId="5784069D" w:rsidR="006E68E1" w:rsidRPr="00700490" w:rsidRDefault="006E68E1" w:rsidP="00675842">
            <w:pPr>
              <w:bidi w:val="0"/>
              <w:spacing w:line="259" w:lineRule="auto"/>
              <w:ind w:right="60" w:hanging="580"/>
              <w:rPr>
                <w:rFonts w:cstheme="minorHAnsi"/>
              </w:rPr>
            </w:pPr>
            <w:r w:rsidRPr="00700490">
              <w:rPr>
                <w:rFonts w:cstheme="minorHAnsi"/>
              </w:rPr>
              <w:t>Chloroform</w:t>
            </w:r>
          </w:p>
        </w:tc>
        <w:tc>
          <w:tcPr>
            <w:tcW w:w="3384" w:type="dxa"/>
          </w:tcPr>
          <w:p w14:paraId="3D0CAE79" w14:textId="77777777" w:rsidR="006E68E1" w:rsidRPr="00700490" w:rsidRDefault="006E68E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 </w:t>
            </w:r>
          </w:p>
        </w:tc>
      </w:tr>
      <w:tr w:rsidR="006A5771" w:rsidRPr="00700490" w14:paraId="7436A849" w14:textId="77777777" w:rsidTr="00675842">
        <w:trPr>
          <w:trHeight w:val="412"/>
          <w:jc w:val="center"/>
        </w:trPr>
        <w:tc>
          <w:tcPr>
            <w:tcW w:w="1911" w:type="dxa"/>
            <w:vMerge w:val="restart"/>
            <w:vAlign w:val="center"/>
          </w:tcPr>
          <w:p w14:paraId="2ADA1F23" w14:textId="77777777" w:rsidR="006E68E1" w:rsidRPr="00700490" w:rsidRDefault="006E68E1" w:rsidP="00700490">
            <w:pPr>
              <w:bidi w:val="0"/>
              <w:spacing w:line="259" w:lineRule="auto"/>
              <w:ind w:left="-251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Arginine </w:t>
            </w:r>
          </w:p>
        </w:tc>
        <w:tc>
          <w:tcPr>
            <w:tcW w:w="1949" w:type="dxa"/>
          </w:tcPr>
          <w:p w14:paraId="0CE9582F" w14:textId="7EFE8880" w:rsidR="006E68E1" w:rsidRPr="00700490" w:rsidRDefault="006E68E1" w:rsidP="00675842">
            <w:pPr>
              <w:bidi w:val="0"/>
              <w:spacing w:line="259" w:lineRule="auto"/>
              <w:ind w:right="604" w:hanging="580"/>
              <w:rPr>
                <w:rFonts w:cstheme="minorHAnsi"/>
              </w:rPr>
            </w:pPr>
            <w:r w:rsidRPr="00700490">
              <w:rPr>
                <w:rFonts w:cstheme="minorHAnsi"/>
              </w:rPr>
              <w:t>Water</w:t>
            </w:r>
          </w:p>
        </w:tc>
        <w:tc>
          <w:tcPr>
            <w:tcW w:w="3384" w:type="dxa"/>
          </w:tcPr>
          <w:p w14:paraId="6EE8CE13" w14:textId="77777777" w:rsidR="006E68E1" w:rsidRPr="00700490" w:rsidRDefault="006E68E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 </w:t>
            </w:r>
          </w:p>
        </w:tc>
      </w:tr>
      <w:tr w:rsidR="006A5771" w:rsidRPr="00700490" w14:paraId="0D69DC00" w14:textId="77777777" w:rsidTr="00675842">
        <w:trPr>
          <w:trHeight w:val="447"/>
          <w:jc w:val="center"/>
        </w:trPr>
        <w:tc>
          <w:tcPr>
            <w:tcW w:w="0" w:type="auto"/>
            <w:vMerge/>
          </w:tcPr>
          <w:p w14:paraId="6FE2DC3F" w14:textId="77777777" w:rsidR="006E68E1" w:rsidRPr="00700490" w:rsidRDefault="006E68E1" w:rsidP="00700490">
            <w:pPr>
              <w:bidi w:val="0"/>
              <w:spacing w:after="160" w:line="259" w:lineRule="auto"/>
              <w:ind w:left="-251"/>
              <w:rPr>
                <w:rFonts w:cstheme="minorHAnsi"/>
              </w:rPr>
            </w:pPr>
          </w:p>
        </w:tc>
        <w:tc>
          <w:tcPr>
            <w:tcW w:w="1949" w:type="dxa"/>
          </w:tcPr>
          <w:p w14:paraId="6D285418" w14:textId="05C7A40B" w:rsidR="006E68E1" w:rsidRPr="00700490" w:rsidRDefault="006E68E1" w:rsidP="00675842">
            <w:pPr>
              <w:bidi w:val="0"/>
              <w:spacing w:line="259" w:lineRule="auto"/>
              <w:ind w:right="563" w:hanging="580"/>
              <w:rPr>
                <w:rFonts w:cstheme="minorHAnsi"/>
              </w:rPr>
            </w:pPr>
            <w:r w:rsidRPr="00700490">
              <w:rPr>
                <w:rFonts w:cstheme="minorHAnsi"/>
              </w:rPr>
              <w:t>NaOH</w:t>
            </w:r>
          </w:p>
        </w:tc>
        <w:tc>
          <w:tcPr>
            <w:tcW w:w="3384" w:type="dxa"/>
          </w:tcPr>
          <w:p w14:paraId="3F2F1C9F" w14:textId="77777777" w:rsidR="006E68E1" w:rsidRPr="00700490" w:rsidRDefault="006E68E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 </w:t>
            </w:r>
          </w:p>
        </w:tc>
      </w:tr>
      <w:tr w:rsidR="006A5771" w:rsidRPr="00700490" w14:paraId="6EA6D73B" w14:textId="77777777" w:rsidTr="00675842">
        <w:trPr>
          <w:trHeight w:val="403"/>
          <w:jc w:val="center"/>
        </w:trPr>
        <w:tc>
          <w:tcPr>
            <w:tcW w:w="0" w:type="auto"/>
            <w:vMerge/>
          </w:tcPr>
          <w:p w14:paraId="3129B67B" w14:textId="77777777" w:rsidR="006E68E1" w:rsidRPr="00700490" w:rsidRDefault="006E68E1" w:rsidP="00700490">
            <w:pPr>
              <w:bidi w:val="0"/>
              <w:spacing w:after="160" w:line="259" w:lineRule="auto"/>
              <w:ind w:left="-251"/>
              <w:rPr>
                <w:rFonts w:cstheme="minorHAnsi"/>
              </w:rPr>
            </w:pPr>
          </w:p>
        </w:tc>
        <w:tc>
          <w:tcPr>
            <w:tcW w:w="1949" w:type="dxa"/>
          </w:tcPr>
          <w:p w14:paraId="284A554A" w14:textId="56ECF21E" w:rsidR="006E68E1" w:rsidRPr="00700490" w:rsidRDefault="006E68E1" w:rsidP="00675842">
            <w:pPr>
              <w:bidi w:val="0"/>
              <w:spacing w:line="259" w:lineRule="auto"/>
              <w:ind w:right="788" w:hanging="580"/>
              <w:rPr>
                <w:rFonts w:cstheme="minorHAnsi"/>
              </w:rPr>
            </w:pPr>
            <w:r w:rsidRPr="00700490">
              <w:rPr>
                <w:rFonts w:cstheme="minorHAnsi"/>
              </w:rPr>
              <w:t>HCl</w:t>
            </w:r>
          </w:p>
        </w:tc>
        <w:tc>
          <w:tcPr>
            <w:tcW w:w="3384" w:type="dxa"/>
          </w:tcPr>
          <w:p w14:paraId="46B6D219" w14:textId="77777777" w:rsidR="006E68E1" w:rsidRPr="00700490" w:rsidRDefault="006E68E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 </w:t>
            </w:r>
          </w:p>
        </w:tc>
      </w:tr>
      <w:tr w:rsidR="006A5771" w:rsidRPr="00700490" w14:paraId="61EA1B96" w14:textId="77777777" w:rsidTr="00675842">
        <w:trPr>
          <w:trHeight w:val="449"/>
          <w:jc w:val="center"/>
        </w:trPr>
        <w:tc>
          <w:tcPr>
            <w:tcW w:w="0" w:type="auto"/>
            <w:vMerge/>
          </w:tcPr>
          <w:p w14:paraId="119BDD96" w14:textId="77777777" w:rsidR="006E68E1" w:rsidRPr="00700490" w:rsidRDefault="006E68E1" w:rsidP="00700490">
            <w:pPr>
              <w:bidi w:val="0"/>
              <w:spacing w:after="160" w:line="259" w:lineRule="auto"/>
              <w:ind w:left="-251"/>
              <w:rPr>
                <w:rFonts w:cstheme="minorHAnsi"/>
              </w:rPr>
            </w:pPr>
          </w:p>
        </w:tc>
        <w:tc>
          <w:tcPr>
            <w:tcW w:w="1949" w:type="dxa"/>
          </w:tcPr>
          <w:p w14:paraId="23906D61" w14:textId="5B11449C" w:rsidR="006E68E1" w:rsidRPr="00700490" w:rsidRDefault="006E68E1" w:rsidP="00675842">
            <w:pPr>
              <w:bidi w:val="0"/>
              <w:spacing w:line="259" w:lineRule="auto"/>
              <w:ind w:right="60" w:hanging="580"/>
              <w:rPr>
                <w:rFonts w:cstheme="minorHAnsi"/>
              </w:rPr>
            </w:pPr>
            <w:r w:rsidRPr="00700490">
              <w:rPr>
                <w:rFonts w:cstheme="minorHAnsi"/>
              </w:rPr>
              <w:t>Chloroform</w:t>
            </w:r>
          </w:p>
        </w:tc>
        <w:tc>
          <w:tcPr>
            <w:tcW w:w="3384" w:type="dxa"/>
          </w:tcPr>
          <w:p w14:paraId="76C0EA51" w14:textId="77777777" w:rsidR="006E68E1" w:rsidRPr="00700490" w:rsidRDefault="006E68E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 </w:t>
            </w:r>
          </w:p>
        </w:tc>
      </w:tr>
      <w:tr w:rsidR="006A5771" w:rsidRPr="00700490" w14:paraId="6D5C62E5" w14:textId="77777777" w:rsidTr="00675842">
        <w:trPr>
          <w:trHeight w:val="409"/>
          <w:jc w:val="center"/>
        </w:trPr>
        <w:tc>
          <w:tcPr>
            <w:tcW w:w="1911" w:type="dxa"/>
            <w:vMerge w:val="restart"/>
            <w:vAlign w:val="center"/>
          </w:tcPr>
          <w:p w14:paraId="6D313490" w14:textId="77777777" w:rsidR="006E68E1" w:rsidRPr="00700490" w:rsidRDefault="006E68E1" w:rsidP="00700490">
            <w:pPr>
              <w:bidi w:val="0"/>
              <w:spacing w:line="259" w:lineRule="auto"/>
              <w:ind w:left="-251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Glutamine </w:t>
            </w:r>
          </w:p>
        </w:tc>
        <w:tc>
          <w:tcPr>
            <w:tcW w:w="1949" w:type="dxa"/>
          </w:tcPr>
          <w:p w14:paraId="13BA67CF" w14:textId="4081FB19" w:rsidR="006E68E1" w:rsidRPr="00700490" w:rsidRDefault="006E68E1" w:rsidP="00675842">
            <w:pPr>
              <w:bidi w:val="0"/>
              <w:spacing w:line="259" w:lineRule="auto"/>
              <w:ind w:right="604" w:hanging="580"/>
              <w:rPr>
                <w:rFonts w:cstheme="minorHAnsi"/>
              </w:rPr>
            </w:pPr>
            <w:r w:rsidRPr="00700490">
              <w:rPr>
                <w:rFonts w:cstheme="minorHAnsi"/>
              </w:rPr>
              <w:t>Water</w:t>
            </w:r>
          </w:p>
        </w:tc>
        <w:tc>
          <w:tcPr>
            <w:tcW w:w="3384" w:type="dxa"/>
          </w:tcPr>
          <w:p w14:paraId="712D2E76" w14:textId="77777777" w:rsidR="006E68E1" w:rsidRPr="00700490" w:rsidRDefault="006E68E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 </w:t>
            </w:r>
          </w:p>
        </w:tc>
      </w:tr>
      <w:tr w:rsidR="006A5771" w:rsidRPr="00700490" w14:paraId="2553B4FE" w14:textId="77777777" w:rsidTr="00675842">
        <w:trPr>
          <w:trHeight w:val="449"/>
          <w:jc w:val="center"/>
        </w:trPr>
        <w:tc>
          <w:tcPr>
            <w:tcW w:w="0" w:type="auto"/>
            <w:vMerge/>
          </w:tcPr>
          <w:p w14:paraId="0C4AD91D" w14:textId="77777777" w:rsidR="006E68E1" w:rsidRPr="00700490" w:rsidRDefault="006E68E1" w:rsidP="006A5771">
            <w:pPr>
              <w:bidi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49" w:type="dxa"/>
          </w:tcPr>
          <w:p w14:paraId="2E77F2FF" w14:textId="558AD389" w:rsidR="006E68E1" w:rsidRPr="00700490" w:rsidRDefault="006E68E1" w:rsidP="00675842">
            <w:pPr>
              <w:bidi w:val="0"/>
              <w:spacing w:line="259" w:lineRule="auto"/>
              <w:ind w:right="563" w:hanging="580"/>
              <w:rPr>
                <w:rFonts w:cstheme="minorHAnsi"/>
              </w:rPr>
            </w:pPr>
            <w:r w:rsidRPr="00700490">
              <w:rPr>
                <w:rFonts w:cstheme="minorHAnsi"/>
              </w:rPr>
              <w:t>NaOH</w:t>
            </w:r>
          </w:p>
        </w:tc>
        <w:tc>
          <w:tcPr>
            <w:tcW w:w="3384" w:type="dxa"/>
          </w:tcPr>
          <w:p w14:paraId="4AB1E2B9" w14:textId="77777777" w:rsidR="006E68E1" w:rsidRPr="00700490" w:rsidRDefault="006E68E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 </w:t>
            </w:r>
          </w:p>
        </w:tc>
      </w:tr>
      <w:tr w:rsidR="006A5771" w:rsidRPr="00700490" w14:paraId="4A5D96C2" w14:textId="77777777" w:rsidTr="00675842">
        <w:trPr>
          <w:trHeight w:val="403"/>
          <w:jc w:val="center"/>
        </w:trPr>
        <w:tc>
          <w:tcPr>
            <w:tcW w:w="0" w:type="auto"/>
            <w:vMerge/>
          </w:tcPr>
          <w:p w14:paraId="17532953" w14:textId="77777777" w:rsidR="006E68E1" w:rsidRPr="00700490" w:rsidRDefault="006E68E1" w:rsidP="006A5771">
            <w:pPr>
              <w:bidi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49" w:type="dxa"/>
          </w:tcPr>
          <w:p w14:paraId="6C651FB4" w14:textId="49E2065C" w:rsidR="006E68E1" w:rsidRPr="00700490" w:rsidRDefault="006E68E1" w:rsidP="00675842">
            <w:pPr>
              <w:bidi w:val="0"/>
              <w:spacing w:line="259" w:lineRule="auto"/>
              <w:ind w:right="788" w:hanging="580"/>
              <w:rPr>
                <w:rFonts w:cstheme="minorHAnsi"/>
              </w:rPr>
            </w:pPr>
            <w:r w:rsidRPr="00700490">
              <w:rPr>
                <w:rFonts w:cstheme="minorHAnsi"/>
              </w:rPr>
              <w:t>HCl</w:t>
            </w:r>
          </w:p>
        </w:tc>
        <w:tc>
          <w:tcPr>
            <w:tcW w:w="3384" w:type="dxa"/>
          </w:tcPr>
          <w:p w14:paraId="7E7E3253" w14:textId="77777777" w:rsidR="006E68E1" w:rsidRPr="00700490" w:rsidRDefault="006E68E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 </w:t>
            </w:r>
          </w:p>
        </w:tc>
      </w:tr>
      <w:tr w:rsidR="006A5771" w:rsidRPr="00700490" w14:paraId="45DDDE7B" w14:textId="77777777" w:rsidTr="00675842">
        <w:trPr>
          <w:trHeight w:val="443"/>
          <w:jc w:val="center"/>
        </w:trPr>
        <w:tc>
          <w:tcPr>
            <w:tcW w:w="0" w:type="auto"/>
            <w:vMerge/>
          </w:tcPr>
          <w:p w14:paraId="036D6D04" w14:textId="77777777" w:rsidR="006E68E1" w:rsidRPr="00700490" w:rsidRDefault="006E68E1" w:rsidP="006A5771">
            <w:pPr>
              <w:bidi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49" w:type="dxa"/>
          </w:tcPr>
          <w:p w14:paraId="17FBF272" w14:textId="7F1ADE38" w:rsidR="006E68E1" w:rsidRPr="00700490" w:rsidRDefault="006E68E1" w:rsidP="00675842">
            <w:pPr>
              <w:bidi w:val="0"/>
              <w:spacing w:line="259" w:lineRule="auto"/>
              <w:ind w:right="60" w:hanging="580"/>
              <w:rPr>
                <w:rFonts w:cstheme="minorHAnsi"/>
              </w:rPr>
            </w:pPr>
            <w:r w:rsidRPr="00700490">
              <w:rPr>
                <w:rFonts w:cstheme="minorHAnsi"/>
              </w:rPr>
              <w:t>Chloroform</w:t>
            </w:r>
          </w:p>
        </w:tc>
        <w:tc>
          <w:tcPr>
            <w:tcW w:w="3384" w:type="dxa"/>
          </w:tcPr>
          <w:p w14:paraId="3790B789" w14:textId="77777777" w:rsidR="006E68E1" w:rsidRPr="00700490" w:rsidRDefault="006E68E1" w:rsidP="006A5771">
            <w:pPr>
              <w:bidi w:val="0"/>
              <w:spacing w:line="259" w:lineRule="auto"/>
              <w:ind w:left="6"/>
              <w:rPr>
                <w:rFonts w:cstheme="minorHAnsi"/>
              </w:rPr>
            </w:pPr>
            <w:r w:rsidRPr="00700490">
              <w:rPr>
                <w:rFonts w:cstheme="minorHAnsi"/>
              </w:rPr>
              <w:t xml:space="preserve"> </w:t>
            </w:r>
          </w:p>
        </w:tc>
      </w:tr>
    </w:tbl>
    <w:p w14:paraId="6BACFB1C" w14:textId="77777777" w:rsidR="006E68E1" w:rsidRPr="006A5771" w:rsidRDefault="006E68E1" w:rsidP="00E27FF2">
      <w:pPr>
        <w:bidi w:val="0"/>
        <w:spacing w:after="0" w:line="259" w:lineRule="auto"/>
        <w:rPr>
          <w:rFonts w:cstheme="minorHAnsi"/>
        </w:rPr>
      </w:pPr>
      <w:r w:rsidRPr="006A5771">
        <w:rPr>
          <w:rFonts w:cstheme="minorHAnsi"/>
          <w:color w:val="0070C0"/>
          <w:sz w:val="28"/>
        </w:rPr>
        <w:t xml:space="preserve"> </w:t>
      </w:r>
    </w:p>
    <w:p w14:paraId="3A467E4F" w14:textId="42BB637D" w:rsidR="00254038" w:rsidRDefault="006A5771" w:rsidP="00E27FF2">
      <w:pPr>
        <w:pStyle w:val="a3"/>
        <w:bidi w:val="0"/>
        <w:ind w:left="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Table-1.1:……………………………………….</w:t>
      </w:r>
    </w:p>
    <w:p w14:paraId="6C253777" w14:textId="497D5615" w:rsidR="00254038" w:rsidRDefault="00254038" w:rsidP="00254038">
      <w:pPr>
        <w:pStyle w:val="a3"/>
        <w:bidi w:val="0"/>
        <w:ind w:left="284"/>
        <w:jc w:val="center"/>
        <w:rPr>
          <w:rFonts w:cstheme="minorHAnsi"/>
          <w:b/>
          <w:bCs/>
          <w:sz w:val="28"/>
          <w:szCs w:val="28"/>
        </w:rPr>
      </w:pPr>
    </w:p>
    <w:p w14:paraId="3568E7E0" w14:textId="77777777" w:rsidR="00254038" w:rsidRDefault="00254038" w:rsidP="00254038">
      <w:pPr>
        <w:pStyle w:val="a3"/>
        <w:bidi w:val="0"/>
        <w:ind w:left="284"/>
        <w:jc w:val="center"/>
        <w:rPr>
          <w:rFonts w:cstheme="minorHAnsi"/>
          <w:b/>
          <w:bCs/>
          <w:sz w:val="28"/>
          <w:szCs w:val="28"/>
        </w:rPr>
      </w:pPr>
    </w:p>
    <w:p w14:paraId="1DF7BE36" w14:textId="77777777" w:rsidR="00254038" w:rsidRDefault="00254038" w:rsidP="00254038">
      <w:pPr>
        <w:pStyle w:val="a3"/>
        <w:bidi w:val="0"/>
        <w:ind w:left="284"/>
        <w:jc w:val="center"/>
        <w:rPr>
          <w:rFonts w:cstheme="minorHAnsi"/>
          <w:b/>
          <w:bCs/>
          <w:sz w:val="28"/>
          <w:szCs w:val="28"/>
        </w:rPr>
      </w:pPr>
    </w:p>
    <w:p w14:paraId="3BFCCFB0" w14:textId="77777777" w:rsidR="00254038" w:rsidRDefault="00254038" w:rsidP="00254038">
      <w:pPr>
        <w:pStyle w:val="a3"/>
        <w:bidi w:val="0"/>
        <w:ind w:left="284"/>
        <w:jc w:val="center"/>
        <w:rPr>
          <w:rFonts w:cstheme="minorHAnsi"/>
          <w:b/>
          <w:bCs/>
          <w:sz w:val="28"/>
          <w:szCs w:val="28"/>
        </w:rPr>
      </w:pPr>
    </w:p>
    <w:p w14:paraId="7A046426" w14:textId="1710A2CD" w:rsidR="006A5771" w:rsidRPr="004E00FE" w:rsidRDefault="006A5771" w:rsidP="00827706">
      <w:pPr>
        <w:spacing w:after="92" w:line="267" w:lineRule="auto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lastRenderedPageBreak/>
        <w:t>Experiment (2). Ninhydrin test:</w:t>
      </w:r>
    </w:p>
    <w:p w14:paraId="1582F992" w14:textId="77777777" w:rsidR="006A5771" w:rsidRDefault="006A5771" w:rsidP="006A5771">
      <w:pPr>
        <w:spacing w:after="0" w:line="259" w:lineRule="auto"/>
        <w:ind w:left="502"/>
      </w:pPr>
    </w:p>
    <w:p w14:paraId="5CAD21F1" w14:textId="77777777" w:rsidR="006A5771" w:rsidRPr="00700490" w:rsidRDefault="006A5771" w:rsidP="00700490">
      <w:pPr>
        <w:bidi w:val="0"/>
        <w:spacing w:after="118" w:line="259" w:lineRule="auto"/>
        <w:ind w:left="373" w:right="7072"/>
        <w:rPr>
          <w:sz w:val="24"/>
          <w:szCs w:val="24"/>
        </w:rPr>
      </w:pPr>
      <w:r>
        <w:rPr>
          <w:rFonts w:ascii="Arial" w:eastAsia="Arial" w:hAnsi="Arial" w:cs="Arial"/>
          <w:sz w:val="26"/>
        </w:rPr>
        <w:t xml:space="preserve"> </w:t>
      </w:r>
      <w:r w:rsidRPr="00700490">
        <w:rPr>
          <w:rFonts w:cstheme="minorHAnsi"/>
          <w:b/>
          <w:bCs/>
          <w:color w:val="4F81BD" w:themeColor="accent1"/>
          <w:sz w:val="28"/>
          <w:szCs w:val="28"/>
        </w:rPr>
        <w:t xml:space="preserve">Protocol: </w:t>
      </w:r>
    </w:p>
    <w:p w14:paraId="78FBF476" w14:textId="77777777" w:rsidR="006A5771" w:rsidRPr="00700490" w:rsidRDefault="006A5771" w:rsidP="00700490">
      <w:pPr>
        <w:numPr>
          <w:ilvl w:val="0"/>
          <w:numId w:val="9"/>
        </w:numPr>
        <w:bidi w:val="0"/>
        <w:spacing w:after="5" w:line="269" w:lineRule="auto"/>
        <w:ind w:right="8" w:hanging="360"/>
        <w:jc w:val="both"/>
        <w:rPr>
          <w:sz w:val="24"/>
          <w:szCs w:val="24"/>
        </w:rPr>
      </w:pPr>
      <w:r w:rsidRPr="00700490">
        <w:rPr>
          <w:sz w:val="24"/>
          <w:szCs w:val="24"/>
        </w:rPr>
        <w:t xml:space="preserve">Label four tubes (1 - 3), then add 1 ml of each amino acid (glycine, tryptophan and proline). </w:t>
      </w:r>
    </w:p>
    <w:p w14:paraId="74DE51DE" w14:textId="77777777" w:rsidR="006A5771" w:rsidRPr="00700490" w:rsidRDefault="006A5771" w:rsidP="00700490">
      <w:pPr>
        <w:numPr>
          <w:ilvl w:val="0"/>
          <w:numId w:val="9"/>
        </w:numPr>
        <w:bidi w:val="0"/>
        <w:spacing w:after="5" w:line="269" w:lineRule="auto"/>
        <w:ind w:right="8" w:hanging="360"/>
        <w:jc w:val="both"/>
        <w:rPr>
          <w:sz w:val="24"/>
          <w:szCs w:val="24"/>
        </w:rPr>
      </w:pPr>
      <w:r w:rsidRPr="00700490">
        <w:rPr>
          <w:sz w:val="24"/>
          <w:szCs w:val="24"/>
        </w:rPr>
        <w:t xml:space="preserve">Add 1 ml of ninhydrin solution. </w:t>
      </w:r>
    </w:p>
    <w:p w14:paraId="0FF7AD5C" w14:textId="77777777" w:rsidR="006A5771" w:rsidRPr="00700490" w:rsidRDefault="006A5771" w:rsidP="00700490">
      <w:pPr>
        <w:numPr>
          <w:ilvl w:val="0"/>
          <w:numId w:val="9"/>
        </w:numPr>
        <w:bidi w:val="0"/>
        <w:spacing w:after="5" w:line="269" w:lineRule="auto"/>
        <w:ind w:right="8" w:hanging="360"/>
        <w:jc w:val="both"/>
        <w:rPr>
          <w:sz w:val="24"/>
          <w:szCs w:val="24"/>
        </w:rPr>
      </w:pPr>
      <w:r w:rsidRPr="00700490">
        <w:rPr>
          <w:sz w:val="24"/>
          <w:szCs w:val="24"/>
        </w:rPr>
        <w:t xml:space="preserve">Boil the mixture over a water bath for 2 min. </w:t>
      </w:r>
    </w:p>
    <w:p w14:paraId="2BC251B4" w14:textId="77777777" w:rsidR="006A5771" w:rsidRPr="00700490" w:rsidRDefault="006A5771" w:rsidP="00700490">
      <w:pPr>
        <w:numPr>
          <w:ilvl w:val="0"/>
          <w:numId w:val="9"/>
        </w:numPr>
        <w:bidi w:val="0"/>
        <w:spacing w:after="5" w:line="269" w:lineRule="auto"/>
        <w:ind w:right="8" w:hanging="360"/>
        <w:jc w:val="both"/>
        <w:rPr>
          <w:sz w:val="24"/>
          <w:szCs w:val="24"/>
        </w:rPr>
      </w:pPr>
      <w:r w:rsidRPr="00700490">
        <w:rPr>
          <w:sz w:val="24"/>
          <w:szCs w:val="24"/>
        </w:rPr>
        <w:t xml:space="preserve">Allow to cool and observe the blue-purple color formed. </w:t>
      </w:r>
    </w:p>
    <w:p w14:paraId="58C53178" w14:textId="77777777" w:rsidR="006A5771" w:rsidRPr="00700490" w:rsidRDefault="006A5771" w:rsidP="00700490">
      <w:pPr>
        <w:numPr>
          <w:ilvl w:val="0"/>
          <w:numId w:val="9"/>
        </w:numPr>
        <w:bidi w:val="0"/>
        <w:spacing w:after="5" w:line="269" w:lineRule="auto"/>
        <w:ind w:right="8" w:hanging="360"/>
        <w:jc w:val="both"/>
        <w:rPr>
          <w:sz w:val="24"/>
          <w:szCs w:val="24"/>
        </w:rPr>
      </w:pPr>
      <w:r w:rsidRPr="00700490">
        <w:rPr>
          <w:sz w:val="24"/>
          <w:szCs w:val="24"/>
        </w:rPr>
        <w:t xml:space="preserve">Record your results. </w:t>
      </w:r>
    </w:p>
    <w:p w14:paraId="2007A296" w14:textId="77777777" w:rsidR="006A5771" w:rsidRDefault="006A5771" w:rsidP="00700490">
      <w:pPr>
        <w:bidi w:val="0"/>
        <w:spacing w:after="0" w:line="259" w:lineRule="auto"/>
        <w:ind w:left="720"/>
      </w:pPr>
      <w:r>
        <w:t xml:space="preserve"> </w:t>
      </w:r>
    </w:p>
    <w:p w14:paraId="5FF50DBC" w14:textId="254CDF7A" w:rsidR="006A5771" w:rsidRDefault="006A5771" w:rsidP="00700490">
      <w:pPr>
        <w:bidi w:val="0"/>
        <w:spacing w:after="37" w:line="259" w:lineRule="auto"/>
        <w:ind w:left="-5"/>
      </w:pPr>
      <w:r w:rsidRPr="00700490">
        <w:rPr>
          <w:rFonts w:cstheme="minorHAnsi"/>
          <w:b/>
          <w:bCs/>
          <w:color w:val="4F81BD" w:themeColor="accent1"/>
          <w:sz w:val="28"/>
          <w:szCs w:val="28"/>
        </w:rPr>
        <w:t xml:space="preserve">Results: </w:t>
      </w:r>
    </w:p>
    <w:p w14:paraId="571CDCCE" w14:textId="77777777" w:rsidR="006A5771" w:rsidRDefault="006A5771" w:rsidP="006A5771">
      <w:pPr>
        <w:spacing w:after="0" w:line="259" w:lineRule="auto"/>
        <w:ind w:left="360"/>
        <w:rPr>
          <w:rtl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tbl>
      <w:tblPr>
        <w:tblStyle w:val="TableGrid"/>
        <w:tblW w:w="767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4985"/>
      </w:tblGrid>
      <w:tr w:rsidR="006A5771" w:rsidRPr="00700490" w14:paraId="46F55F94" w14:textId="77777777" w:rsidTr="00675842">
        <w:trPr>
          <w:trHeight w:val="409"/>
          <w:jc w:val="center"/>
        </w:trPr>
        <w:tc>
          <w:tcPr>
            <w:tcW w:w="2689" w:type="dxa"/>
            <w:shd w:val="clear" w:color="auto" w:fill="E7E6E6"/>
          </w:tcPr>
          <w:p w14:paraId="094FC02D" w14:textId="77777777" w:rsidR="006A5771" w:rsidRPr="00700490" w:rsidRDefault="006A5771" w:rsidP="00521418">
            <w:pPr>
              <w:spacing w:line="259" w:lineRule="auto"/>
              <w:ind w:left="9"/>
              <w:jc w:val="center"/>
              <w:rPr>
                <w:rFonts w:cstheme="minorHAnsi"/>
              </w:rPr>
            </w:pPr>
            <w:r w:rsidRPr="00700490">
              <w:rPr>
                <w:rFonts w:eastAsia="Times New Roman" w:cstheme="minorHAnsi"/>
                <w:b/>
              </w:rPr>
              <w:t xml:space="preserve">Tube </w:t>
            </w:r>
          </w:p>
        </w:tc>
        <w:tc>
          <w:tcPr>
            <w:tcW w:w="4985" w:type="dxa"/>
            <w:shd w:val="clear" w:color="auto" w:fill="E7E6E6"/>
          </w:tcPr>
          <w:p w14:paraId="538C430E" w14:textId="77777777" w:rsidR="006A5771" w:rsidRPr="00700490" w:rsidRDefault="006A5771" w:rsidP="00521418">
            <w:pPr>
              <w:spacing w:line="259" w:lineRule="auto"/>
              <w:ind w:left="6"/>
              <w:jc w:val="center"/>
              <w:rPr>
                <w:rFonts w:cstheme="minorHAnsi"/>
              </w:rPr>
            </w:pPr>
            <w:r w:rsidRPr="00700490">
              <w:rPr>
                <w:rFonts w:eastAsia="Times New Roman" w:cstheme="minorHAnsi"/>
                <w:b/>
              </w:rPr>
              <w:t>Observation</w:t>
            </w:r>
            <w:r w:rsidRPr="00700490">
              <w:rPr>
                <w:rFonts w:eastAsia="Times New Roman" w:cstheme="minorHAnsi"/>
                <w:b/>
                <w:color w:val="0070C0"/>
              </w:rPr>
              <w:t xml:space="preserve"> </w:t>
            </w:r>
          </w:p>
        </w:tc>
      </w:tr>
      <w:tr w:rsidR="006A5771" w:rsidRPr="00700490" w14:paraId="1E365FD5" w14:textId="77777777" w:rsidTr="00675842">
        <w:trPr>
          <w:trHeight w:val="482"/>
          <w:jc w:val="center"/>
        </w:trPr>
        <w:tc>
          <w:tcPr>
            <w:tcW w:w="2689" w:type="dxa"/>
          </w:tcPr>
          <w:p w14:paraId="4E609565" w14:textId="77777777" w:rsidR="006A5771" w:rsidRPr="00700490" w:rsidRDefault="006A5771" w:rsidP="00521418">
            <w:pPr>
              <w:spacing w:line="259" w:lineRule="auto"/>
              <w:ind w:left="2"/>
              <w:jc w:val="center"/>
              <w:rPr>
                <w:rFonts w:cstheme="minorHAnsi"/>
              </w:rPr>
            </w:pPr>
            <w:r w:rsidRPr="00700490">
              <w:rPr>
                <w:rFonts w:cstheme="minorHAnsi"/>
              </w:rPr>
              <w:t>Glycine</w:t>
            </w:r>
            <w:r w:rsidRPr="00700490">
              <w:rPr>
                <w:rFonts w:eastAsia="Times New Roman" w:cstheme="minorHAnsi"/>
                <w:b/>
                <w:color w:val="0070C0"/>
              </w:rPr>
              <w:t xml:space="preserve"> </w:t>
            </w:r>
          </w:p>
        </w:tc>
        <w:tc>
          <w:tcPr>
            <w:tcW w:w="4985" w:type="dxa"/>
          </w:tcPr>
          <w:p w14:paraId="6A501B5B" w14:textId="77777777" w:rsidR="006A5771" w:rsidRPr="00700490" w:rsidRDefault="006A5771" w:rsidP="00521418">
            <w:pPr>
              <w:spacing w:line="259" w:lineRule="auto"/>
              <w:rPr>
                <w:rFonts w:cstheme="minorHAnsi"/>
              </w:rPr>
            </w:pPr>
            <w:r w:rsidRPr="00700490">
              <w:rPr>
                <w:rFonts w:eastAsia="Times New Roman" w:cstheme="minorHAnsi"/>
                <w:b/>
                <w:color w:val="0070C0"/>
              </w:rPr>
              <w:t xml:space="preserve"> </w:t>
            </w:r>
          </w:p>
        </w:tc>
      </w:tr>
      <w:tr w:rsidR="006A5771" w:rsidRPr="00700490" w14:paraId="1C65BD08" w14:textId="77777777" w:rsidTr="00675842">
        <w:trPr>
          <w:trHeight w:val="483"/>
          <w:jc w:val="center"/>
        </w:trPr>
        <w:tc>
          <w:tcPr>
            <w:tcW w:w="2689" w:type="dxa"/>
          </w:tcPr>
          <w:p w14:paraId="270725D4" w14:textId="77777777" w:rsidR="006A5771" w:rsidRPr="00700490" w:rsidRDefault="006A5771" w:rsidP="00521418">
            <w:pPr>
              <w:spacing w:line="259" w:lineRule="auto"/>
              <w:ind w:left="2"/>
              <w:jc w:val="center"/>
              <w:rPr>
                <w:rFonts w:cstheme="minorHAnsi"/>
              </w:rPr>
            </w:pPr>
            <w:r w:rsidRPr="00700490">
              <w:rPr>
                <w:rFonts w:cstheme="minorHAnsi"/>
              </w:rPr>
              <w:t>Tryptophan</w:t>
            </w:r>
            <w:r w:rsidRPr="00700490">
              <w:rPr>
                <w:rFonts w:eastAsia="Times New Roman" w:cstheme="minorHAnsi"/>
                <w:b/>
                <w:color w:val="0070C0"/>
              </w:rPr>
              <w:t xml:space="preserve"> </w:t>
            </w:r>
          </w:p>
        </w:tc>
        <w:tc>
          <w:tcPr>
            <w:tcW w:w="4985" w:type="dxa"/>
          </w:tcPr>
          <w:p w14:paraId="5842F960" w14:textId="77777777" w:rsidR="006A5771" w:rsidRPr="00700490" w:rsidRDefault="006A5771" w:rsidP="00521418">
            <w:pPr>
              <w:spacing w:line="259" w:lineRule="auto"/>
              <w:rPr>
                <w:rFonts w:cstheme="minorHAnsi"/>
              </w:rPr>
            </w:pPr>
            <w:r w:rsidRPr="00700490">
              <w:rPr>
                <w:rFonts w:eastAsia="Times New Roman" w:cstheme="minorHAnsi"/>
                <w:b/>
                <w:color w:val="0070C0"/>
              </w:rPr>
              <w:t xml:space="preserve"> </w:t>
            </w:r>
          </w:p>
        </w:tc>
      </w:tr>
      <w:tr w:rsidR="006A5771" w:rsidRPr="00700490" w14:paraId="56D8FACB" w14:textId="77777777" w:rsidTr="00675842">
        <w:trPr>
          <w:trHeight w:val="479"/>
          <w:jc w:val="center"/>
        </w:trPr>
        <w:tc>
          <w:tcPr>
            <w:tcW w:w="2689" w:type="dxa"/>
          </w:tcPr>
          <w:p w14:paraId="061197A1" w14:textId="77777777" w:rsidR="006A5771" w:rsidRPr="00700490" w:rsidRDefault="006A5771" w:rsidP="00521418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700490">
              <w:rPr>
                <w:rFonts w:cstheme="minorHAnsi"/>
              </w:rPr>
              <w:t>Proline</w:t>
            </w:r>
            <w:r w:rsidRPr="00700490">
              <w:rPr>
                <w:rFonts w:eastAsia="Times New Roman" w:cstheme="minorHAnsi"/>
                <w:b/>
                <w:color w:val="0070C0"/>
              </w:rPr>
              <w:t xml:space="preserve"> </w:t>
            </w:r>
          </w:p>
        </w:tc>
        <w:tc>
          <w:tcPr>
            <w:tcW w:w="4985" w:type="dxa"/>
          </w:tcPr>
          <w:p w14:paraId="6BF2A60C" w14:textId="77777777" w:rsidR="006A5771" w:rsidRPr="00700490" w:rsidRDefault="006A5771" w:rsidP="00521418">
            <w:pPr>
              <w:spacing w:line="259" w:lineRule="auto"/>
              <w:rPr>
                <w:rFonts w:cstheme="minorHAnsi"/>
              </w:rPr>
            </w:pPr>
            <w:r w:rsidRPr="00700490">
              <w:rPr>
                <w:rFonts w:eastAsia="Times New Roman" w:cstheme="minorHAnsi"/>
                <w:b/>
                <w:color w:val="0070C0"/>
              </w:rPr>
              <w:t xml:space="preserve"> </w:t>
            </w:r>
          </w:p>
        </w:tc>
      </w:tr>
    </w:tbl>
    <w:p w14:paraId="219DF14F" w14:textId="77777777" w:rsidR="00675842" w:rsidRDefault="006A5771" w:rsidP="00675842">
      <w:pPr>
        <w:pStyle w:val="a3"/>
        <w:bidi w:val="0"/>
        <w:ind w:left="284"/>
        <w:rPr>
          <w:rFonts w:cstheme="minorHAnsi"/>
          <w:b/>
          <w:bCs/>
          <w:sz w:val="28"/>
          <w:szCs w:val="28"/>
        </w:rPr>
      </w:pPr>
      <w:r w:rsidRPr="00700490">
        <w:rPr>
          <w:rFonts w:eastAsia="Times New Roman" w:cstheme="minorHAnsi"/>
          <w:b/>
          <w:color w:val="0070C0"/>
          <w:sz w:val="24"/>
          <w:szCs w:val="24"/>
        </w:rPr>
        <w:t xml:space="preserve"> </w:t>
      </w:r>
    </w:p>
    <w:p w14:paraId="3C1BA48E" w14:textId="1CB68877" w:rsidR="00675842" w:rsidRDefault="00675842" w:rsidP="00675842">
      <w:pPr>
        <w:pStyle w:val="a3"/>
        <w:bidi w:val="0"/>
        <w:ind w:left="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Table-1.2:……………………………………….</w:t>
      </w:r>
    </w:p>
    <w:p w14:paraId="3F0BA091" w14:textId="77777777" w:rsidR="00675842" w:rsidRPr="00700490" w:rsidRDefault="00675842" w:rsidP="00675842">
      <w:pPr>
        <w:spacing w:after="42" w:line="259" w:lineRule="auto"/>
        <w:rPr>
          <w:rFonts w:cstheme="minorHAnsi"/>
          <w:sz w:val="24"/>
          <w:szCs w:val="24"/>
        </w:rPr>
      </w:pPr>
    </w:p>
    <w:p w14:paraId="4BBA362A" w14:textId="0A7D721B" w:rsidR="006A5771" w:rsidRPr="004E00FE" w:rsidRDefault="006A5771" w:rsidP="00675842">
      <w:pPr>
        <w:spacing w:after="92" w:line="267" w:lineRule="auto"/>
        <w:ind w:left="360"/>
        <w:jc w:val="center"/>
        <w:rPr>
          <w:sz w:val="24"/>
          <w:szCs w:val="24"/>
          <w:rtl/>
        </w:rPr>
      </w:pP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t>Experiment (3). Xanthoproteic test:</w:t>
      </w:r>
    </w:p>
    <w:p w14:paraId="56D98DE9" w14:textId="77777777" w:rsidR="00675842" w:rsidRDefault="00675842" w:rsidP="00675842">
      <w:pPr>
        <w:spacing w:after="92" w:line="267" w:lineRule="auto"/>
        <w:ind w:left="360"/>
        <w:jc w:val="center"/>
        <w:rPr>
          <w:rtl/>
        </w:rPr>
      </w:pPr>
    </w:p>
    <w:p w14:paraId="3CF14D64" w14:textId="77777777" w:rsidR="006A5771" w:rsidRPr="00700490" w:rsidRDefault="006A5771" w:rsidP="00675842">
      <w:pPr>
        <w:bidi w:val="0"/>
        <w:spacing w:after="118" w:line="259" w:lineRule="auto"/>
        <w:ind w:left="152" w:right="7072"/>
        <w:rPr>
          <w:rFonts w:cstheme="minorHAnsi"/>
          <w:b/>
          <w:bCs/>
          <w:color w:val="4F81BD" w:themeColor="accent1"/>
          <w:sz w:val="28"/>
          <w:szCs w:val="28"/>
        </w:rPr>
      </w:pPr>
      <w:r w:rsidRPr="00700490">
        <w:rPr>
          <w:rFonts w:cstheme="minorHAnsi"/>
          <w:b/>
          <w:bCs/>
          <w:color w:val="4F81BD" w:themeColor="accent1"/>
          <w:sz w:val="28"/>
          <w:szCs w:val="28"/>
        </w:rPr>
        <w:t xml:space="preserve">Protocol: </w:t>
      </w:r>
    </w:p>
    <w:p w14:paraId="1032B984" w14:textId="77777777" w:rsidR="006A5771" w:rsidRPr="00675842" w:rsidRDefault="006A5771" w:rsidP="00675842">
      <w:pPr>
        <w:numPr>
          <w:ilvl w:val="0"/>
          <w:numId w:val="10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675842">
        <w:rPr>
          <w:sz w:val="24"/>
          <w:szCs w:val="24"/>
        </w:rPr>
        <w:t xml:space="preserve">Label four tubes (1 - 4), then add 1 ml of each amino acid solutions (tyrosine, tryptophan and phenylalanine) and phenol solution to those test tubes each alone. </w:t>
      </w:r>
    </w:p>
    <w:p w14:paraId="0503BBAC" w14:textId="77777777" w:rsidR="006A5771" w:rsidRPr="00675842" w:rsidRDefault="006A5771" w:rsidP="00675842">
      <w:pPr>
        <w:numPr>
          <w:ilvl w:val="0"/>
          <w:numId w:val="10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675842">
        <w:rPr>
          <w:sz w:val="24"/>
          <w:szCs w:val="24"/>
        </w:rPr>
        <w:t>Add 1 ml of concentrated HNO</w:t>
      </w:r>
      <w:r w:rsidRPr="00675842">
        <w:rPr>
          <w:sz w:val="24"/>
          <w:szCs w:val="24"/>
          <w:vertAlign w:val="subscript"/>
        </w:rPr>
        <w:t>3</w:t>
      </w:r>
      <w:r w:rsidRPr="00675842">
        <w:rPr>
          <w:sz w:val="24"/>
          <w:szCs w:val="24"/>
        </w:rPr>
        <w:t xml:space="preserve">.  </w:t>
      </w:r>
    </w:p>
    <w:p w14:paraId="7B436A3B" w14:textId="77777777" w:rsidR="006A5771" w:rsidRPr="00675842" w:rsidRDefault="006A5771" w:rsidP="00675842">
      <w:pPr>
        <w:numPr>
          <w:ilvl w:val="0"/>
          <w:numId w:val="10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675842">
        <w:rPr>
          <w:sz w:val="24"/>
          <w:szCs w:val="24"/>
        </w:rPr>
        <w:t xml:space="preserve">Boil the mixture over a water bath for 1min.Then record your results. </w:t>
      </w:r>
    </w:p>
    <w:p w14:paraId="644F54D7" w14:textId="77777777" w:rsidR="006A5771" w:rsidRPr="00675842" w:rsidRDefault="006A5771" w:rsidP="00675842">
      <w:pPr>
        <w:numPr>
          <w:ilvl w:val="0"/>
          <w:numId w:val="10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675842">
        <w:rPr>
          <w:sz w:val="24"/>
          <w:szCs w:val="24"/>
        </w:rPr>
        <w:t xml:space="preserve">Now COOL THOROUGHLY under the tap and CAUTIOSLY add 5 drops of 10M NaOH to make the solution strongly alkaline. </w:t>
      </w:r>
    </w:p>
    <w:p w14:paraId="52769C3D" w14:textId="77777777" w:rsidR="006A5771" w:rsidRPr="00675842" w:rsidRDefault="006A5771" w:rsidP="00675842">
      <w:pPr>
        <w:numPr>
          <w:ilvl w:val="0"/>
          <w:numId w:val="10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675842">
        <w:rPr>
          <w:sz w:val="24"/>
          <w:szCs w:val="24"/>
        </w:rPr>
        <w:t xml:space="preserve">Record your results. </w:t>
      </w:r>
    </w:p>
    <w:p w14:paraId="2B54ABB9" w14:textId="77777777" w:rsidR="006A5771" w:rsidRDefault="006A5771" w:rsidP="00675842">
      <w:pPr>
        <w:bidi w:val="0"/>
        <w:spacing w:after="1" w:line="259" w:lineRule="auto"/>
        <w:ind w:left="1068"/>
      </w:pPr>
      <w:r>
        <w:t xml:space="preserve"> </w:t>
      </w:r>
    </w:p>
    <w:p w14:paraId="6A4CB0B2" w14:textId="7EBC79ED" w:rsidR="006A5771" w:rsidRDefault="006A5771" w:rsidP="00675842">
      <w:pPr>
        <w:bidi w:val="0"/>
        <w:spacing w:after="37" w:line="259" w:lineRule="auto"/>
        <w:ind w:left="-5"/>
      </w:pPr>
      <w:r>
        <w:rPr>
          <w:rFonts w:ascii="Arial" w:eastAsia="Arial" w:hAnsi="Arial" w:cs="Arial"/>
        </w:rPr>
        <w:t xml:space="preserve"> </w:t>
      </w:r>
      <w:r w:rsidRPr="00700490">
        <w:rPr>
          <w:rFonts w:cstheme="minorHAnsi"/>
          <w:b/>
          <w:bCs/>
          <w:color w:val="4F81BD" w:themeColor="accent1"/>
          <w:sz w:val="28"/>
          <w:szCs w:val="28"/>
        </w:rPr>
        <w:t xml:space="preserve">Results: </w:t>
      </w:r>
    </w:p>
    <w:p w14:paraId="1B238A5D" w14:textId="77777777" w:rsidR="006A5771" w:rsidRDefault="006A5771" w:rsidP="006A5771">
      <w:pPr>
        <w:spacing w:after="0" w:line="259" w:lineRule="auto"/>
        <w:ind w:left="360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tbl>
      <w:tblPr>
        <w:tblStyle w:val="TableGrid"/>
        <w:tblW w:w="8456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right w:w="5" w:type="dxa"/>
        </w:tblCellMar>
        <w:tblLook w:val="04A0" w:firstRow="1" w:lastRow="0" w:firstColumn="1" w:lastColumn="0" w:noHBand="0" w:noVBand="1"/>
      </w:tblPr>
      <w:tblGrid>
        <w:gridCol w:w="1480"/>
        <w:gridCol w:w="3437"/>
        <w:gridCol w:w="119"/>
        <w:gridCol w:w="3420"/>
      </w:tblGrid>
      <w:tr w:rsidR="00675842" w14:paraId="681253C6" w14:textId="77777777" w:rsidTr="00675842">
        <w:trPr>
          <w:trHeight w:val="378"/>
        </w:trPr>
        <w:tc>
          <w:tcPr>
            <w:tcW w:w="1401" w:type="dxa"/>
            <w:vMerge w:val="restart"/>
            <w:shd w:val="clear" w:color="auto" w:fill="E7E6E6"/>
          </w:tcPr>
          <w:p w14:paraId="3D7FC244" w14:textId="77777777" w:rsidR="00675842" w:rsidRPr="00675842" w:rsidRDefault="00675842" w:rsidP="00675842">
            <w:pPr>
              <w:bidi w:val="0"/>
              <w:spacing w:line="259" w:lineRule="auto"/>
              <w:jc w:val="center"/>
              <w:rPr>
                <w:rFonts w:cstheme="minorHAnsi"/>
              </w:rPr>
            </w:pPr>
            <w:r w:rsidRPr="00675842">
              <w:rPr>
                <w:rFonts w:eastAsia="Times New Roman" w:cstheme="minorHAnsi"/>
                <w:b/>
              </w:rPr>
              <w:t xml:space="preserve">Tube </w:t>
            </w:r>
          </w:p>
        </w:tc>
        <w:tc>
          <w:tcPr>
            <w:tcW w:w="7055" w:type="dxa"/>
            <w:gridSpan w:val="3"/>
            <w:shd w:val="clear" w:color="auto" w:fill="E7E6E6"/>
          </w:tcPr>
          <w:p w14:paraId="46C0A8A3" w14:textId="4B708BDF" w:rsidR="00675842" w:rsidRPr="00675842" w:rsidRDefault="00675842" w:rsidP="00675842">
            <w:pPr>
              <w:bidi w:val="0"/>
              <w:spacing w:line="259" w:lineRule="auto"/>
              <w:jc w:val="center"/>
              <w:rPr>
                <w:rFonts w:cstheme="minorHAnsi"/>
              </w:rPr>
            </w:pPr>
            <w:r w:rsidRPr="00675842">
              <w:rPr>
                <w:rFonts w:eastAsia="Times New Roman" w:cstheme="minorHAnsi"/>
                <w:b/>
              </w:rPr>
              <w:t>Observation</w:t>
            </w:r>
          </w:p>
        </w:tc>
      </w:tr>
      <w:tr w:rsidR="00675842" w14:paraId="287FD43C" w14:textId="77777777" w:rsidTr="00675842">
        <w:trPr>
          <w:trHeight w:val="284"/>
        </w:trPr>
        <w:tc>
          <w:tcPr>
            <w:tcW w:w="0" w:type="auto"/>
            <w:vMerge/>
          </w:tcPr>
          <w:p w14:paraId="2224B59D" w14:textId="77777777" w:rsidR="00675842" w:rsidRPr="00675842" w:rsidRDefault="00675842" w:rsidP="00675842">
            <w:pPr>
              <w:bidi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3484" w:type="dxa"/>
            <w:shd w:val="clear" w:color="auto" w:fill="E7E6E6"/>
          </w:tcPr>
          <w:p w14:paraId="755803FA" w14:textId="76B3B4BA" w:rsidR="00675842" w:rsidRPr="00675842" w:rsidRDefault="00675842" w:rsidP="00675842">
            <w:pPr>
              <w:bidi w:val="0"/>
              <w:spacing w:line="259" w:lineRule="auto"/>
              <w:ind w:left="4"/>
              <w:jc w:val="center"/>
              <w:rPr>
                <w:rFonts w:cstheme="minorHAnsi"/>
              </w:rPr>
            </w:pPr>
            <w:r w:rsidRPr="00675842">
              <w:rPr>
                <w:rFonts w:eastAsia="Times New Roman" w:cstheme="minorHAnsi"/>
                <w:b/>
              </w:rPr>
              <w:t>+ HNO</w:t>
            </w:r>
            <w:r w:rsidRPr="00675842">
              <w:rPr>
                <w:rFonts w:eastAsia="Times New Roman" w:cstheme="minorHAnsi"/>
                <w:b/>
                <w:vertAlign w:val="subscript"/>
              </w:rPr>
              <w:t>3</w:t>
            </w:r>
          </w:p>
        </w:tc>
        <w:tc>
          <w:tcPr>
            <w:tcW w:w="106" w:type="dxa"/>
            <w:vMerge w:val="restart"/>
            <w:shd w:val="clear" w:color="auto" w:fill="E7E6E6"/>
          </w:tcPr>
          <w:p w14:paraId="09806C75" w14:textId="67294C63" w:rsidR="00675842" w:rsidRPr="00675842" w:rsidRDefault="00675842" w:rsidP="00675842">
            <w:pPr>
              <w:bidi w:val="0"/>
              <w:spacing w:line="259" w:lineRule="auto"/>
              <w:ind w:left="109"/>
              <w:jc w:val="center"/>
              <w:rPr>
                <w:rFonts w:cstheme="minorHAnsi"/>
              </w:rPr>
            </w:pPr>
          </w:p>
          <w:p w14:paraId="1ECD7582" w14:textId="366465E1" w:rsidR="00675842" w:rsidRPr="00675842" w:rsidRDefault="00675842" w:rsidP="00675842">
            <w:pPr>
              <w:bidi w:val="0"/>
              <w:spacing w:line="259" w:lineRule="auto"/>
              <w:ind w:left="109"/>
              <w:jc w:val="center"/>
              <w:rPr>
                <w:rFonts w:cstheme="minorHAnsi"/>
              </w:rPr>
            </w:pPr>
          </w:p>
          <w:p w14:paraId="4B21CE1F" w14:textId="44A54281" w:rsidR="00675842" w:rsidRPr="00675842" w:rsidRDefault="00675842" w:rsidP="00675842">
            <w:pPr>
              <w:bidi w:val="0"/>
              <w:spacing w:line="259" w:lineRule="auto"/>
              <w:ind w:left="109"/>
              <w:jc w:val="center"/>
              <w:rPr>
                <w:rFonts w:cstheme="minorHAnsi"/>
              </w:rPr>
            </w:pPr>
          </w:p>
          <w:p w14:paraId="4F6A7B73" w14:textId="12F51992" w:rsidR="00675842" w:rsidRPr="00675842" w:rsidRDefault="00675842" w:rsidP="00675842">
            <w:pPr>
              <w:bidi w:val="0"/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3465" w:type="dxa"/>
            <w:shd w:val="clear" w:color="auto" w:fill="E7E6E6"/>
          </w:tcPr>
          <w:p w14:paraId="430EC3F1" w14:textId="5FE2AD2F" w:rsidR="00675842" w:rsidRPr="00675842" w:rsidRDefault="00675842" w:rsidP="00675842">
            <w:pPr>
              <w:bidi w:val="0"/>
              <w:spacing w:line="259" w:lineRule="auto"/>
              <w:jc w:val="center"/>
              <w:rPr>
                <w:rFonts w:cstheme="minorHAnsi"/>
              </w:rPr>
            </w:pPr>
            <w:r w:rsidRPr="00675842">
              <w:rPr>
                <w:rFonts w:eastAsia="Times New Roman" w:cstheme="minorHAnsi"/>
                <w:b/>
              </w:rPr>
              <w:t>+NaOH</w:t>
            </w:r>
          </w:p>
        </w:tc>
      </w:tr>
      <w:tr w:rsidR="00675842" w14:paraId="6245FC0F" w14:textId="77777777" w:rsidTr="00675842">
        <w:trPr>
          <w:trHeight w:val="409"/>
        </w:trPr>
        <w:tc>
          <w:tcPr>
            <w:tcW w:w="1401" w:type="dxa"/>
          </w:tcPr>
          <w:p w14:paraId="4AFDD9EA" w14:textId="77777777" w:rsidR="00675842" w:rsidRPr="00675842" w:rsidRDefault="00675842" w:rsidP="00675842">
            <w:pPr>
              <w:bidi w:val="0"/>
              <w:spacing w:line="259" w:lineRule="auto"/>
              <w:ind w:left="103"/>
              <w:rPr>
                <w:rFonts w:cstheme="minorHAnsi"/>
              </w:rPr>
            </w:pPr>
            <w:r w:rsidRPr="00675842">
              <w:rPr>
                <w:rFonts w:cstheme="minorHAnsi"/>
              </w:rPr>
              <w:t xml:space="preserve">Tyrosine </w:t>
            </w:r>
          </w:p>
        </w:tc>
        <w:tc>
          <w:tcPr>
            <w:tcW w:w="3484" w:type="dxa"/>
          </w:tcPr>
          <w:p w14:paraId="079DB0DD" w14:textId="161AD84A" w:rsidR="00675842" w:rsidRPr="00675842" w:rsidRDefault="00675842" w:rsidP="00675842">
            <w:pPr>
              <w:bidi w:val="0"/>
              <w:spacing w:line="259" w:lineRule="auto"/>
              <w:ind w:left="107"/>
              <w:jc w:val="center"/>
              <w:rPr>
                <w:rFonts w:cstheme="minorHAnsi"/>
              </w:rPr>
            </w:pPr>
          </w:p>
        </w:tc>
        <w:tc>
          <w:tcPr>
            <w:tcW w:w="106" w:type="dxa"/>
            <w:vMerge/>
          </w:tcPr>
          <w:p w14:paraId="0037A920" w14:textId="2D9D6034" w:rsidR="00675842" w:rsidRPr="00675842" w:rsidRDefault="00675842" w:rsidP="00675842">
            <w:pPr>
              <w:bidi w:val="0"/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3465" w:type="dxa"/>
          </w:tcPr>
          <w:p w14:paraId="725FDA48" w14:textId="77777777" w:rsidR="00675842" w:rsidRPr="00675842" w:rsidRDefault="00675842" w:rsidP="00675842">
            <w:pPr>
              <w:bidi w:val="0"/>
              <w:spacing w:after="160" w:line="259" w:lineRule="auto"/>
              <w:jc w:val="center"/>
              <w:rPr>
                <w:rFonts w:cstheme="minorHAnsi"/>
              </w:rPr>
            </w:pPr>
          </w:p>
        </w:tc>
      </w:tr>
      <w:tr w:rsidR="00675842" w14:paraId="3644DD8E" w14:textId="77777777" w:rsidTr="00675842">
        <w:trPr>
          <w:trHeight w:val="427"/>
        </w:trPr>
        <w:tc>
          <w:tcPr>
            <w:tcW w:w="1401" w:type="dxa"/>
          </w:tcPr>
          <w:p w14:paraId="31E3B613" w14:textId="77777777" w:rsidR="00675842" w:rsidRPr="00675842" w:rsidRDefault="00675842" w:rsidP="00675842">
            <w:pPr>
              <w:bidi w:val="0"/>
              <w:spacing w:line="259" w:lineRule="auto"/>
              <w:ind w:left="103"/>
              <w:rPr>
                <w:rFonts w:cstheme="minorHAnsi"/>
              </w:rPr>
            </w:pPr>
            <w:r w:rsidRPr="00675842">
              <w:rPr>
                <w:rFonts w:cstheme="minorHAnsi"/>
              </w:rPr>
              <w:t xml:space="preserve">Tryptophan </w:t>
            </w:r>
          </w:p>
        </w:tc>
        <w:tc>
          <w:tcPr>
            <w:tcW w:w="3484" w:type="dxa"/>
          </w:tcPr>
          <w:p w14:paraId="07CCBC97" w14:textId="77777777" w:rsidR="00675842" w:rsidRPr="00675842" w:rsidRDefault="00675842" w:rsidP="00675842">
            <w:pPr>
              <w:bidi w:val="0"/>
              <w:spacing w:line="259" w:lineRule="auto"/>
              <w:ind w:left="107"/>
              <w:rPr>
                <w:rFonts w:cstheme="minorHAnsi"/>
              </w:rPr>
            </w:pPr>
            <w:r w:rsidRPr="00675842">
              <w:rPr>
                <w:rFonts w:cstheme="minorHAnsi"/>
              </w:rPr>
              <w:t xml:space="preserve"> </w:t>
            </w:r>
          </w:p>
        </w:tc>
        <w:tc>
          <w:tcPr>
            <w:tcW w:w="106" w:type="dxa"/>
            <w:vMerge/>
          </w:tcPr>
          <w:p w14:paraId="3F857377" w14:textId="6AD098BB" w:rsidR="00675842" w:rsidRPr="00675842" w:rsidRDefault="00675842" w:rsidP="00675842">
            <w:pPr>
              <w:bidi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3465" w:type="dxa"/>
          </w:tcPr>
          <w:p w14:paraId="7DAB78C3" w14:textId="77777777" w:rsidR="00675842" w:rsidRPr="00675842" w:rsidRDefault="00675842" w:rsidP="00675842">
            <w:pPr>
              <w:bidi w:val="0"/>
              <w:spacing w:after="160" w:line="259" w:lineRule="auto"/>
              <w:rPr>
                <w:rFonts w:cstheme="minorHAnsi"/>
              </w:rPr>
            </w:pPr>
          </w:p>
        </w:tc>
      </w:tr>
      <w:tr w:rsidR="00675842" w14:paraId="1C7141EE" w14:textId="77777777" w:rsidTr="00675842">
        <w:trPr>
          <w:trHeight w:val="422"/>
        </w:trPr>
        <w:tc>
          <w:tcPr>
            <w:tcW w:w="1401" w:type="dxa"/>
          </w:tcPr>
          <w:p w14:paraId="0AF46F39" w14:textId="77777777" w:rsidR="00675842" w:rsidRPr="00675842" w:rsidRDefault="00675842" w:rsidP="00675842">
            <w:pPr>
              <w:bidi w:val="0"/>
              <w:spacing w:line="259" w:lineRule="auto"/>
              <w:ind w:left="103"/>
              <w:rPr>
                <w:rFonts w:cstheme="minorHAnsi"/>
              </w:rPr>
            </w:pPr>
            <w:r w:rsidRPr="00675842">
              <w:rPr>
                <w:rFonts w:cstheme="minorHAnsi"/>
              </w:rPr>
              <w:t xml:space="preserve">Phenylalanine </w:t>
            </w:r>
          </w:p>
        </w:tc>
        <w:tc>
          <w:tcPr>
            <w:tcW w:w="3484" w:type="dxa"/>
          </w:tcPr>
          <w:p w14:paraId="5E5BA0FE" w14:textId="77777777" w:rsidR="00675842" w:rsidRPr="00675842" w:rsidRDefault="00675842" w:rsidP="00675842">
            <w:pPr>
              <w:bidi w:val="0"/>
              <w:spacing w:line="259" w:lineRule="auto"/>
              <w:ind w:left="107"/>
              <w:rPr>
                <w:rFonts w:cstheme="minorHAnsi"/>
              </w:rPr>
            </w:pPr>
            <w:r w:rsidRPr="00675842">
              <w:rPr>
                <w:rFonts w:cstheme="minorHAnsi"/>
              </w:rPr>
              <w:t xml:space="preserve"> </w:t>
            </w:r>
          </w:p>
        </w:tc>
        <w:tc>
          <w:tcPr>
            <w:tcW w:w="106" w:type="dxa"/>
            <w:vMerge/>
          </w:tcPr>
          <w:p w14:paraId="270384B5" w14:textId="373134A1" w:rsidR="00675842" w:rsidRPr="00675842" w:rsidRDefault="00675842" w:rsidP="00675842">
            <w:pPr>
              <w:bidi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3465" w:type="dxa"/>
          </w:tcPr>
          <w:p w14:paraId="4D06E44D" w14:textId="77777777" w:rsidR="00675842" w:rsidRPr="00675842" w:rsidRDefault="00675842" w:rsidP="00675842">
            <w:pPr>
              <w:bidi w:val="0"/>
              <w:spacing w:after="160" w:line="259" w:lineRule="auto"/>
              <w:rPr>
                <w:rFonts w:cstheme="minorHAnsi"/>
              </w:rPr>
            </w:pPr>
          </w:p>
        </w:tc>
      </w:tr>
      <w:tr w:rsidR="00675842" w14:paraId="173BD06A" w14:textId="77777777" w:rsidTr="00675842">
        <w:trPr>
          <w:trHeight w:val="427"/>
        </w:trPr>
        <w:tc>
          <w:tcPr>
            <w:tcW w:w="1401" w:type="dxa"/>
          </w:tcPr>
          <w:p w14:paraId="3FFB06C7" w14:textId="77777777" w:rsidR="00675842" w:rsidRPr="00675842" w:rsidRDefault="00675842" w:rsidP="00675842">
            <w:pPr>
              <w:bidi w:val="0"/>
              <w:spacing w:line="259" w:lineRule="auto"/>
              <w:ind w:left="103"/>
              <w:rPr>
                <w:rFonts w:cstheme="minorHAnsi"/>
              </w:rPr>
            </w:pPr>
            <w:r w:rsidRPr="00675842">
              <w:rPr>
                <w:rFonts w:cstheme="minorHAnsi"/>
              </w:rPr>
              <w:t xml:space="preserve">Phenol </w:t>
            </w:r>
          </w:p>
        </w:tc>
        <w:tc>
          <w:tcPr>
            <w:tcW w:w="3484" w:type="dxa"/>
          </w:tcPr>
          <w:p w14:paraId="1C3FC66E" w14:textId="77777777" w:rsidR="00675842" w:rsidRPr="00675842" w:rsidRDefault="00675842" w:rsidP="00675842">
            <w:pPr>
              <w:bidi w:val="0"/>
              <w:spacing w:line="259" w:lineRule="auto"/>
              <w:ind w:left="107"/>
              <w:rPr>
                <w:rFonts w:cstheme="minorHAnsi"/>
              </w:rPr>
            </w:pPr>
            <w:r w:rsidRPr="00675842">
              <w:rPr>
                <w:rFonts w:cstheme="minorHAnsi"/>
              </w:rPr>
              <w:t xml:space="preserve"> </w:t>
            </w:r>
          </w:p>
        </w:tc>
        <w:tc>
          <w:tcPr>
            <w:tcW w:w="106" w:type="dxa"/>
            <w:vMerge/>
          </w:tcPr>
          <w:p w14:paraId="47092253" w14:textId="0E2CB124" w:rsidR="00675842" w:rsidRPr="00675842" w:rsidRDefault="00675842" w:rsidP="00675842">
            <w:pPr>
              <w:bidi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3465" w:type="dxa"/>
          </w:tcPr>
          <w:p w14:paraId="4476A8F0" w14:textId="77777777" w:rsidR="00675842" w:rsidRPr="00675842" w:rsidRDefault="00675842" w:rsidP="00675842">
            <w:pPr>
              <w:bidi w:val="0"/>
              <w:spacing w:after="160" w:line="259" w:lineRule="auto"/>
              <w:rPr>
                <w:rFonts w:cstheme="minorHAnsi"/>
              </w:rPr>
            </w:pPr>
          </w:p>
        </w:tc>
      </w:tr>
    </w:tbl>
    <w:p w14:paraId="6CB72216" w14:textId="77777777" w:rsidR="006A5771" w:rsidRDefault="006A5771" w:rsidP="006A5771">
      <w:pPr>
        <w:spacing w:after="48" w:line="259" w:lineRule="auto"/>
        <w:ind w:left="360"/>
        <w:rPr>
          <w:rtl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</w:t>
      </w:r>
    </w:p>
    <w:p w14:paraId="6BDA95E2" w14:textId="65CD3128" w:rsidR="00700490" w:rsidRDefault="00675842" w:rsidP="00675842">
      <w:pPr>
        <w:bidi w:val="0"/>
        <w:spacing w:after="92" w:line="267" w:lineRule="auto"/>
        <w:ind w:left="-224" w:hanging="10"/>
        <w:rPr>
          <w:rFonts w:cstheme="minorHAnsi"/>
          <w:b/>
          <w:bCs/>
          <w:color w:val="4F81BD" w:themeColor="accent1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Table-</w:t>
      </w:r>
      <w:r w:rsidRPr="00675842">
        <w:rPr>
          <w:rFonts w:cstheme="minorHAnsi"/>
          <w:b/>
          <w:bCs/>
          <w:sz w:val="14"/>
          <w:szCs w:val="14"/>
        </w:rPr>
        <w:t>……</w:t>
      </w:r>
      <w:r>
        <w:rPr>
          <w:rFonts w:cstheme="minorHAnsi"/>
          <w:b/>
          <w:bCs/>
          <w:sz w:val="28"/>
          <w:szCs w:val="28"/>
        </w:rPr>
        <w:t>.</w:t>
      </w:r>
      <w:r w:rsidRPr="00675842">
        <w:rPr>
          <w:rFonts w:cstheme="minorHAnsi"/>
          <w:b/>
          <w:bCs/>
          <w:sz w:val="16"/>
          <w:szCs w:val="16"/>
        </w:rPr>
        <w:t>…</w:t>
      </w:r>
      <w:r>
        <w:rPr>
          <w:rFonts w:cstheme="minorHAnsi"/>
          <w:b/>
          <w:bCs/>
          <w:sz w:val="16"/>
          <w:szCs w:val="16"/>
        </w:rPr>
        <w:t>….</w:t>
      </w:r>
      <w:r w:rsidRPr="00675842">
        <w:rPr>
          <w:rFonts w:cstheme="minorHAnsi"/>
          <w:b/>
          <w:bCs/>
          <w:sz w:val="16"/>
          <w:szCs w:val="16"/>
        </w:rPr>
        <w:t>.</w:t>
      </w:r>
      <w:r>
        <w:rPr>
          <w:rFonts w:cstheme="minorHAnsi"/>
          <w:b/>
          <w:bCs/>
          <w:sz w:val="28"/>
          <w:szCs w:val="28"/>
        </w:rPr>
        <w:t>:……………………………………….</w:t>
      </w:r>
    </w:p>
    <w:p w14:paraId="266BCAD9" w14:textId="77777777" w:rsidR="00700490" w:rsidRDefault="00700490" w:rsidP="00700490">
      <w:pPr>
        <w:bidi w:val="0"/>
        <w:spacing w:after="92" w:line="267" w:lineRule="auto"/>
        <w:ind w:left="-224" w:hanging="10"/>
        <w:jc w:val="center"/>
        <w:rPr>
          <w:rFonts w:cstheme="minorHAnsi"/>
          <w:b/>
          <w:bCs/>
          <w:color w:val="4F81BD" w:themeColor="accent1"/>
          <w:sz w:val="28"/>
          <w:szCs w:val="28"/>
        </w:rPr>
      </w:pPr>
    </w:p>
    <w:p w14:paraId="28B016CF" w14:textId="77777777" w:rsidR="00700490" w:rsidRDefault="00700490" w:rsidP="00700490">
      <w:pPr>
        <w:bidi w:val="0"/>
        <w:spacing w:after="92" w:line="267" w:lineRule="auto"/>
        <w:ind w:left="-224" w:hanging="10"/>
        <w:jc w:val="center"/>
        <w:rPr>
          <w:rFonts w:cstheme="minorHAnsi"/>
          <w:b/>
          <w:bCs/>
          <w:color w:val="4F81BD" w:themeColor="accent1"/>
          <w:sz w:val="28"/>
          <w:szCs w:val="28"/>
        </w:rPr>
      </w:pPr>
    </w:p>
    <w:p w14:paraId="566A1EE7" w14:textId="77777777" w:rsidR="00700490" w:rsidRDefault="00700490" w:rsidP="00700490">
      <w:pPr>
        <w:bidi w:val="0"/>
        <w:spacing w:after="92" w:line="267" w:lineRule="auto"/>
        <w:ind w:left="-224" w:hanging="10"/>
        <w:jc w:val="center"/>
        <w:rPr>
          <w:rFonts w:cstheme="minorHAnsi"/>
          <w:b/>
          <w:bCs/>
          <w:color w:val="4F81BD" w:themeColor="accent1"/>
          <w:sz w:val="28"/>
          <w:szCs w:val="28"/>
        </w:rPr>
      </w:pPr>
    </w:p>
    <w:p w14:paraId="7DE32312" w14:textId="0667C7D6" w:rsidR="00700490" w:rsidRPr="004E00FE" w:rsidRDefault="00700490" w:rsidP="00675842">
      <w:pPr>
        <w:bidi w:val="0"/>
        <w:spacing w:after="92" w:line="267" w:lineRule="auto"/>
        <w:ind w:left="-224" w:hanging="10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t>Experiment (5). Sakaguchi test:</w:t>
      </w:r>
    </w:p>
    <w:p w14:paraId="0DC56732" w14:textId="2B305225" w:rsidR="00700490" w:rsidRPr="00700490" w:rsidRDefault="00700490" w:rsidP="00675842">
      <w:pPr>
        <w:bidi w:val="0"/>
        <w:spacing w:after="29" w:line="259" w:lineRule="auto"/>
        <w:ind w:left="142"/>
        <w:rPr>
          <w:rFonts w:cstheme="minorHAnsi"/>
          <w:b/>
          <w:bCs/>
          <w:color w:val="4F81BD" w:themeColor="accent1"/>
          <w:sz w:val="28"/>
          <w:szCs w:val="28"/>
        </w:rPr>
      </w:pPr>
    </w:p>
    <w:p w14:paraId="6914B42A" w14:textId="1EE85E29" w:rsidR="00700490" w:rsidRPr="00700490" w:rsidRDefault="00700490" w:rsidP="00675842">
      <w:pPr>
        <w:bidi w:val="0"/>
        <w:spacing w:after="118" w:line="259" w:lineRule="auto"/>
        <w:ind w:left="-224" w:right="7072"/>
        <w:rPr>
          <w:rFonts w:cstheme="minorHAnsi"/>
          <w:b/>
          <w:bCs/>
          <w:color w:val="4F81BD" w:themeColor="accent1"/>
          <w:sz w:val="28"/>
          <w:szCs w:val="28"/>
        </w:rPr>
      </w:pPr>
      <w:r>
        <w:rPr>
          <w:rFonts w:ascii="Arial" w:eastAsia="Arial" w:hAnsi="Arial" w:cs="Arial"/>
          <w:sz w:val="26"/>
        </w:rPr>
        <w:t xml:space="preserve"> </w:t>
      </w:r>
      <w:r w:rsidRPr="00700490">
        <w:rPr>
          <w:rFonts w:cstheme="minorHAnsi"/>
          <w:b/>
          <w:bCs/>
          <w:color w:val="4F81BD" w:themeColor="accent1"/>
          <w:sz w:val="28"/>
          <w:szCs w:val="28"/>
        </w:rPr>
        <w:t>Protocol:</w:t>
      </w:r>
      <w:r>
        <w:rPr>
          <w:rFonts w:ascii="Times New Roman" w:eastAsia="Times New Roman" w:hAnsi="Times New Roman" w:cs="Times New Roman"/>
          <w:b/>
          <w:color w:val="2E74B5"/>
        </w:rPr>
        <w:t xml:space="preserve"> </w:t>
      </w:r>
    </w:p>
    <w:p w14:paraId="5A50A8A4" w14:textId="77777777" w:rsidR="00700490" w:rsidRPr="00675842" w:rsidRDefault="00700490" w:rsidP="00675842">
      <w:pPr>
        <w:numPr>
          <w:ilvl w:val="0"/>
          <w:numId w:val="11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675842">
        <w:rPr>
          <w:sz w:val="24"/>
          <w:szCs w:val="24"/>
        </w:rPr>
        <w:t xml:space="preserve">Label 2 test tube and put in each one 2 ml of the amino acid solution. </w:t>
      </w:r>
    </w:p>
    <w:p w14:paraId="63627F4E" w14:textId="77777777" w:rsidR="00700490" w:rsidRPr="00675842" w:rsidRDefault="00700490" w:rsidP="00675842">
      <w:pPr>
        <w:numPr>
          <w:ilvl w:val="0"/>
          <w:numId w:val="11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675842">
        <w:rPr>
          <w:sz w:val="24"/>
          <w:szCs w:val="24"/>
        </w:rPr>
        <w:t xml:space="preserve">Add to each tube 2ml of NaOH solution. Mix well </w:t>
      </w:r>
    </w:p>
    <w:p w14:paraId="54BACA79" w14:textId="77777777" w:rsidR="00700490" w:rsidRPr="00675842" w:rsidRDefault="00700490" w:rsidP="00675842">
      <w:pPr>
        <w:numPr>
          <w:ilvl w:val="0"/>
          <w:numId w:val="11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675842">
        <w:rPr>
          <w:sz w:val="24"/>
          <w:szCs w:val="24"/>
        </w:rPr>
        <w:t xml:space="preserve">Add to each tube 5 drops of α-naphthol solution. Mix well. </w:t>
      </w:r>
    </w:p>
    <w:p w14:paraId="1CF65675" w14:textId="77777777" w:rsidR="00700490" w:rsidRPr="00675842" w:rsidRDefault="00700490" w:rsidP="00675842">
      <w:pPr>
        <w:numPr>
          <w:ilvl w:val="0"/>
          <w:numId w:val="11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675842">
        <w:rPr>
          <w:sz w:val="24"/>
          <w:szCs w:val="24"/>
        </w:rPr>
        <w:t xml:space="preserve">Add to each tube 5 drops of sodium hypobromite solution. </w:t>
      </w:r>
    </w:p>
    <w:p w14:paraId="315F7975" w14:textId="77777777" w:rsidR="00700490" w:rsidRPr="00675842" w:rsidRDefault="00700490" w:rsidP="00675842">
      <w:pPr>
        <w:numPr>
          <w:ilvl w:val="0"/>
          <w:numId w:val="11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675842">
        <w:rPr>
          <w:sz w:val="24"/>
          <w:szCs w:val="24"/>
        </w:rPr>
        <w:t xml:space="preserve">Record your result. </w:t>
      </w:r>
    </w:p>
    <w:p w14:paraId="36C344C3" w14:textId="507E1D51" w:rsidR="00700490" w:rsidRDefault="00700490" w:rsidP="00675842">
      <w:pPr>
        <w:bidi w:val="0"/>
        <w:spacing w:after="0" w:line="259" w:lineRule="auto"/>
        <w:ind w:left="1068"/>
      </w:pPr>
    </w:p>
    <w:p w14:paraId="7C31BCB6" w14:textId="77777777" w:rsidR="00700490" w:rsidRPr="00700490" w:rsidRDefault="00700490" w:rsidP="00675842">
      <w:pPr>
        <w:bidi w:val="0"/>
        <w:spacing w:after="37" w:line="259" w:lineRule="auto"/>
        <w:ind w:left="-151"/>
        <w:rPr>
          <w:rFonts w:cstheme="minorHAnsi"/>
          <w:b/>
          <w:bCs/>
          <w:color w:val="4F81BD" w:themeColor="accent1"/>
          <w:sz w:val="28"/>
          <w:szCs w:val="28"/>
        </w:rPr>
      </w:pPr>
      <w:r>
        <w:rPr>
          <w:rFonts w:ascii="Arial" w:eastAsia="Arial" w:hAnsi="Arial" w:cs="Arial"/>
        </w:rPr>
        <w:t xml:space="preserve"> </w:t>
      </w:r>
      <w:r w:rsidRPr="00700490">
        <w:rPr>
          <w:rFonts w:cstheme="minorHAnsi"/>
          <w:b/>
          <w:bCs/>
          <w:color w:val="4F81BD" w:themeColor="accent1"/>
          <w:sz w:val="28"/>
          <w:szCs w:val="28"/>
        </w:rPr>
        <w:t xml:space="preserve">Results: </w:t>
      </w:r>
    </w:p>
    <w:p w14:paraId="1B218416" w14:textId="77777777" w:rsidR="00700490" w:rsidRPr="00700490" w:rsidRDefault="00700490" w:rsidP="00700490">
      <w:pPr>
        <w:spacing w:after="0" w:line="259" w:lineRule="auto"/>
        <w:rPr>
          <w:rFonts w:cstheme="minorHAnsi"/>
          <w:b/>
          <w:bCs/>
          <w:color w:val="4F81BD" w:themeColor="accent1"/>
          <w:sz w:val="28"/>
          <w:szCs w:val="28"/>
        </w:rPr>
      </w:pPr>
      <w:r w:rsidRPr="00700490">
        <w:rPr>
          <w:rFonts w:cstheme="minorHAnsi"/>
          <w:b/>
          <w:bCs/>
          <w:color w:val="4F81BD" w:themeColor="accent1"/>
          <w:sz w:val="28"/>
          <w:szCs w:val="28"/>
        </w:rPr>
        <w:t xml:space="preserve"> </w:t>
      </w:r>
    </w:p>
    <w:tbl>
      <w:tblPr>
        <w:tblStyle w:val="TableGrid"/>
        <w:tblW w:w="81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61"/>
        <w:gridCol w:w="4061"/>
      </w:tblGrid>
      <w:tr w:rsidR="00700490" w:rsidRPr="00675842" w14:paraId="055E0A92" w14:textId="77777777" w:rsidTr="00675842">
        <w:trPr>
          <w:trHeight w:val="526"/>
          <w:jc w:val="center"/>
        </w:trPr>
        <w:tc>
          <w:tcPr>
            <w:tcW w:w="4061" w:type="dxa"/>
            <w:shd w:val="clear" w:color="auto" w:fill="E7E6E6"/>
            <w:vAlign w:val="center"/>
          </w:tcPr>
          <w:p w14:paraId="6FD4FE1B" w14:textId="55064007" w:rsidR="00700490" w:rsidRPr="00675842" w:rsidRDefault="00700490" w:rsidP="00675842">
            <w:pPr>
              <w:spacing w:line="259" w:lineRule="auto"/>
              <w:ind w:left="9"/>
              <w:jc w:val="center"/>
              <w:rPr>
                <w:rFonts w:cstheme="minorHAnsi"/>
              </w:rPr>
            </w:pPr>
            <w:r w:rsidRPr="00675842">
              <w:rPr>
                <w:rFonts w:eastAsia="Times New Roman" w:cstheme="minorHAnsi"/>
                <w:b/>
              </w:rPr>
              <w:t>Tube</w:t>
            </w:r>
          </w:p>
        </w:tc>
        <w:tc>
          <w:tcPr>
            <w:tcW w:w="4061" w:type="dxa"/>
            <w:shd w:val="clear" w:color="auto" w:fill="E7E6E6"/>
          </w:tcPr>
          <w:p w14:paraId="592541E6" w14:textId="77777777" w:rsidR="00700490" w:rsidRPr="00675842" w:rsidRDefault="00700490" w:rsidP="00521418">
            <w:pPr>
              <w:spacing w:line="259" w:lineRule="auto"/>
              <w:ind w:left="6"/>
              <w:jc w:val="center"/>
              <w:rPr>
                <w:rFonts w:cstheme="minorHAnsi"/>
              </w:rPr>
            </w:pPr>
            <w:r w:rsidRPr="00675842">
              <w:rPr>
                <w:rFonts w:eastAsia="Times New Roman" w:cstheme="minorHAnsi"/>
                <w:b/>
              </w:rPr>
              <w:t>Observation</w:t>
            </w:r>
            <w:r w:rsidRPr="00675842">
              <w:rPr>
                <w:rFonts w:eastAsia="Times New Roman" w:cstheme="minorHAnsi"/>
                <w:b/>
                <w:color w:val="0070C0"/>
                <w:sz w:val="28"/>
              </w:rPr>
              <w:t xml:space="preserve"> </w:t>
            </w:r>
          </w:p>
        </w:tc>
      </w:tr>
      <w:tr w:rsidR="00700490" w:rsidRPr="00675842" w14:paraId="649697D0" w14:textId="77777777" w:rsidTr="00675842">
        <w:trPr>
          <w:trHeight w:val="623"/>
          <w:jc w:val="center"/>
        </w:trPr>
        <w:tc>
          <w:tcPr>
            <w:tcW w:w="4061" w:type="dxa"/>
            <w:vAlign w:val="center"/>
          </w:tcPr>
          <w:p w14:paraId="03C839BE" w14:textId="6BD32BD9" w:rsidR="00700490" w:rsidRPr="00675842" w:rsidRDefault="00700490" w:rsidP="00675842">
            <w:pPr>
              <w:spacing w:line="259" w:lineRule="auto"/>
              <w:ind w:left="2"/>
              <w:jc w:val="center"/>
              <w:rPr>
                <w:rFonts w:cstheme="minorHAnsi"/>
                <w:rtl/>
              </w:rPr>
            </w:pPr>
            <w:r w:rsidRPr="00675842">
              <w:rPr>
                <w:rFonts w:cstheme="minorHAnsi"/>
              </w:rPr>
              <w:t>Glycine</w:t>
            </w:r>
          </w:p>
        </w:tc>
        <w:tc>
          <w:tcPr>
            <w:tcW w:w="4061" w:type="dxa"/>
          </w:tcPr>
          <w:p w14:paraId="335BD211" w14:textId="77777777" w:rsidR="00700490" w:rsidRPr="00675842" w:rsidRDefault="00700490" w:rsidP="00521418">
            <w:pPr>
              <w:spacing w:line="259" w:lineRule="auto"/>
              <w:rPr>
                <w:rFonts w:cstheme="minorHAnsi"/>
              </w:rPr>
            </w:pPr>
            <w:r w:rsidRPr="00675842">
              <w:rPr>
                <w:rFonts w:eastAsia="Times New Roman" w:cstheme="minorHAnsi"/>
                <w:b/>
                <w:color w:val="0070C0"/>
                <w:sz w:val="28"/>
              </w:rPr>
              <w:t xml:space="preserve"> </w:t>
            </w:r>
          </w:p>
        </w:tc>
      </w:tr>
      <w:tr w:rsidR="00700490" w:rsidRPr="00675842" w14:paraId="20A49A30" w14:textId="77777777" w:rsidTr="00675842">
        <w:trPr>
          <w:trHeight w:val="617"/>
          <w:jc w:val="center"/>
        </w:trPr>
        <w:tc>
          <w:tcPr>
            <w:tcW w:w="4061" w:type="dxa"/>
            <w:vAlign w:val="center"/>
          </w:tcPr>
          <w:p w14:paraId="004AE4E7" w14:textId="1F4625D6" w:rsidR="00700490" w:rsidRPr="00675842" w:rsidRDefault="00700490" w:rsidP="00675842">
            <w:pPr>
              <w:spacing w:line="259" w:lineRule="auto"/>
              <w:ind w:left="5"/>
              <w:jc w:val="center"/>
              <w:rPr>
                <w:rFonts w:cstheme="minorHAnsi"/>
              </w:rPr>
            </w:pPr>
            <w:r w:rsidRPr="00675842">
              <w:rPr>
                <w:rFonts w:cstheme="minorHAnsi"/>
              </w:rPr>
              <w:t>Arginine</w:t>
            </w:r>
          </w:p>
        </w:tc>
        <w:tc>
          <w:tcPr>
            <w:tcW w:w="4061" w:type="dxa"/>
          </w:tcPr>
          <w:p w14:paraId="543C1954" w14:textId="77777777" w:rsidR="00700490" w:rsidRPr="00675842" w:rsidRDefault="00700490" w:rsidP="00521418">
            <w:pPr>
              <w:spacing w:line="259" w:lineRule="auto"/>
              <w:rPr>
                <w:rFonts w:cstheme="minorHAnsi"/>
              </w:rPr>
            </w:pPr>
            <w:r w:rsidRPr="00675842">
              <w:rPr>
                <w:rFonts w:eastAsia="Times New Roman" w:cstheme="minorHAnsi"/>
                <w:b/>
                <w:color w:val="0070C0"/>
                <w:sz w:val="28"/>
              </w:rPr>
              <w:t xml:space="preserve"> </w:t>
            </w:r>
          </w:p>
        </w:tc>
      </w:tr>
    </w:tbl>
    <w:p w14:paraId="420D8CE8" w14:textId="395BF18C" w:rsidR="00254038" w:rsidRDefault="00254038" w:rsidP="00675842">
      <w:pPr>
        <w:pStyle w:val="a3"/>
        <w:bidi w:val="0"/>
        <w:ind w:left="284"/>
        <w:rPr>
          <w:rFonts w:cstheme="minorHAnsi"/>
          <w:b/>
          <w:bCs/>
          <w:sz w:val="28"/>
          <w:szCs w:val="28"/>
        </w:rPr>
      </w:pPr>
    </w:p>
    <w:p w14:paraId="1137916F" w14:textId="77777777" w:rsidR="00675842" w:rsidRDefault="00675842" w:rsidP="00675842">
      <w:pPr>
        <w:bidi w:val="0"/>
        <w:spacing w:after="92" w:line="267" w:lineRule="auto"/>
        <w:ind w:left="-224" w:hanging="10"/>
        <w:rPr>
          <w:rFonts w:cstheme="minorHAnsi"/>
          <w:b/>
          <w:bCs/>
          <w:color w:val="4F81BD" w:themeColor="accent1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Table-</w:t>
      </w:r>
      <w:r w:rsidRPr="00675842">
        <w:rPr>
          <w:rFonts w:cstheme="minorHAnsi"/>
          <w:b/>
          <w:bCs/>
          <w:sz w:val="14"/>
          <w:szCs w:val="14"/>
        </w:rPr>
        <w:t>……</w:t>
      </w:r>
      <w:r>
        <w:rPr>
          <w:rFonts w:cstheme="minorHAnsi"/>
          <w:b/>
          <w:bCs/>
          <w:sz w:val="28"/>
          <w:szCs w:val="28"/>
        </w:rPr>
        <w:t>.</w:t>
      </w:r>
      <w:r w:rsidRPr="00675842">
        <w:rPr>
          <w:rFonts w:cstheme="minorHAnsi"/>
          <w:b/>
          <w:bCs/>
          <w:sz w:val="16"/>
          <w:szCs w:val="16"/>
        </w:rPr>
        <w:t>…</w:t>
      </w:r>
      <w:r>
        <w:rPr>
          <w:rFonts w:cstheme="minorHAnsi"/>
          <w:b/>
          <w:bCs/>
          <w:sz w:val="16"/>
          <w:szCs w:val="16"/>
        </w:rPr>
        <w:t>….</w:t>
      </w:r>
      <w:r w:rsidRPr="00675842">
        <w:rPr>
          <w:rFonts w:cstheme="minorHAnsi"/>
          <w:b/>
          <w:bCs/>
          <w:sz w:val="16"/>
          <w:szCs w:val="16"/>
        </w:rPr>
        <w:t>.</w:t>
      </w:r>
      <w:r>
        <w:rPr>
          <w:rFonts w:cstheme="minorHAnsi"/>
          <w:b/>
          <w:bCs/>
          <w:sz w:val="28"/>
          <w:szCs w:val="28"/>
        </w:rPr>
        <w:t>:……………………………………….</w:t>
      </w:r>
    </w:p>
    <w:p w14:paraId="3924B69B" w14:textId="77777777" w:rsidR="00675842" w:rsidRDefault="00675842" w:rsidP="00675842">
      <w:pPr>
        <w:pStyle w:val="a3"/>
        <w:bidi w:val="0"/>
        <w:ind w:left="284"/>
        <w:rPr>
          <w:rFonts w:cstheme="minorHAnsi"/>
          <w:b/>
          <w:bCs/>
          <w:sz w:val="28"/>
          <w:szCs w:val="28"/>
        </w:rPr>
      </w:pPr>
    </w:p>
    <w:p w14:paraId="5A1A29B6" w14:textId="77777777" w:rsidR="004E00FE" w:rsidRDefault="004E00FE" w:rsidP="004E00FE">
      <w:pPr>
        <w:pStyle w:val="a3"/>
        <w:bidi w:val="0"/>
        <w:ind w:left="284"/>
        <w:rPr>
          <w:rFonts w:cstheme="minorHAnsi"/>
          <w:b/>
          <w:bCs/>
          <w:sz w:val="28"/>
          <w:szCs w:val="28"/>
        </w:rPr>
      </w:pPr>
    </w:p>
    <w:p w14:paraId="49D7FF94" w14:textId="77777777" w:rsidR="004E00FE" w:rsidRDefault="004E00FE" w:rsidP="004E00FE">
      <w:pPr>
        <w:pStyle w:val="a3"/>
        <w:bidi w:val="0"/>
        <w:ind w:left="284"/>
        <w:rPr>
          <w:rFonts w:cstheme="minorHAnsi"/>
          <w:b/>
          <w:bCs/>
          <w:color w:val="4F81BD" w:themeColor="accent1"/>
          <w:sz w:val="32"/>
          <w:szCs w:val="32"/>
        </w:rPr>
      </w:pP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t>D</w:t>
      </w:r>
      <w:r>
        <w:rPr>
          <w:rFonts w:cstheme="minorHAnsi"/>
          <w:b/>
          <w:bCs/>
          <w:color w:val="4F81BD" w:themeColor="accent1"/>
          <w:sz w:val="32"/>
          <w:szCs w:val="32"/>
        </w:rPr>
        <w:t>i</w:t>
      </w: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t>scussion:</w:t>
      </w:r>
      <w:r>
        <w:rPr>
          <w:rFonts w:cstheme="minorHAnsi"/>
          <w:b/>
          <w:bCs/>
          <w:color w:val="4F81BD" w:themeColor="accent1"/>
          <w:sz w:val="32"/>
          <w:szCs w:val="32"/>
        </w:rPr>
        <w:t xml:space="preserve"> </w:t>
      </w:r>
    </w:p>
    <w:p w14:paraId="129F46AB" w14:textId="38B7ED01" w:rsidR="004E00FE" w:rsidRPr="006A5771" w:rsidRDefault="004E00FE" w:rsidP="004E00FE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</w:t>
      </w:r>
      <w:r>
        <w:rPr>
          <w:rFonts w:cstheme="minorHAnsi"/>
          <w:sz w:val="16"/>
          <w:szCs w:val="16"/>
        </w:rPr>
        <w:t>..</w:t>
      </w:r>
      <w:r w:rsidRPr="006A5771">
        <w:rPr>
          <w:rFonts w:cstheme="minorHAnsi"/>
          <w:sz w:val="16"/>
          <w:szCs w:val="16"/>
        </w:rPr>
        <w:t>…….</w:t>
      </w:r>
    </w:p>
    <w:p w14:paraId="0366C1FA" w14:textId="1C370DDA" w:rsidR="004E00FE" w:rsidRPr="006A5771" w:rsidRDefault="004E00FE" w:rsidP="004E00FE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</w:t>
      </w:r>
      <w:r>
        <w:rPr>
          <w:rFonts w:cstheme="minorHAnsi"/>
          <w:sz w:val="16"/>
          <w:szCs w:val="16"/>
        </w:rPr>
        <w:t>….</w:t>
      </w:r>
      <w:r w:rsidRPr="006A5771">
        <w:rPr>
          <w:rFonts w:cstheme="minorHAnsi"/>
          <w:sz w:val="16"/>
          <w:szCs w:val="16"/>
        </w:rPr>
        <w:t>….</w:t>
      </w:r>
    </w:p>
    <w:p w14:paraId="182C3B9C" w14:textId="1E0084DC" w:rsidR="004E00FE" w:rsidRPr="006A5771" w:rsidRDefault="004E00FE" w:rsidP="004E00FE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……………………………………………………………………………</w:t>
      </w:r>
      <w:r>
        <w:rPr>
          <w:rFonts w:cstheme="minorHAnsi"/>
          <w:sz w:val="16"/>
          <w:szCs w:val="16"/>
        </w:rPr>
        <w:t>..</w:t>
      </w:r>
      <w:r w:rsidRPr="006A5771">
        <w:rPr>
          <w:rFonts w:cstheme="minorHAnsi"/>
          <w:sz w:val="16"/>
          <w:szCs w:val="16"/>
        </w:rPr>
        <w:t>.</w:t>
      </w:r>
    </w:p>
    <w:p w14:paraId="17935A16" w14:textId="40E53131" w:rsidR="004E00FE" w:rsidRDefault="004E00FE" w:rsidP="004E00FE">
      <w:pPr>
        <w:pStyle w:val="a3"/>
        <w:bidi w:val="0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</w:t>
      </w:r>
      <w:r>
        <w:rPr>
          <w:rFonts w:cstheme="minorHAnsi"/>
          <w:sz w:val="16"/>
          <w:szCs w:val="16"/>
        </w:rPr>
        <w:t>….</w:t>
      </w:r>
      <w:r w:rsidRPr="006A5771">
        <w:rPr>
          <w:rFonts w:cstheme="minorHAnsi"/>
          <w:sz w:val="16"/>
          <w:szCs w:val="16"/>
        </w:rPr>
        <w:t>.</w:t>
      </w:r>
    </w:p>
    <w:p w14:paraId="4B85CA30" w14:textId="77777777" w:rsidR="004E00FE" w:rsidRDefault="004E00FE" w:rsidP="004E00FE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</w:p>
    <w:p w14:paraId="4558D0D3" w14:textId="66AA767E" w:rsidR="004E00FE" w:rsidRPr="006A5771" w:rsidRDefault="004E00FE" w:rsidP="004E00FE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p w14:paraId="7B5003C5" w14:textId="77777777" w:rsidR="004E00FE" w:rsidRPr="006A5771" w:rsidRDefault="004E00FE" w:rsidP="004E00FE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……………………………………………………………………….</w:t>
      </w:r>
    </w:p>
    <w:p w14:paraId="47AD8398" w14:textId="34909E8F" w:rsidR="004E00FE" w:rsidRPr="006A5771" w:rsidRDefault="004E00FE" w:rsidP="004E00FE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…………………………………………………………………………….</w:t>
      </w:r>
    </w:p>
    <w:p w14:paraId="27F0361D" w14:textId="669E2EC4" w:rsidR="004E00FE" w:rsidRPr="004E00FE" w:rsidRDefault="004E00FE" w:rsidP="004E00FE">
      <w:pPr>
        <w:pStyle w:val="a3"/>
        <w:bidi w:val="0"/>
        <w:ind w:left="284"/>
        <w:rPr>
          <w:rFonts w:cstheme="minorHAnsi"/>
          <w:b/>
          <w:bCs/>
          <w:sz w:val="32"/>
          <w:szCs w:val="32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sectPr w:rsidR="004E00FE" w:rsidRPr="004E00FE" w:rsidSect="00827706">
      <w:pgSz w:w="11906" w:h="16838"/>
      <w:pgMar w:top="568" w:right="849" w:bottom="56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29.25pt;height:29.25pt;visibility:visible;mso-wrap-style:square" o:bullet="t">
        <v:imagedata r:id="rId1" o:title=""/>
      </v:shape>
    </w:pict>
  </w:numPicBullet>
  <w:abstractNum w:abstractNumId="0" w15:restartNumberingAfterBreak="0">
    <w:nsid w:val="11935C9C"/>
    <w:multiLevelType w:val="hybridMultilevel"/>
    <w:tmpl w:val="108AC7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9100D3"/>
    <w:multiLevelType w:val="hybridMultilevel"/>
    <w:tmpl w:val="BB1241E0"/>
    <w:lvl w:ilvl="0" w:tplc="7AF4577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40642E" w:tentative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C6E6476" w:tentative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609BBC" w:tentative="1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BE43DA2" w:tentative="1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388B586" w:tentative="1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3A9328" w:tentative="1">
      <w:start w:val="1"/>
      <w:numFmt w:val="bullet"/>
      <w:lvlText w:val="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FA453AC" w:tentative="1">
      <w:start w:val="1"/>
      <w:numFmt w:val="bullet"/>
      <w:lvlText w:val="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081EBC" w:tentative="1">
      <w:start w:val="1"/>
      <w:numFmt w:val="bullet"/>
      <w:lvlText w:val="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B1332"/>
    <w:multiLevelType w:val="hybridMultilevel"/>
    <w:tmpl w:val="1DBADB20"/>
    <w:lvl w:ilvl="0" w:tplc="E898AF86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2189A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88BF6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26156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8C420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BF1E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22514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43A6C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06BE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335CF"/>
    <w:multiLevelType w:val="hybridMultilevel"/>
    <w:tmpl w:val="F5A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2969"/>
    <w:multiLevelType w:val="hybridMultilevel"/>
    <w:tmpl w:val="C32ADD22"/>
    <w:lvl w:ilvl="0" w:tplc="EDBE155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A1D6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A9DA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60AD4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6485E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C2644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28F48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8899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063A4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F106FE"/>
    <w:multiLevelType w:val="hybridMultilevel"/>
    <w:tmpl w:val="E8269C38"/>
    <w:lvl w:ilvl="0" w:tplc="97CA8C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0E4E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40005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5451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B2677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69819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98B4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A8EC5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561A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D40773"/>
    <w:multiLevelType w:val="hybridMultilevel"/>
    <w:tmpl w:val="E2267B00"/>
    <w:lvl w:ilvl="0" w:tplc="1B1C81B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681A0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4142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2BF72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ED8D6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C0974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42B38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E1EA2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E3BB4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D234A6"/>
    <w:multiLevelType w:val="hybridMultilevel"/>
    <w:tmpl w:val="1B387AFA"/>
    <w:lvl w:ilvl="0" w:tplc="3ED24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8B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CD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46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A2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64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8A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8C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07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3E534DC"/>
    <w:multiLevelType w:val="hybridMultilevel"/>
    <w:tmpl w:val="424A8456"/>
    <w:lvl w:ilvl="0" w:tplc="5B006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89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42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AF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69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E1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6C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0E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EB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0915E4B"/>
    <w:multiLevelType w:val="hybridMultilevel"/>
    <w:tmpl w:val="6474212E"/>
    <w:lvl w:ilvl="0" w:tplc="679C560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7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A7E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220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421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A83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89F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206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2C0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5717F7"/>
    <w:multiLevelType w:val="hybridMultilevel"/>
    <w:tmpl w:val="413C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41465"/>
    <w:multiLevelType w:val="hybridMultilevel"/>
    <w:tmpl w:val="4F9E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01138">
    <w:abstractNumId w:val="10"/>
  </w:num>
  <w:num w:numId="2" w16cid:durableId="31155075">
    <w:abstractNumId w:val="11"/>
  </w:num>
  <w:num w:numId="3" w16cid:durableId="1146169310">
    <w:abstractNumId w:val="3"/>
  </w:num>
  <w:num w:numId="4" w16cid:durableId="1001470630">
    <w:abstractNumId w:val="5"/>
  </w:num>
  <w:num w:numId="5" w16cid:durableId="2022118247">
    <w:abstractNumId w:val="1"/>
  </w:num>
  <w:num w:numId="6" w16cid:durableId="793407535">
    <w:abstractNumId w:val="0"/>
  </w:num>
  <w:num w:numId="7" w16cid:durableId="559563176">
    <w:abstractNumId w:val="9"/>
  </w:num>
  <w:num w:numId="8" w16cid:durableId="796533533">
    <w:abstractNumId w:val="7"/>
  </w:num>
  <w:num w:numId="9" w16cid:durableId="1908808458">
    <w:abstractNumId w:val="2"/>
  </w:num>
  <w:num w:numId="10" w16cid:durableId="1638606624">
    <w:abstractNumId w:val="6"/>
  </w:num>
  <w:num w:numId="11" w16cid:durableId="383258867">
    <w:abstractNumId w:val="4"/>
  </w:num>
  <w:num w:numId="12" w16cid:durableId="22526149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54"/>
    <w:rsid w:val="00005172"/>
    <w:rsid w:val="00026B14"/>
    <w:rsid w:val="00043AFF"/>
    <w:rsid w:val="00044268"/>
    <w:rsid w:val="00085199"/>
    <w:rsid w:val="00090020"/>
    <w:rsid w:val="000930B6"/>
    <w:rsid w:val="000B60A9"/>
    <w:rsid w:val="000B672D"/>
    <w:rsid w:val="000D6BBA"/>
    <w:rsid w:val="00100C55"/>
    <w:rsid w:val="00114AAB"/>
    <w:rsid w:val="00144B88"/>
    <w:rsid w:val="0018225C"/>
    <w:rsid w:val="00187A8F"/>
    <w:rsid w:val="001C6C97"/>
    <w:rsid w:val="001D633A"/>
    <w:rsid w:val="002404E0"/>
    <w:rsid w:val="00254038"/>
    <w:rsid w:val="002677C0"/>
    <w:rsid w:val="002742C3"/>
    <w:rsid w:val="00287A1A"/>
    <w:rsid w:val="0029707D"/>
    <w:rsid w:val="0030670D"/>
    <w:rsid w:val="00330ED3"/>
    <w:rsid w:val="00340766"/>
    <w:rsid w:val="00346AC4"/>
    <w:rsid w:val="00353601"/>
    <w:rsid w:val="00365027"/>
    <w:rsid w:val="00462215"/>
    <w:rsid w:val="00474AAA"/>
    <w:rsid w:val="004875DE"/>
    <w:rsid w:val="004A1FCF"/>
    <w:rsid w:val="004A2ED0"/>
    <w:rsid w:val="004B04CD"/>
    <w:rsid w:val="004B2678"/>
    <w:rsid w:val="004E00FE"/>
    <w:rsid w:val="00521261"/>
    <w:rsid w:val="00552511"/>
    <w:rsid w:val="00561617"/>
    <w:rsid w:val="0058620C"/>
    <w:rsid w:val="005A028D"/>
    <w:rsid w:val="005B4A6E"/>
    <w:rsid w:val="005C25BF"/>
    <w:rsid w:val="005F149D"/>
    <w:rsid w:val="005F6740"/>
    <w:rsid w:val="0062099C"/>
    <w:rsid w:val="00635B79"/>
    <w:rsid w:val="00652B71"/>
    <w:rsid w:val="006640F9"/>
    <w:rsid w:val="00675842"/>
    <w:rsid w:val="006A5771"/>
    <w:rsid w:val="006B5640"/>
    <w:rsid w:val="006D51F4"/>
    <w:rsid w:val="006E0D76"/>
    <w:rsid w:val="006E68E1"/>
    <w:rsid w:val="00700490"/>
    <w:rsid w:val="00707832"/>
    <w:rsid w:val="0071129B"/>
    <w:rsid w:val="0073073B"/>
    <w:rsid w:val="00751FDD"/>
    <w:rsid w:val="0076483C"/>
    <w:rsid w:val="007716FD"/>
    <w:rsid w:val="00782F82"/>
    <w:rsid w:val="00827706"/>
    <w:rsid w:val="008A00E8"/>
    <w:rsid w:val="008C0FD6"/>
    <w:rsid w:val="00903145"/>
    <w:rsid w:val="009114CA"/>
    <w:rsid w:val="00955C5F"/>
    <w:rsid w:val="00997B1B"/>
    <w:rsid w:val="009A6FB2"/>
    <w:rsid w:val="009C7B0C"/>
    <w:rsid w:val="00A20796"/>
    <w:rsid w:val="00A541F2"/>
    <w:rsid w:val="00A6163F"/>
    <w:rsid w:val="00A75066"/>
    <w:rsid w:val="00A87CF8"/>
    <w:rsid w:val="00A935EB"/>
    <w:rsid w:val="00AC4935"/>
    <w:rsid w:val="00AD4841"/>
    <w:rsid w:val="00AF0C71"/>
    <w:rsid w:val="00AF0CD4"/>
    <w:rsid w:val="00B0050D"/>
    <w:rsid w:val="00B03054"/>
    <w:rsid w:val="00B27F0B"/>
    <w:rsid w:val="00B66F03"/>
    <w:rsid w:val="00B674E6"/>
    <w:rsid w:val="00B76B86"/>
    <w:rsid w:val="00B95EA1"/>
    <w:rsid w:val="00BC57EC"/>
    <w:rsid w:val="00BE3270"/>
    <w:rsid w:val="00BF1832"/>
    <w:rsid w:val="00BF1C69"/>
    <w:rsid w:val="00C152A2"/>
    <w:rsid w:val="00C271E7"/>
    <w:rsid w:val="00C42E5C"/>
    <w:rsid w:val="00C47807"/>
    <w:rsid w:val="00C602ED"/>
    <w:rsid w:val="00C66B0A"/>
    <w:rsid w:val="00C764E0"/>
    <w:rsid w:val="00C82CCC"/>
    <w:rsid w:val="00CA6D01"/>
    <w:rsid w:val="00CB020A"/>
    <w:rsid w:val="00CC7845"/>
    <w:rsid w:val="00CE47AC"/>
    <w:rsid w:val="00D04C06"/>
    <w:rsid w:val="00D42E08"/>
    <w:rsid w:val="00D67F21"/>
    <w:rsid w:val="00D76DD2"/>
    <w:rsid w:val="00D836EB"/>
    <w:rsid w:val="00DF4EBF"/>
    <w:rsid w:val="00DF5EB9"/>
    <w:rsid w:val="00E219FB"/>
    <w:rsid w:val="00E27FF2"/>
    <w:rsid w:val="00E6228B"/>
    <w:rsid w:val="00E71D31"/>
    <w:rsid w:val="00E80CC3"/>
    <w:rsid w:val="00ED4360"/>
    <w:rsid w:val="00EF25A2"/>
    <w:rsid w:val="00F175F9"/>
    <w:rsid w:val="00F24AB7"/>
    <w:rsid w:val="00F420BD"/>
    <w:rsid w:val="00F62D6E"/>
    <w:rsid w:val="00F8064D"/>
    <w:rsid w:val="00FB3996"/>
    <w:rsid w:val="00FD3BA1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9C595"/>
  <w15:docId w15:val="{8B811CA7-7588-4D19-8E78-DF3F711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next w:val="a"/>
    <w:link w:val="2Char"/>
    <w:uiPriority w:val="9"/>
    <w:unhideWhenUsed/>
    <w:qFormat/>
    <w:rsid w:val="006E68E1"/>
    <w:pPr>
      <w:keepNext/>
      <w:keepLines/>
      <w:spacing w:after="165" w:line="253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54"/>
    <w:pPr>
      <w:ind w:left="720"/>
      <w:contextualSpacing/>
    </w:pPr>
  </w:style>
  <w:style w:type="table" w:styleId="a4">
    <w:name w:val="Table Grid"/>
    <w:basedOn w:val="a1"/>
    <w:uiPriority w:val="59"/>
    <w:rsid w:val="00B0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A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A1FCF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AD48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Normal (Web)"/>
    <w:basedOn w:val="a"/>
    <w:uiPriority w:val="99"/>
    <w:unhideWhenUsed/>
    <w:rsid w:val="0055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0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6E68E1"/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table" w:customStyle="1" w:styleId="TableGrid">
    <w:name w:val="TableGrid"/>
    <w:rsid w:val="006E68E1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1C17-6FF8-4C38-B648-23EA5813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لينة</dc:creator>
  <cp:keywords/>
  <dc:description/>
  <cp:lastModifiedBy>Leenah Saleeh Alsuhaibani</cp:lastModifiedBy>
  <cp:revision>3</cp:revision>
  <dcterms:created xsi:type="dcterms:W3CDTF">2024-08-30T18:11:00Z</dcterms:created>
  <dcterms:modified xsi:type="dcterms:W3CDTF">2024-08-30T18:13:00Z</dcterms:modified>
</cp:coreProperties>
</file>