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4" w:rsidRPr="004F3480" w:rsidRDefault="002C6EE4" w:rsidP="002C6EE4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King Saud University</w:t>
      </w:r>
    </w:p>
    <w:p w:rsidR="002C6EE4" w:rsidRPr="004F3480" w:rsidRDefault="002C6EE4" w:rsidP="002C6EE4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Applied Medical Science</w:t>
      </w:r>
    </w:p>
    <w:p w:rsidR="002C6EE4" w:rsidRPr="004F3480" w:rsidRDefault="002C6EE4" w:rsidP="002C6EE4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Clinical Laboratory Department /</w:t>
      </w:r>
      <w:r>
        <w:rPr>
          <w:rFonts w:asciiTheme="majorBidi" w:hAnsiTheme="majorBidi" w:cstheme="majorBidi"/>
          <w:sz w:val="24"/>
          <w:szCs w:val="24"/>
        </w:rPr>
        <w:t>1</w:t>
      </w:r>
      <w:r w:rsidRPr="002C6EE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mid-term exam (CLS</w:t>
      </w:r>
      <w:r w:rsidRPr="004F3480">
        <w:rPr>
          <w:rFonts w:asciiTheme="majorBidi" w:hAnsiTheme="majorBidi" w:cstheme="majorBidi"/>
          <w:sz w:val="24"/>
          <w:szCs w:val="24"/>
        </w:rPr>
        <w:t>101)</w:t>
      </w:r>
    </w:p>
    <w:p w:rsidR="002C6EE4" w:rsidRDefault="002C6EE4" w:rsidP="002C6EE4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 xml:space="preserve">Student Name: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Student </w:t>
      </w:r>
      <w:r w:rsidRPr="004F3480">
        <w:rPr>
          <w:rFonts w:asciiTheme="majorBidi" w:hAnsiTheme="majorBidi" w:cstheme="majorBidi"/>
          <w:sz w:val="24"/>
          <w:szCs w:val="24"/>
        </w:rPr>
        <w:t>No.</w:t>
      </w:r>
    </w:p>
    <w:p w:rsid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112D59" w:rsidRPr="00112D59" w:rsidRDefault="00112D59" w:rsidP="00DA3376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Fill in the blanks</w:t>
      </w:r>
      <w:r w:rsidR="00DA3376">
        <w:rPr>
          <w:rFonts w:ascii="Arial" w:eastAsia="Times New Roman" w:hAnsi="Arial" w:cs="Arial"/>
          <w:b/>
          <w:bCs/>
          <w:color w:val="282828"/>
          <w:sz w:val="24"/>
          <w:szCs w:val="24"/>
        </w:rPr>
        <w:t>: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5 marks</w:t>
      </w: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first energy level, the closest to the nucleus, can hold only ______electrons, while the second energy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levelcan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hold ___electrons.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( 2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, 8)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2.     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In periodic there are ________groups and _______periods. (18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,7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3.     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bond that formed between one water molecule and another water molecule called______________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H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bond)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4.     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Molecular weight of water _________ (18)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example of proteins from animal sources is __________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meat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6.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The Density of water at 4ºC is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  _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_____g/ml (1 g/ml)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7.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When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the concentration of H+ ions in a solution is 10</w:t>
      </w:r>
      <w:r w:rsidRPr="00112D59">
        <w:rPr>
          <w:rFonts w:ascii="Arial" w:eastAsia="Times New Roman" w:hAnsi="Arial" w:cs="Arial"/>
          <w:color w:val="282828"/>
          <w:sz w:val="24"/>
          <w:szCs w:val="24"/>
          <w:vertAlign w:val="superscript"/>
        </w:rPr>
        <w:t>-12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, the pH is _______ (12)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      8.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When an atom loses an electron it is a _________charge (positive)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after="0" w:line="240" w:lineRule="auto"/>
        <w:ind w:left="720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DA3376">
      <w:pPr>
        <w:numPr>
          <w:ilvl w:val="0"/>
          <w:numId w:val="1"/>
        </w:num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A.    Write True (T ) or False (F)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>: 5 marks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solvent can dissolve the solute (      T     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2.     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 atoms of a given element are different (   F     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3.     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Isotopes are atoms of a given elements that differ in the number of neutrons (   T   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4.     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Water is stable as a gas at standard temperature and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pressure(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  F 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Sodium hydroxide (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NaOH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>) is base (        T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6.     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2 amino acids joined by a peptide bond are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calledTripeptide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F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7.     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Lipoproteins is the example of simple protein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 F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 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8.     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bonding in metal elements is called metallic bonding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 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9.     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Emulsion is a mixture consists of two or more liquids that do not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mix(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10.     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air is example of a mixture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)</w:t>
      </w:r>
    </w:p>
    <w:p w:rsidR="00112D59" w:rsidRPr="00112D59" w:rsidRDefault="00112D59" w:rsidP="00DA3376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after="0" w:line="240" w:lineRule="auto"/>
        <w:ind w:left="720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numPr>
          <w:ilvl w:val="0"/>
          <w:numId w:val="2"/>
        </w:num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A.    Circle the correct answer.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10 marks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1.  A Suspensions is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Heterogeneous, clear, and settle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Heterogeneous, and not clear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Homogenous, and Do not pass through filter paper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2.    The basic formula of amino acid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a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(NH2CHRCOOH)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(NH2CHRCOOH2)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(NH2CH2RCOOH)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3.  A water molecule is (a)</w:t>
      </w: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color w:val="282828"/>
          <w:sz w:val="24"/>
          <w:szCs w:val="24"/>
        </w:rPr>
        <w:t>Polar molecule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.non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polar  molecule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None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4.  The exposing water to air for a considerable period of time is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a.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Sedimentation and filtration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Aeration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Distillation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 The tendency to attract electrons 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is(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a.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Electronegativity</w:t>
      </w:r>
      <w:proofErr w:type="spellEnd"/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bonding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All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6. Acid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 substance that can donate a proton (H+)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 substance that can accept a proton (H+)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a substance can donate and accept a proto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7.  A substance that when added to water leads to lowers the pH is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an acid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base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8. Example of Colloids is: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oil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milk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flour in water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9. 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In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the atom, the positively charged particles called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electrons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neutrons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protons</w:t>
      </w:r>
      <w:proofErr w:type="spellEnd"/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10. Water has a _________ surface tension than most other liquids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lower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same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greater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11.  Solutions which resists changes in pH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buffer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weak acid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weak base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12.  All are functions of protein except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a.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Nutrient, Enzymes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 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Defense, Structural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Energy source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13. A simple proteins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made up of amino acids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made up of chemical components and amino acids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not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naturally occurring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14. Substances that repel and do not dissolve in water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hydrophobic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hydrophilic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c.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15. Adhesion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 the force of attraction between molecules of the same substance</w:t>
      </w: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</w:t>
      </w:r>
      <w:r w:rsidR="00DA33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force of attraction between molecules of different substances.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="00DA3376">
        <w:rPr>
          <w:rFonts w:ascii="Arial" w:eastAsia="Times New Roman" w:hAnsi="Arial" w:cs="Arial"/>
          <w:color w:val="282828"/>
          <w:sz w:val="24"/>
          <w:szCs w:val="24"/>
        </w:rPr>
        <w:t xml:space="preserve">none of the above </w:t>
      </w:r>
    </w:p>
    <w:p w:rsidR="00B945F1" w:rsidRPr="00B64514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16. </w:t>
      </w:r>
      <w:r w:rsidRPr="00B64514">
        <w:rPr>
          <w:rFonts w:asciiTheme="majorBidi" w:hAnsiTheme="majorBidi" w:cstheme="majorBidi"/>
          <w:b/>
          <w:bCs/>
          <w:sz w:val="26"/>
          <w:szCs w:val="26"/>
        </w:rPr>
        <w:t>Electrons are shared between two atoms, called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(c) 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66435">
        <w:rPr>
          <w:rFonts w:asciiTheme="majorBidi" w:hAnsiTheme="majorBidi" w:cstheme="majorBidi" w:hint="cs"/>
          <w:sz w:val="26"/>
          <w:szCs w:val="26"/>
        </w:rPr>
        <w:t>ionic bond</w:t>
      </w:r>
    </w:p>
    <w:p w:rsidR="00B945F1" w:rsidRPr="00B66435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b. </w:t>
      </w:r>
      <w:r w:rsidRPr="00B66435">
        <w:rPr>
          <w:rFonts w:asciiTheme="majorBidi" w:hAnsiTheme="majorBidi" w:cstheme="majorBidi"/>
          <w:sz w:val="26"/>
          <w:szCs w:val="26"/>
        </w:rPr>
        <w:t>Dative Bonds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c</w:t>
      </w:r>
      <w:r w:rsidRPr="00B64514">
        <w:rPr>
          <w:rFonts w:asciiTheme="majorBidi" w:hAnsiTheme="majorBidi" w:cstheme="majorBidi"/>
          <w:sz w:val="26"/>
          <w:szCs w:val="26"/>
        </w:rPr>
        <w:t xml:space="preserve">. </w:t>
      </w:r>
      <w:r w:rsidRPr="00B64514">
        <w:rPr>
          <w:rFonts w:asciiTheme="majorBidi" w:hAnsiTheme="majorBidi" w:cstheme="majorBidi" w:hint="cs"/>
          <w:sz w:val="26"/>
          <w:szCs w:val="26"/>
        </w:rPr>
        <w:t xml:space="preserve">Covalent </w:t>
      </w:r>
      <w:r w:rsidRPr="00B945F1">
        <w:rPr>
          <w:rFonts w:asciiTheme="majorBidi" w:hAnsiTheme="majorBidi" w:cstheme="majorBidi" w:hint="cs"/>
          <w:sz w:val="26"/>
          <w:szCs w:val="26"/>
        </w:rPr>
        <w:t>Bond</w:t>
      </w:r>
    </w:p>
    <w:p w:rsidR="00B945F1" w:rsidRPr="000656F4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17. </w:t>
      </w:r>
      <w:r w:rsidRPr="000656F4">
        <w:rPr>
          <w:rFonts w:asciiTheme="majorBidi" w:hAnsiTheme="majorBidi" w:cstheme="majorBidi"/>
          <w:b/>
          <w:bCs/>
          <w:sz w:val="26"/>
          <w:szCs w:val="26"/>
        </w:rPr>
        <w:t xml:space="preserve">An aqueous solution is one in which </w:t>
      </w:r>
      <w:r>
        <w:rPr>
          <w:rFonts w:asciiTheme="majorBidi" w:hAnsiTheme="majorBidi" w:cstheme="majorBidi"/>
          <w:b/>
          <w:bCs/>
          <w:sz w:val="26"/>
          <w:szCs w:val="26"/>
        </w:rPr>
        <w:t>(a)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945F1">
        <w:rPr>
          <w:rFonts w:asciiTheme="majorBidi" w:hAnsiTheme="majorBidi" w:cstheme="majorBidi"/>
          <w:sz w:val="26"/>
          <w:szCs w:val="26"/>
        </w:rPr>
        <w:t>water</w:t>
      </w:r>
      <w:r w:rsidRPr="000656F4">
        <w:rPr>
          <w:rFonts w:asciiTheme="majorBidi" w:hAnsiTheme="majorBidi" w:cstheme="majorBidi"/>
          <w:sz w:val="26"/>
          <w:szCs w:val="26"/>
        </w:rPr>
        <w:t xml:space="preserve"> is the solvent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any liquid is the solvent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any liquid or gas is the solvent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72357">
        <w:rPr>
          <w:rFonts w:asciiTheme="majorBidi" w:hAnsiTheme="majorBidi" w:cstheme="majorBidi" w:hint="cs"/>
          <w:b/>
          <w:bCs/>
          <w:sz w:val="26"/>
          <w:szCs w:val="26"/>
        </w:rPr>
        <w:t>Normal blood pH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is (a)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 xml:space="preserve">a.  </w:t>
      </w:r>
      <w:r w:rsidRPr="00B66435">
        <w:rPr>
          <w:rFonts w:asciiTheme="majorBidi" w:hAnsiTheme="majorBidi" w:cstheme="majorBidi" w:hint="cs"/>
          <w:sz w:val="26"/>
          <w:szCs w:val="26"/>
        </w:rPr>
        <w:t>7.3</w:t>
      </w:r>
      <w:proofErr w:type="gramEnd"/>
      <w:r w:rsidRPr="00B66435">
        <w:rPr>
          <w:rFonts w:asciiTheme="majorBidi" w:hAnsiTheme="majorBidi" w:cstheme="majorBidi" w:hint="cs"/>
          <w:sz w:val="26"/>
          <w:szCs w:val="26"/>
        </w:rPr>
        <w:t xml:space="preserve"> – 7.45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B66435"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b.</w:t>
      </w:r>
      <w:r w:rsidRPr="00B6643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sz w:val="26"/>
          <w:szCs w:val="26"/>
        </w:rPr>
        <w:t>5.3</w:t>
      </w:r>
      <w:proofErr w:type="gramEnd"/>
      <w:r w:rsidRPr="00B66435">
        <w:rPr>
          <w:rFonts w:asciiTheme="majorBidi" w:hAnsiTheme="majorBidi" w:cstheme="majorBidi"/>
          <w:sz w:val="26"/>
          <w:szCs w:val="26"/>
        </w:rPr>
        <w:t>- 5.45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B66435"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c.</w:t>
      </w:r>
      <w:r w:rsidRPr="00B6643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sz w:val="26"/>
          <w:szCs w:val="26"/>
        </w:rPr>
        <w:t>6.3</w:t>
      </w:r>
      <w:proofErr w:type="gramEnd"/>
      <w:r w:rsidRPr="00B66435">
        <w:rPr>
          <w:rFonts w:asciiTheme="majorBidi" w:hAnsiTheme="majorBidi" w:cstheme="majorBidi"/>
          <w:sz w:val="26"/>
          <w:szCs w:val="26"/>
        </w:rPr>
        <w:t xml:space="preserve"> -6.45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A3288">
        <w:rPr>
          <w:rFonts w:asciiTheme="majorBidi" w:hAnsiTheme="majorBidi" w:cstheme="majorBidi"/>
          <w:b/>
          <w:bCs/>
          <w:sz w:val="26"/>
          <w:szCs w:val="26"/>
        </w:rPr>
        <w:t xml:space="preserve">    18. </w:t>
      </w:r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 xml:space="preserve">Strong acids and bases </w:t>
      </w:r>
      <w:r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c )</w:t>
      </w:r>
      <w:proofErr w:type="gramEnd"/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 w:hint="cs"/>
          <w:sz w:val="26"/>
          <w:szCs w:val="26"/>
        </w:rPr>
        <w:t>partial 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.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/>
          <w:sz w:val="26"/>
          <w:szCs w:val="26"/>
        </w:rPr>
        <w:t xml:space="preserve">complete and partial </w:t>
      </w:r>
      <w:r w:rsidRPr="00FA0E3D">
        <w:rPr>
          <w:rFonts w:asciiTheme="majorBidi" w:hAnsiTheme="majorBidi" w:cstheme="majorBidi" w:hint="cs"/>
          <w:sz w:val="26"/>
          <w:szCs w:val="26"/>
        </w:rPr>
        <w:t>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</w:p>
    <w:p w:rsidR="00B945F1" w:rsidRPr="00FA0E3D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 w:rsidRPr="00B945F1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B945F1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945F1">
        <w:rPr>
          <w:rFonts w:asciiTheme="majorBidi" w:hAnsiTheme="majorBidi" w:cstheme="majorBidi" w:hint="cs"/>
          <w:sz w:val="26"/>
          <w:szCs w:val="26"/>
        </w:rPr>
        <w:t>complete dissociate in water.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945F1" w:rsidRPr="00FA3288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19. </w:t>
      </w:r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Weak acids and bases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(a)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 w:rsidRPr="00B945F1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945F1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945F1">
        <w:rPr>
          <w:rFonts w:asciiTheme="majorBidi" w:hAnsiTheme="majorBidi" w:cstheme="majorBidi" w:hint="cs"/>
          <w:sz w:val="26"/>
          <w:szCs w:val="26"/>
        </w:rPr>
        <w:t>partial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.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/>
          <w:sz w:val="26"/>
          <w:szCs w:val="26"/>
        </w:rPr>
        <w:t xml:space="preserve">complete and partial </w:t>
      </w:r>
      <w:r w:rsidRPr="00FA0E3D">
        <w:rPr>
          <w:rFonts w:asciiTheme="majorBidi" w:hAnsiTheme="majorBidi" w:cstheme="majorBidi" w:hint="cs"/>
          <w:sz w:val="26"/>
          <w:szCs w:val="26"/>
        </w:rPr>
        <w:t>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 w:hint="cs"/>
          <w:sz w:val="26"/>
          <w:szCs w:val="26"/>
        </w:rPr>
        <w:t>complete dissociate in water.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B945F1" w:rsidRPr="00FA0E3D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20. </w:t>
      </w:r>
      <w:proofErr w:type="gramStart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At</w:t>
      </w:r>
      <w:proofErr w:type="gramEnd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 xml:space="preserve"> the center of the atom is </w:t>
      </w:r>
      <w:r>
        <w:rPr>
          <w:rFonts w:asciiTheme="majorBidi" w:hAnsiTheme="majorBidi" w:cstheme="majorBidi"/>
          <w:b/>
          <w:bCs/>
          <w:sz w:val="26"/>
          <w:szCs w:val="26"/>
        </w:rPr>
        <w:t>(a)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a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nucleus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A0E3D">
        <w:rPr>
          <w:rFonts w:asciiTheme="majorBidi" w:hAnsiTheme="majorBidi" w:cstheme="majorBidi" w:hint="cs"/>
          <w:sz w:val="26"/>
          <w:szCs w:val="26"/>
        </w:rPr>
        <w:t>electrons</w:t>
      </w:r>
    </w:p>
    <w:p w:rsidR="00B945F1" w:rsidRPr="00B64514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energy levels</w:t>
      </w:r>
    </w:p>
    <w:p w:rsidR="00B945F1" w:rsidRPr="00B64514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Pr="00F83704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Pr="00DD0CE6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28321E" w:rsidRPr="00112D59" w:rsidRDefault="0028321E"/>
    <w:sectPr w:rsidR="0028321E" w:rsidRPr="00112D59" w:rsidSect="000A0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BA0"/>
    <w:multiLevelType w:val="multilevel"/>
    <w:tmpl w:val="79FC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1571"/>
    <w:multiLevelType w:val="multilevel"/>
    <w:tmpl w:val="950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D59"/>
    <w:rsid w:val="000A0CAE"/>
    <w:rsid w:val="00112D59"/>
    <w:rsid w:val="0028321E"/>
    <w:rsid w:val="002C6EE4"/>
    <w:rsid w:val="005B5F3D"/>
    <w:rsid w:val="00B945F1"/>
    <w:rsid w:val="00DA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5</cp:revision>
  <dcterms:created xsi:type="dcterms:W3CDTF">2012-06-03T20:15:00Z</dcterms:created>
  <dcterms:modified xsi:type="dcterms:W3CDTF">2012-06-03T20:32:00Z</dcterms:modified>
</cp:coreProperties>
</file>