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87B7" w14:textId="4EB33087" w:rsidR="00162442" w:rsidRPr="00667FFE" w:rsidRDefault="00046C91" w:rsidP="003E6EA9">
      <w:pPr>
        <w:spacing w:line="480" w:lineRule="auto"/>
        <w:rPr>
          <w:rFonts w:ascii="Times New Roman" w:hAnsi="Times New Roman"/>
          <w:b/>
          <w:color w:val="auto"/>
        </w:rPr>
      </w:pPr>
      <w:r w:rsidRPr="00FD0A90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0" wp14:anchorId="4B599644" wp14:editId="2E1FF300">
            <wp:simplePos x="0" y="0"/>
            <wp:positionH relativeFrom="column">
              <wp:posOffset>5473700</wp:posOffset>
            </wp:positionH>
            <wp:positionV relativeFrom="page">
              <wp:posOffset>114300</wp:posOffset>
            </wp:positionV>
            <wp:extent cx="1498600" cy="786765"/>
            <wp:effectExtent l="0" t="0" r="0" b="635"/>
            <wp:wrapNone/>
            <wp:docPr id="1" name="Picture 1" descr="page1image6007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0070192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36458" w14:textId="77777777" w:rsidR="00046C91" w:rsidRDefault="00046C91" w:rsidP="00162442">
      <w:pPr>
        <w:rPr>
          <w:rFonts w:ascii="Times New Roman" w:hAnsi="Times New Roman"/>
          <w:b/>
          <w:color w:val="auto"/>
        </w:rPr>
      </w:pPr>
    </w:p>
    <w:p w14:paraId="0A917BF5" w14:textId="1ABA23FD" w:rsidR="00853C77" w:rsidRPr="00667FFE" w:rsidRDefault="00853C77" w:rsidP="00162442">
      <w:pPr>
        <w:rPr>
          <w:rFonts w:ascii="Times New Roman" w:hAnsi="Times New Roman"/>
          <w:b/>
          <w:color w:val="auto"/>
        </w:rPr>
      </w:pPr>
      <w:r w:rsidRPr="00667FFE">
        <w:rPr>
          <w:rFonts w:ascii="Times New Roman" w:hAnsi="Times New Roman"/>
          <w:b/>
          <w:color w:val="auto"/>
        </w:rPr>
        <w:t>King Saud University</w:t>
      </w:r>
      <w:r w:rsidRPr="00667FFE">
        <w:rPr>
          <w:rFonts w:ascii="Times New Roman" w:hAnsi="Times New Roman"/>
          <w:b/>
          <w:color w:val="auto"/>
        </w:rPr>
        <w:tab/>
      </w:r>
      <w:r w:rsidRPr="00667FFE">
        <w:rPr>
          <w:rFonts w:ascii="Times New Roman" w:hAnsi="Times New Roman"/>
          <w:b/>
          <w:color w:val="auto"/>
        </w:rPr>
        <w:tab/>
      </w:r>
      <w:r w:rsidRPr="00667FFE">
        <w:rPr>
          <w:rFonts w:ascii="Times New Roman" w:hAnsi="Times New Roman"/>
          <w:b/>
          <w:color w:val="auto"/>
        </w:rPr>
        <w:tab/>
      </w:r>
      <w:r w:rsidR="00162442" w:rsidRPr="00667FFE">
        <w:rPr>
          <w:rFonts w:ascii="Times New Roman" w:hAnsi="Times New Roman"/>
          <w:b/>
          <w:color w:val="auto"/>
        </w:rPr>
        <w:tab/>
      </w:r>
      <w:r w:rsidR="00162442" w:rsidRPr="00667FFE">
        <w:rPr>
          <w:rFonts w:ascii="Times New Roman" w:hAnsi="Times New Roman"/>
          <w:b/>
          <w:color w:val="auto"/>
        </w:rPr>
        <w:tab/>
      </w:r>
      <w:r w:rsidR="00162442" w:rsidRPr="00667FFE">
        <w:rPr>
          <w:rFonts w:ascii="Times New Roman" w:hAnsi="Times New Roman"/>
          <w:b/>
          <w:color w:val="auto"/>
        </w:rPr>
        <w:tab/>
      </w:r>
      <w:r w:rsidR="00162442" w:rsidRPr="00667FFE">
        <w:rPr>
          <w:rFonts w:ascii="Times New Roman" w:hAnsi="Times New Roman"/>
          <w:b/>
          <w:color w:val="auto"/>
        </w:rPr>
        <w:tab/>
      </w:r>
      <w:r w:rsidR="00162442" w:rsidRPr="00667FFE">
        <w:rPr>
          <w:rFonts w:ascii="Times New Roman" w:hAnsi="Times New Roman"/>
          <w:b/>
          <w:color w:val="auto"/>
        </w:rPr>
        <w:tab/>
      </w:r>
      <w:r w:rsidR="001D5D98" w:rsidRPr="00667FFE">
        <w:rPr>
          <w:rFonts w:ascii="Times New Roman" w:hAnsi="Times New Roman"/>
          <w:b/>
          <w:color w:val="auto"/>
        </w:rPr>
        <w:tab/>
      </w:r>
      <w:r w:rsidR="00162442" w:rsidRPr="00667FFE">
        <w:rPr>
          <w:rFonts w:ascii="Times New Roman" w:hAnsi="Times New Roman"/>
          <w:b/>
          <w:color w:val="auto"/>
        </w:rPr>
        <w:t>Semester</w:t>
      </w:r>
      <w:r w:rsidR="00F22FD2" w:rsidRPr="00667FFE">
        <w:rPr>
          <w:rFonts w:ascii="Times New Roman" w:hAnsi="Times New Roman"/>
          <w:b/>
          <w:color w:val="auto"/>
        </w:rPr>
        <w:t xml:space="preserve"> </w:t>
      </w:r>
      <w:r w:rsidR="00162442" w:rsidRPr="00667FFE">
        <w:rPr>
          <w:rFonts w:ascii="Times New Roman" w:hAnsi="Times New Roman"/>
          <w:b/>
          <w:color w:val="auto"/>
        </w:rPr>
        <w:t>II</w:t>
      </w:r>
      <w:r w:rsidRPr="00667FFE">
        <w:rPr>
          <w:rFonts w:ascii="Times New Roman" w:hAnsi="Times New Roman"/>
          <w:b/>
          <w:color w:val="auto"/>
        </w:rPr>
        <w:tab/>
      </w:r>
      <w:r w:rsidR="003E6EA9" w:rsidRPr="00667FFE">
        <w:rPr>
          <w:rFonts w:ascii="Times New Roman" w:hAnsi="Times New Roman"/>
          <w:b/>
          <w:color w:val="auto"/>
        </w:rPr>
        <w:t xml:space="preserve"> </w:t>
      </w:r>
    </w:p>
    <w:p w14:paraId="0A4D1EE1" w14:textId="77777777" w:rsidR="00853C77" w:rsidRPr="00667FFE" w:rsidRDefault="00AD19C4" w:rsidP="00162442">
      <w:pPr>
        <w:rPr>
          <w:rFonts w:ascii="Times New Roman" w:hAnsi="Times New Roman"/>
          <w:b/>
          <w:color w:val="auto"/>
        </w:rPr>
      </w:pPr>
      <w:r w:rsidRPr="00667FFE">
        <w:rPr>
          <w:rFonts w:ascii="Times New Roman" w:hAnsi="Times New Roman"/>
          <w:b/>
          <w:color w:val="auto"/>
        </w:rPr>
        <w:t xml:space="preserve">College of Arts </w:t>
      </w:r>
      <w:r w:rsidRPr="00667FFE">
        <w:rPr>
          <w:rFonts w:ascii="Times New Roman" w:hAnsi="Times New Roman"/>
          <w:b/>
          <w:color w:val="auto"/>
        </w:rPr>
        <w:tab/>
      </w:r>
      <w:r w:rsidRPr="00667FFE">
        <w:rPr>
          <w:rFonts w:ascii="Times New Roman" w:hAnsi="Times New Roman"/>
          <w:b/>
          <w:color w:val="auto"/>
        </w:rPr>
        <w:tab/>
      </w:r>
      <w:r w:rsidRPr="00667FFE">
        <w:rPr>
          <w:rFonts w:ascii="Times New Roman" w:hAnsi="Times New Roman"/>
          <w:b/>
          <w:color w:val="auto"/>
        </w:rPr>
        <w:tab/>
      </w:r>
      <w:bookmarkStart w:id="0" w:name="GoBack"/>
      <w:bookmarkEnd w:id="0"/>
      <w:r w:rsidRPr="00667FFE">
        <w:rPr>
          <w:rFonts w:ascii="Times New Roman" w:hAnsi="Times New Roman"/>
          <w:b/>
          <w:color w:val="auto"/>
        </w:rPr>
        <w:tab/>
      </w:r>
      <w:r w:rsidRPr="00667FFE">
        <w:rPr>
          <w:rFonts w:ascii="Times New Roman" w:hAnsi="Times New Roman"/>
          <w:b/>
          <w:color w:val="auto"/>
        </w:rPr>
        <w:tab/>
      </w:r>
      <w:r w:rsidR="00162442" w:rsidRPr="00667FFE">
        <w:rPr>
          <w:rFonts w:ascii="Times New Roman" w:hAnsi="Times New Roman"/>
          <w:b/>
          <w:color w:val="auto"/>
        </w:rPr>
        <w:tab/>
      </w:r>
      <w:r w:rsidR="00162442" w:rsidRPr="00667FFE">
        <w:rPr>
          <w:rFonts w:ascii="Times New Roman" w:hAnsi="Times New Roman"/>
          <w:b/>
          <w:color w:val="auto"/>
        </w:rPr>
        <w:tab/>
      </w:r>
      <w:r w:rsidR="00162442" w:rsidRPr="00667FFE">
        <w:rPr>
          <w:rFonts w:ascii="Times New Roman" w:hAnsi="Times New Roman"/>
          <w:b/>
          <w:color w:val="auto"/>
        </w:rPr>
        <w:tab/>
      </w:r>
      <w:r w:rsidR="00162442" w:rsidRPr="00667FFE">
        <w:rPr>
          <w:rFonts w:ascii="Times New Roman" w:hAnsi="Times New Roman"/>
          <w:b/>
          <w:color w:val="auto"/>
        </w:rPr>
        <w:tab/>
      </w:r>
      <w:r w:rsidR="001D5D98" w:rsidRPr="00667FFE">
        <w:rPr>
          <w:rFonts w:ascii="Times New Roman" w:hAnsi="Times New Roman"/>
          <w:b/>
          <w:color w:val="auto"/>
        </w:rPr>
        <w:tab/>
      </w:r>
      <w:r w:rsidR="00577689" w:rsidRPr="00667FFE">
        <w:rPr>
          <w:rFonts w:ascii="Times New Roman" w:hAnsi="Times New Roman"/>
          <w:b/>
          <w:color w:val="auto"/>
        </w:rPr>
        <w:t>14</w:t>
      </w:r>
      <w:r w:rsidR="00162442" w:rsidRPr="00667FFE">
        <w:rPr>
          <w:rFonts w:ascii="Times New Roman" w:hAnsi="Times New Roman"/>
          <w:b/>
          <w:color w:val="auto"/>
        </w:rPr>
        <w:t>43 – 2022</w:t>
      </w:r>
    </w:p>
    <w:p w14:paraId="4BA64C0B" w14:textId="77777777" w:rsidR="00162442" w:rsidRPr="00667FFE" w:rsidRDefault="00162442" w:rsidP="001D5D98">
      <w:pPr>
        <w:jc w:val="center"/>
        <w:rPr>
          <w:rFonts w:ascii="Times New Roman" w:hAnsi="Times New Roman"/>
          <w:b/>
          <w:color w:val="auto"/>
        </w:rPr>
      </w:pPr>
      <w:r w:rsidRPr="00667FFE">
        <w:rPr>
          <w:rFonts w:ascii="Times New Roman" w:hAnsi="Times New Roman"/>
          <w:b/>
          <w:color w:val="auto"/>
        </w:rPr>
        <w:t>Department of English Language and Literature</w:t>
      </w:r>
    </w:p>
    <w:p w14:paraId="45C02593" w14:textId="77777777" w:rsidR="00AE20B7" w:rsidRPr="00667FFE" w:rsidRDefault="00162442" w:rsidP="00162442">
      <w:pPr>
        <w:jc w:val="center"/>
        <w:rPr>
          <w:rFonts w:ascii="Times New Roman" w:hAnsi="Times New Roman"/>
          <w:b/>
          <w:color w:val="auto"/>
        </w:rPr>
      </w:pPr>
      <w:r w:rsidRPr="00667FFE">
        <w:rPr>
          <w:rFonts w:ascii="Times New Roman" w:hAnsi="Times New Roman"/>
          <w:b/>
          <w:color w:val="auto"/>
        </w:rPr>
        <w:t>Course Syllabus</w:t>
      </w:r>
    </w:p>
    <w:p w14:paraId="776E6199" w14:textId="77777777" w:rsidR="00853C77" w:rsidRPr="00667FFE" w:rsidRDefault="00853C77" w:rsidP="00162442">
      <w:pPr>
        <w:rPr>
          <w:rFonts w:ascii="Times New Roman" w:hAnsi="Times New Roman"/>
          <w:b/>
          <w:color w:val="auto"/>
        </w:rPr>
      </w:pPr>
      <w:r w:rsidRPr="00667FFE">
        <w:rPr>
          <w:rFonts w:ascii="Times New Roman" w:hAnsi="Times New Roman"/>
          <w:b/>
          <w:color w:val="auto"/>
        </w:rPr>
        <w:t>Instructor’s information:</w:t>
      </w:r>
    </w:p>
    <w:p w14:paraId="60A32BAF" w14:textId="77777777" w:rsidR="00853C77" w:rsidRPr="00667FFE" w:rsidRDefault="00853C77" w:rsidP="00162442">
      <w:pPr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701"/>
        <w:gridCol w:w="8489"/>
      </w:tblGrid>
      <w:tr w:rsidR="00853C77" w:rsidRPr="00667FFE" w14:paraId="784F45FF" w14:textId="77777777" w:rsidTr="001D5D98">
        <w:trPr>
          <w:cantSplit/>
          <w:trHeight w:val="4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FB136" w14:textId="77777777" w:rsidR="00853C77" w:rsidRPr="00667FFE" w:rsidRDefault="001D5D98" w:rsidP="001D5D9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Name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E6040" w14:textId="33AE0547" w:rsidR="00853C77" w:rsidRPr="00667FFE" w:rsidRDefault="0075573F" w:rsidP="001D5D98">
            <w:pPr>
              <w:pStyle w:val="TableGrid1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4"/>
                <w:lang w:val="en-GB"/>
              </w:rPr>
              <w:t>Lulwah</w:t>
            </w:r>
            <w:proofErr w:type="spellEnd"/>
            <w:r>
              <w:rPr>
                <w:rFonts w:ascii="Times New Roman" w:hAnsi="Times New Roman"/>
                <w:color w:val="auto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Cs w:val="24"/>
                <w:lang w:val="en-GB"/>
              </w:rPr>
              <w:t>Alomaim</w:t>
            </w:r>
            <w:proofErr w:type="spellEnd"/>
          </w:p>
        </w:tc>
      </w:tr>
      <w:tr w:rsidR="00853C77" w:rsidRPr="00667FFE" w14:paraId="28F02AC8" w14:textId="77777777" w:rsidTr="001D5D98">
        <w:trPr>
          <w:cantSplit/>
          <w:trHeight w:val="4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D442C" w14:textId="77777777" w:rsidR="00853C77" w:rsidRPr="00667FFE" w:rsidRDefault="00853C77" w:rsidP="001D5D9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Office Hours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95353" w14:textId="77777777" w:rsidR="00853C77" w:rsidRDefault="0075573F" w:rsidP="001D5D9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Sun.: 9:00 am – 10:00 am </w:t>
            </w:r>
          </w:p>
          <w:p w14:paraId="0D6CFB44" w14:textId="4E5D516C" w:rsidR="0075573F" w:rsidRPr="00667FFE" w:rsidRDefault="0075573F" w:rsidP="001D5D9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Sun., Tues. &amp; Thu.: 12: 00 pm – 1:00 pm</w:t>
            </w:r>
          </w:p>
        </w:tc>
      </w:tr>
      <w:tr w:rsidR="00853C77" w:rsidRPr="00667FFE" w14:paraId="37AA3B5F" w14:textId="77777777" w:rsidTr="001D5D98">
        <w:trPr>
          <w:cantSplit/>
          <w:trHeight w:val="4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614A6" w14:textId="77777777" w:rsidR="00853C77" w:rsidRPr="00667FFE" w:rsidRDefault="00853C77" w:rsidP="001D5D9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Office number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2DD8D" w14:textId="685EF519" w:rsidR="00853C77" w:rsidRPr="00667FFE" w:rsidRDefault="0075573F" w:rsidP="001D5D9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Bld. 1, Third FL, Office #: 94</w:t>
            </w:r>
          </w:p>
        </w:tc>
      </w:tr>
      <w:tr w:rsidR="00853C77" w:rsidRPr="00667FFE" w14:paraId="4C48B864" w14:textId="77777777" w:rsidTr="001D5D98">
        <w:trPr>
          <w:cantSplit/>
          <w:trHeight w:val="5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7A7D" w14:textId="77777777" w:rsidR="00853C77" w:rsidRPr="00667FFE" w:rsidRDefault="00853C77" w:rsidP="001D5D9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Email address</w:t>
            </w:r>
          </w:p>
        </w:tc>
        <w:tc>
          <w:tcPr>
            <w:tcW w:w="8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D21E" w14:textId="23EFFC50" w:rsidR="00853C77" w:rsidRPr="00667FFE" w:rsidRDefault="0075573F" w:rsidP="001D5D9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lalomaim@ksu.edu.sa</w:t>
            </w:r>
          </w:p>
        </w:tc>
      </w:tr>
    </w:tbl>
    <w:p w14:paraId="1CD6B8F6" w14:textId="77777777" w:rsidR="00853C77" w:rsidRPr="00667FFE" w:rsidRDefault="00853C77">
      <w:pPr>
        <w:rPr>
          <w:rFonts w:ascii="Times New Roman" w:hAnsi="Times New Roman"/>
          <w:b/>
          <w:color w:val="auto"/>
        </w:rPr>
      </w:pPr>
    </w:p>
    <w:p w14:paraId="748266AB" w14:textId="77777777" w:rsidR="00853C77" w:rsidRPr="00667FFE" w:rsidRDefault="00853C77">
      <w:pPr>
        <w:rPr>
          <w:rFonts w:ascii="Times New Roman" w:hAnsi="Times New Roman"/>
          <w:b/>
          <w:color w:val="auto"/>
        </w:rPr>
      </w:pPr>
      <w:r w:rsidRPr="00667FFE">
        <w:rPr>
          <w:rFonts w:ascii="Times New Roman" w:hAnsi="Times New Roman"/>
          <w:b/>
          <w:color w:val="auto"/>
        </w:rPr>
        <w:t>Course information:</w:t>
      </w:r>
    </w:p>
    <w:p w14:paraId="49A99BE4" w14:textId="77777777" w:rsidR="00853C77" w:rsidRPr="00667FFE" w:rsidRDefault="00853C77">
      <w:pPr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552"/>
        <w:gridCol w:w="7638"/>
      </w:tblGrid>
      <w:tr w:rsidR="00853C77" w:rsidRPr="00667FFE" w14:paraId="2C08D33C" w14:textId="77777777" w:rsidTr="001D5D98">
        <w:trPr>
          <w:cantSplit/>
          <w:trHeight w:val="4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57B8" w14:textId="77777777" w:rsidR="00853C77" w:rsidRPr="00667FFE" w:rsidRDefault="00853C77" w:rsidP="001D5D9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Course Title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D1D0" w14:textId="329685AC" w:rsidR="00853C77" w:rsidRPr="00667FFE" w:rsidRDefault="0075573F" w:rsidP="001D5D98">
            <w:pPr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Introduction to Linguistic Sciences </w:t>
            </w:r>
          </w:p>
        </w:tc>
      </w:tr>
      <w:tr w:rsidR="00853C77" w:rsidRPr="00667FFE" w14:paraId="729D1B42" w14:textId="77777777" w:rsidTr="001D5D98">
        <w:trPr>
          <w:cantSplit/>
          <w:trHeight w:val="4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60E3" w14:textId="77777777" w:rsidR="00853C77" w:rsidRPr="00667FFE" w:rsidRDefault="00853C77" w:rsidP="001D5D9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Course Number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DD83B" w14:textId="01295F09" w:rsidR="00853C77" w:rsidRPr="00667FFE" w:rsidRDefault="0075573F" w:rsidP="001D5D9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ENG 221</w:t>
            </w:r>
          </w:p>
        </w:tc>
      </w:tr>
      <w:tr w:rsidR="00853C77" w:rsidRPr="00667FFE" w14:paraId="3F7403EC" w14:textId="77777777" w:rsidTr="001D5D98">
        <w:trPr>
          <w:cantSplit/>
          <w:trHeight w:val="4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BAC4A" w14:textId="77777777" w:rsidR="00853C77" w:rsidRPr="00667FFE" w:rsidRDefault="00853C77" w:rsidP="001D5D9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Course description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D495A" w14:textId="3D8875B6" w:rsidR="00853C77" w:rsidRPr="0075573F" w:rsidRDefault="0075573F" w:rsidP="0075573F">
            <w:pPr>
              <w:pStyle w:val="NormalWeb"/>
              <w:rPr>
                <w:rFonts w:asciiTheme="majorBidi" w:hAnsiTheme="majorBidi" w:cstheme="majorBidi"/>
                <w:sz w:val="22"/>
                <w:szCs w:val="22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This course provides an up-to-date introduction to the study of Linguistic sciences. The course covers the importance of studying languages and linguistics. The areas that will be thoroughly covered in this course are: phonetics, phonology, morphology, syntax, and semantics. </w:t>
            </w:r>
          </w:p>
        </w:tc>
      </w:tr>
      <w:tr w:rsidR="00853C77" w:rsidRPr="00667FFE" w14:paraId="43183E59" w14:textId="77777777" w:rsidTr="001D5D98">
        <w:trPr>
          <w:cantSplit/>
          <w:trHeight w:val="12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42E2" w14:textId="77777777" w:rsidR="00853C77" w:rsidRPr="00667FFE" w:rsidRDefault="00853C77" w:rsidP="001D5D9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 xml:space="preserve">Course Objectives </w:t>
            </w:r>
            <w:r w:rsidR="003600BE" w:rsidRPr="00667FFE">
              <w:rPr>
                <w:rFonts w:ascii="Times New Roman" w:hAnsi="Times New Roman"/>
                <w:b/>
                <w:color w:val="auto"/>
                <w:szCs w:val="24"/>
              </w:rPr>
              <w:t>and</w:t>
            </w: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 xml:space="preserve"> Learning Outcomes as specified in the Course Specifications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FD07" w14:textId="0F27B1F9" w:rsidR="0075573F" w:rsidRPr="0075573F" w:rsidRDefault="0075573F" w:rsidP="0075573F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US"/>
              </w:rPr>
              <w:t>This course aims to help students:</w:t>
            </w:r>
          </w:p>
          <w:p w14:paraId="2D604FA0" w14:textId="52B573AF" w:rsidR="0075573F" w:rsidRPr="0075573F" w:rsidRDefault="0075573F" w:rsidP="0075573F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O</w:t>
            </w: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utline the importance of language study and linguistics</w:t>
            </w: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C6CEFB6" w14:textId="7DDD2252" w:rsidR="0075573F" w:rsidRPr="0075573F" w:rsidRDefault="0075573F" w:rsidP="0075573F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Define the basic concepts and distinctions of the core areas of Linguistics: phonetics, phonology, morphology, syntax, and semantics. </w:t>
            </w:r>
          </w:p>
          <w:p w14:paraId="7E41FE82" w14:textId="0A4845A4" w:rsidR="0075573F" w:rsidRPr="0075573F" w:rsidRDefault="0075573F" w:rsidP="0075573F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State and define the basic linguistic terminology</w:t>
            </w: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886BD66" w14:textId="29280D29" w:rsidR="0075573F" w:rsidRPr="0075573F" w:rsidRDefault="0075573F" w:rsidP="0075573F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Memorize and reproduce the phonemic symbols (IPA)</w:t>
            </w: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F6921D5" w14:textId="3106EA06" w:rsidR="0075573F" w:rsidRPr="0075573F" w:rsidRDefault="0075573F" w:rsidP="0075573F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Recognize phonological rules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F8FC4D9" w14:textId="290F67BD" w:rsidR="0075573F" w:rsidRPr="0075573F" w:rsidRDefault="0075573F" w:rsidP="0075573F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Locate types of morphemes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67A65E3" w14:textId="0A07E374" w:rsidR="0075573F" w:rsidRPr="0075573F" w:rsidRDefault="0075573F" w:rsidP="0075573F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Recall semantic meaning classification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983CB7D" w14:textId="7B2F241F" w:rsidR="0075573F" w:rsidRPr="0075573F" w:rsidRDefault="0075573F" w:rsidP="0075573F">
            <w:pPr>
              <w:pStyle w:val="NormalWeb"/>
              <w:numPr>
                <w:ilvl w:val="0"/>
                <w:numId w:val="8"/>
              </w:numPr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Identify phrase structure rules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6773DB2" w14:textId="0130595F" w:rsidR="0075573F" w:rsidRPr="0075573F" w:rsidRDefault="0075573F" w:rsidP="0075573F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u w:val="single"/>
                <w:lang w:val="en-US"/>
              </w:rPr>
              <w:t>Cognitive skills acquired include:</w:t>
            </w:r>
          </w:p>
          <w:p w14:paraId="2C68132F" w14:textId="6DC87C91" w:rsidR="0075573F" w:rsidRPr="0075573F" w:rsidRDefault="0075573F" w:rsidP="0075573F">
            <w:pPr>
              <w:pStyle w:val="NormalWeb"/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Explain and use the linguistic terminology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0C90E8C" w14:textId="53FF49DE" w:rsidR="0075573F" w:rsidRPr="0075573F" w:rsidRDefault="0075573F" w:rsidP="0075573F">
            <w:pPr>
              <w:pStyle w:val="NormalWeb"/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Transcribe words phonemically and phonetically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75DC33F" w14:textId="64CACD5A" w:rsidR="00853C77" w:rsidRPr="0075573F" w:rsidRDefault="0075573F" w:rsidP="0075573F">
            <w:pPr>
              <w:pStyle w:val="NormalWeb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Analyze the structure of words and sentences.</w:t>
            </w:r>
            <w:r w:rsidRPr="0075573F">
              <w:rPr>
                <w:rFonts w:ascii="CIDFont+F1" w:hAnsi="CIDFont+F1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53C77" w:rsidRPr="00667FFE" w14:paraId="702CE1B0" w14:textId="77777777" w:rsidTr="001D5D98">
        <w:trPr>
          <w:cantSplit/>
          <w:trHeight w:val="4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CBCD8" w14:textId="77777777" w:rsidR="00853C77" w:rsidRPr="00667FFE" w:rsidRDefault="00853C77" w:rsidP="001D5D9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Textbook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55C26" w14:textId="21CB252A" w:rsidR="0075573F" w:rsidRPr="0075573F" w:rsidRDefault="0075573F" w:rsidP="0075573F">
            <w:pPr>
              <w:pStyle w:val="NormalWeb"/>
              <w:rPr>
                <w:rFonts w:ascii="CIDFont+F1" w:hAnsi="CIDFont+F1"/>
                <w:color w:val="FF0000"/>
                <w:sz w:val="22"/>
                <w:szCs w:val="22"/>
              </w:rPr>
            </w:pPr>
            <w:r>
              <w:rPr>
                <w:rFonts w:ascii="CIDFont+F1" w:hAnsi="CIDFont+F1"/>
                <w:color w:val="FF0000"/>
                <w:sz w:val="22"/>
                <w:szCs w:val="22"/>
                <w:highlight w:val="yellow"/>
                <w:lang w:val="en-US"/>
              </w:rPr>
              <w:t xml:space="preserve"> </w:t>
            </w:r>
            <w:r w:rsidRPr="0075573F">
              <w:rPr>
                <w:rFonts w:ascii="CIDFont+F1" w:hAnsi="CIDFont+F1"/>
                <w:color w:val="FF0000"/>
                <w:sz w:val="22"/>
                <w:szCs w:val="22"/>
                <w:highlight w:val="yellow"/>
              </w:rPr>
              <w:t xml:space="preserve">Denham, K. &amp; Lobeck, A. (2013) </w:t>
            </w:r>
            <w:r w:rsidRPr="0075573F">
              <w:rPr>
                <w:rFonts w:ascii="CIDFont+F7" w:hAnsi="CIDFont+F7"/>
                <w:color w:val="FF0000"/>
                <w:sz w:val="22"/>
                <w:szCs w:val="22"/>
                <w:highlight w:val="yellow"/>
              </w:rPr>
              <w:t>Linguistics for Everyone: An Introduction (2</w:t>
            </w:r>
            <w:r w:rsidRPr="0075573F">
              <w:rPr>
                <w:rFonts w:ascii="CIDFont+F7" w:hAnsi="CIDFont+F7"/>
                <w:color w:val="FF0000"/>
                <w:position w:val="10"/>
                <w:sz w:val="14"/>
                <w:szCs w:val="14"/>
                <w:highlight w:val="yellow"/>
              </w:rPr>
              <w:t xml:space="preserve">nd </w:t>
            </w:r>
            <w:r w:rsidRPr="0075573F">
              <w:rPr>
                <w:rFonts w:ascii="CIDFont+F7" w:hAnsi="CIDFont+F7"/>
                <w:color w:val="FF0000"/>
                <w:sz w:val="22"/>
                <w:szCs w:val="22"/>
                <w:highlight w:val="yellow"/>
              </w:rPr>
              <w:t>ed.)</w:t>
            </w:r>
            <w:r w:rsidRPr="0075573F">
              <w:rPr>
                <w:rFonts w:ascii="CIDFont+F1" w:hAnsi="CIDFont+F1"/>
                <w:color w:val="FF0000"/>
                <w:sz w:val="22"/>
                <w:szCs w:val="22"/>
                <w:highlight w:val="yellow"/>
              </w:rPr>
              <w:t>. Boston, MA: Cengage Learning Wadsworth.</w:t>
            </w:r>
            <w:r w:rsidRPr="0075573F">
              <w:rPr>
                <w:rFonts w:ascii="CIDFont+F1" w:hAnsi="CIDFont+F1"/>
                <w:color w:val="FF0000"/>
                <w:sz w:val="22"/>
                <w:szCs w:val="22"/>
              </w:rPr>
              <w:t xml:space="preserve"> </w:t>
            </w:r>
          </w:p>
        </w:tc>
      </w:tr>
      <w:tr w:rsidR="00853C77" w:rsidRPr="0075573F" w14:paraId="63FDCA2E" w14:textId="77777777" w:rsidTr="001D5D98">
        <w:trPr>
          <w:cantSplit/>
          <w:trHeight w:val="4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0C82" w14:textId="77777777" w:rsidR="00853C77" w:rsidRPr="00667FFE" w:rsidRDefault="00853C77" w:rsidP="001D5D9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lastRenderedPageBreak/>
              <w:t>Supplementary Reading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F1A6" w14:textId="6D65615F" w:rsidR="0075573F" w:rsidRPr="0075573F" w:rsidRDefault="0075573F" w:rsidP="0075573F">
            <w:pPr>
              <w:pStyle w:val="NormalWeb"/>
              <w:shd w:val="clear" w:color="auto" w:fill="FFFFFF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75573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>Book References:</w:t>
            </w:r>
          </w:p>
          <w:p w14:paraId="58D1BC05" w14:textId="1B9371DD" w:rsidR="0075573F" w:rsidRPr="0075573F" w:rsidRDefault="0075573F" w:rsidP="0075573F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a)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Language Files. 10th edition. Ohio State University Press, 2007 </w:t>
            </w:r>
          </w:p>
          <w:p w14:paraId="4CACAB0C" w14:textId="1B8DA992" w:rsidR="0075573F" w:rsidRPr="0075573F" w:rsidRDefault="0075573F" w:rsidP="0075573F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b)  Winkler, E. G. (2007). Understanding language. London: Continuum. Crane, Ben et al. (1984). Introduction to Linguistics. </w:t>
            </w:r>
          </w:p>
          <w:p w14:paraId="5F8E4AA5" w14:textId="6E41757F" w:rsidR="0075573F" w:rsidRPr="0075573F" w:rsidRDefault="0075573F" w:rsidP="0075573F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000000" w:themeColor="text1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en-US"/>
              </w:rPr>
              <w:t>c</w:t>
            </w: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)  Fromkin, V, R. Rodman &amp; N. Hyams. (2007). An Introduction to Language, Eighth Edition. d. Boston: Thompson Wordsworth. </w:t>
            </w:r>
          </w:p>
          <w:p w14:paraId="3D53D747" w14:textId="77777777" w:rsidR="0075573F" w:rsidRPr="0075573F" w:rsidRDefault="0075573F" w:rsidP="0075573F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d)  d. Yule, G. (2014). The Study of Language, Fifth Edition. Cambridge: Cambridge University Press. </w:t>
            </w:r>
          </w:p>
          <w:p w14:paraId="5B06EA4F" w14:textId="268F462C" w:rsidR="0075573F" w:rsidRDefault="0075573F" w:rsidP="0075573F">
            <w:pPr>
              <w:pStyle w:val="NormalWeb"/>
              <w:shd w:val="clear" w:color="auto" w:fill="FFFFFF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75573F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e)  McGregor, W. (2009). Linguistics: An Introduction. Continuum International Publishing Group. </w:t>
            </w:r>
          </w:p>
          <w:p w14:paraId="6183CBAA" w14:textId="65555D04" w:rsidR="0075573F" w:rsidRDefault="0075573F" w:rsidP="0075573F">
            <w:pPr>
              <w:pStyle w:val="NormalWeb"/>
              <w:shd w:val="clear" w:color="auto" w:fill="FFFFFF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</w:pPr>
            <w:r w:rsidRPr="0075573F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u w:val="single"/>
                <w:lang w:val="en-US"/>
              </w:rPr>
              <w:t>Electronic References:</w:t>
            </w:r>
          </w:p>
          <w:p w14:paraId="66D578FC" w14:textId="546F104B" w:rsidR="0075573F" w:rsidRPr="0075573F" w:rsidRDefault="0075573F" w:rsidP="0075573F">
            <w:pPr>
              <w:pStyle w:val="NormalWeb"/>
              <w:shd w:val="clear" w:color="auto" w:fill="FFFFFF"/>
              <w:rPr>
                <w:rFonts w:ascii="CIDFont+F1" w:hAnsi="CIDFont+F1"/>
                <w:color w:val="0000FF"/>
                <w:sz w:val="22"/>
                <w:szCs w:val="22"/>
              </w:rPr>
            </w:pPr>
            <w:r>
              <w:rPr>
                <w:rFonts w:ascii="CIDFont+F1" w:hAnsi="CIDFont+F1"/>
                <w:color w:val="0000FF"/>
                <w:sz w:val="22"/>
                <w:szCs w:val="22"/>
              </w:rPr>
              <w:t xml:space="preserve">www.sil.org/computing/catalog/show_software.asp?id=12 http://www.bbc.co.uk/worldservice/learningenglish/grammar/pron/ https://www.teachingenglish.org.uk/article/phonemic-chart http://www.englishclub.com/pronunciation/phonemic-chart-ia.htm https://www.youtube.com/watch?v=mJedwz_r2Pc http://www.uiowa.edu/~acadtech/phonetics/ </w:t>
            </w:r>
            <w:r>
              <w:rPr>
                <w:rFonts w:ascii="CIDFont+F1" w:hAnsi="CIDFont+F1"/>
                <w:color w:val="0000FF"/>
                <w:sz w:val="22"/>
                <w:szCs w:val="22"/>
                <w:shd w:val="clear" w:color="auto" w:fill="FFFFFF"/>
              </w:rPr>
              <w:t xml:space="preserve">http://www.internationalphoneticalphabet.org/ipa-sounds/ipa-chart-with-sounds/ </w:t>
            </w:r>
          </w:p>
          <w:p w14:paraId="3B310E49" w14:textId="77777777" w:rsidR="00853C77" w:rsidRPr="0075573F" w:rsidRDefault="00853C77" w:rsidP="001D5D98">
            <w:pPr>
              <w:pStyle w:val="TableGrid1"/>
              <w:rPr>
                <w:rFonts w:ascii="Times New Roman" w:hAnsi="Times New Roman"/>
                <w:color w:val="auto"/>
                <w:szCs w:val="24"/>
                <w:lang w:val="en-SA"/>
              </w:rPr>
            </w:pPr>
          </w:p>
        </w:tc>
      </w:tr>
    </w:tbl>
    <w:p w14:paraId="1A422160" w14:textId="77777777" w:rsidR="00853C77" w:rsidRPr="0075573F" w:rsidRDefault="00853C77" w:rsidP="00C62FBB">
      <w:pPr>
        <w:pStyle w:val="FreeFormB"/>
        <w:rPr>
          <w:color w:val="auto"/>
          <w:sz w:val="24"/>
          <w:szCs w:val="24"/>
          <w:lang w:val="en-SA"/>
        </w:rPr>
      </w:pPr>
    </w:p>
    <w:p w14:paraId="76073178" w14:textId="77777777" w:rsidR="00853C77" w:rsidRPr="0075573F" w:rsidRDefault="00853C77">
      <w:pPr>
        <w:rPr>
          <w:rFonts w:ascii="Times New Roman" w:hAnsi="Times New Roman"/>
          <w:b/>
          <w:color w:val="auto"/>
          <w:lang w:val="en-SA"/>
        </w:rPr>
      </w:pPr>
    </w:p>
    <w:p w14:paraId="0D01C162" w14:textId="77777777" w:rsidR="00853C77" w:rsidRPr="00667FFE" w:rsidRDefault="00853C77">
      <w:pPr>
        <w:rPr>
          <w:rFonts w:ascii="Times New Roman" w:hAnsi="Times New Roman"/>
          <w:b/>
          <w:color w:val="auto"/>
        </w:rPr>
      </w:pPr>
      <w:r w:rsidRPr="00667FFE">
        <w:rPr>
          <w:rFonts w:ascii="Times New Roman" w:hAnsi="Times New Roman"/>
          <w:b/>
          <w:color w:val="auto"/>
        </w:rPr>
        <w:t>Methods of assessment:</w:t>
      </w:r>
    </w:p>
    <w:p w14:paraId="17647896" w14:textId="4D58B951" w:rsidR="00853C77" w:rsidRPr="00667FFE" w:rsidRDefault="00853C77">
      <w:pPr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835"/>
        <w:gridCol w:w="2956"/>
      </w:tblGrid>
      <w:tr w:rsidR="00955F5D" w:rsidRPr="00667FFE" w14:paraId="2D1B14E1" w14:textId="77777777" w:rsidTr="001D5D98">
        <w:trPr>
          <w:cantSplit/>
          <w:trHeight w:val="6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DDE0" w14:textId="77777777" w:rsidR="00955F5D" w:rsidRPr="00667FFE" w:rsidRDefault="00955F5D" w:rsidP="001D5D98">
            <w:pPr>
              <w:pStyle w:val="TableGrid1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Type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68383" w14:textId="77777777" w:rsidR="00955F5D" w:rsidRPr="00667FFE" w:rsidRDefault="00955F5D" w:rsidP="001D5D98">
            <w:pPr>
              <w:pStyle w:val="TableGrid1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Distribution of Marks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007B8" w14:textId="77777777" w:rsidR="00955F5D" w:rsidRPr="00667FFE" w:rsidRDefault="00AC06A1" w:rsidP="001D5D98">
            <w:pPr>
              <w:pStyle w:val="TableGrid1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Date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4CA1F" w14:textId="77777777" w:rsidR="00955F5D" w:rsidRPr="00667FFE" w:rsidRDefault="00955F5D" w:rsidP="001D5D98">
            <w:pPr>
              <w:pStyle w:val="TableGrid1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Date of Feed-back (approximate)*</w:t>
            </w:r>
          </w:p>
        </w:tc>
      </w:tr>
      <w:tr w:rsidR="0075573F" w:rsidRPr="00667FFE" w14:paraId="72F43175" w14:textId="77777777" w:rsidTr="0010526F">
        <w:trPr>
          <w:cantSplit/>
          <w:trHeight w:val="2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BAE8" w14:textId="0F2A59EF" w:rsidR="0075573F" w:rsidRPr="00667FFE" w:rsidRDefault="0075573F" w:rsidP="001D5D9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667FFE">
              <w:rPr>
                <w:rFonts w:ascii="Times New Roman" w:hAnsi="Times New Roman"/>
                <w:b/>
                <w:color w:val="auto"/>
              </w:rPr>
              <w:t>Assignments</w:t>
            </w:r>
            <w:r>
              <w:rPr>
                <w:rFonts w:ascii="Times New Roman" w:hAnsi="Times New Roman"/>
                <w:b/>
                <w:color w:val="auto"/>
              </w:rPr>
              <w:t xml:space="preserve"> (#3)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43E4" w14:textId="529C0D86" w:rsidR="0075573F" w:rsidRPr="0075573F" w:rsidRDefault="0075573F" w:rsidP="000A2DE8">
            <w:pPr>
              <w:pStyle w:val="TableGrid1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5573F">
              <w:rPr>
                <w:rFonts w:ascii="Times New Roman" w:hAnsi="Times New Roman"/>
                <w:bCs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>10</w:t>
            </w:r>
            <w:r w:rsidRPr="0075573F">
              <w:rPr>
                <w:rFonts w:ascii="Times New Roman" w:hAnsi="Times New Roman"/>
                <w:bCs/>
                <w:color w:val="auto"/>
                <w:szCs w:val="24"/>
              </w:rPr>
              <w:t>%</w:t>
            </w:r>
          </w:p>
          <w:p w14:paraId="349B0E7A" w14:textId="7876E64A" w:rsidR="0075573F" w:rsidRPr="0075573F" w:rsidRDefault="0075573F" w:rsidP="000A2DE8">
            <w:pPr>
              <w:pStyle w:val="TableGrid1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5573F">
              <w:rPr>
                <w:rFonts w:ascii="Times New Roman" w:hAnsi="Times New Roman"/>
                <w:bCs/>
                <w:color w:val="auto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>3.30</w:t>
            </w:r>
            <w:r w:rsidRPr="0075573F">
              <w:rPr>
                <w:rFonts w:ascii="Times New Roman" w:hAnsi="Times New Roman"/>
                <w:bCs/>
                <w:color w:val="auto"/>
                <w:szCs w:val="24"/>
              </w:rPr>
              <w:t xml:space="preserve"> points each)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4101" w14:textId="1216F66E" w:rsidR="0075573F" w:rsidRPr="00667FFE" w:rsidRDefault="0075573F" w:rsidP="00077BA3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Check weekly syllabus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ED5964F" w14:textId="3E8C0BE5" w:rsidR="0075573F" w:rsidRPr="00667FFE" w:rsidRDefault="0075573F" w:rsidP="00805E8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 week</w:t>
            </w:r>
          </w:p>
        </w:tc>
      </w:tr>
      <w:tr w:rsidR="0075573F" w:rsidRPr="00667FFE" w14:paraId="5244E451" w14:textId="77777777" w:rsidTr="0010526F">
        <w:trPr>
          <w:cantSplit/>
          <w:trHeight w:val="2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50C3" w14:textId="77777777" w:rsidR="0075573F" w:rsidRPr="00667FFE" w:rsidRDefault="0075573F" w:rsidP="001D5D9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1B0A" w14:textId="77777777" w:rsidR="0075573F" w:rsidRPr="0075573F" w:rsidRDefault="0075573F" w:rsidP="000A2DE8">
            <w:pPr>
              <w:pStyle w:val="TableGrid1"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0C13" w14:textId="77777777" w:rsidR="0075573F" w:rsidRPr="00667FFE" w:rsidRDefault="0075573F" w:rsidP="00805E8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F0CA5" w14:textId="77777777" w:rsidR="0075573F" w:rsidRPr="00667FFE" w:rsidRDefault="0075573F" w:rsidP="00805E8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77BA3" w:rsidRPr="00667FFE" w14:paraId="2416D47A" w14:textId="77777777" w:rsidTr="001D5D98">
        <w:trPr>
          <w:cantSplit/>
          <w:trHeight w:val="15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D11E" w14:textId="15F88845" w:rsidR="00077BA3" w:rsidRPr="00667FFE" w:rsidRDefault="00077BA3" w:rsidP="001D5D9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667FFE">
              <w:rPr>
                <w:rFonts w:ascii="Times New Roman" w:hAnsi="Times New Roman"/>
                <w:b/>
                <w:color w:val="auto"/>
              </w:rPr>
              <w:t>Quiz (</w:t>
            </w:r>
            <w:r w:rsidR="003600BE" w:rsidRPr="00667FFE">
              <w:rPr>
                <w:rFonts w:ascii="Times New Roman" w:hAnsi="Times New Roman"/>
                <w:b/>
                <w:color w:val="auto"/>
              </w:rPr>
              <w:sym w:font="Symbol" w:char="F023"/>
            </w:r>
            <w:r w:rsidR="0075573F">
              <w:rPr>
                <w:rFonts w:ascii="Times New Roman" w:hAnsi="Times New Roman"/>
                <w:b/>
                <w:color w:val="auto"/>
              </w:rPr>
              <w:t>3</w:t>
            </w:r>
            <w:r w:rsidRPr="00667FFE">
              <w:rPr>
                <w:rFonts w:ascii="Times New Roman" w:hAnsi="Times New Roman"/>
                <w:b/>
                <w:color w:val="auto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2E96" w14:textId="219847D0" w:rsidR="00FE2047" w:rsidRPr="0075573F" w:rsidRDefault="0075573F" w:rsidP="00FE2047">
            <w:pPr>
              <w:pStyle w:val="TableGrid1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15</w:t>
            </w:r>
            <w:r w:rsidRPr="0075573F">
              <w:rPr>
                <w:rFonts w:ascii="Times New Roman" w:hAnsi="Times New Roman"/>
                <w:bCs/>
                <w:color w:val="auto"/>
                <w:szCs w:val="24"/>
              </w:rPr>
              <w:t>%</w:t>
            </w:r>
          </w:p>
          <w:p w14:paraId="391E2FA2" w14:textId="5C2DCE61" w:rsidR="0075573F" w:rsidRPr="0075573F" w:rsidRDefault="0075573F" w:rsidP="00FE2047">
            <w:pPr>
              <w:pStyle w:val="TableGrid1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5573F">
              <w:rPr>
                <w:rFonts w:ascii="Times New Roman" w:hAnsi="Times New Roman"/>
                <w:bCs/>
                <w:color w:val="auto"/>
                <w:szCs w:val="24"/>
              </w:rPr>
              <w:t>(5 points each)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3B7B" w14:textId="214873B0" w:rsidR="00077BA3" w:rsidRPr="00667FFE" w:rsidRDefault="0075573F" w:rsidP="00805E8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27/2/2022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DF4D186" w14:textId="7B8132E6" w:rsidR="00077BA3" w:rsidRPr="00667FFE" w:rsidRDefault="0075573F" w:rsidP="00805E8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 week</w:t>
            </w:r>
          </w:p>
        </w:tc>
      </w:tr>
      <w:tr w:rsidR="00077BA3" w:rsidRPr="00667FFE" w14:paraId="739A09AB" w14:textId="77777777" w:rsidTr="001D5D98">
        <w:trPr>
          <w:cantSplit/>
          <w:trHeight w:val="15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1B26" w14:textId="77777777" w:rsidR="00077BA3" w:rsidRPr="00667FFE" w:rsidRDefault="00077BA3" w:rsidP="001D5D9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83793" w14:textId="77777777" w:rsidR="00077BA3" w:rsidRPr="00667FFE" w:rsidRDefault="00077BA3" w:rsidP="000A2DE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FA23" w14:textId="4FD9ACB0" w:rsidR="00077BA3" w:rsidRPr="00667FFE" w:rsidRDefault="0075573F" w:rsidP="00805E8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31/3/2022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560F4BF" w14:textId="77777777" w:rsidR="00077BA3" w:rsidRPr="00667FFE" w:rsidRDefault="00077BA3" w:rsidP="00805E8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077BA3" w:rsidRPr="00667FFE" w14:paraId="493C1F36" w14:textId="77777777" w:rsidTr="001D5D98">
        <w:trPr>
          <w:cantSplit/>
          <w:trHeight w:val="15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CD7E" w14:textId="77777777" w:rsidR="00077BA3" w:rsidRPr="00667FFE" w:rsidRDefault="00077BA3" w:rsidP="001D5D9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55C06" w14:textId="77777777" w:rsidR="00077BA3" w:rsidRPr="00667FFE" w:rsidRDefault="00077BA3" w:rsidP="000A2DE8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38C1" w14:textId="3D7158A6" w:rsidR="00077BA3" w:rsidRPr="00667FFE" w:rsidRDefault="00204A5B" w:rsidP="00805E8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13</w:t>
            </w:r>
            <w:r w:rsidR="0075573F">
              <w:rPr>
                <w:rFonts w:ascii="Times New Roman" w:hAnsi="Times New Roman"/>
                <w:color w:val="auto"/>
                <w:szCs w:val="24"/>
              </w:rPr>
              <w:t>/</w:t>
            </w:r>
            <w:r>
              <w:rPr>
                <w:rFonts w:ascii="Times New Roman" w:hAnsi="Times New Roman"/>
                <w:color w:val="auto"/>
                <w:szCs w:val="24"/>
              </w:rPr>
              <w:t>5</w:t>
            </w:r>
            <w:r w:rsidR="0075573F">
              <w:rPr>
                <w:rFonts w:ascii="Times New Roman" w:hAnsi="Times New Roman"/>
                <w:color w:val="auto"/>
                <w:szCs w:val="24"/>
              </w:rPr>
              <w:t>/2022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63780" w14:textId="3198787F" w:rsidR="00077BA3" w:rsidRPr="00667FFE" w:rsidRDefault="00077BA3" w:rsidP="00805E88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955F5D" w:rsidRPr="00667FFE" w14:paraId="4D1A29BE" w14:textId="77777777" w:rsidTr="001D5D98">
        <w:trPr>
          <w:cantSplit/>
          <w:trHeight w:val="4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422C" w14:textId="7DDC8013" w:rsidR="00955F5D" w:rsidRPr="00667FFE" w:rsidRDefault="00955F5D" w:rsidP="001D5D9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667FFE">
              <w:rPr>
                <w:rFonts w:ascii="Times New Roman" w:hAnsi="Times New Roman"/>
                <w:b/>
                <w:color w:val="auto"/>
              </w:rPr>
              <w:t>Midterm</w:t>
            </w:r>
            <w:r w:rsidR="0075573F">
              <w:rPr>
                <w:rFonts w:ascii="Times New Roman" w:hAnsi="Times New Roman"/>
                <w:b/>
                <w:color w:val="auto"/>
              </w:rPr>
              <w:t xml:space="preserve"> (#2)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4F27" w14:textId="77777777" w:rsidR="0075573F" w:rsidRPr="0075573F" w:rsidRDefault="0075573F" w:rsidP="0075573F">
            <w:pPr>
              <w:pStyle w:val="TableGrid1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5573F">
              <w:rPr>
                <w:rFonts w:ascii="Times New Roman" w:hAnsi="Times New Roman"/>
                <w:bCs/>
                <w:color w:val="auto"/>
                <w:szCs w:val="24"/>
              </w:rPr>
              <w:t>30%: 2 midterms</w:t>
            </w:r>
          </w:p>
          <w:p w14:paraId="13A54683" w14:textId="4C2BAE8F" w:rsidR="0075573F" w:rsidRPr="0075573F" w:rsidRDefault="0075573F" w:rsidP="0075573F">
            <w:pPr>
              <w:pStyle w:val="TableGrid1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5573F">
              <w:rPr>
                <w:rFonts w:ascii="Times New Roman" w:hAnsi="Times New Roman"/>
                <w:bCs/>
                <w:color w:val="auto"/>
                <w:szCs w:val="24"/>
              </w:rPr>
              <w:t>(15 points each)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6287" w14:textId="77777777" w:rsidR="00955F5D" w:rsidRPr="0075573F" w:rsidRDefault="0075573F" w:rsidP="00262961">
            <w:pPr>
              <w:pStyle w:val="TableGrid1"/>
              <w:tabs>
                <w:tab w:val="left" w:pos="2300"/>
              </w:tabs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75573F">
              <w:rPr>
                <w:rFonts w:ascii="Times New Roman" w:hAnsi="Times New Roman"/>
                <w:color w:val="FF0000"/>
                <w:szCs w:val="24"/>
                <w:highlight w:val="yellow"/>
              </w:rPr>
              <w:t>1</w:t>
            </w:r>
            <w:r w:rsidRPr="0075573F">
              <w:rPr>
                <w:rFonts w:ascii="Times New Roman" w:hAnsi="Times New Roman"/>
                <w:color w:val="FF0000"/>
                <w:szCs w:val="24"/>
                <w:highlight w:val="yellow"/>
                <w:vertAlign w:val="superscript"/>
              </w:rPr>
              <w:t>st</w:t>
            </w:r>
            <w:r w:rsidRPr="0075573F">
              <w:rPr>
                <w:rFonts w:ascii="Times New Roman" w:hAnsi="Times New Roman"/>
                <w:color w:val="FF0000"/>
                <w:szCs w:val="24"/>
                <w:highlight w:val="yellow"/>
              </w:rPr>
              <w:t>: March 3</w:t>
            </w:r>
            <w:r w:rsidRPr="0075573F">
              <w:rPr>
                <w:rFonts w:ascii="Times New Roman" w:hAnsi="Times New Roman"/>
                <w:color w:val="FF0000"/>
                <w:szCs w:val="24"/>
                <w:highlight w:val="yellow"/>
                <w:vertAlign w:val="superscript"/>
              </w:rPr>
              <w:t>rd</w:t>
            </w:r>
          </w:p>
          <w:p w14:paraId="468ECFBA" w14:textId="7BE55B3C" w:rsidR="0075573F" w:rsidRPr="00667FFE" w:rsidRDefault="0075573F" w:rsidP="00262961">
            <w:pPr>
              <w:pStyle w:val="TableGrid1"/>
              <w:tabs>
                <w:tab w:val="left" w:pos="2300"/>
              </w:tabs>
              <w:rPr>
                <w:rFonts w:ascii="Times New Roman" w:hAnsi="Times New Roman"/>
                <w:color w:val="auto"/>
                <w:szCs w:val="24"/>
              </w:rPr>
            </w:pPr>
            <w:r w:rsidRPr="0075573F">
              <w:rPr>
                <w:rFonts w:ascii="Times New Roman" w:hAnsi="Times New Roman"/>
                <w:color w:val="FF0000"/>
                <w:szCs w:val="24"/>
                <w:highlight w:val="yellow"/>
              </w:rPr>
              <w:t>2</w:t>
            </w:r>
            <w:r w:rsidRPr="0075573F">
              <w:rPr>
                <w:rFonts w:ascii="Times New Roman" w:hAnsi="Times New Roman"/>
                <w:color w:val="FF0000"/>
                <w:szCs w:val="24"/>
                <w:highlight w:val="yellow"/>
                <w:vertAlign w:val="superscript"/>
              </w:rPr>
              <w:t>nd</w:t>
            </w:r>
            <w:r w:rsidRPr="0075573F">
              <w:rPr>
                <w:rFonts w:ascii="Times New Roman" w:hAnsi="Times New Roman"/>
                <w:color w:val="FF0000"/>
                <w:szCs w:val="24"/>
                <w:highlight w:val="yellow"/>
              </w:rPr>
              <w:t>: April 14</w:t>
            </w:r>
            <w:r w:rsidRPr="0075573F">
              <w:rPr>
                <w:rFonts w:ascii="Times New Roman" w:hAnsi="Times New Roman"/>
                <w:color w:val="FF0000"/>
                <w:szCs w:val="24"/>
                <w:highlight w:val="yellow"/>
                <w:vertAlign w:val="superscript"/>
              </w:rPr>
              <w:t>th</w:t>
            </w:r>
            <w:r w:rsidRPr="0075573F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3FEFD" w14:textId="74C514A1" w:rsidR="00955F5D" w:rsidRPr="00667FFE" w:rsidRDefault="0075573F" w:rsidP="00262961">
            <w:pPr>
              <w:pStyle w:val="TableGrid1"/>
              <w:tabs>
                <w:tab w:val="left" w:pos="2300"/>
              </w:tabs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2 weeks</w:t>
            </w:r>
          </w:p>
        </w:tc>
      </w:tr>
      <w:tr w:rsidR="00236063" w:rsidRPr="00667FFE" w14:paraId="7E0EF301" w14:textId="77777777" w:rsidTr="001D5D98">
        <w:trPr>
          <w:cantSplit/>
          <w:trHeight w:val="4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A42B" w14:textId="77777777" w:rsidR="00236063" w:rsidRPr="00667FFE" w:rsidRDefault="003600BE" w:rsidP="001D5D9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667FFE">
              <w:rPr>
                <w:rFonts w:ascii="Times New Roman" w:hAnsi="Times New Roman"/>
                <w:b/>
                <w:color w:val="auto"/>
              </w:rPr>
              <w:t>P</w:t>
            </w:r>
            <w:r w:rsidR="00236063" w:rsidRPr="00667FFE">
              <w:rPr>
                <w:rFonts w:ascii="Times New Roman" w:hAnsi="Times New Roman"/>
                <w:b/>
                <w:color w:val="auto"/>
              </w:rPr>
              <w:t>articipation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5D75F" w14:textId="670AAFF9" w:rsidR="00236063" w:rsidRPr="0075573F" w:rsidRDefault="0075573F" w:rsidP="00B569B7">
            <w:pPr>
              <w:pStyle w:val="TableGrid1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5573F">
              <w:rPr>
                <w:rFonts w:ascii="Times New Roman" w:hAnsi="Times New Roman"/>
                <w:bCs/>
                <w:color w:val="auto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1181" w14:textId="47B556E7" w:rsidR="00236063" w:rsidRPr="00667FFE" w:rsidRDefault="0075573F" w:rsidP="00262961">
            <w:pPr>
              <w:pStyle w:val="TableGrid1"/>
              <w:tabs>
                <w:tab w:val="left" w:pos="2300"/>
              </w:tabs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Throughout the semester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07255" w14:textId="0333959F" w:rsidR="00236063" w:rsidRPr="00667FFE" w:rsidRDefault="0075573F" w:rsidP="00262961">
            <w:pPr>
              <w:pStyle w:val="TableGrid1"/>
              <w:tabs>
                <w:tab w:val="left" w:pos="2300"/>
              </w:tabs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End of semester</w:t>
            </w:r>
          </w:p>
        </w:tc>
      </w:tr>
      <w:tr w:rsidR="00236063" w:rsidRPr="00667FFE" w14:paraId="0D093BAD" w14:textId="77777777" w:rsidTr="001D5D98">
        <w:trPr>
          <w:cantSplit/>
          <w:trHeight w:val="4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5C2F" w14:textId="77777777" w:rsidR="00236063" w:rsidRPr="00667FFE" w:rsidRDefault="00236063" w:rsidP="001D5D98">
            <w:pPr>
              <w:pStyle w:val="TableGrid1"/>
              <w:jc w:val="center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Final Exam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436D" w14:textId="62D57A26" w:rsidR="00236063" w:rsidRPr="00667FFE" w:rsidRDefault="0075573F" w:rsidP="00262961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40%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589F5" w14:textId="203A46F6" w:rsidR="00236063" w:rsidRPr="00667FFE" w:rsidRDefault="0075573F" w:rsidP="00262961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End of semester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A6247" w14:textId="201803B9" w:rsidR="00236063" w:rsidRPr="00667FFE" w:rsidRDefault="0075573F" w:rsidP="00262961">
            <w:pPr>
              <w:pStyle w:val="TableGrid1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color w:val="auto"/>
                <w:szCs w:val="24"/>
              </w:rPr>
              <w:t>hrs</w:t>
            </w:r>
            <w:proofErr w:type="spellEnd"/>
          </w:p>
        </w:tc>
      </w:tr>
      <w:tr w:rsidR="00853C77" w:rsidRPr="00667FFE" w14:paraId="4695AA7A" w14:textId="77777777" w:rsidTr="00F22FD2">
        <w:trPr>
          <w:cantSplit/>
          <w:trHeight w:val="164"/>
        </w:trPr>
        <w:tc>
          <w:tcPr>
            <w:tcW w:w="10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8EE00" w14:textId="77777777" w:rsidR="00FE2047" w:rsidRDefault="00853C77" w:rsidP="003600BE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667FFE">
              <w:rPr>
                <w:rFonts w:ascii="Times New Roman" w:hAnsi="Times New Roman"/>
                <w:b/>
                <w:color w:val="auto"/>
                <w:szCs w:val="24"/>
              </w:rPr>
              <w:t>Additional notes (such as makeup policy)</w:t>
            </w:r>
            <w:r w:rsidR="00FE2047" w:rsidRPr="00667FFE">
              <w:rPr>
                <w:rFonts w:ascii="Times New Roman" w:hAnsi="Times New Roman"/>
                <w:b/>
                <w:color w:val="auto"/>
                <w:szCs w:val="24"/>
              </w:rPr>
              <w:t>:</w:t>
            </w:r>
          </w:p>
          <w:p w14:paraId="37863EB6" w14:textId="77777777" w:rsidR="0075573F" w:rsidRPr="0075573F" w:rsidRDefault="0075573F" w:rsidP="003600BE">
            <w:pPr>
              <w:pStyle w:val="TableGrid1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5573F">
              <w:rPr>
                <w:rFonts w:ascii="Times New Roman" w:hAnsi="Times New Roman"/>
                <w:bCs/>
                <w:color w:val="auto"/>
                <w:szCs w:val="24"/>
              </w:rPr>
              <w:t>There will be no makeups for assignments nor quizzes. There will be a single midterm makeup at the end of the semester- details will be provided end of semester.</w:t>
            </w:r>
          </w:p>
          <w:p w14:paraId="36431552" w14:textId="2DFB991D" w:rsidR="0075573F" w:rsidRPr="00667FFE" w:rsidRDefault="0075573F" w:rsidP="003600BE">
            <w:pPr>
              <w:pStyle w:val="TableGrid1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75573F">
              <w:rPr>
                <w:rFonts w:ascii="Times New Roman" w:hAnsi="Times New Roman"/>
                <w:bCs/>
                <w:color w:val="auto"/>
              </w:rPr>
              <w:t>Allowances will only be made in accordance with university policy: In the event of the death of an immediate family member or with a medical excuse from a government hospital within one week from the submission date.</w:t>
            </w:r>
          </w:p>
        </w:tc>
      </w:tr>
    </w:tbl>
    <w:p w14:paraId="76B9F34B" w14:textId="51F8E976" w:rsidR="00853C77" w:rsidRPr="00667FFE" w:rsidRDefault="00853C77">
      <w:pPr>
        <w:pStyle w:val="FreeFormA"/>
        <w:rPr>
          <w:rFonts w:ascii="Times New Roman" w:hAnsi="Times New Roman"/>
          <w:b/>
          <w:color w:val="auto"/>
          <w:szCs w:val="24"/>
        </w:rPr>
      </w:pPr>
    </w:p>
    <w:p w14:paraId="56B77071" w14:textId="5D67968C" w:rsidR="00853C77" w:rsidRPr="00667FFE" w:rsidRDefault="00853C77">
      <w:pPr>
        <w:rPr>
          <w:rFonts w:ascii="Times New Roman" w:hAnsi="Times New Roman"/>
          <w:b/>
          <w:color w:val="auto"/>
          <w:lang w:val="en-GB"/>
        </w:rPr>
      </w:pPr>
    </w:p>
    <w:p w14:paraId="566183FA" w14:textId="601FC420" w:rsidR="003600BE" w:rsidRDefault="003600BE">
      <w:pPr>
        <w:rPr>
          <w:rFonts w:ascii="Times New Roman" w:hAnsi="Times New Roman"/>
          <w:b/>
          <w:color w:val="auto"/>
        </w:rPr>
      </w:pPr>
    </w:p>
    <w:p w14:paraId="3DB3E00F" w14:textId="53557B9E" w:rsidR="0075573F" w:rsidRDefault="0075573F">
      <w:pPr>
        <w:rPr>
          <w:rFonts w:ascii="Times New Roman" w:hAnsi="Times New Roman"/>
          <w:b/>
          <w:color w:val="auto"/>
        </w:rPr>
      </w:pPr>
    </w:p>
    <w:p w14:paraId="117443CD" w14:textId="3459DC6D" w:rsidR="0075573F" w:rsidRDefault="0075573F">
      <w:pPr>
        <w:rPr>
          <w:rFonts w:ascii="Times New Roman" w:hAnsi="Times New Roman"/>
          <w:b/>
          <w:color w:val="auto"/>
        </w:rPr>
      </w:pPr>
    </w:p>
    <w:p w14:paraId="766A09FA" w14:textId="5D0DA77E" w:rsidR="0075573F" w:rsidRDefault="0075573F">
      <w:pPr>
        <w:rPr>
          <w:rFonts w:ascii="Times New Roman" w:hAnsi="Times New Roman"/>
          <w:b/>
          <w:color w:val="auto"/>
        </w:rPr>
      </w:pPr>
    </w:p>
    <w:p w14:paraId="688D2569" w14:textId="77777777" w:rsidR="0075573F" w:rsidRPr="00B5078A" w:rsidRDefault="0075573F" w:rsidP="0075573F">
      <w:pPr>
        <w:spacing w:before="100" w:beforeAutospacing="1" w:after="100" w:afterAutospacing="1" w:line="360" w:lineRule="auto"/>
        <w:contextualSpacing/>
        <w:rPr>
          <w:rFonts w:ascii="Times" w:eastAsia="Times New Roman" w:hAnsi="Times"/>
          <w:b/>
          <w:bCs/>
          <w:color w:val="auto"/>
        </w:rPr>
      </w:pPr>
    </w:p>
    <w:p w14:paraId="09E12A0E" w14:textId="77777777" w:rsidR="0075573F" w:rsidRPr="002E7E48" w:rsidRDefault="0075573F" w:rsidP="0075573F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  <w:u w:val="single"/>
        </w:rPr>
      </w:pPr>
      <w:r w:rsidRPr="002E7E48">
        <w:rPr>
          <w:rFonts w:ascii="Times New Roman" w:eastAsia="Times New Roman" w:hAnsi="Times New Roman"/>
          <w:color w:val="auto"/>
          <w:u w:val="single"/>
          <w:lang w:bidi="en-US"/>
        </w:rPr>
        <w:t>Attendance</w:t>
      </w:r>
      <w:r w:rsidRPr="002E7E48">
        <w:rPr>
          <w:rFonts w:ascii="Times New Roman" w:eastAsia="Times New Roman" w:hAnsi="Times New Roman"/>
          <w:color w:val="auto"/>
          <w:lang w:bidi="en-US"/>
        </w:rPr>
        <w:t xml:space="preserve"> </w:t>
      </w:r>
    </w:p>
    <w:p w14:paraId="1E1706B2" w14:textId="77777777" w:rsidR="0075573F" w:rsidRPr="002E7E48" w:rsidRDefault="0075573F" w:rsidP="0075573F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  <w:u w:val="single"/>
        </w:rPr>
      </w:pPr>
      <w:r>
        <w:rPr>
          <w:rFonts w:ascii="Times New Roman" w:eastAsia="Times New Roman" w:hAnsi="Times New Roman"/>
          <w:color w:val="auto"/>
          <w:lang w:bidi="en-US"/>
        </w:rPr>
        <w:t xml:space="preserve">Roll call begins at the top of the hour. </w:t>
      </w:r>
    </w:p>
    <w:p w14:paraId="7468A990" w14:textId="77777777" w:rsidR="0075573F" w:rsidRPr="002E7E48" w:rsidRDefault="0075573F" w:rsidP="0075573F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  <w:u w:val="single"/>
        </w:rPr>
      </w:pPr>
      <w:r w:rsidRPr="002E7E48">
        <w:rPr>
          <w:rFonts w:ascii="Times New Roman" w:eastAsia="Times New Roman" w:hAnsi="Times New Roman"/>
          <w:color w:val="auto"/>
          <w:lang w:bidi="en-US"/>
        </w:rPr>
        <w:t xml:space="preserve">Late-comers are marked ‘absent.’ They are to walk in quietly (without greeting). </w:t>
      </w:r>
    </w:p>
    <w:p w14:paraId="6E3DDD6A" w14:textId="77777777" w:rsidR="0075573F" w:rsidRPr="00EB32BA" w:rsidRDefault="0075573F" w:rsidP="0075573F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  <w:u w:val="single"/>
        </w:rPr>
      </w:pPr>
      <w:r w:rsidRPr="002E7E48">
        <w:rPr>
          <w:rFonts w:ascii="Times New Roman" w:eastAsia="Times New Roman" w:hAnsi="Times New Roman"/>
          <w:color w:val="auto"/>
          <w:lang w:bidi="en-US"/>
        </w:rPr>
        <w:t>Students may leave class quietly, if they wish. There is no need to be ‘excused.’</w:t>
      </w:r>
    </w:p>
    <w:p w14:paraId="56641F1F" w14:textId="77777777" w:rsidR="0075573F" w:rsidRPr="0060137D" w:rsidRDefault="0075573F" w:rsidP="0075573F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  <w:u w:val="single"/>
        </w:rPr>
      </w:pPr>
      <w:r>
        <w:rPr>
          <w:rFonts w:ascii="Times New Roman" w:eastAsia="Times New Roman" w:hAnsi="Times New Roman"/>
          <w:color w:val="auto"/>
          <w:lang w:bidi="en-US"/>
        </w:rPr>
        <w:t xml:space="preserve">Keep in mind that university policy bars students from completing the course if reported absence exceeds 25%. </w:t>
      </w:r>
    </w:p>
    <w:p w14:paraId="5A0ACC97" w14:textId="77777777" w:rsidR="0075573F" w:rsidRPr="002E7E48" w:rsidRDefault="0075573F" w:rsidP="0075573F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  <w:u w:val="single"/>
        </w:rPr>
      </w:pPr>
      <w:r w:rsidRPr="002E7E48">
        <w:rPr>
          <w:rFonts w:ascii="Times New Roman" w:eastAsia="Times New Roman" w:hAnsi="Times New Roman"/>
          <w:color w:val="auto"/>
          <w:u w:val="single"/>
        </w:rPr>
        <w:t>Grading</w:t>
      </w:r>
    </w:p>
    <w:p w14:paraId="6B579F02" w14:textId="77777777" w:rsidR="0075573F" w:rsidRPr="00DE63BF" w:rsidRDefault="0075573F" w:rsidP="0075573F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auto"/>
        </w:rPr>
        <w:t xml:space="preserve">Missed assignments </w:t>
      </w:r>
      <w:r w:rsidRPr="00750243">
        <w:rPr>
          <w:rFonts w:ascii="Times New Roman" w:eastAsia="Times New Roman" w:hAnsi="Times New Roman"/>
          <w:b/>
          <w:color w:val="FF0000"/>
          <w:u w:val="single"/>
        </w:rPr>
        <w:t>cannot be retaken.</w:t>
      </w:r>
    </w:p>
    <w:p w14:paraId="1B7C0DFC" w14:textId="77777777" w:rsidR="0075573F" w:rsidRPr="002E7E48" w:rsidRDefault="0075573F" w:rsidP="0075573F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</w:rPr>
      </w:pPr>
      <w:r w:rsidRPr="002E7E48">
        <w:rPr>
          <w:rFonts w:ascii="Times New Roman" w:hAnsi="Times New Roman"/>
          <w:bCs/>
        </w:rPr>
        <w:t xml:space="preserve">Allowances will only be made in accordance with university policy: In the event of the death of an immediate family member or with a medical excuse from a government hospital within one week from the </w:t>
      </w:r>
      <w:r>
        <w:rPr>
          <w:rFonts w:ascii="Times New Roman" w:hAnsi="Times New Roman"/>
          <w:bCs/>
        </w:rPr>
        <w:t>midterm</w:t>
      </w:r>
      <w:r w:rsidRPr="002E7E48">
        <w:rPr>
          <w:rFonts w:ascii="Times New Roman" w:hAnsi="Times New Roman"/>
          <w:bCs/>
        </w:rPr>
        <w:t xml:space="preserve">. </w:t>
      </w:r>
    </w:p>
    <w:p w14:paraId="01313293" w14:textId="77777777" w:rsidR="0075573F" w:rsidRPr="002E7E48" w:rsidRDefault="0075573F" w:rsidP="0075573F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</w:rPr>
      </w:pPr>
      <w:r w:rsidRPr="002E7E48">
        <w:rPr>
          <w:rFonts w:ascii="Times New Roman" w:eastAsia="Times New Roman" w:hAnsi="Times New Roman"/>
          <w:b/>
          <w:bCs/>
          <w:color w:val="FF0000"/>
          <w:u w:val="single"/>
        </w:rPr>
        <w:t>No bonus points will be offered</w:t>
      </w:r>
      <w:r w:rsidRPr="002E7E48">
        <w:rPr>
          <w:rFonts w:ascii="Times New Roman" w:eastAsia="Times New Roman" w:hAnsi="Times New Roman"/>
          <w:color w:val="auto"/>
        </w:rPr>
        <w:t xml:space="preserve">. </w:t>
      </w:r>
    </w:p>
    <w:p w14:paraId="576DE374" w14:textId="77777777" w:rsidR="0075573F" w:rsidRPr="00B96E29" w:rsidRDefault="0075573F" w:rsidP="0075573F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</w:rPr>
      </w:pPr>
      <w:r w:rsidRPr="002E7E48">
        <w:rPr>
          <w:rFonts w:ascii="Times New Roman" w:eastAsia="Times New Roman" w:hAnsi="Times New Roman"/>
          <w:color w:val="auto"/>
        </w:rPr>
        <w:t xml:space="preserve">Students are advised to drop the course if class work total stays low. </w:t>
      </w:r>
    </w:p>
    <w:p w14:paraId="2DBBBFDF" w14:textId="77777777" w:rsidR="0075573F" w:rsidRPr="002E7E48" w:rsidRDefault="0075573F" w:rsidP="0075573F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</w:rPr>
      </w:pPr>
      <w:r w:rsidRPr="002E7E48">
        <w:rPr>
          <w:rFonts w:ascii="Times New Roman" w:eastAsia="Times New Roman" w:hAnsi="Times New Roman"/>
          <w:color w:val="auto"/>
          <w:u w:val="single"/>
        </w:rPr>
        <w:t>Academic Integrity</w:t>
      </w:r>
    </w:p>
    <w:p w14:paraId="16BC8E14" w14:textId="77777777" w:rsidR="0075573F" w:rsidRPr="002E7E48" w:rsidRDefault="0075573F" w:rsidP="0075573F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</w:rPr>
      </w:pPr>
      <w:r w:rsidRPr="002E7E48">
        <w:rPr>
          <w:rFonts w:ascii="Times New Roman" w:eastAsia="Times New Roman" w:hAnsi="Times New Roman"/>
          <w:color w:val="auto"/>
        </w:rPr>
        <w:t xml:space="preserve">Students are </w:t>
      </w:r>
      <w:r w:rsidRPr="002E7E48">
        <w:rPr>
          <w:rFonts w:ascii="Times New Roman" w:eastAsia="Times New Roman" w:hAnsi="Times New Roman"/>
          <w:b/>
          <w:bCs/>
          <w:color w:val="FF0000"/>
          <w:u w:val="single"/>
        </w:rPr>
        <w:t>not to audio-record</w:t>
      </w:r>
      <w:r w:rsidRPr="002E7E48">
        <w:rPr>
          <w:rFonts w:ascii="Times New Roman" w:eastAsia="Times New Roman" w:hAnsi="Times New Roman"/>
          <w:color w:val="auto"/>
        </w:rPr>
        <w:t xml:space="preserve"> lectures without prior instructor permission.</w:t>
      </w:r>
    </w:p>
    <w:p w14:paraId="5AA3545B" w14:textId="77777777" w:rsidR="0075573F" w:rsidRPr="002E7E48" w:rsidRDefault="0075573F" w:rsidP="0075573F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</w:rPr>
      </w:pPr>
      <w:r w:rsidRPr="002E7E48">
        <w:rPr>
          <w:rFonts w:ascii="Times New Roman" w:eastAsia="Times New Roman" w:hAnsi="Times New Roman"/>
          <w:color w:val="auto"/>
        </w:rPr>
        <w:t xml:space="preserve">Students are </w:t>
      </w:r>
      <w:r w:rsidRPr="002E7E48">
        <w:rPr>
          <w:rFonts w:ascii="Times New Roman" w:eastAsia="Times New Roman" w:hAnsi="Times New Roman"/>
          <w:b/>
          <w:bCs/>
          <w:color w:val="FF0000"/>
          <w:u w:val="single"/>
        </w:rPr>
        <w:t>not to capture videos/photos</w:t>
      </w:r>
      <w:r w:rsidRPr="002E7E48">
        <w:rPr>
          <w:rFonts w:ascii="Times New Roman" w:eastAsia="Times New Roman" w:hAnsi="Times New Roman"/>
          <w:color w:val="auto"/>
        </w:rPr>
        <w:t xml:space="preserve"> in class without instructor permission. </w:t>
      </w:r>
    </w:p>
    <w:p w14:paraId="46E7FEA6" w14:textId="77777777" w:rsidR="0075573F" w:rsidRPr="00DF2215" w:rsidRDefault="0075573F" w:rsidP="0075573F">
      <w:pPr>
        <w:numPr>
          <w:ilvl w:val="1"/>
          <w:numId w:val="1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color w:val="auto"/>
        </w:rPr>
      </w:pPr>
      <w:r w:rsidRPr="002E7E48">
        <w:rPr>
          <w:rFonts w:ascii="Times New Roman" w:eastAsia="Times New Roman" w:hAnsi="Times New Roman"/>
          <w:b/>
          <w:bCs/>
          <w:color w:val="FF0000"/>
          <w:u w:val="single"/>
        </w:rPr>
        <w:t>Students who plagiarize so much as a single sentence will receive a zero for the entire submission, in both individual and group work</w:t>
      </w:r>
      <w:r w:rsidRPr="002E7E48">
        <w:rPr>
          <w:rFonts w:ascii="Times New Roman" w:eastAsia="Times New Roman" w:hAnsi="Times New Roman"/>
          <w:color w:val="auto"/>
        </w:rPr>
        <w:t>.</w:t>
      </w:r>
    </w:p>
    <w:p w14:paraId="4D210D1B" w14:textId="77777777" w:rsidR="0075573F" w:rsidRPr="002E7E48" w:rsidRDefault="0075573F" w:rsidP="0075573F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/>
          <w:color w:val="auto"/>
          <w:lang w:bidi="en-US"/>
        </w:rPr>
      </w:pPr>
      <w:r w:rsidRPr="002E7E48">
        <w:rPr>
          <w:rFonts w:ascii="Times New Roman" w:eastAsia="Times New Roman" w:hAnsi="Times New Roman"/>
          <w:color w:val="auto"/>
          <w:u w:val="single"/>
          <w:lang w:bidi="en-US"/>
        </w:rPr>
        <w:t>Internet Access</w:t>
      </w:r>
    </w:p>
    <w:p w14:paraId="0800A6BE" w14:textId="77777777" w:rsidR="0075573F" w:rsidRPr="00191B16" w:rsidRDefault="0075573F" w:rsidP="0075573F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Times New Roman" w:hAnsi="Times New Roman"/>
          <w:color w:val="auto"/>
          <w:u w:val="single"/>
          <w:lang w:bidi="en-US"/>
        </w:rPr>
      </w:pPr>
      <w:r w:rsidRPr="002E7E48">
        <w:rPr>
          <w:rFonts w:ascii="Times New Roman" w:eastAsia="Times New Roman" w:hAnsi="Times New Roman"/>
          <w:color w:val="auto"/>
          <w:lang w:bidi="en-US"/>
        </w:rPr>
        <w:t xml:space="preserve">Students are required to download the LMS app on their phones. </w:t>
      </w:r>
    </w:p>
    <w:p w14:paraId="1C098A03" w14:textId="77777777" w:rsidR="0075573F" w:rsidRPr="002E7E48" w:rsidRDefault="0075573F" w:rsidP="0075573F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Times New Roman" w:hAnsi="Times New Roman"/>
          <w:color w:val="auto"/>
          <w:u w:val="single"/>
          <w:lang w:bidi="en-US"/>
        </w:rPr>
      </w:pPr>
      <w:r>
        <w:rPr>
          <w:rFonts w:ascii="Times New Roman" w:eastAsia="Times New Roman" w:hAnsi="Times New Roman"/>
          <w:color w:val="auto"/>
          <w:lang w:bidi="en-US"/>
        </w:rPr>
        <w:t>Students</w:t>
      </w:r>
      <w:r w:rsidRPr="002E7E48">
        <w:rPr>
          <w:rFonts w:ascii="Times New Roman" w:eastAsia="Times New Roman" w:hAnsi="Times New Roman"/>
          <w:color w:val="auto"/>
          <w:lang w:bidi="en-US"/>
        </w:rPr>
        <w:t xml:space="preserve"> are responsible for checking LMS (</w:t>
      </w:r>
      <w:hyperlink r:id="rId9" w:history="1">
        <w:r w:rsidRPr="002E7E48">
          <w:rPr>
            <w:rFonts w:ascii="Times New Roman" w:eastAsia="Times New Roman" w:hAnsi="Times New Roman"/>
            <w:color w:val="0000FF"/>
            <w:u w:val="single"/>
            <w:lang w:bidi="en-US"/>
          </w:rPr>
          <w:t>https://lms.ksu.edu.sa</w:t>
        </w:r>
      </w:hyperlink>
      <w:r w:rsidRPr="002E7E48">
        <w:rPr>
          <w:rFonts w:ascii="Times New Roman" w:eastAsia="Times New Roman" w:hAnsi="Times New Roman"/>
          <w:color w:val="auto"/>
          <w:lang w:bidi="en-US"/>
        </w:rPr>
        <w:t>) before attending every class for comprehensive</w:t>
      </w:r>
      <w:r w:rsidRPr="002E7E48">
        <w:rPr>
          <w:rFonts w:ascii="Times New Roman" w:eastAsia="Times New Roman" w:hAnsi="Times New Roman"/>
          <w:color w:val="auto"/>
          <w:lang w:val="en-GB" w:bidi="en-US"/>
        </w:rPr>
        <w:t xml:space="preserve"> course </w:t>
      </w:r>
      <w:proofErr w:type="gramStart"/>
      <w:r w:rsidRPr="002E7E48">
        <w:rPr>
          <w:rFonts w:ascii="Times New Roman" w:eastAsia="Times New Roman" w:hAnsi="Times New Roman"/>
          <w:color w:val="auto"/>
          <w:lang w:val="en-GB" w:bidi="en-US"/>
        </w:rPr>
        <w:t>information;</w:t>
      </w:r>
      <w:proofErr w:type="gramEnd"/>
      <w:r w:rsidRPr="002E7E48">
        <w:rPr>
          <w:rFonts w:ascii="Times New Roman" w:eastAsia="Times New Roman" w:hAnsi="Times New Roman"/>
          <w:color w:val="auto"/>
          <w:lang w:val="en-GB" w:bidi="en-US"/>
        </w:rPr>
        <w:t xml:space="preserve"> </w:t>
      </w:r>
      <w:r>
        <w:rPr>
          <w:rFonts w:ascii="Times New Roman" w:eastAsia="Times New Roman" w:hAnsi="Times New Roman"/>
          <w:color w:val="auto"/>
          <w:lang w:val="en-GB" w:bidi="en-US"/>
        </w:rPr>
        <w:t xml:space="preserve">quiz dates, course </w:t>
      </w:r>
      <w:r w:rsidRPr="002E7E48">
        <w:rPr>
          <w:rFonts w:ascii="Times New Roman" w:eastAsia="Times New Roman" w:hAnsi="Times New Roman"/>
          <w:color w:val="auto"/>
          <w:lang w:val="en-GB" w:bidi="en-US"/>
        </w:rPr>
        <w:t>material, and latest updates.</w:t>
      </w:r>
    </w:p>
    <w:p w14:paraId="35005767" w14:textId="77777777" w:rsidR="0075573F" w:rsidRPr="002E7E48" w:rsidRDefault="0075573F" w:rsidP="0075573F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Times New Roman" w:hAnsi="Times New Roman"/>
          <w:color w:val="auto"/>
          <w:lang w:bidi="en-US"/>
        </w:rPr>
      </w:pPr>
      <w:r w:rsidRPr="002E7E48">
        <w:rPr>
          <w:rFonts w:ascii="Times New Roman" w:eastAsia="Times New Roman" w:hAnsi="Times New Roman"/>
          <w:color w:val="auto"/>
          <w:u w:val="single"/>
          <w:lang w:bidi="en-US"/>
        </w:rPr>
        <w:t>Email Communication</w:t>
      </w:r>
    </w:p>
    <w:p w14:paraId="6925DABD" w14:textId="77777777" w:rsidR="0075573F" w:rsidRPr="002E7E48" w:rsidRDefault="0075573F" w:rsidP="0075573F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Times New Roman" w:hAnsi="Times New Roman"/>
          <w:color w:val="auto"/>
          <w:lang w:bidi="en-US"/>
        </w:rPr>
      </w:pPr>
      <w:r w:rsidRPr="002E7E48">
        <w:rPr>
          <w:rFonts w:ascii="Times New Roman" w:eastAsia="Times New Roman" w:hAnsi="Times New Roman"/>
          <w:color w:val="auto"/>
          <w:lang w:bidi="en-US"/>
        </w:rPr>
        <w:t>Students are to program the</w:t>
      </w:r>
      <w:r>
        <w:rPr>
          <w:rFonts w:ascii="Times New Roman" w:eastAsia="Times New Roman" w:hAnsi="Times New Roman"/>
          <w:color w:val="auto"/>
          <w:lang w:bidi="en-US"/>
        </w:rPr>
        <w:t>ir</w:t>
      </w:r>
      <w:r w:rsidRPr="002E7E48">
        <w:rPr>
          <w:rFonts w:ascii="Times New Roman" w:eastAsia="Times New Roman" w:hAnsi="Times New Roman"/>
          <w:color w:val="auto"/>
          <w:lang w:bidi="en-US"/>
        </w:rPr>
        <w:t xml:space="preserve"> KSU email account on phones to receive emails immediately.</w:t>
      </w:r>
    </w:p>
    <w:p w14:paraId="6C457A12" w14:textId="77777777" w:rsidR="0075573F" w:rsidRPr="002E7E48" w:rsidRDefault="0075573F" w:rsidP="0075573F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Times New Roman" w:hAnsi="Times New Roman"/>
          <w:color w:val="auto"/>
          <w:lang w:bidi="en-US"/>
        </w:rPr>
      </w:pPr>
      <w:r w:rsidRPr="002E7E48">
        <w:rPr>
          <w:rFonts w:ascii="Times New Roman" w:eastAsia="Times New Roman" w:hAnsi="Times New Roman"/>
          <w:color w:val="auto"/>
          <w:lang w:bidi="en-US"/>
        </w:rPr>
        <w:t xml:space="preserve">All communication </w:t>
      </w:r>
      <w:r w:rsidRPr="002E7E48">
        <w:rPr>
          <w:rFonts w:ascii="Times New Roman" w:eastAsia="Times New Roman" w:hAnsi="Times New Roman"/>
          <w:b/>
          <w:bCs/>
          <w:color w:val="00B050"/>
          <w:u w:val="single"/>
          <w:lang w:bidi="en-US"/>
        </w:rPr>
        <w:t>must use KSU email</w:t>
      </w:r>
      <w:r w:rsidRPr="002E7E48">
        <w:rPr>
          <w:rFonts w:ascii="Times New Roman" w:eastAsia="Times New Roman" w:hAnsi="Times New Roman"/>
          <w:color w:val="auto"/>
          <w:lang w:bidi="en-US"/>
        </w:rPr>
        <w:t xml:space="preserve"> (</w:t>
      </w:r>
      <w:hyperlink r:id="rId10" w:history="1">
        <w:r w:rsidRPr="002E7E48">
          <w:rPr>
            <w:rFonts w:ascii="Times New Roman" w:eastAsia="Times New Roman" w:hAnsi="Times New Roman"/>
            <w:color w:val="0000FF"/>
            <w:u w:val="single"/>
            <w:lang w:bidi="en-US"/>
          </w:rPr>
          <w:t>http://student.ksu.edu.sa</w:t>
        </w:r>
      </w:hyperlink>
      <w:r w:rsidRPr="002E7E48">
        <w:rPr>
          <w:rFonts w:ascii="Times New Roman" w:eastAsia="Times New Roman" w:hAnsi="Times New Roman"/>
          <w:color w:val="auto"/>
          <w:lang w:bidi="en-US"/>
        </w:rPr>
        <w:t xml:space="preserve">). </w:t>
      </w:r>
    </w:p>
    <w:p w14:paraId="4068F695" w14:textId="77777777" w:rsidR="0075573F" w:rsidRPr="002E7E48" w:rsidRDefault="0075573F" w:rsidP="0075573F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Times New Roman" w:hAnsi="Times New Roman"/>
          <w:color w:val="auto"/>
          <w:lang w:bidi="en-US"/>
        </w:rPr>
      </w:pPr>
      <w:r w:rsidRPr="002E7E48">
        <w:rPr>
          <w:rFonts w:ascii="Times New Roman" w:eastAsia="Times New Roman" w:hAnsi="Times New Roman"/>
          <w:color w:val="auto"/>
          <w:lang w:bidi="en-US"/>
        </w:rPr>
        <w:t xml:space="preserve">All communication must be course-related and in academic English or Standard Arabic. </w:t>
      </w:r>
    </w:p>
    <w:p w14:paraId="15C8774A" w14:textId="77777777" w:rsidR="0075573F" w:rsidRPr="002E7E48" w:rsidRDefault="0075573F" w:rsidP="0075573F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Times New Roman" w:hAnsi="Times New Roman"/>
          <w:color w:val="auto"/>
          <w:lang w:bidi="en-US"/>
        </w:rPr>
      </w:pPr>
      <w:r w:rsidRPr="002E7E48">
        <w:rPr>
          <w:rFonts w:ascii="Times New Roman" w:eastAsia="Times New Roman" w:hAnsi="Times New Roman"/>
          <w:color w:val="auto"/>
          <w:lang w:bidi="en-US"/>
        </w:rPr>
        <w:t xml:space="preserve">Email </w:t>
      </w:r>
      <w:r w:rsidRPr="002E7E48">
        <w:rPr>
          <w:rFonts w:ascii="Times New Roman" w:eastAsia="Times New Roman" w:hAnsi="Times New Roman"/>
          <w:b/>
          <w:bCs/>
          <w:color w:val="FF0000"/>
          <w:u w:val="single"/>
          <w:lang w:bidi="en-US"/>
        </w:rPr>
        <w:t>cannot be used to ask about whether students passed or failed after finals</w:t>
      </w:r>
      <w:r w:rsidRPr="002E7E48">
        <w:rPr>
          <w:rFonts w:ascii="Times New Roman" w:eastAsia="Times New Roman" w:hAnsi="Times New Roman"/>
          <w:color w:val="auto"/>
          <w:lang w:bidi="en-US"/>
        </w:rPr>
        <w:t>.</w:t>
      </w:r>
    </w:p>
    <w:p w14:paraId="46951E76" w14:textId="77777777" w:rsidR="0075573F" w:rsidRPr="002E7E48" w:rsidRDefault="0075573F" w:rsidP="0075573F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Times New Roman" w:hAnsi="Times New Roman"/>
          <w:color w:val="auto"/>
          <w:lang w:bidi="en-US"/>
        </w:rPr>
      </w:pPr>
      <w:r w:rsidRPr="002E7E48">
        <w:rPr>
          <w:rFonts w:ascii="Times New Roman" w:eastAsia="Times New Roman" w:hAnsi="Times New Roman"/>
          <w:color w:val="auto"/>
          <w:lang w:bidi="en-US"/>
        </w:rPr>
        <w:t xml:space="preserve">Students with special circumstances (e.g., received warnings of termination, repeated the course more than once, struggle with specific learning difficulties, etc.) are to contact the instructor </w:t>
      </w:r>
      <w:r w:rsidRPr="002E7E48">
        <w:rPr>
          <w:rFonts w:ascii="Times New Roman" w:eastAsia="Times New Roman" w:hAnsi="Times New Roman"/>
          <w:i/>
          <w:iCs/>
          <w:color w:val="auto"/>
          <w:lang w:bidi="en-US"/>
        </w:rPr>
        <w:t>early</w:t>
      </w:r>
      <w:r w:rsidRPr="002E7E48">
        <w:rPr>
          <w:rFonts w:ascii="Times New Roman" w:eastAsia="Times New Roman" w:hAnsi="Times New Roman"/>
          <w:color w:val="auto"/>
          <w:lang w:bidi="en-US"/>
        </w:rPr>
        <w:t xml:space="preserve"> in the semester to arrange for remedial support throughout the semester.</w:t>
      </w:r>
    </w:p>
    <w:p w14:paraId="61BE60C5" w14:textId="77777777" w:rsidR="0075573F" w:rsidRDefault="0075573F" w:rsidP="0075573F">
      <w:pPr>
        <w:numPr>
          <w:ilvl w:val="1"/>
          <w:numId w:val="11"/>
        </w:numPr>
        <w:spacing w:after="200" w:line="360" w:lineRule="auto"/>
        <w:contextualSpacing/>
        <w:rPr>
          <w:rFonts w:ascii="Times New Roman" w:eastAsia="Times New Roman" w:hAnsi="Times New Roman"/>
          <w:color w:val="auto"/>
          <w:lang w:bidi="en-US"/>
        </w:rPr>
      </w:pPr>
      <w:r w:rsidRPr="002E7E48">
        <w:rPr>
          <w:rFonts w:ascii="Times New Roman" w:eastAsia="Times New Roman" w:hAnsi="Times New Roman"/>
          <w:color w:val="auto"/>
          <w:lang w:bidi="en-US"/>
        </w:rPr>
        <w:t xml:space="preserve">Emails containing pleas for ‘mercy’ and appeals ‘to just pass’ received during finals will be </w:t>
      </w:r>
      <w:r w:rsidRPr="002E7E48">
        <w:rPr>
          <w:rFonts w:ascii="Times New Roman" w:eastAsia="Times New Roman" w:hAnsi="Times New Roman"/>
          <w:b/>
          <w:bCs/>
          <w:color w:val="FF0000"/>
          <w:u w:val="single"/>
          <w:lang w:bidi="en-US"/>
        </w:rPr>
        <w:t>disregarded</w:t>
      </w:r>
      <w:r w:rsidRPr="002E7E48">
        <w:rPr>
          <w:rFonts w:ascii="Times New Roman" w:eastAsia="Times New Roman" w:hAnsi="Times New Roman"/>
          <w:color w:val="auto"/>
          <w:lang w:bidi="en-US"/>
        </w:rPr>
        <w:t>.</w:t>
      </w:r>
    </w:p>
    <w:p w14:paraId="5F933F7B" w14:textId="77777777" w:rsidR="0075573F" w:rsidRDefault="0075573F" w:rsidP="0075573F">
      <w:pPr>
        <w:spacing w:after="200" w:line="360" w:lineRule="auto"/>
        <w:contextualSpacing/>
        <w:rPr>
          <w:rFonts w:ascii="Times New Roman" w:eastAsia="Times New Roman" w:hAnsi="Times New Roman"/>
          <w:color w:val="auto"/>
          <w:lang w:bidi="en-US"/>
        </w:rPr>
      </w:pPr>
    </w:p>
    <w:p w14:paraId="6FDF675C" w14:textId="4DAEC1F9" w:rsidR="0075573F" w:rsidRDefault="0075573F">
      <w:pPr>
        <w:rPr>
          <w:rFonts w:ascii="Times New Roman" w:hAnsi="Times New Roman"/>
          <w:b/>
          <w:color w:val="auto"/>
        </w:rPr>
      </w:pPr>
    </w:p>
    <w:p w14:paraId="44544B31" w14:textId="77777777" w:rsidR="0075573F" w:rsidRDefault="0075573F">
      <w:pPr>
        <w:rPr>
          <w:rFonts w:ascii="Times New Roman" w:hAnsi="Times New Roman"/>
          <w:b/>
          <w:color w:val="auto"/>
        </w:rPr>
      </w:pPr>
    </w:p>
    <w:p w14:paraId="0A948CB0" w14:textId="77777777" w:rsidR="0075573F" w:rsidRPr="00667FFE" w:rsidRDefault="0075573F">
      <w:pPr>
        <w:rPr>
          <w:rFonts w:ascii="Times New Roman" w:hAnsi="Times New Roman"/>
          <w:b/>
          <w:color w:val="auto"/>
        </w:rPr>
      </w:pPr>
    </w:p>
    <w:p w14:paraId="7611015B" w14:textId="48C9D3C5" w:rsidR="003600BE" w:rsidRPr="00667FFE" w:rsidRDefault="003600BE">
      <w:pPr>
        <w:rPr>
          <w:rFonts w:ascii="Times New Roman" w:hAnsi="Times New Roman"/>
          <w:b/>
          <w:color w:val="auto"/>
        </w:rPr>
      </w:pPr>
    </w:p>
    <w:p w14:paraId="68911623" w14:textId="54E4788B" w:rsidR="00853C77" w:rsidRPr="00667FFE" w:rsidRDefault="00853C77">
      <w:pPr>
        <w:rPr>
          <w:rFonts w:ascii="Times New Roman" w:hAnsi="Times New Roman"/>
          <w:b/>
          <w:color w:val="auto"/>
        </w:rPr>
      </w:pPr>
    </w:p>
    <w:p w14:paraId="4D6D90CC" w14:textId="04E29416" w:rsidR="00853C77" w:rsidRPr="00667FFE" w:rsidRDefault="00853C77">
      <w:pPr>
        <w:pStyle w:val="FreeForm"/>
        <w:ind w:left="5"/>
        <w:rPr>
          <w:color w:val="auto"/>
          <w:sz w:val="24"/>
          <w:szCs w:val="24"/>
        </w:rPr>
      </w:pPr>
    </w:p>
    <w:tbl>
      <w:tblPr>
        <w:tblpPr w:leftFromText="180" w:rightFromText="180" w:vertAnchor="page" w:horzAnchor="margin" w:tblpXSpec="center" w:tblpY="858"/>
        <w:tblW w:w="1118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2217"/>
        <w:gridCol w:w="1760"/>
        <w:gridCol w:w="34"/>
        <w:gridCol w:w="1725"/>
        <w:gridCol w:w="69"/>
        <w:gridCol w:w="1691"/>
        <w:gridCol w:w="103"/>
        <w:gridCol w:w="1656"/>
        <w:gridCol w:w="138"/>
        <w:gridCol w:w="1796"/>
      </w:tblGrid>
      <w:tr w:rsidR="0075573F" w14:paraId="15D66585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F4CE68B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I</w:t>
            </w:r>
          </w:p>
          <w:p w14:paraId="343532E5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H: </w:t>
            </w:r>
            <w:r w:rsidRPr="00100DED">
              <w:rPr>
                <w:sz w:val="22"/>
                <w:szCs w:val="22"/>
              </w:rPr>
              <w:t>13-17/6</w:t>
            </w:r>
          </w:p>
          <w:p w14:paraId="77EE5135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G: </w:t>
            </w:r>
            <w:r w:rsidRPr="00100DED">
              <w:rPr>
                <w:sz w:val="22"/>
                <w:szCs w:val="22"/>
              </w:rPr>
              <w:t>16-20/ 1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CAE4C2D" w14:textId="77777777" w:rsidR="0075573F" w:rsidRPr="00F53EC0" w:rsidRDefault="0075573F" w:rsidP="00680FE2">
            <w:pPr>
              <w:jc w:val="center"/>
              <w:rPr>
                <w:sz w:val="20"/>
                <w:szCs w:val="20"/>
              </w:rPr>
            </w:pPr>
            <w:r w:rsidRPr="00F53EC0">
              <w:rPr>
                <w:sz w:val="20"/>
                <w:szCs w:val="20"/>
              </w:rPr>
              <w:t xml:space="preserve">Registration Week 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5AD1FCF" w14:textId="77777777" w:rsidR="0075573F" w:rsidRPr="00F53EC0" w:rsidRDefault="0075573F" w:rsidP="0068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DAA0A4A" w14:textId="77777777" w:rsidR="0075573F" w:rsidRPr="00F53EC0" w:rsidRDefault="0075573F" w:rsidP="00680FE2">
            <w:pPr>
              <w:jc w:val="center"/>
              <w:rPr>
                <w:sz w:val="20"/>
                <w:szCs w:val="20"/>
              </w:rPr>
            </w:pPr>
            <w:r w:rsidRPr="00F53EC0">
              <w:rPr>
                <w:sz w:val="20"/>
                <w:szCs w:val="20"/>
              </w:rPr>
              <w:t>Registration Week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F59744C" w14:textId="77777777" w:rsidR="0075573F" w:rsidRPr="00F53EC0" w:rsidRDefault="0075573F" w:rsidP="00680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5CF8962" w14:textId="77777777" w:rsidR="0075573F" w:rsidRPr="00F53EC0" w:rsidRDefault="0075573F" w:rsidP="00680FE2">
            <w:pPr>
              <w:jc w:val="center"/>
              <w:rPr>
                <w:sz w:val="20"/>
                <w:szCs w:val="20"/>
              </w:rPr>
            </w:pPr>
            <w:r w:rsidRPr="00F53EC0">
              <w:rPr>
                <w:sz w:val="20"/>
                <w:szCs w:val="20"/>
              </w:rPr>
              <w:t>Registration Week</w:t>
            </w:r>
          </w:p>
        </w:tc>
      </w:tr>
      <w:tr w:rsidR="0075573F" w14:paraId="41DDD013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D016EE4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II</w:t>
            </w:r>
          </w:p>
          <w:p w14:paraId="1B07F6EC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H:</w:t>
            </w:r>
            <w:r w:rsidRPr="00100DED">
              <w:rPr>
                <w:sz w:val="22"/>
                <w:szCs w:val="22"/>
              </w:rPr>
              <w:t xml:space="preserve"> 20-24/6</w:t>
            </w:r>
          </w:p>
          <w:p w14:paraId="1B988A43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G: </w:t>
            </w:r>
            <w:r w:rsidRPr="00100DED">
              <w:rPr>
                <w:sz w:val="22"/>
                <w:szCs w:val="22"/>
              </w:rPr>
              <w:t>23-27/1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5FCED9A" w14:textId="77777777" w:rsidR="0075573F" w:rsidRPr="00100DED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>Syllabus Review</w:t>
            </w:r>
          </w:p>
          <w:p w14:paraId="13340ECE" w14:textId="75B52356" w:rsidR="0075573F" w:rsidRPr="00100DED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F28B0DA" w14:textId="77777777" w:rsidR="0075573F" w:rsidRPr="00100DED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6BC4BAB" w14:textId="77777777" w:rsidR="0075573F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Ch. 1</w:t>
            </w:r>
          </w:p>
          <w:p w14:paraId="671587FD" w14:textId="2C25CE8C" w:rsidR="0075573F" w:rsidRPr="00100DED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Overview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00EEB39" w14:textId="77777777" w:rsidR="0075573F" w:rsidRPr="00100DED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078E84A" w14:textId="77777777" w:rsidR="0075573F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Ch. 2</w:t>
            </w:r>
          </w:p>
          <w:p w14:paraId="1762BC48" w14:textId="69745245" w:rsidR="0075573F" w:rsidRPr="00100DED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Overview</w:t>
            </w:r>
          </w:p>
        </w:tc>
      </w:tr>
      <w:tr w:rsidR="0075573F" w14:paraId="4BE9ACB9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5845266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III</w:t>
            </w:r>
          </w:p>
          <w:p w14:paraId="705A09AA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H:</w:t>
            </w:r>
            <w:r w:rsidRPr="00100DED">
              <w:rPr>
                <w:sz w:val="22"/>
                <w:szCs w:val="22"/>
              </w:rPr>
              <w:t xml:space="preserve"> 27/6-2/7</w:t>
            </w:r>
          </w:p>
          <w:p w14:paraId="4931AD47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G:</w:t>
            </w:r>
            <w:r w:rsidRPr="00100DED">
              <w:rPr>
                <w:sz w:val="22"/>
                <w:szCs w:val="22"/>
              </w:rPr>
              <w:t xml:space="preserve"> 30/1-3/2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1D153A3" w14:textId="3B2810B8" w:rsidR="0075573F" w:rsidRPr="00100DED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3 Phonetics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6825BB3" w14:textId="77777777" w:rsidR="0075573F" w:rsidRPr="00100DED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68BF4A8" w14:textId="5D32D9D7" w:rsidR="0075573F" w:rsidRPr="00100DED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3 Phonetics</w:t>
            </w:r>
            <w:r w:rsidRPr="00100DE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93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2359032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DED">
              <w:rPr>
                <w:rFonts w:cs="Arial"/>
                <w:b/>
                <w:bCs/>
                <w:sz w:val="20"/>
                <w:szCs w:val="20"/>
              </w:rPr>
              <w:t>Long Weekend</w:t>
            </w:r>
          </w:p>
        </w:tc>
      </w:tr>
      <w:tr w:rsidR="0075573F" w14:paraId="7684F3E9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E9417E3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IV</w:t>
            </w:r>
          </w:p>
          <w:p w14:paraId="726541C5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H:</w:t>
            </w:r>
            <w:r w:rsidRPr="00100DED">
              <w:rPr>
                <w:sz w:val="22"/>
                <w:szCs w:val="22"/>
              </w:rPr>
              <w:t xml:space="preserve"> 5-9/7</w:t>
            </w:r>
          </w:p>
          <w:p w14:paraId="31990865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G:</w:t>
            </w:r>
            <w:r w:rsidRPr="00100DED">
              <w:rPr>
                <w:sz w:val="22"/>
                <w:szCs w:val="22"/>
              </w:rPr>
              <w:t xml:space="preserve"> 6-11/2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6E3DED6" w14:textId="4DEEED45" w:rsidR="0075573F" w:rsidRPr="00100DED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3 Phonetics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EE890E7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B0BF3F7" w14:textId="5A5B078B" w:rsidR="0075573F" w:rsidRPr="00100DED" w:rsidRDefault="0075573F" w:rsidP="00680FE2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3 Phonetics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49B22EC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E97898E" w14:textId="5BB902BA" w:rsidR="0075573F" w:rsidRPr="0075573F" w:rsidRDefault="0075573F" w:rsidP="0075573F">
            <w:pPr>
              <w:jc w:val="center"/>
              <w:rPr>
                <w:rFonts w:cs="Arial"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3 Phonetics</w:t>
            </w:r>
          </w:p>
        </w:tc>
      </w:tr>
      <w:tr w:rsidR="0075573F" w14:paraId="1C6BA540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58E1DFD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V</w:t>
            </w:r>
          </w:p>
          <w:p w14:paraId="182165EE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H: </w:t>
            </w:r>
            <w:r w:rsidRPr="00100DED">
              <w:rPr>
                <w:sz w:val="22"/>
                <w:szCs w:val="22"/>
              </w:rPr>
              <w:t>12-16 /7</w:t>
            </w:r>
          </w:p>
          <w:p w14:paraId="545007F8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G:</w:t>
            </w:r>
            <w:r w:rsidRPr="00100DED">
              <w:rPr>
                <w:sz w:val="22"/>
                <w:szCs w:val="22"/>
              </w:rPr>
              <w:t>13-17 /2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A8E735E" w14:textId="77777777" w:rsidR="0075573F" w:rsidRDefault="0075573F" w:rsidP="0075573F">
            <w:pPr>
              <w:jc w:val="center"/>
              <w:rPr>
                <w:rFonts w:cs="Arial"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3 Phonetics</w:t>
            </w:r>
          </w:p>
          <w:p w14:paraId="1D4E8AE4" w14:textId="05ECC168" w:rsidR="0075573F" w:rsidRPr="00100DED" w:rsidRDefault="0075573F" w:rsidP="0075573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5573F">
              <w:rPr>
                <w:rFonts w:cs="Arial"/>
                <w:sz w:val="20"/>
                <w:szCs w:val="20"/>
                <w:highlight w:val="green"/>
              </w:rPr>
              <w:t>Assignment 1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932FF7A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47FE36E" w14:textId="71CA3620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4 Phonology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944D352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FEDAF52" w14:textId="51E7FEF6" w:rsidR="0075573F" w:rsidRPr="00434DF8" w:rsidRDefault="0075573F" w:rsidP="00680FE2">
            <w:pPr>
              <w:jc w:val="center"/>
              <w:rPr>
                <w:rFonts w:cs="Arial"/>
                <w:b/>
                <w:bCs/>
                <w:strike/>
                <w:sz w:val="28"/>
                <w:szCs w:val="28"/>
              </w:rPr>
            </w:pPr>
            <w:r w:rsidRPr="00434DF8">
              <w:rPr>
                <w:rFonts w:cs="Arial"/>
                <w:strike/>
                <w:sz w:val="20"/>
                <w:szCs w:val="20"/>
              </w:rPr>
              <w:t>Ch. 4 Phonology</w:t>
            </w:r>
          </w:p>
        </w:tc>
      </w:tr>
      <w:tr w:rsidR="0075573F" w14:paraId="75078FD0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68AF39A0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VI</w:t>
            </w:r>
          </w:p>
          <w:p w14:paraId="2542A3DD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H:</w:t>
            </w:r>
            <w:r w:rsidRPr="00100DED">
              <w:rPr>
                <w:sz w:val="22"/>
                <w:szCs w:val="22"/>
              </w:rPr>
              <w:t xml:space="preserve"> 19-23 /7</w:t>
            </w:r>
          </w:p>
          <w:p w14:paraId="08952EFA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G:</w:t>
            </w:r>
            <w:r w:rsidRPr="00100DED">
              <w:rPr>
                <w:sz w:val="22"/>
                <w:szCs w:val="22"/>
              </w:rPr>
              <w:t xml:space="preserve"> 20-24 /2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E37F08E" w14:textId="43ACB4EF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4 Phonology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3145938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EAF86D1" w14:textId="419D86C0" w:rsidR="0075573F" w:rsidRPr="00434DF8" w:rsidRDefault="0075573F" w:rsidP="00680FE2">
            <w:pPr>
              <w:jc w:val="center"/>
              <w:rPr>
                <w:rFonts w:cs="Arial"/>
                <w:b/>
                <w:bCs/>
                <w:strike/>
                <w:sz w:val="28"/>
                <w:szCs w:val="28"/>
              </w:rPr>
            </w:pPr>
            <w:r w:rsidRPr="00434DF8">
              <w:rPr>
                <w:rFonts w:cs="Arial"/>
                <w:strike/>
                <w:sz w:val="20"/>
                <w:szCs w:val="20"/>
              </w:rPr>
              <w:t>Ch. 4 Phonology</w:t>
            </w:r>
          </w:p>
        </w:tc>
        <w:tc>
          <w:tcPr>
            <w:tcW w:w="3693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0ED3F917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00DED">
              <w:rPr>
                <w:rFonts w:cs="Arial"/>
                <w:b/>
                <w:bCs/>
                <w:sz w:val="20"/>
                <w:szCs w:val="20"/>
              </w:rPr>
              <w:t>Long Weekend</w:t>
            </w:r>
          </w:p>
        </w:tc>
      </w:tr>
      <w:tr w:rsidR="0075573F" w14:paraId="3E83A9B8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E252210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VII</w:t>
            </w:r>
          </w:p>
          <w:p w14:paraId="31989143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H: </w:t>
            </w:r>
            <w:r w:rsidRPr="00100DED">
              <w:rPr>
                <w:sz w:val="22"/>
                <w:szCs w:val="22"/>
              </w:rPr>
              <w:t>26 – 30/7</w:t>
            </w:r>
          </w:p>
          <w:p w14:paraId="45097BD3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G: </w:t>
            </w:r>
            <w:r w:rsidRPr="00100DED">
              <w:rPr>
                <w:sz w:val="22"/>
                <w:szCs w:val="22"/>
              </w:rPr>
              <w:t>27/2 – 3/3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7E0283E" w14:textId="2ABC090E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5573F">
              <w:rPr>
                <w:rFonts w:cs="Arial"/>
                <w:sz w:val="20"/>
                <w:szCs w:val="20"/>
                <w:highlight w:val="cyan"/>
              </w:rPr>
              <w:t>Quiz 1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D749D28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4DBDB7B6" w14:textId="0750EC4C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4 Phonology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23D9318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F40A842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100DED">
              <w:rPr>
                <w:rFonts w:cs="Arial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Midterm 1</w:t>
            </w:r>
            <w:r w:rsidRPr="00100DED">
              <w:rPr>
                <w:rFonts w:cs="Arial"/>
                <w:b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</w:tr>
      <w:tr w:rsidR="0075573F" w14:paraId="765A7B45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C12DC19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VIII</w:t>
            </w:r>
          </w:p>
          <w:p w14:paraId="5A928645" w14:textId="77777777" w:rsidR="0075573F" w:rsidRPr="00100DED" w:rsidRDefault="0075573F" w:rsidP="00680FE2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H:</w:t>
            </w:r>
            <w:r w:rsidRPr="00100DED">
              <w:rPr>
                <w:sz w:val="22"/>
                <w:szCs w:val="22"/>
              </w:rPr>
              <w:t xml:space="preserve"> 3-7 /8</w:t>
            </w:r>
          </w:p>
          <w:p w14:paraId="4235E114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G:</w:t>
            </w:r>
            <w:r w:rsidRPr="00100DED">
              <w:rPr>
                <w:sz w:val="22"/>
                <w:szCs w:val="22"/>
              </w:rPr>
              <w:t xml:space="preserve"> 6-10 /3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8089834" w14:textId="26FE733A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4 Phonology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6CC3D7DB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03CEC03" w14:textId="342452B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5 Morphology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C3707E2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61CC7056" w14:textId="77777777" w:rsidR="0075573F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5 Morphology</w:t>
            </w:r>
          </w:p>
          <w:p w14:paraId="563625F1" w14:textId="6B6F94FC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75573F">
              <w:rPr>
                <w:rFonts w:cs="Arial"/>
                <w:sz w:val="20"/>
                <w:szCs w:val="20"/>
                <w:highlight w:val="green"/>
              </w:rPr>
              <w:t>Assignment 2</w:t>
            </w:r>
          </w:p>
        </w:tc>
      </w:tr>
      <w:tr w:rsidR="0075573F" w14:paraId="65CE93FC" w14:textId="77777777" w:rsidTr="00680FE2">
        <w:trPr>
          <w:trHeight w:val="232"/>
        </w:trPr>
        <w:tc>
          <w:tcPr>
            <w:tcW w:w="11189" w:type="dxa"/>
            <w:gridSpan w:val="10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837F56A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H:</w:t>
            </w:r>
            <w:r w:rsidRPr="00100DED">
              <w:rPr>
                <w:bCs/>
                <w:sz w:val="22"/>
                <w:szCs w:val="22"/>
              </w:rPr>
              <w:t xml:space="preserve"> 10-14/8 – </w:t>
            </w:r>
            <w:r w:rsidRPr="00100DED">
              <w:rPr>
                <w:b/>
                <w:bCs/>
                <w:sz w:val="22"/>
                <w:szCs w:val="22"/>
              </w:rPr>
              <w:t xml:space="preserve">G: </w:t>
            </w:r>
            <w:r w:rsidRPr="00100DED">
              <w:rPr>
                <w:sz w:val="22"/>
                <w:szCs w:val="22"/>
              </w:rPr>
              <w:t>13-17/3</w:t>
            </w:r>
            <w:r w:rsidRPr="00100DED">
              <w:rPr>
                <w:bCs/>
                <w:sz w:val="22"/>
                <w:szCs w:val="22"/>
              </w:rPr>
              <w:t xml:space="preserve"> </w:t>
            </w:r>
            <w:r w:rsidRPr="00100DED">
              <w:rPr>
                <w:b/>
                <w:bCs/>
                <w:sz w:val="20"/>
                <w:szCs w:val="20"/>
              </w:rPr>
              <w:t>Semester Break</w:t>
            </w:r>
          </w:p>
        </w:tc>
      </w:tr>
      <w:tr w:rsidR="0075573F" w14:paraId="048B4D9C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1101864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IX</w:t>
            </w:r>
          </w:p>
          <w:p w14:paraId="2184991C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H:</w:t>
            </w:r>
            <w:r w:rsidRPr="00100DED">
              <w:rPr>
                <w:sz w:val="22"/>
                <w:szCs w:val="22"/>
              </w:rPr>
              <w:t xml:space="preserve"> 17-21/8</w:t>
            </w:r>
          </w:p>
          <w:p w14:paraId="76F28669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G: </w:t>
            </w:r>
            <w:r w:rsidRPr="00100DED">
              <w:rPr>
                <w:sz w:val="22"/>
                <w:szCs w:val="22"/>
              </w:rPr>
              <w:t>20-24/3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D5D608B" w14:textId="2AED22A1" w:rsidR="0075573F" w:rsidRPr="00100DED" w:rsidRDefault="0075573F" w:rsidP="00755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5 Morphology</w:t>
            </w:r>
            <w:r w:rsidR="00B73C52">
              <w:rPr>
                <w:rFonts w:cs="Arial"/>
                <w:sz w:val="20"/>
                <w:szCs w:val="20"/>
              </w:rPr>
              <w:t xml:space="preserve"> </w:t>
            </w:r>
            <w:r w:rsidR="00B73C52" w:rsidRPr="00B73C52">
              <w:rPr>
                <w:rFonts w:cs="Arial"/>
                <w:sz w:val="16"/>
                <w:szCs w:val="16"/>
              </w:rPr>
              <w:t>(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024DB90C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AC0C145" w14:textId="5398E099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5 Morphology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FC371F3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6A8CB60" w14:textId="77777777" w:rsidR="0075573F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5 Morphology</w:t>
            </w:r>
          </w:p>
          <w:p w14:paraId="17F747D4" w14:textId="04B94BAD" w:rsidR="00B73C52" w:rsidRPr="00B73C52" w:rsidRDefault="00B73C52" w:rsidP="00680FE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5573F" w14:paraId="1F459C1F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F2D18FC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X</w:t>
            </w:r>
          </w:p>
          <w:p w14:paraId="3024680B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H:</w:t>
            </w:r>
            <w:r w:rsidRPr="00100DED">
              <w:rPr>
                <w:sz w:val="22"/>
                <w:szCs w:val="22"/>
              </w:rPr>
              <w:t xml:space="preserve"> 24-28/8</w:t>
            </w:r>
          </w:p>
          <w:p w14:paraId="7FB8486E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G:</w:t>
            </w:r>
            <w:r w:rsidRPr="00100DED">
              <w:rPr>
                <w:sz w:val="22"/>
                <w:szCs w:val="22"/>
              </w:rPr>
              <w:t xml:space="preserve"> 27-31/3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19D49DC" w14:textId="77777777" w:rsidR="0075573F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5 Morphology</w:t>
            </w:r>
          </w:p>
          <w:p w14:paraId="5BBFAD61" w14:textId="6A276778" w:rsidR="00DE0362" w:rsidRPr="00100DED" w:rsidRDefault="00DE0362" w:rsidP="00680FE2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B73C52">
              <w:rPr>
                <w:rFonts w:cs="Arial"/>
                <w:sz w:val="16"/>
                <w:szCs w:val="16"/>
              </w:rPr>
              <w:t>worksheet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36B412C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4B01425" w14:textId="01044E09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7 Syntax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2019D25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2F655C7" w14:textId="0CC2BDCD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75573F">
              <w:rPr>
                <w:rFonts w:cs="Arial"/>
                <w:sz w:val="20"/>
                <w:szCs w:val="20"/>
                <w:highlight w:val="cyan"/>
              </w:rPr>
              <w:t>Quiz 2</w:t>
            </w:r>
          </w:p>
        </w:tc>
      </w:tr>
      <w:tr w:rsidR="0075573F" w14:paraId="3E8E2D5C" w14:textId="77777777" w:rsidTr="001E1C34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C830928" w14:textId="77777777" w:rsidR="0075573F" w:rsidRPr="00100DED" w:rsidRDefault="0075573F" w:rsidP="0075573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XI</w:t>
            </w:r>
          </w:p>
          <w:p w14:paraId="5A0330B3" w14:textId="77777777" w:rsidR="0075573F" w:rsidRPr="00100DED" w:rsidRDefault="0075573F" w:rsidP="0075573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H:</w:t>
            </w:r>
            <w:r w:rsidRPr="00100DED">
              <w:rPr>
                <w:sz w:val="22"/>
                <w:szCs w:val="22"/>
              </w:rPr>
              <w:t xml:space="preserve"> 2-6/9</w:t>
            </w:r>
          </w:p>
          <w:p w14:paraId="477035D1" w14:textId="77777777" w:rsidR="0075573F" w:rsidRPr="00100DED" w:rsidRDefault="0075573F" w:rsidP="0075573F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G:</w:t>
            </w:r>
            <w:r w:rsidRPr="00100DED">
              <w:rPr>
                <w:sz w:val="22"/>
                <w:szCs w:val="22"/>
              </w:rPr>
              <w:t xml:space="preserve"> 3-7/4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36CD7741" w14:textId="4800FFB4" w:rsidR="0075573F" w:rsidRPr="00100DED" w:rsidRDefault="0075573F" w:rsidP="00755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7 Syntax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0364DAC6" w14:textId="77777777" w:rsidR="0075573F" w:rsidRPr="00100DED" w:rsidRDefault="0075573F" w:rsidP="00755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F298F75" w14:textId="094367C2" w:rsidR="0075573F" w:rsidRPr="00100DED" w:rsidRDefault="0075573F" w:rsidP="00755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 xml:space="preserve">Ch. </w:t>
            </w:r>
            <w:r>
              <w:rPr>
                <w:rFonts w:cs="Arial"/>
                <w:sz w:val="20"/>
                <w:szCs w:val="20"/>
              </w:rPr>
              <w:t>7 Syntax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87157D2" w14:textId="4E5EC0C2" w:rsidR="0075573F" w:rsidRPr="00100DED" w:rsidRDefault="0075573F" w:rsidP="00755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D24A0BE" w14:textId="77777777" w:rsidR="0075573F" w:rsidRDefault="0075573F" w:rsidP="0075573F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F42BE5F" w14:textId="2415A340" w:rsidR="0075573F" w:rsidRPr="00100DED" w:rsidRDefault="0075573F" w:rsidP="0075573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47A6">
              <w:rPr>
                <w:rFonts w:cs="Arial"/>
                <w:sz w:val="20"/>
                <w:szCs w:val="20"/>
              </w:rPr>
              <w:t>Ch. 7 Syntax</w:t>
            </w:r>
          </w:p>
        </w:tc>
      </w:tr>
      <w:tr w:rsidR="0075573F" w14:paraId="2312F721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F6EFD28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sz w:val="22"/>
                <w:szCs w:val="22"/>
              </w:rPr>
              <w:t>XII</w:t>
            </w:r>
          </w:p>
          <w:p w14:paraId="0FF2E677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H:</w:t>
            </w:r>
            <w:r w:rsidRPr="00100DED">
              <w:rPr>
                <w:sz w:val="22"/>
                <w:szCs w:val="22"/>
              </w:rPr>
              <w:t xml:space="preserve"> 9-13/9</w:t>
            </w:r>
          </w:p>
          <w:p w14:paraId="74800B50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G:</w:t>
            </w:r>
            <w:r w:rsidRPr="00100DED">
              <w:rPr>
                <w:sz w:val="22"/>
                <w:szCs w:val="22"/>
              </w:rPr>
              <w:t xml:space="preserve"> 10-14/4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B07B93C" w14:textId="77777777" w:rsidR="0075573F" w:rsidRDefault="00204A5B" w:rsidP="00680FE2">
            <w:pPr>
              <w:jc w:val="center"/>
              <w:rPr>
                <w:rFonts w:cs="Arial"/>
                <w:sz w:val="20"/>
                <w:szCs w:val="20"/>
              </w:rPr>
            </w:pPr>
            <w:r w:rsidRPr="007447A6">
              <w:rPr>
                <w:rFonts w:cs="Arial"/>
                <w:sz w:val="20"/>
                <w:szCs w:val="20"/>
              </w:rPr>
              <w:t>Ch. 7 Syntax</w:t>
            </w:r>
          </w:p>
          <w:p w14:paraId="6F3F0315" w14:textId="1259EBAC" w:rsidR="00204A5B" w:rsidRPr="00100DED" w:rsidRDefault="00204A5B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5573F">
              <w:rPr>
                <w:rFonts w:cs="Arial"/>
                <w:sz w:val="20"/>
                <w:szCs w:val="20"/>
                <w:highlight w:val="green"/>
              </w:rPr>
              <w:t>Assignment 3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F6622C1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C503621" w14:textId="761DAE16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447A6">
              <w:rPr>
                <w:rFonts w:cs="Arial"/>
                <w:sz w:val="20"/>
                <w:szCs w:val="20"/>
              </w:rPr>
              <w:t>Ch. 7 Syntax</w:t>
            </w:r>
            <w:r w:rsidR="0058392D">
              <w:rPr>
                <w:rFonts w:cs="Arial"/>
                <w:sz w:val="20"/>
                <w:szCs w:val="20"/>
              </w:rPr>
              <w:t xml:space="preserve"> Review 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C397F08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24CB373D" w14:textId="77777777" w:rsidR="0075573F" w:rsidRPr="00100DED" w:rsidRDefault="0075573F" w:rsidP="00680FE2">
            <w:pPr>
              <w:jc w:val="center"/>
              <w:rPr>
                <w:rFonts w:cs="Arial"/>
                <w:sz w:val="22"/>
                <w:szCs w:val="22"/>
              </w:rPr>
            </w:pPr>
            <w:r w:rsidRPr="00100DED">
              <w:rPr>
                <w:rFonts w:cs="Arial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 xml:space="preserve">Midterm </w:t>
            </w:r>
            <w:r w:rsidRPr="00100DED">
              <w:rPr>
                <w:rFonts w:cs="Arial"/>
                <w:b/>
                <w:bCs/>
                <w:color w:val="FF0000"/>
                <w:sz w:val="20"/>
                <w:szCs w:val="20"/>
                <w:u w:val="single"/>
              </w:rPr>
              <w:t>2</w:t>
            </w:r>
          </w:p>
        </w:tc>
      </w:tr>
      <w:tr w:rsidR="0075573F" w14:paraId="45C2BAAF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99F69E8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sz w:val="22"/>
                <w:szCs w:val="22"/>
              </w:rPr>
              <w:t>XIII</w:t>
            </w:r>
          </w:p>
          <w:p w14:paraId="63AEB69B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H:</w:t>
            </w:r>
            <w:r w:rsidRPr="00100DED">
              <w:rPr>
                <w:bCs/>
                <w:sz w:val="22"/>
                <w:szCs w:val="22"/>
              </w:rPr>
              <w:t xml:space="preserve"> 16-20/9</w:t>
            </w:r>
          </w:p>
          <w:p w14:paraId="40A04388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G:</w:t>
            </w:r>
            <w:r w:rsidRPr="00100DED">
              <w:rPr>
                <w:sz w:val="22"/>
                <w:szCs w:val="22"/>
              </w:rPr>
              <w:t xml:space="preserve"> 17-21/4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F4B8F79" w14:textId="30309DEF" w:rsidR="0075573F" w:rsidRPr="00100DED" w:rsidRDefault="0058392D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Ch. 10 Semantics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0CBF157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AF69562" w14:textId="7A44F480" w:rsidR="0075573F" w:rsidRPr="00100DED" w:rsidRDefault="0058392D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Ch. 10 Semantics</w:t>
            </w: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40CDB754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04C2F1CB" w14:textId="084D39CE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Ch. 10 Semantics</w:t>
            </w:r>
          </w:p>
        </w:tc>
      </w:tr>
      <w:tr w:rsidR="0075573F" w14:paraId="33A36B41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A809F6B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sz w:val="22"/>
                <w:szCs w:val="22"/>
              </w:rPr>
              <w:t>XIV</w:t>
            </w:r>
          </w:p>
          <w:p w14:paraId="1370AF87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H: </w:t>
            </w:r>
            <w:r w:rsidRPr="00100DED">
              <w:rPr>
                <w:sz w:val="22"/>
                <w:szCs w:val="22"/>
              </w:rPr>
              <w:t>23-27/9</w:t>
            </w:r>
          </w:p>
          <w:p w14:paraId="650A97D8" w14:textId="6E3544B2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G:</w:t>
            </w:r>
            <w:r w:rsidRPr="00100DED">
              <w:rPr>
                <w:sz w:val="22"/>
                <w:szCs w:val="22"/>
              </w:rPr>
              <w:t xml:space="preserve"> 24-28 /</w:t>
            </w:r>
            <w:r w:rsidR="00BD568E">
              <w:rPr>
                <w:sz w:val="22"/>
                <w:szCs w:val="22"/>
              </w:rPr>
              <w:t>4</w:t>
            </w:r>
          </w:p>
        </w:tc>
        <w:tc>
          <w:tcPr>
            <w:tcW w:w="176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078A817" w14:textId="77777777" w:rsidR="0075573F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Ch. 10 Semantics</w:t>
            </w:r>
          </w:p>
          <w:p w14:paraId="05E5B2B9" w14:textId="1EB2D3CB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806079F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453" w:type="dxa"/>
            <w:gridSpan w:val="6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7A5F433D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00DED">
              <w:rPr>
                <w:rFonts w:cs="Arial"/>
                <w:sz w:val="22"/>
                <w:szCs w:val="22"/>
              </w:rPr>
              <w:t>Ramadan / Eid Break</w:t>
            </w:r>
          </w:p>
        </w:tc>
      </w:tr>
      <w:tr w:rsidR="0075573F" w14:paraId="51842366" w14:textId="77777777" w:rsidTr="00680FE2">
        <w:trPr>
          <w:trHeight w:val="387"/>
        </w:trPr>
        <w:tc>
          <w:tcPr>
            <w:tcW w:w="11189" w:type="dxa"/>
            <w:gridSpan w:val="10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1F566C44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Ramadan / Eid Break</w:t>
            </w:r>
          </w:p>
        </w:tc>
      </w:tr>
      <w:tr w:rsidR="0075573F" w14:paraId="49501AF8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554EF0D2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XV</w:t>
            </w:r>
          </w:p>
          <w:p w14:paraId="5079904A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H: </w:t>
            </w:r>
            <w:r w:rsidRPr="00100DED">
              <w:rPr>
                <w:sz w:val="22"/>
                <w:szCs w:val="22"/>
              </w:rPr>
              <w:t>7-11/10</w:t>
            </w:r>
          </w:p>
          <w:p w14:paraId="62A14537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G: </w:t>
            </w:r>
            <w:r w:rsidRPr="00100DED">
              <w:rPr>
                <w:sz w:val="22"/>
                <w:szCs w:val="22"/>
              </w:rPr>
              <w:t>8-13/5</w:t>
            </w:r>
          </w:p>
        </w:tc>
        <w:tc>
          <w:tcPr>
            <w:tcW w:w="179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12C0C492" w14:textId="42A1997E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Ch. 10 Semantics</w:t>
            </w:r>
          </w:p>
        </w:tc>
        <w:tc>
          <w:tcPr>
            <w:tcW w:w="179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841D362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60570EDF" w14:textId="0CED7812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Ch. 10 Semantics</w:t>
            </w:r>
          </w:p>
        </w:tc>
        <w:tc>
          <w:tcPr>
            <w:tcW w:w="179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06E26AAA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14:paraId="32F7C6C2" w14:textId="77777777" w:rsidR="0075573F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Ch. 10 Semantics</w:t>
            </w:r>
          </w:p>
          <w:p w14:paraId="3722B395" w14:textId="6690E0D5" w:rsidR="00204A5B" w:rsidRPr="00100DED" w:rsidRDefault="00204A5B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5573F">
              <w:rPr>
                <w:rFonts w:cs="Arial"/>
                <w:sz w:val="20"/>
                <w:szCs w:val="20"/>
                <w:highlight w:val="cyan"/>
              </w:rPr>
              <w:t>Quiz 3</w:t>
            </w:r>
          </w:p>
        </w:tc>
      </w:tr>
      <w:tr w:rsidR="0075573F" w14:paraId="1BDC6A4D" w14:textId="77777777" w:rsidTr="00680FE2">
        <w:trPr>
          <w:trHeight w:val="620"/>
        </w:trPr>
        <w:tc>
          <w:tcPr>
            <w:tcW w:w="221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21276CA5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>XVI</w:t>
            </w:r>
          </w:p>
          <w:p w14:paraId="007FB389" w14:textId="77777777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H: </w:t>
            </w:r>
            <w:r w:rsidRPr="00100DED">
              <w:rPr>
                <w:sz w:val="22"/>
                <w:szCs w:val="22"/>
              </w:rPr>
              <w:t>14-18/10</w:t>
            </w:r>
          </w:p>
          <w:p w14:paraId="3E174E16" w14:textId="3FA3CC3F" w:rsidR="0075573F" w:rsidRPr="00100DED" w:rsidRDefault="0075573F" w:rsidP="00680FE2">
            <w:pPr>
              <w:jc w:val="center"/>
              <w:rPr>
                <w:b/>
                <w:bCs/>
                <w:sz w:val="22"/>
                <w:szCs w:val="22"/>
              </w:rPr>
            </w:pPr>
            <w:r w:rsidRPr="00100DED">
              <w:rPr>
                <w:b/>
                <w:bCs/>
                <w:sz w:val="22"/>
                <w:szCs w:val="22"/>
              </w:rPr>
              <w:t xml:space="preserve">G: </w:t>
            </w:r>
            <w:r w:rsidRPr="00100DED">
              <w:rPr>
                <w:sz w:val="22"/>
                <w:szCs w:val="22"/>
              </w:rPr>
              <w:t>15-</w:t>
            </w:r>
            <w:r w:rsidR="00BD568E">
              <w:rPr>
                <w:sz w:val="22"/>
                <w:szCs w:val="22"/>
              </w:rPr>
              <w:t>1</w:t>
            </w:r>
            <w:r w:rsidRPr="00100DED">
              <w:rPr>
                <w:sz w:val="22"/>
                <w:szCs w:val="22"/>
              </w:rPr>
              <w:t>9/5</w:t>
            </w:r>
          </w:p>
        </w:tc>
        <w:tc>
          <w:tcPr>
            <w:tcW w:w="179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1F1B6821" w14:textId="77777777" w:rsidR="0075573F" w:rsidRPr="00100DED" w:rsidRDefault="0075573F" w:rsidP="00680FE2">
            <w:pPr>
              <w:jc w:val="center"/>
              <w:rPr>
                <w:rFonts w:cs="Arial"/>
                <w:sz w:val="20"/>
                <w:szCs w:val="20"/>
              </w:rPr>
            </w:pPr>
            <w:r w:rsidRPr="00100DED">
              <w:rPr>
                <w:rFonts w:cs="Arial"/>
                <w:sz w:val="20"/>
                <w:szCs w:val="20"/>
              </w:rPr>
              <w:t>Chapters Review</w:t>
            </w:r>
          </w:p>
        </w:tc>
        <w:tc>
          <w:tcPr>
            <w:tcW w:w="179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9767986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51210B15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00DED">
              <w:rPr>
                <w:rFonts w:cs="Arial"/>
                <w:sz w:val="20"/>
                <w:szCs w:val="20"/>
              </w:rPr>
              <w:t>Chapters Review</w:t>
            </w:r>
          </w:p>
        </w:tc>
        <w:tc>
          <w:tcPr>
            <w:tcW w:w="1794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7BB2F2C7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14:paraId="1B18A771" w14:textId="77777777" w:rsidR="0075573F" w:rsidRPr="00100DED" w:rsidRDefault="0075573F" w:rsidP="00680F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100DED">
              <w:rPr>
                <w:rFonts w:cs="Arial"/>
                <w:sz w:val="20"/>
                <w:szCs w:val="20"/>
              </w:rPr>
              <w:t>Chapters Review</w:t>
            </w:r>
          </w:p>
        </w:tc>
      </w:tr>
    </w:tbl>
    <w:p w14:paraId="7F58CB3B" w14:textId="5140F78B" w:rsidR="00853C77" w:rsidRPr="00667FFE" w:rsidRDefault="00853C77">
      <w:pPr>
        <w:pStyle w:val="FreeFormB"/>
        <w:ind w:left="108"/>
        <w:rPr>
          <w:color w:val="auto"/>
          <w:sz w:val="24"/>
          <w:szCs w:val="24"/>
        </w:rPr>
      </w:pPr>
    </w:p>
    <w:p w14:paraId="0C799092" w14:textId="117DB4E8" w:rsidR="00853C77" w:rsidRPr="00667FFE" w:rsidRDefault="00853C77">
      <w:pPr>
        <w:pStyle w:val="FreeFormA"/>
        <w:rPr>
          <w:rFonts w:ascii="Times New Roman" w:hAnsi="Times New Roman"/>
          <w:b/>
          <w:color w:val="auto"/>
          <w:szCs w:val="24"/>
        </w:rPr>
      </w:pPr>
    </w:p>
    <w:p w14:paraId="2FFCF824" w14:textId="762D64F0" w:rsidR="00072DE3" w:rsidRDefault="00072DE3" w:rsidP="00072DE3">
      <w:pPr>
        <w:rPr>
          <w:rFonts w:ascii="Times New Roman" w:hAnsi="Times New Roman"/>
          <w:b/>
          <w:color w:val="auto"/>
        </w:rPr>
      </w:pPr>
    </w:p>
    <w:p w14:paraId="36F18099" w14:textId="1E94D4C4" w:rsidR="00046C91" w:rsidRPr="00667FFE" w:rsidRDefault="00046C91" w:rsidP="00072DE3">
      <w:pPr>
        <w:rPr>
          <w:rFonts w:ascii="Times New Roman" w:hAnsi="Times New Roman"/>
          <w:b/>
          <w:color w:val="auto"/>
        </w:rPr>
      </w:pPr>
    </w:p>
    <w:sectPr w:rsidR="00046C91" w:rsidRPr="00667FFE" w:rsidSect="00F22FD2">
      <w:footerReference w:type="even" r:id="rId11"/>
      <w:footerReference w:type="default" r:id="rId12"/>
      <w:pgSz w:w="11900" w:h="16840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D2EA" w14:textId="77777777" w:rsidR="00442225" w:rsidRDefault="00442225">
      <w:r>
        <w:separator/>
      </w:r>
    </w:p>
  </w:endnote>
  <w:endnote w:type="continuationSeparator" w:id="0">
    <w:p w14:paraId="452FEEC0" w14:textId="77777777" w:rsidR="00442225" w:rsidRDefault="0044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20B0604020202020204"/>
    <w:charset w:val="00"/>
    <w:family w:val="roman"/>
    <w:pitch w:val="default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IDFont+F7">
    <w:altName w:val="Cambria"/>
    <w:panose1 w:val="020B060402020202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67A7" w14:textId="77777777" w:rsidR="00F22FD2" w:rsidRDefault="00F22FD2" w:rsidP="008A0B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2DC5C84" w14:textId="77777777"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B520" w14:textId="77777777" w:rsidR="00F22FD2" w:rsidRDefault="00F22FD2" w:rsidP="008A0B6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49632B" w14:textId="77777777"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CA4D" w14:textId="77777777" w:rsidR="00442225" w:rsidRDefault="00442225">
      <w:r>
        <w:separator/>
      </w:r>
    </w:p>
  </w:footnote>
  <w:footnote w:type="continuationSeparator" w:id="0">
    <w:p w14:paraId="4D16BAB9" w14:textId="77777777" w:rsidR="00442225" w:rsidRDefault="00442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062D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C7FB3"/>
    <w:multiLevelType w:val="multilevel"/>
    <w:tmpl w:val="79BC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712B1"/>
    <w:multiLevelType w:val="hybridMultilevel"/>
    <w:tmpl w:val="64AA4C50"/>
    <w:lvl w:ilvl="0" w:tplc="EFCE6470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A04"/>
    <w:multiLevelType w:val="hybridMultilevel"/>
    <w:tmpl w:val="624A3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C41A6"/>
    <w:multiLevelType w:val="hybridMultilevel"/>
    <w:tmpl w:val="6448AC2C"/>
    <w:lvl w:ilvl="0" w:tplc="A97EF6F2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B2"/>
    <w:rsid w:val="0003282E"/>
    <w:rsid w:val="00046C91"/>
    <w:rsid w:val="000729BA"/>
    <w:rsid w:val="00072DE3"/>
    <w:rsid w:val="00077BA3"/>
    <w:rsid w:val="000907F2"/>
    <w:rsid w:val="000A2DE8"/>
    <w:rsid w:val="00156FB4"/>
    <w:rsid w:val="001606C9"/>
    <w:rsid w:val="001615DC"/>
    <w:rsid w:val="00162442"/>
    <w:rsid w:val="00167716"/>
    <w:rsid w:val="001731E9"/>
    <w:rsid w:val="00183F69"/>
    <w:rsid w:val="001879B6"/>
    <w:rsid w:val="00196337"/>
    <w:rsid w:val="001D5D98"/>
    <w:rsid w:val="00204A5B"/>
    <w:rsid w:val="00236063"/>
    <w:rsid w:val="002401D4"/>
    <w:rsid w:val="00262961"/>
    <w:rsid w:val="003600BE"/>
    <w:rsid w:val="00370D13"/>
    <w:rsid w:val="003A7F4C"/>
    <w:rsid w:val="003D5752"/>
    <w:rsid w:val="003E6EA9"/>
    <w:rsid w:val="003F635D"/>
    <w:rsid w:val="00434DF8"/>
    <w:rsid w:val="00442225"/>
    <w:rsid w:val="00477E53"/>
    <w:rsid w:val="004B58E2"/>
    <w:rsid w:val="004E51A5"/>
    <w:rsid w:val="005353B9"/>
    <w:rsid w:val="00547203"/>
    <w:rsid w:val="00577689"/>
    <w:rsid w:val="0058392D"/>
    <w:rsid w:val="005B21AE"/>
    <w:rsid w:val="005D4FC4"/>
    <w:rsid w:val="005F6CA5"/>
    <w:rsid w:val="006061E7"/>
    <w:rsid w:val="0061330F"/>
    <w:rsid w:val="00667FFE"/>
    <w:rsid w:val="006B7C05"/>
    <w:rsid w:val="006F0D1F"/>
    <w:rsid w:val="006F26E9"/>
    <w:rsid w:val="0075573F"/>
    <w:rsid w:val="00805E88"/>
    <w:rsid w:val="00830EAE"/>
    <w:rsid w:val="00853C77"/>
    <w:rsid w:val="008841AE"/>
    <w:rsid w:val="008A0B6C"/>
    <w:rsid w:val="008C0662"/>
    <w:rsid w:val="008C32CA"/>
    <w:rsid w:val="009102F8"/>
    <w:rsid w:val="00955F5D"/>
    <w:rsid w:val="0097298F"/>
    <w:rsid w:val="00984BCE"/>
    <w:rsid w:val="009C3318"/>
    <w:rsid w:val="009D7D4E"/>
    <w:rsid w:val="00A42A7B"/>
    <w:rsid w:val="00A607CB"/>
    <w:rsid w:val="00A87D55"/>
    <w:rsid w:val="00AC06A1"/>
    <w:rsid w:val="00AD19C4"/>
    <w:rsid w:val="00AE20B7"/>
    <w:rsid w:val="00B352EE"/>
    <w:rsid w:val="00B569B7"/>
    <w:rsid w:val="00B63A1D"/>
    <w:rsid w:val="00B73C52"/>
    <w:rsid w:val="00B768BD"/>
    <w:rsid w:val="00BD48A1"/>
    <w:rsid w:val="00BD568E"/>
    <w:rsid w:val="00C02411"/>
    <w:rsid w:val="00C14A77"/>
    <w:rsid w:val="00C24FD8"/>
    <w:rsid w:val="00C62FBB"/>
    <w:rsid w:val="00CB4A3F"/>
    <w:rsid w:val="00CE52F4"/>
    <w:rsid w:val="00CF0476"/>
    <w:rsid w:val="00D14117"/>
    <w:rsid w:val="00D158BC"/>
    <w:rsid w:val="00D65CD2"/>
    <w:rsid w:val="00D93331"/>
    <w:rsid w:val="00DB0AB2"/>
    <w:rsid w:val="00DC490B"/>
    <w:rsid w:val="00DE0362"/>
    <w:rsid w:val="00DF2FC6"/>
    <w:rsid w:val="00EE3330"/>
    <w:rsid w:val="00F143B2"/>
    <w:rsid w:val="00F22FD2"/>
    <w:rsid w:val="00F416CD"/>
    <w:rsid w:val="00FE18A7"/>
    <w:rsid w:val="00FE2047"/>
    <w:rsid w:val="00FE414E"/>
    <w:rsid w:val="00FF0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35D29D"/>
  <w14:defaultImageDpi w14:val="300"/>
  <w15:chartTrackingRefBased/>
  <w15:docId w15:val="{78D1F231-D93D-E448-85CD-2D9C062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A77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C14A77"/>
    <w:rPr>
      <w:rFonts w:ascii="Lucida Grande" w:eastAsia="ヒラギノ角ゴ Pro W3" w:hAnsi="Lucida Grande"/>
      <w:color w:val="000000"/>
      <w:sz w:val="24"/>
      <w:lang w:eastAsia="en-US"/>
    </w:rPr>
  </w:style>
  <w:style w:type="paragraph" w:customStyle="1" w:styleId="TableGrid1">
    <w:name w:val="Table Grid1"/>
    <w:rsid w:val="00C14A77"/>
    <w:rPr>
      <w:rFonts w:ascii="Lucida Grande" w:eastAsia="ヒラギノ角ゴ Pro W3" w:hAnsi="Lucida Grande"/>
      <w:color w:val="000000"/>
      <w:sz w:val="24"/>
      <w:lang w:eastAsia="en-US"/>
    </w:rPr>
  </w:style>
  <w:style w:type="paragraph" w:customStyle="1" w:styleId="FreeForm">
    <w:name w:val="Free Form"/>
    <w:rsid w:val="00C14A77"/>
    <w:rPr>
      <w:rFonts w:eastAsia="ヒラギノ角ゴ Pro W3"/>
      <w:color w:val="000000"/>
      <w:lang w:eastAsia="en-US"/>
    </w:rPr>
  </w:style>
  <w:style w:type="paragraph" w:customStyle="1" w:styleId="FreeFormB">
    <w:name w:val="Free Form B"/>
    <w:rsid w:val="00C14A77"/>
    <w:rPr>
      <w:rFonts w:eastAsia="ヒラギノ角ゴ Pro W3"/>
      <w:color w:val="000000"/>
      <w:lang w:eastAsia="en-US"/>
    </w:rPr>
  </w:style>
  <w:style w:type="paragraph" w:customStyle="1" w:styleId="-11">
    <w:name w:val="قائمة ملونة - تمييز 11"/>
    <w:basedOn w:val="Normal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5B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21AE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locked/>
    <w:rsid w:val="00F22F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2FD2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F22F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2FD2"/>
    <w:rPr>
      <w:rFonts w:ascii="Lucida Grande" w:eastAsia="ヒラギノ角ゴ Pro W3" w:hAnsi="Lucida Grande"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locked/>
    <w:rsid w:val="00F22FD2"/>
  </w:style>
  <w:style w:type="paragraph" w:styleId="NormalWeb">
    <w:name w:val="Normal (Web)"/>
    <w:basedOn w:val="Normal"/>
    <w:uiPriority w:val="99"/>
    <w:unhideWhenUsed/>
    <w:locked/>
    <w:rsid w:val="0075573F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n-SA"/>
    </w:rPr>
  </w:style>
  <w:style w:type="paragraph" w:styleId="ListParagraph">
    <w:name w:val="List Paragraph"/>
    <w:basedOn w:val="Normal"/>
    <w:uiPriority w:val="34"/>
    <w:qFormat/>
    <w:rsid w:val="0075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udent.ksu.edu.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ksu.edu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639260-DEE8-034B-AC7B-8B7A625F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AlAmeel</dc:creator>
  <cp:keywords/>
  <cp:lastModifiedBy>lulwah alomaim</cp:lastModifiedBy>
  <cp:revision>8</cp:revision>
  <cp:lastPrinted>2014-02-06T05:31:00Z</cp:lastPrinted>
  <dcterms:created xsi:type="dcterms:W3CDTF">2022-01-22T17:20:00Z</dcterms:created>
  <dcterms:modified xsi:type="dcterms:W3CDTF">2022-04-05T12:32:00Z</dcterms:modified>
</cp:coreProperties>
</file>