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155E4" w14:textId="77777777" w:rsidR="00EC244C" w:rsidRDefault="00DD73E5">
      <w:pPr>
        <w:spacing w:after="60"/>
        <w:jc w:val="center"/>
      </w:pPr>
      <w:r>
        <w:rPr>
          <w:b/>
          <w:bCs/>
          <w:color w:val="1F4E78"/>
          <w:sz w:val="32"/>
          <w:szCs w:val="32"/>
        </w:rPr>
        <w:t>Midterm Progress Form</w:t>
      </w:r>
    </w:p>
    <w:p w14:paraId="2F9155E5" w14:textId="77777777" w:rsidR="00EC244C" w:rsidRDefault="00DD73E5">
      <w:pPr>
        <w:spacing w:after="240"/>
        <w:jc w:val="center"/>
      </w:pPr>
      <w:r>
        <w:rPr>
          <w:sz w:val="24"/>
          <w:szCs w:val="24"/>
        </w:rPr>
        <w:t>EE 496 — Design Project I · Week 8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800"/>
      </w:tblGrid>
      <w:tr w:rsidR="00EC244C" w14:paraId="2F9155E8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E6" w14:textId="77777777" w:rsidR="00EC244C" w:rsidRDefault="00DD73E5">
            <w:r>
              <w:rPr>
                <w:b/>
                <w:bCs/>
                <w:sz w:val="20"/>
                <w:szCs w:val="20"/>
              </w:rPr>
              <w:t>Project ID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E7" w14:textId="77777777" w:rsidR="00EC244C" w:rsidRDefault="00EC244C"/>
        </w:tc>
      </w:tr>
      <w:tr w:rsidR="00EC244C" w14:paraId="2F9155EB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E9" w14:textId="77777777" w:rsidR="00EC244C" w:rsidRDefault="00DD73E5">
            <w:r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EA" w14:textId="77777777" w:rsidR="00EC244C" w:rsidRDefault="00EC244C"/>
        </w:tc>
      </w:tr>
      <w:tr w:rsidR="00EC244C" w14:paraId="2F9155EE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EC" w14:textId="77777777" w:rsidR="00EC244C" w:rsidRDefault="00DD73E5">
            <w:r>
              <w:rPr>
                <w:b/>
                <w:bCs/>
                <w:sz w:val="20"/>
                <w:szCs w:val="20"/>
              </w:rPr>
              <w:t>Main advisor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ED" w14:textId="77777777" w:rsidR="00EC244C" w:rsidRDefault="00EC244C"/>
        </w:tc>
      </w:tr>
      <w:tr w:rsidR="00EC244C" w14:paraId="2F9155F1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EF" w14:textId="77777777" w:rsidR="00EC244C" w:rsidRDefault="00DD73E5">
            <w:r>
              <w:rPr>
                <w:b/>
                <w:bCs/>
                <w:sz w:val="20"/>
                <w:szCs w:val="20"/>
              </w:rPr>
              <w:t>Co-advisor (if any)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F0" w14:textId="77777777" w:rsidR="00EC244C" w:rsidRDefault="00EC244C"/>
        </w:tc>
      </w:tr>
      <w:tr w:rsidR="00EC244C" w14:paraId="2F9155F4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F2" w14:textId="77777777" w:rsidR="00EC244C" w:rsidRDefault="00DD73E5">
            <w:r>
              <w:rPr>
                <w:b/>
                <w:bCs/>
                <w:sz w:val="20"/>
                <w:szCs w:val="20"/>
              </w:rPr>
              <w:t>Design Group(s)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F3" w14:textId="77777777" w:rsidR="00EC244C" w:rsidRDefault="00EC244C"/>
        </w:tc>
      </w:tr>
      <w:tr w:rsidR="00EC244C" w14:paraId="2F9155F7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F5" w14:textId="77777777" w:rsidR="00EC244C" w:rsidRDefault="00DD73E5">
            <w:r>
              <w:rPr>
                <w:b/>
                <w:bCs/>
                <w:sz w:val="20"/>
                <w:szCs w:val="20"/>
              </w:rPr>
              <w:t>Date submitted</w:t>
            </w:r>
          </w:p>
        </w:tc>
        <w:tc>
          <w:tcPr>
            <w:tcW w:w="6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F6" w14:textId="77777777" w:rsidR="00EC244C" w:rsidRDefault="00EC244C"/>
        </w:tc>
      </w:tr>
    </w:tbl>
    <w:p w14:paraId="2F9155F8" w14:textId="77777777" w:rsidR="00EC244C" w:rsidRDefault="00EC244C">
      <w:pPr>
        <w:spacing w:after="12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000"/>
        <w:gridCol w:w="1900"/>
        <w:gridCol w:w="2300"/>
      </w:tblGrid>
      <w:tr w:rsidR="00EC244C" w14:paraId="2F9155FD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F9" w14:textId="77777777" w:rsidR="00EC244C" w:rsidRDefault="00DD73E5">
            <w:r>
              <w:rPr>
                <w:b/>
                <w:bCs/>
                <w:sz w:val="20"/>
                <w:szCs w:val="20"/>
              </w:rPr>
              <w:t>Student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FA" w14:textId="77777777" w:rsidR="00EC244C" w:rsidRDefault="00DD73E5">
            <w:r>
              <w:rPr>
                <w:b/>
                <w:bCs/>
                <w:sz w:val="20"/>
                <w:szCs w:val="20"/>
              </w:rPr>
              <w:t>Student ID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FB" w14:textId="77777777" w:rsidR="00EC244C" w:rsidRDefault="00DD73E5">
            <w:r>
              <w:rPr>
                <w:b/>
                <w:bCs/>
                <w:sz w:val="20"/>
                <w:szCs w:val="20"/>
              </w:rPr>
              <w:t>Design Group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FC" w14:textId="77777777" w:rsidR="00EC244C" w:rsidRDefault="00DD73E5">
            <w:r>
              <w:rPr>
                <w:b/>
                <w:bCs/>
                <w:sz w:val="20"/>
                <w:szCs w:val="20"/>
              </w:rPr>
              <w:t>Advisor of record</w:t>
            </w:r>
          </w:p>
        </w:tc>
      </w:tr>
      <w:tr w:rsidR="00EC244C" w14:paraId="2F915602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FE" w14:textId="77777777" w:rsidR="00EC244C" w:rsidRDefault="00EC244C"/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5FF" w14:textId="77777777" w:rsidR="00EC244C" w:rsidRDefault="00EC244C"/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00" w14:textId="77777777" w:rsidR="00EC244C" w:rsidRDefault="00EC244C"/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01" w14:textId="77777777" w:rsidR="00EC244C" w:rsidRDefault="00EC244C"/>
        </w:tc>
      </w:tr>
      <w:tr w:rsidR="00EC244C" w14:paraId="2F915607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03" w14:textId="77777777" w:rsidR="00EC244C" w:rsidRDefault="00EC244C"/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04" w14:textId="77777777" w:rsidR="00EC244C" w:rsidRDefault="00EC244C"/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05" w14:textId="77777777" w:rsidR="00EC244C" w:rsidRDefault="00EC244C"/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06" w14:textId="77777777" w:rsidR="00EC244C" w:rsidRDefault="00EC244C"/>
        </w:tc>
      </w:tr>
      <w:tr w:rsidR="00EC244C" w14:paraId="2F91560C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08" w14:textId="77777777" w:rsidR="00EC244C" w:rsidRDefault="00EC244C"/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09" w14:textId="77777777" w:rsidR="00EC244C" w:rsidRDefault="00EC244C"/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0A" w14:textId="77777777" w:rsidR="00EC244C" w:rsidRDefault="00EC244C"/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0B" w14:textId="77777777" w:rsidR="00EC244C" w:rsidRDefault="00EC244C"/>
        </w:tc>
      </w:tr>
    </w:tbl>
    <w:p w14:paraId="2F91560D" w14:textId="77777777" w:rsidR="00EC244C" w:rsidRDefault="00EC244C">
      <w:pPr>
        <w:spacing w:after="120"/>
      </w:pPr>
    </w:p>
    <w:p w14:paraId="2F91560E" w14:textId="7CCE9362" w:rsidR="00EC244C" w:rsidRDefault="00DD73E5" w:rsidP="00806788">
      <w:pPr>
        <w:spacing w:after="100"/>
        <w:jc w:val="both"/>
      </w:pPr>
      <w:r>
        <w:rPr>
          <w:i/>
          <w:iCs/>
          <w:color w:val="7F7F7F"/>
          <w:sz w:val="19"/>
          <w:szCs w:val="19"/>
        </w:rPr>
        <w:t xml:space="preserve">Instructions: </w:t>
      </w:r>
      <w:r w:rsidR="00C03466">
        <w:rPr>
          <w:i/>
          <w:iCs/>
          <w:color w:val="7F7F7F"/>
          <w:sz w:val="19"/>
          <w:szCs w:val="19"/>
        </w:rPr>
        <w:t>you are allowed to change the sections based on your project and advisor recommendations</w:t>
      </w:r>
      <w:r>
        <w:rPr>
          <w:i/>
          <w:iCs/>
          <w:color w:val="7F7F7F"/>
          <w:sz w:val="19"/>
          <w:szCs w:val="19"/>
        </w:rPr>
        <w:t xml:space="preserve">. </w:t>
      </w:r>
      <w:r w:rsidR="00806788">
        <w:rPr>
          <w:i/>
          <w:iCs/>
          <w:color w:val="7F7F7F"/>
          <w:sz w:val="19"/>
          <w:szCs w:val="19"/>
        </w:rPr>
        <w:t>5 to 10 pages</w:t>
      </w:r>
      <w:r>
        <w:rPr>
          <w:i/>
          <w:iCs/>
          <w:color w:val="7F7F7F"/>
          <w:sz w:val="19"/>
          <w:szCs w:val="19"/>
        </w:rPr>
        <w:t xml:space="preserve">; </w:t>
      </w:r>
      <w:r w:rsidR="00C03466">
        <w:rPr>
          <w:i/>
          <w:iCs/>
          <w:color w:val="7F7F7F"/>
          <w:sz w:val="19"/>
          <w:szCs w:val="19"/>
        </w:rPr>
        <w:t>you can include figure</w:t>
      </w:r>
      <w:r w:rsidR="00806788">
        <w:rPr>
          <w:i/>
          <w:iCs/>
          <w:color w:val="7F7F7F"/>
          <w:sz w:val="19"/>
          <w:szCs w:val="19"/>
        </w:rPr>
        <w:t>s</w:t>
      </w:r>
      <w:r w:rsidR="00C03466">
        <w:rPr>
          <w:i/>
          <w:iCs/>
          <w:color w:val="7F7F7F"/>
          <w:sz w:val="19"/>
          <w:szCs w:val="19"/>
        </w:rPr>
        <w:t xml:space="preserve"> and tables if needed</w:t>
      </w:r>
      <w:r>
        <w:rPr>
          <w:i/>
          <w:iCs/>
          <w:color w:val="7F7F7F"/>
          <w:sz w:val="19"/>
          <w:szCs w:val="19"/>
        </w:rPr>
        <w:t xml:space="preserve">. Delete the grey guidance text before submitting. </w:t>
      </w:r>
    </w:p>
    <w:p w14:paraId="2F91560F" w14:textId="77777777" w:rsidR="00EC244C" w:rsidRDefault="00DD73E5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1. Project summary</w:t>
      </w:r>
    </w:p>
    <w:p w14:paraId="2F915610" w14:textId="74A7C989" w:rsidR="00EC244C" w:rsidRDefault="00A56182" w:rsidP="00C325CD">
      <w:pPr>
        <w:spacing w:after="100"/>
        <w:jc w:val="both"/>
      </w:pPr>
      <w:r>
        <w:rPr>
          <w:i/>
          <w:iCs/>
          <w:color w:val="7F7F7F"/>
          <w:sz w:val="19"/>
          <w:szCs w:val="19"/>
        </w:rPr>
        <w:t>W</w:t>
      </w:r>
      <w:r w:rsidR="00DD73E5">
        <w:rPr>
          <w:i/>
          <w:iCs/>
          <w:color w:val="7F7F7F"/>
          <w:sz w:val="19"/>
          <w:szCs w:val="19"/>
        </w:rPr>
        <w:t>hat the project is, why it is needed, and what you intend to deliver by the end of EE 497.</w:t>
      </w:r>
    </w:p>
    <w:p w14:paraId="2F915613" w14:textId="77777777" w:rsidR="00EC244C" w:rsidRDefault="00EC244C">
      <w:pPr>
        <w:spacing w:after="120"/>
      </w:pPr>
    </w:p>
    <w:p w14:paraId="2F915614" w14:textId="77777777" w:rsidR="00EC244C" w:rsidRDefault="00DD73E5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2. Problem statement and motivation</w:t>
      </w:r>
    </w:p>
    <w:p w14:paraId="2F915615" w14:textId="77777777" w:rsidR="00EC244C" w:rsidRDefault="00DD73E5" w:rsidP="00C325CD">
      <w:pPr>
        <w:spacing w:after="100"/>
        <w:jc w:val="both"/>
      </w:pPr>
      <w:r>
        <w:rPr>
          <w:i/>
          <w:iCs/>
          <w:color w:val="7F7F7F"/>
          <w:sz w:val="19"/>
          <w:szCs w:val="19"/>
        </w:rPr>
        <w:t>State the need, the current situation and what is missing or wrong, and who benefits if it is solved. A problem, not a topic.</w:t>
      </w:r>
    </w:p>
    <w:p w14:paraId="2F915618" w14:textId="77777777" w:rsidR="00EC244C" w:rsidRDefault="00EC244C">
      <w:pPr>
        <w:spacing w:after="120"/>
      </w:pPr>
    </w:p>
    <w:p w14:paraId="2F915619" w14:textId="77777777" w:rsidR="00EC244C" w:rsidRDefault="00DD73E5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3. Objectives, specifications and constraints</w:t>
      </w:r>
    </w:p>
    <w:p w14:paraId="2F91561A" w14:textId="6B78A122" w:rsidR="00EC244C" w:rsidRDefault="00DD73E5">
      <w:pPr>
        <w:spacing w:after="100"/>
      </w:pPr>
      <w:r>
        <w:rPr>
          <w:i/>
          <w:iCs/>
          <w:color w:val="7F7F7F"/>
          <w:sz w:val="19"/>
          <w:szCs w:val="19"/>
        </w:rPr>
        <w:t>M</w:t>
      </w:r>
      <w:r w:rsidR="00C325CD">
        <w:rPr>
          <w:i/>
          <w:iCs/>
          <w:color w:val="7F7F7F"/>
          <w:sz w:val="19"/>
          <w:szCs w:val="19"/>
        </w:rPr>
        <w:t>ain o</w:t>
      </w:r>
      <w:r>
        <w:rPr>
          <w:i/>
          <w:iCs/>
          <w:color w:val="7F7F7F"/>
          <w:sz w:val="19"/>
          <w:szCs w:val="19"/>
        </w:rPr>
        <w:t>bjectives</w:t>
      </w:r>
      <w:r w:rsidR="00C325CD">
        <w:rPr>
          <w:i/>
          <w:iCs/>
          <w:color w:val="7F7F7F"/>
          <w:sz w:val="19"/>
          <w:szCs w:val="19"/>
        </w:rPr>
        <w:t xml:space="preserve"> of the project, </w:t>
      </w:r>
      <w:r>
        <w:rPr>
          <w:i/>
          <w:iCs/>
          <w:color w:val="7F7F7F"/>
          <w:sz w:val="19"/>
          <w:szCs w:val="19"/>
        </w:rPr>
        <w:t xml:space="preserve">specifications, and the realistic constraints you are working within (cost, safety, environment, </w:t>
      </w:r>
      <w:proofErr w:type="spellStart"/>
      <w:r w:rsidR="00C325CD">
        <w:rPr>
          <w:i/>
          <w:iCs/>
          <w:color w:val="7F7F7F"/>
          <w:sz w:val="19"/>
          <w:szCs w:val="19"/>
        </w:rPr>
        <w:t>etc</w:t>
      </w:r>
      <w:proofErr w:type="spellEnd"/>
      <w:r>
        <w:rPr>
          <w:i/>
          <w:iCs/>
          <w:color w:val="7F7F7F"/>
          <w:sz w:val="19"/>
          <w:szCs w:val="19"/>
        </w:rPr>
        <w:t xml:space="preserve">). </w:t>
      </w:r>
    </w:p>
    <w:p w14:paraId="2F915640" w14:textId="77777777" w:rsidR="00EC244C" w:rsidRDefault="00EC244C">
      <w:pPr>
        <w:spacing w:after="120"/>
      </w:pPr>
    </w:p>
    <w:p w14:paraId="2F915641" w14:textId="6AB82DB4" w:rsidR="00EC244C" w:rsidRDefault="00DD73E5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 xml:space="preserve">4. Background and </w:t>
      </w:r>
      <w:r w:rsidR="00C325CD">
        <w:rPr>
          <w:b/>
          <w:bCs/>
          <w:color w:val="1F4E78"/>
          <w:sz w:val="26"/>
          <w:szCs w:val="26"/>
        </w:rPr>
        <w:t>literature review</w:t>
      </w:r>
    </w:p>
    <w:p w14:paraId="2F91565D" w14:textId="10D71F75" w:rsidR="00EC244C" w:rsidRDefault="00DD73E5" w:rsidP="009000B8">
      <w:pPr>
        <w:spacing w:after="100"/>
      </w:pPr>
      <w:r>
        <w:rPr>
          <w:i/>
          <w:iCs/>
          <w:color w:val="7F7F7F"/>
          <w:sz w:val="19"/>
          <w:szCs w:val="19"/>
        </w:rPr>
        <w:t xml:space="preserve">What exists: existing products, methods and papers, with IEEE-style references. </w:t>
      </w:r>
    </w:p>
    <w:p w14:paraId="2F91565E" w14:textId="77777777" w:rsidR="00EC244C" w:rsidRDefault="00EC244C">
      <w:pPr>
        <w:spacing w:after="120"/>
      </w:pPr>
    </w:p>
    <w:p w14:paraId="2F91565F" w14:textId="77777777" w:rsidR="00EC244C" w:rsidRDefault="00DD73E5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5. Methodology and design</w:t>
      </w:r>
    </w:p>
    <w:p w14:paraId="2F915660" w14:textId="050E8271" w:rsidR="00EC244C" w:rsidRDefault="00DD73E5">
      <w:pPr>
        <w:spacing w:after="100"/>
      </w:pPr>
      <w:r>
        <w:rPr>
          <w:i/>
          <w:iCs/>
          <w:color w:val="7F7F7F"/>
          <w:sz w:val="19"/>
          <w:szCs w:val="19"/>
        </w:rPr>
        <w:t>Your design approach, the tools and software you will use, and the preliminary design (</w:t>
      </w:r>
      <w:r w:rsidR="00FD6151">
        <w:rPr>
          <w:i/>
          <w:iCs/>
          <w:color w:val="7F7F7F"/>
          <w:sz w:val="19"/>
          <w:szCs w:val="19"/>
        </w:rPr>
        <w:t xml:space="preserve">mathematical formulations, algorithms, circuit design, </w:t>
      </w:r>
      <w:r>
        <w:rPr>
          <w:i/>
          <w:iCs/>
          <w:color w:val="7F7F7F"/>
          <w:sz w:val="19"/>
          <w:szCs w:val="19"/>
        </w:rPr>
        <w:t xml:space="preserve">block diagram, </w:t>
      </w:r>
      <w:proofErr w:type="spellStart"/>
      <w:r w:rsidR="00FD6151">
        <w:rPr>
          <w:i/>
          <w:iCs/>
          <w:color w:val="7F7F7F"/>
          <w:sz w:val="19"/>
          <w:szCs w:val="19"/>
        </w:rPr>
        <w:t>etc</w:t>
      </w:r>
      <w:proofErr w:type="spellEnd"/>
      <w:r>
        <w:rPr>
          <w:i/>
          <w:iCs/>
          <w:color w:val="7F7F7F"/>
          <w:sz w:val="19"/>
          <w:szCs w:val="19"/>
        </w:rPr>
        <w:t>).</w:t>
      </w:r>
    </w:p>
    <w:p w14:paraId="2F915661" w14:textId="77777777" w:rsidR="00EC244C" w:rsidRDefault="00EC244C">
      <w:pPr>
        <w:spacing w:after="120"/>
      </w:pPr>
    </w:p>
    <w:p w14:paraId="2F915663" w14:textId="77777777" w:rsidR="00EC244C" w:rsidRDefault="00EC244C">
      <w:pPr>
        <w:spacing w:after="120"/>
      </w:pPr>
    </w:p>
    <w:p w14:paraId="2F915664" w14:textId="77777777" w:rsidR="00EC244C" w:rsidRDefault="00DD73E5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6. Progress and results</w:t>
      </w:r>
    </w:p>
    <w:p w14:paraId="2F915665" w14:textId="063BF0B3" w:rsidR="00EC244C" w:rsidRDefault="00DD73E5">
      <w:pPr>
        <w:spacing w:after="100"/>
      </w:pPr>
      <w:r>
        <w:rPr>
          <w:i/>
          <w:iCs/>
          <w:color w:val="7F7F7F"/>
          <w:sz w:val="19"/>
          <w:szCs w:val="19"/>
        </w:rPr>
        <w:t>What has been done so far</w:t>
      </w:r>
      <w:r w:rsidR="00FD6151">
        <w:rPr>
          <w:i/>
          <w:iCs/>
          <w:color w:val="7F7F7F"/>
          <w:sz w:val="19"/>
          <w:szCs w:val="19"/>
        </w:rPr>
        <w:t xml:space="preserve"> and </w:t>
      </w:r>
      <w:r w:rsidR="00FD6151">
        <w:rPr>
          <w:i/>
          <w:iCs/>
          <w:color w:val="7F7F7F"/>
          <w:sz w:val="19"/>
          <w:szCs w:val="19"/>
        </w:rPr>
        <w:t>initial simulation</w:t>
      </w:r>
      <w:r w:rsidR="00FD6151">
        <w:rPr>
          <w:i/>
          <w:iCs/>
          <w:color w:val="7F7F7F"/>
          <w:sz w:val="19"/>
          <w:szCs w:val="19"/>
        </w:rPr>
        <w:t>/results if available</w:t>
      </w:r>
      <w:bookmarkStart w:id="0" w:name="_GoBack"/>
      <w:bookmarkEnd w:id="0"/>
      <w:r>
        <w:rPr>
          <w:i/>
          <w:iCs/>
          <w:color w:val="7F7F7F"/>
          <w:sz w:val="19"/>
          <w:szCs w:val="19"/>
        </w:rPr>
        <w:t>.</w:t>
      </w:r>
    </w:p>
    <w:p w14:paraId="2F915667" w14:textId="77777777" w:rsidR="00EC244C" w:rsidRDefault="00EC244C">
      <w:pPr>
        <w:spacing w:after="120"/>
      </w:pPr>
    </w:p>
    <w:p w14:paraId="2F915668" w14:textId="77777777" w:rsidR="00EC244C" w:rsidRDefault="00DD73E5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lastRenderedPageBreak/>
        <w:t>7. Work plan</w:t>
      </w:r>
    </w:p>
    <w:p w14:paraId="2F915669" w14:textId="23F19B9F" w:rsidR="00EC244C" w:rsidRDefault="00DD73E5">
      <w:pPr>
        <w:spacing w:after="100"/>
      </w:pPr>
      <w:r>
        <w:rPr>
          <w:i/>
          <w:iCs/>
          <w:color w:val="7F7F7F"/>
          <w:sz w:val="19"/>
          <w:szCs w:val="19"/>
        </w:rPr>
        <w:t>Tasks</w:t>
      </w:r>
      <w:r w:rsidR="00A56182">
        <w:rPr>
          <w:i/>
          <w:iCs/>
          <w:color w:val="7F7F7F"/>
          <w:sz w:val="19"/>
          <w:szCs w:val="19"/>
        </w:rPr>
        <w:t xml:space="preserve"> </w:t>
      </w:r>
      <w:r>
        <w:rPr>
          <w:i/>
          <w:iCs/>
          <w:color w:val="7F7F7F"/>
          <w:sz w:val="19"/>
          <w:szCs w:val="19"/>
        </w:rPr>
        <w:t xml:space="preserve">and timeline to the end of EE </w:t>
      </w:r>
      <w:proofErr w:type="gramStart"/>
      <w:r>
        <w:rPr>
          <w:i/>
          <w:iCs/>
          <w:color w:val="7F7F7F"/>
          <w:sz w:val="19"/>
          <w:szCs w:val="19"/>
        </w:rPr>
        <w:t>497..</w:t>
      </w:r>
      <w:proofErr w:type="gramEnd"/>
    </w:p>
    <w:p w14:paraId="2F915696" w14:textId="77777777" w:rsidR="00EC244C" w:rsidRDefault="00EC244C">
      <w:pPr>
        <w:spacing w:after="120"/>
      </w:pPr>
    </w:p>
    <w:p w14:paraId="2F915697" w14:textId="77777777" w:rsidR="00EC244C" w:rsidRDefault="00DD73E5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8. Individual roles</w:t>
      </w:r>
    </w:p>
    <w:p w14:paraId="2F915698" w14:textId="4984F65E" w:rsidR="00EC244C" w:rsidRDefault="00DD73E5">
      <w:pPr>
        <w:spacing w:after="100"/>
      </w:pPr>
      <w:r>
        <w:rPr>
          <w:i/>
          <w:iCs/>
          <w:color w:val="7F7F7F"/>
          <w:sz w:val="19"/>
          <w:szCs w:val="19"/>
        </w:rPr>
        <w:t xml:space="preserve">Who is responsible for </w:t>
      </w:r>
      <w:proofErr w:type="gramStart"/>
      <w:r>
        <w:rPr>
          <w:i/>
          <w:iCs/>
          <w:color w:val="7F7F7F"/>
          <w:sz w:val="19"/>
          <w:szCs w:val="19"/>
        </w:rPr>
        <w:t>what.</w:t>
      </w:r>
      <w:proofErr w:type="gramEnd"/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200"/>
      </w:tblGrid>
      <w:tr w:rsidR="00EC244C" w14:paraId="2F91569B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99" w14:textId="77777777" w:rsidR="00EC244C" w:rsidRDefault="00DD73E5">
            <w:r>
              <w:rPr>
                <w:b/>
                <w:bCs/>
                <w:sz w:val="20"/>
                <w:szCs w:val="20"/>
              </w:rPr>
              <w:t>Student</w:t>
            </w:r>
          </w:p>
        </w:tc>
        <w:tc>
          <w:tcPr>
            <w:tcW w:w="6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1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9A" w14:textId="77777777" w:rsidR="00EC244C" w:rsidRDefault="00DD73E5">
            <w:r>
              <w:rPr>
                <w:b/>
                <w:bCs/>
                <w:sz w:val="20"/>
                <w:szCs w:val="20"/>
              </w:rPr>
              <w:t>Responsibilities in this semester</w:t>
            </w:r>
          </w:p>
        </w:tc>
      </w:tr>
      <w:tr w:rsidR="00EC244C" w14:paraId="2F91569E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9C" w14:textId="77777777" w:rsidR="00EC244C" w:rsidRDefault="00EC244C"/>
        </w:tc>
        <w:tc>
          <w:tcPr>
            <w:tcW w:w="6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9D" w14:textId="77777777" w:rsidR="00EC244C" w:rsidRDefault="00EC244C"/>
        </w:tc>
      </w:tr>
      <w:tr w:rsidR="00EC244C" w14:paraId="2F9156A1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9F" w14:textId="77777777" w:rsidR="00EC244C" w:rsidRDefault="00EC244C"/>
        </w:tc>
        <w:tc>
          <w:tcPr>
            <w:tcW w:w="6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A0" w14:textId="77777777" w:rsidR="00EC244C" w:rsidRDefault="00EC244C"/>
        </w:tc>
      </w:tr>
      <w:tr w:rsidR="00EC244C" w14:paraId="2F9156A4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A2" w14:textId="77777777" w:rsidR="00EC244C" w:rsidRDefault="00EC244C"/>
        </w:tc>
        <w:tc>
          <w:tcPr>
            <w:tcW w:w="6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156A3" w14:textId="77777777" w:rsidR="00EC244C" w:rsidRDefault="00EC244C"/>
        </w:tc>
      </w:tr>
    </w:tbl>
    <w:p w14:paraId="2F9156A5" w14:textId="77777777" w:rsidR="00EC244C" w:rsidRDefault="00EC244C">
      <w:pPr>
        <w:spacing w:after="120"/>
      </w:pPr>
    </w:p>
    <w:p w14:paraId="2F9156A6" w14:textId="77777777" w:rsidR="00EC244C" w:rsidRDefault="00DD73E5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9. Use of AI tools</w:t>
      </w:r>
    </w:p>
    <w:p w14:paraId="2F9156A7" w14:textId="5FE33B4E" w:rsidR="00EC244C" w:rsidRDefault="00DD73E5" w:rsidP="00A56182">
      <w:pPr>
        <w:spacing w:after="100"/>
      </w:pPr>
      <w:r>
        <w:rPr>
          <w:i/>
          <w:iCs/>
          <w:color w:val="7F7F7F"/>
          <w:sz w:val="19"/>
          <w:szCs w:val="19"/>
        </w:rPr>
        <w:t>State which AI tools were used and for what (for example grammar checking, explaining a concept).</w:t>
      </w:r>
    </w:p>
    <w:p w14:paraId="2F9156A8" w14:textId="77777777" w:rsidR="00EC244C" w:rsidRDefault="00EC244C">
      <w:pPr>
        <w:spacing w:after="120"/>
      </w:pPr>
    </w:p>
    <w:p w14:paraId="2F9156A9" w14:textId="77777777" w:rsidR="00EC244C" w:rsidRDefault="00EC244C">
      <w:pPr>
        <w:spacing w:after="120"/>
      </w:pPr>
    </w:p>
    <w:p w14:paraId="2F9156AA" w14:textId="77777777" w:rsidR="00EC244C" w:rsidRDefault="00DD73E5">
      <w:pPr>
        <w:pStyle w:val="Heading1"/>
        <w:spacing w:before="280" w:after="100"/>
      </w:pPr>
      <w:r>
        <w:rPr>
          <w:b/>
          <w:bCs/>
          <w:color w:val="1F4E78"/>
          <w:sz w:val="26"/>
          <w:szCs w:val="26"/>
        </w:rPr>
        <w:t>References</w:t>
      </w:r>
    </w:p>
    <w:p w14:paraId="2F9156AB" w14:textId="77777777" w:rsidR="00EC244C" w:rsidRDefault="00DD73E5">
      <w:pPr>
        <w:spacing w:after="100"/>
      </w:pPr>
      <w:r>
        <w:rPr>
          <w:i/>
          <w:iCs/>
          <w:color w:val="7F7F7F"/>
          <w:sz w:val="19"/>
          <w:szCs w:val="19"/>
        </w:rPr>
        <w:t>IEEE style, numbered in order of first citation. Every reference must be a document you have opened.</w:t>
      </w:r>
    </w:p>
    <w:p w14:paraId="2F9156AC" w14:textId="77777777" w:rsidR="00EC244C" w:rsidRDefault="00EC244C">
      <w:pPr>
        <w:spacing w:after="120"/>
      </w:pPr>
    </w:p>
    <w:p w14:paraId="2F9156AD" w14:textId="77777777" w:rsidR="00EC244C" w:rsidRDefault="00EC244C">
      <w:pPr>
        <w:spacing w:after="120"/>
      </w:pPr>
    </w:p>
    <w:p w14:paraId="2F9156AE" w14:textId="77777777" w:rsidR="00EC244C" w:rsidRDefault="00EC244C">
      <w:pPr>
        <w:spacing w:after="120"/>
      </w:pPr>
    </w:p>
    <w:p w14:paraId="2F9156B9" w14:textId="77777777" w:rsidR="00096CF6" w:rsidRDefault="00096CF6"/>
    <w:sectPr w:rsidR="00096CF6">
      <w:headerReference w:type="default" r:id="rId7"/>
      <w:footerReference w:type="default" r:id="rId8"/>
      <w:pgSz w:w="11906" w:h="16838"/>
      <w:pgMar w:top="1134" w:right="1300" w:bottom="1134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156BF" w14:textId="77777777" w:rsidR="00096CF6" w:rsidRDefault="00DD73E5">
      <w:r>
        <w:separator/>
      </w:r>
    </w:p>
  </w:endnote>
  <w:endnote w:type="continuationSeparator" w:id="0">
    <w:p w14:paraId="2F9156C1" w14:textId="77777777" w:rsidR="00096CF6" w:rsidRDefault="00DD7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156BA" w14:textId="211AEF4E" w:rsidR="00EC244C" w:rsidRDefault="00DD73E5">
    <w:pPr>
      <w:jc w:val="center"/>
    </w:pPr>
    <w:r>
      <w:rPr>
        <w:color w:val="7F7F7F"/>
        <w:sz w:val="16"/>
        <w:szCs w:val="16"/>
      </w:rPr>
      <w:t xml:space="preserve">Page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C03466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156BB" w14:textId="77777777" w:rsidR="00096CF6" w:rsidRDefault="00DD73E5">
      <w:r>
        <w:separator/>
      </w:r>
    </w:p>
  </w:footnote>
  <w:footnote w:type="continuationSeparator" w:id="0">
    <w:p w14:paraId="2F9156BD" w14:textId="77777777" w:rsidR="00096CF6" w:rsidRDefault="00DD7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156B9" w14:textId="77777777" w:rsidR="00EC244C" w:rsidRDefault="00DD73E5">
    <w:pPr>
      <w:jc w:val="right"/>
    </w:pPr>
    <w:r>
      <w:rPr>
        <w:color w:val="7F7F7F"/>
        <w:sz w:val="16"/>
        <w:szCs w:val="16"/>
      </w:rPr>
      <w:t>EE 496 Midterm Progress Form · Department of Electrical Engineering, KSU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970345"/>
    <w:multiLevelType w:val="hybridMultilevel"/>
    <w:tmpl w:val="2632BBA0"/>
    <w:lvl w:ilvl="0" w:tplc="9E247192">
      <w:start w:val="1"/>
      <w:numFmt w:val="bullet"/>
      <w:lvlText w:val="●"/>
      <w:lvlJc w:val="left"/>
      <w:pPr>
        <w:ind w:left="720" w:hanging="360"/>
      </w:pPr>
    </w:lvl>
    <w:lvl w:ilvl="1" w:tplc="6A6296CE">
      <w:start w:val="1"/>
      <w:numFmt w:val="bullet"/>
      <w:lvlText w:val="○"/>
      <w:lvlJc w:val="left"/>
      <w:pPr>
        <w:ind w:left="1440" w:hanging="360"/>
      </w:pPr>
    </w:lvl>
    <w:lvl w:ilvl="2" w:tplc="0658B9BA">
      <w:start w:val="1"/>
      <w:numFmt w:val="bullet"/>
      <w:lvlText w:val="■"/>
      <w:lvlJc w:val="left"/>
      <w:pPr>
        <w:ind w:left="2160" w:hanging="360"/>
      </w:pPr>
    </w:lvl>
    <w:lvl w:ilvl="3" w:tplc="BCD0FA34">
      <w:start w:val="1"/>
      <w:numFmt w:val="bullet"/>
      <w:lvlText w:val="●"/>
      <w:lvlJc w:val="left"/>
      <w:pPr>
        <w:ind w:left="2880" w:hanging="360"/>
      </w:pPr>
    </w:lvl>
    <w:lvl w:ilvl="4" w:tplc="24A41CF8">
      <w:start w:val="1"/>
      <w:numFmt w:val="bullet"/>
      <w:lvlText w:val="○"/>
      <w:lvlJc w:val="left"/>
      <w:pPr>
        <w:ind w:left="3600" w:hanging="360"/>
      </w:pPr>
    </w:lvl>
    <w:lvl w:ilvl="5" w:tplc="B754C2B2">
      <w:start w:val="1"/>
      <w:numFmt w:val="bullet"/>
      <w:lvlText w:val="■"/>
      <w:lvlJc w:val="left"/>
      <w:pPr>
        <w:ind w:left="4320" w:hanging="360"/>
      </w:pPr>
    </w:lvl>
    <w:lvl w:ilvl="6" w:tplc="CFC0B0F4">
      <w:start w:val="1"/>
      <w:numFmt w:val="bullet"/>
      <w:lvlText w:val="●"/>
      <w:lvlJc w:val="left"/>
      <w:pPr>
        <w:ind w:left="5040" w:hanging="360"/>
      </w:pPr>
    </w:lvl>
    <w:lvl w:ilvl="7" w:tplc="0C0ECD38">
      <w:start w:val="1"/>
      <w:numFmt w:val="bullet"/>
      <w:lvlText w:val="●"/>
      <w:lvlJc w:val="left"/>
      <w:pPr>
        <w:ind w:left="5760" w:hanging="360"/>
      </w:pPr>
    </w:lvl>
    <w:lvl w:ilvl="8" w:tplc="7B447CB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44C"/>
    <w:rsid w:val="00096CF6"/>
    <w:rsid w:val="00806788"/>
    <w:rsid w:val="009000B8"/>
    <w:rsid w:val="00A56182"/>
    <w:rsid w:val="00C03466"/>
    <w:rsid w:val="00C325CD"/>
    <w:rsid w:val="00DD73E5"/>
    <w:rsid w:val="00EC244C"/>
    <w:rsid w:val="00FD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155E4"/>
  <w15:docId w15:val="{2910DB2A-1FBD-47D6-AE5D-9EA61FC2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Anmar Arif</cp:lastModifiedBy>
  <cp:revision>6</cp:revision>
  <dcterms:created xsi:type="dcterms:W3CDTF">2026-09-04T04:30:00Z</dcterms:created>
  <dcterms:modified xsi:type="dcterms:W3CDTF">2026-10-03T04:48:00Z</dcterms:modified>
</cp:coreProperties>
</file>