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0D092" w14:textId="77777777" w:rsidR="006C6919" w:rsidRDefault="006C6919" w:rsidP="001E6883">
      <w:pPr>
        <w:pStyle w:val="Heading3"/>
        <w:contextualSpacing/>
        <w:jc w:val="center"/>
        <w:rPr>
          <w:rFonts w:asciiTheme="minorBidi" w:hAnsiTheme="minorBidi" w:cstheme="minorBidi"/>
          <w:color w:val="auto"/>
          <w:sz w:val="44"/>
          <w:szCs w:val="44"/>
        </w:rPr>
      </w:pPr>
    </w:p>
    <w:p w14:paraId="3EDC2E11" w14:textId="75C0EEA9" w:rsidR="001E6883" w:rsidRPr="00767F07" w:rsidRDefault="001E6883" w:rsidP="001E6883">
      <w:pPr>
        <w:pStyle w:val="Heading3"/>
        <w:contextualSpacing/>
        <w:jc w:val="center"/>
        <w:rPr>
          <w:rFonts w:asciiTheme="minorBidi" w:hAnsiTheme="minorBidi" w:cstheme="minorBidi"/>
          <w:color w:val="auto"/>
          <w:sz w:val="44"/>
          <w:szCs w:val="44"/>
        </w:rPr>
      </w:pPr>
      <w:r w:rsidRPr="00767F07">
        <w:rPr>
          <w:rFonts w:asciiTheme="minorBidi" w:hAnsiTheme="minorBidi" w:cstheme="minorBidi"/>
          <w:color w:val="auto"/>
          <w:sz w:val="44"/>
          <w:szCs w:val="44"/>
        </w:rPr>
        <w:t>CURRICULUM VITAE</w:t>
      </w:r>
    </w:p>
    <w:p w14:paraId="1FE023A9" w14:textId="77777777" w:rsidR="005A193E" w:rsidRDefault="005A193E" w:rsidP="005A193E">
      <w:pPr>
        <w:spacing w:line="240" w:lineRule="auto"/>
        <w:jc w:val="center"/>
        <w:rPr>
          <w:rFonts w:asciiTheme="majorBidi" w:hAnsiTheme="majorBidi" w:cstheme="majorBidi"/>
          <w:b/>
          <w:bCs/>
          <w:sz w:val="24"/>
          <w:szCs w:val="24"/>
        </w:rPr>
      </w:pPr>
    </w:p>
    <w:p w14:paraId="74C4C9EE" w14:textId="77777777" w:rsidR="005A193E" w:rsidRPr="005A193E" w:rsidRDefault="005A193E" w:rsidP="004718FC">
      <w:pPr>
        <w:spacing w:after="0" w:line="240" w:lineRule="auto"/>
        <w:jc w:val="center"/>
        <w:rPr>
          <w:rFonts w:asciiTheme="majorBidi" w:hAnsiTheme="majorBidi" w:cstheme="majorBidi"/>
          <w:b/>
          <w:bCs/>
          <w:sz w:val="32"/>
          <w:szCs w:val="32"/>
        </w:rPr>
      </w:pPr>
      <w:r w:rsidRPr="005A193E">
        <w:rPr>
          <w:rFonts w:asciiTheme="majorBidi" w:hAnsiTheme="majorBidi" w:cstheme="majorBidi"/>
          <w:b/>
          <w:bCs/>
          <w:sz w:val="32"/>
          <w:szCs w:val="32"/>
        </w:rPr>
        <w:t>Saud Ibrahim Al-</w:t>
      </w:r>
      <w:proofErr w:type="spellStart"/>
      <w:r w:rsidRPr="005A193E">
        <w:rPr>
          <w:rFonts w:asciiTheme="majorBidi" w:hAnsiTheme="majorBidi" w:cstheme="majorBidi"/>
          <w:b/>
          <w:bCs/>
          <w:sz w:val="32"/>
          <w:szCs w:val="32"/>
        </w:rPr>
        <w:t>Resayes</w:t>
      </w:r>
      <w:proofErr w:type="spellEnd"/>
    </w:p>
    <w:p w14:paraId="3C83B0DD" w14:textId="77777777" w:rsidR="005A193E" w:rsidRPr="005A193E" w:rsidRDefault="005A193E" w:rsidP="004718FC">
      <w:pPr>
        <w:spacing w:after="0" w:line="240" w:lineRule="auto"/>
        <w:jc w:val="center"/>
        <w:rPr>
          <w:rFonts w:asciiTheme="majorBidi" w:hAnsiTheme="majorBidi" w:cstheme="majorBidi"/>
          <w:b/>
          <w:bCs/>
          <w:sz w:val="28"/>
          <w:szCs w:val="28"/>
        </w:rPr>
      </w:pPr>
      <w:r w:rsidRPr="005A193E">
        <w:rPr>
          <w:rFonts w:asciiTheme="majorBidi" w:hAnsiTheme="majorBidi" w:cstheme="majorBidi"/>
          <w:b/>
          <w:bCs/>
          <w:sz w:val="28"/>
          <w:szCs w:val="28"/>
        </w:rPr>
        <w:t xml:space="preserve">Professor </w:t>
      </w:r>
    </w:p>
    <w:p w14:paraId="2324DC70" w14:textId="77777777" w:rsidR="00892DE4" w:rsidRDefault="00892DE4" w:rsidP="002D036E">
      <w:pPr>
        <w:spacing w:after="0" w:line="240" w:lineRule="auto"/>
      </w:pPr>
    </w:p>
    <w:p w14:paraId="58297978" w14:textId="77777777" w:rsidR="001E6883" w:rsidRPr="000231CF" w:rsidRDefault="001E6883" w:rsidP="002D036E">
      <w:pPr>
        <w:spacing w:after="0" w:line="240" w:lineRule="auto"/>
        <w:jc w:val="both"/>
        <w:rPr>
          <w:rFonts w:asciiTheme="majorBidi" w:hAnsiTheme="majorBidi" w:cstheme="majorBidi"/>
          <w:b/>
          <w:bCs/>
          <w:sz w:val="24"/>
          <w:szCs w:val="24"/>
        </w:rPr>
      </w:pPr>
      <w:r w:rsidRPr="000231CF">
        <w:rPr>
          <w:rFonts w:asciiTheme="majorBidi" w:hAnsiTheme="majorBidi" w:cstheme="majorBidi"/>
          <w:b/>
          <w:bCs/>
          <w:sz w:val="24"/>
          <w:szCs w:val="24"/>
        </w:rPr>
        <w:t>Academic Education:</w:t>
      </w:r>
    </w:p>
    <w:p w14:paraId="4A25E70E" w14:textId="77777777" w:rsidR="001E6883" w:rsidRPr="000231CF" w:rsidRDefault="001E6883" w:rsidP="002D036E">
      <w:pPr>
        <w:spacing w:after="0" w:line="240" w:lineRule="auto"/>
        <w:jc w:val="both"/>
        <w:rPr>
          <w:rFonts w:asciiTheme="majorBidi" w:hAnsiTheme="majorBidi" w:cstheme="majorBidi"/>
          <w:sz w:val="24"/>
          <w:szCs w:val="24"/>
        </w:rPr>
      </w:pPr>
      <w:r w:rsidRPr="000231CF">
        <w:rPr>
          <w:rFonts w:asciiTheme="majorBidi" w:hAnsiTheme="majorBidi" w:cstheme="majorBidi"/>
          <w:b/>
          <w:bCs/>
          <w:sz w:val="24"/>
          <w:szCs w:val="24"/>
        </w:rPr>
        <w:t>05-03-1986</w:t>
      </w:r>
      <w:r w:rsidRPr="000231CF">
        <w:rPr>
          <w:rFonts w:asciiTheme="majorBidi" w:hAnsiTheme="majorBidi" w:cstheme="majorBidi"/>
          <w:sz w:val="24"/>
          <w:szCs w:val="24"/>
        </w:rPr>
        <w:t>:  PhD in Chemistry, Department of Chemistry, University of Sussex, Brighton UK</w:t>
      </w:r>
    </w:p>
    <w:p w14:paraId="2B1DE498" w14:textId="77777777" w:rsidR="001E6883" w:rsidRPr="000231CF" w:rsidRDefault="001E6883" w:rsidP="002D036E">
      <w:pPr>
        <w:spacing w:after="0" w:line="240" w:lineRule="auto"/>
        <w:jc w:val="both"/>
        <w:rPr>
          <w:rFonts w:asciiTheme="majorBidi" w:hAnsiTheme="majorBidi" w:cstheme="majorBidi"/>
          <w:sz w:val="24"/>
          <w:szCs w:val="24"/>
        </w:rPr>
      </w:pPr>
      <w:r w:rsidRPr="000231CF">
        <w:rPr>
          <w:rFonts w:asciiTheme="majorBidi" w:hAnsiTheme="majorBidi" w:cstheme="majorBidi"/>
          <w:b/>
          <w:bCs/>
          <w:sz w:val="24"/>
          <w:szCs w:val="24"/>
        </w:rPr>
        <w:t>01-12-1982</w:t>
      </w:r>
      <w:r w:rsidRPr="000231CF">
        <w:rPr>
          <w:rFonts w:asciiTheme="majorBidi" w:hAnsiTheme="majorBidi" w:cstheme="majorBidi"/>
          <w:sz w:val="24"/>
          <w:szCs w:val="24"/>
        </w:rPr>
        <w:t xml:space="preserve">:  </w:t>
      </w:r>
      <w:proofErr w:type="spellStart"/>
      <w:proofErr w:type="gramStart"/>
      <w:r w:rsidRPr="000231CF">
        <w:rPr>
          <w:rFonts w:asciiTheme="majorBidi" w:hAnsiTheme="majorBidi" w:cstheme="majorBidi"/>
          <w:sz w:val="24"/>
          <w:szCs w:val="24"/>
        </w:rPr>
        <w:t>M.Sc</w:t>
      </w:r>
      <w:proofErr w:type="spellEnd"/>
      <w:proofErr w:type="gramEnd"/>
      <w:r w:rsidRPr="000231CF">
        <w:rPr>
          <w:rFonts w:asciiTheme="majorBidi" w:hAnsiTheme="majorBidi" w:cstheme="majorBidi"/>
          <w:sz w:val="24"/>
          <w:szCs w:val="24"/>
        </w:rPr>
        <w:t xml:space="preserve"> in Chemistry, Department of Chemistry, University of Sussex, Brighton UK</w:t>
      </w:r>
    </w:p>
    <w:p w14:paraId="3DCDEF3D" w14:textId="2C341E49" w:rsidR="001D3E10" w:rsidRPr="000231CF" w:rsidRDefault="001E6883" w:rsidP="002D036E">
      <w:pPr>
        <w:spacing w:after="0" w:line="240" w:lineRule="auto"/>
        <w:jc w:val="both"/>
        <w:rPr>
          <w:rFonts w:asciiTheme="majorBidi" w:hAnsiTheme="majorBidi" w:cstheme="majorBidi"/>
          <w:sz w:val="24"/>
          <w:szCs w:val="24"/>
        </w:rPr>
      </w:pPr>
      <w:r w:rsidRPr="000231CF">
        <w:rPr>
          <w:rFonts w:asciiTheme="majorBidi" w:hAnsiTheme="majorBidi" w:cstheme="majorBidi"/>
          <w:b/>
          <w:bCs/>
          <w:sz w:val="24"/>
          <w:szCs w:val="24"/>
        </w:rPr>
        <w:t>28-06-1976</w:t>
      </w:r>
      <w:r w:rsidRPr="000231CF">
        <w:rPr>
          <w:rFonts w:asciiTheme="majorBidi" w:hAnsiTheme="majorBidi" w:cstheme="majorBidi"/>
          <w:sz w:val="24"/>
          <w:szCs w:val="24"/>
        </w:rPr>
        <w:t xml:space="preserve">:  </w:t>
      </w:r>
      <w:proofErr w:type="spellStart"/>
      <w:proofErr w:type="gramStart"/>
      <w:r w:rsidRPr="000231CF">
        <w:rPr>
          <w:rFonts w:asciiTheme="majorBidi" w:hAnsiTheme="majorBidi" w:cstheme="majorBidi"/>
          <w:sz w:val="24"/>
          <w:szCs w:val="24"/>
        </w:rPr>
        <w:t>B.Sc</w:t>
      </w:r>
      <w:proofErr w:type="spellEnd"/>
      <w:proofErr w:type="gramEnd"/>
      <w:r w:rsidRPr="000231CF">
        <w:rPr>
          <w:rFonts w:asciiTheme="majorBidi" w:hAnsiTheme="majorBidi" w:cstheme="majorBidi"/>
          <w:sz w:val="24"/>
          <w:szCs w:val="24"/>
        </w:rPr>
        <w:t xml:space="preserve"> in Chemistry, Department of Chemistry, King Saud University, Riyadh KSA </w:t>
      </w:r>
    </w:p>
    <w:p w14:paraId="486D953A" w14:textId="77777777" w:rsidR="005A193E" w:rsidRPr="000231CF" w:rsidRDefault="005A193E" w:rsidP="001D3E10">
      <w:pPr>
        <w:spacing w:after="0" w:line="240" w:lineRule="auto"/>
        <w:jc w:val="both"/>
        <w:rPr>
          <w:rFonts w:asciiTheme="majorBidi" w:hAnsiTheme="majorBidi" w:cstheme="majorBidi"/>
          <w:sz w:val="24"/>
          <w:szCs w:val="24"/>
        </w:rPr>
      </w:pPr>
      <w:r w:rsidRPr="000231CF">
        <w:rPr>
          <w:rFonts w:asciiTheme="majorBidi" w:hAnsiTheme="majorBidi" w:cstheme="majorBidi"/>
          <w:b/>
          <w:bCs/>
          <w:sz w:val="24"/>
          <w:szCs w:val="24"/>
        </w:rPr>
        <w:t>Address for Correspondence</w:t>
      </w:r>
      <w:r w:rsidRPr="000231CF">
        <w:rPr>
          <w:rFonts w:asciiTheme="majorBidi" w:hAnsiTheme="majorBidi" w:cstheme="majorBidi"/>
          <w:sz w:val="24"/>
          <w:szCs w:val="24"/>
        </w:rPr>
        <w:t xml:space="preserve">: Department of Chemistry, College of Science, King Saud University, </w:t>
      </w:r>
      <w:r w:rsidR="00EE13A3" w:rsidRPr="000231CF">
        <w:rPr>
          <w:rFonts w:asciiTheme="majorBidi" w:hAnsiTheme="majorBidi" w:cstheme="majorBidi"/>
          <w:sz w:val="24"/>
          <w:szCs w:val="24"/>
        </w:rPr>
        <w:t xml:space="preserve">PO Box 2455 </w:t>
      </w:r>
      <w:r w:rsidRPr="000231CF">
        <w:rPr>
          <w:rFonts w:asciiTheme="majorBidi" w:hAnsiTheme="majorBidi" w:cstheme="majorBidi"/>
          <w:sz w:val="24"/>
          <w:szCs w:val="24"/>
        </w:rPr>
        <w:t>Riyadh</w:t>
      </w:r>
      <w:r w:rsidR="00EE13A3" w:rsidRPr="000231CF">
        <w:rPr>
          <w:rFonts w:asciiTheme="majorBidi" w:hAnsiTheme="majorBidi" w:cstheme="majorBidi"/>
          <w:sz w:val="24"/>
          <w:szCs w:val="24"/>
        </w:rPr>
        <w:t xml:space="preserve"> 11451</w:t>
      </w:r>
      <w:r w:rsidRPr="000231CF">
        <w:rPr>
          <w:rFonts w:asciiTheme="majorBidi" w:hAnsiTheme="majorBidi" w:cstheme="majorBidi"/>
          <w:sz w:val="24"/>
          <w:szCs w:val="24"/>
        </w:rPr>
        <w:t xml:space="preserve"> KSA</w:t>
      </w:r>
    </w:p>
    <w:p w14:paraId="6E04F01F" w14:textId="06BB1420" w:rsidR="001D3E10" w:rsidRDefault="00EE13A3" w:rsidP="001D3E10">
      <w:pPr>
        <w:spacing w:after="0" w:line="240" w:lineRule="auto"/>
        <w:jc w:val="both"/>
        <w:rPr>
          <w:rFonts w:asciiTheme="majorBidi" w:hAnsiTheme="majorBidi" w:cstheme="majorBidi"/>
          <w:b/>
          <w:bCs/>
          <w:sz w:val="24"/>
          <w:szCs w:val="24"/>
        </w:rPr>
      </w:pPr>
      <w:r w:rsidRPr="000231CF">
        <w:rPr>
          <w:rFonts w:asciiTheme="majorBidi" w:hAnsiTheme="majorBidi" w:cstheme="majorBidi"/>
          <w:b/>
          <w:bCs/>
          <w:sz w:val="24"/>
          <w:szCs w:val="24"/>
        </w:rPr>
        <w:t xml:space="preserve">DOB: </w:t>
      </w:r>
      <w:r w:rsidRPr="000231CF">
        <w:rPr>
          <w:rFonts w:asciiTheme="majorBidi" w:hAnsiTheme="majorBidi" w:cstheme="majorBidi"/>
          <w:sz w:val="24"/>
          <w:szCs w:val="24"/>
        </w:rPr>
        <w:t>11</w:t>
      </w:r>
      <w:r w:rsidRPr="000231CF">
        <w:rPr>
          <w:rFonts w:asciiTheme="majorBidi" w:hAnsiTheme="majorBidi" w:cstheme="majorBidi"/>
          <w:sz w:val="24"/>
          <w:szCs w:val="24"/>
          <w:rtl/>
        </w:rPr>
        <w:t xml:space="preserve"> </w:t>
      </w:r>
      <w:r w:rsidRPr="000231CF">
        <w:rPr>
          <w:rFonts w:asciiTheme="majorBidi" w:hAnsiTheme="majorBidi" w:cstheme="majorBidi"/>
          <w:sz w:val="24"/>
          <w:szCs w:val="24"/>
        </w:rPr>
        <w:t>-01-1954</w:t>
      </w:r>
    </w:p>
    <w:p w14:paraId="120BB808" w14:textId="3FFD1A52" w:rsidR="001E6883" w:rsidRPr="000231CF" w:rsidRDefault="001E6883" w:rsidP="001D3E10">
      <w:pPr>
        <w:spacing w:after="0" w:line="240" w:lineRule="auto"/>
        <w:jc w:val="both"/>
        <w:rPr>
          <w:rFonts w:asciiTheme="majorBidi" w:hAnsiTheme="majorBidi" w:cstheme="majorBidi"/>
          <w:b/>
          <w:bCs/>
          <w:sz w:val="24"/>
          <w:szCs w:val="24"/>
        </w:rPr>
      </w:pPr>
      <w:r w:rsidRPr="000231CF">
        <w:rPr>
          <w:rFonts w:asciiTheme="majorBidi" w:hAnsiTheme="majorBidi" w:cstheme="majorBidi"/>
          <w:b/>
          <w:bCs/>
          <w:sz w:val="24"/>
          <w:szCs w:val="24"/>
        </w:rPr>
        <w:t>Professional Experience:</w:t>
      </w:r>
    </w:p>
    <w:p w14:paraId="669FB816" w14:textId="77777777" w:rsidR="001E6883" w:rsidRPr="000231CF" w:rsidRDefault="008C0E14" w:rsidP="001D3E10">
      <w:pPr>
        <w:spacing w:after="0" w:line="240" w:lineRule="auto"/>
        <w:jc w:val="both"/>
        <w:rPr>
          <w:rFonts w:asciiTheme="majorBidi" w:hAnsiTheme="majorBidi" w:cstheme="majorBidi"/>
          <w:b/>
          <w:bCs/>
          <w:sz w:val="24"/>
          <w:szCs w:val="24"/>
        </w:rPr>
      </w:pPr>
      <w:r w:rsidRPr="000231CF">
        <w:rPr>
          <w:rFonts w:asciiTheme="majorBidi" w:hAnsiTheme="majorBidi" w:cstheme="majorBidi"/>
          <w:b/>
          <w:bCs/>
          <w:sz w:val="24"/>
          <w:szCs w:val="24"/>
        </w:rPr>
        <w:t xml:space="preserve">30-04-2010- </w:t>
      </w:r>
      <w:r w:rsidR="001E6883" w:rsidRPr="000231CF">
        <w:rPr>
          <w:rFonts w:asciiTheme="majorBidi" w:hAnsiTheme="majorBidi" w:cstheme="majorBidi"/>
          <w:b/>
          <w:bCs/>
          <w:sz w:val="24"/>
          <w:szCs w:val="24"/>
        </w:rPr>
        <w:t xml:space="preserve">: </w:t>
      </w:r>
      <w:r w:rsidR="001E6883" w:rsidRPr="000231CF">
        <w:rPr>
          <w:rFonts w:asciiTheme="majorBidi" w:hAnsiTheme="majorBidi" w:cstheme="majorBidi"/>
          <w:sz w:val="24"/>
          <w:szCs w:val="24"/>
        </w:rPr>
        <w:t>Professor, Department of Chemistry, College of Science, King Saud University, Riyadh KSA</w:t>
      </w:r>
    </w:p>
    <w:p w14:paraId="18661224" w14:textId="77777777" w:rsidR="001E6883" w:rsidRPr="000231CF" w:rsidRDefault="001E6883" w:rsidP="001D3E10">
      <w:pPr>
        <w:spacing w:after="0" w:line="240" w:lineRule="auto"/>
        <w:jc w:val="both"/>
        <w:rPr>
          <w:rFonts w:asciiTheme="majorBidi" w:hAnsiTheme="majorBidi" w:cstheme="majorBidi"/>
          <w:sz w:val="24"/>
          <w:szCs w:val="24"/>
        </w:rPr>
      </w:pPr>
      <w:r w:rsidRPr="000231CF">
        <w:rPr>
          <w:rFonts w:asciiTheme="majorBidi" w:hAnsiTheme="majorBidi" w:cstheme="majorBidi"/>
          <w:b/>
          <w:bCs/>
          <w:sz w:val="24"/>
          <w:szCs w:val="24"/>
        </w:rPr>
        <w:t>05-02-2005- 30-11-2010</w:t>
      </w:r>
      <w:r w:rsidRPr="000231CF">
        <w:rPr>
          <w:rFonts w:asciiTheme="majorBidi" w:hAnsiTheme="majorBidi" w:cstheme="majorBidi"/>
          <w:sz w:val="24"/>
          <w:szCs w:val="24"/>
        </w:rPr>
        <w:t xml:space="preserve">:  Chairman, Department of Chemistry, College of Science, King Saud University, Riyadh KSA </w:t>
      </w:r>
    </w:p>
    <w:p w14:paraId="1ED2A301" w14:textId="77777777" w:rsidR="001E6883" w:rsidRPr="000231CF" w:rsidRDefault="001E6883" w:rsidP="001D3E10">
      <w:pPr>
        <w:spacing w:after="0" w:line="240" w:lineRule="auto"/>
        <w:jc w:val="both"/>
        <w:rPr>
          <w:rFonts w:asciiTheme="majorBidi" w:hAnsiTheme="majorBidi" w:cstheme="majorBidi"/>
          <w:sz w:val="24"/>
          <w:szCs w:val="24"/>
        </w:rPr>
      </w:pPr>
      <w:r w:rsidRPr="000231CF">
        <w:rPr>
          <w:rFonts w:asciiTheme="majorBidi" w:hAnsiTheme="majorBidi" w:cstheme="majorBidi"/>
          <w:b/>
          <w:bCs/>
          <w:sz w:val="24"/>
          <w:szCs w:val="24"/>
        </w:rPr>
        <w:t>26-05-2002- 30-04-2010</w:t>
      </w:r>
      <w:r w:rsidRPr="000231CF">
        <w:rPr>
          <w:rFonts w:asciiTheme="majorBidi" w:hAnsiTheme="majorBidi" w:cstheme="majorBidi"/>
          <w:sz w:val="24"/>
          <w:szCs w:val="24"/>
        </w:rPr>
        <w:t xml:space="preserve">:  Associate Professor, Department of Chemistry, College of Science, King Saud University, Riyadh KSA </w:t>
      </w:r>
    </w:p>
    <w:p w14:paraId="11C4327C" w14:textId="77777777" w:rsidR="001E6883" w:rsidRPr="000231CF" w:rsidRDefault="001E6883" w:rsidP="001D3E10">
      <w:pPr>
        <w:spacing w:after="0" w:line="240" w:lineRule="auto"/>
        <w:jc w:val="both"/>
        <w:rPr>
          <w:rFonts w:asciiTheme="majorBidi" w:hAnsiTheme="majorBidi" w:cstheme="majorBidi"/>
          <w:sz w:val="24"/>
          <w:szCs w:val="24"/>
        </w:rPr>
      </w:pPr>
      <w:r w:rsidRPr="000231CF">
        <w:rPr>
          <w:rFonts w:asciiTheme="majorBidi" w:hAnsiTheme="majorBidi" w:cstheme="majorBidi"/>
          <w:b/>
          <w:bCs/>
          <w:sz w:val="24"/>
          <w:szCs w:val="24"/>
        </w:rPr>
        <w:t>21-03-1986- 25-05-2002</w:t>
      </w:r>
      <w:r w:rsidRPr="000231CF">
        <w:rPr>
          <w:rFonts w:asciiTheme="majorBidi" w:hAnsiTheme="majorBidi" w:cstheme="majorBidi"/>
          <w:sz w:val="24"/>
          <w:szCs w:val="24"/>
        </w:rPr>
        <w:t xml:space="preserve">:  Assistant Professor, Department of Chemistry, College of Science, King Saud University, Riyadh KSA </w:t>
      </w:r>
    </w:p>
    <w:p w14:paraId="63E18B29" w14:textId="4E7CD52A" w:rsidR="006C6919" w:rsidRDefault="001A6C6F" w:rsidP="001D3E10">
      <w:pPr>
        <w:spacing w:after="0" w:line="240" w:lineRule="auto"/>
        <w:jc w:val="both"/>
        <w:rPr>
          <w:rFonts w:asciiTheme="majorBidi" w:hAnsiTheme="majorBidi" w:cstheme="majorBidi"/>
          <w:sz w:val="24"/>
          <w:szCs w:val="24"/>
        </w:rPr>
      </w:pPr>
      <w:r w:rsidRPr="000231CF">
        <w:rPr>
          <w:rFonts w:asciiTheme="majorBidi" w:hAnsiTheme="majorBidi" w:cstheme="majorBidi"/>
          <w:b/>
          <w:bCs/>
          <w:sz w:val="24"/>
          <w:szCs w:val="24"/>
        </w:rPr>
        <w:t>17-06-1976- 20-06-1981</w:t>
      </w:r>
      <w:r w:rsidRPr="000231CF">
        <w:rPr>
          <w:rFonts w:asciiTheme="majorBidi" w:hAnsiTheme="majorBidi" w:cstheme="majorBidi"/>
          <w:sz w:val="24"/>
          <w:szCs w:val="24"/>
        </w:rPr>
        <w:t xml:space="preserve">:  Lab Administrator, Department of Chemistry, College of Science, King Saud University, Riyadh KSA </w:t>
      </w:r>
    </w:p>
    <w:p w14:paraId="260A887F" w14:textId="77777777" w:rsidR="001D3E10" w:rsidRPr="000231CF" w:rsidRDefault="001D3E10" w:rsidP="001D3E10">
      <w:pPr>
        <w:spacing w:after="0" w:line="240" w:lineRule="auto"/>
        <w:jc w:val="both"/>
        <w:rPr>
          <w:rFonts w:asciiTheme="majorBidi" w:hAnsiTheme="majorBidi" w:cstheme="majorBidi"/>
          <w:sz w:val="24"/>
          <w:szCs w:val="24"/>
        </w:rPr>
      </w:pPr>
    </w:p>
    <w:p w14:paraId="361D3997" w14:textId="77777777" w:rsidR="001A6C6F" w:rsidRPr="00DB2D12" w:rsidRDefault="001A6C6F" w:rsidP="001D3E10">
      <w:pPr>
        <w:spacing w:after="0" w:line="240" w:lineRule="auto"/>
        <w:jc w:val="both"/>
        <w:rPr>
          <w:rFonts w:asciiTheme="majorBidi" w:hAnsiTheme="majorBidi" w:cstheme="majorBidi"/>
          <w:b/>
          <w:bCs/>
          <w:sz w:val="24"/>
          <w:szCs w:val="24"/>
        </w:rPr>
      </w:pPr>
      <w:r w:rsidRPr="00DB2D12">
        <w:rPr>
          <w:rFonts w:asciiTheme="majorBidi" w:hAnsiTheme="majorBidi" w:cstheme="majorBidi"/>
          <w:b/>
          <w:bCs/>
          <w:sz w:val="24"/>
          <w:szCs w:val="24"/>
        </w:rPr>
        <w:t>Training/Symposia/ Courses:</w:t>
      </w:r>
    </w:p>
    <w:p w14:paraId="4B8C8801" w14:textId="33E5EDF5" w:rsidR="001D3E10" w:rsidRPr="00DB2D12" w:rsidRDefault="00806D7E" w:rsidP="001D3E10">
      <w:pPr>
        <w:spacing w:after="0" w:line="240" w:lineRule="auto"/>
        <w:jc w:val="both"/>
        <w:rPr>
          <w:rFonts w:asciiTheme="majorBidi" w:hAnsiTheme="majorBidi" w:cstheme="majorBidi"/>
          <w:sz w:val="24"/>
          <w:szCs w:val="24"/>
        </w:rPr>
      </w:pPr>
      <w:r w:rsidRPr="00DB2D12">
        <w:rPr>
          <w:rFonts w:asciiTheme="majorBidi" w:hAnsiTheme="majorBidi" w:cstheme="majorBidi"/>
          <w:b/>
          <w:bCs/>
          <w:sz w:val="24"/>
          <w:szCs w:val="24"/>
        </w:rPr>
        <w:t xml:space="preserve">13-14/3/1431H: </w:t>
      </w:r>
      <w:r w:rsidRPr="00DB2D12">
        <w:rPr>
          <w:rFonts w:asciiTheme="majorBidi" w:hAnsiTheme="majorBidi" w:cstheme="majorBidi"/>
          <w:sz w:val="24"/>
          <w:szCs w:val="24"/>
        </w:rPr>
        <w:t>Role in leading the successful Academy sections during turbulent times</w:t>
      </w:r>
    </w:p>
    <w:p w14:paraId="52A64BE7" w14:textId="77777777" w:rsidR="00806D7E" w:rsidRPr="00DB2D12" w:rsidRDefault="00806D7E" w:rsidP="001D3E10">
      <w:pPr>
        <w:spacing w:after="0" w:line="240" w:lineRule="auto"/>
        <w:jc w:val="both"/>
        <w:rPr>
          <w:rFonts w:asciiTheme="majorBidi" w:hAnsiTheme="majorBidi" w:cstheme="majorBidi"/>
          <w:sz w:val="24"/>
          <w:szCs w:val="24"/>
        </w:rPr>
      </w:pPr>
      <w:r w:rsidRPr="00DB2D12">
        <w:rPr>
          <w:rFonts w:asciiTheme="majorBidi" w:hAnsiTheme="majorBidi" w:cstheme="majorBidi"/>
          <w:b/>
          <w:bCs/>
          <w:sz w:val="24"/>
          <w:szCs w:val="24"/>
        </w:rPr>
        <w:t>21-22/11/1430 H</w:t>
      </w:r>
      <w:r w:rsidRPr="00DB2D12">
        <w:rPr>
          <w:rFonts w:asciiTheme="majorBidi" w:hAnsiTheme="majorBidi" w:cstheme="majorBidi"/>
          <w:sz w:val="24"/>
          <w:szCs w:val="24"/>
        </w:rPr>
        <w:t xml:space="preserve">: Academic departments-led session </w:t>
      </w:r>
    </w:p>
    <w:p w14:paraId="669DA3C9" w14:textId="08AC02CF" w:rsidR="001D3E10" w:rsidRPr="00DB2D12" w:rsidRDefault="00806D7E" w:rsidP="001D3E10">
      <w:pPr>
        <w:spacing w:after="0" w:line="240" w:lineRule="auto"/>
        <w:jc w:val="both"/>
        <w:rPr>
          <w:rFonts w:asciiTheme="majorBidi" w:hAnsiTheme="majorBidi" w:cstheme="majorBidi"/>
          <w:sz w:val="24"/>
          <w:szCs w:val="24"/>
        </w:rPr>
      </w:pPr>
      <w:r w:rsidRPr="00DB2D12">
        <w:rPr>
          <w:rFonts w:asciiTheme="majorBidi" w:hAnsiTheme="majorBidi" w:cstheme="majorBidi"/>
          <w:sz w:val="24"/>
          <w:szCs w:val="24"/>
        </w:rPr>
        <w:t>Active participation in several workshops of academic accreditation and the College's strategic plan</w:t>
      </w:r>
    </w:p>
    <w:p w14:paraId="28BF6298" w14:textId="77777777" w:rsidR="001E6883" w:rsidRPr="00DB2D12" w:rsidRDefault="00806D7E" w:rsidP="001D3E10">
      <w:pPr>
        <w:spacing w:after="0" w:line="240" w:lineRule="auto"/>
        <w:jc w:val="both"/>
        <w:rPr>
          <w:rFonts w:asciiTheme="majorBidi" w:hAnsiTheme="majorBidi" w:cstheme="majorBidi"/>
          <w:b/>
          <w:bCs/>
          <w:sz w:val="24"/>
          <w:szCs w:val="24"/>
        </w:rPr>
      </w:pPr>
      <w:r w:rsidRPr="00DB2D12">
        <w:rPr>
          <w:rFonts w:asciiTheme="majorBidi" w:hAnsiTheme="majorBidi" w:cstheme="majorBidi"/>
          <w:b/>
          <w:bCs/>
          <w:sz w:val="24"/>
          <w:szCs w:val="24"/>
        </w:rPr>
        <w:t>24/6/1431H</w:t>
      </w:r>
      <w:r w:rsidRPr="00DB2D12">
        <w:rPr>
          <w:rFonts w:asciiTheme="majorBidi" w:hAnsiTheme="majorBidi" w:cstheme="majorBidi"/>
          <w:sz w:val="24"/>
          <w:szCs w:val="24"/>
        </w:rPr>
        <w:t>: Workshop "Quartet swot analysis of the strategic plan of the Faculty of science</w:t>
      </w:r>
    </w:p>
    <w:p w14:paraId="51363284" w14:textId="77777777" w:rsidR="001E6883" w:rsidRPr="00DB2D12" w:rsidRDefault="00806D7E" w:rsidP="001D3E10">
      <w:pPr>
        <w:spacing w:after="0" w:line="240" w:lineRule="auto"/>
        <w:jc w:val="both"/>
        <w:rPr>
          <w:rFonts w:asciiTheme="majorBidi" w:hAnsiTheme="majorBidi" w:cstheme="majorBidi"/>
          <w:sz w:val="24"/>
          <w:szCs w:val="24"/>
        </w:rPr>
      </w:pPr>
      <w:r w:rsidRPr="00DB2D12">
        <w:rPr>
          <w:rFonts w:asciiTheme="majorBidi" w:hAnsiTheme="majorBidi" w:cstheme="majorBidi"/>
          <w:b/>
          <w:bCs/>
          <w:sz w:val="24"/>
          <w:szCs w:val="24"/>
        </w:rPr>
        <w:t>Membership of Professional Society</w:t>
      </w:r>
      <w:r w:rsidRPr="00DB2D12">
        <w:rPr>
          <w:rFonts w:asciiTheme="majorBidi" w:hAnsiTheme="majorBidi" w:cstheme="majorBidi"/>
          <w:sz w:val="24"/>
          <w:szCs w:val="24"/>
        </w:rPr>
        <w:t xml:space="preserve">: </w:t>
      </w:r>
    </w:p>
    <w:p w14:paraId="273CCEDE" w14:textId="77777777" w:rsidR="00806D7E" w:rsidRPr="00DB2D12" w:rsidRDefault="00806D7E" w:rsidP="001D3E10">
      <w:pPr>
        <w:spacing w:after="0" w:line="240" w:lineRule="auto"/>
        <w:jc w:val="both"/>
        <w:rPr>
          <w:rFonts w:asciiTheme="majorBidi" w:hAnsiTheme="majorBidi" w:cstheme="majorBidi"/>
          <w:sz w:val="24"/>
          <w:szCs w:val="24"/>
        </w:rPr>
      </w:pPr>
      <w:r w:rsidRPr="00DB2D12">
        <w:rPr>
          <w:rFonts w:asciiTheme="majorBidi" w:hAnsiTheme="majorBidi" w:cstheme="majorBidi"/>
          <w:sz w:val="24"/>
          <w:szCs w:val="24"/>
        </w:rPr>
        <w:t>Saudi Chemical Society</w:t>
      </w:r>
    </w:p>
    <w:p w14:paraId="1792DBDF" w14:textId="18C60737" w:rsidR="001D3E10" w:rsidRPr="00BC15BC" w:rsidRDefault="00806D7E" w:rsidP="001D3E10">
      <w:pPr>
        <w:spacing w:after="0" w:line="240" w:lineRule="auto"/>
        <w:jc w:val="both"/>
        <w:rPr>
          <w:rFonts w:asciiTheme="majorBidi" w:hAnsiTheme="majorBidi" w:cstheme="majorBidi"/>
          <w:sz w:val="24"/>
          <w:szCs w:val="24"/>
        </w:rPr>
      </w:pPr>
      <w:r w:rsidRPr="00DB2D12">
        <w:rPr>
          <w:rFonts w:asciiTheme="majorBidi" w:hAnsiTheme="majorBidi" w:cstheme="majorBidi"/>
          <w:sz w:val="24"/>
          <w:szCs w:val="24"/>
        </w:rPr>
        <w:t>American Chemical Society</w:t>
      </w:r>
    </w:p>
    <w:p w14:paraId="33C163C7" w14:textId="296222C7" w:rsidR="003A5BE5" w:rsidRPr="003A5BE5" w:rsidRDefault="006662DA" w:rsidP="001D3E1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Project (NPST)</w:t>
      </w:r>
      <w:r w:rsidR="001D3E10">
        <w:rPr>
          <w:rFonts w:asciiTheme="majorBidi" w:hAnsiTheme="majorBidi" w:cstheme="majorBidi"/>
          <w:b/>
          <w:bCs/>
          <w:sz w:val="24"/>
          <w:szCs w:val="24"/>
        </w:rPr>
        <w:t xml:space="preserve">  </w:t>
      </w:r>
    </w:p>
    <w:p w14:paraId="48CB1E96" w14:textId="60F90C9B" w:rsidR="00DA71D7" w:rsidRPr="002D036E" w:rsidRDefault="003252D8" w:rsidP="002D036E">
      <w:pPr>
        <w:autoSpaceDE w:val="0"/>
        <w:autoSpaceDN w:val="0"/>
        <w:adjustRightInd w:val="0"/>
        <w:spacing w:after="0" w:line="240" w:lineRule="auto"/>
        <w:jc w:val="both"/>
        <w:rPr>
          <w:rFonts w:asciiTheme="majorBidi" w:hAnsiTheme="majorBidi" w:cstheme="majorBidi"/>
          <w:color w:val="222222"/>
          <w:sz w:val="24"/>
          <w:szCs w:val="24"/>
        </w:rPr>
      </w:pPr>
      <w:r>
        <w:rPr>
          <w:rFonts w:asciiTheme="majorBidi" w:hAnsiTheme="majorBidi" w:cstheme="majorBidi"/>
          <w:sz w:val="24"/>
          <w:szCs w:val="24"/>
        </w:rPr>
        <w:t>Completed</w:t>
      </w:r>
      <w:r w:rsidR="006C6919">
        <w:rPr>
          <w:rFonts w:asciiTheme="majorBidi" w:hAnsiTheme="majorBidi" w:cstheme="majorBidi"/>
          <w:sz w:val="24"/>
          <w:szCs w:val="24"/>
        </w:rPr>
        <w:t xml:space="preserve"> project </w:t>
      </w:r>
      <w:r w:rsidR="006C6919" w:rsidRPr="003A5BE5">
        <w:rPr>
          <w:rFonts w:asciiTheme="majorBidi" w:hAnsiTheme="majorBidi" w:cstheme="majorBidi"/>
          <w:sz w:val="24"/>
          <w:szCs w:val="24"/>
        </w:rPr>
        <w:t>“</w:t>
      </w:r>
      <w:r w:rsidR="003A5BE5" w:rsidRPr="003A5BE5">
        <w:rPr>
          <w:rFonts w:asciiTheme="majorBidi" w:hAnsiTheme="majorBidi" w:cstheme="majorBidi"/>
          <w:color w:val="222222"/>
          <w:sz w:val="24"/>
          <w:szCs w:val="24"/>
        </w:rPr>
        <w:t>Removal and disposal of toxic heavy metal ions using Date Palm Seeds: An Eco-friendly approach” (14-ENV2458-02)</w:t>
      </w:r>
      <w:r>
        <w:rPr>
          <w:rFonts w:asciiTheme="majorBidi" w:hAnsiTheme="majorBidi" w:cstheme="majorBidi"/>
          <w:color w:val="000000"/>
          <w:sz w:val="24"/>
          <w:szCs w:val="24"/>
        </w:rPr>
        <w:t xml:space="preserve"> in 2024</w:t>
      </w:r>
    </w:p>
    <w:p w14:paraId="5684F9EF" w14:textId="761554C5" w:rsidR="004727DD" w:rsidRPr="00DA71D7" w:rsidRDefault="00DA71D7" w:rsidP="001D3E1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Master </w:t>
      </w:r>
      <w:r w:rsidR="004727DD" w:rsidRPr="004727DD">
        <w:rPr>
          <w:rFonts w:asciiTheme="majorBidi" w:hAnsiTheme="majorBidi" w:cstheme="majorBidi"/>
          <w:b/>
          <w:bCs/>
          <w:sz w:val="24"/>
          <w:szCs w:val="24"/>
        </w:rPr>
        <w:t>Student</w:t>
      </w:r>
      <w:r>
        <w:rPr>
          <w:rFonts w:asciiTheme="majorBidi" w:hAnsiTheme="majorBidi" w:cstheme="majorBidi"/>
          <w:b/>
          <w:bCs/>
          <w:sz w:val="24"/>
          <w:szCs w:val="24"/>
        </w:rPr>
        <w:t xml:space="preserve"> (MS)</w:t>
      </w:r>
      <w:r w:rsidR="004727DD" w:rsidRPr="004727DD">
        <w:rPr>
          <w:rFonts w:asciiTheme="majorBidi" w:hAnsiTheme="majorBidi" w:cstheme="majorBidi"/>
          <w:b/>
          <w:bCs/>
          <w:sz w:val="24"/>
          <w:szCs w:val="24"/>
        </w:rPr>
        <w:t xml:space="preserve"> Guidance</w:t>
      </w:r>
    </w:p>
    <w:p w14:paraId="025BD8F1" w14:textId="441BFE2A" w:rsidR="004727DD" w:rsidRPr="00DA71D7" w:rsidRDefault="004727DD" w:rsidP="001D3E10">
      <w:pPr>
        <w:spacing w:after="0" w:line="240" w:lineRule="auto"/>
        <w:jc w:val="both"/>
        <w:rPr>
          <w:rFonts w:asciiTheme="majorBidi" w:hAnsiTheme="majorBidi" w:cstheme="majorBidi"/>
          <w:sz w:val="24"/>
          <w:szCs w:val="24"/>
        </w:rPr>
      </w:pPr>
      <w:r w:rsidRPr="00DA71D7">
        <w:rPr>
          <w:rFonts w:asciiTheme="majorBidi" w:hAnsiTheme="majorBidi" w:cstheme="majorBidi"/>
          <w:b/>
          <w:bCs/>
          <w:sz w:val="24"/>
          <w:szCs w:val="24"/>
        </w:rPr>
        <w:t>Malak Khalaf Al-</w:t>
      </w:r>
      <w:proofErr w:type="spellStart"/>
      <w:proofErr w:type="gramStart"/>
      <w:r w:rsidRPr="00DA71D7">
        <w:rPr>
          <w:rFonts w:asciiTheme="majorBidi" w:hAnsiTheme="majorBidi" w:cstheme="majorBidi"/>
          <w:b/>
          <w:bCs/>
          <w:sz w:val="24"/>
          <w:szCs w:val="24"/>
        </w:rPr>
        <w:t>Enezi</w:t>
      </w:r>
      <w:proofErr w:type="spellEnd"/>
      <w:r w:rsidRPr="00DA71D7">
        <w:rPr>
          <w:rFonts w:asciiTheme="majorBidi" w:hAnsiTheme="majorBidi" w:cstheme="majorBidi"/>
          <w:sz w:val="24"/>
          <w:szCs w:val="24"/>
        </w:rPr>
        <w:t xml:space="preserve">  </w:t>
      </w:r>
      <w:r w:rsidR="00DA71D7" w:rsidRPr="00DA71D7">
        <w:rPr>
          <w:rFonts w:asciiTheme="majorBidi" w:hAnsiTheme="majorBidi" w:cstheme="majorBidi"/>
          <w:sz w:val="24"/>
          <w:szCs w:val="24"/>
        </w:rPr>
        <w:t>“</w:t>
      </w:r>
      <w:proofErr w:type="gramEnd"/>
      <w:r w:rsidRPr="00DA71D7">
        <w:rPr>
          <w:rFonts w:asciiTheme="majorBidi" w:hAnsiTheme="majorBidi" w:cstheme="majorBidi"/>
          <w:sz w:val="24"/>
          <w:szCs w:val="24"/>
        </w:rPr>
        <w:t xml:space="preserve">Reg No.  </w:t>
      </w:r>
      <w:r w:rsidRPr="00DA71D7">
        <w:rPr>
          <w:rFonts w:asciiTheme="majorBidi" w:hAnsiTheme="majorBidi" w:cstheme="majorBidi"/>
          <w:sz w:val="24"/>
          <w:szCs w:val="24"/>
          <w:rtl/>
        </w:rPr>
        <w:t>442203289</w:t>
      </w:r>
      <w:r w:rsidR="00DA71D7" w:rsidRPr="00DA71D7">
        <w:rPr>
          <w:rFonts w:asciiTheme="majorBidi" w:hAnsiTheme="majorBidi" w:cstheme="majorBidi"/>
          <w:sz w:val="24"/>
          <w:szCs w:val="24"/>
        </w:rPr>
        <w:t>”</w:t>
      </w:r>
      <w:r w:rsidRPr="00DA71D7">
        <w:rPr>
          <w:rFonts w:asciiTheme="majorBidi" w:hAnsiTheme="majorBidi" w:cstheme="majorBidi"/>
          <w:sz w:val="24"/>
          <w:szCs w:val="24"/>
        </w:rPr>
        <w:t xml:space="preserve"> Title, “Synthesis and Structural Investigation of Nickel (II), Cu(II), and Zinc (II) complexes with Imine </w:t>
      </w:r>
      <w:r w:rsidR="003252D8">
        <w:rPr>
          <w:rFonts w:asciiTheme="majorBidi" w:hAnsiTheme="majorBidi" w:cstheme="majorBidi"/>
          <w:sz w:val="24"/>
          <w:szCs w:val="24"/>
        </w:rPr>
        <w:t>Linkage</w:t>
      </w:r>
      <w:r w:rsidRPr="00DA71D7">
        <w:rPr>
          <w:rFonts w:asciiTheme="majorBidi" w:hAnsiTheme="majorBidi" w:cstheme="majorBidi"/>
          <w:sz w:val="24"/>
          <w:szCs w:val="24"/>
        </w:rPr>
        <w:t xml:space="preserve"> and their Evaluation as Antimicrobial </w:t>
      </w:r>
      <w:r w:rsidR="003252D8">
        <w:rPr>
          <w:rFonts w:asciiTheme="majorBidi" w:hAnsiTheme="majorBidi" w:cstheme="majorBidi"/>
          <w:sz w:val="24"/>
          <w:szCs w:val="24"/>
        </w:rPr>
        <w:t>Agent</w:t>
      </w:r>
      <w:r w:rsidRPr="00DA71D7">
        <w:rPr>
          <w:rFonts w:asciiTheme="majorBidi" w:hAnsiTheme="majorBidi" w:cstheme="majorBidi"/>
          <w:sz w:val="24"/>
          <w:szCs w:val="24"/>
        </w:rPr>
        <w:t xml:space="preserve">” </w:t>
      </w:r>
      <w:r w:rsidR="00187093">
        <w:rPr>
          <w:rFonts w:asciiTheme="majorBidi" w:hAnsiTheme="majorBidi" w:cstheme="majorBidi"/>
          <w:b/>
          <w:bCs/>
          <w:sz w:val="24"/>
          <w:szCs w:val="24"/>
        </w:rPr>
        <w:t>2024</w:t>
      </w:r>
    </w:p>
    <w:p w14:paraId="015C034B" w14:textId="41F717E8" w:rsidR="00DA71D7" w:rsidRPr="00DA71D7" w:rsidRDefault="00DA71D7" w:rsidP="001D3E10">
      <w:pPr>
        <w:spacing w:after="0" w:line="240" w:lineRule="auto"/>
        <w:jc w:val="both"/>
        <w:rPr>
          <w:rFonts w:asciiTheme="majorBidi" w:hAnsiTheme="majorBidi" w:cstheme="majorBidi"/>
          <w:sz w:val="24"/>
          <w:szCs w:val="24"/>
        </w:rPr>
      </w:pPr>
    </w:p>
    <w:p w14:paraId="080084C1" w14:textId="671FECC0" w:rsidR="00DA71D7" w:rsidRPr="00DA71D7" w:rsidRDefault="00DA71D7" w:rsidP="001D3E10">
      <w:pPr>
        <w:spacing w:after="0" w:line="240" w:lineRule="auto"/>
        <w:jc w:val="both"/>
        <w:rPr>
          <w:rFonts w:asciiTheme="majorBidi" w:hAnsiTheme="majorBidi" w:cstheme="majorBidi"/>
          <w:sz w:val="24"/>
          <w:szCs w:val="24"/>
        </w:rPr>
      </w:pPr>
      <w:proofErr w:type="spellStart"/>
      <w:r w:rsidRPr="00DA71D7">
        <w:rPr>
          <w:rFonts w:asciiTheme="majorBidi" w:hAnsiTheme="majorBidi" w:cstheme="majorBidi"/>
          <w:b/>
          <w:bCs/>
          <w:sz w:val="24"/>
          <w:szCs w:val="24"/>
        </w:rPr>
        <w:lastRenderedPageBreak/>
        <w:t>Abdulmalik</w:t>
      </w:r>
      <w:proofErr w:type="spellEnd"/>
      <w:r w:rsidRPr="00DA71D7">
        <w:rPr>
          <w:rFonts w:asciiTheme="majorBidi" w:hAnsiTheme="majorBidi" w:cstheme="majorBidi"/>
          <w:b/>
          <w:bCs/>
          <w:sz w:val="24"/>
          <w:szCs w:val="24"/>
        </w:rPr>
        <w:t xml:space="preserve"> </w:t>
      </w:r>
      <w:proofErr w:type="spellStart"/>
      <w:r w:rsidRPr="00DA71D7">
        <w:rPr>
          <w:rFonts w:asciiTheme="majorBidi" w:hAnsiTheme="majorBidi" w:cstheme="majorBidi"/>
          <w:b/>
          <w:bCs/>
          <w:sz w:val="24"/>
          <w:szCs w:val="24"/>
        </w:rPr>
        <w:t>Metab</w:t>
      </w:r>
      <w:proofErr w:type="spellEnd"/>
      <w:r w:rsidRPr="00DA71D7">
        <w:rPr>
          <w:rFonts w:asciiTheme="majorBidi" w:hAnsiTheme="majorBidi" w:cstheme="majorBidi"/>
          <w:b/>
          <w:bCs/>
          <w:sz w:val="24"/>
          <w:szCs w:val="24"/>
        </w:rPr>
        <w:t xml:space="preserve"> Abdullah Alessa</w:t>
      </w:r>
      <w:r w:rsidRPr="00DA71D7">
        <w:rPr>
          <w:rFonts w:asciiTheme="majorBidi" w:hAnsiTheme="majorBidi" w:cstheme="majorBidi"/>
          <w:sz w:val="24"/>
          <w:szCs w:val="24"/>
        </w:rPr>
        <w:t xml:space="preserve">  Title- Catalytic Decomposition of Methane to Hydrogen”</w:t>
      </w:r>
      <w:r w:rsidRPr="00DA71D7">
        <w:rPr>
          <w:rFonts w:asciiTheme="majorBidi" w:hAnsiTheme="majorBidi" w:cstheme="majorBidi"/>
          <w:b/>
          <w:bCs/>
          <w:sz w:val="24"/>
          <w:szCs w:val="24"/>
        </w:rPr>
        <w:t xml:space="preserve"> </w:t>
      </w:r>
      <w:r w:rsidRPr="00DA71D7">
        <w:rPr>
          <w:rFonts w:asciiTheme="majorBidi" w:hAnsiTheme="majorBidi" w:cstheme="majorBidi"/>
          <w:sz w:val="24"/>
          <w:szCs w:val="24"/>
        </w:rPr>
        <w:t xml:space="preserve">Defended his master thesis in </w:t>
      </w:r>
      <w:r w:rsidRPr="00DA71D7">
        <w:rPr>
          <w:rFonts w:asciiTheme="majorBidi" w:hAnsiTheme="majorBidi" w:cstheme="majorBidi"/>
          <w:b/>
          <w:bCs/>
          <w:sz w:val="24"/>
          <w:szCs w:val="24"/>
        </w:rPr>
        <w:t>Nov 2022</w:t>
      </w:r>
    </w:p>
    <w:p w14:paraId="541E17B4" w14:textId="77777777" w:rsidR="00E360D5" w:rsidRDefault="00DA71D7" w:rsidP="001D3E10">
      <w:pPr>
        <w:spacing w:after="0" w:line="240" w:lineRule="auto"/>
        <w:jc w:val="both"/>
        <w:rPr>
          <w:rFonts w:asciiTheme="majorBidi" w:hAnsiTheme="majorBidi" w:cstheme="majorBidi"/>
          <w:b/>
          <w:bCs/>
          <w:sz w:val="24"/>
          <w:szCs w:val="24"/>
        </w:rPr>
      </w:pPr>
      <w:r w:rsidRPr="00DA71D7">
        <w:rPr>
          <w:rFonts w:asciiTheme="majorBidi" w:hAnsiTheme="majorBidi" w:cstheme="majorBidi"/>
          <w:b/>
          <w:bCs/>
          <w:sz w:val="24"/>
          <w:szCs w:val="24"/>
        </w:rPr>
        <w:t xml:space="preserve"> </w:t>
      </w:r>
    </w:p>
    <w:p w14:paraId="742CBD4A" w14:textId="24F7DE76" w:rsidR="004727DD" w:rsidRDefault="00DA71D7" w:rsidP="001D3E10">
      <w:pPr>
        <w:spacing w:after="0" w:line="240" w:lineRule="auto"/>
        <w:jc w:val="both"/>
        <w:rPr>
          <w:rFonts w:asciiTheme="majorBidi" w:hAnsiTheme="majorBidi" w:cstheme="majorBidi"/>
          <w:b/>
          <w:bCs/>
          <w:sz w:val="24"/>
          <w:szCs w:val="24"/>
        </w:rPr>
      </w:pPr>
      <w:r w:rsidRPr="00DA71D7">
        <w:rPr>
          <w:rFonts w:asciiTheme="majorBidi" w:hAnsiTheme="majorBidi" w:cstheme="majorBidi"/>
          <w:b/>
          <w:bCs/>
          <w:sz w:val="24"/>
          <w:szCs w:val="24"/>
        </w:rPr>
        <w:t>Under Graduate (UG Student) Guidance</w:t>
      </w:r>
    </w:p>
    <w:p w14:paraId="28A9E65C" w14:textId="77455EE0" w:rsidR="00DA71D7" w:rsidRPr="00DA71D7" w:rsidRDefault="00DA71D7" w:rsidP="001D3E10">
      <w:pPr>
        <w:spacing w:after="0" w:line="240" w:lineRule="auto"/>
        <w:jc w:val="both"/>
        <w:rPr>
          <w:rFonts w:asciiTheme="majorBidi" w:hAnsiTheme="majorBidi" w:cstheme="majorBidi"/>
          <w:sz w:val="24"/>
          <w:szCs w:val="24"/>
        </w:rPr>
      </w:pPr>
      <w:r w:rsidRPr="00DA71D7">
        <w:rPr>
          <w:rFonts w:asciiTheme="majorBidi" w:hAnsiTheme="majorBidi" w:cstheme="majorBidi"/>
          <w:sz w:val="24"/>
          <w:szCs w:val="24"/>
        </w:rPr>
        <w:t xml:space="preserve">Malik Mohammed </w:t>
      </w:r>
      <w:proofErr w:type="spellStart"/>
      <w:r w:rsidRPr="00DA71D7">
        <w:rPr>
          <w:rFonts w:asciiTheme="majorBidi" w:hAnsiTheme="majorBidi" w:cstheme="majorBidi"/>
          <w:sz w:val="24"/>
          <w:szCs w:val="24"/>
        </w:rPr>
        <w:t>AbdulAziz</w:t>
      </w:r>
      <w:proofErr w:type="spellEnd"/>
      <w:r w:rsidRPr="00DA71D7">
        <w:rPr>
          <w:rFonts w:asciiTheme="majorBidi" w:hAnsiTheme="majorBidi" w:cstheme="majorBidi"/>
          <w:sz w:val="24"/>
          <w:szCs w:val="24"/>
        </w:rPr>
        <w:t xml:space="preserve"> </w:t>
      </w:r>
      <w:proofErr w:type="spellStart"/>
      <w:r w:rsidRPr="00DA71D7">
        <w:rPr>
          <w:rFonts w:asciiTheme="majorBidi" w:hAnsiTheme="majorBidi" w:cstheme="majorBidi"/>
          <w:sz w:val="24"/>
          <w:szCs w:val="24"/>
        </w:rPr>
        <w:t>Abuabat</w:t>
      </w:r>
      <w:proofErr w:type="spellEnd"/>
      <w:proofErr w:type="gramStart"/>
      <w:r w:rsidRPr="00DA71D7">
        <w:rPr>
          <w:rFonts w:asciiTheme="majorBidi" w:hAnsiTheme="majorBidi" w:cstheme="majorBidi"/>
          <w:sz w:val="24"/>
          <w:szCs w:val="24"/>
        </w:rPr>
        <w:t xml:space="preserve">   (</w:t>
      </w:r>
      <w:proofErr w:type="gramEnd"/>
      <w:r w:rsidRPr="00DA71D7">
        <w:rPr>
          <w:rFonts w:asciiTheme="majorBidi" w:hAnsiTheme="majorBidi" w:cstheme="majorBidi"/>
          <w:sz w:val="24"/>
          <w:szCs w:val="24"/>
        </w:rPr>
        <w:t xml:space="preserve">Reg. No. 439100946)     </w:t>
      </w:r>
      <w:r>
        <w:rPr>
          <w:rFonts w:asciiTheme="majorBidi" w:hAnsiTheme="majorBidi" w:cstheme="majorBidi"/>
          <w:sz w:val="24"/>
          <w:szCs w:val="24"/>
        </w:rPr>
        <w:t xml:space="preserve">   </w:t>
      </w:r>
      <w:r w:rsidRPr="00DA71D7">
        <w:rPr>
          <w:rFonts w:asciiTheme="majorBidi" w:hAnsiTheme="majorBidi" w:cstheme="majorBidi"/>
          <w:sz w:val="24"/>
          <w:szCs w:val="24"/>
        </w:rPr>
        <w:t xml:space="preserve"> </w:t>
      </w:r>
      <w:r w:rsidRPr="00DA71D7">
        <w:rPr>
          <w:rFonts w:asciiTheme="majorBidi" w:hAnsiTheme="majorBidi" w:cstheme="majorBidi"/>
          <w:b/>
          <w:bCs/>
          <w:sz w:val="24"/>
          <w:szCs w:val="24"/>
        </w:rPr>
        <w:t xml:space="preserve">2022 </w:t>
      </w:r>
    </w:p>
    <w:p w14:paraId="18F719D0" w14:textId="626D9AB7" w:rsidR="00DA71D7" w:rsidRPr="00DA71D7" w:rsidRDefault="00DA71D7" w:rsidP="001D3E10">
      <w:pPr>
        <w:spacing w:after="0" w:line="240" w:lineRule="auto"/>
        <w:jc w:val="both"/>
        <w:rPr>
          <w:rFonts w:asciiTheme="majorBidi" w:hAnsiTheme="majorBidi" w:cstheme="majorBidi"/>
          <w:sz w:val="24"/>
          <w:szCs w:val="24"/>
        </w:rPr>
      </w:pPr>
      <w:r w:rsidRPr="00DA71D7">
        <w:rPr>
          <w:rFonts w:asciiTheme="majorBidi" w:hAnsiTheme="majorBidi" w:cstheme="majorBidi"/>
          <w:sz w:val="24"/>
          <w:szCs w:val="24"/>
        </w:rPr>
        <w:t xml:space="preserve">Mr. SAAD KHALID AL-MALIK     </w:t>
      </w:r>
      <w:proofErr w:type="gramStart"/>
      <w:r w:rsidRPr="00DA71D7">
        <w:rPr>
          <w:rFonts w:asciiTheme="majorBidi" w:hAnsiTheme="majorBidi" w:cstheme="majorBidi"/>
          <w:sz w:val="24"/>
          <w:szCs w:val="24"/>
        </w:rPr>
        <w:t xml:space="preserve"> </w:t>
      </w:r>
      <w:r w:rsidR="001D3E10">
        <w:rPr>
          <w:rFonts w:asciiTheme="majorBidi" w:hAnsiTheme="majorBidi" w:cstheme="majorBidi"/>
          <w:sz w:val="24"/>
          <w:szCs w:val="24"/>
        </w:rPr>
        <w:t xml:space="preserve"> </w:t>
      </w:r>
      <w:r w:rsidR="00EB73BE">
        <w:rPr>
          <w:rFonts w:asciiTheme="majorBidi" w:hAnsiTheme="majorBidi" w:cstheme="majorBidi"/>
          <w:sz w:val="24"/>
          <w:szCs w:val="24"/>
        </w:rPr>
        <w:t xml:space="preserve"> </w:t>
      </w:r>
      <w:r w:rsidRPr="00DA71D7">
        <w:rPr>
          <w:rFonts w:asciiTheme="majorBidi" w:hAnsiTheme="majorBidi" w:cstheme="majorBidi"/>
          <w:sz w:val="24"/>
          <w:szCs w:val="24"/>
        </w:rPr>
        <w:t>(</w:t>
      </w:r>
      <w:proofErr w:type="gramEnd"/>
      <w:r w:rsidRPr="00DA71D7">
        <w:rPr>
          <w:rFonts w:asciiTheme="majorBidi" w:hAnsiTheme="majorBidi" w:cstheme="majorBidi"/>
          <w:sz w:val="24"/>
          <w:szCs w:val="24"/>
        </w:rPr>
        <w:t xml:space="preserve">Reg No. 438101529)              </w:t>
      </w:r>
      <w:r w:rsidRPr="00DA71D7">
        <w:rPr>
          <w:rFonts w:asciiTheme="majorBidi" w:hAnsiTheme="majorBidi" w:cstheme="majorBidi"/>
          <w:b/>
          <w:bCs/>
          <w:sz w:val="24"/>
          <w:szCs w:val="24"/>
        </w:rPr>
        <w:t>2021</w:t>
      </w:r>
    </w:p>
    <w:p w14:paraId="5AA5F17D" w14:textId="4C42E87F" w:rsidR="00DA71D7" w:rsidRPr="00DA71D7" w:rsidRDefault="00DA71D7" w:rsidP="001D3E10">
      <w:pPr>
        <w:spacing w:after="0" w:line="240" w:lineRule="auto"/>
        <w:jc w:val="both"/>
        <w:rPr>
          <w:rFonts w:asciiTheme="majorBidi" w:hAnsiTheme="majorBidi" w:cstheme="majorBidi"/>
          <w:sz w:val="24"/>
          <w:szCs w:val="24"/>
        </w:rPr>
      </w:pPr>
      <w:proofErr w:type="spellStart"/>
      <w:r w:rsidRPr="00DA71D7">
        <w:rPr>
          <w:rFonts w:asciiTheme="majorBidi" w:hAnsiTheme="majorBidi" w:cstheme="majorBidi"/>
          <w:sz w:val="24"/>
          <w:szCs w:val="24"/>
        </w:rPr>
        <w:t>Abdulelah</w:t>
      </w:r>
      <w:proofErr w:type="spellEnd"/>
      <w:r w:rsidRPr="00DA71D7">
        <w:rPr>
          <w:rFonts w:asciiTheme="majorBidi" w:hAnsiTheme="majorBidi" w:cstheme="majorBidi"/>
          <w:sz w:val="24"/>
          <w:szCs w:val="24"/>
        </w:rPr>
        <w:t xml:space="preserve"> Mohammed </w:t>
      </w:r>
      <w:proofErr w:type="spellStart"/>
      <w:r w:rsidRPr="00DA71D7">
        <w:rPr>
          <w:rFonts w:asciiTheme="majorBidi" w:hAnsiTheme="majorBidi" w:cstheme="majorBidi"/>
          <w:sz w:val="24"/>
          <w:szCs w:val="24"/>
        </w:rPr>
        <w:t>Alsheafi</w:t>
      </w:r>
      <w:proofErr w:type="spellEnd"/>
      <w:r w:rsidRPr="00DA71D7">
        <w:rPr>
          <w:rFonts w:asciiTheme="majorBidi" w:hAnsiTheme="majorBidi" w:cstheme="majorBidi"/>
          <w:sz w:val="24"/>
          <w:szCs w:val="24"/>
        </w:rPr>
        <w:t xml:space="preserve">   </w:t>
      </w:r>
      <w:proofErr w:type="gramStart"/>
      <w:r w:rsidRPr="00DA71D7">
        <w:rPr>
          <w:rFonts w:asciiTheme="majorBidi" w:hAnsiTheme="majorBidi" w:cstheme="majorBidi"/>
          <w:sz w:val="24"/>
          <w:szCs w:val="24"/>
        </w:rPr>
        <w:t xml:space="preserve">   (</w:t>
      </w:r>
      <w:proofErr w:type="gramEnd"/>
      <w:r w:rsidRPr="00DA71D7">
        <w:rPr>
          <w:rFonts w:asciiTheme="majorBidi" w:hAnsiTheme="majorBidi" w:cstheme="majorBidi"/>
          <w:sz w:val="24"/>
          <w:szCs w:val="24"/>
        </w:rPr>
        <w:t xml:space="preserve">Reg No.   438103128)         </w:t>
      </w:r>
      <w:r>
        <w:rPr>
          <w:rFonts w:asciiTheme="majorBidi" w:hAnsiTheme="majorBidi" w:cstheme="majorBidi"/>
          <w:sz w:val="24"/>
          <w:szCs w:val="24"/>
        </w:rPr>
        <w:t xml:space="preserve">       </w:t>
      </w:r>
      <w:r w:rsidRPr="00DA71D7">
        <w:rPr>
          <w:rFonts w:asciiTheme="majorBidi" w:hAnsiTheme="majorBidi" w:cstheme="majorBidi"/>
          <w:b/>
          <w:bCs/>
          <w:sz w:val="24"/>
          <w:szCs w:val="24"/>
        </w:rPr>
        <w:t>2021</w:t>
      </w:r>
    </w:p>
    <w:p w14:paraId="2B2E39B4" w14:textId="34809977" w:rsidR="00DA71D7" w:rsidRPr="00DA71D7" w:rsidRDefault="00DA71D7" w:rsidP="001D3E10">
      <w:pPr>
        <w:spacing w:after="0" w:line="240" w:lineRule="auto"/>
        <w:jc w:val="both"/>
        <w:rPr>
          <w:rFonts w:asciiTheme="majorBidi" w:hAnsiTheme="majorBidi" w:cstheme="majorBidi"/>
          <w:sz w:val="24"/>
          <w:szCs w:val="24"/>
        </w:rPr>
      </w:pPr>
      <w:r w:rsidRPr="00DA71D7">
        <w:rPr>
          <w:rFonts w:asciiTheme="majorBidi" w:hAnsiTheme="majorBidi" w:cstheme="majorBidi"/>
          <w:sz w:val="24"/>
          <w:szCs w:val="24"/>
        </w:rPr>
        <w:t xml:space="preserve">ABDUL KARIM ZEID ALANZI  </w:t>
      </w:r>
      <w:proofErr w:type="gramStart"/>
      <w:r w:rsidRPr="00DA71D7">
        <w:rPr>
          <w:rFonts w:asciiTheme="majorBidi" w:hAnsiTheme="majorBidi" w:cstheme="majorBidi"/>
          <w:sz w:val="24"/>
          <w:szCs w:val="24"/>
        </w:rPr>
        <w:t xml:space="preserve">   (</w:t>
      </w:r>
      <w:proofErr w:type="gramEnd"/>
      <w:r w:rsidRPr="00DA71D7">
        <w:rPr>
          <w:rFonts w:asciiTheme="majorBidi" w:hAnsiTheme="majorBidi" w:cstheme="majorBidi"/>
          <w:sz w:val="24"/>
          <w:szCs w:val="24"/>
        </w:rPr>
        <w:t xml:space="preserve">Reg No. 4310551)                     </w:t>
      </w:r>
      <w:r w:rsidRPr="00DA71D7">
        <w:rPr>
          <w:rFonts w:asciiTheme="majorBidi" w:hAnsiTheme="majorBidi" w:cstheme="majorBidi"/>
          <w:b/>
          <w:bCs/>
          <w:sz w:val="24"/>
          <w:szCs w:val="24"/>
        </w:rPr>
        <w:t>2020</w:t>
      </w:r>
    </w:p>
    <w:p w14:paraId="27687A72" w14:textId="143F7D6E" w:rsidR="00DA71D7" w:rsidRPr="00DA71D7" w:rsidRDefault="00DA71D7" w:rsidP="001D3E10">
      <w:pPr>
        <w:spacing w:after="0" w:line="240" w:lineRule="auto"/>
        <w:jc w:val="both"/>
        <w:rPr>
          <w:rFonts w:asciiTheme="majorBidi" w:hAnsiTheme="majorBidi" w:cstheme="majorBidi"/>
          <w:sz w:val="24"/>
          <w:szCs w:val="24"/>
        </w:rPr>
      </w:pPr>
      <w:r w:rsidRPr="00DA71D7">
        <w:rPr>
          <w:rFonts w:asciiTheme="majorBidi" w:hAnsiTheme="majorBidi" w:cstheme="majorBidi"/>
          <w:sz w:val="24"/>
          <w:szCs w:val="24"/>
        </w:rPr>
        <w:t xml:space="preserve">Mr. Nasser Abdullah Bin Yousef  </w:t>
      </w:r>
      <w:proofErr w:type="gramStart"/>
      <w:r w:rsidRPr="00DA71D7">
        <w:rPr>
          <w:rFonts w:asciiTheme="majorBidi" w:hAnsiTheme="majorBidi" w:cstheme="majorBidi"/>
          <w:sz w:val="24"/>
          <w:szCs w:val="24"/>
        </w:rPr>
        <w:t xml:space="preserve">   (</w:t>
      </w:r>
      <w:proofErr w:type="gramEnd"/>
      <w:r w:rsidRPr="00DA71D7">
        <w:rPr>
          <w:rFonts w:asciiTheme="majorBidi" w:hAnsiTheme="majorBidi" w:cstheme="majorBidi"/>
          <w:sz w:val="24"/>
          <w:szCs w:val="24"/>
        </w:rPr>
        <w:t xml:space="preserve">Reg No. 4351104249)          </w:t>
      </w:r>
      <w:r>
        <w:rPr>
          <w:rFonts w:asciiTheme="majorBidi" w:hAnsiTheme="majorBidi" w:cstheme="majorBidi"/>
          <w:sz w:val="24"/>
          <w:szCs w:val="24"/>
        </w:rPr>
        <w:t xml:space="preserve">      </w:t>
      </w:r>
      <w:r w:rsidRPr="00DA71D7">
        <w:rPr>
          <w:rFonts w:asciiTheme="majorBidi" w:hAnsiTheme="majorBidi" w:cstheme="majorBidi"/>
          <w:b/>
          <w:bCs/>
          <w:sz w:val="24"/>
          <w:szCs w:val="24"/>
        </w:rPr>
        <w:t>2020</w:t>
      </w:r>
    </w:p>
    <w:p w14:paraId="6E2E28E6" w14:textId="00916866" w:rsidR="00DA71D7" w:rsidRPr="00DA71D7" w:rsidRDefault="00DA71D7" w:rsidP="001D3E10">
      <w:pPr>
        <w:spacing w:after="0" w:line="240" w:lineRule="auto"/>
        <w:jc w:val="both"/>
        <w:rPr>
          <w:rFonts w:asciiTheme="majorBidi" w:hAnsiTheme="majorBidi" w:cstheme="majorBidi"/>
          <w:sz w:val="24"/>
          <w:szCs w:val="24"/>
        </w:rPr>
      </w:pPr>
      <w:r w:rsidRPr="00DA71D7">
        <w:rPr>
          <w:rFonts w:asciiTheme="majorBidi" w:hAnsiTheme="majorBidi" w:cstheme="majorBidi"/>
          <w:sz w:val="24"/>
          <w:szCs w:val="24"/>
        </w:rPr>
        <w:t xml:space="preserve">Fahad </w:t>
      </w:r>
      <w:proofErr w:type="spellStart"/>
      <w:r w:rsidRPr="00DA71D7">
        <w:rPr>
          <w:rFonts w:asciiTheme="majorBidi" w:hAnsiTheme="majorBidi" w:cstheme="majorBidi"/>
          <w:sz w:val="24"/>
          <w:szCs w:val="24"/>
        </w:rPr>
        <w:t>Fahhad</w:t>
      </w:r>
      <w:proofErr w:type="spellEnd"/>
      <w:r w:rsidRPr="00DA71D7">
        <w:rPr>
          <w:rFonts w:asciiTheme="majorBidi" w:hAnsiTheme="majorBidi" w:cstheme="majorBidi"/>
          <w:sz w:val="24"/>
          <w:szCs w:val="24"/>
        </w:rPr>
        <w:t xml:space="preserve"> </w:t>
      </w:r>
      <w:proofErr w:type="spellStart"/>
      <w:r w:rsidRPr="00DA71D7">
        <w:rPr>
          <w:rFonts w:asciiTheme="majorBidi" w:hAnsiTheme="majorBidi" w:cstheme="majorBidi"/>
          <w:sz w:val="24"/>
          <w:szCs w:val="24"/>
        </w:rPr>
        <w:t>Alqahtani</w:t>
      </w:r>
      <w:proofErr w:type="spellEnd"/>
      <w:r w:rsidRPr="00DA71D7">
        <w:rPr>
          <w:rFonts w:asciiTheme="majorBidi" w:hAnsiTheme="majorBidi" w:cstheme="majorBidi"/>
          <w:sz w:val="24"/>
          <w:szCs w:val="24"/>
        </w:rPr>
        <w:t xml:space="preserve">          </w:t>
      </w:r>
      <w:proofErr w:type="gramStart"/>
      <w:r w:rsidRPr="00DA71D7">
        <w:rPr>
          <w:rFonts w:asciiTheme="majorBidi" w:hAnsiTheme="majorBidi" w:cstheme="majorBidi"/>
          <w:sz w:val="24"/>
          <w:szCs w:val="24"/>
        </w:rPr>
        <w:t xml:space="preserve">   (</w:t>
      </w:r>
      <w:proofErr w:type="gramEnd"/>
      <w:r w:rsidRPr="00DA71D7">
        <w:rPr>
          <w:rFonts w:asciiTheme="majorBidi" w:hAnsiTheme="majorBidi" w:cstheme="majorBidi"/>
          <w:sz w:val="24"/>
          <w:szCs w:val="24"/>
        </w:rPr>
        <w:t xml:space="preserve">Reg No. 436105029)                  </w:t>
      </w:r>
      <w:r>
        <w:rPr>
          <w:rFonts w:asciiTheme="majorBidi" w:hAnsiTheme="majorBidi" w:cstheme="majorBidi"/>
          <w:sz w:val="24"/>
          <w:szCs w:val="24"/>
        </w:rPr>
        <w:t xml:space="preserve">      </w:t>
      </w:r>
      <w:r w:rsidRPr="00DA71D7">
        <w:rPr>
          <w:rFonts w:asciiTheme="majorBidi" w:hAnsiTheme="majorBidi" w:cstheme="majorBidi"/>
          <w:b/>
          <w:bCs/>
          <w:sz w:val="24"/>
          <w:szCs w:val="24"/>
        </w:rPr>
        <w:t>2019</w:t>
      </w:r>
    </w:p>
    <w:p w14:paraId="1769688D" w14:textId="735C4F3C" w:rsidR="004727DD" w:rsidRPr="002D036E" w:rsidRDefault="00DA71D7" w:rsidP="002D036E">
      <w:pPr>
        <w:spacing w:after="0" w:line="240" w:lineRule="auto"/>
        <w:jc w:val="both"/>
        <w:rPr>
          <w:rFonts w:asciiTheme="majorBidi" w:hAnsiTheme="majorBidi" w:cstheme="majorBidi"/>
          <w:sz w:val="24"/>
          <w:szCs w:val="24"/>
        </w:rPr>
      </w:pPr>
      <w:r w:rsidRPr="00DA71D7">
        <w:rPr>
          <w:rFonts w:asciiTheme="majorBidi" w:hAnsiTheme="majorBidi" w:cstheme="majorBidi"/>
          <w:sz w:val="24"/>
          <w:szCs w:val="24"/>
        </w:rPr>
        <w:t xml:space="preserve">Waleed Mohammad Al-Hussain (Reg No 434100093)                 </w:t>
      </w:r>
      <w:r>
        <w:rPr>
          <w:rFonts w:asciiTheme="majorBidi" w:hAnsiTheme="majorBidi" w:cstheme="majorBidi"/>
          <w:sz w:val="24"/>
          <w:szCs w:val="24"/>
        </w:rPr>
        <w:t xml:space="preserve">       </w:t>
      </w:r>
      <w:r w:rsidRPr="00DA71D7">
        <w:rPr>
          <w:rFonts w:asciiTheme="majorBidi" w:hAnsiTheme="majorBidi" w:cstheme="majorBidi"/>
          <w:sz w:val="24"/>
          <w:szCs w:val="24"/>
        </w:rPr>
        <w:t xml:space="preserve"> </w:t>
      </w:r>
      <w:r w:rsidRPr="00DA71D7">
        <w:rPr>
          <w:rFonts w:asciiTheme="majorBidi" w:hAnsiTheme="majorBidi" w:cstheme="majorBidi"/>
          <w:b/>
          <w:bCs/>
          <w:sz w:val="24"/>
          <w:szCs w:val="24"/>
        </w:rPr>
        <w:t>2019</w:t>
      </w:r>
    </w:p>
    <w:p w14:paraId="4D9CDD8E" w14:textId="77777777" w:rsidR="00E360D5" w:rsidRDefault="00E360D5" w:rsidP="006C6919">
      <w:pPr>
        <w:spacing w:after="0" w:line="360" w:lineRule="auto"/>
        <w:jc w:val="both"/>
        <w:rPr>
          <w:rFonts w:asciiTheme="majorBidi" w:hAnsiTheme="majorBidi" w:cstheme="majorBidi"/>
          <w:b/>
          <w:bCs/>
          <w:sz w:val="24"/>
          <w:szCs w:val="24"/>
        </w:rPr>
      </w:pPr>
    </w:p>
    <w:p w14:paraId="58F518E8" w14:textId="21802F22" w:rsidR="006C6919" w:rsidRPr="006C6919" w:rsidRDefault="005521ED" w:rsidP="006C6919">
      <w:pPr>
        <w:spacing w:after="0" w:line="360" w:lineRule="auto"/>
        <w:jc w:val="both"/>
        <w:rPr>
          <w:rFonts w:asciiTheme="majorBidi" w:hAnsiTheme="majorBidi" w:cstheme="majorBidi"/>
          <w:b/>
          <w:bCs/>
          <w:sz w:val="24"/>
          <w:szCs w:val="24"/>
        </w:rPr>
      </w:pPr>
      <w:r w:rsidRPr="00D158CF">
        <w:rPr>
          <w:rFonts w:asciiTheme="majorBidi" w:hAnsiTheme="majorBidi" w:cstheme="majorBidi"/>
          <w:b/>
          <w:bCs/>
          <w:sz w:val="24"/>
          <w:szCs w:val="24"/>
        </w:rPr>
        <w:t>US Patent</w:t>
      </w:r>
    </w:p>
    <w:p w14:paraId="5B0EFD5F" w14:textId="73A8EC8E" w:rsidR="006C6919" w:rsidRPr="002839A5" w:rsidRDefault="006C6919" w:rsidP="002839A5">
      <w:pPr>
        <w:spacing w:after="0" w:line="240" w:lineRule="auto"/>
        <w:jc w:val="both"/>
        <w:rPr>
          <w:rFonts w:asciiTheme="majorBidi" w:hAnsiTheme="majorBidi" w:cstheme="majorBidi"/>
          <w:b/>
          <w:bCs/>
          <w:sz w:val="24"/>
          <w:szCs w:val="24"/>
          <w:shd w:val="clear" w:color="auto" w:fill="FFFFFF"/>
        </w:rPr>
      </w:pPr>
      <w:r w:rsidRPr="002839A5">
        <w:rPr>
          <w:rFonts w:asciiTheme="majorBidi" w:hAnsiTheme="majorBidi" w:cstheme="majorBidi"/>
          <w:sz w:val="24"/>
          <w:szCs w:val="24"/>
        </w:rPr>
        <w:t xml:space="preserve">1. </w:t>
      </w:r>
      <w:r w:rsidR="00CA1ECD" w:rsidRPr="002839A5">
        <w:rPr>
          <w:rFonts w:asciiTheme="majorBidi" w:hAnsiTheme="majorBidi" w:cstheme="majorBidi"/>
          <w:sz w:val="24"/>
          <w:szCs w:val="24"/>
        </w:rPr>
        <w:t>ANTI-INFLAMMATORY ZINC(II) COMPLEX</w:t>
      </w:r>
      <w:r w:rsidR="00CA1ECD" w:rsidRPr="002839A5">
        <w:rPr>
          <w:rFonts w:asciiTheme="majorBidi" w:hAnsiTheme="majorBidi" w:cstheme="majorBidi"/>
          <w:sz w:val="24"/>
          <w:szCs w:val="24"/>
          <w:shd w:val="clear" w:color="auto" w:fill="FFFFFF"/>
        </w:rPr>
        <w:t xml:space="preserve">, Azam, M., </w:t>
      </w:r>
      <w:proofErr w:type="spellStart"/>
      <w:r w:rsidR="00CA1ECD" w:rsidRPr="002839A5">
        <w:rPr>
          <w:rFonts w:asciiTheme="majorBidi" w:hAnsiTheme="majorBidi" w:cstheme="majorBidi"/>
          <w:sz w:val="24"/>
          <w:szCs w:val="24"/>
          <w:shd w:val="clear" w:color="auto" w:fill="FFFFFF"/>
        </w:rPr>
        <w:t>AlResayes</w:t>
      </w:r>
      <w:proofErr w:type="spellEnd"/>
      <w:r w:rsidR="00CA1ECD" w:rsidRPr="002839A5">
        <w:rPr>
          <w:rFonts w:asciiTheme="majorBidi" w:hAnsiTheme="majorBidi" w:cstheme="majorBidi"/>
          <w:sz w:val="24"/>
          <w:szCs w:val="24"/>
          <w:shd w:val="clear" w:color="auto" w:fill="FFFFFF"/>
        </w:rPr>
        <w:t xml:space="preserve">, S.I., Shakeel, F., </w:t>
      </w:r>
      <w:proofErr w:type="spellStart"/>
      <w:r w:rsidR="00CA1ECD" w:rsidRPr="002839A5">
        <w:rPr>
          <w:rFonts w:asciiTheme="majorBidi" w:hAnsiTheme="majorBidi" w:cstheme="majorBidi"/>
          <w:sz w:val="24"/>
          <w:szCs w:val="24"/>
          <w:shd w:val="clear" w:color="auto" w:fill="FFFFFF"/>
        </w:rPr>
        <w:t>Trzesowska-Kruszynska</w:t>
      </w:r>
      <w:proofErr w:type="spellEnd"/>
      <w:r w:rsidR="00CA1ECD" w:rsidRPr="002839A5">
        <w:rPr>
          <w:rFonts w:asciiTheme="majorBidi" w:hAnsiTheme="majorBidi" w:cstheme="majorBidi"/>
          <w:sz w:val="24"/>
          <w:szCs w:val="24"/>
          <w:shd w:val="clear" w:color="auto" w:fill="FFFFFF"/>
        </w:rPr>
        <w:t xml:space="preserve"> A, </w:t>
      </w:r>
      <w:proofErr w:type="spellStart"/>
      <w:r w:rsidR="00CA1ECD" w:rsidRPr="002839A5">
        <w:rPr>
          <w:rFonts w:asciiTheme="majorBidi" w:hAnsiTheme="majorBidi" w:cstheme="majorBidi"/>
          <w:sz w:val="24"/>
          <w:szCs w:val="24"/>
          <w:shd w:val="clear" w:color="auto" w:fill="FFFFFF"/>
        </w:rPr>
        <w:t>Kruszynski</w:t>
      </w:r>
      <w:proofErr w:type="spellEnd"/>
      <w:r w:rsidR="00CA1ECD" w:rsidRPr="002839A5">
        <w:rPr>
          <w:rFonts w:asciiTheme="majorBidi" w:hAnsiTheme="majorBidi" w:cstheme="majorBidi"/>
          <w:sz w:val="24"/>
          <w:szCs w:val="24"/>
          <w:shd w:val="clear" w:color="auto" w:fill="FFFFFF"/>
        </w:rPr>
        <w:t xml:space="preserve"> R, US Patent, </w:t>
      </w:r>
      <w:r w:rsidR="00CA1ECD" w:rsidRPr="002839A5">
        <w:rPr>
          <w:rFonts w:asciiTheme="majorBidi" w:hAnsiTheme="majorBidi" w:cstheme="majorBidi"/>
          <w:b/>
          <w:bCs/>
          <w:sz w:val="24"/>
          <w:szCs w:val="24"/>
          <w:shd w:val="clear" w:color="auto" w:fill="FFFFFF"/>
        </w:rPr>
        <w:t>US 10, 144, 748B</w:t>
      </w:r>
      <w:r w:rsidR="00A459F9" w:rsidRPr="002839A5">
        <w:rPr>
          <w:rFonts w:asciiTheme="majorBidi" w:hAnsiTheme="majorBidi" w:cstheme="majorBidi"/>
          <w:b/>
          <w:bCs/>
          <w:sz w:val="24"/>
          <w:szCs w:val="24"/>
          <w:shd w:val="clear" w:color="auto" w:fill="FFFFFF"/>
        </w:rPr>
        <w:t>1, Dec</w:t>
      </w:r>
      <w:r w:rsidR="00CA1ECD" w:rsidRPr="002839A5">
        <w:rPr>
          <w:rFonts w:asciiTheme="majorBidi" w:hAnsiTheme="majorBidi" w:cstheme="majorBidi"/>
          <w:b/>
          <w:bCs/>
          <w:sz w:val="24"/>
          <w:szCs w:val="24"/>
          <w:shd w:val="clear" w:color="auto" w:fill="FFFFFF"/>
        </w:rPr>
        <w:t xml:space="preserve"> 4, 2018</w:t>
      </w:r>
    </w:p>
    <w:p w14:paraId="5337A340" w14:textId="5A7A8357" w:rsidR="00DA71D7" w:rsidRPr="002D036E" w:rsidRDefault="006C6919" w:rsidP="002D036E">
      <w:pPr>
        <w:spacing w:after="0" w:line="240" w:lineRule="auto"/>
        <w:jc w:val="both"/>
        <w:rPr>
          <w:rFonts w:asciiTheme="majorBidi" w:hAnsiTheme="majorBidi" w:cstheme="majorBidi"/>
          <w:b/>
          <w:bCs/>
          <w:sz w:val="24"/>
          <w:szCs w:val="24"/>
        </w:rPr>
      </w:pPr>
      <w:r w:rsidRPr="002839A5">
        <w:rPr>
          <w:rFonts w:asciiTheme="majorBidi" w:hAnsiTheme="majorBidi" w:cstheme="majorBidi"/>
          <w:b/>
          <w:bCs/>
          <w:sz w:val="24"/>
          <w:szCs w:val="24"/>
          <w:shd w:val="clear" w:color="auto" w:fill="FFFFFF"/>
        </w:rPr>
        <w:t xml:space="preserve">2. </w:t>
      </w:r>
      <w:r w:rsidR="005521ED" w:rsidRPr="002839A5">
        <w:rPr>
          <w:rFonts w:asciiTheme="majorBidi" w:hAnsiTheme="majorBidi" w:cstheme="majorBidi"/>
          <w:sz w:val="24"/>
          <w:szCs w:val="24"/>
        </w:rPr>
        <w:t xml:space="preserve">Heterocyclic Schiff bases as novel and new antiglycation, US Patent Publication Application, </w:t>
      </w:r>
      <w:r w:rsidR="00CA1ECD" w:rsidRPr="002839A5">
        <w:rPr>
          <w:rFonts w:asciiTheme="majorBidi" w:hAnsiTheme="majorBidi" w:cstheme="majorBidi"/>
          <w:sz w:val="24"/>
          <w:szCs w:val="24"/>
        </w:rPr>
        <w:t>Al-</w:t>
      </w:r>
      <w:proofErr w:type="spellStart"/>
      <w:r w:rsidR="00CA1ECD" w:rsidRPr="002839A5">
        <w:rPr>
          <w:rFonts w:asciiTheme="majorBidi" w:hAnsiTheme="majorBidi" w:cstheme="majorBidi"/>
          <w:sz w:val="24"/>
          <w:szCs w:val="24"/>
        </w:rPr>
        <w:t>Resayes</w:t>
      </w:r>
      <w:proofErr w:type="spellEnd"/>
      <w:r w:rsidR="00CA1ECD" w:rsidRPr="002839A5">
        <w:rPr>
          <w:rFonts w:asciiTheme="majorBidi" w:hAnsiTheme="majorBidi" w:cstheme="majorBidi"/>
          <w:sz w:val="24"/>
          <w:szCs w:val="24"/>
        </w:rPr>
        <w:t>, S.I.</w:t>
      </w:r>
      <w:r w:rsidR="005521ED" w:rsidRPr="002839A5">
        <w:rPr>
          <w:rFonts w:asciiTheme="majorBidi" w:hAnsiTheme="majorBidi" w:cstheme="majorBidi"/>
          <w:sz w:val="24"/>
          <w:szCs w:val="24"/>
        </w:rPr>
        <w:t xml:space="preserve">, </w:t>
      </w:r>
      <w:proofErr w:type="spellStart"/>
      <w:r w:rsidR="005521ED" w:rsidRPr="002839A5">
        <w:rPr>
          <w:rFonts w:asciiTheme="majorBidi" w:hAnsiTheme="majorBidi" w:cstheme="majorBidi"/>
          <w:sz w:val="24"/>
          <w:szCs w:val="24"/>
        </w:rPr>
        <w:t>Warad</w:t>
      </w:r>
      <w:proofErr w:type="spellEnd"/>
      <w:r w:rsidR="005521ED" w:rsidRPr="002839A5">
        <w:rPr>
          <w:rFonts w:asciiTheme="majorBidi" w:hAnsiTheme="majorBidi" w:cstheme="majorBidi"/>
          <w:sz w:val="24"/>
          <w:szCs w:val="24"/>
        </w:rPr>
        <w:t xml:space="preserve">, </w:t>
      </w:r>
      <w:r w:rsidR="00CA1ECD" w:rsidRPr="002839A5">
        <w:rPr>
          <w:rFonts w:asciiTheme="majorBidi" w:hAnsiTheme="majorBidi" w:cstheme="majorBidi"/>
          <w:sz w:val="24"/>
          <w:szCs w:val="24"/>
        </w:rPr>
        <w:t xml:space="preserve">I., Al-Nouri, </w:t>
      </w:r>
      <w:r w:rsidR="005521ED" w:rsidRPr="002839A5">
        <w:rPr>
          <w:rFonts w:asciiTheme="majorBidi" w:hAnsiTheme="majorBidi" w:cstheme="majorBidi"/>
          <w:sz w:val="24"/>
          <w:szCs w:val="24"/>
        </w:rPr>
        <w:t>M.A., Atia-</w:t>
      </w:r>
      <w:proofErr w:type="spellStart"/>
      <w:r w:rsidR="005521ED" w:rsidRPr="002839A5">
        <w:rPr>
          <w:rFonts w:asciiTheme="majorBidi" w:hAnsiTheme="majorBidi" w:cstheme="majorBidi"/>
          <w:sz w:val="24"/>
          <w:szCs w:val="24"/>
        </w:rPr>
        <w:t>tul</w:t>
      </w:r>
      <w:proofErr w:type="spellEnd"/>
      <w:r w:rsidR="005521ED" w:rsidRPr="002839A5">
        <w:rPr>
          <w:rFonts w:asciiTheme="majorBidi" w:hAnsiTheme="majorBidi" w:cstheme="majorBidi"/>
          <w:sz w:val="24"/>
          <w:szCs w:val="24"/>
        </w:rPr>
        <w:t xml:space="preserve">-Wahab, </w:t>
      </w:r>
      <w:r w:rsidR="0048669D" w:rsidRPr="002839A5">
        <w:rPr>
          <w:rFonts w:asciiTheme="majorBidi" w:hAnsiTheme="majorBidi" w:cstheme="majorBidi"/>
          <w:sz w:val="24"/>
          <w:szCs w:val="24"/>
        </w:rPr>
        <w:t>Rasheed, S.</w:t>
      </w:r>
      <w:r w:rsidR="005521ED" w:rsidRPr="002839A5">
        <w:rPr>
          <w:rFonts w:asciiTheme="majorBidi" w:hAnsiTheme="majorBidi" w:cstheme="majorBidi"/>
          <w:sz w:val="24"/>
          <w:szCs w:val="24"/>
        </w:rPr>
        <w:t xml:space="preserve">, </w:t>
      </w:r>
      <w:r w:rsidR="005521ED" w:rsidRPr="002839A5">
        <w:rPr>
          <w:rFonts w:asciiTheme="majorBidi" w:hAnsiTheme="majorBidi" w:cstheme="majorBidi"/>
          <w:b/>
          <w:bCs/>
          <w:sz w:val="24"/>
          <w:szCs w:val="24"/>
        </w:rPr>
        <w:t>US 2014/0221429 A1</w:t>
      </w:r>
    </w:p>
    <w:p w14:paraId="2800FD30" w14:textId="77777777" w:rsidR="00E360D5" w:rsidRDefault="00E360D5" w:rsidP="00DA71D7">
      <w:pPr>
        <w:pStyle w:val="ListParagraph"/>
        <w:autoSpaceDE w:val="0"/>
        <w:autoSpaceDN w:val="0"/>
        <w:adjustRightInd w:val="0"/>
        <w:spacing w:line="360" w:lineRule="auto"/>
        <w:ind w:left="0"/>
        <w:contextualSpacing/>
        <w:jc w:val="both"/>
        <w:rPr>
          <w:rFonts w:asciiTheme="majorBidi" w:hAnsiTheme="majorBidi" w:cstheme="majorBidi"/>
          <w:b/>
          <w:bCs/>
          <w:szCs w:val="24"/>
          <w:lang w:val="en-GB"/>
        </w:rPr>
      </w:pPr>
    </w:p>
    <w:p w14:paraId="3D05195E" w14:textId="48B70FC1" w:rsidR="00421C86" w:rsidRDefault="00F9381F" w:rsidP="00DA71D7">
      <w:pPr>
        <w:pStyle w:val="ListParagraph"/>
        <w:autoSpaceDE w:val="0"/>
        <w:autoSpaceDN w:val="0"/>
        <w:adjustRightInd w:val="0"/>
        <w:spacing w:line="360" w:lineRule="auto"/>
        <w:ind w:left="0"/>
        <w:contextualSpacing/>
        <w:jc w:val="both"/>
        <w:rPr>
          <w:rFonts w:asciiTheme="majorBidi" w:hAnsiTheme="majorBidi" w:cstheme="majorBidi"/>
          <w:b/>
          <w:bCs/>
          <w:szCs w:val="24"/>
          <w:lang w:val="en-GB"/>
        </w:rPr>
      </w:pPr>
      <w:r w:rsidRPr="00A416E0">
        <w:rPr>
          <w:rFonts w:asciiTheme="majorBidi" w:hAnsiTheme="majorBidi" w:cstheme="majorBidi"/>
          <w:b/>
          <w:bCs/>
          <w:szCs w:val="24"/>
          <w:lang w:val="en-GB"/>
        </w:rPr>
        <w:t>Publications</w:t>
      </w:r>
    </w:p>
    <w:p w14:paraId="7EE38C38" w14:textId="0A8E5A44"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bCs/>
          <w:szCs w:val="24"/>
          <w:lang w:val="en-GB"/>
        </w:rPr>
        <w:t xml:space="preserve">218. </w:t>
      </w:r>
      <w:proofErr w:type="spellStart"/>
      <w:r w:rsidRPr="00EB73BE">
        <w:rPr>
          <w:rFonts w:asciiTheme="majorBidi" w:hAnsiTheme="majorBidi" w:cstheme="majorBidi"/>
        </w:rPr>
        <w:t>Alenzi</w:t>
      </w:r>
      <w:proofErr w:type="spellEnd"/>
      <w:r w:rsidRPr="00EB73BE">
        <w:rPr>
          <w:rFonts w:asciiTheme="majorBidi" w:hAnsiTheme="majorBidi" w:cstheme="majorBidi"/>
        </w:rPr>
        <w:t>, MK.,  Azam, M.,  Al-</w:t>
      </w:r>
      <w:proofErr w:type="spellStart"/>
      <w:r w:rsidRPr="00EB73BE">
        <w:rPr>
          <w:rFonts w:asciiTheme="majorBidi" w:hAnsiTheme="majorBidi" w:cstheme="majorBidi"/>
        </w:rPr>
        <w:t>Resayes</w:t>
      </w:r>
      <w:proofErr w:type="spellEnd"/>
      <w:r w:rsidRPr="00EB73BE">
        <w:rPr>
          <w:rFonts w:asciiTheme="majorBidi" w:hAnsiTheme="majorBidi" w:cstheme="majorBidi"/>
        </w:rPr>
        <w:t xml:space="preserve">, S.I., </w:t>
      </w:r>
      <w:proofErr w:type="spellStart"/>
      <w:r w:rsidRPr="00EB73BE">
        <w:rPr>
          <w:rFonts w:asciiTheme="majorBidi" w:hAnsiTheme="majorBidi" w:cstheme="majorBidi"/>
        </w:rPr>
        <w:t>Kansız</w:t>
      </w:r>
      <w:proofErr w:type="spellEnd"/>
      <w:r w:rsidRPr="00EB73BE">
        <w:rPr>
          <w:rFonts w:asciiTheme="majorBidi" w:hAnsiTheme="majorBidi" w:cstheme="majorBidi"/>
        </w:rPr>
        <w:t xml:space="preserve">, S.,  </w:t>
      </w:r>
      <w:proofErr w:type="spellStart"/>
      <w:r w:rsidRPr="00EB73BE">
        <w:rPr>
          <w:rFonts w:asciiTheme="majorBidi" w:hAnsiTheme="majorBidi" w:cstheme="majorBidi"/>
        </w:rPr>
        <w:t>Çamas</w:t>
      </w:r>
      <w:proofErr w:type="spellEnd"/>
      <w:r w:rsidRPr="00EB73BE">
        <w:rPr>
          <w:rFonts w:asciiTheme="majorBidi" w:hAnsiTheme="majorBidi" w:cstheme="majorBidi"/>
        </w:rPr>
        <w:t xml:space="preserve">¸ A.S., c , </w:t>
      </w:r>
      <w:proofErr w:type="spellStart"/>
      <w:r w:rsidRPr="00EB73BE">
        <w:rPr>
          <w:rFonts w:asciiTheme="majorBidi" w:hAnsiTheme="majorBidi" w:cstheme="majorBidi"/>
        </w:rPr>
        <w:t>Agurokpon</w:t>
      </w:r>
      <w:proofErr w:type="spellEnd"/>
      <w:r w:rsidRPr="00EB73BE">
        <w:rPr>
          <w:rFonts w:asciiTheme="majorBidi" w:hAnsiTheme="majorBidi" w:cstheme="majorBidi"/>
        </w:rPr>
        <w:t xml:space="preserve">, D.C., Louis, H.,  Kumar, V., </w:t>
      </w:r>
      <w:proofErr w:type="spellStart"/>
      <w:r w:rsidRPr="00EB73BE">
        <w:rPr>
          <w:rFonts w:asciiTheme="majorBidi" w:hAnsiTheme="majorBidi" w:cstheme="majorBidi"/>
        </w:rPr>
        <w:t>Dege</w:t>
      </w:r>
      <w:proofErr w:type="spellEnd"/>
      <w:r w:rsidRPr="00EB73BE">
        <w:rPr>
          <w:rFonts w:asciiTheme="majorBidi" w:hAnsiTheme="majorBidi" w:cstheme="majorBidi"/>
        </w:rPr>
        <w:t>, N.,  Alam, M., Experimental and theoretical investigation into the design of nickel(II), copper(II), and zinc(II) complexes substituted with pyrazole ligand, Experimental and theoretical investigation into the design of nickel(II), copper(II), and zinc(II) complexes substituted with pyrazole ligand, Polyhedron, 259 (2024) 117073</w:t>
      </w:r>
    </w:p>
    <w:p w14:paraId="04BABA6B" w14:textId="1138911F"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rPr>
        <w:t>217</w:t>
      </w:r>
      <w:r w:rsidRPr="00EB73BE">
        <w:rPr>
          <w:rFonts w:asciiTheme="majorBidi" w:hAnsiTheme="majorBidi" w:cstheme="majorBidi"/>
        </w:rPr>
        <w:t xml:space="preserve">. </w:t>
      </w:r>
      <w:proofErr w:type="spellStart"/>
      <w:r w:rsidRPr="00EB73BE">
        <w:rPr>
          <w:rFonts w:asciiTheme="majorBidi" w:hAnsiTheme="majorBidi" w:cstheme="majorBidi"/>
        </w:rPr>
        <w:t>Muqeed</w:t>
      </w:r>
      <w:proofErr w:type="spellEnd"/>
      <w:r w:rsidRPr="00EB73BE">
        <w:rPr>
          <w:rFonts w:asciiTheme="majorBidi" w:hAnsiTheme="majorBidi" w:cstheme="majorBidi"/>
        </w:rPr>
        <w:t>, M., Azam, M., Al-</w:t>
      </w:r>
      <w:proofErr w:type="spellStart"/>
      <w:r w:rsidRPr="00EB73BE">
        <w:rPr>
          <w:rFonts w:asciiTheme="majorBidi" w:hAnsiTheme="majorBidi" w:cstheme="majorBidi"/>
        </w:rPr>
        <w:t>Resayes</w:t>
      </w:r>
      <w:proofErr w:type="spellEnd"/>
      <w:r w:rsidRPr="00EB73BE">
        <w:rPr>
          <w:rFonts w:asciiTheme="majorBidi" w:hAnsiTheme="majorBidi" w:cstheme="majorBidi"/>
        </w:rPr>
        <w:t xml:space="preserve">, S.I., </w:t>
      </w:r>
      <w:proofErr w:type="spellStart"/>
      <w:r w:rsidRPr="00EB73BE">
        <w:rPr>
          <w:rFonts w:asciiTheme="majorBidi" w:hAnsiTheme="majorBidi" w:cstheme="majorBidi"/>
        </w:rPr>
        <w:t>Manchal</w:t>
      </w:r>
      <w:proofErr w:type="spellEnd"/>
      <w:r w:rsidRPr="00EB73BE">
        <w:rPr>
          <w:rFonts w:asciiTheme="majorBidi" w:hAnsiTheme="majorBidi" w:cstheme="majorBidi"/>
        </w:rPr>
        <w:t xml:space="preserve">, R., </w:t>
      </w:r>
      <w:proofErr w:type="spellStart"/>
      <w:r w:rsidRPr="00EB73BE">
        <w:rPr>
          <w:rFonts w:asciiTheme="majorBidi" w:hAnsiTheme="majorBidi" w:cstheme="majorBidi"/>
        </w:rPr>
        <w:t>Vasam</w:t>
      </w:r>
      <w:proofErr w:type="spellEnd"/>
      <w:r w:rsidRPr="00EB73BE">
        <w:rPr>
          <w:rFonts w:asciiTheme="majorBidi" w:hAnsiTheme="majorBidi" w:cstheme="majorBidi"/>
        </w:rPr>
        <w:t xml:space="preserve">, C.S., </w:t>
      </w:r>
      <w:proofErr w:type="spellStart"/>
      <w:r w:rsidRPr="00EB73BE">
        <w:rPr>
          <w:rFonts w:asciiTheme="majorBidi" w:hAnsiTheme="majorBidi" w:cstheme="majorBidi"/>
        </w:rPr>
        <w:t>Thirukovela</w:t>
      </w:r>
      <w:proofErr w:type="spellEnd"/>
      <w:r w:rsidRPr="00EB73BE">
        <w:rPr>
          <w:rFonts w:asciiTheme="majorBidi" w:hAnsiTheme="majorBidi" w:cstheme="majorBidi"/>
        </w:rPr>
        <w:t xml:space="preserve">, N.S.., Hydration of Nitriles to Amides under </w:t>
      </w:r>
      <w:proofErr w:type="gramStart"/>
      <w:r w:rsidRPr="00EB73BE">
        <w:rPr>
          <w:rFonts w:asciiTheme="majorBidi" w:hAnsiTheme="majorBidi" w:cstheme="majorBidi"/>
        </w:rPr>
        <w:t>In</w:t>
      </w:r>
      <w:proofErr w:type="gramEnd"/>
      <w:r w:rsidRPr="00EB73BE">
        <w:rPr>
          <w:rFonts w:asciiTheme="majorBidi" w:hAnsiTheme="majorBidi" w:cstheme="majorBidi"/>
        </w:rPr>
        <w:t xml:space="preserve"> situ Nano-Pd Catalysis in PEG-400, </w:t>
      </w:r>
      <w:proofErr w:type="spellStart"/>
      <w:r w:rsidRPr="00EB73BE">
        <w:rPr>
          <w:rFonts w:asciiTheme="majorBidi" w:hAnsiTheme="majorBidi" w:cstheme="majorBidi"/>
        </w:rPr>
        <w:t>ChemistrySelect</w:t>
      </w:r>
      <w:proofErr w:type="spellEnd"/>
      <w:r w:rsidRPr="00EB73BE">
        <w:rPr>
          <w:rFonts w:asciiTheme="majorBidi" w:hAnsiTheme="majorBidi" w:cstheme="majorBidi"/>
        </w:rPr>
        <w:t>, 9 (2024) e202400858</w:t>
      </w:r>
    </w:p>
    <w:p w14:paraId="485910F0" w14:textId="00B07AFB"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rPr>
        <w:t>216</w:t>
      </w:r>
      <w:r w:rsidRPr="00EB73BE">
        <w:rPr>
          <w:rFonts w:asciiTheme="majorBidi" w:hAnsiTheme="majorBidi" w:cstheme="majorBidi"/>
        </w:rPr>
        <w:t xml:space="preserve">. </w:t>
      </w:r>
      <w:proofErr w:type="spellStart"/>
      <w:r w:rsidRPr="00EB73BE">
        <w:rPr>
          <w:rFonts w:asciiTheme="majorBidi" w:hAnsiTheme="majorBidi" w:cstheme="majorBidi"/>
        </w:rPr>
        <w:t>Sagam</w:t>
      </w:r>
      <w:proofErr w:type="spellEnd"/>
      <w:r w:rsidRPr="00EB73BE">
        <w:rPr>
          <w:rFonts w:asciiTheme="majorBidi" w:hAnsiTheme="majorBidi" w:cstheme="majorBidi"/>
        </w:rPr>
        <w:t>, R.S., Azam, M.</w:t>
      </w:r>
      <w:proofErr w:type="gramStart"/>
      <w:r w:rsidRPr="00EB73BE">
        <w:rPr>
          <w:rFonts w:asciiTheme="majorBidi" w:hAnsiTheme="majorBidi" w:cstheme="majorBidi"/>
        </w:rPr>
        <w:t xml:space="preserve">,  </w:t>
      </w:r>
      <w:proofErr w:type="spellStart"/>
      <w:r w:rsidRPr="00EB73BE">
        <w:rPr>
          <w:rFonts w:asciiTheme="majorBidi" w:hAnsiTheme="majorBidi" w:cstheme="majorBidi"/>
        </w:rPr>
        <w:t>Resayes</w:t>
      </w:r>
      <w:proofErr w:type="spellEnd"/>
      <w:proofErr w:type="gramEnd"/>
      <w:r w:rsidRPr="00EB73BE">
        <w:rPr>
          <w:rFonts w:asciiTheme="majorBidi" w:hAnsiTheme="majorBidi" w:cstheme="majorBidi"/>
        </w:rPr>
        <w:t xml:space="preserve">, S.I., </w:t>
      </w:r>
      <w:proofErr w:type="spellStart"/>
      <w:r w:rsidRPr="00EB73BE">
        <w:rPr>
          <w:rFonts w:asciiTheme="majorBidi" w:hAnsiTheme="majorBidi" w:cstheme="majorBidi"/>
        </w:rPr>
        <w:t>Banothu</w:t>
      </w:r>
      <w:proofErr w:type="spellEnd"/>
      <w:r w:rsidRPr="00EB73BE">
        <w:rPr>
          <w:rFonts w:asciiTheme="majorBidi" w:hAnsiTheme="majorBidi" w:cstheme="majorBidi"/>
        </w:rPr>
        <w:t xml:space="preserve">, D.,  </w:t>
      </w:r>
      <w:proofErr w:type="spellStart"/>
      <w:r w:rsidRPr="00EB73BE">
        <w:rPr>
          <w:rFonts w:asciiTheme="majorBidi" w:hAnsiTheme="majorBidi" w:cstheme="majorBidi"/>
        </w:rPr>
        <w:t>Nukala</w:t>
      </w:r>
      <w:proofErr w:type="spellEnd"/>
      <w:r w:rsidRPr="00EB73BE">
        <w:rPr>
          <w:rFonts w:asciiTheme="majorBidi" w:hAnsiTheme="majorBidi" w:cstheme="majorBidi"/>
        </w:rPr>
        <w:t xml:space="preserve">, S.K.,  </w:t>
      </w:r>
      <w:proofErr w:type="spellStart"/>
      <w:r w:rsidRPr="00EB73BE">
        <w:rPr>
          <w:rFonts w:asciiTheme="majorBidi" w:hAnsiTheme="majorBidi" w:cstheme="majorBidi"/>
        </w:rPr>
        <w:t>Thirukovela</w:t>
      </w:r>
      <w:proofErr w:type="spellEnd"/>
      <w:r w:rsidRPr="00EB73BE">
        <w:rPr>
          <w:rFonts w:asciiTheme="majorBidi" w:hAnsiTheme="majorBidi" w:cstheme="majorBidi"/>
        </w:rPr>
        <w:t xml:space="preserve">, N.S., </w:t>
      </w:r>
      <w:proofErr w:type="spellStart"/>
      <w:r w:rsidRPr="00EB73BE">
        <w:rPr>
          <w:rFonts w:asciiTheme="majorBidi" w:hAnsiTheme="majorBidi" w:cstheme="majorBidi"/>
        </w:rPr>
        <w:t>IMesCuCl</w:t>
      </w:r>
      <w:proofErr w:type="spellEnd"/>
      <w:r w:rsidRPr="00EB73BE">
        <w:rPr>
          <w:rFonts w:asciiTheme="majorBidi" w:hAnsiTheme="majorBidi" w:cstheme="majorBidi"/>
        </w:rPr>
        <w:t xml:space="preserve">/TBHP system for aqueous oxidative </w:t>
      </w:r>
      <w:proofErr w:type="spellStart"/>
      <w:r w:rsidRPr="00EB73BE">
        <w:rPr>
          <w:rFonts w:asciiTheme="majorBidi" w:hAnsiTheme="majorBidi" w:cstheme="majorBidi"/>
        </w:rPr>
        <w:t>amidation</w:t>
      </w:r>
      <w:proofErr w:type="spellEnd"/>
      <w:r w:rsidRPr="00EB73BE">
        <w:rPr>
          <w:rFonts w:asciiTheme="majorBidi" w:hAnsiTheme="majorBidi" w:cstheme="majorBidi"/>
        </w:rPr>
        <w:t>: Synthesis of new amide derivatives as EGFR targeting anti-breast cancer agents and computational studies, Journal of Molecular Structure, 1308 (2024) 137922</w:t>
      </w:r>
    </w:p>
    <w:p w14:paraId="1BEB90D8" w14:textId="3259409B" w:rsidR="00E36EFA" w:rsidRPr="00EB73BE" w:rsidRDefault="00E36EFA" w:rsidP="00EB73BE">
      <w:pPr>
        <w:spacing w:after="0" w:line="240" w:lineRule="auto"/>
        <w:contextualSpacing/>
        <w:jc w:val="both"/>
        <w:rPr>
          <w:rFonts w:asciiTheme="majorBidi" w:hAnsiTheme="majorBidi" w:cstheme="majorBidi"/>
          <w:b/>
        </w:rPr>
      </w:pPr>
      <w:r w:rsidRPr="00EB73BE">
        <w:rPr>
          <w:rFonts w:asciiTheme="majorBidi" w:hAnsiTheme="majorBidi" w:cstheme="majorBidi"/>
          <w:b/>
        </w:rPr>
        <w:t>215.</w:t>
      </w:r>
      <w:r w:rsidRPr="00EB73BE">
        <w:rPr>
          <w:rFonts w:asciiTheme="majorBidi" w:hAnsiTheme="majorBidi" w:cstheme="majorBidi"/>
        </w:rPr>
        <w:t xml:space="preserve"> Kumar, A.R.,  </w:t>
      </w:r>
      <w:proofErr w:type="spellStart"/>
      <w:r w:rsidRPr="00EB73BE">
        <w:rPr>
          <w:rFonts w:asciiTheme="majorBidi" w:hAnsiTheme="majorBidi" w:cstheme="majorBidi"/>
        </w:rPr>
        <w:t>Ilavarasan</w:t>
      </w:r>
      <w:proofErr w:type="spellEnd"/>
      <w:r w:rsidRPr="00EB73BE">
        <w:rPr>
          <w:rFonts w:asciiTheme="majorBidi" w:hAnsiTheme="majorBidi" w:cstheme="majorBidi"/>
        </w:rPr>
        <w:t xml:space="preserve">, L., Mol, G.P.S.,  Selvaraj, S.,   Azam, M.,  (Azam, Jayaprakash, P.,  Kesavan, M., Alam, M.,  Dhanalakshmi, J.,  </w:t>
      </w:r>
      <w:proofErr w:type="spellStart"/>
      <w:r w:rsidRPr="00EB73BE">
        <w:rPr>
          <w:rFonts w:asciiTheme="majorBidi" w:hAnsiTheme="majorBidi" w:cstheme="majorBidi"/>
        </w:rPr>
        <w:t>AlResayes</w:t>
      </w:r>
      <w:proofErr w:type="spellEnd"/>
      <w:r w:rsidRPr="00EB73BE">
        <w:rPr>
          <w:rFonts w:asciiTheme="majorBidi" w:hAnsiTheme="majorBidi" w:cstheme="majorBidi"/>
        </w:rPr>
        <w:t xml:space="preserve">, S.I., Ravi, A.,   Spectroscopic (FT-IR, FT-Raman, </w:t>
      </w:r>
      <w:proofErr w:type="spellStart"/>
      <w:r w:rsidRPr="00EB73BE">
        <w:rPr>
          <w:rFonts w:asciiTheme="majorBidi" w:hAnsiTheme="majorBidi" w:cstheme="majorBidi"/>
        </w:rPr>
        <w:t>UVVis</w:t>
      </w:r>
      <w:proofErr w:type="spellEnd"/>
      <w:r w:rsidRPr="00EB73BE">
        <w:rPr>
          <w:rFonts w:asciiTheme="majorBidi" w:hAnsiTheme="majorBidi" w:cstheme="majorBidi"/>
        </w:rPr>
        <w:t xml:space="preserve"> and NMR) and computational (DFT, MESP, NBO, NCI, LOL, ELF, RDG and QTAIM) profiling of 5-chloro-2- hydroxy-3-methoxybenzaldehyde: A promising antitumor agent, Journal of Molecular Structure, 1298 (2024) 136974</w:t>
      </w:r>
    </w:p>
    <w:p w14:paraId="37207726" w14:textId="09E1D772" w:rsidR="00E36EFA" w:rsidRPr="00EB73BE" w:rsidRDefault="00E36EFA" w:rsidP="00EB73BE">
      <w:pPr>
        <w:spacing w:after="0" w:line="240" w:lineRule="auto"/>
        <w:contextualSpacing/>
        <w:jc w:val="both"/>
        <w:rPr>
          <w:rFonts w:asciiTheme="majorBidi" w:hAnsiTheme="majorBidi" w:cstheme="majorBidi"/>
          <w:b/>
        </w:rPr>
      </w:pPr>
      <w:r w:rsidRPr="00EB73BE">
        <w:rPr>
          <w:rFonts w:asciiTheme="majorBidi" w:hAnsiTheme="majorBidi" w:cstheme="majorBidi"/>
          <w:b/>
        </w:rPr>
        <w:t>214.</w:t>
      </w:r>
      <w:r w:rsidRPr="00EB73BE">
        <w:rPr>
          <w:rFonts w:asciiTheme="majorBidi" w:hAnsiTheme="majorBidi" w:cstheme="majorBidi"/>
        </w:rPr>
        <w:t xml:space="preserve"> </w:t>
      </w:r>
      <w:proofErr w:type="spellStart"/>
      <w:r w:rsidRPr="00EB73BE">
        <w:rPr>
          <w:rFonts w:asciiTheme="majorBidi" w:hAnsiTheme="majorBidi" w:cstheme="majorBidi"/>
        </w:rPr>
        <w:t>Johnpasha</w:t>
      </w:r>
      <w:proofErr w:type="spellEnd"/>
      <w:r w:rsidRPr="00EB73BE">
        <w:rPr>
          <w:rFonts w:asciiTheme="majorBidi" w:hAnsiTheme="majorBidi" w:cstheme="majorBidi"/>
        </w:rPr>
        <w:t xml:space="preserve">, S., </w:t>
      </w:r>
      <w:proofErr w:type="spellStart"/>
      <w:r w:rsidRPr="00EB73BE">
        <w:rPr>
          <w:rFonts w:asciiTheme="majorBidi" w:hAnsiTheme="majorBidi" w:cstheme="majorBidi"/>
        </w:rPr>
        <w:t>Palabindela</w:t>
      </w:r>
      <w:proofErr w:type="spellEnd"/>
      <w:r w:rsidRPr="00EB73BE">
        <w:rPr>
          <w:rFonts w:asciiTheme="majorBidi" w:hAnsiTheme="majorBidi" w:cstheme="majorBidi"/>
        </w:rPr>
        <w:t xml:space="preserve">, R., Azam, M., </w:t>
      </w:r>
      <w:proofErr w:type="spellStart"/>
      <w:r w:rsidRPr="00EB73BE">
        <w:rPr>
          <w:rFonts w:asciiTheme="majorBidi" w:hAnsiTheme="majorBidi" w:cstheme="majorBidi"/>
        </w:rPr>
        <w:t>Kapavarapu</w:t>
      </w:r>
      <w:proofErr w:type="spellEnd"/>
      <w:r w:rsidRPr="00EB73BE">
        <w:rPr>
          <w:rFonts w:asciiTheme="majorBidi" w:hAnsiTheme="majorBidi" w:cstheme="majorBidi"/>
        </w:rPr>
        <w:t xml:space="preserve">, R., </w:t>
      </w:r>
      <w:proofErr w:type="spellStart"/>
      <w:r w:rsidRPr="00EB73BE">
        <w:rPr>
          <w:rFonts w:asciiTheme="majorBidi" w:hAnsiTheme="majorBidi" w:cstheme="majorBidi"/>
        </w:rPr>
        <w:t>Nasipireddy</w:t>
      </w:r>
      <w:proofErr w:type="spellEnd"/>
      <w:r w:rsidRPr="00EB73BE">
        <w:rPr>
          <w:rFonts w:asciiTheme="majorBidi" w:hAnsiTheme="majorBidi" w:cstheme="majorBidi"/>
        </w:rPr>
        <w:t>, V.</w:t>
      </w:r>
      <w:proofErr w:type="gramStart"/>
      <w:r w:rsidRPr="00EB73BE">
        <w:rPr>
          <w:rFonts w:asciiTheme="majorBidi" w:hAnsiTheme="majorBidi" w:cstheme="majorBidi"/>
        </w:rPr>
        <w:t>,  Al</w:t>
      </w:r>
      <w:proofErr w:type="gramEnd"/>
      <w:r w:rsidRPr="00EB73BE">
        <w:rPr>
          <w:rFonts w:asciiTheme="majorBidi" w:hAnsiTheme="majorBidi" w:cstheme="majorBidi"/>
        </w:rPr>
        <w:t>-</w:t>
      </w:r>
      <w:proofErr w:type="spellStart"/>
      <w:r w:rsidRPr="00EB73BE">
        <w:rPr>
          <w:rFonts w:asciiTheme="majorBidi" w:hAnsiTheme="majorBidi" w:cstheme="majorBidi"/>
        </w:rPr>
        <w:t>Resayes</w:t>
      </w:r>
      <w:proofErr w:type="spellEnd"/>
      <w:r w:rsidRPr="00EB73BE">
        <w:rPr>
          <w:rFonts w:asciiTheme="majorBidi" w:hAnsiTheme="majorBidi" w:cstheme="majorBidi"/>
        </w:rPr>
        <w:t>, S.I., Narsimha, S., Synthesis and anti-breast cancer evaluation of fused imidazole-</w:t>
      </w:r>
      <w:proofErr w:type="spellStart"/>
      <w:r w:rsidRPr="00EB73BE">
        <w:rPr>
          <w:rFonts w:asciiTheme="majorBidi" w:hAnsiTheme="majorBidi" w:cstheme="majorBidi"/>
        </w:rPr>
        <w:t>imidazo</w:t>
      </w:r>
      <w:proofErr w:type="spellEnd"/>
      <w:r w:rsidRPr="00EB73BE">
        <w:rPr>
          <w:rFonts w:asciiTheme="majorBidi" w:hAnsiTheme="majorBidi" w:cstheme="majorBidi"/>
        </w:rPr>
        <w:t xml:space="preserve"> [1,2-c][1,2,3]triazoles: PEG-400 mediated one-pot reaction under ultrasonic irradiation, Journal of Molecular Structure, 1312 (2024) 138440</w:t>
      </w:r>
    </w:p>
    <w:p w14:paraId="7387CDFC" w14:textId="4DD01AA6"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rPr>
        <w:t>213</w:t>
      </w:r>
      <w:r w:rsidRPr="00EB73BE">
        <w:rPr>
          <w:rFonts w:asciiTheme="majorBidi" w:hAnsiTheme="majorBidi" w:cstheme="majorBidi"/>
        </w:rPr>
        <w:t>. Arora, T., Garima, K., Kumar, V., Javed, S., Azam, M., Al-</w:t>
      </w:r>
      <w:proofErr w:type="spellStart"/>
      <w:r w:rsidRPr="00EB73BE">
        <w:rPr>
          <w:rFonts w:asciiTheme="majorBidi" w:hAnsiTheme="majorBidi" w:cstheme="majorBidi"/>
        </w:rPr>
        <w:t>Resayes</w:t>
      </w:r>
      <w:proofErr w:type="spellEnd"/>
      <w:r w:rsidRPr="00EB73BE">
        <w:rPr>
          <w:rFonts w:asciiTheme="majorBidi" w:hAnsiTheme="majorBidi" w:cstheme="majorBidi"/>
        </w:rPr>
        <w:t xml:space="preserve">, S.I., Agnihotri, N., Spectrophotometric, Quantum Chemical and Molecular Docking Investigations of 4H-1-benzopyran-derived </w:t>
      </w:r>
      <w:proofErr w:type="gramStart"/>
      <w:r w:rsidRPr="00EB73BE">
        <w:rPr>
          <w:rFonts w:asciiTheme="majorBidi" w:hAnsiTheme="majorBidi" w:cstheme="majorBidi"/>
        </w:rPr>
        <w:t>Pd(</w:t>
      </w:r>
      <w:proofErr w:type="gramEnd"/>
      <w:r w:rsidRPr="00EB73BE">
        <w:rPr>
          <w:rFonts w:asciiTheme="majorBidi" w:hAnsiTheme="majorBidi" w:cstheme="majorBidi"/>
        </w:rPr>
        <w:t>II) Complexes, Bulletin of the Chemical Society of Ethiopia, 38 (2024) 1311-1327</w:t>
      </w:r>
    </w:p>
    <w:p w14:paraId="3BF62CF1" w14:textId="4258CB29"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rPr>
        <w:t>212</w:t>
      </w:r>
      <w:r w:rsidRPr="00EB73BE">
        <w:rPr>
          <w:rFonts w:asciiTheme="majorBidi" w:hAnsiTheme="majorBidi" w:cstheme="majorBidi"/>
        </w:rPr>
        <w:t xml:space="preserve">. </w:t>
      </w:r>
      <w:proofErr w:type="spellStart"/>
      <w:r w:rsidRPr="00EB73BE">
        <w:rPr>
          <w:rFonts w:asciiTheme="majorBidi" w:hAnsiTheme="majorBidi" w:cstheme="majorBidi"/>
        </w:rPr>
        <w:t>Premalatha</w:t>
      </w:r>
      <w:proofErr w:type="spellEnd"/>
      <w:r w:rsidRPr="00EB73BE">
        <w:rPr>
          <w:rFonts w:asciiTheme="majorBidi" w:hAnsiTheme="majorBidi" w:cstheme="majorBidi"/>
        </w:rPr>
        <w:t xml:space="preserve">, K., Azam, M., </w:t>
      </w:r>
      <w:proofErr w:type="spellStart"/>
      <w:r w:rsidRPr="00EB73BE">
        <w:rPr>
          <w:rFonts w:asciiTheme="majorBidi" w:hAnsiTheme="majorBidi" w:cstheme="majorBidi"/>
        </w:rPr>
        <w:t>Kapavarapu</w:t>
      </w:r>
      <w:proofErr w:type="spellEnd"/>
      <w:r w:rsidRPr="00EB73BE">
        <w:rPr>
          <w:rFonts w:asciiTheme="majorBidi" w:hAnsiTheme="majorBidi" w:cstheme="majorBidi"/>
        </w:rPr>
        <w:t>, R., Al-</w:t>
      </w:r>
      <w:proofErr w:type="spellStart"/>
      <w:r w:rsidRPr="00EB73BE">
        <w:rPr>
          <w:rFonts w:asciiTheme="majorBidi" w:hAnsiTheme="majorBidi" w:cstheme="majorBidi"/>
        </w:rPr>
        <w:t>Resayes</w:t>
      </w:r>
      <w:proofErr w:type="spellEnd"/>
      <w:r w:rsidRPr="00EB73BE">
        <w:rPr>
          <w:rFonts w:asciiTheme="majorBidi" w:hAnsiTheme="majorBidi" w:cstheme="majorBidi"/>
        </w:rPr>
        <w:t xml:space="preserve">, S.I., </w:t>
      </w:r>
      <w:proofErr w:type="spellStart"/>
      <w:r w:rsidRPr="00EB73BE">
        <w:rPr>
          <w:rFonts w:asciiTheme="majorBidi" w:hAnsiTheme="majorBidi" w:cstheme="majorBidi"/>
        </w:rPr>
        <w:t>Nasipireddy</w:t>
      </w:r>
      <w:proofErr w:type="spellEnd"/>
      <w:r w:rsidRPr="00EB73BE">
        <w:rPr>
          <w:rFonts w:asciiTheme="majorBidi" w:hAnsiTheme="majorBidi" w:cstheme="majorBidi"/>
        </w:rPr>
        <w:t xml:space="preserve"> V.</w:t>
      </w:r>
      <w:proofErr w:type="gramStart"/>
      <w:r w:rsidRPr="00EB73BE">
        <w:rPr>
          <w:rFonts w:asciiTheme="majorBidi" w:hAnsiTheme="majorBidi" w:cstheme="majorBidi"/>
        </w:rPr>
        <w:t>,  Narsimha</w:t>
      </w:r>
      <w:proofErr w:type="gramEnd"/>
      <w:r w:rsidRPr="00EB73BE">
        <w:rPr>
          <w:rFonts w:asciiTheme="majorBidi" w:hAnsiTheme="majorBidi" w:cstheme="majorBidi"/>
        </w:rPr>
        <w:t xml:space="preserve">, S., Fused </w:t>
      </w:r>
      <w:proofErr w:type="spellStart"/>
      <w:r w:rsidRPr="00EB73BE">
        <w:rPr>
          <w:rFonts w:asciiTheme="majorBidi" w:hAnsiTheme="majorBidi" w:cstheme="majorBidi"/>
        </w:rPr>
        <w:t>Imidazo</w:t>
      </w:r>
      <w:proofErr w:type="spellEnd"/>
      <w:r w:rsidRPr="00EB73BE">
        <w:rPr>
          <w:rFonts w:asciiTheme="majorBidi" w:hAnsiTheme="majorBidi" w:cstheme="majorBidi"/>
        </w:rPr>
        <w:t>[1,2-d][1,2,4]</w:t>
      </w:r>
      <w:proofErr w:type="spellStart"/>
      <w:r w:rsidRPr="00EB73BE">
        <w:rPr>
          <w:rFonts w:asciiTheme="majorBidi" w:hAnsiTheme="majorBidi" w:cstheme="majorBidi"/>
        </w:rPr>
        <w:t>Thiadiazolo</w:t>
      </w:r>
      <w:proofErr w:type="spellEnd"/>
      <w:r w:rsidRPr="00EB73BE">
        <w:rPr>
          <w:rFonts w:asciiTheme="majorBidi" w:hAnsiTheme="majorBidi" w:cstheme="majorBidi"/>
        </w:rPr>
        <w:t xml:space="preserve">[1,2,3]Triazoles: One-Pot Synthesis, Anti-Bacterial, Anti-Biofilm and TLR4 Inhibitory Activities, </w:t>
      </w:r>
      <w:proofErr w:type="spellStart"/>
      <w:r w:rsidRPr="00EB73BE">
        <w:rPr>
          <w:rFonts w:asciiTheme="majorBidi" w:hAnsiTheme="majorBidi" w:cstheme="majorBidi"/>
        </w:rPr>
        <w:t>ChemistrySelect</w:t>
      </w:r>
      <w:proofErr w:type="spellEnd"/>
      <w:r w:rsidRPr="00EB73BE">
        <w:rPr>
          <w:rFonts w:asciiTheme="majorBidi" w:hAnsiTheme="majorBidi" w:cstheme="majorBidi"/>
        </w:rPr>
        <w:t xml:space="preserve">  9 (2024) e202401858</w:t>
      </w:r>
    </w:p>
    <w:p w14:paraId="6E26DEB5" w14:textId="7CB965D0"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rPr>
        <w:t>211</w:t>
      </w:r>
      <w:r w:rsidRPr="00EB73BE">
        <w:rPr>
          <w:rFonts w:asciiTheme="majorBidi" w:hAnsiTheme="majorBidi" w:cstheme="majorBidi"/>
        </w:rPr>
        <w:t>. Agnihotri, N., Mohini, Al-</w:t>
      </w:r>
      <w:proofErr w:type="spellStart"/>
      <w:r w:rsidRPr="00EB73BE">
        <w:rPr>
          <w:rFonts w:asciiTheme="majorBidi" w:hAnsiTheme="majorBidi" w:cstheme="majorBidi"/>
        </w:rPr>
        <w:t>Resayes</w:t>
      </w:r>
      <w:proofErr w:type="spellEnd"/>
      <w:r w:rsidRPr="00EB73BE">
        <w:rPr>
          <w:rFonts w:asciiTheme="majorBidi" w:hAnsiTheme="majorBidi" w:cstheme="majorBidi"/>
        </w:rPr>
        <w:t xml:space="preserve">, S.I., Javed, S., Azam, M., Saurav, K., Muthu, S., Kumar, V., Singh, </w:t>
      </w:r>
      <w:proofErr w:type="gramStart"/>
      <w:r w:rsidRPr="00EB73BE">
        <w:rPr>
          <w:rFonts w:asciiTheme="majorBidi" w:hAnsiTheme="majorBidi" w:cstheme="majorBidi"/>
        </w:rPr>
        <w:t>M.,A</w:t>
      </w:r>
      <w:proofErr w:type="gramEnd"/>
      <w:r w:rsidRPr="00EB73BE">
        <w:rPr>
          <w:rFonts w:asciiTheme="majorBidi" w:hAnsiTheme="majorBidi" w:cstheme="majorBidi"/>
        </w:rPr>
        <w:t xml:space="preserve"> spectrophotometric determination and the quantum chemical </w:t>
      </w:r>
      <w:r w:rsidRPr="00EB73BE">
        <w:rPr>
          <w:rFonts w:asciiTheme="majorBidi" w:hAnsiTheme="majorBidi" w:cstheme="majorBidi"/>
        </w:rPr>
        <w:lastRenderedPageBreak/>
        <w:t>investigation of Pd(ii)-3-hydroxy-2-(4-methoxyphenyl)-4-oxo-4h-1-benzopyran complex, Bull. Chem. Soc. Ethiop. 2024, 38(3), 591-603.</w:t>
      </w:r>
    </w:p>
    <w:p w14:paraId="643AB8B1" w14:textId="10AB029E"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rPr>
        <w:t>210</w:t>
      </w:r>
      <w:r w:rsidRPr="00EB73BE">
        <w:rPr>
          <w:rFonts w:asciiTheme="majorBidi" w:hAnsiTheme="majorBidi" w:cstheme="majorBidi"/>
        </w:rPr>
        <w:t xml:space="preserve">.  </w:t>
      </w:r>
      <w:proofErr w:type="spellStart"/>
      <w:r w:rsidRPr="00EB73BE">
        <w:rPr>
          <w:rFonts w:asciiTheme="majorBidi" w:hAnsiTheme="majorBidi" w:cstheme="majorBidi"/>
        </w:rPr>
        <w:t>Fasiuddin</w:t>
      </w:r>
      <w:proofErr w:type="spellEnd"/>
      <w:r w:rsidRPr="00EB73BE">
        <w:rPr>
          <w:rFonts w:asciiTheme="majorBidi" w:hAnsiTheme="majorBidi" w:cstheme="majorBidi"/>
        </w:rPr>
        <w:t>, G.S.</w:t>
      </w:r>
      <w:proofErr w:type="gramStart"/>
      <w:r w:rsidRPr="00EB73BE">
        <w:rPr>
          <w:rFonts w:asciiTheme="majorBidi" w:hAnsiTheme="majorBidi" w:cstheme="majorBidi"/>
        </w:rPr>
        <w:t>,  Basha</w:t>
      </w:r>
      <w:proofErr w:type="gramEnd"/>
      <w:r w:rsidRPr="00EB73BE">
        <w:rPr>
          <w:rFonts w:asciiTheme="majorBidi" w:hAnsiTheme="majorBidi" w:cstheme="majorBidi"/>
        </w:rPr>
        <w:t xml:space="preserve">, A.A.,  </w:t>
      </w:r>
      <w:proofErr w:type="spellStart"/>
      <w:r w:rsidRPr="00EB73BE">
        <w:rPr>
          <w:rFonts w:asciiTheme="majorBidi" w:hAnsiTheme="majorBidi" w:cstheme="majorBidi"/>
        </w:rPr>
        <w:t>Kubaib</w:t>
      </w:r>
      <w:proofErr w:type="spellEnd"/>
      <w:r w:rsidRPr="00EB73BE">
        <w:rPr>
          <w:rFonts w:asciiTheme="majorBidi" w:hAnsiTheme="majorBidi" w:cstheme="majorBidi"/>
        </w:rPr>
        <w:t xml:space="preserve">, A.,  Azam, M,  Muzammil, P.,  Bouzid, G.,  </w:t>
      </w:r>
      <w:proofErr w:type="spellStart"/>
      <w:r w:rsidRPr="00EB73BE">
        <w:rPr>
          <w:rFonts w:asciiTheme="majorBidi" w:hAnsiTheme="majorBidi" w:cstheme="majorBidi"/>
        </w:rPr>
        <w:t>Ayachi</w:t>
      </w:r>
      <w:proofErr w:type="spellEnd"/>
      <w:r w:rsidRPr="00EB73BE">
        <w:rPr>
          <w:rFonts w:asciiTheme="majorBidi" w:hAnsiTheme="majorBidi" w:cstheme="majorBidi"/>
        </w:rPr>
        <w:t>, S.,  F. Khan, L.A.,  Imran, P.M., Al-</w:t>
      </w:r>
      <w:proofErr w:type="spellStart"/>
      <w:r w:rsidRPr="00EB73BE">
        <w:rPr>
          <w:rFonts w:asciiTheme="majorBidi" w:hAnsiTheme="majorBidi" w:cstheme="majorBidi"/>
        </w:rPr>
        <w:t>Resayes</w:t>
      </w:r>
      <w:proofErr w:type="spellEnd"/>
      <w:r w:rsidRPr="00EB73BE">
        <w:rPr>
          <w:rFonts w:asciiTheme="majorBidi" w:hAnsiTheme="majorBidi" w:cstheme="majorBidi"/>
        </w:rPr>
        <w:t xml:space="preserve">, S.I., Solvation model, Vibrational analysis, Electronic level, Non-covalent interactions and Molecular docking investigations of 6-Chloro-2-(4-Aminophenyl)-1H-Benzimidazole, Journal of Molecular Liquids 398 (2024) 124315 </w:t>
      </w:r>
    </w:p>
    <w:p w14:paraId="3BCC50B8" w14:textId="020E12F2"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rPr>
        <w:t>209</w:t>
      </w:r>
      <w:r w:rsidRPr="00EB73BE">
        <w:rPr>
          <w:rFonts w:asciiTheme="majorBidi" w:hAnsiTheme="majorBidi" w:cstheme="majorBidi"/>
        </w:rPr>
        <w:t xml:space="preserve">. Selvakumaran, M., Imran, P.M., </w:t>
      </w:r>
      <w:proofErr w:type="spellStart"/>
      <w:r w:rsidRPr="00EB73BE">
        <w:rPr>
          <w:rFonts w:asciiTheme="majorBidi" w:hAnsiTheme="majorBidi" w:cstheme="majorBidi"/>
        </w:rPr>
        <w:t>Kubaib</w:t>
      </w:r>
      <w:proofErr w:type="spellEnd"/>
      <w:r w:rsidRPr="00EB73BE">
        <w:rPr>
          <w:rFonts w:asciiTheme="majorBidi" w:hAnsiTheme="majorBidi" w:cstheme="majorBidi"/>
        </w:rPr>
        <w:t xml:space="preserve">, A., Azam, M.,   </w:t>
      </w:r>
      <w:proofErr w:type="spellStart"/>
      <w:r w:rsidRPr="00EB73BE">
        <w:rPr>
          <w:rFonts w:asciiTheme="majorBidi" w:hAnsiTheme="majorBidi" w:cstheme="majorBidi"/>
        </w:rPr>
        <w:t>ABasha</w:t>
      </w:r>
      <w:proofErr w:type="spellEnd"/>
      <w:r w:rsidRPr="00EB73BE">
        <w:rPr>
          <w:rFonts w:asciiTheme="majorBidi" w:hAnsiTheme="majorBidi" w:cstheme="majorBidi"/>
        </w:rPr>
        <w:t>, A.A., Al-</w:t>
      </w:r>
      <w:proofErr w:type="spellStart"/>
      <w:r w:rsidRPr="00EB73BE">
        <w:rPr>
          <w:rFonts w:asciiTheme="majorBidi" w:hAnsiTheme="majorBidi" w:cstheme="majorBidi"/>
        </w:rPr>
        <w:t>Resayes</w:t>
      </w:r>
      <w:proofErr w:type="spellEnd"/>
      <w:r w:rsidRPr="00EB73BE">
        <w:rPr>
          <w:rFonts w:asciiTheme="majorBidi" w:hAnsiTheme="majorBidi" w:cstheme="majorBidi"/>
        </w:rPr>
        <w:t>, S.I. Investigations into the anti-inflammatory and anti-diabetic activity of newly synthesized derivatives of 4AP2BOB utilizing DFT, molecular docking, and spectroscopic characterization, Journal of Molecular Liquids 396 (2024) 123983</w:t>
      </w:r>
    </w:p>
    <w:p w14:paraId="28416455" w14:textId="0C0F107F"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rPr>
        <w:t>208</w:t>
      </w:r>
      <w:r w:rsidRPr="00EB73BE">
        <w:rPr>
          <w:rFonts w:asciiTheme="majorBidi" w:hAnsiTheme="majorBidi" w:cstheme="majorBidi"/>
        </w:rPr>
        <w:t xml:space="preserve">. </w:t>
      </w:r>
      <w:proofErr w:type="spellStart"/>
      <w:r w:rsidRPr="00EB73BE">
        <w:rPr>
          <w:rFonts w:asciiTheme="majorBidi" w:hAnsiTheme="majorBidi" w:cstheme="majorBidi"/>
        </w:rPr>
        <w:t>Chirra</w:t>
      </w:r>
      <w:proofErr w:type="spellEnd"/>
      <w:r w:rsidRPr="00EB73BE">
        <w:rPr>
          <w:rFonts w:asciiTheme="majorBidi" w:hAnsiTheme="majorBidi" w:cstheme="majorBidi"/>
        </w:rPr>
        <w:t xml:space="preserve">, S., </w:t>
      </w:r>
      <w:proofErr w:type="spellStart"/>
      <w:r w:rsidRPr="00EB73BE">
        <w:rPr>
          <w:rFonts w:asciiTheme="majorBidi" w:hAnsiTheme="majorBidi" w:cstheme="majorBidi"/>
        </w:rPr>
        <w:t>Gondru</w:t>
      </w:r>
      <w:proofErr w:type="spellEnd"/>
      <w:r w:rsidRPr="00EB73BE">
        <w:rPr>
          <w:rFonts w:asciiTheme="majorBidi" w:hAnsiTheme="majorBidi" w:cstheme="majorBidi"/>
        </w:rPr>
        <w:t>, R.,   Manne, M.,   Azam, M.,   Al-</w:t>
      </w:r>
      <w:proofErr w:type="spellStart"/>
      <w:r w:rsidRPr="00EB73BE">
        <w:rPr>
          <w:rFonts w:asciiTheme="majorBidi" w:hAnsiTheme="majorBidi" w:cstheme="majorBidi"/>
        </w:rPr>
        <w:t>Resayes</w:t>
      </w:r>
      <w:proofErr w:type="spellEnd"/>
      <w:r w:rsidRPr="00EB73BE">
        <w:rPr>
          <w:rFonts w:asciiTheme="majorBidi" w:hAnsiTheme="majorBidi" w:cstheme="majorBidi"/>
        </w:rPr>
        <w:t xml:space="preserve">, S.I., </w:t>
      </w:r>
      <w:proofErr w:type="spellStart"/>
      <w:r w:rsidRPr="00EB73BE">
        <w:rPr>
          <w:rFonts w:asciiTheme="majorBidi" w:hAnsiTheme="majorBidi" w:cstheme="majorBidi"/>
        </w:rPr>
        <w:t>Manchal</w:t>
      </w:r>
      <w:proofErr w:type="spellEnd"/>
      <w:r w:rsidRPr="00EB73BE">
        <w:rPr>
          <w:rFonts w:asciiTheme="majorBidi" w:hAnsiTheme="majorBidi" w:cstheme="majorBidi"/>
        </w:rPr>
        <w:t>, R., Narsimha, S.</w:t>
      </w:r>
      <w:proofErr w:type="gramStart"/>
      <w:r w:rsidRPr="00EB73BE">
        <w:rPr>
          <w:rFonts w:asciiTheme="majorBidi" w:hAnsiTheme="majorBidi" w:cstheme="majorBidi"/>
        </w:rPr>
        <w:t>,  Synthesis</w:t>
      </w:r>
      <w:proofErr w:type="gramEnd"/>
      <w:r w:rsidRPr="00EB73BE">
        <w:rPr>
          <w:rFonts w:asciiTheme="majorBidi" w:hAnsiTheme="majorBidi" w:cstheme="majorBidi"/>
        </w:rPr>
        <w:t xml:space="preserve"> of [1,2,4]triazolo[3,4-b][1,3,4]thiadiazine-1,2,3-triazoles as potent EGFR targeting anti-breast cancer agents, Journal of Molecular Structure 1306 (2024) 137803 </w:t>
      </w:r>
    </w:p>
    <w:p w14:paraId="178A7DBF" w14:textId="43EA791D" w:rsidR="00E36EFA" w:rsidRPr="00EB73BE" w:rsidRDefault="00E36EFA" w:rsidP="00EB73BE">
      <w:pPr>
        <w:spacing w:after="0" w:line="240" w:lineRule="auto"/>
        <w:contextualSpacing/>
        <w:jc w:val="both"/>
        <w:rPr>
          <w:rFonts w:asciiTheme="majorBidi" w:hAnsiTheme="majorBidi" w:cstheme="majorBidi"/>
        </w:rPr>
      </w:pPr>
      <w:r w:rsidRPr="00EB73BE">
        <w:rPr>
          <w:rFonts w:asciiTheme="majorBidi" w:hAnsiTheme="majorBidi" w:cstheme="majorBidi"/>
          <w:b/>
        </w:rPr>
        <w:t>207</w:t>
      </w:r>
      <w:r w:rsidRPr="00EB73BE">
        <w:rPr>
          <w:rFonts w:asciiTheme="majorBidi" w:hAnsiTheme="majorBidi" w:cstheme="majorBidi"/>
        </w:rPr>
        <w:t xml:space="preserve">. Bangaru, M., </w:t>
      </w:r>
      <w:proofErr w:type="spellStart"/>
      <w:r w:rsidRPr="00EB73BE">
        <w:rPr>
          <w:rFonts w:asciiTheme="majorBidi" w:hAnsiTheme="majorBidi" w:cstheme="majorBidi"/>
        </w:rPr>
        <w:t>Nukala</w:t>
      </w:r>
      <w:proofErr w:type="spellEnd"/>
      <w:r w:rsidRPr="00EB73BE">
        <w:rPr>
          <w:rFonts w:asciiTheme="majorBidi" w:hAnsiTheme="majorBidi" w:cstheme="majorBidi"/>
        </w:rPr>
        <w:t>, S.K., Azam, M., Al-</w:t>
      </w:r>
      <w:proofErr w:type="spellStart"/>
      <w:r w:rsidRPr="00EB73BE">
        <w:rPr>
          <w:rFonts w:asciiTheme="majorBidi" w:hAnsiTheme="majorBidi" w:cstheme="majorBidi"/>
        </w:rPr>
        <w:t>Resayes</w:t>
      </w:r>
      <w:proofErr w:type="spellEnd"/>
      <w:r w:rsidRPr="00EB73BE">
        <w:rPr>
          <w:rFonts w:asciiTheme="majorBidi" w:hAnsiTheme="majorBidi" w:cstheme="majorBidi"/>
        </w:rPr>
        <w:t>, S.I.</w:t>
      </w:r>
      <w:proofErr w:type="gramStart"/>
      <w:r w:rsidRPr="00EB73BE">
        <w:rPr>
          <w:rFonts w:asciiTheme="majorBidi" w:hAnsiTheme="majorBidi" w:cstheme="majorBidi"/>
        </w:rPr>
        <w:t xml:space="preserve">,  </w:t>
      </w:r>
      <w:proofErr w:type="spellStart"/>
      <w:r w:rsidRPr="00EB73BE">
        <w:rPr>
          <w:rFonts w:asciiTheme="majorBidi" w:hAnsiTheme="majorBidi" w:cstheme="majorBidi"/>
        </w:rPr>
        <w:t>Karnekanti</w:t>
      </w:r>
      <w:proofErr w:type="spellEnd"/>
      <w:proofErr w:type="gramEnd"/>
      <w:r w:rsidRPr="00EB73BE">
        <w:rPr>
          <w:rFonts w:asciiTheme="majorBidi" w:hAnsiTheme="majorBidi" w:cstheme="majorBidi"/>
        </w:rPr>
        <w:t xml:space="preserve">, R.R.,  </w:t>
      </w:r>
      <w:proofErr w:type="spellStart"/>
      <w:r w:rsidRPr="00EB73BE">
        <w:rPr>
          <w:rFonts w:asciiTheme="majorBidi" w:hAnsiTheme="majorBidi" w:cstheme="majorBidi"/>
        </w:rPr>
        <w:t>Manchal</w:t>
      </w:r>
      <w:proofErr w:type="spellEnd"/>
      <w:r w:rsidRPr="00EB73BE">
        <w:rPr>
          <w:rFonts w:asciiTheme="majorBidi" w:hAnsiTheme="majorBidi" w:cstheme="majorBidi"/>
        </w:rPr>
        <w:t xml:space="preserve">, R., </w:t>
      </w:r>
      <w:proofErr w:type="spellStart"/>
      <w:r w:rsidRPr="00EB73BE">
        <w:rPr>
          <w:rFonts w:asciiTheme="majorBidi" w:hAnsiTheme="majorBidi" w:cstheme="majorBidi"/>
        </w:rPr>
        <w:t>Thirukovela</w:t>
      </w:r>
      <w:proofErr w:type="spellEnd"/>
      <w:r w:rsidRPr="00EB73BE">
        <w:rPr>
          <w:rFonts w:asciiTheme="majorBidi" w:hAnsiTheme="majorBidi" w:cstheme="majorBidi"/>
        </w:rPr>
        <w:t>, N.S, Ag(I)-NHC/TBHP promoted aqueous synthesis of some new quinoline-aromatic amides; Anti-proliferative, Anti-VEGFR-2 and Molecular docking studies, Journal of Molecular Structure 1314 (2024) 138664</w:t>
      </w:r>
    </w:p>
    <w:p w14:paraId="4821A19D" w14:textId="53A5292D" w:rsidR="00421C86" w:rsidRPr="00421C86" w:rsidRDefault="00421C86" w:rsidP="00421C86">
      <w:pPr>
        <w:autoSpaceDE w:val="0"/>
        <w:autoSpaceDN w:val="0"/>
        <w:adjustRightInd w:val="0"/>
        <w:spacing w:after="0" w:line="240" w:lineRule="auto"/>
        <w:jc w:val="both"/>
        <w:rPr>
          <w:rFonts w:ascii="Times New Roman" w:hAnsi="Times New Roman" w:cs="Times New Roman"/>
          <w:sz w:val="24"/>
          <w:szCs w:val="24"/>
        </w:rPr>
      </w:pPr>
      <w:r w:rsidRPr="00421C86">
        <w:rPr>
          <w:rFonts w:ascii="Times New Roman" w:hAnsi="Times New Roman" w:cs="Times New Roman"/>
          <w:b/>
          <w:sz w:val="24"/>
          <w:szCs w:val="24"/>
        </w:rPr>
        <w:t>206</w:t>
      </w:r>
      <w:r w:rsidRPr="00421C86">
        <w:rPr>
          <w:rFonts w:ascii="Times New Roman" w:hAnsi="Times New Roman" w:cs="Times New Roman"/>
          <w:sz w:val="24"/>
          <w:szCs w:val="24"/>
        </w:rPr>
        <w:t xml:space="preserve">. </w:t>
      </w:r>
      <w:proofErr w:type="spellStart"/>
      <w:r w:rsidRPr="00421C86">
        <w:rPr>
          <w:rFonts w:ascii="Times New Roman" w:hAnsi="Times New Roman" w:cs="Times New Roman"/>
          <w:sz w:val="24"/>
          <w:szCs w:val="24"/>
        </w:rPr>
        <w:t>Selvakumarana</w:t>
      </w:r>
      <w:proofErr w:type="spellEnd"/>
      <w:r w:rsidRPr="00421C86">
        <w:rPr>
          <w:rFonts w:ascii="Times New Roman" w:hAnsi="Times New Roman" w:cs="Times New Roman"/>
          <w:sz w:val="24"/>
          <w:szCs w:val="24"/>
        </w:rPr>
        <w:t>, S.,   Imran, P.M</w:t>
      </w:r>
      <w:proofErr w:type="gramStart"/>
      <w:r w:rsidRPr="00421C86">
        <w:rPr>
          <w:rFonts w:ascii="Times New Roman" w:hAnsi="Times New Roman" w:cs="Times New Roman"/>
          <w:sz w:val="24"/>
          <w:szCs w:val="24"/>
        </w:rPr>
        <w:t xml:space="preserve">,  </w:t>
      </w:r>
      <w:proofErr w:type="spellStart"/>
      <w:r w:rsidRPr="00421C86">
        <w:rPr>
          <w:rFonts w:ascii="Times New Roman" w:hAnsi="Times New Roman" w:cs="Times New Roman"/>
          <w:sz w:val="24"/>
          <w:szCs w:val="24"/>
        </w:rPr>
        <w:t>Kubaib</w:t>
      </w:r>
      <w:proofErr w:type="spellEnd"/>
      <w:proofErr w:type="gramEnd"/>
      <w:r w:rsidRPr="00421C86">
        <w:rPr>
          <w:rFonts w:ascii="Times New Roman" w:hAnsi="Times New Roman" w:cs="Times New Roman"/>
          <w:sz w:val="24"/>
          <w:szCs w:val="24"/>
        </w:rPr>
        <w:t>, A., Azam, M., Basha, A.A., Al-</w:t>
      </w:r>
      <w:proofErr w:type="spellStart"/>
      <w:r w:rsidRPr="00421C86">
        <w:rPr>
          <w:rFonts w:ascii="Times New Roman" w:hAnsi="Times New Roman" w:cs="Times New Roman"/>
          <w:sz w:val="24"/>
          <w:szCs w:val="24"/>
        </w:rPr>
        <w:t>Resayes</w:t>
      </w:r>
      <w:proofErr w:type="spellEnd"/>
      <w:r w:rsidRPr="00421C86">
        <w:rPr>
          <w:rFonts w:ascii="Times New Roman" w:hAnsi="Times New Roman" w:cs="Times New Roman"/>
          <w:sz w:val="24"/>
          <w:szCs w:val="24"/>
        </w:rPr>
        <w:t xml:space="preserve">, S.I., Investigations into the anti-inflammatory and anti-diabetic activity of newly synthesized derivatives of 4AP2BOB utilizing DFT, molecular docking and spectroscopic characterization, J. Molecular Liquids, </w:t>
      </w:r>
      <w:r w:rsidR="003D52F1">
        <w:rPr>
          <w:rFonts w:ascii="Times New Roman" w:hAnsi="Times New Roman" w:cs="Times New Roman"/>
          <w:sz w:val="24"/>
          <w:szCs w:val="24"/>
        </w:rPr>
        <w:t>396</w:t>
      </w:r>
      <w:r w:rsidRPr="00421C86">
        <w:rPr>
          <w:rFonts w:ascii="Times New Roman" w:hAnsi="Times New Roman" w:cs="Times New Roman"/>
          <w:sz w:val="24"/>
          <w:szCs w:val="24"/>
        </w:rPr>
        <w:t xml:space="preserve"> (2024) 123983. </w:t>
      </w:r>
    </w:p>
    <w:p w14:paraId="3EE2AAC2" w14:textId="69593D10" w:rsidR="007B100D" w:rsidRPr="007B100D" w:rsidRDefault="007B100D" w:rsidP="007B100D">
      <w:pPr>
        <w:spacing w:after="0" w:line="240" w:lineRule="auto"/>
        <w:jc w:val="both"/>
        <w:rPr>
          <w:rFonts w:ascii="Times New Roman" w:hAnsi="Times New Roman" w:cs="Times New Roman"/>
          <w:sz w:val="24"/>
          <w:szCs w:val="24"/>
        </w:rPr>
      </w:pPr>
      <w:r w:rsidRPr="007B100D">
        <w:rPr>
          <w:rFonts w:ascii="Times New Roman" w:hAnsi="Times New Roman" w:cs="Times New Roman"/>
          <w:b/>
          <w:sz w:val="24"/>
          <w:szCs w:val="24"/>
        </w:rPr>
        <w:t>205</w:t>
      </w:r>
      <w:r w:rsidRPr="00862B07">
        <w:rPr>
          <w:rFonts w:ascii="Times New Roman" w:hAnsi="Times New Roman" w:cs="Times New Roman"/>
          <w:sz w:val="24"/>
          <w:szCs w:val="24"/>
        </w:rPr>
        <w:t>.</w:t>
      </w:r>
      <w:r>
        <w:rPr>
          <w:rFonts w:ascii="Times New Roman" w:hAnsi="Times New Roman" w:cs="Times New Roman"/>
          <w:sz w:val="24"/>
          <w:szCs w:val="24"/>
        </w:rPr>
        <w:t xml:space="preserve"> </w:t>
      </w:r>
      <w:r w:rsidRPr="00BF4716">
        <w:rPr>
          <w:rFonts w:ascii="Times New Roman" w:hAnsi="Times New Roman" w:cs="Times New Roman"/>
          <w:sz w:val="24"/>
          <w:szCs w:val="24"/>
        </w:rPr>
        <w:t>Anupama, T.S.A.,   Monica, V.</w:t>
      </w:r>
      <w:proofErr w:type="gramStart"/>
      <w:r w:rsidRPr="00BF4716">
        <w:rPr>
          <w:rFonts w:ascii="Times New Roman" w:hAnsi="Times New Roman" w:cs="Times New Roman"/>
          <w:sz w:val="24"/>
          <w:szCs w:val="24"/>
        </w:rPr>
        <w:t xml:space="preserve">,  </w:t>
      </w:r>
      <w:proofErr w:type="spellStart"/>
      <w:r w:rsidRPr="00BF4716">
        <w:rPr>
          <w:rFonts w:ascii="Times New Roman" w:hAnsi="Times New Roman" w:cs="Times New Roman"/>
          <w:sz w:val="24"/>
          <w:szCs w:val="24"/>
        </w:rPr>
        <w:t>Małecki</w:t>
      </w:r>
      <w:proofErr w:type="spellEnd"/>
      <w:proofErr w:type="gramEnd"/>
      <w:r w:rsidRPr="00BF4716">
        <w:rPr>
          <w:rFonts w:ascii="Times New Roman" w:hAnsi="Times New Roman" w:cs="Times New Roman"/>
          <w:sz w:val="24"/>
          <w:szCs w:val="24"/>
        </w:rPr>
        <w:t>, J.G.  Keri, R.S., Azam, M.</w:t>
      </w:r>
      <w:proofErr w:type="gramStart"/>
      <w:r w:rsidRPr="00BF4716">
        <w:rPr>
          <w:rFonts w:ascii="Times New Roman" w:hAnsi="Times New Roman" w:cs="Times New Roman"/>
          <w:sz w:val="24"/>
          <w:szCs w:val="24"/>
        </w:rPr>
        <w:t>,  Al</w:t>
      </w:r>
      <w:proofErr w:type="gramEnd"/>
      <w:r w:rsidRPr="00BF4716">
        <w:rPr>
          <w:rFonts w:ascii="Times New Roman" w:hAnsi="Times New Roman" w:cs="Times New Roman"/>
          <w:sz w:val="24"/>
          <w:szCs w:val="24"/>
        </w:rPr>
        <w:t>-</w:t>
      </w:r>
      <w:proofErr w:type="spellStart"/>
      <w:r w:rsidRPr="00BF4716">
        <w:rPr>
          <w:rFonts w:ascii="Times New Roman" w:hAnsi="Times New Roman" w:cs="Times New Roman"/>
          <w:sz w:val="24"/>
          <w:szCs w:val="24"/>
        </w:rPr>
        <w:t>Resayes</w:t>
      </w:r>
      <w:proofErr w:type="spellEnd"/>
      <w:r w:rsidRPr="00BF4716">
        <w:rPr>
          <w:rFonts w:ascii="Times New Roman" w:hAnsi="Times New Roman" w:cs="Times New Roman"/>
          <w:sz w:val="24"/>
          <w:szCs w:val="24"/>
        </w:rPr>
        <w:t xml:space="preserve">, S.I., </w:t>
      </w:r>
      <w:proofErr w:type="spellStart"/>
      <w:r w:rsidRPr="00BF4716">
        <w:rPr>
          <w:rFonts w:ascii="Times New Roman" w:hAnsi="Times New Roman" w:cs="Times New Roman"/>
          <w:sz w:val="24"/>
          <w:szCs w:val="24"/>
        </w:rPr>
        <w:t>Budagumpi</w:t>
      </w:r>
      <w:proofErr w:type="spellEnd"/>
      <w:r w:rsidRPr="00BF4716">
        <w:rPr>
          <w:rFonts w:ascii="Times New Roman" w:hAnsi="Times New Roman" w:cs="Times New Roman"/>
          <w:sz w:val="24"/>
          <w:szCs w:val="24"/>
        </w:rPr>
        <w:t>, S., Chan−Evans−Lam coupling for the synthesis of N–aryl derivatives catalyzed by copper(I) chloride and sterically varied imidazolium salts at mild reaction conditions</w:t>
      </w:r>
      <w:r>
        <w:rPr>
          <w:rFonts w:ascii="Times New Roman" w:hAnsi="Times New Roman" w:cs="Times New Roman"/>
          <w:sz w:val="24"/>
          <w:szCs w:val="24"/>
        </w:rPr>
        <w:t xml:space="preserve">, Journal of Molecular Structure, </w:t>
      </w:r>
      <w:r w:rsidRPr="007B100D">
        <w:rPr>
          <w:rFonts w:ascii="Times New Roman" w:hAnsi="Times New Roman" w:cs="Times New Roman"/>
          <w:sz w:val="24"/>
          <w:szCs w:val="24"/>
        </w:rPr>
        <w:t>1301 (2024) 137362</w:t>
      </w:r>
      <w:r>
        <w:rPr>
          <w:rFonts w:ascii="Times New Roman" w:hAnsi="Times New Roman" w:cs="Times New Roman"/>
          <w:sz w:val="24"/>
          <w:szCs w:val="24"/>
        </w:rPr>
        <w:t xml:space="preserve">. </w:t>
      </w:r>
    </w:p>
    <w:p w14:paraId="78E43871" w14:textId="31976FB0" w:rsidR="00FF41DC" w:rsidRPr="00BE3081" w:rsidRDefault="00FF41DC" w:rsidP="00BE3081">
      <w:pPr>
        <w:spacing w:after="0" w:line="240" w:lineRule="auto"/>
        <w:jc w:val="both"/>
        <w:rPr>
          <w:rFonts w:ascii="Times New Roman" w:hAnsi="Times New Roman" w:cs="Times New Roman"/>
          <w:sz w:val="24"/>
          <w:szCs w:val="24"/>
        </w:rPr>
      </w:pPr>
      <w:r>
        <w:rPr>
          <w:rFonts w:asciiTheme="majorBidi" w:hAnsiTheme="majorBidi" w:cstheme="majorBidi"/>
          <w:b/>
          <w:bCs/>
          <w:szCs w:val="24"/>
          <w:lang w:val="en-GB"/>
        </w:rPr>
        <w:t>20</w:t>
      </w:r>
      <w:r w:rsidR="00BE3081">
        <w:rPr>
          <w:rFonts w:asciiTheme="majorBidi" w:hAnsiTheme="majorBidi" w:cstheme="majorBidi"/>
          <w:b/>
          <w:bCs/>
          <w:szCs w:val="24"/>
          <w:lang w:val="en-GB"/>
        </w:rPr>
        <w:t>4</w:t>
      </w:r>
      <w:r>
        <w:rPr>
          <w:rFonts w:asciiTheme="majorBidi" w:hAnsiTheme="majorBidi" w:cstheme="majorBidi"/>
          <w:b/>
          <w:bCs/>
          <w:szCs w:val="24"/>
          <w:lang w:val="en-GB"/>
        </w:rPr>
        <w:t xml:space="preserve">. </w:t>
      </w:r>
      <w:r w:rsidR="00BE3081" w:rsidRPr="002506D7">
        <w:rPr>
          <w:rFonts w:ascii="Times New Roman" w:hAnsi="Times New Roman" w:cs="Times New Roman"/>
          <w:sz w:val="24"/>
          <w:szCs w:val="24"/>
        </w:rPr>
        <w:t xml:space="preserve">Kumar, A.R.,   </w:t>
      </w:r>
      <w:proofErr w:type="spellStart"/>
      <w:r w:rsidR="00BE3081" w:rsidRPr="002506D7">
        <w:rPr>
          <w:rFonts w:ascii="Times New Roman" w:hAnsi="Times New Roman" w:cs="Times New Roman"/>
          <w:sz w:val="24"/>
          <w:szCs w:val="24"/>
        </w:rPr>
        <w:t>Ilavarasan</w:t>
      </w:r>
      <w:proofErr w:type="spellEnd"/>
      <w:r w:rsidR="00BE3081" w:rsidRPr="002506D7">
        <w:rPr>
          <w:rFonts w:ascii="Times New Roman" w:hAnsi="Times New Roman" w:cs="Times New Roman"/>
          <w:sz w:val="24"/>
          <w:szCs w:val="24"/>
        </w:rPr>
        <w:t>, L.,  Mol, G.P.S.,  Selvaraj, S.,  Azam, M.,</w:t>
      </w:r>
      <w:r w:rsidR="00BE3081">
        <w:rPr>
          <w:rFonts w:ascii="Times New Roman" w:hAnsi="Times New Roman" w:cs="Times New Roman"/>
          <w:sz w:val="24"/>
          <w:szCs w:val="24"/>
        </w:rPr>
        <w:t xml:space="preserve"> </w:t>
      </w:r>
      <w:r w:rsidR="00BE3081" w:rsidRPr="002506D7">
        <w:rPr>
          <w:rFonts w:ascii="Times New Roman" w:hAnsi="Times New Roman" w:cs="Times New Roman"/>
          <w:sz w:val="24"/>
          <w:szCs w:val="24"/>
        </w:rPr>
        <w:t>Jayaprakash, P., Kesavan, M.,   Alam, M.,  Dhanalakshmi, J., Al-</w:t>
      </w:r>
      <w:proofErr w:type="spellStart"/>
      <w:r w:rsidR="00BE3081" w:rsidRPr="002506D7">
        <w:rPr>
          <w:rFonts w:ascii="Times New Roman" w:hAnsi="Times New Roman" w:cs="Times New Roman"/>
          <w:sz w:val="24"/>
          <w:szCs w:val="24"/>
        </w:rPr>
        <w:t>Resayes</w:t>
      </w:r>
      <w:proofErr w:type="spellEnd"/>
      <w:r w:rsidR="00BE3081" w:rsidRPr="002506D7">
        <w:rPr>
          <w:rFonts w:ascii="Times New Roman" w:hAnsi="Times New Roman" w:cs="Times New Roman"/>
          <w:sz w:val="24"/>
          <w:szCs w:val="24"/>
        </w:rPr>
        <w:t>, S.I., Ravi, A., Spectroscopic (FT-IR, FT-Raman, UV–Vis and NMR) and computational (DFT, MESP, NBO, NCI, LOL, ELF, RDG and QTAIM) profiling of 5‑chloro-2‑hydroxy-3-methoxybenzaldehyde: A promising antitumor agent, Journal of Molecular Structure 1298 (2024) 136974</w:t>
      </w:r>
    </w:p>
    <w:p w14:paraId="56E6A83A" w14:textId="5FA72ADC" w:rsidR="000B0143" w:rsidRPr="001D5A5C" w:rsidRDefault="001D5A5C" w:rsidP="001D5A5C">
      <w:pPr>
        <w:spacing w:after="0" w:line="240" w:lineRule="auto"/>
        <w:jc w:val="both"/>
        <w:rPr>
          <w:rFonts w:ascii="Times New Roman" w:hAnsi="Times New Roman" w:cs="Times New Roman"/>
          <w:b/>
          <w:sz w:val="24"/>
          <w:szCs w:val="24"/>
        </w:rPr>
      </w:pPr>
      <w:r w:rsidRPr="001D5A5C">
        <w:rPr>
          <w:rFonts w:ascii="Times New Roman" w:hAnsi="Times New Roman" w:cs="Times New Roman"/>
          <w:b/>
          <w:color w:val="000000"/>
          <w:sz w:val="24"/>
          <w:szCs w:val="24"/>
        </w:rPr>
        <w:t>20</w:t>
      </w:r>
      <w:r w:rsidR="00BE3081">
        <w:rPr>
          <w:rFonts w:ascii="Times New Roman" w:hAnsi="Times New Roman" w:cs="Times New Roman"/>
          <w:b/>
          <w:color w:val="000000"/>
          <w:sz w:val="24"/>
          <w:szCs w:val="24"/>
        </w:rPr>
        <w:t>3</w:t>
      </w:r>
      <w:r w:rsidRPr="001D5A5C">
        <w:rPr>
          <w:rFonts w:ascii="Times New Roman" w:hAnsi="Times New Roman" w:cs="Times New Roman"/>
          <w:color w:val="000000"/>
          <w:sz w:val="24"/>
          <w:szCs w:val="24"/>
        </w:rPr>
        <w:t xml:space="preserve">. </w:t>
      </w:r>
      <w:proofErr w:type="spellStart"/>
      <w:r w:rsidRPr="001D5A5C">
        <w:rPr>
          <w:rFonts w:ascii="Times New Roman" w:hAnsi="Times New Roman" w:cs="Times New Roman"/>
          <w:color w:val="000000"/>
          <w:sz w:val="24"/>
          <w:szCs w:val="24"/>
        </w:rPr>
        <w:t>Kadhiravan</w:t>
      </w:r>
      <w:proofErr w:type="spellEnd"/>
      <w:r w:rsidRPr="001D5A5C">
        <w:rPr>
          <w:rFonts w:ascii="Times New Roman" w:hAnsi="Times New Roman" w:cs="Times New Roman"/>
          <w:color w:val="000000"/>
          <w:sz w:val="24"/>
          <w:szCs w:val="24"/>
        </w:rPr>
        <w:t xml:space="preserve">, S., Azam, M., Kumar, M., </w:t>
      </w:r>
      <w:proofErr w:type="spellStart"/>
      <w:r w:rsidRPr="001D5A5C">
        <w:rPr>
          <w:rFonts w:ascii="Times New Roman" w:hAnsi="Times New Roman" w:cs="Times New Roman"/>
          <w:color w:val="000000"/>
          <w:sz w:val="24"/>
          <w:szCs w:val="24"/>
        </w:rPr>
        <w:t>Azaj</w:t>
      </w:r>
      <w:proofErr w:type="spellEnd"/>
      <w:r w:rsidRPr="001D5A5C">
        <w:rPr>
          <w:rFonts w:ascii="Times New Roman" w:hAnsi="Times New Roman" w:cs="Times New Roman"/>
          <w:color w:val="000000"/>
          <w:sz w:val="24"/>
          <w:szCs w:val="24"/>
        </w:rPr>
        <w:t xml:space="preserve"> Ansari, A., Mohapatra, R.K., Al-</w:t>
      </w:r>
      <w:proofErr w:type="spellStart"/>
      <w:r w:rsidRPr="001D5A5C">
        <w:rPr>
          <w:rFonts w:ascii="Times New Roman" w:hAnsi="Times New Roman" w:cs="Times New Roman"/>
          <w:color w:val="000000"/>
          <w:sz w:val="24"/>
          <w:szCs w:val="24"/>
        </w:rPr>
        <w:t>Resayes</w:t>
      </w:r>
      <w:proofErr w:type="spellEnd"/>
      <w:r w:rsidRPr="001D5A5C">
        <w:rPr>
          <w:rFonts w:ascii="Times New Roman" w:hAnsi="Times New Roman" w:cs="Times New Roman"/>
          <w:color w:val="000000"/>
          <w:sz w:val="24"/>
          <w:szCs w:val="24"/>
        </w:rPr>
        <w:t xml:space="preserve">, S.I., </w:t>
      </w:r>
      <w:proofErr w:type="spellStart"/>
      <w:r w:rsidRPr="001D5A5C">
        <w:rPr>
          <w:rFonts w:ascii="Times New Roman" w:hAnsi="Times New Roman" w:cs="Times New Roman"/>
          <w:color w:val="000000"/>
          <w:sz w:val="24"/>
          <w:szCs w:val="24"/>
        </w:rPr>
        <w:t>Oueslati</w:t>
      </w:r>
      <w:proofErr w:type="spellEnd"/>
      <w:r w:rsidRPr="001D5A5C">
        <w:rPr>
          <w:rFonts w:ascii="Times New Roman" w:hAnsi="Times New Roman" w:cs="Times New Roman"/>
          <w:color w:val="000000"/>
          <w:sz w:val="24"/>
          <w:szCs w:val="24"/>
        </w:rPr>
        <w:t xml:space="preserve"> Y., Alam, M., Rajkumar, K.</w:t>
      </w:r>
      <w:proofErr w:type="gramStart"/>
      <w:r w:rsidRPr="001D5A5C">
        <w:rPr>
          <w:rFonts w:ascii="Times New Roman" w:hAnsi="Times New Roman" w:cs="Times New Roman"/>
          <w:color w:val="000000"/>
          <w:sz w:val="24"/>
          <w:szCs w:val="24"/>
        </w:rPr>
        <w:t xml:space="preserve">,  </w:t>
      </w:r>
      <w:proofErr w:type="spellStart"/>
      <w:r w:rsidRPr="001D5A5C">
        <w:rPr>
          <w:rFonts w:ascii="Times New Roman" w:hAnsi="Times New Roman" w:cs="Times New Roman"/>
          <w:color w:val="000000"/>
          <w:sz w:val="24"/>
          <w:szCs w:val="24"/>
        </w:rPr>
        <w:t>SenthilKumar</w:t>
      </w:r>
      <w:proofErr w:type="spellEnd"/>
      <w:proofErr w:type="gramEnd"/>
      <w:r w:rsidRPr="001D5A5C">
        <w:rPr>
          <w:rFonts w:ascii="Times New Roman" w:hAnsi="Times New Roman" w:cs="Times New Roman"/>
          <w:color w:val="000000"/>
          <w:sz w:val="24"/>
          <w:szCs w:val="24"/>
        </w:rPr>
        <w:t xml:space="preserve">, G., </w:t>
      </w:r>
      <w:r w:rsidRPr="001D5A5C">
        <w:rPr>
          <w:rFonts w:ascii="Times New Roman" w:hAnsi="Times New Roman" w:cs="Times New Roman"/>
          <w:sz w:val="24"/>
          <w:szCs w:val="24"/>
        </w:rPr>
        <w:t xml:space="preserve">Synthesis, structural characterization, DFT studies, </w:t>
      </w:r>
      <w:proofErr w:type="spellStart"/>
      <w:r w:rsidRPr="001D5A5C">
        <w:rPr>
          <w:rFonts w:ascii="Times New Roman" w:hAnsi="Times New Roman" w:cs="Times New Roman"/>
          <w:sz w:val="24"/>
          <w:szCs w:val="24"/>
        </w:rPr>
        <w:t>Hirschfel</w:t>
      </w:r>
      <w:proofErr w:type="spellEnd"/>
      <w:r w:rsidRPr="001D5A5C">
        <w:rPr>
          <w:rFonts w:ascii="Times New Roman" w:hAnsi="Times New Roman" w:cs="Times New Roman"/>
          <w:sz w:val="24"/>
          <w:szCs w:val="24"/>
        </w:rPr>
        <w:t xml:space="preserve"> surface analysis, and molecular docking studies of a Cu(II) complex derived from salicylaldehyde, Polyhedron</w:t>
      </w:r>
      <w:r w:rsidR="000A3458">
        <w:rPr>
          <w:rFonts w:ascii="Times New Roman" w:hAnsi="Times New Roman" w:cs="Times New Roman"/>
          <w:sz w:val="24"/>
          <w:szCs w:val="24"/>
        </w:rPr>
        <w:t xml:space="preserve"> 246 (</w:t>
      </w:r>
      <w:r w:rsidRPr="001D5A5C">
        <w:rPr>
          <w:rFonts w:ascii="Times New Roman" w:hAnsi="Times New Roman" w:cs="Times New Roman"/>
          <w:sz w:val="24"/>
          <w:szCs w:val="24"/>
        </w:rPr>
        <w:t>2023</w:t>
      </w:r>
      <w:r w:rsidR="000A3458">
        <w:rPr>
          <w:rFonts w:ascii="Times New Roman" w:hAnsi="Times New Roman" w:cs="Times New Roman"/>
          <w:sz w:val="24"/>
          <w:szCs w:val="24"/>
        </w:rPr>
        <w:t xml:space="preserve">) </w:t>
      </w:r>
      <w:r w:rsidR="000A3458" w:rsidRPr="000A3458">
        <w:rPr>
          <w:rFonts w:ascii="Times New Roman" w:hAnsi="Times New Roman" w:cs="Times New Roman"/>
          <w:sz w:val="24"/>
          <w:szCs w:val="24"/>
        </w:rPr>
        <w:t>116691</w:t>
      </w:r>
      <w:r w:rsidR="008A19FA">
        <w:rPr>
          <w:rFonts w:ascii="Times New Roman" w:hAnsi="Times New Roman" w:cs="Times New Roman"/>
          <w:sz w:val="24"/>
          <w:szCs w:val="24"/>
        </w:rPr>
        <w:t xml:space="preserve">. </w:t>
      </w:r>
    </w:p>
    <w:p w14:paraId="3731430A" w14:textId="398F651C" w:rsidR="000B0143" w:rsidRPr="008A19FA" w:rsidRDefault="001D5A5C" w:rsidP="008A19FA">
      <w:pPr>
        <w:autoSpaceDE w:val="0"/>
        <w:autoSpaceDN w:val="0"/>
        <w:adjustRightInd w:val="0"/>
        <w:spacing w:after="0" w:line="240" w:lineRule="auto"/>
        <w:jc w:val="both"/>
        <w:rPr>
          <w:rFonts w:ascii="Times New Roman" w:hAnsi="Times New Roman" w:cs="Times New Roman"/>
          <w:sz w:val="24"/>
          <w:szCs w:val="24"/>
        </w:rPr>
      </w:pPr>
      <w:r w:rsidRPr="001D5A5C">
        <w:rPr>
          <w:rFonts w:ascii="Times New Roman" w:hAnsi="Times New Roman" w:cs="Times New Roman"/>
          <w:b/>
          <w:color w:val="000000"/>
          <w:sz w:val="24"/>
          <w:szCs w:val="24"/>
        </w:rPr>
        <w:t>20</w:t>
      </w:r>
      <w:r w:rsidR="00BE3081">
        <w:rPr>
          <w:rFonts w:ascii="Times New Roman" w:hAnsi="Times New Roman" w:cs="Times New Roman"/>
          <w:b/>
          <w:color w:val="000000"/>
          <w:sz w:val="24"/>
          <w:szCs w:val="24"/>
        </w:rPr>
        <w:t>2</w:t>
      </w:r>
      <w:r w:rsidRPr="001D5A5C">
        <w:rPr>
          <w:rFonts w:ascii="Times New Roman" w:hAnsi="Times New Roman" w:cs="Times New Roman"/>
          <w:b/>
          <w:color w:val="000000"/>
          <w:sz w:val="24"/>
          <w:szCs w:val="24"/>
        </w:rPr>
        <w:t>.</w:t>
      </w:r>
      <w:r w:rsidRPr="001D5A5C">
        <w:rPr>
          <w:rFonts w:ascii="Times New Roman" w:hAnsi="Times New Roman" w:cs="Times New Roman"/>
          <w:color w:val="000000"/>
          <w:sz w:val="24"/>
          <w:szCs w:val="24"/>
        </w:rPr>
        <w:t xml:space="preserve"> </w:t>
      </w:r>
      <w:r w:rsidR="000B0143" w:rsidRPr="00EB73BE">
        <w:rPr>
          <w:rFonts w:ascii="Times New Roman" w:hAnsi="Times New Roman" w:cs="Times New Roman"/>
          <w:color w:val="000000"/>
          <w:sz w:val="24"/>
          <w:szCs w:val="24"/>
        </w:rPr>
        <w:t>Al-</w:t>
      </w:r>
      <w:proofErr w:type="spellStart"/>
      <w:r w:rsidR="000B0143" w:rsidRPr="00EB73BE">
        <w:rPr>
          <w:rFonts w:ascii="Times New Roman" w:hAnsi="Times New Roman" w:cs="Times New Roman"/>
          <w:color w:val="000000"/>
          <w:sz w:val="24"/>
          <w:szCs w:val="24"/>
        </w:rPr>
        <w:t>Resayes</w:t>
      </w:r>
      <w:proofErr w:type="spellEnd"/>
      <w:r w:rsidR="000B0143" w:rsidRPr="00EB73BE">
        <w:rPr>
          <w:rFonts w:ascii="Times New Roman" w:hAnsi="Times New Roman" w:cs="Times New Roman"/>
          <w:color w:val="000000"/>
          <w:sz w:val="24"/>
          <w:szCs w:val="24"/>
        </w:rPr>
        <w:t>,</w:t>
      </w:r>
      <w:r w:rsidR="000B0143" w:rsidRPr="001D5A5C">
        <w:rPr>
          <w:rFonts w:ascii="Times New Roman" w:hAnsi="Times New Roman" w:cs="Times New Roman"/>
          <w:color w:val="000000"/>
          <w:sz w:val="24"/>
          <w:szCs w:val="24"/>
        </w:rPr>
        <w:t xml:space="preserve"> S.I., </w:t>
      </w:r>
      <w:proofErr w:type="spellStart"/>
      <w:r w:rsidR="000B0143" w:rsidRPr="001D5A5C">
        <w:rPr>
          <w:rFonts w:ascii="Times New Roman" w:hAnsi="Times New Roman" w:cs="Times New Roman"/>
          <w:color w:val="000000"/>
          <w:sz w:val="24"/>
          <w:szCs w:val="24"/>
        </w:rPr>
        <w:t>Laria</w:t>
      </w:r>
      <w:proofErr w:type="spellEnd"/>
      <w:r w:rsidR="000B0143" w:rsidRPr="001D5A5C">
        <w:rPr>
          <w:rFonts w:ascii="Times New Roman" w:hAnsi="Times New Roman" w:cs="Times New Roman"/>
          <w:color w:val="000000"/>
          <w:sz w:val="24"/>
          <w:szCs w:val="24"/>
        </w:rPr>
        <w:t xml:space="preserve">, F.Y., </w:t>
      </w:r>
      <w:proofErr w:type="spellStart"/>
      <w:r w:rsidR="000B0143" w:rsidRPr="001D5A5C">
        <w:rPr>
          <w:rFonts w:ascii="Times New Roman" w:hAnsi="Times New Roman" w:cs="Times New Roman"/>
          <w:color w:val="000000"/>
          <w:sz w:val="24"/>
          <w:szCs w:val="24"/>
        </w:rPr>
        <w:t>Miloud</w:t>
      </w:r>
      <w:proofErr w:type="spellEnd"/>
      <w:r w:rsidR="000B0143" w:rsidRPr="001D5A5C">
        <w:rPr>
          <w:rFonts w:ascii="Times New Roman" w:hAnsi="Times New Roman" w:cs="Times New Roman"/>
          <w:color w:val="000000"/>
          <w:sz w:val="24"/>
          <w:szCs w:val="24"/>
        </w:rPr>
        <w:t>, M.M.,</w:t>
      </w:r>
      <w:proofErr w:type="spellStart"/>
      <w:r w:rsidR="000B0143" w:rsidRPr="001D5A5C">
        <w:rPr>
          <w:rFonts w:ascii="Times New Roman" w:hAnsi="Times New Roman" w:cs="Times New Roman"/>
          <w:color w:val="000000"/>
          <w:sz w:val="24"/>
          <w:szCs w:val="24"/>
        </w:rPr>
        <w:t>El-ajaily</w:t>
      </w:r>
      <w:proofErr w:type="spellEnd"/>
      <w:r w:rsidR="000B0143" w:rsidRPr="001D5A5C">
        <w:rPr>
          <w:rFonts w:ascii="Times New Roman" w:hAnsi="Times New Roman" w:cs="Times New Roman"/>
          <w:color w:val="000000"/>
          <w:sz w:val="24"/>
          <w:szCs w:val="24"/>
        </w:rPr>
        <w:t>, M.M., El-</w:t>
      </w:r>
      <w:proofErr w:type="spellStart"/>
      <w:r w:rsidR="000B0143" w:rsidRPr="001D5A5C">
        <w:rPr>
          <w:rFonts w:ascii="Times New Roman" w:hAnsi="Times New Roman" w:cs="Times New Roman"/>
          <w:color w:val="000000"/>
          <w:sz w:val="24"/>
          <w:szCs w:val="24"/>
        </w:rPr>
        <w:t>Barasi</w:t>
      </w:r>
      <w:proofErr w:type="spellEnd"/>
      <w:r w:rsidR="000B0143" w:rsidRPr="001D5A5C">
        <w:rPr>
          <w:rFonts w:ascii="Times New Roman" w:hAnsi="Times New Roman" w:cs="Times New Roman"/>
          <w:color w:val="000000"/>
          <w:sz w:val="24"/>
          <w:szCs w:val="24"/>
        </w:rPr>
        <w:t xml:space="preserve">, N.M.,  Sarangi, A.K.,  Verma, S., Azam, M., Seidel, V., Mohapatra, R.K, </w:t>
      </w:r>
      <w:r w:rsidR="000B0143" w:rsidRPr="001D5A5C">
        <w:rPr>
          <w:rFonts w:ascii="Times New Roman" w:hAnsi="Times New Roman" w:cs="Times New Roman"/>
          <w:sz w:val="24"/>
          <w:szCs w:val="24"/>
        </w:rPr>
        <w:t>Synthesis, characterization, biological applications,</w:t>
      </w:r>
      <w:r w:rsidR="008A19FA">
        <w:rPr>
          <w:rFonts w:ascii="Times New Roman" w:hAnsi="Times New Roman" w:cs="Times New Roman"/>
          <w:sz w:val="24"/>
          <w:szCs w:val="24"/>
        </w:rPr>
        <w:t xml:space="preserve"> </w:t>
      </w:r>
      <w:r w:rsidR="000B0143" w:rsidRPr="001D5A5C">
        <w:rPr>
          <w:rFonts w:ascii="Times New Roman" w:hAnsi="Times New Roman" w:cs="Times New Roman"/>
          <w:sz w:val="24"/>
          <w:szCs w:val="24"/>
        </w:rPr>
        <w:t xml:space="preserve">and molecular docking studies of amino-phenol derived mixed-ligand complexes with Fe(III), Cr(III), and La(III) ions, </w:t>
      </w:r>
      <w:r w:rsidR="000B0143" w:rsidRPr="001D5A5C">
        <w:rPr>
          <w:rFonts w:ascii="Times New Roman" w:hAnsi="Times New Roman" w:cs="Times New Roman"/>
          <w:bCs/>
          <w:sz w:val="24"/>
          <w:szCs w:val="24"/>
        </w:rPr>
        <w:t xml:space="preserve">Journal of Saudi Chemical Society </w:t>
      </w:r>
      <w:r w:rsidR="00A77F36">
        <w:rPr>
          <w:rFonts w:ascii="Times New Roman" w:hAnsi="Times New Roman" w:cs="Times New Roman"/>
          <w:bCs/>
          <w:sz w:val="24"/>
          <w:szCs w:val="24"/>
        </w:rPr>
        <w:t xml:space="preserve">27 </w:t>
      </w:r>
      <w:r w:rsidR="000B0143" w:rsidRPr="001D5A5C">
        <w:rPr>
          <w:rFonts w:ascii="Times New Roman" w:hAnsi="Times New Roman" w:cs="Times New Roman"/>
          <w:bCs/>
          <w:sz w:val="24"/>
          <w:szCs w:val="24"/>
        </w:rPr>
        <w:t>(2023) 101622</w:t>
      </w:r>
      <w:r w:rsidR="00A77F36">
        <w:rPr>
          <w:rFonts w:ascii="Times New Roman" w:hAnsi="Times New Roman" w:cs="Times New Roman"/>
          <w:bCs/>
          <w:sz w:val="24"/>
          <w:szCs w:val="24"/>
        </w:rPr>
        <w:t>.</w:t>
      </w:r>
      <w:r w:rsidR="000B0143" w:rsidRPr="001D5A5C">
        <w:rPr>
          <w:rFonts w:ascii="Times New Roman" w:hAnsi="Times New Roman" w:cs="Times New Roman"/>
          <w:bCs/>
          <w:sz w:val="24"/>
          <w:szCs w:val="24"/>
        </w:rPr>
        <w:t xml:space="preserve">  </w:t>
      </w:r>
    </w:p>
    <w:p w14:paraId="3F4B5E1F" w14:textId="5186D607" w:rsidR="001D5A5C" w:rsidRPr="002D036E" w:rsidRDefault="007F4224" w:rsidP="001D5A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20</w:t>
      </w:r>
      <w:r w:rsidR="00BE3081">
        <w:rPr>
          <w:rFonts w:ascii="Times New Roman" w:hAnsi="Times New Roman" w:cs="Times New Roman"/>
          <w:b/>
          <w:color w:val="000000"/>
          <w:sz w:val="24"/>
          <w:szCs w:val="24"/>
        </w:rPr>
        <w:t>1</w:t>
      </w:r>
      <w:r w:rsidR="001D5A5C" w:rsidRPr="001D5A5C">
        <w:rPr>
          <w:rFonts w:ascii="Times New Roman" w:hAnsi="Times New Roman" w:cs="Times New Roman"/>
          <w:b/>
          <w:color w:val="000000"/>
          <w:sz w:val="24"/>
          <w:szCs w:val="24"/>
        </w:rPr>
        <w:t>.</w:t>
      </w:r>
      <w:r w:rsidR="001D5A5C" w:rsidRPr="001D5A5C">
        <w:rPr>
          <w:rFonts w:ascii="Times New Roman" w:hAnsi="Times New Roman" w:cs="Times New Roman"/>
          <w:color w:val="000000"/>
          <w:sz w:val="24"/>
          <w:szCs w:val="24"/>
        </w:rPr>
        <w:t xml:space="preserve"> </w:t>
      </w:r>
      <w:proofErr w:type="spellStart"/>
      <w:r w:rsidR="001D5A5C" w:rsidRPr="001D5A5C">
        <w:rPr>
          <w:rFonts w:ascii="Times New Roman" w:hAnsi="Times New Roman" w:cs="Times New Roman"/>
          <w:color w:val="000000"/>
          <w:sz w:val="24"/>
          <w:szCs w:val="24"/>
        </w:rPr>
        <w:t>Gannouni</w:t>
      </w:r>
      <w:proofErr w:type="spellEnd"/>
      <w:r w:rsidR="001D5A5C" w:rsidRPr="001D5A5C">
        <w:rPr>
          <w:rFonts w:ascii="Times New Roman" w:hAnsi="Times New Roman" w:cs="Times New Roman"/>
          <w:color w:val="000000"/>
          <w:sz w:val="24"/>
          <w:szCs w:val="24"/>
        </w:rPr>
        <w:t xml:space="preserve">, A., </w:t>
      </w:r>
      <w:proofErr w:type="spellStart"/>
      <w:r w:rsidR="001D5A5C" w:rsidRPr="001D5A5C">
        <w:rPr>
          <w:rFonts w:ascii="Times New Roman" w:hAnsi="Times New Roman" w:cs="Times New Roman"/>
          <w:color w:val="000000"/>
          <w:sz w:val="24"/>
          <w:szCs w:val="24"/>
        </w:rPr>
        <w:t>Tahri</w:t>
      </w:r>
      <w:proofErr w:type="spellEnd"/>
      <w:r w:rsidR="001D5A5C" w:rsidRPr="001D5A5C">
        <w:rPr>
          <w:rFonts w:ascii="Times New Roman" w:hAnsi="Times New Roman" w:cs="Times New Roman"/>
          <w:color w:val="000000"/>
          <w:sz w:val="24"/>
          <w:szCs w:val="24"/>
        </w:rPr>
        <w:t xml:space="preserve">, W., </w:t>
      </w:r>
      <w:proofErr w:type="spellStart"/>
      <w:r w:rsidR="001D5A5C" w:rsidRPr="001D5A5C">
        <w:rPr>
          <w:rFonts w:ascii="Times New Roman" w:hAnsi="Times New Roman" w:cs="Times New Roman"/>
          <w:color w:val="000000"/>
          <w:sz w:val="24"/>
          <w:szCs w:val="24"/>
        </w:rPr>
        <w:t>Roisnel</w:t>
      </w:r>
      <w:proofErr w:type="spellEnd"/>
      <w:r w:rsidR="001D5A5C" w:rsidRPr="001D5A5C">
        <w:rPr>
          <w:rFonts w:ascii="Times New Roman" w:hAnsi="Times New Roman" w:cs="Times New Roman"/>
          <w:color w:val="000000"/>
          <w:sz w:val="24"/>
          <w:szCs w:val="24"/>
        </w:rPr>
        <w:t>, T., Al-</w:t>
      </w:r>
      <w:proofErr w:type="spellStart"/>
      <w:r w:rsidR="001D5A5C" w:rsidRPr="001D5A5C">
        <w:rPr>
          <w:rFonts w:ascii="Times New Roman" w:hAnsi="Times New Roman" w:cs="Times New Roman"/>
          <w:color w:val="000000"/>
          <w:sz w:val="24"/>
          <w:szCs w:val="24"/>
        </w:rPr>
        <w:t>Resayes</w:t>
      </w:r>
      <w:proofErr w:type="spellEnd"/>
      <w:r w:rsidR="001D5A5C" w:rsidRPr="001D5A5C">
        <w:rPr>
          <w:rFonts w:ascii="Times New Roman" w:hAnsi="Times New Roman" w:cs="Times New Roman"/>
          <w:color w:val="000000"/>
          <w:sz w:val="24"/>
          <w:szCs w:val="24"/>
        </w:rPr>
        <w:t xml:space="preserve">, S.I., Azam, M., </w:t>
      </w:r>
      <w:proofErr w:type="spellStart"/>
      <w:r w:rsidR="001D5A5C" w:rsidRPr="001D5A5C">
        <w:rPr>
          <w:rFonts w:ascii="Times New Roman" w:hAnsi="Times New Roman" w:cs="Times New Roman"/>
          <w:color w:val="000000"/>
          <w:sz w:val="24"/>
          <w:szCs w:val="24"/>
        </w:rPr>
        <w:t>Kefi</w:t>
      </w:r>
      <w:proofErr w:type="spellEnd"/>
      <w:r w:rsidR="001D5A5C" w:rsidRPr="001D5A5C">
        <w:rPr>
          <w:rFonts w:ascii="Times New Roman" w:hAnsi="Times New Roman" w:cs="Times New Roman"/>
          <w:color w:val="000000"/>
          <w:sz w:val="24"/>
          <w:szCs w:val="24"/>
        </w:rPr>
        <w:t xml:space="preserve">, R., </w:t>
      </w:r>
      <w:r w:rsidR="001D5A5C" w:rsidRPr="001D5A5C">
        <w:rPr>
          <w:rFonts w:ascii="Times New Roman" w:hAnsi="Times New Roman" w:cs="Times New Roman"/>
          <w:sz w:val="24"/>
          <w:szCs w:val="24"/>
        </w:rPr>
        <w:t xml:space="preserve">Single Crystal Investigations, </w:t>
      </w:r>
      <w:proofErr w:type="spellStart"/>
      <w:r w:rsidR="001D5A5C" w:rsidRPr="001D5A5C">
        <w:rPr>
          <w:rFonts w:ascii="Times New Roman" w:hAnsi="Times New Roman" w:cs="Times New Roman"/>
          <w:sz w:val="24"/>
          <w:szCs w:val="24"/>
        </w:rPr>
        <w:t>Hirshfeld</w:t>
      </w:r>
      <w:proofErr w:type="spellEnd"/>
      <w:r w:rsidR="001D5A5C" w:rsidRPr="001D5A5C">
        <w:rPr>
          <w:rFonts w:ascii="Times New Roman" w:hAnsi="Times New Roman" w:cs="Times New Roman"/>
          <w:sz w:val="24"/>
          <w:szCs w:val="24"/>
        </w:rPr>
        <w:t xml:space="preserve"> Surface Analysis, DFT Studies, Molecular Docking, </w:t>
      </w:r>
      <w:proofErr w:type="spellStart"/>
      <w:r w:rsidR="001D5A5C" w:rsidRPr="001D5A5C">
        <w:rPr>
          <w:rFonts w:ascii="Times New Roman" w:hAnsi="Times New Roman" w:cs="Times New Roman"/>
          <w:sz w:val="24"/>
          <w:szCs w:val="24"/>
        </w:rPr>
        <w:t>Physico</w:t>
      </w:r>
      <w:proofErr w:type="spellEnd"/>
      <w:r w:rsidR="001D5A5C" w:rsidRPr="001D5A5C">
        <w:rPr>
          <w:rFonts w:ascii="Times New Roman" w:hAnsi="Times New Roman" w:cs="Times New Roman"/>
          <w:sz w:val="24"/>
          <w:szCs w:val="24"/>
        </w:rPr>
        <w:t xml:space="preserve">-Chemical Characterization, and Biological Activity of a Novel Non-Centrosymmetric Compound with a Copper Transition Metal Precursor, ACS Omega </w:t>
      </w:r>
      <w:r w:rsidR="00A77F36">
        <w:rPr>
          <w:rFonts w:ascii="Times New Roman" w:hAnsi="Times New Roman" w:cs="Times New Roman"/>
          <w:sz w:val="24"/>
          <w:szCs w:val="24"/>
        </w:rPr>
        <w:t>8 (</w:t>
      </w:r>
      <w:r w:rsidR="001D5A5C" w:rsidRPr="001D5A5C">
        <w:rPr>
          <w:rFonts w:ascii="Times New Roman" w:hAnsi="Times New Roman" w:cs="Times New Roman"/>
          <w:sz w:val="24"/>
          <w:szCs w:val="24"/>
        </w:rPr>
        <w:t>2023</w:t>
      </w:r>
      <w:r w:rsidR="00A77F36">
        <w:rPr>
          <w:rFonts w:ascii="Times New Roman" w:hAnsi="Times New Roman" w:cs="Times New Roman"/>
          <w:sz w:val="24"/>
          <w:szCs w:val="24"/>
        </w:rPr>
        <w:t xml:space="preserve">) </w:t>
      </w:r>
      <w:r w:rsidR="001D5A5C" w:rsidRPr="001D5A5C">
        <w:rPr>
          <w:rFonts w:ascii="Times New Roman" w:hAnsi="Times New Roman" w:cs="Times New Roman"/>
          <w:sz w:val="24"/>
          <w:szCs w:val="24"/>
        </w:rPr>
        <w:t>7738−7748</w:t>
      </w:r>
    </w:p>
    <w:p w14:paraId="14CAA3C6" w14:textId="3E8D40C1" w:rsidR="001D5A5C" w:rsidRPr="001D5A5C" w:rsidRDefault="007F4224" w:rsidP="001D5A5C">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20</w:t>
      </w:r>
      <w:r w:rsidR="00BE3081">
        <w:rPr>
          <w:rFonts w:ascii="Times New Roman" w:hAnsi="Times New Roman" w:cs="Times New Roman"/>
          <w:b/>
          <w:color w:val="000000"/>
          <w:sz w:val="24"/>
          <w:szCs w:val="24"/>
        </w:rPr>
        <w:t>0</w:t>
      </w:r>
      <w:r w:rsidR="001D5A5C" w:rsidRPr="001D5A5C">
        <w:rPr>
          <w:rFonts w:ascii="Times New Roman" w:hAnsi="Times New Roman" w:cs="Times New Roman"/>
          <w:b/>
          <w:color w:val="000000"/>
          <w:sz w:val="24"/>
          <w:szCs w:val="24"/>
        </w:rPr>
        <w:t>.</w:t>
      </w:r>
      <w:r w:rsidR="001D5A5C" w:rsidRPr="001D5A5C">
        <w:rPr>
          <w:rFonts w:ascii="Times New Roman" w:hAnsi="Times New Roman" w:cs="Times New Roman"/>
          <w:color w:val="000000"/>
          <w:sz w:val="24"/>
          <w:szCs w:val="24"/>
        </w:rPr>
        <w:t xml:space="preserve"> </w:t>
      </w:r>
      <w:r w:rsidR="001D5A5C" w:rsidRPr="008A19FA">
        <w:rPr>
          <w:rFonts w:ascii="Times New Roman" w:hAnsi="Times New Roman" w:cs="Times New Roman"/>
          <w:b/>
          <w:color w:val="000000"/>
          <w:sz w:val="24"/>
          <w:szCs w:val="24"/>
        </w:rPr>
        <w:t>Al-</w:t>
      </w:r>
      <w:proofErr w:type="spellStart"/>
      <w:r w:rsidR="001D5A5C" w:rsidRPr="008A19FA">
        <w:rPr>
          <w:rFonts w:ascii="Times New Roman" w:hAnsi="Times New Roman" w:cs="Times New Roman"/>
          <w:b/>
          <w:color w:val="000000"/>
          <w:sz w:val="24"/>
          <w:szCs w:val="24"/>
        </w:rPr>
        <w:t>Resayes</w:t>
      </w:r>
      <w:proofErr w:type="spellEnd"/>
      <w:r w:rsidR="001D5A5C" w:rsidRPr="008A19FA">
        <w:rPr>
          <w:rFonts w:ascii="Times New Roman" w:hAnsi="Times New Roman" w:cs="Times New Roman"/>
          <w:b/>
          <w:color w:val="000000"/>
          <w:sz w:val="24"/>
          <w:szCs w:val="24"/>
        </w:rPr>
        <w:t>,</w:t>
      </w:r>
      <w:r w:rsidR="001D5A5C" w:rsidRPr="001D5A5C">
        <w:rPr>
          <w:rFonts w:ascii="Times New Roman" w:hAnsi="Times New Roman" w:cs="Times New Roman"/>
          <w:color w:val="000000"/>
          <w:sz w:val="24"/>
          <w:szCs w:val="24"/>
        </w:rPr>
        <w:t xml:space="preserve"> S.I., </w:t>
      </w:r>
      <w:r w:rsidR="001D5A5C" w:rsidRPr="001D5A5C">
        <w:rPr>
          <w:rFonts w:ascii="Times New Roman" w:eastAsia="TimesNewRoman" w:hAnsi="Times New Roman" w:cs="Times New Roman"/>
          <w:sz w:val="24"/>
          <w:szCs w:val="24"/>
        </w:rPr>
        <w:t>Jarad, A.J., Al-</w:t>
      </w:r>
      <w:proofErr w:type="spellStart"/>
      <w:r w:rsidR="001D5A5C" w:rsidRPr="001D5A5C">
        <w:rPr>
          <w:rFonts w:ascii="Times New Roman" w:eastAsia="TimesNewRoman" w:hAnsi="Times New Roman" w:cs="Times New Roman"/>
          <w:sz w:val="24"/>
          <w:szCs w:val="24"/>
        </w:rPr>
        <w:t>Zinkee</w:t>
      </w:r>
      <w:proofErr w:type="spellEnd"/>
      <w:r w:rsidR="001D5A5C" w:rsidRPr="001D5A5C">
        <w:rPr>
          <w:rFonts w:ascii="Times New Roman" w:eastAsia="TimesNewRoman" w:hAnsi="Times New Roman" w:cs="Times New Roman"/>
          <w:sz w:val="24"/>
          <w:szCs w:val="24"/>
        </w:rPr>
        <w:t xml:space="preserve">, J.M.M., Al-Noor, T.H., </w:t>
      </w:r>
      <w:r w:rsidR="001D5A5C" w:rsidRPr="001D5A5C">
        <w:rPr>
          <w:rFonts w:ascii="AdvTimes-b" w:hAnsi="AdvTimes-b" w:cs="AdvTimes-b"/>
          <w:color w:val="000000"/>
          <w:sz w:val="24"/>
          <w:szCs w:val="24"/>
        </w:rPr>
        <w:t>El-</w:t>
      </w:r>
      <w:proofErr w:type="spellStart"/>
      <w:r w:rsidR="001D5A5C" w:rsidRPr="001D5A5C">
        <w:rPr>
          <w:rFonts w:ascii="AdvTimes-b" w:hAnsi="AdvTimes-b" w:cs="AdvTimes-b"/>
          <w:color w:val="000000"/>
          <w:sz w:val="24"/>
          <w:szCs w:val="24"/>
        </w:rPr>
        <w:t>ajaily</w:t>
      </w:r>
      <w:proofErr w:type="spellEnd"/>
      <w:r w:rsidR="001D5A5C" w:rsidRPr="001D5A5C">
        <w:rPr>
          <w:rFonts w:ascii="AdvTimes-b" w:hAnsi="AdvTimes-b" w:cs="AdvTimes-b"/>
          <w:color w:val="000000"/>
          <w:sz w:val="24"/>
          <w:szCs w:val="24"/>
        </w:rPr>
        <w:t>, M.M</w:t>
      </w:r>
      <w:r w:rsidR="001D5A5C" w:rsidRPr="001D5A5C">
        <w:rPr>
          <w:rFonts w:ascii="Times New Roman" w:eastAsia="TimesNewRoman" w:hAnsi="Times New Roman" w:cs="Times New Roman"/>
          <w:sz w:val="24"/>
          <w:szCs w:val="24"/>
        </w:rPr>
        <w:t xml:space="preserve">., </w:t>
      </w:r>
      <w:proofErr w:type="spellStart"/>
      <w:r w:rsidR="001D5A5C" w:rsidRPr="001D5A5C">
        <w:rPr>
          <w:rFonts w:ascii="Times New Roman" w:eastAsia="TimesNewRoman" w:hAnsi="Times New Roman" w:cs="Times New Roman"/>
          <w:sz w:val="24"/>
          <w:szCs w:val="24"/>
        </w:rPr>
        <w:t>Mohnad</w:t>
      </w:r>
      <w:proofErr w:type="spellEnd"/>
      <w:r w:rsidR="001D5A5C" w:rsidRPr="001D5A5C">
        <w:rPr>
          <w:rFonts w:ascii="Times New Roman" w:eastAsia="TimesNewRoman" w:hAnsi="Times New Roman" w:cs="Times New Roman"/>
          <w:sz w:val="24"/>
          <w:szCs w:val="24"/>
        </w:rPr>
        <w:t xml:space="preserve"> Abdalla, M., Min, K., </w:t>
      </w:r>
      <w:r w:rsidR="001D5A5C" w:rsidRPr="001D5A5C">
        <w:rPr>
          <w:rFonts w:ascii="AdvTimes-b" w:hAnsi="AdvTimes-b" w:cs="AdvTimes-b"/>
          <w:color w:val="000000"/>
          <w:sz w:val="24"/>
          <w:szCs w:val="24"/>
        </w:rPr>
        <w:t xml:space="preserve">Azam, M., Mohapatra, R.K., </w:t>
      </w:r>
      <w:r w:rsidR="001D5A5C" w:rsidRPr="001D5A5C">
        <w:rPr>
          <w:rFonts w:cs="Calibri"/>
          <w:sz w:val="24"/>
          <w:szCs w:val="24"/>
        </w:rPr>
        <w:t xml:space="preserve">synthesis, </w:t>
      </w:r>
      <w:r w:rsidR="001D5A5C" w:rsidRPr="001D5A5C">
        <w:rPr>
          <w:rFonts w:ascii="Times New Roman" w:hAnsi="Times New Roman" w:cs="Times New Roman"/>
          <w:sz w:val="24"/>
          <w:szCs w:val="24"/>
        </w:rPr>
        <w:t xml:space="preserve">characterization, antimicrobial studies, and molecular docking studies of transition metal complexes formed from a benzothiazole-based azo ligand, Bull. Chem. Soc. Ethiop. </w:t>
      </w:r>
      <w:r w:rsidR="005C438F">
        <w:rPr>
          <w:rFonts w:ascii="Times New Roman" w:hAnsi="Times New Roman" w:cs="Times New Roman"/>
          <w:sz w:val="24"/>
          <w:szCs w:val="24"/>
        </w:rPr>
        <w:t>37 (</w:t>
      </w:r>
      <w:r w:rsidR="001D5A5C" w:rsidRPr="001D5A5C">
        <w:rPr>
          <w:rFonts w:ascii="Times New Roman" w:hAnsi="Times New Roman" w:cs="Times New Roman"/>
          <w:bCs/>
          <w:sz w:val="24"/>
          <w:szCs w:val="24"/>
        </w:rPr>
        <w:t>2023</w:t>
      </w:r>
      <w:r w:rsidR="005C438F">
        <w:rPr>
          <w:rFonts w:ascii="Times New Roman" w:hAnsi="Times New Roman" w:cs="Times New Roman"/>
          <w:bCs/>
          <w:sz w:val="24"/>
          <w:szCs w:val="24"/>
        </w:rPr>
        <w:t>)</w:t>
      </w:r>
      <w:r w:rsidR="005C438F">
        <w:rPr>
          <w:rFonts w:ascii="Times New Roman" w:hAnsi="Times New Roman" w:cs="Times New Roman"/>
          <w:sz w:val="24"/>
          <w:szCs w:val="24"/>
        </w:rPr>
        <w:t xml:space="preserve"> </w:t>
      </w:r>
      <w:r w:rsidR="001D5A5C" w:rsidRPr="001D5A5C">
        <w:rPr>
          <w:rFonts w:ascii="Times New Roman" w:hAnsi="Times New Roman" w:cs="Times New Roman"/>
          <w:sz w:val="24"/>
          <w:szCs w:val="24"/>
        </w:rPr>
        <w:t>931-944.</w:t>
      </w:r>
    </w:p>
    <w:p w14:paraId="2AB590D2" w14:textId="35167D3D" w:rsidR="001D5A5C" w:rsidRPr="001D5A5C" w:rsidRDefault="00BE3081" w:rsidP="001D5A5C">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lastRenderedPageBreak/>
        <w:t>199</w:t>
      </w:r>
      <w:r w:rsidR="001D5A5C" w:rsidRPr="001D5A5C">
        <w:rPr>
          <w:rFonts w:ascii="Times New Roman" w:hAnsi="Times New Roman" w:cs="Times New Roman"/>
          <w:color w:val="000000"/>
          <w:sz w:val="24"/>
          <w:szCs w:val="24"/>
        </w:rPr>
        <w:t xml:space="preserve">. </w:t>
      </w:r>
      <w:proofErr w:type="spellStart"/>
      <w:r w:rsidR="001D5A5C" w:rsidRPr="001D5A5C">
        <w:rPr>
          <w:rFonts w:ascii="Times New Roman" w:hAnsi="Times New Roman" w:cs="Times New Roman"/>
          <w:color w:val="000000"/>
          <w:sz w:val="24"/>
          <w:szCs w:val="24"/>
        </w:rPr>
        <w:t>Eltayb</w:t>
      </w:r>
      <w:proofErr w:type="spellEnd"/>
      <w:r w:rsidR="001D5A5C" w:rsidRPr="001D5A5C">
        <w:rPr>
          <w:rFonts w:ascii="Times New Roman" w:hAnsi="Times New Roman" w:cs="Times New Roman"/>
          <w:color w:val="000000"/>
          <w:sz w:val="24"/>
          <w:szCs w:val="24"/>
        </w:rPr>
        <w:t>, W.A., Abdalla, M., EL-</w:t>
      </w:r>
      <w:proofErr w:type="spellStart"/>
      <w:r w:rsidR="001D5A5C" w:rsidRPr="001D5A5C">
        <w:rPr>
          <w:rFonts w:ascii="Times New Roman" w:hAnsi="Times New Roman" w:cs="Times New Roman"/>
          <w:color w:val="000000"/>
          <w:sz w:val="24"/>
          <w:szCs w:val="24"/>
        </w:rPr>
        <w:t>Arabey</w:t>
      </w:r>
      <w:proofErr w:type="spellEnd"/>
      <w:r w:rsidR="001D5A5C" w:rsidRPr="001D5A5C">
        <w:rPr>
          <w:rFonts w:ascii="Times New Roman" w:hAnsi="Times New Roman" w:cs="Times New Roman"/>
          <w:color w:val="000000"/>
          <w:sz w:val="24"/>
          <w:szCs w:val="24"/>
        </w:rPr>
        <w:t>, A.A.</w:t>
      </w:r>
      <w:proofErr w:type="gramStart"/>
      <w:r w:rsidR="001D5A5C" w:rsidRPr="001D5A5C">
        <w:rPr>
          <w:rFonts w:ascii="Times New Roman" w:hAnsi="Times New Roman" w:cs="Times New Roman"/>
          <w:color w:val="000000"/>
          <w:sz w:val="24"/>
          <w:szCs w:val="24"/>
        </w:rPr>
        <w:t xml:space="preserve">,  </w:t>
      </w:r>
      <w:proofErr w:type="spellStart"/>
      <w:r w:rsidR="001D5A5C" w:rsidRPr="001D5A5C">
        <w:rPr>
          <w:rFonts w:ascii="Times New Roman" w:hAnsi="Times New Roman" w:cs="Times New Roman"/>
          <w:color w:val="000000"/>
          <w:sz w:val="24"/>
          <w:szCs w:val="24"/>
        </w:rPr>
        <w:t>Boufissiou</w:t>
      </w:r>
      <w:proofErr w:type="spellEnd"/>
      <w:proofErr w:type="gramEnd"/>
      <w:r w:rsidR="001D5A5C" w:rsidRPr="001D5A5C">
        <w:rPr>
          <w:rFonts w:ascii="Times New Roman" w:hAnsi="Times New Roman" w:cs="Times New Roman"/>
          <w:color w:val="000000"/>
          <w:sz w:val="24"/>
          <w:szCs w:val="24"/>
        </w:rPr>
        <w:t>, A.,  Azam, M., Al-</w:t>
      </w:r>
      <w:proofErr w:type="spellStart"/>
      <w:r w:rsidR="001D5A5C" w:rsidRPr="001D5A5C">
        <w:rPr>
          <w:rFonts w:ascii="Times New Roman" w:hAnsi="Times New Roman" w:cs="Times New Roman"/>
          <w:color w:val="000000"/>
          <w:sz w:val="24"/>
          <w:szCs w:val="24"/>
        </w:rPr>
        <w:t>Resayes</w:t>
      </w:r>
      <w:proofErr w:type="spellEnd"/>
      <w:r w:rsidR="001D5A5C" w:rsidRPr="001D5A5C">
        <w:rPr>
          <w:rFonts w:ascii="Times New Roman" w:hAnsi="Times New Roman" w:cs="Times New Roman"/>
          <w:color w:val="000000"/>
          <w:sz w:val="24"/>
          <w:szCs w:val="24"/>
        </w:rPr>
        <w:t xml:space="preserve">, S.I., Alam, M., </w:t>
      </w:r>
      <w:r w:rsidR="001D5A5C" w:rsidRPr="001D5A5C">
        <w:rPr>
          <w:rFonts w:ascii="Times New Roman" w:hAnsi="Times New Roman" w:cs="Times New Roman"/>
          <w:sz w:val="24"/>
          <w:szCs w:val="24"/>
        </w:rPr>
        <w:t>Exploring particulate methane monooxygenase (</w:t>
      </w:r>
      <w:proofErr w:type="spellStart"/>
      <w:r w:rsidR="001D5A5C" w:rsidRPr="001D5A5C">
        <w:rPr>
          <w:rFonts w:ascii="Times New Roman" w:hAnsi="Times New Roman" w:cs="Times New Roman"/>
          <w:sz w:val="24"/>
          <w:szCs w:val="24"/>
        </w:rPr>
        <w:t>pMMO</w:t>
      </w:r>
      <w:proofErr w:type="spellEnd"/>
      <w:r w:rsidR="001D5A5C" w:rsidRPr="001D5A5C">
        <w:rPr>
          <w:rFonts w:ascii="Times New Roman" w:hAnsi="Times New Roman" w:cs="Times New Roman"/>
          <w:sz w:val="24"/>
          <w:szCs w:val="24"/>
        </w:rPr>
        <w:t>) proteins using experimentation and computational molecular docking, Journal of King Saud University – Science 35 (2023) 102634</w:t>
      </w:r>
      <w:r w:rsidR="000D12CF">
        <w:rPr>
          <w:rFonts w:ascii="Times New Roman" w:hAnsi="Times New Roman" w:cs="Times New Roman"/>
          <w:sz w:val="24"/>
          <w:szCs w:val="24"/>
        </w:rPr>
        <w:t xml:space="preserve">. </w:t>
      </w:r>
    </w:p>
    <w:p w14:paraId="57C79D02" w14:textId="423FCBBD" w:rsidR="001D5A5C" w:rsidRPr="00667F9B" w:rsidRDefault="001D5A5C" w:rsidP="001D5A5C">
      <w:pPr>
        <w:spacing w:after="0" w:line="240" w:lineRule="auto"/>
        <w:jc w:val="both"/>
        <w:rPr>
          <w:rFonts w:ascii="Times New Roman" w:hAnsi="Times New Roman" w:cs="Times New Roman"/>
          <w:b/>
          <w:sz w:val="24"/>
          <w:szCs w:val="24"/>
        </w:rPr>
      </w:pPr>
      <w:r w:rsidRPr="001D5A5C">
        <w:rPr>
          <w:rFonts w:asciiTheme="majorBidi" w:hAnsiTheme="majorBidi" w:cstheme="majorBidi"/>
          <w:b/>
          <w:sz w:val="24"/>
          <w:szCs w:val="24"/>
        </w:rPr>
        <w:t>19</w:t>
      </w:r>
      <w:r w:rsidR="00BE3081">
        <w:rPr>
          <w:rFonts w:asciiTheme="majorBidi" w:hAnsiTheme="majorBidi" w:cstheme="majorBidi"/>
          <w:b/>
          <w:sz w:val="24"/>
          <w:szCs w:val="24"/>
        </w:rPr>
        <w:t>8</w:t>
      </w:r>
      <w:r>
        <w:rPr>
          <w:rFonts w:asciiTheme="majorBidi" w:hAnsiTheme="majorBidi" w:cstheme="majorBidi"/>
          <w:sz w:val="24"/>
          <w:szCs w:val="24"/>
        </w:rPr>
        <w:t xml:space="preserve">. </w:t>
      </w:r>
      <w:r w:rsidRPr="00C20CC3">
        <w:rPr>
          <w:rFonts w:asciiTheme="majorBidi" w:hAnsiTheme="majorBidi" w:cstheme="majorBidi"/>
          <w:sz w:val="24"/>
          <w:szCs w:val="24"/>
        </w:rPr>
        <w:t>Azam, M., Barik, S.R.,   Mohapatra, P.K., Kumar, M., Ansari,</w:t>
      </w:r>
      <w:r w:rsidRPr="00C20CC3">
        <w:rPr>
          <w:rFonts w:asciiTheme="majorBidi" w:hAnsiTheme="majorBidi" w:cstheme="majorBidi"/>
          <w:sz w:val="24"/>
          <w:szCs w:val="24"/>
          <w:lang w:eastAsia="uk-UA"/>
        </w:rPr>
        <w:t xml:space="preserve"> A., Mohapatra, R.K., </w:t>
      </w:r>
      <w:r w:rsidRPr="00C20CC3">
        <w:rPr>
          <w:rFonts w:ascii="Times New Roman" w:hAnsi="Times New Roman" w:cs="Times New Roman"/>
          <w:bCs/>
          <w:noProof/>
          <w:sz w:val="24"/>
          <w:szCs w:val="24"/>
        </w:rPr>
        <w:t xml:space="preserve">Agata Trzesowska-Kruszynska, A., </w:t>
      </w:r>
      <w:r w:rsidRPr="00C20CC3">
        <w:rPr>
          <w:rFonts w:asciiTheme="majorBidi" w:hAnsiTheme="majorBidi" w:cstheme="majorBidi"/>
          <w:sz w:val="24"/>
          <w:szCs w:val="24"/>
          <w:lang w:eastAsia="uk-UA"/>
        </w:rPr>
        <w:t>Al-</w:t>
      </w:r>
      <w:proofErr w:type="spellStart"/>
      <w:r w:rsidRPr="00C20CC3">
        <w:rPr>
          <w:rFonts w:asciiTheme="majorBidi" w:hAnsiTheme="majorBidi" w:cstheme="majorBidi"/>
          <w:sz w:val="24"/>
          <w:szCs w:val="24"/>
          <w:lang w:eastAsia="uk-UA"/>
        </w:rPr>
        <w:t>Resayes</w:t>
      </w:r>
      <w:proofErr w:type="spellEnd"/>
      <w:r w:rsidRPr="00C20CC3">
        <w:rPr>
          <w:rFonts w:asciiTheme="majorBidi" w:hAnsiTheme="majorBidi" w:cstheme="majorBidi"/>
          <w:sz w:val="24"/>
          <w:szCs w:val="24"/>
          <w:vertAlign w:val="subscript"/>
          <w:lang w:eastAsia="uk-UA"/>
        </w:rPr>
        <w:t xml:space="preserve">, </w:t>
      </w:r>
      <w:r w:rsidRPr="00C20CC3">
        <w:rPr>
          <w:rFonts w:asciiTheme="majorBidi" w:hAnsiTheme="majorBidi" w:cstheme="majorBidi"/>
          <w:noProof/>
          <w:sz w:val="24"/>
          <w:szCs w:val="24"/>
        </w:rPr>
        <w:t>S.I.,</w:t>
      </w:r>
      <w:r w:rsidRPr="001D5A5C">
        <w:rPr>
          <w:rFonts w:ascii="Times New Roman" w:hAnsi="Times New Roman" w:cs="Times New Roman"/>
          <w:sz w:val="24"/>
          <w:szCs w:val="24"/>
        </w:rPr>
        <w:t xml:space="preserve"> </w:t>
      </w:r>
      <w:r w:rsidRPr="00336366">
        <w:rPr>
          <w:rFonts w:ascii="Times New Roman" w:hAnsi="Times New Roman" w:cs="Times New Roman"/>
          <w:sz w:val="24"/>
          <w:szCs w:val="24"/>
        </w:rPr>
        <w:t>A bowl-shaped Zinc-</w:t>
      </w:r>
      <w:proofErr w:type="spellStart"/>
      <w:r w:rsidRPr="00336366">
        <w:rPr>
          <w:rFonts w:ascii="Times New Roman" w:hAnsi="Times New Roman" w:cs="Times New Roman"/>
          <w:sz w:val="24"/>
          <w:szCs w:val="24"/>
        </w:rPr>
        <w:t>salen</w:t>
      </w:r>
      <w:proofErr w:type="spellEnd"/>
      <w:r w:rsidRPr="00336366">
        <w:rPr>
          <w:rFonts w:ascii="Times New Roman" w:hAnsi="Times New Roman" w:cs="Times New Roman"/>
          <w:sz w:val="24"/>
          <w:szCs w:val="24"/>
        </w:rPr>
        <w:t xml:space="preserve"> complex:  Structural analysis and molecular docking studies against Omicron-S and </w:t>
      </w:r>
      <w:r w:rsidRPr="00667F9B">
        <w:rPr>
          <w:rFonts w:ascii="Times New Roman" w:hAnsi="Times New Roman" w:cs="Times New Roman"/>
          <w:sz w:val="24"/>
          <w:szCs w:val="24"/>
        </w:rPr>
        <w:t>Delta-S variants, Russian Journal of Inorganic Chemistry</w:t>
      </w:r>
      <w:r w:rsidR="008A19FA" w:rsidRPr="00667F9B">
        <w:rPr>
          <w:rFonts w:ascii="Times New Roman" w:hAnsi="Times New Roman" w:cs="Times New Roman"/>
          <w:sz w:val="24"/>
          <w:szCs w:val="24"/>
        </w:rPr>
        <w:t xml:space="preserve"> 68 (</w:t>
      </w:r>
      <w:r w:rsidRPr="00667F9B">
        <w:rPr>
          <w:rFonts w:ascii="Times New Roman" w:hAnsi="Times New Roman" w:cs="Times New Roman"/>
          <w:sz w:val="24"/>
          <w:szCs w:val="24"/>
        </w:rPr>
        <w:t>2023</w:t>
      </w:r>
      <w:r w:rsidR="008A19FA" w:rsidRPr="00667F9B">
        <w:rPr>
          <w:rFonts w:ascii="Times New Roman" w:hAnsi="Times New Roman" w:cs="Times New Roman"/>
          <w:sz w:val="24"/>
          <w:szCs w:val="24"/>
        </w:rPr>
        <w:t xml:space="preserve">) 1005–1012. </w:t>
      </w:r>
    </w:p>
    <w:p w14:paraId="0998B5E0" w14:textId="706B1EFD" w:rsidR="00552E9E" w:rsidRDefault="001D5A5C" w:rsidP="007F4224">
      <w:pPr>
        <w:spacing w:after="0" w:line="240" w:lineRule="auto"/>
        <w:jc w:val="both"/>
        <w:rPr>
          <w:rFonts w:ascii="Times New Roman" w:hAnsi="Times New Roman" w:cs="Times New Roman"/>
          <w:sz w:val="24"/>
          <w:szCs w:val="24"/>
        </w:rPr>
      </w:pPr>
      <w:r w:rsidRPr="00667F9B">
        <w:rPr>
          <w:rFonts w:ascii="Times New Roman" w:hAnsi="Times New Roman" w:cs="Times New Roman"/>
          <w:b/>
          <w:color w:val="000000"/>
          <w:sz w:val="24"/>
          <w:szCs w:val="24"/>
        </w:rPr>
        <w:t>19</w:t>
      </w:r>
      <w:r w:rsidR="00BE3081">
        <w:rPr>
          <w:rFonts w:ascii="Times New Roman" w:hAnsi="Times New Roman" w:cs="Times New Roman"/>
          <w:b/>
          <w:color w:val="000000"/>
          <w:sz w:val="24"/>
          <w:szCs w:val="24"/>
        </w:rPr>
        <w:t>7</w:t>
      </w:r>
      <w:r w:rsidRPr="00667F9B">
        <w:rPr>
          <w:rFonts w:ascii="Times New Roman" w:hAnsi="Times New Roman" w:cs="Times New Roman"/>
          <w:b/>
          <w:color w:val="000000"/>
          <w:sz w:val="24"/>
          <w:szCs w:val="24"/>
        </w:rPr>
        <w:t>.</w:t>
      </w:r>
      <w:r w:rsidRPr="00667F9B">
        <w:rPr>
          <w:rFonts w:ascii="Times New Roman" w:hAnsi="Times New Roman" w:cs="Times New Roman"/>
          <w:color w:val="000000"/>
          <w:sz w:val="24"/>
          <w:szCs w:val="24"/>
        </w:rPr>
        <w:t xml:space="preserve">  Chetna </w:t>
      </w:r>
      <w:proofErr w:type="spellStart"/>
      <w:r w:rsidRPr="00667F9B">
        <w:rPr>
          <w:rFonts w:ascii="Times New Roman" w:hAnsi="Times New Roman" w:cs="Times New Roman"/>
          <w:color w:val="000000"/>
          <w:sz w:val="24"/>
          <w:szCs w:val="24"/>
        </w:rPr>
        <w:t>Dhonchak</w:t>
      </w:r>
      <w:proofErr w:type="spellEnd"/>
      <w:r w:rsidRPr="00667F9B">
        <w:rPr>
          <w:rFonts w:ascii="Times New Roman" w:hAnsi="Times New Roman" w:cs="Times New Roman"/>
          <w:color w:val="000000"/>
          <w:sz w:val="24"/>
          <w:szCs w:val="24"/>
        </w:rPr>
        <w:t xml:space="preserve">, C., Nivedita Agnihotri, N., Azam, M., Saleem Javed, S., </w:t>
      </w:r>
      <w:proofErr w:type="spellStart"/>
      <w:r w:rsidRPr="00667F9B">
        <w:rPr>
          <w:rFonts w:ascii="Times New Roman" w:hAnsi="Times New Roman" w:cs="Times New Roman"/>
          <w:color w:val="000000"/>
          <w:sz w:val="24"/>
          <w:szCs w:val="24"/>
        </w:rPr>
        <w:t>Sambantham</w:t>
      </w:r>
      <w:proofErr w:type="spellEnd"/>
      <w:r w:rsidRPr="00667F9B">
        <w:rPr>
          <w:rFonts w:ascii="Times New Roman" w:hAnsi="Times New Roman" w:cs="Times New Roman"/>
          <w:color w:val="000000"/>
          <w:sz w:val="24"/>
          <w:szCs w:val="24"/>
        </w:rPr>
        <w:t xml:space="preserve"> Muthu, S., Al-</w:t>
      </w:r>
      <w:proofErr w:type="spellStart"/>
      <w:r w:rsidRPr="00667F9B">
        <w:rPr>
          <w:rFonts w:ascii="Times New Roman" w:hAnsi="Times New Roman" w:cs="Times New Roman"/>
          <w:color w:val="000000"/>
          <w:sz w:val="24"/>
          <w:szCs w:val="24"/>
        </w:rPr>
        <w:t>Resayes</w:t>
      </w:r>
      <w:proofErr w:type="spellEnd"/>
      <w:r w:rsidRPr="00667F9B">
        <w:rPr>
          <w:rFonts w:ascii="Times New Roman" w:hAnsi="Times New Roman" w:cs="Times New Roman"/>
          <w:color w:val="000000"/>
          <w:sz w:val="24"/>
          <w:szCs w:val="24"/>
        </w:rPr>
        <w:t>, S.I., Min, K.</w:t>
      </w:r>
      <w:proofErr w:type="gramStart"/>
      <w:r w:rsidRPr="00667F9B">
        <w:rPr>
          <w:rFonts w:ascii="Times New Roman" w:hAnsi="Times New Roman" w:cs="Times New Roman"/>
          <w:color w:val="000000"/>
          <w:sz w:val="24"/>
          <w:szCs w:val="24"/>
        </w:rPr>
        <w:t xml:space="preserve">,  </w:t>
      </w:r>
      <w:r w:rsidRPr="00667F9B">
        <w:rPr>
          <w:rFonts w:ascii="Times New Roman" w:hAnsi="Times New Roman" w:cs="Times New Roman"/>
          <w:sz w:val="24"/>
          <w:szCs w:val="24"/>
        </w:rPr>
        <w:t>Theoretical</w:t>
      </w:r>
      <w:proofErr w:type="gramEnd"/>
      <w:r w:rsidRPr="00667F9B">
        <w:rPr>
          <w:rFonts w:ascii="Times New Roman" w:hAnsi="Times New Roman" w:cs="Times New Roman"/>
          <w:sz w:val="24"/>
          <w:szCs w:val="24"/>
        </w:rPr>
        <w:t xml:space="preserve"> investigations into the Spectrophotometrically Analyzed Niobium (V)-6-Chloro-3-hydroxy-7-methyl-2-(2'-thienyl)-4H-chromen-4-one Complex, Polish Journal of Chemical Technology</w:t>
      </w:r>
      <w:r w:rsidR="00A3034D" w:rsidRPr="00667F9B">
        <w:rPr>
          <w:rFonts w:ascii="Times New Roman" w:hAnsi="Times New Roman" w:cs="Times New Roman"/>
          <w:sz w:val="24"/>
          <w:szCs w:val="24"/>
        </w:rPr>
        <w:t>, 25 (</w:t>
      </w:r>
      <w:r w:rsidRPr="00667F9B">
        <w:rPr>
          <w:rFonts w:ascii="Times New Roman" w:hAnsi="Times New Roman" w:cs="Times New Roman"/>
          <w:sz w:val="24"/>
          <w:szCs w:val="24"/>
        </w:rPr>
        <w:t>2023</w:t>
      </w:r>
      <w:r w:rsidR="00A3034D" w:rsidRPr="00667F9B">
        <w:rPr>
          <w:rFonts w:ascii="Times New Roman" w:hAnsi="Times New Roman" w:cs="Times New Roman"/>
          <w:sz w:val="24"/>
          <w:szCs w:val="24"/>
        </w:rPr>
        <w:t xml:space="preserve">) 63-70. </w:t>
      </w:r>
    </w:p>
    <w:p w14:paraId="78532042" w14:textId="5040BAE0" w:rsidR="00F265FE" w:rsidRPr="007F4224" w:rsidRDefault="007F4224" w:rsidP="007F4224">
      <w:pPr>
        <w:shd w:val="clear" w:color="auto" w:fill="FFFFFF"/>
        <w:spacing w:after="0" w:line="240" w:lineRule="auto"/>
        <w:jc w:val="both"/>
        <w:outlineLvl w:val="4"/>
        <w:rPr>
          <w:rFonts w:ascii="Times New Roman" w:eastAsia="Times New Roman" w:hAnsi="Times New Roman" w:cs="Times New Roman"/>
          <w:bCs/>
          <w:sz w:val="24"/>
          <w:szCs w:val="24"/>
        </w:rPr>
      </w:pPr>
      <w:r w:rsidRPr="007F4224">
        <w:rPr>
          <w:rFonts w:ascii="Times New Roman" w:eastAsia="Times New Roman" w:hAnsi="Times New Roman" w:cs="Times New Roman"/>
          <w:b/>
          <w:bCs/>
          <w:sz w:val="24"/>
          <w:szCs w:val="24"/>
        </w:rPr>
        <w:t>19</w:t>
      </w:r>
      <w:r w:rsidR="00BE3081">
        <w:rPr>
          <w:rFonts w:ascii="Times New Roman" w:eastAsia="Times New Roman" w:hAnsi="Times New Roman" w:cs="Times New Roman"/>
          <w:b/>
          <w:bCs/>
          <w:sz w:val="24"/>
          <w:szCs w:val="24"/>
        </w:rPr>
        <w:t>6</w:t>
      </w:r>
      <w:r>
        <w:rPr>
          <w:rFonts w:ascii="Times New Roman" w:eastAsia="Times New Roman" w:hAnsi="Times New Roman" w:cs="Times New Roman"/>
          <w:bCs/>
          <w:sz w:val="24"/>
          <w:szCs w:val="24"/>
        </w:rPr>
        <w:t xml:space="preserve">. </w:t>
      </w:r>
      <w:proofErr w:type="spellStart"/>
      <w:r w:rsidR="00552E9E" w:rsidRPr="00B416EC">
        <w:rPr>
          <w:rFonts w:ascii="Times New Roman" w:eastAsia="Times New Roman" w:hAnsi="Times New Roman" w:cs="Times New Roman"/>
          <w:bCs/>
          <w:sz w:val="24"/>
          <w:szCs w:val="24"/>
        </w:rPr>
        <w:t>Yakan</w:t>
      </w:r>
      <w:proofErr w:type="spellEnd"/>
      <w:r w:rsidR="00552E9E" w:rsidRPr="00B416EC">
        <w:rPr>
          <w:rFonts w:ascii="Times New Roman" w:eastAsia="Times New Roman" w:hAnsi="Times New Roman" w:cs="Times New Roman"/>
          <w:bCs/>
          <w:sz w:val="24"/>
          <w:szCs w:val="24"/>
        </w:rPr>
        <w:t>, H, Azam, M.</w:t>
      </w:r>
      <w:proofErr w:type="gramStart"/>
      <w:r w:rsidR="00552E9E" w:rsidRPr="00B416EC">
        <w:rPr>
          <w:rFonts w:ascii="Times New Roman" w:eastAsia="Times New Roman" w:hAnsi="Times New Roman" w:cs="Times New Roman"/>
          <w:bCs/>
          <w:sz w:val="24"/>
          <w:szCs w:val="24"/>
        </w:rPr>
        <w:t xml:space="preserve">,  </w:t>
      </w:r>
      <w:proofErr w:type="spellStart"/>
      <w:r w:rsidR="00552E9E" w:rsidRPr="00B416EC">
        <w:rPr>
          <w:rFonts w:ascii="Times New Roman" w:eastAsia="Times New Roman" w:hAnsi="Times New Roman" w:cs="Times New Roman"/>
          <w:bCs/>
          <w:sz w:val="24"/>
          <w:szCs w:val="24"/>
        </w:rPr>
        <w:t>Kansız</w:t>
      </w:r>
      <w:proofErr w:type="spellEnd"/>
      <w:proofErr w:type="gramEnd"/>
      <w:r w:rsidR="00552E9E" w:rsidRPr="00B416EC">
        <w:rPr>
          <w:rFonts w:ascii="Times New Roman" w:eastAsia="Times New Roman" w:hAnsi="Times New Roman" w:cs="Times New Roman"/>
          <w:bCs/>
          <w:sz w:val="24"/>
          <w:szCs w:val="24"/>
        </w:rPr>
        <w:t xml:space="preserve">, S., </w:t>
      </w:r>
      <w:proofErr w:type="spellStart"/>
      <w:r w:rsidR="00552E9E" w:rsidRPr="00B416EC">
        <w:rPr>
          <w:rFonts w:ascii="Times New Roman" w:eastAsia="Times New Roman" w:hAnsi="Times New Roman" w:cs="Times New Roman"/>
          <w:bCs/>
          <w:sz w:val="24"/>
          <w:szCs w:val="24"/>
        </w:rPr>
        <w:t>Muğlu</w:t>
      </w:r>
      <w:proofErr w:type="spellEnd"/>
      <w:r w:rsidR="00552E9E" w:rsidRPr="00B416EC">
        <w:rPr>
          <w:rFonts w:ascii="Times New Roman" w:eastAsia="Times New Roman" w:hAnsi="Times New Roman" w:cs="Times New Roman"/>
          <w:bCs/>
          <w:sz w:val="24"/>
          <w:szCs w:val="24"/>
        </w:rPr>
        <w:t xml:space="preserve">, H., </w:t>
      </w:r>
      <w:proofErr w:type="spellStart"/>
      <w:r w:rsidR="00552E9E" w:rsidRPr="00B416EC">
        <w:rPr>
          <w:rFonts w:ascii="Times New Roman" w:eastAsia="Times New Roman" w:hAnsi="Times New Roman" w:cs="Times New Roman"/>
          <w:bCs/>
          <w:sz w:val="24"/>
          <w:szCs w:val="24"/>
        </w:rPr>
        <w:t>Ergül</w:t>
      </w:r>
      <w:proofErr w:type="spellEnd"/>
      <w:r w:rsidR="00552E9E" w:rsidRPr="00B416EC">
        <w:rPr>
          <w:rFonts w:ascii="Times New Roman" w:eastAsia="Times New Roman" w:hAnsi="Times New Roman" w:cs="Times New Roman"/>
          <w:bCs/>
          <w:sz w:val="24"/>
          <w:szCs w:val="24"/>
        </w:rPr>
        <w:t xml:space="preserve">, M., </w:t>
      </w:r>
      <w:proofErr w:type="spellStart"/>
      <w:r w:rsidR="00552E9E" w:rsidRPr="00B416EC">
        <w:rPr>
          <w:rFonts w:ascii="Times New Roman" w:eastAsia="Times New Roman" w:hAnsi="Times New Roman" w:cs="Times New Roman"/>
          <w:bCs/>
          <w:sz w:val="24"/>
          <w:szCs w:val="24"/>
        </w:rPr>
        <w:t>Taslimi</w:t>
      </w:r>
      <w:proofErr w:type="spellEnd"/>
      <w:r w:rsidR="00552E9E" w:rsidRPr="00B416EC">
        <w:rPr>
          <w:rFonts w:ascii="Times New Roman" w:eastAsia="Times New Roman" w:hAnsi="Times New Roman" w:cs="Times New Roman"/>
          <w:bCs/>
          <w:sz w:val="24"/>
          <w:szCs w:val="24"/>
        </w:rPr>
        <w:t xml:space="preserve">, P., </w:t>
      </w:r>
      <w:proofErr w:type="spellStart"/>
      <w:r w:rsidR="00552E9E" w:rsidRPr="00B416EC">
        <w:rPr>
          <w:rFonts w:ascii="Times New Roman" w:eastAsia="Times New Roman" w:hAnsi="Times New Roman" w:cs="Times New Roman"/>
          <w:bCs/>
          <w:sz w:val="24"/>
          <w:szCs w:val="24"/>
        </w:rPr>
        <w:t>Koçyiğit</w:t>
      </w:r>
      <w:proofErr w:type="spellEnd"/>
      <w:r w:rsidR="00552E9E" w:rsidRPr="00B416E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552E9E" w:rsidRPr="00B416EC">
        <w:rPr>
          <w:rFonts w:ascii="Times New Roman" w:eastAsia="Times New Roman" w:hAnsi="Times New Roman" w:cs="Times New Roman"/>
          <w:bCs/>
          <w:sz w:val="24"/>
          <w:szCs w:val="24"/>
        </w:rPr>
        <w:t xml:space="preserve">U.M., </w:t>
      </w:r>
      <w:proofErr w:type="spellStart"/>
      <w:r w:rsidR="00552E9E" w:rsidRPr="00B416EC">
        <w:rPr>
          <w:rFonts w:ascii="Times New Roman" w:eastAsia="Times New Roman" w:hAnsi="Times New Roman" w:cs="Times New Roman"/>
          <w:bCs/>
          <w:sz w:val="24"/>
          <w:szCs w:val="24"/>
        </w:rPr>
        <w:t>Karaman</w:t>
      </w:r>
      <w:proofErr w:type="spellEnd"/>
      <w:r w:rsidR="00552E9E" w:rsidRPr="00B416EC">
        <w:rPr>
          <w:rFonts w:ascii="Times New Roman" w:eastAsia="Times New Roman" w:hAnsi="Times New Roman" w:cs="Times New Roman"/>
          <w:bCs/>
          <w:sz w:val="24"/>
          <w:szCs w:val="24"/>
        </w:rPr>
        <w:t>, M.,  Al-</w:t>
      </w:r>
      <w:proofErr w:type="spellStart"/>
      <w:r w:rsidR="00552E9E" w:rsidRPr="00B416EC">
        <w:rPr>
          <w:rFonts w:ascii="Times New Roman" w:eastAsia="Times New Roman" w:hAnsi="Times New Roman" w:cs="Times New Roman"/>
          <w:bCs/>
          <w:sz w:val="24"/>
          <w:szCs w:val="24"/>
        </w:rPr>
        <w:t>Resayes</w:t>
      </w:r>
      <w:proofErr w:type="spellEnd"/>
      <w:r w:rsidR="00552E9E" w:rsidRPr="00B416EC">
        <w:rPr>
          <w:rFonts w:ascii="Times New Roman" w:eastAsia="Times New Roman" w:hAnsi="Times New Roman" w:cs="Times New Roman"/>
          <w:bCs/>
          <w:sz w:val="24"/>
          <w:szCs w:val="24"/>
        </w:rPr>
        <w:t xml:space="preserve">, S.I., Min, K., </w:t>
      </w:r>
      <w:proofErr w:type="spellStart"/>
      <w:r w:rsidR="00552E9E" w:rsidRPr="00B416EC">
        <w:rPr>
          <w:rFonts w:ascii="Times New Roman" w:eastAsia="Times New Roman" w:hAnsi="Times New Roman" w:cs="Times New Roman"/>
          <w:bCs/>
          <w:sz w:val="24"/>
          <w:szCs w:val="24"/>
        </w:rPr>
        <w:t>Isatin</w:t>
      </w:r>
      <w:proofErr w:type="spellEnd"/>
      <w:r w:rsidR="00552E9E" w:rsidRPr="00B416EC">
        <w:rPr>
          <w:rFonts w:ascii="Times New Roman" w:eastAsia="Times New Roman" w:hAnsi="Times New Roman" w:cs="Times New Roman"/>
          <w:bCs/>
          <w:sz w:val="24"/>
          <w:szCs w:val="24"/>
        </w:rPr>
        <w:t>/</w:t>
      </w:r>
      <w:proofErr w:type="spellStart"/>
      <w:r w:rsidR="00552E9E" w:rsidRPr="00B416EC">
        <w:rPr>
          <w:rFonts w:ascii="Times New Roman" w:eastAsia="Times New Roman" w:hAnsi="Times New Roman" w:cs="Times New Roman"/>
          <w:bCs/>
          <w:sz w:val="24"/>
          <w:szCs w:val="24"/>
        </w:rPr>
        <w:t>thiosemicarbohydrazone</w:t>
      </w:r>
      <w:proofErr w:type="spellEnd"/>
      <w:r w:rsidR="00552E9E" w:rsidRPr="00B416EC">
        <w:rPr>
          <w:rFonts w:ascii="Times New Roman" w:eastAsia="Times New Roman" w:hAnsi="Times New Roman" w:cs="Times New Roman"/>
          <w:bCs/>
          <w:sz w:val="24"/>
          <w:szCs w:val="24"/>
        </w:rPr>
        <w:t xml:space="preserve"> hybrids: Facile synthesis, and their evaluation as anti-</w:t>
      </w:r>
      <w:proofErr w:type="spellStart"/>
      <w:r w:rsidR="00552E9E" w:rsidRPr="00B416EC">
        <w:rPr>
          <w:rFonts w:ascii="Times New Roman" w:eastAsia="Times New Roman" w:hAnsi="Times New Roman" w:cs="Times New Roman"/>
          <w:bCs/>
          <w:sz w:val="24"/>
          <w:szCs w:val="24"/>
        </w:rPr>
        <w:t>proliferatıve</w:t>
      </w:r>
      <w:proofErr w:type="spellEnd"/>
      <w:r w:rsidR="00552E9E" w:rsidRPr="00B416EC">
        <w:rPr>
          <w:rFonts w:ascii="Times New Roman" w:eastAsia="Times New Roman" w:hAnsi="Times New Roman" w:cs="Times New Roman"/>
          <w:bCs/>
          <w:sz w:val="24"/>
          <w:szCs w:val="24"/>
        </w:rPr>
        <w:t xml:space="preserve"> agents and </w:t>
      </w:r>
      <w:proofErr w:type="spellStart"/>
      <w:r w:rsidR="00552E9E" w:rsidRPr="00B416EC">
        <w:rPr>
          <w:rFonts w:ascii="Times New Roman" w:eastAsia="Times New Roman" w:hAnsi="Times New Roman" w:cs="Times New Roman"/>
          <w:bCs/>
          <w:sz w:val="24"/>
          <w:szCs w:val="24"/>
        </w:rPr>
        <w:t>metabolıc</w:t>
      </w:r>
      <w:proofErr w:type="spellEnd"/>
      <w:r w:rsidR="00552E9E" w:rsidRPr="00B416EC">
        <w:rPr>
          <w:rFonts w:ascii="Times New Roman" w:eastAsia="Times New Roman" w:hAnsi="Times New Roman" w:cs="Times New Roman"/>
          <w:bCs/>
          <w:sz w:val="24"/>
          <w:szCs w:val="24"/>
        </w:rPr>
        <w:t xml:space="preserve"> enzyme inhibitors, </w:t>
      </w:r>
      <w:r w:rsidR="00552E9E" w:rsidRPr="00B416EC">
        <w:rPr>
          <w:rFonts w:ascii="Times New Roman" w:hAnsi="Times New Roman" w:cs="Times New Roman"/>
          <w:sz w:val="24"/>
          <w:szCs w:val="24"/>
        </w:rPr>
        <w:t>Bull. Chem. Soc. Ethiop. 37 (</w:t>
      </w:r>
      <w:r w:rsidR="00552E9E" w:rsidRPr="00B416EC">
        <w:rPr>
          <w:rFonts w:ascii="Times New Roman" w:hAnsi="Times New Roman" w:cs="Times New Roman"/>
          <w:b/>
          <w:bCs/>
          <w:sz w:val="24"/>
          <w:szCs w:val="24"/>
        </w:rPr>
        <w:t>2023</w:t>
      </w:r>
      <w:r w:rsidR="00552E9E" w:rsidRPr="00B416EC">
        <w:rPr>
          <w:rFonts w:ascii="Times New Roman" w:hAnsi="Times New Roman" w:cs="Times New Roman"/>
          <w:sz w:val="24"/>
          <w:szCs w:val="24"/>
        </w:rPr>
        <w:t>) 1221-1236.</w:t>
      </w:r>
    </w:p>
    <w:p w14:paraId="6968F18B" w14:textId="596EE965" w:rsidR="00552E9E" w:rsidRPr="00667F9B" w:rsidRDefault="007F4224" w:rsidP="001D5A5C">
      <w:pPr>
        <w:spacing w:after="0" w:line="240" w:lineRule="auto"/>
        <w:jc w:val="both"/>
        <w:rPr>
          <w:rFonts w:ascii="Times New Roman" w:hAnsi="Times New Roman" w:cs="Times New Roman"/>
          <w:sz w:val="24"/>
          <w:szCs w:val="24"/>
        </w:rPr>
      </w:pPr>
      <w:r w:rsidRPr="007F4224">
        <w:rPr>
          <w:rFonts w:ascii="Times New Roman" w:hAnsi="Times New Roman" w:cs="Times New Roman"/>
          <w:b/>
          <w:color w:val="000000"/>
          <w:sz w:val="24"/>
          <w:szCs w:val="24"/>
        </w:rPr>
        <w:t>195</w:t>
      </w:r>
      <w:r>
        <w:rPr>
          <w:rFonts w:ascii="Times New Roman" w:hAnsi="Times New Roman" w:cs="Times New Roman"/>
          <w:color w:val="000000"/>
          <w:sz w:val="24"/>
          <w:szCs w:val="24"/>
        </w:rPr>
        <w:t xml:space="preserve">. </w:t>
      </w:r>
      <w:r w:rsidRPr="00F6368C">
        <w:rPr>
          <w:rFonts w:ascii="Times New Roman" w:hAnsi="Times New Roman" w:cs="Times New Roman"/>
          <w:color w:val="000000"/>
          <w:sz w:val="24"/>
          <w:szCs w:val="24"/>
        </w:rPr>
        <w:t>Verma, S.</w:t>
      </w:r>
      <w:proofErr w:type="gramStart"/>
      <w:r w:rsidRPr="00F6368C">
        <w:rPr>
          <w:rFonts w:ascii="Times New Roman" w:hAnsi="Times New Roman" w:cs="Times New Roman"/>
          <w:color w:val="000000"/>
          <w:sz w:val="24"/>
          <w:szCs w:val="24"/>
        </w:rPr>
        <w:t xml:space="preserve">,  </w:t>
      </w:r>
      <w:proofErr w:type="spellStart"/>
      <w:r w:rsidRPr="00F6368C">
        <w:rPr>
          <w:rFonts w:ascii="Times New Roman" w:hAnsi="Times New Roman" w:cs="Times New Roman"/>
          <w:color w:val="000000"/>
          <w:sz w:val="24"/>
          <w:szCs w:val="24"/>
        </w:rPr>
        <w:t>Dhangar</w:t>
      </w:r>
      <w:proofErr w:type="spellEnd"/>
      <w:proofErr w:type="gramEnd"/>
      <w:r w:rsidRPr="00F6368C">
        <w:rPr>
          <w:rFonts w:ascii="Times New Roman" w:hAnsi="Times New Roman" w:cs="Times New Roman"/>
          <w:color w:val="000000"/>
          <w:sz w:val="24"/>
          <w:szCs w:val="24"/>
        </w:rPr>
        <w:t>, M.,  Bajpai, H.,   Chaturvedi, K., Mohapatra, R.K.,  Khan, M.A., Azam, M., Al-</w:t>
      </w:r>
      <w:proofErr w:type="spellStart"/>
      <w:r w:rsidRPr="00F6368C">
        <w:rPr>
          <w:rFonts w:ascii="Times New Roman" w:hAnsi="Times New Roman" w:cs="Times New Roman"/>
          <w:color w:val="000000"/>
          <w:sz w:val="24"/>
          <w:szCs w:val="24"/>
        </w:rPr>
        <w:t>Resayes</w:t>
      </w:r>
      <w:proofErr w:type="spellEnd"/>
      <w:r w:rsidRPr="00F6368C">
        <w:rPr>
          <w:rFonts w:ascii="Times New Roman" w:hAnsi="Times New Roman" w:cs="Times New Roman"/>
          <w:color w:val="000000"/>
          <w:sz w:val="24"/>
          <w:szCs w:val="24"/>
        </w:rPr>
        <w:t xml:space="preserve">, S.I., Srivastava, A.K., X-ray radiation shielding and microscopic studies of flexible and moldable bandage by in situ synthesized cerium oxide nanoparticles/MWCNTS nanocomposite for healthcare applications, </w:t>
      </w:r>
      <w:r w:rsidRPr="00F6368C">
        <w:rPr>
          <w:rStyle w:val="Strong"/>
          <w:rFonts w:ascii="Times New Roman" w:hAnsi="Times New Roman" w:cs="Times New Roman"/>
          <w:i/>
          <w:iCs/>
          <w:sz w:val="24"/>
          <w:szCs w:val="24"/>
          <w:shd w:val="clear" w:color="auto" w:fill="FFFFFF"/>
        </w:rPr>
        <w:t>RSC Adv.</w:t>
      </w:r>
      <w:r w:rsidRPr="00F6368C">
        <w:rPr>
          <w:rFonts w:ascii="Times New Roman" w:hAnsi="Times New Roman" w:cs="Times New Roman"/>
          <w:sz w:val="24"/>
          <w:szCs w:val="24"/>
          <w:shd w:val="clear" w:color="auto" w:fill="FFFFFF"/>
        </w:rPr>
        <w:t>, 13 (2023)  8594-8605</w:t>
      </w:r>
    </w:p>
    <w:p w14:paraId="3E3F6511" w14:textId="70D5E150" w:rsidR="00A13D37" w:rsidRPr="005624CC" w:rsidRDefault="008640B8" w:rsidP="00196A65">
      <w:pPr>
        <w:pStyle w:val="ListParagraph"/>
        <w:ind w:left="0"/>
        <w:jc w:val="both"/>
        <w:rPr>
          <w:rFonts w:asciiTheme="majorBidi" w:hAnsiTheme="majorBidi" w:cstheme="majorBidi"/>
          <w:color w:val="2E2E2E"/>
          <w:szCs w:val="24"/>
        </w:rPr>
      </w:pPr>
      <w:r>
        <w:rPr>
          <w:rFonts w:asciiTheme="majorBidi" w:hAnsiTheme="majorBidi" w:cstheme="majorBidi"/>
          <w:b/>
          <w:bCs/>
          <w:szCs w:val="24"/>
          <w:lang w:val="en-GB"/>
        </w:rPr>
        <w:t>19</w:t>
      </w:r>
      <w:r w:rsidR="00196A65">
        <w:rPr>
          <w:rFonts w:asciiTheme="majorBidi" w:hAnsiTheme="majorBidi" w:cstheme="majorBidi"/>
          <w:b/>
          <w:bCs/>
          <w:szCs w:val="24"/>
          <w:lang w:val="en-GB"/>
        </w:rPr>
        <w:t xml:space="preserve">4. </w:t>
      </w:r>
      <w:r w:rsidR="00EC7259" w:rsidRPr="00EC7259">
        <w:rPr>
          <w:rFonts w:asciiTheme="majorBidi" w:hAnsiTheme="majorBidi" w:cstheme="majorBidi"/>
          <w:szCs w:val="24"/>
          <w:lang w:val="en-GB"/>
        </w:rPr>
        <w:t xml:space="preserve">Thirunavukkarasu, T., Ramachandran, E., Natarajan, K., Hazel A. Sparkes, H.A., </w:t>
      </w:r>
      <w:proofErr w:type="spellStart"/>
      <w:r w:rsidR="00EC7259" w:rsidRPr="00EC7259">
        <w:rPr>
          <w:rFonts w:asciiTheme="majorBidi" w:hAnsiTheme="majorBidi" w:cstheme="majorBidi"/>
          <w:szCs w:val="24"/>
          <w:lang w:val="en-GB"/>
        </w:rPr>
        <w:t>AlResayes</w:t>
      </w:r>
      <w:proofErr w:type="spellEnd"/>
      <w:r w:rsidR="00EC7259" w:rsidRPr="00EC7259">
        <w:rPr>
          <w:rFonts w:asciiTheme="majorBidi" w:hAnsiTheme="majorBidi" w:cstheme="majorBidi"/>
          <w:szCs w:val="24"/>
          <w:lang w:val="en-GB"/>
        </w:rPr>
        <w:t>, S.I., Azam, M.,</w:t>
      </w:r>
      <w:r w:rsidR="00EC7259" w:rsidRPr="00EC7259">
        <w:rPr>
          <w:rFonts w:asciiTheme="majorBidi" w:hAnsiTheme="majorBidi" w:cstheme="majorBidi"/>
          <w:b/>
          <w:bCs/>
          <w:szCs w:val="24"/>
          <w:lang w:val="en-GB"/>
        </w:rPr>
        <w:t xml:space="preserve"> </w:t>
      </w:r>
      <w:r w:rsidRPr="00677229">
        <w:rPr>
          <w:rFonts w:asciiTheme="majorBidi" w:hAnsiTheme="majorBidi" w:cstheme="majorBidi"/>
          <w:szCs w:val="24"/>
        </w:rPr>
        <w:t xml:space="preserve">A study on the applications of 3-amino quinoline complexes of </w:t>
      </w:r>
      <w:proofErr w:type="gramStart"/>
      <w:r w:rsidRPr="00677229">
        <w:rPr>
          <w:rFonts w:asciiTheme="majorBidi" w:hAnsiTheme="majorBidi" w:cstheme="majorBidi"/>
          <w:szCs w:val="24"/>
        </w:rPr>
        <w:t>Pd(</w:t>
      </w:r>
      <w:proofErr w:type="gramEnd"/>
      <w:r w:rsidRPr="00677229">
        <w:rPr>
          <w:rFonts w:asciiTheme="majorBidi" w:hAnsiTheme="majorBidi" w:cstheme="majorBidi"/>
          <w:szCs w:val="24"/>
        </w:rPr>
        <w:t>II) as catalysts for the Suzuki-</w:t>
      </w:r>
      <w:proofErr w:type="spellStart"/>
      <w:r w:rsidRPr="00677229">
        <w:rPr>
          <w:rFonts w:asciiTheme="majorBidi" w:hAnsiTheme="majorBidi" w:cstheme="majorBidi"/>
          <w:szCs w:val="24"/>
        </w:rPr>
        <w:t>Miyaura</w:t>
      </w:r>
      <w:proofErr w:type="spellEnd"/>
      <w:r w:rsidRPr="00677229">
        <w:rPr>
          <w:rFonts w:asciiTheme="majorBidi" w:hAnsiTheme="majorBidi" w:cstheme="majorBidi"/>
          <w:szCs w:val="24"/>
        </w:rPr>
        <w:t xml:space="preserve"> coupling of aryl halides in aqueous and organic media,</w:t>
      </w:r>
      <w:r w:rsidRPr="00677229">
        <w:rPr>
          <w:rFonts w:asciiTheme="majorBidi" w:hAnsiTheme="majorBidi" w:cstheme="majorBidi"/>
          <w:b/>
          <w:bCs/>
          <w:szCs w:val="24"/>
        </w:rPr>
        <w:t xml:space="preserve"> </w:t>
      </w:r>
      <w:r w:rsidRPr="004752E7">
        <w:rPr>
          <w:rStyle w:val="text"/>
          <w:rFonts w:asciiTheme="majorBidi" w:hAnsiTheme="majorBidi" w:cstheme="majorBidi"/>
          <w:bCs/>
          <w:szCs w:val="24"/>
        </w:rPr>
        <w:t xml:space="preserve">Polyhedron 230 (2023) </w:t>
      </w:r>
      <w:r w:rsidRPr="004752E7">
        <w:rPr>
          <w:rFonts w:asciiTheme="majorBidi" w:hAnsiTheme="majorBidi" w:cstheme="majorBidi"/>
          <w:bCs/>
          <w:szCs w:val="24"/>
        </w:rPr>
        <w:t>116207</w:t>
      </w:r>
      <w:r w:rsidRPr="00677229">
        <w:rPr>
          <w:rFonts w:asciiTheme="majorBidi" w:hAnsiTheme="majorBidi" w:cstheme="majorBidi"/>
          <w:color w:val="2E2E2E"/>
          <w:szCs w:val="24"/>
        </w:rPr>
        <w:t xml:space="preserve">  </w:t>
      </w:r>
    </w:p>
    <w:p w14:paraId="136EDA11" w14:textId="0BF49530" w:rsidR="00CE229C" w:rsidRPr="002D036E" w:rsidRDefault="00CE229C" w:rsidP="00196A65">
      <w:pPr>
        <w:pStyle w:val="ListParagraph"/>
        <w:numPr>
          <w:ilvl w:val="0"/>
          <w:numId w:val="34"/>
        </w:numPr>
        <w:autoSpaceDE w:val="0"/>
        <w:autoSpaceDN w:val="0"/>
        <w:adjustRightInd w:val="0"/>
        <w:ind w:left="0" w:firstLine="0"/>
        <w:jc w:val="both"/>
        <w:rPr>
          <w:rFonts w:asciiTheme="majorBidi" w:hAnsiTheme="majorBidi" w:cstheme="majorBidi"/>
          <w:b/>
          <w:bCs/>
          <w:szCs w:val="24"/>
        </w:rPr>
      </w:pPr>
      <w:r w:rsidRPr="00196A65">
        <w:rPr>
          <w:rFonts w:asciiTheme="majorBidi" w:hAnsiTheme="majorBidi" w:cstheme="majorBidi"/>
          <w:szCs w:val="24"/>
        </w:rPr>
        <w:t xml:space="preserve"> </w:t>
      </w:r>
      <w:r w:rsidR="00EC7259" w:rsidRPr="00196A65">
        <w:rPr>
          <w:rFonts w:asciiTheme="majorBidi" w:hAnsiTheme="majorBidi" w:cstheme="majorBidi"/>
          <w:szCs w:val="24"/>
        </w:rPr>
        <w:t xml:space="preserve">Azam, </w:t>
      </w:r>
      <w:r w:rsidR="00A3034D">
        <w:rPr>
          <w:rFonts w:asciiTheme="majorBidi" w:hAnsiTheme="majorBidi" w:cstheme="majorBidi"/>
          <w:szCs w:val="24"/>
        </w:rPr>
        <w:t xml:space="preserve">M, </w:t>
      </w:r>
      <w:r w:rsidR="00EC7259" w:rsidRPr="00196A65">
        <w:rPr>
          <w:rFonts w:asciiTheme="majorBidi" w:hAnsiTheme="majorBidi" w:cstheme="majorBidi"/>
          <w:szCs w:val="24"/>
        </w:rPr>
        <w:t>Al-</w:t>
      </w:r>
      <w:proofErr w:type="spellStart"/>
      <w:r w:rsidR="00EC7259" w:rsidRPr="00196A65">
        <w:rPr>
          <w:rFonts w:asciiTheme="majorBidi" w:hAnsiTheme="majorBidi" w:cstheme="majorBidi"/>
          <w:szCs w:val="24"/>
        </w:rPr>
        <w:t>Resayes</w:t>
      </w:r>
      <w:proofErr w:type="spellEnd"/>
      <w:r w:rsidR="00EC7259" w:rsidRPr="00196A65">
        <w:rPr>
          <w:rFonts w:asciiTheme="majorBidi" w:hAnsiTheme="majorBidi" w:cstheme="majorBidi"/>
          <w:szCs w:val="24"/>
        </w:rPr>
        <w:t xml:space="preserve">, S.I., </w:t>
      </w:r>
      <w:r w:rsidRPr="00196A65">
        <w:rPr>
          <w:rFonts w:asciiTheme="majorBidi" w:hAnsiTheme="majorBidi" w:cstheme="majorBidi"/>
          <w:szCs w:val="24"/>
        </w:rPr>
        <w:t xml:space="preserve">Synthesis, physicochemical studies, fluorescence behavior, and anticancer properties of transition metal complexes with the pyridyl ligand, </w:t>
      </w:r>
      <w:r w:rsidRPr="002D036E">
        <w:rPr>
          <w:rFonts w:asciiTheme="majorBidi" w:hAnsiTheme="majorBidi" w:cstheme="majorBidi"/>
          <w:bCs/>
          <w:szCs w:val="24"/>
        </w:rPr>
        <w:t>Polish Journal of Chemical Technology,</w:t>
      </w:r>
      <w:r w:rsidRPr="002D036E">
        <w:rPr>
          <w:rFonts w:asciiTheme="majorBidi" w:hAnsiTheme="majorBidi" w:cstheme="majorBidi"/>
          <w:szCs w:val="24"/>
        </w:rPr>
        <w:t xml:space="preserve"> </w:t>
      </w:r>
      <w:r w:rsidRPr="002D036E">
        <w:rPr>
          <w:rFonts w:asciiTheme="majorBidi" w:hAnsiTheme="majorBidi" w:cstheme="majorBidi"/>
          <w:bCs/>
          <w:szCs w:val="24"/>
        </w:rPr>
        <w:t>24 (2022) 35-40</w:t>
      </w:r>
      <w:r w:rsidR="007617C0">
        <w:rPr>
          <w:rFonts w:asciiTheme="majorBidi" w:hAnsiTheme="majorBidi" w:cstheme="majorBidi"/>
          <w:bCs/>
          <w:szCs w:val="24"/>
        </w:rPr>
        <w:t xml:space="preserve">. </w:t>
      </w:r>
    </w:p>
    <w:p w14:paraId="67F3B019" w14:textId="54A04C35" w:rsidR="003C5C3C" w:rsidRDefault="00CE229C" w:rsidP="00196A65">
      <w:pPr>
        <w:pStyle w:val="ListParagraph"/>
        <w:autoSpaceDE w:val="0"/>
        <w:autoSpaceDN w:val="0"/>
        <w:adjustRightInd w:val="0"/>
        <w:ind w:left="0"/>
        <w:jc w:val="both"/>
        <w:rPr>
          <w:rStyle w:val="Hyperlink"/>
          <w:rFonts w:asciiTheme="majorBidi" w:hAnsiTheme="majorBidi" w:cstheme="majorBidi"/>
          <w:szCs w:val="24"/>
        </w:rPr>
      </w:pPr>
      <w:r w:rsidRPr="0078500D">
        <w:rPr>
          <w:rFonts w:asciiTheme="majorBidi" w:hAnsiTheme="majorBidi" w:cstheme="majorBidi"/>
          <w:szCs w:val="24"/>
          <w:lang w:val="en-GB"/>
        </w:rPr>
        <w:t>1</w:t>
      </w:r>
      <w:r w:rsidR="0078500D" w:rsidRPr="0078500D">
        <w:rPr>
          <w:rFonts w:asciiTheme="majorBidi" w:hAnsiTheme="majorBidi" w:cstheme="majorBidi"/>
          <w:szCs w:val="24"/>
          <w:lang w:val="en-GB"/>
        </w:rPr>
        <w:t>9</w:t>
      </w:r>
      <w:r w:rsidR="00196A65">
        <w:rPr>
          <w:rFonts w:asciiTheme="majorBidi" w:hAnsiTheme="majorBidi" w:cstheme="majorBidi"/>
          <w:szCs w:val="24"/>
          <w:lang w:val="en-GB"/>
        </w:rPr>
        <w:t>2</w:t>
      </w:r>
      <w:r w:rsidR="0078500D">
        <w:rPr>
          <w:rFonts w:asciiTheme="majorBidi" w:hAnsiTheme="majorBidi" w:cstheme="majorBidi"/>
          <w:b/>
          <w:bCs/>
          <w:szCs w:val="24"/>
          <w:lang w:val="en-GB"/>
        </w:rPr>
        <w:t>.</w:t>
      </w:r>
      <w:r>
        <w:rPr>
          <w:rFonts w:asciiTheme="majorBidi" w:hAnsiTheme="majorBidi" w:cstheme="majorBidi"/>
          <w:b/>
          <w:bCs/>
          <w:szCs w:val="24"/>
          <w:lang w:val="en-GB"/>
        </w:rPr>
        <w:t xml:space="preserve"> </w:t>
      </w:r>
      <w:r w:rsidR="00EC7259" w:rsidRPr="00D12CDB">
        <w:rPr>
          <w:rFonts w:asciiTheme="majorBidi" w:hAnsiTheme="majorBidi" w:cstheme="majorBidi"/>
          <w:szCs w:val="24"/>
        </w:rPr>
        <w:t xml:space="preserve">Azam, M., </w:t>
      </w:r>
      <w:proofErr w:type="spellStart"/>
      <w:r w:rsidR="00EC7259" w:rsidRPr="00D12CDB">
        <w:rPr>
          <w:rFonts w:asciiTheme="majorBidi" w:hAnsiTheme="majorBidi" w:cstheme="majorBidi"/>
          <w:szCs w:val="24"/>
        </w:rPr>
        <w:t>Velmurgan</w:t>
      </w:r>
      <w:proofErr w:type="spellEnd"/>
      <w:r w:rsidR="00EC7259" w:rsidRPr="00D12CDB">
        <w:rPr>
          <w:rFonts w:asciiTheme="majorBidi" w:hAnsiTheme="majorBidi" w:cstheme="majorBidi"/>
          <w:szCs w:val="24"/>
        </w:rPr>
        <w:t xml:space="preserve">, G., </w:t>
      </w:r>
      <w:proofErr w:type="spellStart"/>
      <w:r w:rsidR="00EC7259" w:rsidRPr="00D12CDB">
        <w:rPr>
          <w:rFonts w:asciiTheme="majorBidi" w:hAnsiTheme="majorBidi" w:cstheme="majorBidi"/>
          <w:szCs w:val="24"/>
        </w:rPr>
        <w:t>Trzesowska-Kruszynska</w:t>
      </w:r>
      <w:proofErr w:type="spellEnd"/>
      <w:r w:rsidR="00EC7259" w:rsidRPr="00D12CDB">
        <w:rPr>
          <w:rFonts w:asciiTheme="majorBidi" w:hAnsiTheme="majorBidi" w:cstheme="majorBidi"/>
          <w:szCs w:val="24"/>
        </w:rPr>
        <w:t>, A., Al-</w:t>
      </w:r>
      <w:proofErr w:type="spellStart"/>
      <w:r w:rsidR="00EC7259" w:rsidRPr="00D12CDB">
        <w:rPr>
          <w:rFonts w:asciiTheme="majorBidi" w:hAnsiTheme="majorBidi" w:cstheme="majorBidi"/>
          <w:szCs w:val="24"/>
        </w:rPr>
        <w:t>Resayes</w:t>
      </w:r>
      <w:proofErr w:type="spellEnd"/>
      <w:r w:rsidR="00EC7259" w:rsidRPr="00D12CDB">
        <w:rPr>
          <w:rFonts w:asciiTheme="majorBidi" w:hAnsiTheme="majorBidi" w:cstheme="majorBidi"/>
          <w:szCs w:val="24"/>
        </w:rPr>
        <w:t xml:space="preserve">, S.I., </w:t>
      </w:r>
      <w:proofErr w:type="spellStart"/>
      <w:r w:rsidR="00EC7259" w:rsidRPr="00D12CDB">
        <w:rPr>
          <w:rFonts w:asciiTheme="majorBidi" w:hAnsiTheme="majorBidi" w:cstheme="majorBidi"/>
          <w:szCs w:val="24"/>
        </w:rPr>
        <w:t>Kruszynski</w:t>
      </w:r>
      <w:proofErr w:type="spellEnd"/>
      <w:r w:rsidR="00EC7259" w:rsidRPr="00D12CDB">
        <w:rPr>
          <w:rFonts w:asciiTheme="majorBidi" w:hAnsiTheme="majorBidi" w:cstheme="majorBidi"/>
          <w:szCs w:val="24"/>
        </w:rPr>
        <w:t xml:space="preserve">, R., </w:t>
      </w:r>
      <w:proofErr w:type="spellStart"/>
      <w:r w:rsidR="00EC7259" w:rsidRPr="00D12CDB">
        <w:rPr>
          <w:rFonts w:asciiTheme="majorBidi" w:hAnsiTheme="majorBidi" w:cstheme="majorBidi"/>
          <w:szCs w:val="24"/>
        </w:rPr>
        <w:t>Venuvanalingam</w:t>
      </w:r>
      <w:proofErr w:type="spellEnd"/>
      <w:r w:rsidR="00EC7259" w:rsidRPr="00D12CDB">
        <w:rPr>
          <w:rFonts w:asciiTheme="majorBidi" w:hAnsiTheme="majorBidi" w:cstheme="majorBidi"/>
          <w:szCs w:val="24"/>
        </w:rPr>
        <w:t xml:space="preserve">, P., </w:t>
      </w:r>
      <w:r w:rsidRPr="00D12CDB">
        <w:rPr>
          <w:rFonts w:asciiTheme="majorBidi" w:hAnsiTheme="majorBidi" w:cstheme="majorBidi"/>
          <w:szCs w:val="24"/>
        </w:rPr>
        <w:t xml:space="preserve">A bowl-shaped </w:t>
      </w:r>
      <w:proofErr w:type="spellStart"/>
      <w:r w:rsidRPr="00D12CDB">
        <w:rPr>
          <w:rFonts w:asciiTheme="majorBidi" w:hAnsiTheme="majorBidi" w:cstheme="majorBidi"/>
          <w:szCs w:val="24"/>
        </w:rPr>
        <w:t>phenoxido</w:t>
      </w:r>
      <w:proofErr w:type="spellEnd"/>
      <w:r w:rsidRPr="00D12CDB">
        <w:rPr>
          <w:rFonts w:asciiTheme="majorBidi" w:hAnsiTheme="majorBidi" w:cstheme="majorBidi"/>
          <w:szCs w:val="24"/>
        </w:rPr>
        <w:t xml:space="preserve">-bridged binuclear zinc complex: Experimental and theoretical studies, </w:t>
      </w:r>
      <w:proofErr w:type="spellStart"/>
      <w:r w:rsidRPr="002D036E">
        <w:rPr>
          <w:rFonts w:asciiTheme="majorBidi" w:hAnsiTheme="majorBidi" w:cstheme="majorBidi"/>
          <w:bCs/>
          <w:szCs w:val="24"/>
        </w:rPr>
        <w:t>Inorg</w:t>
      </w:r>
      <w:proofErr w:type="spellEnd"/>
      <w:r w:rsidRPr="002D036E">
        <w:rPr>
          <w:rFonts w:asciiTheme="majorBidi" w:hAnsiTheme="majorBidi" w:cstheme="majorBidi"/>
          <w:bCs/>
          <w:szCs w:val="24"/>
        </w:rPr>
        <w:t>. Chim. Acta 534 (2022) 120807</w:t>
      </w:r>
      <w:r w:rsidRPr="00D12CDB">
        <w:rPr>
          <w:rFonts w:asciiTheme="majorBidi" w:hAnsiTheme="majorBidi" w:cstheme="majorBidi"/>
          <w:b/>
          <w:bCs/>
          <w:szCs w:val="24"/>
        </w:rPr>
        <w:t xml:space="preserve">  </w:t>
      </w:r>
    </w:p>
    <w:p w14:paraId="747DA843" w14:textId="5AA49995" w:rsidR="00F74664" w:rsidRPr="002D036E" w:rsidRDefault="003C5C3C" w:rsidP="002D036E">
      <w:pPr>
        <w:pStyle w:val="Heading1"/>
        <w:spacing w:before="0" w:line="240" w:lineRule="auto"/>
        <w:jc w:val="both"/>
        <w:rPr>
          <w:rFonts w:asciiTheme="majorBidi" w:hAnsiTheme="majorBidi"/>
          <w:b w:val="0"/>
          <w:color w:val="505050"/>
          <w:sz w:val="24"/>
          <w:szCs w:val="24"/>
        </w:rPr>
      </w:pPr>
      <w:r w:rsidRPr="00E10F77">
        <w:rPr>
          <w:rStyle w:val="title-text"/>
          <w:rFonts w:asciiTheme="majorBidi" w:hAnsiTheme="majorBidi"/>
          <w:b w:val="0"/>
          <w:bCs w:val="0"/>
          <w:color w:val="auto"/>
          <w:sz w:val="24"/>
          <w:szCs w:val="24"/>
        </w:rPr>
        <w:t>19</w:t>
      </w:r>
      <w:r w:rsidR="00196A65">
        <w:rPr>
          <w:rStyle w:val="title-text"/>
          <w:rFonts w:asciiTheme="majorBidi" w:hAnsiTheme="majorBidi"/>
          <w:b w:val="0"/>
          <w:bCs w:val="0"/>
          <w:color w:val="auto"/>
          <w:sz w:val="24"/>
          <w:szCs w:val="24"/>
        </w:rPr>
        <w:t>1.</w:t>
      </w:r>
      <w:r w:rsidRPr="00E10F77">
        <w:rPr>
          <w:rStyle w:val="title-text"/>
          <w:rFonts w:asciiTheme="majorBidi" w:hAnsiTheme="majorBidi"/>
          <w:b w:val="0"/>
          <w:bCs w:val="0"/>
          <w:color w:val="auto"/>
          <w:sz w:val="24"/>
          <w:szCs w:val="24"/>
        </w:rPr>
        <w:t xml:space="preserve"> </w:t>
      </w:r>
      <w:r w:rsidR="00E10F77" w:rsidRPr="00E10F77">
        <w:rPr>
          <w:rFonts w:asciiTheme="majorBidi" w:eastAsia="Times New Roman" w:hAnsiTheme="majorBidi"/>
          <w:b w:val="0"/>
          <w:bCs w:val="0"/>
          <w:color w:val="auto"/>
          <w:kern w:val="36"/>
          <w:sz w:val="24"/>
          <w:szCs w:val="24"/>
        </w:rPr>
        <w:t xml:space="preserve">Azam, M., Khan, M.R., </w:t>
      </w:r>
      <w:proofErr w:type="spellStart"/>
      <w:r w:rsidR="00E10F77" w:rsidRPr="00E10F77">
        <w:rPr>
          <w:rFonts w:asciiTheme="majorBidi" w:eastAsia="Times New Roman" w:hAnsiTheme="majorBidi"/>
          <w:b w:val="0"/>
          <w:bCs w:val="0"/>
          <w:color w:val="auto"/>
          <w:kern w:val="36"/>
          <w:sz w:val="24"/>
          <w:szCs w:val="24"/>
        </w:rPr>
        <w:t>Wabaidur</w:t>
      </w:r>
      <w:proofErr w:type="spellEnd"/>
      <w:r w:rsidR="00E10F77" w:rsidRPr="00E10F77">
        <w:rPr>
          <w:rFonts w:asciiTheme="majorBidi" w:eastAsia="Times New Roman" w:hAnsiTheme="majorBidi"/>
          <w:b w:val="0"/>
          <w:bCs w:val="0"/>
          <w:color w:val="auto"/>
          <w:kern w:val="36"/>
          <w:sz w:val="24"/>
          <w:szCs w:val="24"/>
        </w:rPr>
        <w:t>, S.M., Al-</w:t>
      </w:r>
      <w:proofErr w:type="spellStart"/>
      <w:r w:rsidR="00E10F77" w:rsidRPr="00E10F77">
        <w:rPr>
          <w:rFonts w:asciiTheme="majorBidi" w:eastAsia="Times New Roman" w:hAnsiTheme="majorBidi"/>
          <w:b w:val="0"/>
          <w:bCs w:val="0"/>
          <w:color w:val="auto"/>
          <w:kern w:val="36"/>
          <w:sz w:val="24"/>
          <w:szCs w:val="24"/>
        </w:rPr>
        <w:t>Resayes</w:t>
      </w:r>
      <w:proofErr w:type="spellEnd"/>
      <w:r w:rsidR="00E10F77" w:rsidRPr="00E10F77">
        <w:rPr>
          <w:rFonts w:asciiTheme="majorBidi" w:eastAsia="Times New Roman" w:hAnsiTheme="majorBidi"/>
          <w:b w:val="0"/>
          <w:bCs w:val="0"/>
          <w:color w:val="auto"/>
          <w:kern w:val="36"/>
          <w:sz w:val="24"/>
          <w:szCs w:val="24"/>
        </w:rPr>
        <w:t>,</w:t>
      </w:r>
      <w:r w:rsidR="00E10F77" w:rsidRPr="00E10F77">
        <w:rPr>
          <w:rFonts w:asciiTheme="majorBidi" w:eastAsia="Times New Roman" w:hAnsiTheme="majorBidi"/>
          <w:color w:val="auto"/>
          <w:kern w:val="36"/>
          <w:sz w:val="24"/>
          <w:szCs w:val="24"/>
        </w:rPr>
        <w:t xml:space="preserve"> </w:t>
      </w:r>
      <w:r w:rsidR="00E10F77" w:rsidRPr="00E10F77">
        <w:rPr>
          <w:rFonts w:asciiTheme="majorBidi" w:eastAsia="Times New Roman" w:hAnsiTheme="majorBidi"/>
          <w:b w:val="0"/>
          <w:bCs w:val="0"/>
          <w:color w:val="auto"/>
          <w:kern w:val="36"/>
          <w:sz w:val="24"/>
          <w:szCs w:val="24"/>
        </w:rPr>
        <w:t>S.I.,</w:t>
      </w:r>
      <w:r w:rsidR="00E10F77" w:rsidRPr="00E10F77">
        <w:rPr>
          <w:rFonts w:asciiTheme="majorBidi" w:eastAsia="Times New Roman" w:hAnsiTheme="majorBidi"/>
          <w:color w:val="auto"/>
          <w:kern w:val="36"/>
          <w:sz w:val="24"/>
          <w:szCs w:val="24"/>
        </w:rPr>
        <w:t xml:space="preserve"> </w:t>
      </w:r>
      <w:r w:rsidR="00E10F77" w:rsidRPr="00E10F77">
        <w:rPr>
          <w:rFonts w:asciiTheme="majorBidi" w:eastAsia="Times New Roman" w:hAnsiTheme="majorBidi"/>
          <w:b w:val="0"/>
          <w:bCs w:val="0"/>
          <w:color w:val="auto"/>
          <w:kern w:val="36"/>
          <w:sz w:val="24"/>
          <w:szCs w:val="24"/>
        </w:rPr>
        <w:t>Islam,</w:t>
      </w:r>
      <w:r w:rsidR="00E10F77" w:rsidRPr="00E10F77">
        <w:rPr>
          <w:rFonts w:asciiTheme="majorBidi" w:eastAsia="Times New Roman" w:hAnsiTheme="majorBidi"/>
          <w:color w:val="auto"/>
          <w:kern w:val="36"/>
          <w:sz w:val="24"/>
          <w:szCs w:val="24"/>
        </w:rPr>
        <w:t xml:space="preserve"> </w:t>
      </w:r>
      <w:r w:rsidR="00E10F77" w:rsidRPr="00E10F77">
        <w:rPr>
          <w:rFonts w:asciiTheme="majorBidi" w:eastAsia="Times New Roman" w:hAnsiTheme="majorBidi"/>
          <w:b w:val="0"/>
          <w:bCs w:val="0"/>
          <w:color w:val="auto"/>
          <w:kern w:val="36"/>
          <w:sz w:val="24"/>
          <w:szCs w:val="24"/>
        </w:rPr>
        <w:t>M.S</w:t>
      </w:r>
      <w:proofErr w:type="gramStart"/>
      <w:r w:rsidR="00E10F77" w:rsidRPr="00E10F77">
        <w:rPr>
          <w:rFonts w:asciiTheme="majorBidi" w:eastAsia="Times New Roman" w:hAnsiTheme="majorBidi"/>
          <w:b w:val="0"/>
          <w:bCs w:val="0"/>
          <w:color w:val="auto"/>
          <w:kern w:val="36"/>
          <w:sz w:val="24"/>
          <w:szCs w:val="24"/>
        </w:rPr>
        <w:t>,</w:t>
      </w:r>
      <w:r w:rsidR="00E10F77" w:rsidRPr="00E10F77">
        <w:rPr>
          <w:rFonts w:asciiTheme="majorBidi" w:hAnsiTheme="majorBidi"/>
          <w:b w:val="0"/>
          <w:bCs w:val="0"/>
          <w:color w:val="auto"/>
          <w:sz w:val="24"/>
          <w:szCs w:val="24"/>
        </w:rPr>
        <w:t xml:space="preserve">  </w:t>
      </w:r>
      <w:r w:rsidRPr="00E10F77">
        <w:rPr>
          <w:rStyle w:val="title-text"/>
          <w:rFonts w:asciiTheme="majorBidi" w:hAnsiTheme="majorBidi"/>
          <w:b w:val="0"/>
          <w:bCs w:val="0"/>
          <w:color w:val="auto"/>
          <w:sz w:val="24"/>
          <w:szCs w:val="24"/>
        </w:rPr>
        <w:t>Date</w:t>
      </w:r>
      <w:proofErr w:type="gramEnd"/>
      <w:r w:rsidRPr="00E10F77">
        <w:rPr>
          <w:rStyle w:val="title-text"/>
          <w:rFonts w:asciiTheme="majorBidi" w:hAnsiTheme="majorBidi"/>
          <w:b w:val="0"/>
          <w:bCs w:val="0"/>
          <w:color w:val="auto"/>
          <w:sz w:val="24"/>
          <w:szCs w:val="24"/>
        </w:rPr>
        <w:t xml:space="preserve"> pits waste as a solid phase extraction sorbent for the analysis of lead in wastewater and for use in manufacturing brick: An eco-friendly waste management approach, </w:t>
      </w:r>
      <w:r w:rsidRPr="003344EC">
        <w:rPr>
          <w:rFonts w:asciiTheme="majorBidi" w:hAnsiTheme="majorBidi"/>
          <w:b w:val="0"/>
          <w:bCs w:val="0"/>
          <w:color w:val="000000"/>
          <w:sz w:val="24"/>
          <w:szCs w:val="24"/>
        </w:rPr>
        <w:t>J</w:t>
      </w:r>
      <w:r w:rsidRPr="002D036E">
        <w:rPr>
          <w:rFonts w:asciiTheme="majorBidi" w:hAnsiTheme="majorBidi"/>
          <w:b w:val="0"/>
          <w:color w:val="000000"/>
          <w:sz w:val="24"/>
          <w:szCs w:val="24"/>
        </w:rPr>
        <w:t>. Saudi Chemical Society 26 (2022)</w:t>
      </w:r>
      <w:r w:rsidRPr="002D036E">
        <w:rPr>
          <w:rFonts w:asciiTheme="majorBidi" w:hAnsiTheme="majorBidi"/>
          <w:b w:val="0"/>
          <w:bCs w:val="0"/>
          <w:color w:val="000000"/>
          <w:sz w:val="24"/>
          <w:szCs w:val="24"/>
        </w:rPr>
        <w:t xml:space="preserve"> </w:t>
      </w:r>
      <w:r w:rsidRPr="002D036E">
        <w:rPr>
          <w:rFonts w:asciiTheme="majorBidi" w:hAnsiTheme="majorBidi"/>
          <w:b w:val="0"/>
          <w:color w:val="2E2E2E"/>
          <w:sz w:val="24"/>
          <w:szCs w:val="24"/>
        </w:rPr>
        <w:t>101519</w:t>
      </w:r>
      <w:r w:rsidR="0078500D" w:rsidRPr="002D036E">
        <w:rPr>
          <w:rFonts w:asciiTheme="majorBidi" w:hAnsiTheme="majorBidi"/>
          <w:b w:val="0"/>
          <w:color w:val="2E2E2E"/>
          <w:sz w:val="24"/>
          <w:szCs w:val="24"/>
        </w:rPr>
        <w:t xml:space="preserve">  </w:t>
      </w:r>
    </w:p>
    <w:p w14:paraId="12DE781D" w14:textId="7651918A" w:rsidR="00CE229C" w:rsidRPr="002D036E" w:rsidRDefault="00F74664" w:rsidP="002D036E">
      <w:pPr>
        <w:shd w:val="clear" w:color="auto" w:fill="FFFFFF"/>
        <w:spacing w:after="0" w:line="240" w:lineRule="auto"/>
        <w:jc w:val="both"/>
        <w:outlineLvl w:val="0"/>
        <w:rPr>
          <w:rFonts w:asciiTheme="majorBidi" w:eastAsia="Times New Roman" w:hAnsiTheme="majorBidi" w:cstheme="majorBidi"/>
          <w:b/>
          <w:bCs/>
          <w:color w:val="000000"/>
          <w:kern w:val="36"/>
          <w:sz w:val="24"/>
          <w:szCs w:val="24"/>
        </w:rPr>
      </w:pPr>
      <w:r>
        <w:rPr>
          <w:rFonts w:asciiTheme="majorBidi" w:eastAsia="Times New Roman" w:hAnsiTheme="majorBidi" w:cstheme="majorBidi"/>
          <w:color w:val="000000"/>
          <w:kern w:val="36"/>
          <w:sz w:val="24"/>
          <w:szCs w:val="24"/>
        </w:rPr>
        <w:t>1</w:t>
      </w:r>
      <w:r w:rsidR="00196A65">
        <w:rPr>
          <w:rFonts w:asciiTheme="majorBidi" w:eastAsia="Times New Roman" w:hAnsiTheme="majorBidi" w:cstheme="majorBidi"/>
          <w:color w:val="000000"/>
          <w:kern w:val="36"/>
          <w:sz w:val="24"/>
          <w:szCs w:val="24"/>
        </w:rPr>
        <w:t xml:space="preserve">90. </w:t>
      </w:r>
      <w:r w:rsidR="00E10F77" w:rsidRPr="003344EC">
        <w:rPr>
          <w:rFonts w:asciiTheme="majorBidi" w:eastAsia="Times New Roman" w:hAnsiTheme="majorBidi" w:cstheme="majorBidi"/>
          <w:color w:val="000000"/>
          <w:kern w:val="36"/>
          <w:sz w:val="24"/>
          <w:szCs w:val="24"/>
        </w:rPr>
        <w:t xml:space="preserve">Azam, M., </w:t>
      </w:r>
      <w:proofErr w:type="spellStart"/>
      <w:r w:rsidR="00E10F77" w:rsidRPr="003344EC">
        <w:rPr>
          <w:rFonts w:asciiTheme="majorBidi" w:eastAsia="Times New Roman" w:hAnsiTheme="majorBidi" w:cstheme="majorBidi"/>
          <w:color w:val="000000"/>
          <w:kern w:val="36"/>
          <w:sz w:val="24"/>
          <w:szCs w:val="24"/>
        </w:rPr>
        <w:t>Wabaidur</w:t>
      </w:r>
      <w:proofErr w:type="spellEnd"/>
      <w:r w:rsidR="00E10F77" w:rsidRPr="003344EC">
        <w:rPr>
          <w:rFonts w:asciiTheme="majorBidi" w:eastAsia="Times New Roman" w:hAnsiTheme="majorBidi" w:cstheme="majorBidi"/>
          <w:color w:val="000000"/>
          <w:kern w:val="36"/>
          <w:sz w:val="24"/>
          <w:szCs w:val="24"/>
        </w:rPr>
        <w:t>, S.M., Khan, M.R., Al-</w:t>
      </w:r>
      <w:proofErr w:type="spellStart"/>
      <w:r w:rsidR="00E10F77" w:rsidRPr="003344EC">
        <w:rPr>
          <w:rFonts w:asciiTheme="majorBidi" w:eastAsia="Times New Roman" w:hAnsiTheme="majorBidi" w:cstheme="majorBidi"/>
          <w:color w:val="000000"/>
          <w:kern w:val="36"/>
          <w:sz w:val="24"/>
          <w:szCs w:val="24"/>
        </w:rPr>
        <w:t>Resayes</w:t>
      </w:r>
      <w:proofErr w:type="spellEnd"/>
      <w:r w:rsidR="00E10F77" w:rsidRPr="003344EC">
        <w:rPr>
          <w:rFonts w:asciiTheme="majorBidi" w:eastAsia="Times New Roman" w:hAnsiTheme="majorBidi" w:cstheme="majorBidi"/>
          <w:color w:val="000000"/>
          <w:kern w:val="36"/>
          <w:sz w:val="24"/>
          <w:szCs w:val="24"/>
        </w:rPr>
        <w:t xml:space="preserve">, S.I., Islam, </w:t>
      </w:r>
      <w:r w:rsidR="00E10F77" w:rsidRPr="003C5C3C">
        <w:rPr>
          <w:rFonts w:asciiTheme="majorBidi" w:eastAsia="Times New Roman" w:hAnsiTheme="majorBidi" w:cstheme="majorBidi"/>
          <w:color w:val="000000"/>
          <w:kern w:val="36"/>
          <w:sz w:val="24"/>
          <w:szCs w:val="24"/>
        </w:rPr>
        <w:t>S.M.</w:t>
      </w:r>
      <w:proofErr w:type="gramStart"/>
      <w:r w:rsidR="00E10F77" w:rsidRPr="003C5C3C">
        <w:rPr>
          <w:rFonts w:asciiTheme="majorBidi" w:eastAsia="Times New Roman" w:hAnsiTheme="majorBidi" w:cstheme="majorBidi"/>
          <w:color w:val="000000"/>
          <w:kern w:val="36"/>
          <w:sz w:val="24"/>
          <w:szCs w:val="24"/>
        </w:rPr>
        <w:t>,</w:t>
      </w:r>
      <w:r w:rsidR="00E10F77" w:rsidRPr="00F74664">
        <w:rPr>
          <w:rFonts w:asciiTheme="majorBidi" w:eastAsia="Times New Roman" w:hAnsiTheme="majorBidi" w:cstheme="majorBidi"/>
          <w:b/>
          <w:bCs/>
          <w:color w:val="000000"/>
          <w:kern w:val="36"/>
          <w:sz w:val="24"/>
          <w:szCs w:val="24"/>
        </w:rPr>
        <w:t xml:space="preserve"> </w:t>
      </w:r>
      <w:r w:rsidR="00E10F77">
        <w:rPr>
          <w:rFonts w:asciiTheme="majorBidi" w:eastAsia="Times New Roman" w:hAnsiTheme="majorBidi" w:cstheme="majorBidi"/>
          <w:b/>
          <w:bCs/>
          <w:color w:val="000000"/>
          <w:kern w:val="36"/>
          <w:sz w:val="24"/>
          <w:szCs w:val="24"/>
        </w:rPr>
        <w:t xml:space="preserve"> </w:t>
      </w:r>
      <w:r w:rsidRPr="003344EC">
        <w:rPr>
          <w:rFonts w:asciiTheme="majorBidi" w:eastAsia="Times New Roman" w:hAnsiTheme="majorBidi" w:cstheme="majorBidi"/>
          <w:color w:val="000000"/>
          <w:kern w:val="36"/>
          <w:sz w:val="24"/>
          <w:szCs w:val="24"/>
        </w:rPr>
        <w:t>Heavy</w:t>
      </w:r>
      <w:proofErr w:type="gramEnd"/>
      <w:r w:rsidRPr="003344EC">
        <w:rPr>
          <w:rFonts w:asciiTheme="majorBidi" w:eastAsia="Times New Roman" w:hAnsiTheme="majorBidi" w:cstheme="majorBidi"/>
          <w:color w:val="000000"/>
          <w:kern w:val="36"/>
          <w:sz w:val="24"/>
          <w:szCs w:val="24"/>
        </w:rPr>
        <w:t xml:space="preserve"> Metal Ions Removal from Aqueous Solutions by Treated </w:t>
      </w:r>
      <w:proofErr w:type="spellStart"/>
      <w:r w:rsidRPr="003344EC">
        <w:rPr>
          <w:rFonts w:asciiTheme="majorBidi" w:eastAsia="Times New Roman" w:hAnsiTheme="majorBidi" w:cstheme="majorBidi"/>
          <w:color w:val="000000"/>
          <w:kern w:val="36"/>
          <w:sz w:val="24"/>
          <w:szCs w:val="24"/>
        </w:rPr>
        <w:t>Ajwa</w:t>
      </w:r>
      <w:proofErr w:type="spellEnd"/>
      <w:r w:rsidRPr="003344EC">
        <w:rPr>
          <w:rFonts w:asciiTheme="majorBidi" w:eastAsia="Times New Roman" w:hAnsiTheme="majorBidi" w:cstheme="majorBidi"/>
          <w:color w:val="000000"/>
          <w:kern w:val="36"/>
          <w:sz w:val="24"/>
          <w:szCs w:val="24"/>
        </w:rPr>
        <w:t xml:space="preserve"> Date Pits: Kinetic, Isotherm, and Thermodynamic Approach, </w:t>
      </w:r>
      <w:r w:rsidRPr="00F74664">
        <w:rPr>
          <w:rStyle w:val="Emphasis"/>
          <w:rFonts w:asciiTheme="majorBidi" w:hAnsiTheme="majorBidi" w:cstheme="majorBidi"/>
          <w:b/>
          <w:bCs/>
          <w:i w:val="0"/>
          <w:iCs w:val="0"/>
          <w:color w:val="222222"/>
          <w:sz w:val="24"/>
          <w:szCs w:val="24"/>
          <w:shd w:val="clear" w:color="auto" w:fill="FFFFFF"/>
        </w:rPr>
        <w:t>Polymers</w:t>
      </w:r>
      <w:r w:rsidRPr="00F74664">
        <w:rPr>
          <w:rFonts w:asciiTheme="majorBidi" w:hAnsiTheme="majorBidi" w:cstheme="majorBidi"/>
          <w:b/>
          <w:bCs/>
          <w:i/>
          <w:iCs/>
          <w:color w:val="222222"/>
          <w:sz w:val="24"/>
          <w:szCs w:val="24"/>
          <w:shd w:val="clear" w:color="auto" w:fill="FFFFFF"/>
        </w:rPr>
        <w:t> </w:t>
      </w:r>
      <w:r w:rsidRPr="00F74664">
        <w:rPr>
          <w:rFonts w:asciiTheme="majorBidi" w:hAnsiTheme="majorBidi" w:cstheme="majorBidi"/>
          <w:b/>
          <w:bCs/>
          <w:color w:val="222222"/>
          <w:sz w:val="24"/>
          <w:szCs w:val="24"/>
          <w:shd w:val="clear" w:color="auto" w:fill="FFFFFF"/>
        </w:rPr>
        <w:t>2022, </w:t>
      </w:r>
      <w:r w:rsidRPr="0078500D">
        <w:rPr>
          <w:rStyle w:val="Emphasis"/>
          <w:rFonts w:asciiTheme="majorBidi" w:hAnsiTheme="majorBidi" w:cstheme="majorBidi"/>
          <w:b/>
          <w:bCs/>
          <w:i w:val="0"/>
          <w:iCs w:val="0"/>
          <w:color w:val="222222"/>
          <w:sz w:val="24"/>
          <w:szCs w:val="24"/>
          <w:shd w:val="clear" w:color="auto" w:fill="FFFFFF"/>
        </w:rPr>
        <w:t>14</w:t>
      </w:r>
      <w:r w:rsidRPr="0078500D">
        <w:rPr>
          <w:rFonts w:asciiTheme="majorBidi" w:hAnsiTheme="majorBidi" w:cstheme="majorBidi"/>
          <w:b/>
          <w:bCs/>
          <w:i/>
          <w:iCs/>
          <w:color w:val="222222"/>
          <w:sz w:val="24"/>
          <w:szCs w:val="24"/>
          <w:shd w:val="clear" w:color="auto" w:fill="FFFFFF"/>
        </w:rPr>
        <w:t>(5),</w:t>
      </w:r>
      <w:r w:rsidRPr="003344EC">
        <w:rPr>
          <w:rFonts w:asciiTheme="majorBidi" w:hAnsiTheme="majorBidi" w:cstheme="majorBidi"/>
          <w:color w:val="222222"/>
          <w:sz w:val="24"/>
          <w:szCs w:val="24"/>
          <w:shd w:val="clear" w:color="auto" w:fill="FFFFFF"/>
        </w:rPr>
        <w:t xml:space="preserve"> </w:t>
      </w:r>
      <w:r w:rsidRPr="00F74664">
        <w:rPr>
          <w:rFonts w:asciiTheme="majorBidi" w:hAnsiTheme="majorBidi" w:cstheme="majorBidi"/>
          <w:b/>
          <w:bCs/>
          <w:color w:val="222222"/>
          <w:sz w:val="24"/>
          <w:szCs w:val="24"/>
          <w:shd w:val="clear" w:color="auto" w:fill="FFFFFF"/>
        </w:rPr>
        <w:t>914</w:t>
      </w:r>
    </w:p>
    <w:p w14:paraId="2A4EDFD0" w14:textId="7E21DF55" w:rsidR="00106B52" w:rsidRPr="002D036E" w:rsidRDefault="00E10F77" w:rsidP="002D036E">
      <w:pPr>
        <w:pStyle w:val="ListParagraph"/>
        <w:numPr>
          <w:ilvl w:val="0"/>
          <w:numId w:val="33"/>
        </w:numPr>
        <w:ind w:left="0" w:firstLine="0"/>
        <w:contextualSpacing/>
        <w:jc w:val="both"/>
        <w:rPr>
          <w:rFonts w:asciiTheme="majorBidi" w:hAnsiTheme="majorBidi" w:cstheme="majorBidi"/>
          <w:szCs w:val="24"/>
        </w:rPr>
      </w:pPr>
      <w:bookmarkStart w:id="0" w:name="_Hlk100660740"/>
      <w:r w:rsidRPr="00D12CDB">
        <w:rPr>
          <w:rFonts w:asciiTheme="majorBidi" w:hAnsiTheme="majorBidi" w:cstheme="majorBidi"/>
          <w:szCs w:val="24"/>
        </w:rPr>
        <w:t>Azam, M., Al-</w:t>
      </w:r>
      <w:proofErr w:type="spellStart"/>
      <w:r w:rsidRPr="00D12CDB">
        <w:rPr>
          <w:rFonts w:asciiTheme="majorBidi" w:hAnsiTheme="majorBidi" w:cstheme="majorBidi"/>
          <w:szCs w:val="24"/>
        </w:rPr>
        <w:t>Resayes</w:t>
      </w:r>
      <w:proofErr w:type="spellEnd"/>
      <w:r w:rsidRPr="00D12CDB">
        <w:rPr>
          <w:rFonts w:asciiTheme="majorBidi" w:hAnsiTheme="majorBidi" w:cstheme="majorBidi"/>
          <w:szCs w:val="24"/>
        </w:rPr>
        <w:t xml:space="preserve">, S.I., </w:t>
      </w:r>
      <w:r w:rsidR="00CE229C" w:rsidRPr="00D12CDB">
        <w:rPr>
          <w:rFonts w:asciiTheme="majorBidi" w:hAnsiTheme="majorBidi" w:cstheme="majorBidi"/>
          <w:szCs w:val="24"/>
        </w:rPr>
        <w:t xml:space="preserve">Synthesis, characterization and X-ray crystal structure of a mononuclear </w:t>
      </w:r>
      <w:proofErr w:type="spellStart"/>
      <w:r w:rsidR="00CE229C" w:rsidRPr="00D12CDB">
        <w:rPr>
          <w:rFonts w:asciiTheme="majorBidi" w:hAnsiTheme="majorBidi" w:cstheme="majorBidi"/>
          <w:szCs w:val="24"/>
        </w:rPr>
        <w:t>ampyrone</w:t>
      </w:r>
      <w:proofErr w:type="spellEnd"/>
      <w:r w:rsidR="00CE229C" w:rsidRPr="00D12CDB">
        <w:rPr>
          <w:rFonts w:asciiTheme="majorBidi" w:hAnsiTheme="majorBidi" w:cstheme="majorBidi"/>
          <w:szCs w:val="24"/>
        </w:rPr>
        <w:t xml:space="preserve"> based zinc complex, </w:t>
      </w:r>
      <w:r w:rsidR="00CE229C" w:rsidRPr="002D036E">
        <w:rPr>
          <w:rFonts w:asciiTheme="majorBidi" w:hAnsiTheme="majorBidi" w:cstheme="majorBidi"/>
          <w:bCs/>
          <w:szCs w:val="24"/>
        </w:rPr>
        <w:t xml:space="preserve">Journal of Molecular Structure 1259 (2022) 132727  </w:t>
      </w:r>
      <w:bookmarkEnd w:id="0"/>
    </w:p>
    <w:p w14:paraId="35F0A2C7" w14:textId="4E2AF15C" w:rsidR="00106B52" w:rsidRPr="00D12CDB" w:rsidRDefault="00E10F77" w:rsidP="00196A65">
      <w:pPr>
        <w:pStyle w:val="ListParagraph"/>
        <w:numPr>
          <w:ilvl w:val="0"/>
          <w:numId w:val="32"/>
        </w:numPr>
        <w:ind w:left="0" w:firstLine="0"/>
        <w:contextualSpacing/>
        <w:jc w:val="both"/>
        <w:rPr>
          <w:rStyle w:val="Hyperlink"/>
          <w:rFonts w:asciiTheme="majorBidi" w:hAnsiTheme="majorBidi" w:cstheme="majorBidi"/>
          <w:color w:val="auto"/>
          <w:szCs w:val="24"/>
          <w:u w:val="none"/>
        </w:rPr>
      </w:pPr>
      <w:r w:rsidRPr="00D12CDB">
        <w:rPr>
          <w:rFonts w:asciiTheme="majorBidi" w:hAnsiTheme="majorBidi" w:cstheme="majorBidi"/>
          <w:szCs w:val="24"/>
        </w:rPr>
        <w:t xml:space="preserve">Azam, M., Sahoo, P.K., Mohapatra, R.K., Kumar, M., Ansari, A., Moon, I.S., </w:t>
      </w:r>
      <w:proofErr w:type="spellStart"/>
      <w:r w:rsidRPr="00D12CDB">
        <w:rPr>
          <w:rFonts w:asciiTheme="majorBidi" w:hAnsiTheme="majorBidi" w:cstheme="majorBidi"/>
          <w:szCs w:val="24"/>
        </w:rPr>
        <w:t>Chutia</w:t>
      </w:r>
      <w:proofErr w:type="spellEnd"/>
      <w:r w:rsidRPr="00D12CDB">
        <w:rPr>
          <w:rFonts w:asciiTheme="majorBidi" w:hAnsiTheme="majorBidi" w:cstheme="majorBidi"/>
          <w:szCs w:val="24"/>
        </w:rPr>
        <w:t>, A., Al-</w:t>
      </w:r>
      <w:proofErr w:type="spellStart"/>
      <w:r w:rsidRPr="00D12CDB">
        <w:rPr>
          <w:rFonts w:asciiTheme="majorBidi" w:hAnsiTheme="majorBidi" w:cstheme="majorBidi"/>
          <w:szCs w:val="24"/>
        </w:rPr>
        <w:t>Resayes</w:t>
      </w:r>
      <w:proofErr w:type="spellEnd"/>
      <w:r w:rsidRPr="00D12CDB">
        <w:rPr>
          <w:rFonts w:asciiTheme="majorBidi" w:hAnsiTheme="majorBidi" w:cstheme="majorBidi"/>
          <w:szCs w:val="24"/>
        </w:rPr>
        <w:t>, S.I., Biswal, S.K.</w:t>
      </w:r>
      <w:proofErr w:type="gramStart"/>
      <w:r w:rsidRPr="00D12CDB">
        <w:rPr>
          <w:rFonts w:asciiTheme="majorBidi" w:hAnsiTheme="majorBidi" w:cstheme="majorBidi"/>
          <w:szCs w:val="24"/>
        </w:rPr>
        <w:t>,</w:t>
      </w:r>
      <w:r>
        <w:rPr>
          <w:rFonts w:asciiTheme="majorBidi" w:hAnsiTheme="majorBidi" w:cstheme="majorBidi"/>
          <w:szCs w:val="24"/>
        </w:rPr>
        <w:t xml:space="preserve"> </w:t>
      </w:r>
      <w:r w:rsidR="00106B52">
        <w:rPr>
          <w:rFonts w:asciiTheme="majorBidi" w:hAnsiTheme="majorBidi" w:cstheme="majorBidi"/>
          <w:szCs w:val="24"/>
          <w:lang w:val="en-GB"/>
        </w:rPr>
        <w:t xml:space="preserve"> </w:t>
      </w:r>
      <w:r w:rsidR="00106B52" w:rsidRPr="00D12CDB">
        <w:rPr>
          <w:rFonts w:asciiTheme="majorBidi" w:hAnsiTheme="majorBidi" w:cstheme="majorBidi"/>
          <w:szCs w:val="24"/>
        </w:rPr>
        <w:t>Structural</w:t>
      </w:r>
      <w:proofErr w:type="gramEnd"/>
      <w:r w:rsidR="00106B52" w:rsidRPr="00D12CDB">
        <w:rPr>
          <w:rFonts w:asciiTheme="majorBidi" w:hAnsiTheme="majorBidi" w:cstheme="majorBidi"/>
          <w:szCs w:val="24"/>
        </w:rPr>
        <w:t xml:space="preserve"> investigations, </w:t>
      </w:r>
      <w:proofErr w:type="spellStart"/>
      <w:r w:rsidR="00106B52" w:rsidRPr="00D12CDB">
        <w:rPr>
          <w:rFonts w:asciiTheme="majorBidi" w:hAnsiTheme="majorBidi" w:cstheme="majorBidi"/>
          <w:szCs w:val="24"/>
        </w:rPr>
        <w:t>Hirsfeld</w:t>
      </w:r>
      <w:proofErr w:type="spellEnd"/>
      <w:r w:rsidR="00106B52" w:rsidRPr="00D12CDB">
        <w:rPr>
          <w:rFonts w:asciiTheme="majorBidi" w:hAnsiTheme="majorBidi" w:cstheme="majorBidi"/>
          <w:szCs w:val="24"/>
        </w:rPr>
        <w:t xml:space="preserve"> surface analyses, and molecular docking studies of a </w:t>
      </w:r>
      <w:proofErr w:type="spellStart"/>
      <w:r w:rsidR="00106B52" w:rsidRPr="00D12CDB">
        <w:rPr>
          <w:rFonts w:asciiTheme="majorBidi" w:hAnsiTheme="majorBidi" w:cstheme="majorBidi"/>
          <w:szCs w:val="24"/>
        </w:rPr>
        <w:t>phenoxo</w:t>
      </w:r>
      <w:proofErr w:type="spellEnd"/>
      <w:r w:rsidR="00106B52" w:rsidRPr="00D12CDB">
        <w:rPr>
          <w:rFonts w:asciiTheme="majorBidi" w:hAnsiTheme="majorBidi" w:cstheme="majorBidi"/>
          <w:szCs w:val="24"/>
        </w:rPr>
        <w:t xml:space="preserve">-bridged binuclear Zinc(II) complex, </w:t>
      </w:r>
      <w:r w:rsidR="00106B52" w:rsidRPr="00D12CDB">
        <w:rPr>
          <w:rFonts w:asciiTheme="majorBidi" w:hAnsiTheme="majorBidi" w:cstheme="majorBidi"/>
          <w:b/>
          <w:bCs/>
          <w:szCs w:val="24"/>
        </w:rPr>
        <w:t xml:space="preserve">J. Molecular Structure 1251 (2022) 132039 </w:t>
      </w:r>
    </w:p>
    <w:p w14:paraId="6A11E320" w14:textId="4B432F32" w:rsidR="00106B52" w:rsidRDefault="00106B52" w:rsidP="00196A65">
      <w:pPr>
        <w:pStyle w:val="ListParagraph"/>
        <w:autoSpaceDE w:val="0"/>
        <w:autoSpaceDN w:val="0"/>
        <w:adjustRightInd w:val="0"/>
        <w:ind w:left="0"/>
        <w:contextualSpacing/>
        <w:jc w:val="both"/>
        <w:rPr>
          <w:rFonts w:asciiTheme="majorBidi" w:hAnsiTheme="majorBidi" w:cstheme="majorBidi"/>
          <w:b/>
          <w:bCs/>
          <w:szCs w:val="24"/>
          <w:lang w:val="en-GB"/>
        </w:rPr>
      </w:pPr>
    </w:p>
    <w:p w14:paraId="63EDAAC4" w14:textId="1F8CBFA5" w:rsidR="00473EFC" w:rsidRPr="002D036E" w:rsidRDefault="00E10F77" w:rsidP="00196A65">
      <w:pPr>
        <w:pStyle w:val="ListParagraph"/>
        <w:numPr>
          <w:ilvl w:val="0"/>
          <w:numId w:val="31"/>
        </w:numPr>
        <w:autoSpaceDE w:val="0"/>
        <w:autoSpaceDN w:val="0"/>
        <w:adjustRightInd w:val="0"/>
        <w:ind w:left="0" w:firstLine="0"/>
        <w:jc w:val="both"/>
        <w:rPr>
          <w:rFonts w:asciiTheme="majorBidi" w:hAnsiTheme="majorBidi" w:cstheme="majorBidi"/>
          <w:b/>
          <w:bCs/>
          <w:szCs w:val="24"/>
        </w:rPr>
      </w:pPr>
      <w:proofErr w:type="spellStart"/>
      <w:r w:rsidRPr="00D12CDB">
        <w:rPr>
          <w:rFonts w:asciiTheme="majorBidi" w:hAnsiTheme="majorBidi" w:cstheme="majorBidi"/>
          <w:szCs w:val="24"/>
        </w:rPr>
        <w:t>Kansiz</w:t>
      </w:r>
      <w:proofErr w:type="spellEnd"/>
      <w:r w:rsidRPr="00D12CDB">
        <w:rPr>
          <w:rFonts w:asciiTheme="majorBidi" w:hAnsiTheme="majorBidi" w:cstheme="majorBidi"/>
          <w:szCs w:val="24"/>
        </w:rPr>
        <w:t xml:space="preserve">, S., Azam, M., </w:t>
      </w:r>
      <w:proofErr w:type="spellStart"/>
      <w:r w:rsidRPr="00D12CDB">
        <w:rPr>
          <w:rFonts w:asciiTheme="majorBidi" w:hAnsiTheme="majorBidi" w:cstheme="majorBidi"/>
          <w:szCs w:val="24"/>
        </w:rPr>
        <w:t>Dege</w:t>
      </w:r>
      <w:proofErr w:type="spellEnd"/>
      <w:r w:rsidRPr="00D12CDB">
        <w:rPr>
          <w:rFonts w:asciiTheme="majorBidi" w:hAnsiTheme="majorBidi" w:cstheme="majorBidi"/>
          <w:szCs w:val="24"/>
        </w:rPr>
        <w:t>, N., Ermis, N., Al-</w:t>
      </w:r>
      <w:proofErr w:type="spellStart"/>
      <w:r w:rsidRPr="00D12CDB">
        <w:rPr>
          <w:rFonts w:asciiTheme="majorBidi" w:hAnsiTheme="majorBidi" w:cstheme="majorBidi"/>
          <w:szCs w:val="24"/>
        </w:rPr>
        <w:t>Resayes</w:t>
      </w:r>
      <w:proofErr w:type="spellEnd"/>
      <w:r w:rsidRPr="00D12CDB">
        <w:rPr>
          <w:rFonts w:asciiTheme="majorBidi" w:hAnsiTheme="majorBidi" w:cstheme="majorBidi"/>
          <w:szCs w:val="24"/>
        </w:rPr>
        <w:t>, S.I., Alam, M.</w:t>
      </w:r>
      <w:proofErr w:type="gramStart"/>
      <w:r w:rsidRPr="00D12CDB">
        <w:rPr>
          <w:rFonts w:asciiTheme="majorBidi" w:hAnsiTheme="majorBidi" w:cstheme="majorBidi"/>
          <w:szCs w:val="24"/>
        </w:rPr>
        <w:t xml:space="preserve">, </w:t>
      </w:r>
      <w:r>
        <w:rPr>
          <w:rFonts w:asciiTheme="majorBidi" w:hAnsiTheme="majorBidi" w:cstheme="majorBidi"/>
          <w:szCs w:val="24"/>
        </w:rPr>
        <w:t xml:space="preserve"> </w:t>
      </w:r>
      <w:r w:rsidR="00106B52" w:rsidRPr="00D12CDB">
        <w:rPr>
          <w:rFonts w:asciiTheme="majorBidi" w:hAnsiTheme="majorBidi" w:cstheme="majorBidi"/>
          <w:szCs w:val="24"/>
        </w:rPr>
        <w:t>Supramolecular</w:t>
      </w:r>
      <w:proofErr w:type="gramEnd"/>
      <w:r w:rsidR="00106B52" w:rsidRPr="00D12CDB">
        <w:rPr>
          <w:rFonts w:asciiTheme="majorBidi" w:hAnsiTheme="majorBidi" w:cstheme="majorBidi"/>
          <w:szCs w:val="24"/>
        </w:rPr>
        <w:t xml:space="preserve"> assembly in designing co-crystals of fumaric acid and </w:t>
      </w:r>
      <w:r w:rsidR="00106B52" w:rsidRPr="00D12CDB">
        <w:rPr>
          <w:rFonts w:asciiTheme="majorBidi" w:hAnsiTheme="majorBidi" w:cstheme="majorBidi"/>
          <w:szCs w:val="24"/>
        </w:rPr>
        <w:lastRenderedPageBreak/>
        <w:t xml:space="preserve">pyrimidine/picolinate derivatives, </w:t>
      </w:r>
      <w:r w:rsidR="00106B52" w:rsidRPr="00D12CDB">
        <w:rPr>
          <w:rFonts w:asciiTheme="majorBidi" w:hAnsiTheme="majorBidi" w:cstheme="majorBidi"/>
          <w:b/>
          <w:bCs/>
          <w:szCs w:val="24"/>
        </w:rPr>
        <w:t xml:space="preserve">Green Chemistry Letters </w:t>
      </w:r>
      <w:r w:rsidR="00106B52">
        <w:rPr>
          <w:rFonts w:asciiTheme="majorBidi" w:hAnsiTheme="majorBidi" w:cstheme="majorBidi"/>
          <w:b/>
          <w:bCs/>
          <w:szCs w:val="24"/>
        </w:rPr>
        <w:t>&amp;</w:t>
      </w:r>
      <w:r w:rsidR="00106B52" w:rsidRPr="00D12CDB">
        <w:rPr>
          <w:rFonts w:asciiTheme="majorBidi" w:hAnsiTheme="majorBidi" w:cstheme="majorBidi"/>
          <w:b/>
          <w:bCs/>
          <w:szCs w:val="24"/>
        </w:rPr>
        <w:t xml:space="preserve"> Reviews, </w:t>
      </w:r>
      <w:r w:rsidR="00106B52" w:rsidRPr="00D12CDB">
        <w:rPr>
          <w:rFonts w:asciiTheme="majorBidi" w:hAnsiTheme="majorBidi" w:cstheme="majorBidi"/>
          <w:szCs w:val="24"/>
        </w:rPr>
        <w:t xml:space="preserve">2022, VOL. 15, NO. 3, 825–836 </w:t>
      </w:r>
    </w:p>
    <w:p w14:paraId="3020B35F" w14:textId="07F3EC17" w:rsidR="00473EFC" w:rsidRPr="002D036E" w:rsidRDefault="00E10F77" w:rsidP="002D036E">
      <w:pPr>
        <w:pStyle w:val="ListParagraph"/>
        <w:numPr>
          <w:ilvl w:val="0"/>
          <w:numId w:val="30"/>
        </w:numPr>
        <w:ind w:left="0" w:firstLine="0"/>
        <w:contextualSpacing/>
        <w:jc w:val="both"/>
        <w:rPr>
          <w:rFonts w:asciiTheme="majorBidi" w:hAnsiTheme="majorBidi" w:cstheme="majorBidi"/>
          <w:szCs w:val="24"/>
        </w:rPr>
      </w:pPr>
      <w:proofErr w:type="spellStart"/>
      <w:r w:rsidRPr="00D12CDB">
        <w:rPr>
          <w:rFonts w:asciiTheme="majorBidi" w:hAnsiTheme="majorBidi" w:cstheme="majorBidi"/>
          <w:szCs w:val="24"/>
        </w:rPr>
        <w:t>Jiajaroen</w:t>
      </w:r>
      <w:proofErr w:type="spellEnd"/>
      <w:r w:rsidRPr="00D12CDB">
        <w:rPr>
          <w:rFonts w:asciiTheme="majorBidi" w:hAnsiTheme="majorBidi" w:cstheme="majorBidi"/>
          <w:szCs w:val="24"/>
        </w:rPr>
        <w:t xml:space="preserve">, S., </w:t>
      </w:r>
      <w:proofErr w:type="spellStart"/>
      <w:r w:rsidRPr="00D12CDB">
        <w:rPr>
          <w:rFonts w:asciiTheme="majorBidi" w:hAnsiTheme="majorBidi" w:cstheme="majorBidi"/>
          <w:szCs w:val="24"/>
        </w:rPr>
        <w:t>Dungkaew</w:t>
      </w:r>
      <w:proofErr w:type="spellEnd"/>
      <w:r w:rsidRPr="00D12CDB">
        <w:rPr>
          <w:rFonts w:asciiTheme="majorBidi" w:hAnsiTheme="majorBidi" w:cstheme="majorBidi"/>
          <w:szCs w:val="24"/>
        </w:rPr>
        <w:t xml:space="preserve">, W., </w:t>
      </w:r>
      <w:proofErr w:type="spellStart"/>
      <w:r w:rsidRPr="00D12CDB">
        <w:rPr>
          <w:rFonts w:asciiTheme="majorBidi" w:hAnsiTheme="majorBidi" w:cstheme="majorBidi"/>
          <w:szCs w:val="24"/>
        </w:rPr>
        <w:t>Kielar</w:t>
      </w:r>
      <w:proofErr w:type="spellEnd"/>
      <w:r w:rsidRPr="00D12CDB">
        <w:rPr>
          <w:rFonts w:asciiTheme="majorBidi" w:hAnsiTheme="majorBidi" w:cstheme="majorBidi"/>
          <w:szCs w:val="24"/>
        </w:rPr>
        <w:t xml:space="preserve">, F., </w:t>
      </w:r>
      <w:proofErr w:type="spellStart"/>
      <w:r w:rsidRPr="00D12CDB">
        <w:rPr>
          <w:rFonts w:asciiTheme="majorBidi" w:hAnsiTheme="majorBidi" w:cstheme="majorBidi"/>
          <w:szCs w:val="24"/>
        </w:rPr>
        <w:t>Sukwattanasinitt</w:t>
      </w:r>
      <w:proofErr w:type="spellEnd"/>
      <w:r w:rsidRPr="00D12CDB">
        <w:rPr>
          <w:rFonts w:asciiTheme="majorBidi" w:hAnsiTheme="majorBidi" w:cstheme="majorBidi"/>
          <w:szCs w:val="24"/>
        </w:rPr>
        <w:t xml:space="preserve">, M., </w:t>
      </w:r>
      <w:proofErr w:type="spellStart"/>
      <w:r w:rsidRPr="00D12CDB">
        <w:rPr>
          <w:rFonts w:asciiTheme="majorBidi" w:hAnsiTheme="majorBidi" w:cstheme="majorBidi"/>
          <w:szCs w:val="24"/>
        </w:rPr>
        <w:t>Sahasithiwat</w:t>
      </w:r>
      <w:proofErr w:type="spellEnd"/>
      <w:r w:rsidRPr="00D12CDB">
        <w:rPr>
          <w:rFonts w:asciiTheme="majorBidi" w:hAnsiTheme="majorBidi" w:cstheme="majorBidi"/>
          <w:szCs w:val="24"/>
        </w:rPr>
        <w:t xml:space="preserve">, S., </w:t>
      </w:r>
      <w:proofErr w:type="spellStart"/>
      <w:r w:rsidRPr="00D12CDB">
        <w:rPr>
          <w:rFonts w:asciiTheme="majorBidi" w:hAnsiTheme="majorBidi" w:cstheme="majorBidi"/>
          <w:szCs w:val="24"/>
        </w:rPr>
        <w:t>Zenno</w:t>
      </w:r>
      <w:proofErr w:type="spellEnd"/>
      <w:r w:rsidRPr="00D12CDB">
        <w:rPr>
          <w:rFonts w:asciiTheme="majorBidi" w:hAnsiTheme="majorBidi" w:cstheme="majorBidi"/>
          <w:szCs w:val="24"/>
        </w:rPr>
        <w:t>, H., Hayami, S., Azam, M., Al-</w:t>
      </w:r>
      <w:proofErr w:type="spellStart"/>
      <w:r w:rsidRPr="00D12CDB">
        <w:rPr>
          <w:rFonts w:asciiTheme="majorBidi" w:hAnsiTheme="majorBidi" w:cstheme="majorBidi"/>
          <w:szCs w:val="24"/>
        </w:rPr>
        <w:t>Resayes</w:t>
      </w:r>
      <w:proofErr w:type="spellEnd"/>
      <w:r w:rsidRPr="00D12CDB">
        <w:rPr>
          <w:rFonts w:asciiTheme="majorBidi" w:hAnsiTheme="majorBidi" w:cstheme="majorBidi"/>
          <w:szCs w:val="24"/>
        </w:rPr>
        <w:t xml:space="preserve">, S.I., </w:t>
      </w:r>
      <w:proofErr w:type="spellStart"/>
      <w:r w:rsidRPr="00D12CDB">
        <w:rPr>
          <w:rFonts w:asciiTheme="majorBidi" w:hAnsiTheme="majorBidi" w:cstheme="majorBidi"/>
          <w:szCs w:val="24"/>
        </w:rPr>
        <w:t>Chainok</w:t>
      </w:r>
      <w:proofErr w:type="spellEnd"/>
      <w:r w:rsidRPr="00D12CDB">
        <w:rPr>
          <w:rFonts w:asciiTheme="majorBidi" w:hAnsiTheme="majorBidi" w:cstheme="majorBidi"/>
          <w:szCs w:val="24"/>
        </w:rPr>
        <w:t>, K.</w:t>
      </w:r>
      <w:proofErr w:type="gramStart"/>
      <w:r w:rsidRPr="00D12CDB">
        <w:rPr>
          <w:rFonts w:asciiTheme="majorBidi" w:hAnsiTheme="majorBidi" w:cstheme="majorBidi"/>
          <w:szCs w:val="24"/>
        </w:rPr>
        <w:t xml:space="preserve">, </w:t>
      </w:r>
      <w:r>
        <w:rPr>
          <w:rFonts w:asciiTheme="majorBidi" w:hAnsiTheme="majorBidi" w:cstheme="majorBidi"/>
          <w:szCs w:val="24"/>
        </w:rPr>
        <w:t xml:space="preserve"> </w:t>
      </w:r>
      <w:r w:rsidR="00473EFC" w:rsidRPr="00D12CDB">
        <w:rPr>
          <w:rFonts w:asciiTheme="majorBidi" w:hAnsiTheme="majorBidi" w:cstheme="majorBidi"/>
          <w:szCs w:val="24"/>
        </w:rPr>
        <w:t>Four</w:t>
      </w:r>
      <w:proofErr w:type="gramEnd"/>
      <w:r w:rsidR="00473EFC" w:rsidRPr="00D12CDB">
        <w:rPr>
          <w:rFonts w:asciiTheme="majorBidi" w:hAnsiTheme="majorBidi" w:cstheme="majorBidi"/>
          <w:szCs w:val="24"/>
        </w:rPr>
        <w:t xml:space="preserve"> series of lanthanide coordination polymers based on the tetrabromobenzene-1,4- dicarboxylate ligand: structural diversity and multifunctional properties, </w:t>
      </w:r>
      <w:r w:rsidR="00473EFC" w:rsidRPr="00D12CDB">
        <w:rPr>
          <w:rFonts w:asciiTheme="majorBidi" w:hAnsiTheme="majorBidi" w:cstheme="majorBidi"/>
          <w:b/>
          <w:bCs/>
          <w:szCs w:val="24"/>
        </w:rPr>
        <w:t>Dalton Trans., 2022, 51, 7420-7435</w:t>
      </w:r>
    </w:p>
    <w:p w14:paraId="3CBE2BB0" w14:textId="73E49788" w:rsidR="00813923" w:rsidRPr="002D036E" w:rsidRDefault="00E10F77" w:rsidP="00196A65">
      <w:pPr>
        <w:pStyle w:val="ListParagraph"/>
        <w:numPr>
          <w:ilvl w:val="0"/>
          <w:numId w:val="29"/>
        </w:numPr>
        <w:autoSpaceDE w:val="0"/>
        <w:autoSpaceDN w:val="0"/>
        <w:adjustRightInd w:val="0"/>
        <w:ind w:left="0" w:firstLine="0"/>
        <w:jc w:val="both"/>
        <w:rPr>
          <w:rFonts w:asciiTheme="majorBidi" w:hAnsiTheme="majorBidi" w:cstheme="majorBidi"/>
          <w:b/>
          <w:bCs/>
          <w:szCs w:val="24"/>
        </w:rPr>
      </w:pPr>
      <w:proofErr w:type="spellStart"/>
      <w:r w:rsidRPr="00D12CDB">
        <w:rPr>
          <w:rFonts w:asciiTheme="majorBidi" w:hAnsiTheme="majorBidi" w:cstheme="majorBidi"/>
          <w:szCs w:val="24"/>
        </w:rPr>
        <w:t>Yhobu</w:t>
      </w:r>
      <w:proofErr w:type="spellEnd"/>
      <w:r w:rsidRPr="00D12CDB">
        <w:rPr>
          <w:rFonts w:asciiTheme="majorBidi" w:hAnsiTheme="majorBidi" w:cstheme="majorBidi"/>
          <w:szCs w:val="24"/>
        </w:rPr>
        <w:t xml:space="preserve">, Z., Geetha, B.M., Grzegorz </w:t>
      </w:r>
      <w:proofErr w:type="spellStart"/>
      <w:r w:rsidRPr="00D12CDB">
        <w:rPr>
          <w:rFonts w:asciiTheme="majorBidi" w:hAnsiTheme="majorBidi" w:cstheme="majorBidi"/>
          <w:szCs w:val="24"/>
        </w:rPr>
        <w:t>Małecki</w:t>
      </w:r>
      <w:proofErr w:type="spellEnd"/>
      <w:r w:rsidRPr="00D12CDB">
        <w:rPr>
          <w:rFonts w:asciiTheme="majorBidi" w:hAnsiTheme="majorBidi" w:cstheme="majorBidi"/>
          <w:szCs w:val="24"/>
        </w:rPr>
        <w:t xml:space="preserve">, J., Srinivasa, H.T., Keri, R.S., </w:t>
      </w:r>
      <w:proofErr w:type="spellStart"/>
      <w:r w:rsidRPr="00D12CDB">
        <w:rPr>
          <w:rFonts w:asciiTheme="majorBidi" w:hAnsiTheme="majorBidi" w:cstheme="majorBidi"/>
          <w:szCs w:val="24"/>
        </w:rPr>
        <w:t>Nagaraju</w:t>
      </w:r>
      <w:proofErr w:type="spellEnd"/>
      <w:r w:rsidRPr="00D12CDB">
        <w:rPr>
          <w:rFonts w:asciiTheme="majorBidi" w:hAnsiTheme="majorBidi" w:cstheme="majorBidi"/>
          <w:szCs w:val="24"/>
        </w:rPr>
        <w:t xml:space="preserve">, D.H., Azam, M., </w:t>
      </w:r>
      <w:proofErr w:type="spellStart"/>
      <w:r w:rsidRPr="00D12CDB">
        <w:rPr>
          <w:rFonts w:asciiTheme="majorBidi" w:hAnsiTheme="majorBidi" w:cstheme="majorBidi"/>
          <w:szCs w:val="24"/>
        </w:rPr>
        <w:t>AlResayes</w:t>
      </w:r>
      <w:proofErr w:type="spellEnd"/>
      <w:r w:rsidRPr="00D12CDB">
        <w:rPr>
          <w:rFonts w:asciiTheme="majorBidi" w:hAnsiTheme="majorBidi" w:cstheme="majorBidi"/>
          <w:szCs w:val="24"/>
        </w:rPr>
        <w:t xml:space="preserve">, S.I., </w:t>
      </w:r>
      <w:proofErr w:type="spellStart"/>
      <w:r w:rsidRPr="00D12CDB">
        <w:rPr>
          <w:rFonts w:asciiTheme="majorBidi" w:hAnsiTheme="majorBidi" w:cstheme="majorBidi"/>
          <w:szCs w:val="24"/>
        </w:rPr>
        <w:t>Budagumpi</w:t>
      </w:r>
      <w:proofErr w:type="spellEnd"/>
      <w:r w:rsidRPr="00D12CDB">
        <w:rPr>
          <w:rFonts w:asciiTheme="majorBidi" w:hAnsiTheme="majorBidi" w:cstheme="majorBidi"/>
          <w:szCs w:val="24"/>
        </w:rPr>
        <w:t xml:space="preserve">, S., </w:t>
      </w:r>
      <w:r w:rsidR="00473EFC" w:rsidRPr="00D12CDB">
        <w:rPr>
          <w:rFonts w:asciiTheme="majorBidi" w:hAnsiTheme="majorBidi" w:cstheme="majorBidi"/>
          <w:szCs w:val="24"/>
        </w:rPr>
        <w:t xml:space="preserve">Pyridine-functionalized N-heterocyclic carbene gold(I) binuclear complexes as molecular electrocatalysts for oxygen evolution reactions, </w:t>
      </w:r>
      <w:r w:rsidR="00473EFC" w:rsidRPr="00196A65">
        <w:rPr>
          <w:rFonts w:asciiTheme="majorBidi" w:hAnsiTheme="majorBidi" w:cstheme="majorBidi"/>
          <w:b/>
          <w:bCs/>
          <w:szCs w:val="24"/>
        </w:rPr>
        <w:t xml:space="preserve">Appl </w:t>
      </w:r>
      <w:proofErr w:type="spellStart"/>
      <w:r w:rsidR="00473EFC" w:rsidRPr="00196A65">
        <w:rPr>
          <w:rFonts w:asciiTheme="majorBidi" w:hAnsiTheme="majorBidi" w:cstheme="majorBidi"/>
          <w:b/>
          <w:bCs/>
          <w:szCs w:val="24"/>
        </w:rPr>
        <w:t>Organomet</w:t>
      </w:r>
      <w:proofErr w:type="spellEnd"/>
      <w:r w:rsidR="00473EFC" w:rsidRPr="00196A65">
        <w:rPr>
          <w:rFonts w:asciiTheme="majorBidi" w:hAnsiTheme="majorBidi" w:cstheme="majorBidi"/>
          <w:b/>
          <w:bCs/>
          <w:szCs w:val="24"/>
        </w:rPr>
        <w:t xml:space="preserve"> Chem</w:t>
      </w:r>
      <w:r w:rsidR="00473EFC" w:rsidRPr="00D12CDB">
        <w:rPr>
          <w:rFonts w:asciiTheme="majorBidi" w:hAnsiTheme="majorBidi" w:cstheme="majorBidi"/>
          <w:szCs w:val="24"/>
        </w:rPr>
        <w:t xml:space="preserve">. </w:t>
      </w:r>
      <w:proofErr w:type="gramStart"/>
      <w:r w:rsidR="00473EFC" w:rsidRPr="00196A65">
        <w:rPr>
          <w:rFonts w:asciiTheme="majorBidi" w:hAnsiTheme="majorBidi" w:cstheme="majorBidi"/>
          <w:b/>
          <w:bCs/>
          <w:szCs w:val="24"/>
        </w:rPr>
        <w:t>2022;e</w:t>
      </w:r>
      <w:proofErr w:type="gramEnd"/>
      <w:r w:rsidR="00473EFC" w:rsidRPr="00196A65">
        <w:rPr>
          <w:rFonts w:asciiTheme="majorBidi" w:hAnsiTheme="majorBidi" w:cstheme="majorBidi"/>
          <w:b/>
          <w:bCs/>
          <w:szCs w:val="24"/>
        </w:rPr>
        <w:t>6837</w:t>
      </w:r>
      <w:r w:rsidR="00473EFC" w:rsidRPr="00D12CDB">
        <w:rPr>
          <w:rFonts w:asciiTheme="majorBidi" w:hAnsiTheme="majorBidi" w:cstheme="majorBidi"/>
          <w:szCs w:val="24"/>
        </w:rPr>
        <w:t xml:space="preserve">      </w:t>
      </w:r>
    </w:p>
    <w:p w14:paraId="26757F7C" w14:textId="12041818" w:rsidR="00E61577" w:rsidRPr="002D036E" w:rsidRDefault="00E10F77" w:rsidP="00196A65">
      <w:pPr>
        <w:pStyle w:val="ListParagraph"/>
        <w:numPr>
          <w:ilvl w:val="0"/>
          <w:numId w:val="28"/>
        </w:numPr>
        <w:autoSpaceDE w:val="0"/>
        <w:autoSpaceDN w:val="0"/>
        <w:adjustRightInd w:val="0"/>
        <w:ind w:left="0" w:firstLine="0"/>
        <w:jc w:val="both"/>
        <w:rPr>
          <w:rFonts w:asciiTheme="majorBidi" w:hAnsiTheme="majorBidi" w:cstheme="majorBidi"/>
          <w:b/>
          <w:bCs/>
          <w:szCs w:val="24"/>
        </w:rPr>
      </w:pPr>
      <w:r w:rsidRPr="00D12CDB">
        <w:rPr>
          <w:rFonts w:asciiTheme="majorBidi" w:hAnsiTheme="majorBidi" w:cstheme="majorBidi"/>
          <w:szCs w:val="24"/>
        </w:rPr>
        <w:t xml:space="preserve">Geetha, B.M., </w:t>
      </w:r>
      <w:proofErr w:type="spellStart"/>
      <w:r w:rsidRPr="00D12CDB">
        <w:rPr>
          <w:rFonts w:asciiTheme="majorBidi" w:hAnsiTheme="majorBidi" w:cstheme="majorBidi"/>
          <w:szCs w:val="24"/>
        </w:rPr>
        <w:t>Yhobu</w:t>
      </w:r>
      <w:proofErr w:type="spellEnd"/>
      <w:r w:rsidRPr="00D12CDB">
        <w:rPr>
          <w:rFonts w:asciiTheme="majorBidi" w:hAnsiTheme="majorBidi" w:cstheme="majorBidi"/>
          <w:szCs w:val="24"/>
        </w:rPr>
        <w:t xml:space="preserve">, Z., Monica, V., Grzegorz </w:t>
      </w:r>
      <w:proofErr w:type="spellStart"/>
      <w:r w:rsidRPr="00D12CDB">
        <w:rPr>
          <w:rFonts w:asciiTheme="majorBidi" w:hAnsiTheme="majorBidi" w:cstheme="majorBidi"/>
          <w:szCs w:val="24"/>
        </w:rPr>
        <w:t>Małecki</w:t>
      </w:r>
      <w:proofErr w:type="spellEnd"/>
      <w:r w:rsidRPr="00D12CDB">
        <w:rPr>
          <w:rFonts w:asciiTheme="majorBidi" w:hAnsiTheme="majorBidi" w:cstheme="majorBidi"/>
          <w:szCs w:val="24"/>
        </w:rPr>
        <w:t xml:space="preserve">, J., </w:t>
      </w:r>
      <w:proofErr w:type="spellStart"/>
      <w:proofErr w:type="gramStart"/>
      <w:r w:rsidRPr="00D12CDB">
        <w:rPr>
          <w:rFonts w:asciiTheme="majorBidi" w:hAnsiTheme="majorBidi" w:cstheme="majorBidi"/>
          <w:szCs w:val="24"/>
        </w:rPr>
        <w:t>Nagaraju,H</w:t>
      </w:r>
      <w:proofErr w:type="spellEnd"/>
      <w:r w:rsidRPr="00D12CDB">
        <w:rPr>
          <w:rFonts w:asciiTheme="majorBidi" w:hAnsiTheme="majorBidi" w:cstheme="majorBidi"/>
          <w:szCs w:val="24"/>
        </w:rPr>
        <w:t>.</w:t>
      </w:r>
      <w:proofErr w:type="gramEnd"/>
      <w:r w:rsidRPr="00D12CDB">
        <w:rPr>
          <w:rFonts w:asciiTheme="majorBidi" w:hAnsiTheme="majorBidi" w:cstheme="majorBidi"/>
          <w:szCs w:val="24"/>
        </w:rPr>
        <w:t xml:space="preserve">, Azam, M., </w:t>
      </w:r>
      <w:proofErr w:type="spellStart"/>
      <w:r w:rsidRPr="00D12CDB">
        <w:rPr>
          <w:rFonts w:asciiTheme="majorBidi" w:hAnsiTheme="majorBidi" w:cstheme="majorBidi"/>
          <w:szCs w:val="24"/>
        </w:rPr>
        <w:t>AlResayes</w:t>
      </w:r>
      <w:proofErr w:type="spellEnd"/>
      <w:r w:rsidRPr="00D12CDB">
        <w:rPr>
          <w:rFonts w:asciiTheme="majorBidi" w:hAnsiTheme="majorBidi" w:cstheme="majorBidi"/>
          <w:szCs w:val="24"/>
        </w:rPr>
        <w:t xml:space="preserve">, S.I., </w:t>
      </w:r>
      <w:proofErr w:type="spellStart"/>
      <w:r w:rsidRPr="00D12CDB">
        <w:rPr>
          <w:rFonts w:asciiTheme="majorBidi" w:hAnsiTheme="majorBidi" w:cstheme="majorBidi"/>
          <w:szCs w:val="24"/>
        </w:rPr>
        <w:t>Budagumpi</w:t>
      </w:r>
      <w:proofErr w:type="spellEnd"/>
      <w:r w:rsidRPr="00D12CDB">
        <w:rPr>
          <w:rFonts w:asciiTheme="majorBidi" w:hAnsiTheme="majorBidi" w:cstheme="majorBidi"/>
          <w:szCs w:val="24"/>
        </w:rPr>
        <w:t xml:space="preserve">, S., </w:t>
      </w:r>
      <w:r>
        <w:rPr>
          <w:rFonts w:asciiTheme="majorBidi" w:hAnsiTheme="majorBidi" w:cstheme="majorBidi"/>
          <w:szCs w:val="24"/>
        </w:rPr>
        <w:t xml:space="preserve"> </w:t>
      </w:r>
      <w:r w:rsidR="00473EFC" w:rsidRPr="00D12CDB">
        <w:rPr>
          <w:rFonts w:asciiTheme="majorBidi" w:hAnsiTheme="majorBidi" w:cstheme="majorBidi"/>
          <w:szCs w:val="24"/>
        </w:rPr>
        <w:t xml:space="preserve">Coordination chemistry of silver(I), gold(I) and nickel(II) with bis N-heterocyclic carbenes: applications in electrocatalytic hydrogen evolution reaction, </w:t>
      </w:r>
      <w:r w:rsidR="00473EFC" w:rsidRPr="008640B8">
        <w:rPr>
          <w:rFonts w:asciiTheme="majorBidi" w:hAnsiTheme="majorBidi" w:cstheme="majorBidi"/>
          <w:b/>
          <w:bCs/>
          <w:szCs w:val="24"/>
        </w:rPr>
        <w:t xml:space="preserve">J. Coord. Chem., 75 (2022) </w:t>
      </w:r>
      <w:r w:rsidR="00473EFC" w:rsidRPr="008640B8">
        <w:rPr>
          <w:rFonts w:cs="Calibri"/>
          <w:b/>
          <w:bCs/>
        </w:rPr>
        <w:t xml:space="preserve">1744–1759 </w:t>
      </w:r>
    </w:p>
    <w:p w14:paraId="2B7031C8" w14:textId="150FD325" w:rsidR="00473EFC" w:rsidRPr="00D12CDB" w:rsidRDefault="00E10F77" w:rsidP="00196A65">
      <w:pPr>
        <w:pStyle w:val="ListParagraph"/>
        <w:numPr>
          <w:ilvl w:val="0"/>
          <w:numId w:val="27"/>
        </w:numPr>
        <w:autoSpaceDE w:val="0"/>
        <w:autoSpaceDN w:val="0"/>
        <w:adjustRightInd w:val="0"/>
        <w:ind w:left="0" w:firstLine="0"/>
        <w:jc w:val="both"/>
        <w:rPr>
          <w:rFonts w:asciiTheme="majorBidi" w:hAnsiTheme="majorBidi" w:cstheme="majorBidi"/>
          <w:b/>
          <w:bCs/>
          <w:szCs w:val="24"/>
        </w:rPr>
      </w:pPr>
      <w:r w:rsidRPr="00A930EB">
        <w:rPr>
          <w:rFonts w:asciiTheme="majorBidi" w:hAnsiTheme="majorBidi" w:cstheme="majorBidi"/>
          <w:szCs w:val="24"/>
        </w:rPr>
        <w:t xml:space="preserve">Mohapatra, R.K., Azam, M., Mohapatra, P.K., Sarangi, A.K., Abdalla, M.,  </w:t>
      </w:r>
      <w:proofErr w:type="spellStart"/>
      <w:r w:rsidRPr="00A930EB">
        <w:rPr>
          <w:rFonts w:asciiTheme="majorBidi" w:hAnsiTheme="majorBidi" w:cstheme="majorBidi"/>
          <w:szCs w:val="24"/>
        </w:rPr>
        <w:t>Perekhoda</w:t>
      </w:r>
      <w:proofErr w:type="spellEnd"/>
      <w:r w:rsidRPr="00A930EB">
        <w:rPr>
          <w:rFonts w:asciiTheme="majorBidi" w:hAnsiTheme="majorBidi" w:cstheme="majorBidi"/>
          <w:szCs w:val="24"/>
        </w:rPr>
        <w:t>, L., Yadav, O., Al-</w:t>
      </w:r>
      <w:proofErr w:type="spellStart"/>
      <w:r w:rsidRPr="00A930EB">
        <w:rPr>
          <w:rFonts w:asciiTheme="majorBidi" w:hAnsiTheme="majorBidi" w:cstheme="majorBidi"/>
          <w:szCs w:val="24"/>
        </w:rPr>
        <w:t>Resayes</w:t>
      </w:r>
      <w:proofErr w:type="spellEnd"/>
      <w:r w:rsidRPr="00A930EB">
        <w:rPr>
          <w:rFonts w:asciiTheme="majorBidi" w:hAnsiTheme="majorBidi" w:cstheme="majorBidi"/>
          <w:szCs w:val="24"/>
        </w:rPr>
        <w:t xml:space="preserve">, S.I.,  Jong-Doo, K., </w:t>
      </w:r>
      <w:proofErr w:type="spellStart"/>
      <w:r w:rsidRPr="00A930EB">
        <w:rPr>
          <w:rFonts w:asciiTheme="majorBidi" w:hAnsiTheme="majorBidi" w:cstheme="majorBidi"/>
          <w:szCs w:val="24"/>
        </w:rPr>
        <w:t>Dhama</w:t>
      </w:r>
      <w:proofErr w:type="spellEnd"/>
      <w:r w:rsidRPr="00A930EB">
        <w:rPr>
          <w:rFonts w:asciiTheme="majorBidi" w:hAnsiTheme="majorBidi" w:cstheme="majorBidi"/>
          <w:szCs w:val="24"/>
        </w:rPr>
        <w:t xml:space="preserve">, K., Ansari, A., Seidel, V., Verma, S., Raval, M.K., </w:t>
      </w:r>
      <w:r w:rsidR="00473EFC">
        <w:rPr>
          <w:rFonts w:asciiTheme="majorBidi" w:hAnsiTheme="majorBidi" w:cstheme="majorBidi"/>
          <w:szCs w:val="24"/>
          <w:lang w:val="en-GB"/>
        </w:rPr>
        <w:t xml:space="preserve"> </w:t>
      </w:r>
      <w:r w:rsidR="00473EFC" w:rsidRPr="00A930EB">
        <w:rPr>
          <w:rFonts w:asciiTheme="majorBidi" w:hAnsiTheme="majorBidi" w:cstheme="majorBidi"/>
          <w:szCs w:val="24"/>
        </w:rPr>
        <w:t xml:space="preserve">Computational studies on potential new anti-Covid-19 agents with a multi-target mode of action, </w:t>
      </w:r>
      <w:r w:rsidR="00473EFC" w:rsidRPr="00A930EB">
        <w:rPr>
          <w:rFonts w:asciiTheme="majorBidi" w:eastAsia="AdvGulliv-R" w:hAnsiTheme="majorBidi" w:cstheme="majorBidi"/>
          <w:b/>
          <w:bCs/>
          <w:szCs w:val="24"/>
        </w:rPr>
        <w:t xml:space="preserve">J. King Saud University </w:t>
      </w:r>
      <w:r w:rsidR="00473EFC" w:rsidRPr="00D12CDB">
        <w:rPr>
          <w:rFonts w:asciiTheme="majorBidi" w:eastAsia="AdvGulliv-R" w:hAnsiTheme="majorBidi" w:cstheme="majorBidi"/>
          <w:b/>
          <w:bCs/>
          <w:szCs w:val="24"/>
        </w:rPr>
        <w:t>– Science 34 (2022) 102086</w:t>
      </w:r>
      <w:r w:rsidR="00473EFC" w:rsidRPr="00D12CDB">
        <w:rPr>
          <w:rFonts w:asciiTheme="majorBidi" w:eastAsia="AdvGulliv-R" w:hAnsiTheme="majorBidi" w:cstheme="majorBidi"/>
          <w:color w:val="0080AE"/>
          <w:szCs w:val="24"/>
        </w:rPr>
        <w:t xml:space="preserve"> </w:t>
      </w:r>
    </w:p>
    <w:p w14:paraId="5C58FC50" w14:textId="5CD47302" w:rsidR="00E61577" w:rsidRPr="00600FE0" w:rsidRDefault="00E61577" w:rsidP="00AC7E86">
      <w:pPr>
        <w:pStyle w:val="ListParagraph"/>
        <w:autoSpaceDE w:val="0"/>
        <w:autoSpaceDN w:val="0"/>
        <w:adjustRightInd w:val="0"/>
        <w:ind w:left="0"/>
        <w:contextualSpacing/>
        <w:jc w:val="both"/>
        <w:rPr>
          <w:rFonts w:asciiTheme="majorBidi" w:hAnsiTheme="majorBidi" w:cstheme="majorBidi"/>
          <w:b/>
          <w:bCs/>
          <w:szCs w:val="24"/>
        </w:rPr>
      </w:pPr>
    </w:p>
    <w:p w14:paraId="5D8A78B6" w14:textId="10678730" w:rsidR="00E61577" w:rsidRPr="002D036E" w:rsidRDefault="00E10F77" w:rsidP="002D036E">
      <w:pPr>
        <w:pStyle w:val="ListParagraph"/>
        <w:numPr>
          <w:ilvl w:val="0"/>
          <w:numId w:val="26"/>
        </w:numPr>
        <w:ind w:left="0" w:firstLine="0"/>
        <w:contextualSpacing/>
        <w:jc w:val="both"/>
        <w:rPr>
          <w:rFonts w:asciiTheme="majorBidi" w:hAnsiTheme="majorBidi" w:cstheme="majorBidi"/>
          <w:szCs w:val="24"/>
        </w:rPr>
      </w:pPr>
      <w:proofErr w:type="spellStart"/>
      <w:r w:rsidRPr="00E10F77">
        <w:rPr>
          <w:rFonts w:asciiTheme="majorBidi" w:hAnsiTheme="majorBidi" w:cstheme="majorBidi"/>
          <w:szCs w:val="24"/>
          <w:shd w:val="clear" w:color="auto" w:fill="FFFFFF"/>
        </w:rPr>
        <w:t>Boufissiou</w:t>
      </w:r>
      <w:proofErr w:type="spellEnd"/>
      <w:r w:rsidRPr="00E10F77">
        <w:rPr>
          <w:rFonts w:asciiTheme="majorBidi" w:hAnsiTheme="majorBidi" w:cstheme="majorBidi"/>
          <w:szCs w:val="24"/>
          <w:shd w:val="clear" w:color="auto" w:fill="FFFFFF"/>
        </w:rPr>
        <w:t>, A.</w:t>
      </w:r>
      <w:proofErr w:type="gramStart"/>
      <w:r w:rsidRPr="00E10F77">
        <w:rPr>
          <w:rFonts w:asciiTheme="majorBidi" w:hAnsiTheme="majorBidi" w:cstheme="majorBidi"/>
          <w:szCs w:val="24"/>
          <w:shd w:val="clear" w:color="auto" w:fill="FFFFFF"/>
        </w:rPr>
        <w:t>,  Abdalla</w:t>
      </w:r>
      <w:proofErr w:type="gramEnd"/>
      <w:r w:rsidRPr="00E10F77">
        <w:rPr>
          <w:rFonts w:asciiTheme="majorBidi" w:hAnsiTheme="majorBidi" w:cstheme="majorBidi"/>
          <w:szCs w:val="24"/>
          <w:shd w:val="clear" w:color="auto" w:fill="FFFFFF"/>
        </w:rPr>
        <w:t>, M., Sharaf, M., Al-</w:t>
      </w:r>
      <w:proofErr w:type="spellStart"/>
      <w:r w:rsidRPr="00E10F77">
        <w:rPr>
          <w:rFonts w:asciiTheme="majorBidi" w:hAnsiTheme="majorBidi" w:cstheme="majorBidi"/>
          <w:szCs w:val="24"/>
          <w:shd w:val="clear" w:color="auto" w:fill="FFFFFF"/>
        </w:rPr>
        <w:t>Resayes</w:t>
      </w:r>
      <w:proofErr w:type="spellEnd"/>
      <w:r w:rsidRPr="00E10F77">
        <w:rPr>
          <w:rFonts w:asciiTheme="majorBidi" w:hAnsiTheme="majorBidi" w:cstheme="majorBidi"/>
          <w:szCs w:val="24"/>
          <w:shd w:val="clear" w:color="auto" w:fill="FFFFFF"/>
        </w:rPr>
        <w:t xml:space="preserve">, S.I., </w:t>
      </w:r>
      <w:proofErr w:type="spellStart"/>
      <w:r w:rsidRPr="00E10F77">
        <w:rPr>
          <w:rFonts w:asciiTheme="majorBidi" w:hAnsiTheme="majorBidi" w:cstheme="majorBidi"/>
          <w:szCs w:val="24"/>
          <w:shd w:val="clear" w:color="auto" w:fill="FFFFFF"/>
        </w:rPr>
        <w:t>Imededdine</w:t>
      </w:r>
      <w:proofErr w:type="spellEnd"/>
      <w:r w:rsidRPr="00E10F77">
        <w:rPr>
          <w:rFonts w:asciiTheme="majorBidi" w:hAnsiTheme="majorBidi" w:cstheme="majorBidi"/>
          <w:szCs w:val="24"/>
          <w:shd w:val="clear" w:color="auto" w:fill="FFFFFF"/>
        </w:rPr>
        <w:t xml:space="preserve">, K., Alam, M., Yagi, S., Azam, M., </w:t>
      </w:r>
      <w:proofErr w:type="spellStart"/>
      <w:r w:rsidRPr="00E10F77">
        <w:rPr>
          <w:rFonts w:asciiTheme="majorBidi" w:hAnsiTheme="majorBidi" w:cstheme="majorBidi"/>
          <w:szCs w:val="24"/>
          <w:shd w:val="clear" w:color="auto" w:fill="FFFFFF"/>
        </w:rPr>
        <w:t>Yousfi</w:t>
      </w:r>
      <w:proofErr w:type="spellEnd"/>
      <w:r w:rsidRPr="00E10F77">
        <w:rPr>
          <w:rFonts w:asciiTheme="majorBidi" w:hAnsiTheme="majorBidi" w:cstheme="majorBidi"/>
          <w:szCs w:val="24"/>
          <w:shd w:val="clear" w:color="auto" w:fill="FFFFFF"/>
        </w:rPr>
        <w:t>, M.,</w:t>
      </w:r>
      <w:r w:rsidR="000E5596" w:rsidRPr="00E10F77">
        <w:rPr>
          <w:rFonts w:asciiTheme="majorBidi" w:hAnsiTheme="majorBidi" w:cstheme="majorBidi"/>
          <w:szCs w:val="24"/>
        </w:rPr>
        <w:t xml:space="preserve"> </w:t>
      </w:r>
      <w:r w:rsidR="00E61577" w:rsidRPr="00D12CDB">
        <w:rPr>
          <w:rFonts w:asciiTheme="majorBidi" w:hAnsiTheme="majorBidi" w:cstheme="majorBidi"/>
          <w:szCs w:val="24"/>
        </w:rPr>
        <w:t xml:space="preserve">In-silico investigation of phenolic compounds from leaves of </w:t>
      </w:r>
      <w:proofErr w:type="spellStart"/>
      <w:r w:rsidR="00E61577" w:rsidRPr="00D12CDB">
        <w:rPr>
          <w:rFonts w:asciiTheme="majorBidi" w:hAnsiTheme="majorBidi" w:cstheme="majorBidi"/>
          <w:szCs w:val="24"/>
        </w:rPr>
        <w:t>Phillyrea</w:t>
      </w:r>
      <w:proofErr w:type="spellEnd"/>
      <w:r w:rsidR="00E61577" w:rsidRPr="00D12CDB">
        <w:rPr>
          <w:rFonts w:asciiTheme="majorBidi" w:hAnsiTheme="majorBidi" w:cstheme="majorBidi"/>
          <w:szCs w:val="24"/>
        </w:rPr>
        <w:t xml:space="preserve"> angustifolia L. as a potential inhibitor against the SARS-CoV-2 main protease (</w:t>
      </w:r>
      <w:proofErr w:type="spellStart"/>
      <w:r w:rsidR="00E61577" w:rsidRPr="00D12CDB">
        <w:rPr>
          <w:rFonts w:asciiTheme="majorBidi" w:hAnsiTheme="majorBidi" w:cstheme="majorBidi"/>
          <w:szCs w:val="24"/>
        </w:rPr>
        <w:t>Mpro</w:t>
      </w:r>
      <w:proofErr w:type="spellEnd"/>
      <w:r w:rsidR="00E61577" w:rsidRPr="00D12CDB">
        <w:rPr>
          <w:rFonts w:asciiTheme="majorBidi" w:hAnsiTheme="majorBidi" w:cstheme="majorBidi"/>
          <w:szCs w:val="24"/>
        </w:rPr>
        <w:t xml:space="preserve"> PDB ID:5R83) using a virtual screening Method, </w:t>
      </w:r>
      <w:r w:rsidR="00E61577" w:rsidRPr="00D12CDB">
        <w:rPr>
          <w:rFonts w:asciiTheme="majorBidi" w:hAnsiTheme="majorBidi" w:cstheme="majorBidi"/>
          <w:b/>
          <w:bCs/>
          <w:szCs w:val="24"/>
        </w:rPr>
        <w:t xml:space="preserve">J. Saudi Chem Soc. (2022) 26, 101473 </w:t>
      </w:r>
    </w:p>
    <w:p w14:paraId="3907BC41" w14:textId="7A51341F" w:rsidR="00E61577" w:rsidRPr="002D036E" w:rsidRDefault="00115935" w:rsidP="002D036E">
      <w:pPr>
        <w:pStyle w:val="ListParagraph"/>
        <w:numPr>
          <w:ilvl w:val="0"/>
          <w:numId w:val="16"/>
        </w:numPr>
        <w:ind w:left="0" w:firstLine="0"/>
        <w:contextualSpacing/>
        <w:jc w:val="both"/>
        <w:rPr>
          <w:rFonts w:asciiTheme="majorBidi" w:hAnsiTheme="majorBidi" w:cstheme="majorBidi"/>
          <w:szCs w:val="24"/>
        </w:rPr>
      </w:pPr>
      <w:proofErr w:type="spellStart"/>
      <w:r w:rsidRPr="0014698D">
        <w:rPr>
          <w:rFonts w:asciiTheme="majorBidi" w:hAnsiTheme="majorBidi" w:cstheme="majorBidi"/>
          <w:szCs w:val="24"/>
        </w:rPr>
        <w:t>Kansiz</w:t>
      </w:r>
      <w:proofErr w:type="spellEnd"/>
      <w:r w:rsidRPr="0014698D">
        <w:rPr>
          <w:rFonts w:asciiTheme="majorBidi" w:hAnsiTheme="majorBidi" w:cstheme="majorBidi"/>
          <w:szCs w:val="24"/>
        </w:rPr>
        <w:t xml:space="preserve">, S., Tolan, A., Azam, M., </w:t>
      </w:r>
      <w:proofErr w:type="spellStart"/>
      <w:r w:rsidRPr="0014698D">
        <w:rPr>
          <w:rFonts w:asciiTheme="majorBidi" w:hAnsiTheme="majorBidi" w:cstheme="majorBidi"/>
          <w:szCs w:val="24"/>
        </w:rPr>
        <w:t>Dege</w:t>
      </w:r>
      <w:proofErr w:type="spellEnd"/>
      <w:r w:rsidRPr="0014698D">
        <w:rPr>
          <w:rFonts w:asciiTheme="majorBidi" w:hAnsiTheme="majorBidi" w:cstheme="majorBidi"/>
          <w:szCs w:val="24"/>
        </w:rPr>
        <w:t xml:space="preserve">, N., Alam, M., </w:t>
      </w:r>
      <w:proofErr w:type="spellStart"/>
      <w:r w:rsidRPr="0014698D">
        <w:rPr>
          <w:rFonts w:asciiTheme="majorBidi" w:hAnsiTheme="majorBidi" w:cstheme="majorBidi"/>
          <w:szCs w:val="24"/>
        </w:rPr>
        <w:t>Sert</w:t>
      </w:r>
      <w:proofErr w:type="spellEnd"/>
      <w:r w:rsidRPr="0014698D">
        <w:rPr>
          <w:rFonts w:asciiTheme="majorBidi" w:hAnsiTheme="majorBidi" w:cstheme="majorBidi"/>
          <w:szCs w:val="24"/>
        </w:rPr>
        <w:t>, Y., Al-</w:t>
      </w:r>
      <w:proofErr w:type="spellStart"/>
      <w:r w:rsidRPr="0014698D">
        <w:rPr>
          <w:rFonts w:asciiTheme="majorBidi" w:hAnsiTheme="majorBidi" w:cstheme="majorBidi"/>
          <w:szCs w:val="24"/>
        </w:rPr>
        <w:t>Resayes</w:t>
      </w:r>
      <w:proofErr w:type="spellEnd"/>
      <w:r w:rsidRPr="0014698D">
        <w:rPr>
          <w:rFonts w:asciiTheme="majorBidi" w:hAnsiTheme="majorBidi" w:cstheme="majorBidi"/>
          <w:szCs w:val="24"/>
        </w:rPr>
        <w:t xml:space="preserve">, S.I., </w:t>
      </w:r>
      <w:proofErr w:type="spellStart"/>
      <w:r w:rsidRPr="0014698D">
        <w:rPr>
          <w:rFonts w:asciiTheme="majorBidi" w:hAnsiTheme="majorBidi" w:cstheme="majorBidi"/>
          <w:szCs w:val="24"/>
        </w:rPr>
        <w:t>Icbudak</w:t>
      </w:r>
      <w:proofErr w:type="spellEnd"/>
      <w:r w:rsidRPr="0014698D">
        <w:rPr>
          <w:rFonts w:asciiTheme="majorBidi" w:hAnsiTheme="majorBidi" w:cstheme="majorBidi"/>
          <w:szCs w:val="24"/>
        </w:rPr>
        <w:t xml:space="preserve">, H.,   </w:t>
      </w:r>
      <w:r>
        <w:rPr>
          <w:rFonts w:asciiTheme="majorBidi" w:hAnsiTheme="majorBidi" w:cstheme="majorBidi"/>
          <w:szCs w:val="24"/>
        </w:rPr>
        <w:t xml:space="preserve"> </w:t>
      </w:r>
      <w:r w:rsidR="00E61577" w:rsidRPr="0014698D">
        <w:rPr>
          <w:rFonts w:asciiTheme="majorBidi" w:hAnsiTheme="majorBidi" w:cstheme="majorBidi"/>
          <w:szCs w:val="24"/>
        </w:rPr>
        <w:t xml:space="preserve">Acesulfame based </w:t>
      </w:r>
      <w:proofErr w:type="gramStart"/>
      <w:r w:rsidR="00E61577" w:rsidRPr="0014698D">
        <w:rPr>
          <w:rFonts w:asciiTheme="majorBidi" w:hAnsiTheme="majorBidi" w:cstheme="majorBidi"/>
          <w:szCs w:val="24"/>
        </w:rPr>
        <w:t>Co(</w:t>
      </w:r>
      <w:proofErr w:type="gramEnd"/>
      <w:r w:rsidR="00E61577" w:rsidRPr="0014698D">
        <w:rPr>
          <w:rFonts w:asciiTheme="majorBidi" w:hAnsiTheme="majorBidi" w:cstheme="majorBidi"/>
          <w:szCs w:val="24"/>
        </w:rPr>
        <w:t xml:space="preserve">II) complex: Synthesis, structural investigations, </w:t>
      </w:r>
      <w:proofErr w:type="spellStart"/>
      <w:r w:rsidR="00E61577" w:rsidRPr="0014698D">
        <w:rPr>
          <w:rFonts w:asciiTheme="majorBidi" w:hAnsiTheme="majorBidi" w:cstheme="majorBidi"/>
          <w:szCs w:val="24"/>
        </w:rPr>
        <w:t>solvatochromism</w:t>
      </w:r>
      <w:proofErr w:type="spellEnd"/>
      <w:r w:rsidR="00E61577" w:rsidRPr="0014698D">
        <w:rPr>
          <w:rFonts w:asciiTheme="majorBidi" w:hAnsiTheme="majorBidi" w:cstheme="majorBidi"/>
          <w:szCs w:val="24"/>
        </w:rPr>
        <w:t xml:space="preserve">, </w:t>
      </w:r>
      <w:proofErr w:type="spellStart"/>
      <w:r w:rsidR="00E61577" w:rsidRPr="0014698D">
        <w:rPr>
          <w:rFonts w:asciiTheme="majorBidi" w:hAnsiTheme="majorBidi" w:cstheme="majorBidi"/>
          <w:szCs w:val="24"/>
        </w:rPr>
        <w:t>Hirshfeld</w:t>
      </w:r>
      <w:proofErr w:type="spellEnd"/>
      <w:r w:rsidR="00E61577" w:rsidRPr="0014698D">
        <w:rPr>
          <w:rFonts w:asciiTheme="majorBidi" w:hAnsiTheme="majorBidi" w:cstheme="majorBidi"/>
          <w:szCs w:val="24"/>
        </w:rPr>
        <w:t xml:space="preserve"> surface analysis and molecular docking studies, </w:t>
      </w:r>
      <w:r w:rsidR="00E61577" w:rsidRPr="0014698D">
        <w:rPr>
          <w:rFonts w:asciiTheme="majorBidi" w:hAnsiTheme="majorBidi" w:cstheme="majorBidi"/>
          <w:b/>
          <w:bCs/>
          <w:szCs w:val="24"/>
        </w:rPr>
        <w:t>Polyhedron 218 (2022) 115762</w:t>
      </w:r>
      <w:r w:rsidR="00E61577" w:rsidRPr="0014698D">
        <w:rPr>
          <w:rFonts w:asciiTheme="majorBidi" w:hAnsiTheme="majorBidi" w:cstheme="majorBidi"/>
          <w:szCs w:val="24"/>
        </w:rPr>
        <w:t xml:space="preserve"> </w:t>
      </w:r>
    </w:p>
    <w:p w14:paraId="78CC467E" w14:textId="3117AFED" w:rsidR="00813923" w:rsidRPr="002D036E" w:rsidRDefault="00806FBB" w:rsidP="002D036E">
      <w:pPr>
        <w:pStyle w:val="ListParagraph"/>
        <w:numPr>
          <w:ilvl w:val="0"/>
          <w:numId w:val="15"/>
        </w:numPr>
        <w:ind w:left="0" w:firstLine="0"/>
        <w:contextualSpacing/>
        <w:jc w:val="both"/>
        <w:rPr>
          <w:rFonts w:asciiTheme="majorBidi" w:hAnsiTheme="majorBidi" w:cstheme="majorBidi"/>
          <w:szCs w:val="24"/>
        </w:rPr>
      </w:pPr>
      <w:r w:rsidRPr="0014698D">
        <w:rPr>
          <w:rFonts w:asciiTheme="majorBidi" w:hAnsiTheme="majorBidi" w:cstheme="majorBidi"/>
          <w:szCs w:val="24"/>
        </w:rPr>
        <w:t xml:space="preserve">Thong, P.V., Chi, N.T.T., </w:t>
      </w:r>
      <w:proofErr w:type="gramStart"/>
      <w:r w:rsidRPr="0014698D">
        <w:rPr>
          <w:rFonts w:asciiTheme="majorBidi" w:hAnsiTheme="majorBidi" w:cstheme="majorBidi"/>
          <w:szCs w:val="24"/>
        </w:rPr>
        <w:t>Azam ,</w:t>
      </w:r>
      <w:proofErr w:type="gramEnd"/>
      <w:r w:rsidRPr="0014698D">
        <w:rPr>
          <w:rFonts w:asciiTheme="majorBidi" w:hAnsiTheme="majorBidi" w:cstheme="majorBidi"/>
          <w:szCs w:val="24"/>
        </w:rPr>
        <w:t xml:space="preserve"> M., Hanh, C.H., Hai, L.T.H., Duyen, L.T., Alam, M., Al-</w:t>
      </w:r>
      <w:proofErr w:type="spellStart"/>
      <w:r w:rsidRPr="0014698D">
        <w:rPr>
          <w:rFonts w:asciiTheme="majorBidi" w:hAnsiTheme="majorBidi" w:cstheme="majorBidi"/>
          <w:szCs w:val="24"/>
        </w:rPr>
        <w:t>Resayes</w:t>
      </w:r>
      <w:proofErr w:type="spellEnd"/>
      <w:r w:rsidRPr="0014698D">
        <w:rPr>
          <w:rFonts w:asciiTheme="majorBidi" w:hAnsiTheme="majorBidi" w:cstheme="majorBidi"/>
          <w:szCs w:val="24"/>
        </w:rPr>
        <w:t xml:space="preserve">, S.I., Hai, N.V., </w:t>
      </w:r>
      <w:r w:rsidR="00E61577" w:rsidRPr="008640B8">
        <w:rPr>
          <w:rFonts w:asciiTheme="majorBidi" w:hAnsiTheme="majorBidi" w:cstheme="majorBidi"/>
          <w:szCs w:val="24"/>
        </w:rPr>
        <w:t xml:space="preserve">NMR investigations on a series of diplatinum(II) complexes possessing </w:t>
      </w:r>
      <w:proofErr w:type="spellStart"/>
      <w:r w:rsidR="00E61577" w:rsidRPr="008640B8">
        <w:rPr>
          <w:rFonts w:asciiTheme="majorBidi" w:hAnsiTheme="majorBidi" w:cstheme="majorBidi"/>
          <w:szCs w:val="24"/>
        </w:rPr>
        <w:t>phenylpropenoids</w:t>
      </w:r>
      <w:proofErr w:type="spellEnd"/>
      <w:r w:rsidR="00E61577" w:rsidRPr="008640B8">
        <w:rPr>
          <w:rFonts w:asciiTheme="majorBidi" w:hAnsiTheme="majorBidi" w:cstheme="majorBidi"/>
          <w:szCs w:val="24"/>
        </w:rPr>
        <w:t xml:space="preserve"> in CDCl3 and CD3CN: Crystal structure of a mononuclear platinum complex,</w:t>
      </w:r>
      <w:r w:rsidR="00E61577" w:rsidRPr="0014698D">
        <w:rPr>
          <w:rFonts w:asciiTheme="majorBidi" w:hAnsiTheme="majorBidi" w:cstheme="majorBidi"/>
          <w:szCs w:val="24"/>
        </w:rPr>
        <w:t xml:space="preserve"> </w:t>
      </w:r>
      <w:r w:rsidR="00E61577" w:rsidRPr="0014698D">
        <w:rPr>
          <w:rFonts w:asciiTheme="majorBidi" w:hAnsiTheme="majorBidi" w:cstheme="majorBidi"/>
          <w:b/>
          <w:bCs/>
          <w:szCs w:val="24"/>
        </w:rPr>
        <w:t xml:space="preserve">Polyhedron 212 (2022) 115612  </w:t>
      </w:r>
    </w:p>
    <w:p w14:paraId="47A732BD" w14:textId="22FCC2B5" w:rsidR="00E61577" w:rsidRPr="00D12CDB" w:rsidRDefault="00806FBB" w:rsidP="00AC7E86">
      <w:pPr>
        <w:pStyle w:val="ListParagraph"/>
        <w:numPr>
          <w:ilvl w:val="0"/>
          <w:numId w:val="14"/>
        </w:numPr>
        <w:ind w:left="0" w:firstLine="0"/>
        <w:jc w:val="both"/>
        <w:rPr>
          <w:rFonts w:asciiTheme="majorBidi" w:hAnsiTheme="majorBidi" w:cstheme="majorBidi"/>
          <w:szCs w:val="24"/>
        </w:rPr>
      </w:pPr>
      <w:r w:rsidRPr="00D12CDB">
        <w:rPr>
          <w:rFonts w:asciiTheme="majorBidi" w:hAnsiTheme="majorBidi" w:cstheme="majorBidi"/>
          <w:szCs w:val="24"/>
        </w:rPr>
        <w:t>Parveen, M., Azeem, M., Aslam, A., Azam, M., Siddiqui, S., Tabish, M., Malla, A.M., Min, K., Rodrigues, V.H., Al-</w:t>
      </w:r>
      <w:proofErr w:type="spellStart"/>
      <w:r w:rsidRPr="00D12CDB">
        <w:rPr>
          <w:rFonts w:asciiTheme="majorBidi" w:hAnsiTheme="majorBidi" w:cstheme="majorBidi"/>
          <w:szCs w:val="24"/>
        </w:rPr>
        <w:t>Resayes</w:t>
      </w:r>
      <w:proofErr w:type="spellEnd"/>
      <w:r w:rsidRPr="00D12CDB">
        <w:rPr>
          <w:rFonts w:asciiTheme="majorBidi" w:hAnsiTheme="majorBidi" w:cstheme="majorBidi"/>
          <w:szCs w:val="24"/>
        </w:rPr>
        <w:t>, S.I., Alam M.</w:t>
      </w:r>
      <w:proofErr w:type="gramStart"/>
      <w:r w:rsidRPr="00D12CDB">
        <w:rPr>
          <w:rFonts w:asciiTheme="majorBidi" w:hAnsiTheme="majorBidi" w:cstheme="majorBidi"/>
          <w:szCs w:val="24"/>
        </w:rPr>
        <w:t xml:space="preserve">, </w:t>
      </w:r>
      <w:r>
        <w:rPr>
          <w:rFonts w:asciiTheme="majorBidi" w:hAnsiTheme="majorBidi" w:cstheme="majorBidi"/>
          <w:szCs w:val="24"/>
        </w:rPr>
        <w:t xml:space="preserve"> </w:t>
      </w:r>
      <w:r w:rsidR="00E61577" w:rsidRPr="00D12CDB">
        <w:rPr>
          <w:rFonts w:asciiTheme="majorBidi" w:hAnsiTheme="majorBidi" w:cstheme="majorBidi"/>
          <w:szCs w:val="24"/>
        </w:rPr>
        <w:t>Isolation</w:t>
      </w:r>
      <w:proofErr w:type="gramEnd"/>
      <w:r w:rsidR="00E61577" w:rsidRPr="00D12CDB">
        <w:rPr>
          <w:rFonts w:asciiTheme="majorBidi" w:hAnsiTheme="majorBidi" w:cstheme="majorBidi"/>
          <w:szCs w:val="24"/>
        </w:rPr>
        <w:t xml:space="preserve">, Identification, Spectral Studies and X-ray Crystal Structures of Two Compounds from Bixa Orellana, DFT Calculations and DNA Binding Studies, </w:t>
      </w:r>
      <w:r w:rsidR="00E61577" w:rsidRPr="00D12CDB">
        <w:rPr>
          <w:rFonts w:asciiTheme="majorBidi" w:hAnsiTheme="majorBidi" w:cstheme="majorBidi"/>
          <w:b/>
          <w:bCs/>
          <w:szCs w:val="24"/>
        </w:rPr>
        <w:t xml:space="preserve">Crystals 2022, 12, 380  </w:t>
      </w:r>
    </w:p>
    <w:p w14:paraId="1423F139" w14:textId="41E9E149" w:rsidR="00813923" w:rsidRPr="00E61577" w:rsidRDefault="00813923" w:rsidP="00AC7E86">
      <w:pPr>
        <w:pStyle w:val="ListParagraph"/>
        <w:autoSpaceDE w:val="0"/>
        <w:autoSpaceDN w:val="0"/>
        <w:adjustRightInd w:val="0"/>
        <w:ind w:left="0"/>
        <w:contextualSpacing/>
        <w:jc w:val="both"/>
        <w:rPr>
          <w:rFonts w:asciiTheme="majorBidi" w:hAnsiTheme="majorBidi" w:cstheme="majorBidi"/>
          <w:b/>
          <w:bCs/>
          <w:szCs w:val="24"/>
        </w:rPr>
      </w:pPr>
    </w:p>
    <w:p w14:paraId="3F285756" w14:textId="28826BE8" w:rsidR="00813923" w:rsidRPr="002D036E" w:rsidRDefault="00806FBB" w:rsidP="002D036E">
      <w:pPr>
        <w:pStyle w:val="ListParagraph"/>
        <w:numPr>
          <w:ilvl w:val="0"/>
          <w:numId w:val="13"/>
        </w:numPr>
        <w:ind w:left="0" w:firstLine="0"/>
        <w:contextualSpacing/>
        <w:jc w:val="both"/>
        <w:rPr>
          <w:rFonts w:asciiTheme="majorBidi" w:hAnsiTheme="majorBidi" w:cstheme="majorBidi"/>
          <w:szCs w:val="24"/>
        </w:rPr>
      </w:pPr>
      <w:hyperlink r:id="rId9" w:history="1">
        <w:r w:rsidRPr="008640B8">
          <w:rPr>
            <w:rStyle w:val="Hyperlink"/>
            <w:rFonts w:asciiTheme="majorBidi" w:hAnsiTheme="majorBidi" w:cstheme="majorBidi"/>
            <w:color w:val="auto"/>
            <w:szCs w:val="24"/>
            <w:u w:val="none"/>
            <w:bdr w:val="none" w:sz="0" w:space="0" w:color="auto" w:frame="1"/>
          </w:rPr>
          <w:t>Vijayan</w:t>
        </w:r>
      </w:hyperlink>
      <w:r w:rsidRPr="008640B8">
        <w:rPr>
          <w:rStyle w:val="comma-separator"/>
          <w:rFonts w:asciiTheme="majorBidi" w:hAnsiTheme="majorBidi" w:cstheme="majorBidi"/>
          <w:szCs w:val="24"/>
          <w:bdr w:val="none" w:sz="0" w:space="0" w:color="auto" w:frame="1"/>
          <w:shd w:val="clear" w:color="auto" w:fill="FFFFFF"/>
        </w:rPr>
        <w:t xml:space="preserve">, T., </w:t>
      </w:r>
      <w:hyperlink r:id="rId10" w:history="1">
        <w:r w:rsidRPr="008640B8">
          <w:rPr>
            <w:rStyle w:val="Hyperlink"/>
            <w:rFonts w:asciiTheme="majorBidi" w:hAnsiTheme="majorBidi" w:cstheme="majorBidi"/>
            <w:color w:val="auto"/>
            <w:szCs w:val="24"/>
            <w:u w:val="none"/>
            <w:bdr w:val="none" w:sz="0" w:space="0" w:color="auto" w:frame="1"/>
          </w:rPr>
          <w:t xml:space="preserve"> Kim</w:t>
        </w:r>
      </w:hyperlink>
      <w:r w:rsidRPr="008640B8">
        <w:rPr>
          <w:rStyle w:val="comma-separator"/>
          <w:rFonts w:asciiTheme="majorBidi" w:hAnsiTheme="majorBidi" w:cstheme="majorBidi"/>
          <w:szCs w:val="24"/>
          <w:bdr w:val="none" w:sz="0" w:space="0" w:color="auto" w:frame="1"/>
          <w:shd w:val="clear" w:color="auto" w:fill="FFFFFF"/>
        </w:rPr>
        <w:t>,J.,</w:t>
      </w:r>
      <w:r w:rsidRPr="008640B8">
        <w:rPr>
          <w:rStyle w:val="accordion-tabbedtab-mobile"/>
          <w:rFonts w:asciiTheme="majorBidi" w:hAnsiTheme="majorBidi" w:cstheme="majorBidi"/>
          <w:szCs w:val="24"/>
          <w:bdr w:val="none" w:sz="0" w:space="0" w:color="auto" w:frame="1"/>
          <w:shd w:val="clear" w:color="auto" w:fill="FFFFFF"/>
        </w:rPr>
        <w:t>Azam</w:t>
      </w:r>
      <w:r w:rsidRPr="008640B8">
        <w:rPr>
          <w:rStyle w:val="comma-separator"/>
          <w:rFonts w:asciiTheme="majorBidi" w:hAnsiTheme="majorBidi" w:cstheme="majorBidi"/>
          <w:szCs w:val="24"/>
          <w:bdr w:val="none" w:sz="0" w:space="0" w:color="auto" w:frame="1"/>
          <w:shd w:val="clear" w:color="auto" w:fill="FFFFFF"/>
        </w:rPr>
        <w:t xml:space="preserve">, M., </w:t>
      </w:r>
      <w:hyperlink r:id="rId11" w:history="1">
        <w:r w:rsidRPr="008640B8">
          <w:rPr>
            <w:rStyle w:val="Hyperlink"/>
            <w:rFonts w:asciiTheme="majorBidi" w:hAnsiTheme="majorBidi" w:cstheme="majorBidi"/>
            <w:color w:val="auto"/>
            <w:szCs w:val="24"/>
            <w:u w:val="none"/>
            <w:bdr w:val="none" w:sz="0" w:space="0" w:color="auto" w:frame="1"/>
          </w:rPr>
          <w:t>Al-Resayes</w:t>
        </w:r>
      </w:hyperlink>
      <w:r w:rsidRPr="008640B8">
        <w:rPr>
          <w:rStyle w:val="accordion-tabbedtab-mobile"/>
          <w:rFonts w:asciiTheme="majorBidi" w:hAnsiTheme="majorBidi" w:cstheme="majorBidi"/>
          <w:szCs w:val="24"/>
          <w:bdr w:val="none" w:sz="0" w:space="0" w:color="auto" w:frame="1"/>
          <w:shd w:val="clear" w:color="auto" w:fill="FFFFFF"/>
        </w:rPr>
        <w:t xml:space="preserve">, S.I., </w:t>
      </w:r>
      <w:r w:rsidRPr="008640B8">
        <w:rPr>
          <w:rStyle w:val="comma-separator"/>
          <w:rFonts w:asciiTheme="majorBidi" w:hAnsiTheme="majorBidi" w:cstheme="majorBidi"/>
          <w:szCs w:val="24"/>
          <w:bdr w:val="none" w:sz="0" w:space="0" w:color="auto" w:frame="1"/>
          <w:shd w:val="clear" w:color="auto" w:fill="FFFFFF"/>
        </w:rPr>
        <w:t>,</w:t>
      </w:r>
      <w:hyperlink r:id="rId12" w:history="1">
        <w:r w:rsidRPr="008640B8">
          <w:rPr>
            <w:rStyle w:val="Hyperlink"/>
            <w:rFonts w:asciiTheme="majorBidi" w:hAnsiTheme="majorBidi" w:cstheme="majorBidi"/>
            <w:color w:val="auto"/>
            <w:szCs w:val="24"/>
            <w:u w:val="none"/>
            <w:bdr w:val="none" w:sz="0" w:space="0" w:color="auto" w:frame="1"/>
          </w:rPr>
          <w:t>Stalin</w:t>
        </w:r>
      </w:hyperlink>
      <w:r w:rsidRPr="008640B8">
        <w:rPr>
          <w:rStyle w:val="comma-separator"/>
          <w:rFonts w:asciiTheme="majorBidi" w:hAnsiTheme="majorBidi" w:cstheme="majorBidi"/>
          <w:szCs w:val="24"/>
          <w:bdr w:val="none" w:sz="0" w:space="0" w:color="auto" w:frame="1"/>
          <w:shd w:val="clear" w:color="auto" w:fill="FFFFFF"/>
        </w:rPr>
        <w:t xml:space="preserve">, A., Kannan, B.S., </w:t>
      </w:r>
      <w:proofErr w:type="spellStart"/>
      <w:r w:rsidRPr="008640B8">
        <w:rPr>
          <w:rStyle w:val="accordion-tabbedtab-mobile"/>
          <w:rFonts w:asciiTheme="majorBidi" w:hAnsiTheme="majorBidi" w:cstheme="majorBidi"/>
          <w:szCs w:val="24"/>
          <w:bdr w:val="none" w:sz="0" w:space="0" w:color="auto" w:frame="1"/>
        </w:rPr>
        <w:t>Jayamani</w:t>
      </w:r>
      <w:proofErr w:type="spellEnd"/>
      <w:r w:rsidRPr="008640B8">
        <w:rPr>
          <w:rStyle w:val="accordion-tabbedtab-mobile"/>
          <w:rFonts w:asciiTheme="majorBidi" w:hAnsiTheme="majorBidi" w:cstheme="majorBidi"/>
          <w:szCs w:val="24"/>
          <w:bdr w:val="none" w:sz="0" w:space="0" w:color="auto" w:frame="1"/>
        </w:rPr>
        <w:t xml:space="preserve">, A., </w:t>
      </w:r>
      <w:hyperlink r:id="rId13" w:history="1">
        <w:r w:rsidRPr="008640B8">
          <w:rPr>
            <w:rStyle w:val="Hyperlink"/>
            <w:rFonts w:asciiTheme="majorBidi" w:hAnsiTheme="majorBidi" w:cstheme="majorBidi"/>
            <w:color w:val="auto"/>
            <w:szCs w:val="24"/>
            <w:u w:val="none"/>
            <w:bdr w:val="none" w:sz="0" w:space="0" w:color="auto" w:frame="1"/>
          </w:rPr>
          <w:t>Ayyakannu</w:t>
        </w:r>
      </w:hyperlink>
      <w:r w:rsidRPr="008640B8">
        <w:rPr>
          <w:rStyle w:val="comma-separator"/>
          <w:rFonts w:asciiTheme="majorBidi" w:hAnsiTheme="majorBidi" w:cstheme="majorBidi"/>
          <w:szCs w:val="24"/>
          <w:bdr w:val="none" w:sz="0" w:space="0" w:color="auto" w:frame="1"/>
          <w:shd w:val="clear" w:color="auto" w:fill="FFFFFF"/>
        </w:rPr>
        <w:t>, A.,</w:t>
      </w:r>
      <w:r>
        <w:rPr>
          <w:rStyle w:val="comma-separator"/>
          <w:rFonts w:asciiTheme="majorBidi" w:hAnsiTheme="majorBidi" w:cstheme="majorBidi"/>
          <w:szCs w:val="24"/>
          <w:bdr w:val="none" w:sz="0" w:space="0" w:color="auto" w:frame="1"/>
          <w:shd w:val="clear" w:color="auto" w:fill="FFFFFF"/>
        </w:rPr>
        <w:t xml:space="preserve"> </w:t>
      </w:r>
      <w:r w:rsidR="0014698D" w:rsidRPr="008640B8">
        <w:rPr>
          <w:rFonts w:asciiTheme="majorBidi" w:hAnsiTheme="majorBidi" w:cstheme="majorBidi"/>
          <w:szCs w:val="24"/>
        </w:rPr>
        <w:t xml:space="preserve">Influence of co-ligand on the biological properties of Schiff base metal complexes: Synthesis, characterization, cytotoxicity, and antimicrobial studies, </w:t>
      </w:r>
      <w:r w:rsidR="0014698D" w:rsidRPr="00425DE7">
        <w:rPr>
          <w:rFonts w:asciiTheme="majorBidi" w:hAnsiTheme="majorBidi" w:cstheme="majorBidi"/>
          <w:b/>
          <w:bCs/>
          <w:szCs w:val="24"/>
        </w:rPr>
        <w:t>Applied Organometallic Chemistry 2021;e6542</w:t>
      </w:r>
      <w:r w:rsidR="0014698D" w:rsidRPr="00D12CDB">
        <w:rPr>
          <w:rFonts w:asciiTheme="majorBidi" w:hAnsiTheme="majorBidi" w:cstheme="majorBidi"/>
          <w:szCs w:val="24"/>
        </w:rPr>
        <w:t xml:space="preserve">. </w:t>
      </w:r>
    </w:p>
    <w:p w14:paraId="441295AA" w14:textId="6A8548B5" w:rsidR="00813923" w:rsidRPr="002D036E" w:rsidRDefault="00115C9D" w:rsidP="002D036E">
      <w:pPr>
        <w:pStyle w:val="ListParagraph"/>
        <w:numPr>
          <w:ilvl w:val="0"/>
          <w:numId w:val="8"/>
        </w:numPr>
        <w:ind w:left="0" w:firstLine="0"/>
        <w:contextualSpacing/>
        <w:jc w:val="both"/>
        <w:rPr>
          <w:rFonts w:asciiTheme="majorBidi" w:hAnsiTheme="majorBidi" w:cstheme="majorBidi"/>
          <w:szCs w:val="24"/>
        </w:rPr>
      </w:pPr>
      <w:proofErr w:type="spellStart"/>
      <w:r w:rsidRPr="00D12CDB">
        <w:rPr>
          <w:rFonts w:asciiTheme="majorBidi" w:hAnsiTheme="majorBidi" w:cstheme="majorBidi"/>
          <w:color w:val="000000"/>
          <w:szCs w:val="24"/>
        </w:rPr>
        <w:t>Ayed</w:t>
      </w:r>
      <w:proofErr w:type="spellEnd"/>
      <w:r w:rsidRPr="00D12CDB">
        <w:rPr>
          <w:rFonts w:asciiTheme="majorBidi" w:hAnsiTheme="majorBidi" w:cstheme="majorBidi"/>
          <w:color w:val="000000"/>
          <w:szCs w:val="24"/>
        </w:rPr>
        <w:t>, S.B., Azam, M., Al-</w:t>
      </w:r>
      <w:proofErr w:type="spellStart"/>
      <w:r w:rsidRPr="00D12CDB">
        <w:rPr>
          <w:rFonts w:asciiTheme="majorBidi" w:hAnsiTheme="majorBidi" w:cstheme="majorBidi"/>
          <w:color w:val="000000"/>
          <w:szCs w:val="24"/>
        </w:rPr>
        <w:t>Resayes</w:t>
      </w:r>
      <w:proofErr w:type="spellEnd"/>
      <w:r w:rsidRPr="00D12CDB">
        <w:rPr>
          <w:rFonts w:asciiTheme="majorBidi" w:hAnsiTheme="majorBidi" w:cstheme="majorBidi"/>
          <w:color w:val="000000"/>
          <w:szCs w:val="24"/>
        </w:rPr>
        <w:t>, S.I., Ayari, F., Rizzo, L.</w:t>
      </w:r>
      <w:proofErr w:type="gramStart"/>
      <w:r w:rsidRPr="00D12CDB">
        <w:rPr>
          <w:rFonts w:asciiTheme="majorBidi" w:hAnsiTheme="majorBidi" w:cstheme="majorBidi"/>
          <w:color w:val="000000"/>
          <w:szCs w:val="24"/>
        </w:rPr>
        <w:t xml:space="preserve">, </w:t>
      </w:r>
      <w:r>
        <w:rPr>
          <w:rFonts w:asciiTheme="majorBidi" w:hAnsiTheme="majorBidi" w:cstheme="majorBidi"/>
          <w:color w:val="000000"/>
          <w:szCs w:val="24"/>
        </w:rPr>
        <w:t xml:space="preserve"> </w:t>
      </w:r>
      <w:r w:rsidR="00813923" w:rsidRPr="008640B8">
        <w:rPr>
          <w:rFonts w:asciiTheme="majorBidi" w:hAnsiTheme="majorBidi" w:cstheme="majorBidi"/>
          <w:szCs w:val="24"/>
        </w:rPr>
        <w:t>Cationic</w:t>
      </w:r>
      <w:proofErr w:type="gramEnd"/>
      <w:r w:rsidR="00813923" w:rsidRPr="008640B8">
        <w:rPr>
          <w:rFonts w:asciiTheme="majorBidi" w:hAnsiTheme="majorBidi" w:cstheme="majorBidi"/>
          <w:szCs w:val="24"/>
        </w:rPr>
        <w:t xml:space="preserve"> Dye Degradation and Real Textile Wastewater Treatment by Heterogeneous Photo-Fenton, Using a Novel Natural Catalyst</w:t>
      </w:r>
      <w:r w:rsidR="00813923" w:rsidRPr="008640B8">
        <w:rPr>
          <w:rFonts w:asciiTheme="majorBidi" w:hAnsiTheme="majorBidi" w:cstheme="majorBidi"/>
          <w:color w:val="000000"/>
          <w:szCs w:val="24"/>
        </w:rPr>
        <w:t>,</w:t>
      </w:r>
      <w:r w:rsidR="00813923" w:rsidRPr="00D12CDB">
        <w:rPr>
          <w:rFonts w:asciiTheme="majorBidi" w:hAnsiTheme="majorBidi" w:cstheme="majorBidi"/>
          <w:color w:val="000000"/>
          <w:szCs w:val="24"/>
        </w:rPr>
        <w:t xml:space="preserve"> </w:t>
      </w:r>
      <w:r w:rsidR="00813923" w:rsidRPr="00D12CDB">
        <w:rPr>
          <w:rFonts w:asciiTheme="majorBidi" w:hAnsiTheme="majorBidi" w:cstheme="majorBidi"/>
          <w:b/>
          <w:bCs/>
          <w:szCs w:val="24"/>
        </w:rPr>
        <w:t>Catalysts 2021, 11, 1358</w:t>
      </w:r>
      <w:r w:rsidR="00813923" w:rsidRPr="00D12CDB">
        <w:rPr>
          <w:rFonts w:asciiTheme="majorBidi" w:hAnsiTheme="majorBidi" w:cstheme="majorBidi"/>
          <w:szCs w:val="24"/>
        </w:rPr>
        <w:t xml:space="preserve">. </w:t>
      </w:r>
    </w:p>
    <w:p w14:paraId="05BC52A6" w14:textId="50877158" w:rsidR="00813923" w:rsidRPr="002D036E" w:rsidRDefault="00115935" w:rsidP="002D036E">
      <w:pPr>
        <w:pStyle w:val="ListParagraph"/>
        <w:numPr>
          <w:ilvl w:val="0"/>
          <w:numId w:val="7"/>
        </w:numPr>
        <w:ind w:left="0" w:firstLine="0"/>
        <w:contextualSpacing/>
        <w:jc w:val="both"/>
        <w:rPr>
          <w:rFonts w:asciiTheme="majorBidi" w:hAnsiTheme="majorBidi" w:cstheme="majorBidi"/>
          <w:szCs w:val="24"/>
        </w:rPr>
      </w:pPr>
      <w:r w:rsidRPr="00600FE0">
        <w:rPr>
          <w:rFonts w:asciiTheme="majorBidi" w:hAnsiTheme="majorBidi" w:cstheme="majorBidi"/>
          <w:szCs w:val="24"/>
        </w:rPr>
        <w:t xml:space="preserve">Mohapatra, R.K., </w:t>
      </w:r>
      <w:proofErr w:type="spellStart"/>
      <w:r w:rsidRPr="00600FE0">
        <w:rPr>
          <w:rFonts w:asciiTheme="majorBidi" w:hAnsiTheme="majorBidi" w:cstheme="majorBidi"/>
          <w:szCs w:val="24"/>
        </w:rPr>
        <w:t>Dhama</w:t>
      </w:r>
      <w:proofErr w:type="spellEnd"/>
      <w:r w:rsidRPr="00600FE0">
        <w:rPr>
          <w:rFonts w:asciiTheme="majorBidi" w:hAnsiTheme="majorBidi" w:cstheme="majorBidi"/>
          <w:szCs w:val="24"/>
        </w:rPr>
        <w:t>, K., El-</w:t>
      </w:r>
      <w:proofErr w:type="spellStart"/>
      <w:r w:rsidRPr="00600FE0">
        <w:rPr>
          <w:rFonts w:asciiTheme="majorBidi" w:hAnsiTheme="majorBidi" w:cstheme="majorBidi"/>
          <w:szCs w:val="24"/>
        </w:rPr>
        <w:t>Arabey</w:t>
      </w:r>
      <w:proofErr w:type="spellEnd"/>
      <w:r w:rsidRPr="00600FE0">
        <w:rPr>
          <w:rFonts w:asciiTheme="majorBidi" w:hAnsiTheme="majorBidi" w:cstheme="majorBidi"/>
          <w:szCs w:val="24"/>
        </w:rPr>
        <w:t>, A.A., Sarangi, A.K., Tiwari, R., Emran, T.B., Azam, M., Al-</w:t>
      </w:r>
      <w:proofErr w:type="spellStart"/>
      <w:r w:rsidRPr="00600FE0">
        <w:rPr>
          <w:rFonts w:asciiTheme="majorBidi" w:hAnsiTheme="majorBidi" w:cstheme="majorBidi"/>
          <w:szCs w:val="24"/>
        </w:rPr>
        <w:t>Resayes</w:t>
      </w:r>
      <w:proofErr w:type="spellEnd"/>
      <w:r w:rsidRPr="00600FE0">
        <w:rPr>
          <w:rFonts w:asciiTheme="majorBidi" w:hAnsiTheme="majorBidi" w:cstheme="majorBidi"/>
          <w:szCs w:val="24"/>
        </w:rPr>
        <w:t xml:space="preserve">, S.I., Raval, M.K.,  Seidel, V., Abdalla, M.,  </w:t>
      </w:r>
      <w:r w:rsidR="00813923" w:rsidRPr="00600FE0">
        <w:rPr>
          <w:rFonts w:asciiTheme="majorBidi" w:hAnsiTheme="majorBidi" w:cstheme="majorBidi"/>
          <w:i/>
          <w:iCs/>
          <w:szCs w:val="24"/>
        </w:rPr>
        <w:t>Repurposing benzimidazole and benzothiazole derivatives as potential inhibitors of SARS-CoV-2: DFT, QSAR, molecular docking, molecular dynamics simulation, and in-</w:t>
      </w:r>
      <w:r w:rsidR="00813923" w:rsidRPr="00600FE0">
        <w:rPr>
          <w:rFonts w:asciiTheme="majorBidi" w:hAnsiTheme="majorBidi" w:cstheme="majorBidi"/>
          <w:i/>
          <w:iCs/>
          <w:szCs w:val="24"/>
        </w:rPr>
        <w:lastRenderedPageBreak/>
        <w:t xml:space="preserve">silico pharmacokinetic and toxicity studies, </w:t>
      </w:r>
      <w:r w:rsidR="00813923" w:rsidRPr="00600FE0">
        <w:rPr>
          <w:rFonts w:asciiTheme="majorBidi" w:hAnsiTheme="majorBidi" w:cstheme="majorBidi"/>
          <w:b/>
          <w:bCs/>
          <w:szCs w:val="24"/>
        </w:rPr>
        <w:t>J. King Saud University – Science 33 (2021) 101637</w:t>
      </w:r>
      <w:r w:rsidR="00813923" w:rsidRPr="00600FE0">
        <w:rPr>
          <w:rFonts w:asciiTheme="majorBidi" w:hAnsiTheme="majorBidi" w:cstheme="majorBidi"/>
          <w:szCs w:val="24"/>
        </w:rPr>
        <w:t xml:space="preserve"> </w:t>
      </w:r>
    </w:p>
    <w:p w14:paraId="573EDBA4" w14:textId="249225E5" w:rsidR="00813923" w:rsidRPr="002D036E" w:rsidRDefault="00115935" w:rsidP="002D036E">
      <w:pPr>
        <w:pStyle w:val="ListParagraph"/>
        <w:numPr>
          <w:ilvl w:val="0"/>
          <w:numId w:val="6"/>
        </w:numPr>
        <w:ind w:left="0" w:firstLine="0"/>
        <w:jc w:val="both"/>
        <w:rPr>
          <w:rFonts w:asciiTheme="majorBidi" w:hAnsiTheme="majorBidi" w:cstheme="majorBidi"/>
          <w:szCs w:val="24"/>
        </w:rPr>
      </w:pPr>
      <w:r w:rsidRPr="00600FE0">
        <w:rPr>
          <w:rFonts w:asciiTheme="majorBidi" w:hAnsiTheme="majorBidi" w:cstheme="majorBidi"/>
          <w:szCs w:val="24"/>
        </w:rPr>
        <w:t xml:space="preserve">Abdalla, M., Mohapatra, R.K., Sarangi, A.K., Mohapatra, P.K., </w:t>
      </w:r>
      <w:proofErr w:type="spellStart"/>
      <w:r w:rsidRPr="00600FE0">
        <w:rPr>
          <w:rFonts w:asciiTheme="majorBidi" w:hAnsiTheme="majorBidi" w:cstheme="majorBidi"/>
          <w:szCs w:val="24"/>
        </w:rPr>
        <w:t>Eltayb</w:t>
      </w:r>
      <w:proofErr w:type="spellEnd"/>
      <w:r w:rsidRPr="00600FE0">
        <w:rPr>
          <w:rFonts w:asciiTheme="majorBidi" w:hAnsiTheme="majorBidi" w:cstheme="majorBidi"/>
          <w:szCs w:val="24"/>
        </w:rPr>
        <w:t>, W.A., Alam, M., El-</w:t>
      </w:r>
      <w:proofErr w:type="spellStart"/>
      <w:r w:rsidRPr="00600FE0">
        <w:rPr>
          <w:rFonts w:asciiTheme="majorBidi" w:hAnsiTheme="majorBidi" w:cstheme="majorBidi"/>
          <w:szCs w:val="24"/>
        </w:rPr>
        <w:t>Arabey</w:t>
      </w:r>
      <w:proofErr w:type="spellEnd"/>
      <w:r w:rsidRPr="00600FE0">
        <w:rPr>
          <w:rFonts w:asciiTheme="majorBidi" w:hAnsiTheme="majorBidi" w:cstheme="majorBidi"/>
          <w:szCs w:val="24"/>
        </w:rPr>
        <w:t>, A.A., Azam, M., Al-</w:t>
      </w:r>
      <w:proofErr w:type="spellStart"/>
      <w:r w:rsidRPr="00600FE0">
        <w:rPr>
          <w:rFonts w:asciiTheme="majorBidi" w:hAnsiTheme="majorBidi" w:cstheme="majorBidi"/>
          <w:szCs w:val="24"/>
        </w:rPr>
        <w:t>Resayes</w:t>
      </w:r>
      <w:proofErr w:type="spellEnd"/>
      <w:r w:rsidRPr="00600FE0">
        <w:rPr>
          <w:rFonts w:asciiTheme="majorBidi" w:hAnsiTheme="majorBidi" w:cstheme="majorBidi"/>
          <w:szCs w:val="24"/>
        </w:rPr>
        <w:t xml:space="preserve">, S.I., Seidel, V., </w:t>
      </w:r>
      <w:proofErr w:type="spellStart"/>
      <w:r w:rsidRPr="00600FE0">
        <w:rPr>
          <w:rFonts w:asciiTheme="majorBidi" w:hAnsiTheme="majorBidi" w:cstheme="majorBidi"/>
          <w:szCs w:val="24"/>
        </w:rPr>
        <w:t>Dhama</w:t>
      </w:r>
      <w:proofErr w:type="spellEnd"/>
      <w:r w:rsidRPr="00600FE0">
        <w:rPr>
          <w:rFonts w:asciiTheme="majorBidi" w:hAnsiTheme="majorBidi" w:cstheme="majorBidi"/>
          <w:szCs w:val="24"/>
        </w:rPr>
        <w:t xml:space="preserve">, K.,  </w:t>
      </w:r>
      <w:r>
        <w:rPr>
          <w:rFonts w:asciiTheme="majorBidi" w:hAnsiTheme="majorBidi" w:cstheme="majorBidi"/>
          <w:szCs w:val="24"/>
        </w:rPr>
        <w:t xml:space="preserve"> </w:t>
      </w:r>
      <w:r w:rsidR="00813923" w:rsidRPr="00600FE0">
        <w:rPr>
          <w:rFonts w:asciiTheme="majorBidi" w:hAnsiTheme="majorBidi" w:cstheme="majorBidi"/>
          <w:b/>
          <w:bCs/>
          <w:szCs w:val="24"/>
          <w:lang w:val="en-GB"/>
        </w:rPr>
        <w:t xml:space="preserve"> </w:t>
      </w:r>
      <w:r w:rsidR="00813923" w:rsidRPr="00600FE0">
        <w:rPr>
          <w:rFonts w:asciiTheme="majorBidi" w:hAnsiTheme="majorBidi" w:cstheme="majorBidi"/>
          <w:szCs w:val="24"/>
        </w:rPr>
        <w:t xml:space="preserve">In silico studies on phytochemicals to combat the emerging COVID-19 infection, </w:t>
      </w:r>
      <w:r w:rsidR="00813923" w:rsidRPr="00600FE0">
        <w:rPr>
          <w:rFonts w:asciiTheme="majorBidi" w:hAnsiTheme="majorBidi" w:cstheme="majorBidi"/>
          <w:b/>
          <w:bCs/>
          <w:szCs w:val="24"/>
        </w:rPr>
        <w:t xml:space="preserve">Journal of Saudi Chemical Society 25 (2021) 101367 </w:t>
      </w:r>
    </w:p>
    <w:p w14:paraId="748D6584" w14:textId="3448C523" w:rsidR="00F5233C" w:rsidRPr="00196A65" w:rsidRDefault="00D86FEB" w:rsidP="00600FE0">
      <w:pPr>
        <w:autoSpaceDE w:val="0"/>
        <w:autoSpaceDN w:val="0"/>
        <w:adjustRightInd w:val="0"/>
        <w:spacing w:after="0" w:line="240" w:lineRule="auto"/>
        <w:contextualSpacing/>
        <w:jc w:val="both"/>
        <w:rPr>
          <w:rFonts w:asciiTheme="majorBidi" w:eastAsia="AdvGulliv-R" w:hAnsiTheme="majorBidi" w:cstheme="majorBidi"/>
          <w:b/>
          <w:bCs/>
          <w:sz w:val="24"/>
          <w:szCs w:val="24"/>
        </w:rPr>
      </w:pPr>
      <w:r w:rsidRPr="00F5233C">
        <w:rPr>
          <w:rFonts w:asciiTheme="majorBidi" w:hAnsiTheme="majorBidi" w:cstheme="majorBidi"/>
          <w:sz w:val="24"/>
          <w:szCs w:val="24"/>
        </w:rPr>
        <w:t xml:space="preserve">174. </w:t>
      </w:r>
      <w:r w:rsidR="00E513D2" w:rsidRPr="00F5233C">
        <w:rPr>
          <w:rFonts w:asciiTheme="majorBidi" w:hAnsiTheme="majorBidi" w:cstheme="majorBidi"/>
          <w:sz w:val="24"/>
          <w:szCs w:val="24"/>
        </w:rPr>
        <w:t xml:space="preserve">Mohapatra RK, </w:t>
      </w:r>
      <w:proofErr w:type="spellStart"/>
      <w:r w:rsidR="00E513D2" w:rsidRPr="00F5233C">
        <w:rPr>
          <w:rFonts w:asciiTheme="majorBidi" w:hAnsiTheme="majorBidi" w:cstheme="majorBidi"/>
          <w:sz w:val="24"/>
          <w:szCs w:val="24"/>
        </w:rPr>
        <w:t>Perekhoda</w:t>
      </w:r>
      <w:proofErr w:type="spellEnd"/>
      <w:r w:rsidR="00E513D2" w:rsidRPr="00F5233C">
        <w:rPr>
          <w:rFonts w:asciiTheme="majorBidi" w:hAnsiTheme="majorBidi" w:cstheme="majorBidi"/>
          <w:sz w:val="24"/>
          <w:szCs w:val="24"/>
        </w:rPr>
        <w:t xml:space="preserve"> L, Azam M, Suleiman M, Sarangi AK, Anton </w:t>
      </w:r>
      <w:proofErr w:type="spellStart"/>
      <w:r w:rsidR="00E513D2" w:rsidRPr="00F5233C">
        <w:rPr>
          <w:rFonts w:asciiTheme="majorBidi" w:hAnsiTheme="majorBidi" w:cstheme="majorBidi"/>
          <w:sz w:val="24"/>
          <w:szCs w:val="24"/>
        </w:rPr>
        <w:t>Semenets</w:t>
      </w:r>
      <w:proofErr w:type="spellEnd"/>
      <w:r w:rsidR="00E513D2" w:rsidRPr="00F5233C">
        <w:rPr>
          <w:rFonts w:asciiTheme="majorBidi" w:hAnsiTheme="majorBidi" w:cstheme="majorBidi"/>
          <w:sz w:val="24"/>
          <w:szCs w:val="24"/>
        </w:rPr>
        <w:t xml:space="preserve"> A, </w:t>
      </w:r>
      <w:proofErr w:type="spellStart"/>
      <w:r w:rsidR="00E513D2" w:rsidRPr="00F5233C">
        <w:rPr>
          <w:rFonts w:asciiTheme="majorBidi" w:hAnsiTheme="majorBidi" w:cstheme="majorBidi"/>
          <w:sz w:val="24"/>
          <w:szCs w:val="24"/>
        </w:rPr>
        <w:t>Pintilie</w:t>
      </w:r>
      <w:proofErr w:type="spellEnd"/>
      <w:r w:rsidR="00E513D2" w:rsidRPr="00F5233C">
        <w:rPr>
          <w:rFonts w:asciiTheme="majorBidi" w:hAnsiTheme="majorBidi" w:cstheme="majorBidi"/>
          <w:sz w:val="24"/>
          <w:szCs w:val="24"/>
        </w:rPr>
        <w:t xml:space="preserve"> L, Al-</w:t>
      </w:r>
      <w:proofErr w:type="spellStart"/>
      <w:r w:rsidR="00E513D2" w:rsidRPr="00F5233C">
        <w:rPr>
          <w:rFonts w:asciiTheme="majorBidi" w:hAnsiTheme="majorBidi" w:cstheme="majorBidi"/>
          <w:sz w:val="24"/>
          <w:szCs w:val="24"/>
        </w:rPr>
        <w:t>Resayes</w:t>
      </w:r>
      <w:proofErr w:type="spellEnd"/>
      <w:r w:rsidR="00E513D2" w:rsidRPr="00F5233C">
        <w:rPr>
          <w:rFonts w:asciiTheme="majorBidi" w:hAnsiTheme="majorBidi" w:cstheme="majorBidi"/>
          <w:sz w:val="24"/>
          <w:szCs w:val="24"/>
        </w:rPr>
        <w:t xml:space="preserve"> SI, Computational investigations of three main drugs and their comparison with synthesized compounds as potent inhibitors of SARS-CoV-2 main protease (</w:t>
      </w:r>
      <w:proofErr w:type="spellStart"/>
      <w:r w:rsidR="00E513D2" w:rsidRPr="00F5233C">
        <w:rPr>
          <w:rFonts w:asciiTheme="majorBidi" w:hAnsiTheme="majorBidi" w:cstheme="majorBidi"/>
          <w:sz w:val="24"/>
          <w:szCs w:val="24"/>
        </w:rPr>
        <w:t>Mpro</w:t>
      </w:r>
      <w:proofErr w:type="spellEnd"/>
      <w:r w:rsidR="00E513D2" w:rsidRPr="00F5233C">
        <w:rPr>
          <w:rFonts w:asciiTheme="majorBidi" w:hAnsiTheme="majorBidi" w:cstheme="majorBidi"/>
          <w:sz w:val="24"/>
          <w:szCs w:val="24"/>
        </w:rPr>
        <w:t xml:space="preserve">): DFT, QSAR, molecular docking, and in silico toxicity analysis, </w:t>
      </w:r>
      <w:r w:rsidR="00E513D2" w:rsidRPr="00196A65">
        <w:rPr>
          <w:rFonts w:asciiTheme="majorBidi" w:eastAsia="AdvGulliv-R" w:hAnsiTheme="majorBidi" w:cstheme="majorBidi"/>
          <w:b/>
          <w:bCs/>
          <w:sz w:val="24"/>
          <w:szCs w:val="24"/>
        </w:rPr>
        <w:t>J. King Saud University – Science 33 (2021) 101315</w:t>
      </w:r>
    </w:p>
    <w:p w14:paraId="1180B07A" w14:textId="7CC4367F" w:rsidR="00F5233C" w:rsidRPr="00196A65" w:rsidRDefault="00D86FEB" w:rsidP="00F5233C">
      <w:pPr>
        <w:autoSpaceDE w:val="0"/>
        <w:autoSpaceDN w:val="0"/>
        <w:adjustRightInd w:val="0"/>
        <w:spacing w:after="0" w:line="240" w:lineRule="auto"/>
        <w:contextualSpacing/>
        <w:jc w:val="both"/>
        <w:rPr>
          <w:rFonts w:asciiTheme="majorBidi" w:eastAsia="AdvGulliv-R" w:hAnsiTheme="majorBidi" w:cstheme="majorBidi"/>
          <w:b/>
          <w:bCs/>
          <w:color w:val="000000"/>
          <w:sz w:val="24"/>
          <w:szCs w:val="24"/>
        </w:rPr>
      </w:pPr>
      <w:r w:rsidRPr="00F5233C">
        <w:rPr>
          <w:rFonts w:asciiTheme="majorBidi" w:eastAsia="AdvGulliv-R" w:hAnsiTheme="majorBidi" w:cstheme="majorBidi"/>
          <w:sz w:val="24"/>
          <w:szCs w:val="24"/>
        </w:rPr>
        <w:t xml:space="preserve">173. </w:t>
      </w:r>
      <w:r w:rsidR="00E513D2" w:rsidRPr="00F5233C">
        <w:rPr>
          <w:rFonts w:asciiTheme="majorBidi" w:eastAsia="AdvGulliv-R" w:hAnsiTheme="majorBidi" w:cstheme="majorBidi"/>
          <w:color w:val="000000"/>
          <w:sz w:val="24"/>
          <w:szCs w:val="24"/>
        </w:rPr>
        <w:t xml:space="preserve">Azam M, </w:t>
      </w:r>
      <w:proofErr w:type="spellStart"/>
      <w:r w:rsidR="00E513D2" w:rsidRPr="00F5233C">
        <w:rPr>
          <w:rFonts w:asciiTheme="majorBidi" w:eastAsia="AdvGulliv-R" w:hAnsiTheme="majorBidi" w:cstheme="majorBidi"/>
          <w:color w:val="000000"/>
          <w:sz w:val="24"/>
          <w:szCs w:val="24"/>
        </w:rPr>
        <w:t>Wabaidur</w:t>
      </w:r>
      <w:proofErr w:type="spellEnd"/>
      <w:r w:rsidR="00E513D2" w:rsidRPr="00F5233C">
        <w:rPr>
          <w:rFonts w:asciiTheme="majorBidi" w:eastAsia="AdvGulliv-R" w:hAnsiTheme="majorBidi" w:cstheme="majorBidi"/>
          <w:color w:val="000000"/>
          <w:sz w:val="24"/>
          <w:szCs w:val="24"/>
        </w:rPr>
        <w:t xml:space="preserve"> SM, Alam M, </w:t>
      </w:r>
      <w:proofErr w:type="spellStart"/>
      <w:r w:rsidR="00E513D2" w:rsidRPr="00F5233C">
        <w:rPr>
          <w:rFonts w:asciiTheme="majorBidi" w:eastAsia="AdvGulliv-R" w:hAnsiTheme="majorBidi" w:cstheme="majorBidi"/>
          <w:color w:val="000000"/>
          <w:sz w:val="24"/>
          <w:szCs w:val="24"/>
        </w:rPr>
        <w:t>Kruszynska</w:t>
      </w:r>
      <w:proofErr w:type="spellEnd"/>
      <w:r w:rsidR="00E513D2" w:rsidRPr="00F5233C">
        <w:rPr>
          <w:rFonts w:asciiTheme="majorBidi" w:eastAsia="AdvGulliv-R" w:hAnsiTheme="majorBidi" w:cstheme="majorBidi"/>
          <w:color w:val="000000"/>
          <w:sz w:val="24"/>
          <w:szCs w:val="24"/>
        </w:rPr>
        <w:t xml:space="preserve"> AT, </w:t>
      </w:r>
      <w:proofErr w:type="spellStart"/>
      <w:r w:rsidR="00E513D2" w:rsidRPr="00F5233C">
        <w:rPr>
          <w:rFonts w:asciiTheme="majorBidi" w:eastAsia="AdvGulliv-R" w:hAnsiTheme="majorBidi" w:cstheme="majorBidi"/>
          <w:color w:val="000000"/>
          <w:sz w:val="24"/>
          <w:szCs w:val="24"/>
        </w:rPr>
        <w:t>Kruszynski</w:t>
      </w:r>
      <w:proofErr w:type="spellEnd"/>
      <w:r w:rsidR="00E513D2" w:rsidRPr="00F5233C">
        <w:rPr>
          <w:rFonts w:asciiTheme="majorBidi" w:eastAsia="AdvGulliv-R" w:hAnsiTheme="majorBidi" w:cstheme="majorBidi"/>
          <w:color w:val="000000"/>
          <w:sz w:val="24"/>
          <w:szCs w:val="24"/>
        </w:rPr>
        <w:t xml:space="preserve"> R, Al-</w:t>
      </w:r>
      <w:proofErr w:type="spellStart"/>
      <w:r w:rsidR="00E513D2" w:rsidRPr="00F5233C">
        <w:rPr>
          <w:rFonts w:asciiTheme="majorBidi" w:eastAsia="AdvGulliv-R" w:hAnsiTheme="majorBidi" w:cstheme="majorBidi"/>
          <w:color w:val="000000"/>
          <w:sz w:val="24"/>
          <w:szCs w:val="24"/>
        </w:rPr>
        <w:t>Resayes</w:t>
      </w:r>
      <w:proofErr w:type="spellEnd"/>
      <w:r w:rsidR="00E513D2" w:rsidRPr="00F5233C">
        <w:rPr>
          <w:rFonts w:asciiTheme="majorBidi" w:eastAsia="AdvGulliv-R" w:hAnsiTheme="majorBidi" w:cstheme="majorBidi"/>
          <w:color w:val="000000"/>
          <w:sz w:val="24"/>
          <w:szCs w:val="24"/>
        </w:rPr>
        <w:t xml:space="preserve"> SI, </w:t>
      </w:r>
      <w:proofErr w:type="spellStart"/>
      <w:r w:rsidR="00E513D2" w:rsidRPr="00F5233C">
        <w:rPr>
          <w:rFonts w:asciiTheme="majorBidi" w:eastAsia="AdvGulliv-R" w:hAnsiTheme="majorBidi" w:cstheme="majorBidi"/>
          <w:color w:val="000000"/>
          <w:sz w:val="24"/>
          <w:szCs w:val="24"/>
        </w:rPr>
        <w:t>Alqahtani</w:t>
      </w:r>
      <w:proofErr w:type="spellEnd"/>
      <w:r w:rsidR="00E513D2" w:rsidRPr="00F5233C">
        <w:rPr>
          <w:rFonts w:asciiTheme="majorBidi" w:eastAsia="AdvGulliv-R" w:hAnsiTheme="majorBidi" w:cstheme="majorBidi"/>
          <w:color w:val="000000"/>
          <w:sz w:val="24"/>
          <w:szCs w:val="24"/>
        </w:rPr>
        <w:t xml:space="preserve"> FF, Khan MR, Rajendra,</w:t>
      </w:r>
      <w:r w:rsidR="00E513D2" w:rsidRPr="00F5233C">
        <w:rPr>
          <w:rFonts w:asciiTheme="majorBidi" w:eastAsia="AdvGulliv-R" w:hAnsiTheme="majorBidi" w:cstheme="majorBidi"/>
          <w:sz w:val="24"/>
          <w:szCs w:val="24"/>
        </w:rPr>
        <w:t xml:space="preserve"> </w:t>
      </w:r>
      <w:r w:rsidR="00E513D2" w:rsidRPr="00F5233C">
        <w:rPr>
          <w:rFonts w:asciiTheme="majorBidi" w:eastAsia="AdvGulliv-R" w:hAnsiTheme="majorBidi" w:cstheme="majorBidi"/>
          <w:i/>
          <w:iCs/>
          <w:sz w:val="24"/>
          <w:szCs w:val="24"/>
        </w:rPr>
        <w:t>Design, structural investigations and antimicrobial activity of pyrazole nucleating copper and zinc complexes</w:t>
      </w:r>
      <w:r w:rsidR="00E513D2" w:rsidRPr="00F5233C">
        <w:rPr>
          <w:rFonts w:asciiTheme="majorBidi" w:eastAsia="AdvGulliv-R" w:hAnsiTheme="majorBidi" w:cstheme="majorBidi"/>
          <w:sz w:val="24"/>
          <w:szCs w:val="24"/>
        </w:rPr>
        <w:t xml:space="preserve">, </w:t>
      </w:r>
      <w:r w:rsidR="00E513D2" w:rsidRPr="00196A65">
        <w:rPr>
          <w:rFonts w:asciiTheme="majorBidi" w:eastAsia="AdvGulliv-R" w:hAnsiTheme="majorBidi" w:cstheme="majorBidi"/>
          <w:b/>
          <w:bCs/>
          <w:color w:val="000000"/>
          <w:sz w:val="24"/>
          <w:szCs w:val="24"/>
        </w:rPr>
        <w:t>Polyhedron 195 (2021) 114991</w:t>
      </w:r>
    </w:p>
    <w:p w14:paraId="5787F212" w14:textId="5FEE0C09" w:rsidR="00DF20C9" w:rsidRDefault="00866283" w:rsidP="00196A65">
      <w:pPr>
        <w:autoSpaceDE w:val="0"/>
        <w:autoSpaceDN w:val="0"/>
        <w:adjustRightInd w:val="0"/>
        <w:spacing w:after="0" w:line="240" w:lineRule="auto"/>
        <w:contextualSpacing/>
        <w:jc w:val="both"/>
        <w:rPr>
          <w:rFonts w:asciiTheme="majorBidi" w:eastAsia="AdvGulliv-R" w:hAnsiTheme="majorBidi" w:cstheme="majorBidi"/>
          <w:color w:val="000000"/>
          <w:sz w:val="24"/>
          <w:szCs w:val="24"/>
        </w:rPr>
      </w:pPr>
      <w:r w:rsidRPr="00196A65">
        <w:rPr>
          <w:rFonts w:asciiTheme="majorBidi" w:hAnsiTheme="majorBidi" w:cstheme="majorBidi"/>
          <w:sz w:val="24"/>
          <w:szCs w:val="24"/>
          <w:lang w:val="en-GB"/>
        </w:rPr>
        <w:t>17</w:t>
      </w:r>
      <w:r w:rsidR="00D86FEB" w:rsidRPr="00196A65">
        <w:rPr>
          <w:rFonts w:asciiTheme="majorBidi" w:hAnsiTheme="majorBidi" w:cstheme="majorBidi"/>
          <w:sz w:val="24"/>
          <w:szCs w:val="24"/>
          <w:lang w:val="en-GB"/>
        </w:rPr>
        <w:t>2</w:t>
      </w:r>
      <w:r w:rsidR="004F1BDA" w:rsidRPr="00196A65">
        <w:rPr>
          <w:rFonts w:asciiTheme="majorBidi" w:hAnsiTheme="majorBidi" w:cstheme="majorBidi"/>
          <w:b/>
          <w:bCs/>
          <w:sz w:val="24"/>
          <w:szCs w:val="24"/>
          <w:lang w:val="en-GB"/>
        </w:rPr>
        <w:t xml:space="preserve">. </w:t>
      </w:r>
      <w:r w:rsidR="004F1BDA" w:rsidRPr="00196A65">
        <w:rPr>
          <w:rFonts w:asciiTheme="majorBidi" w:eastAsia="AdvGulliv-R" w:hAnsiTheme="majorBidi" w:cstheme="majorBidi"/>
          <w:color w:val="000000"/>
          <w:sz w:val="24"/>
          <w:szCs w:val="24"/>
        </w:rPr>
        <w:t xml:space="preserve">Azam M, </w:t>
      </w:r>
      <w:proofErr w:type="spellStart"/>
      <w:r w:rsidR="004F1BDA" w:rsidRPr="00196A65">
        <w:rPr>
          <w:rFonts w:asciiTheme="majorBidi" w:eastAsia="AdvGulliv-R" w:hAnsiTheme="majorBidi" w:cstheme="majorBidi"/>
          <w:color w:val="000000"/>
          <w:sz w:val="24"/>
          <w:szCs w:val="24"/>
        </w:rPr>
        <w:t>Wabaidur</w:t>
      </w:r>
      <w:proofErr w:type="spellEnd"/>
      <w:r w:rsidR="004F1BDA" w:rsidRPr="00196A65">
        <w:rPr>
          <w:rFonts w:asciiTheme="majorBidi" w:eastAsia="AdvGulliv-R" w:hAnsiTheme="majorBidi" w:cstheme="majorBidi"/>
          <w:color w:val="000000"/>
          <w:sz w:val="24"/>
          <w:szCs w:val="24"/>
        </w:rPr>
        <w:t xml:space="preserve"> SM, Khan MR, Al-</w:t>
      </w:r>
      <w:proofErr w:type="spellStart"/>
      <w:r w:rsidR="004F1BDA" w:rsidRPr="00196A65">
        <w:rPr>
          <w:rFonts w:asciiTheme="majorBidi" w:eastAsia="AdvGulliv-R" w:hAnsiTheme="majorBidi" w:cstheme="majorBidi"/>
          <w:color w:val="000000"/>
          <w:sz w:val="24"/>
          <w:szCs w:val="24"/>
        </w:rPr>
        <w:t>Resayes</w:t>
      </w:r>
      <w:proofErr w:type="spellEnd"/>
      <w:r w:rsidR="004F1BDA" w:rsidRPr="00196A65">
        <w:rPr>
          <w:rFonts w:asciiTheme="majorBidi" w:eastAsia="AdvGulliv-R" w:hAnsiTheme="majorBidi" w:cstheme="majorBidi"/>
          <w:color w:val="000000"/>
          <w:sz w:val="24"/>
          <w:szCs w:val="24"/>
        </w:rPr>
        <w:t xml:space="preserve"> SI, and Islam MS, Removal of </w:t>
      </w:r>
      <w:proofErr w:type="gramStart"/>
      <w:r w:rsidR="004F1BDA" w:rsidRPr="00196A65">
        <w:rPr>
          <w:rFonts w:asciiTheme="majorBidi" w:eastAsia="AdvGulliv-R" w:hAnsiTheme="majorBidi" w:cstheme="majorBidi"/>
          <w:color w:val="000000"/>
          <w:sz w:val="24"/>
          <w:szCs w:val="24"/>
        </w:rPr>
        <w:t>Chromium(</w:t>
      </w:r>
      <w:proofErr w:type="gramEnd"/>
      <w:r w:rsidR="004F1BDA" w:rsidRPr="00196A65">
        <w:rPr>
          <w:rFonts w:asciiTheme="majorBidi" w:eastAsia="AdvGulliv-R" w:hAnsiTheme="majorBidi" w:cstheme="majorBidi"/>
          <w:color w:val="000000"/>
          <w:sz w:val="24"/>
          <w:szCs w:val="24"/>
        </w:rPr>
        <w:t xml:space="preserve">III) and Cadmium(II) Heavy Metal Ions from Aqueous Solutions Using Treated Date Seeds: An Eco-Friendly Method, </w:t>
      </w:r>
      <w:r w:rsidR="004F1BDA" w:rsidRPr="00196A65">
        <w:rPr>
          <w:rFonts w:asciiTheme="majorBidi" w:eastAsia="AdvGulliv-R" w:hAnsiTheme="majorBidi" w:cstheme="majorBidi"/>
          <w:b/>
          <w:bCs/>
          <w:color w:val="000000"/>
          <w:sz w:val="24"/>
          <w:szCs w:val="24"/>
        </w:rPr>
        <w:t>Molecules 26 (2021) 3718.</w:t>
      </w:r>
    </w:p>
    <w:p w14:paraId="7D02D17C" w14:textId="546DF5E0" w:rsidR="00425DE7" w:rsidRPr="002D036E" w:rsidRDefault="00020157" w:rsidP="00425DE7">
      <w:pPr>
        <w:autoSpaceDE w:val="0"/>
        <w:autoSpaceDN w:val="0"/>
        <w:adjustRightInd w:val="0"/>
        <w:spacing w:after="0" w:line="240" w:lineRule="auto"/>
        <w:contextualSpacing/>
        <w:jc w:val="both"/>
        <w:rPr>
          <w:rFonts w:asciiTheme="majorBidi" w:hAnsiTheme="majorBidi" w:cstheme="majorBidi"/>
          <w:b/>
          <w:bCs/>
          <w:sz w:val="24"/>
          <w:szCs w:val="24"/>
        </w:rPr>
      </w:pPr>
      <w:r w:rsidRPr="00425DE7">
        <w:rPr>
          <w:rFonts w:asciiTheme="majorBidi" w:hAnsiTheme="majorBidi" w:cstheme="majorBidi"/>
          <w:sz w:val="24"/>
          <w:szCs w:val="24"/>
        </w:rPr>
        <w:t>170</w:t>
      </w:r>
      <w:r w:rsidR="004F1BDA" w:rsidRPr="00425DE7">
        <w:rPr>
          <w:rFonts w:asciiTheme="majorBidi" w:hAnsiTheme="majorBidi" w:cstheme="majorBidi"/>
          <w:sz w:val="24"/>
          <w:szCs w:val="24"/>
        </w:rPr>
        <w:t xml:space="preserve">. </w:t>
      </w:r>
      <w:proofErr w:type="spellStart"/>
      <w:r w:rsidR="004F1BDA" w:rsidRPr="00425DE7">
        <w:rPr>
          <w:rFonts w:asciiTheme="majorBidi" w:hAnsiTheme="majorBidi" w:cstheme="majorBidi"/>
          <w:sz w:val="24"/>
          <w:szCs w:val="24"/>
        </w:rPr>
        <w:t>Ayed</w:t>
      </w:r>
      <w:proofErr w:type="spellEnd"/>
      <w:r w:rsidR="004F1BDA" w:rsidRPr="00425DE7">
        <w:rPr>
          <w:rFonts w:asciiTheme="majorBidi" w:hAnsiTheme="majorBidi" w:cstheme="majorBidi"/>
          <w:sz w:val="24"/>
          <w:szCs w:val="24"/>
        </w:rPr>
        <w:t xml:space="preserve"> SB, </w:t>
      </w:r>
      <w:proofErr w:type="spellStart"/>
      <w:r w:rsidR="004F1BDA" w:rsidRPr="00425DE7">
        <w:rPr>
          <w:rFonts w:asciiTheme="majorBidi" w:hAnsiTheme="majorBidi" w:cstheme="majorBidi"/>
          <w:sz w:val="24"/>
          <w:szCs w:val="24"/>
        </w:rPr>
        <w:t>Sbihi</w:t>
      </w:r>
      <w:proofErr w:type="spellEnd"/>
      <w:r w:rsidR="004F1BDA" w:rsidRPr="00425DE7">
        <w:rPr>
          <w:rFonts w:asciiTheme="majorBidi" w:hAnsiTheme="majorBidi" w:cstheme="majorBidi"/>
          <w:sz w:val="24"/>
          <w:szCs w:val="24"/>
        </w:rPr>
        <w:t xml:space="preserve"> HM, Azam M, Al-</w:t>
      </w:r>
      <w:proofErr w:type="spellStart"/>
      <w:r w:rsidR="004F1BDA" w:rsidRPr="00425DE7">
        <w:rPr>
          <w:rFonts w:asciiTheme="majorBidi" w:hAnsiTheme="majorBidi" w:cstheme="majorBidi"/>
          <w:sz w:val="24"/>
          <w:szCs w:val="24"/>
        </w:rPr>
        <w:t>Resayes</w:t>
      </w:r>
      <w:proofErr w:type="spellEnd"/>
      <w:r w:rsidR="004F1BDA" w:rsidRPr="00425DE7">
        <w:rPr>
          <w:rFonts w:asciiTheme="majorBidi" w:hAnsiTheme="majorBidi" w:cstheme="majorBidi"/>
          <w:sz w:val="24"/>
          <w:szCs w:val="24"/>
        </w:rPr>
        <w:t xml:space="preserve"> SI, </w:t>
      </w:r>
      <w:proofErr w:type="spellStart"/>
      <w:r w:rsidR="004F1BDA" w:rsidRPr="00425DE7">
        <w:rPr>
          <w:rFonts w:asciiTheme="majorBidi" w:hAnsiTheme="majorBidi" w:cstheme="majorBidi"/>
          <w:sz w:val="24"/>
          <w:szCs w:val="24"/>
        </w:rPr>
        <w:t>Ayadi</w:t>
      </w:r>
      <w:proofErr w:type="spellEnd"/>
      <w:r w:rsidR="004F1BDA" w:rsidRPr="00425DE7">
        <w:rPr>
          <w:rFonts w:asciiTheme="majorBidi" w:hAnsiTheme="majorBidi" w:cstheme="majorBidi"/>
          <w:sz w:val="24"/>
          <w:szCs w:val="24"/>
        </w:rPr>
        <w:t xml:space="preserve"> MT, Ayar F, Local iron ore identification: comparison to synthesized Fe3 O4 nanoparticles obtained by </w:t>
      </w:r>
      <w:r w:rsidR="00813923" w:rsidRPr="00425DE7">
        <w:rPr>
          <w:rFonts w:asciiTheme="majorBidi" w:hAnsiTheme="majorBidi" w:cstheme="majorBidi"/>
          <w:sz w:val="24"/>
          <w:szCs w:val="24"/>
        </w:rPr>
        <w:t>ultrasonic-assisted</w:t>
      </w:r>
      <w:r w:rsidR="004F1BDA" w:rsidRPr="00425DE7">
        <w:rPr>
          <w:rFonts w:asciiTheme="majorBidi" w:hAnsiTheme="majorBidi" w:cstheme="majorBidi"/>
          <w:sz w:val="24"/>
          <w:szCs w:val="24"/>
        </w:rPr>
        <w:t xml:space="preserve"> reverse co-precipitation method for Auramine O dye adsorption, </w:t>
      </w:r>
      <w:r w:rsidR="004F1BDA" w:rsidRPr="00425DE7">
        <w:rPr>
          <w:rFonts w:asciiTheme="majorBidi" w:hAnsiTheme="majorBidi" w:cstheme="majorBidi"/>
          <w:b/>
          <w:bCs/>
          <w:sz w:val="24"/>
          <w:szCs w:val="24"/>
        </w:rPr>
        <w:t>Desalination and Water Treatment, 220 (2021) 446–458</w:t>
      </w:r>
    </w:p>
    <w:p w14:paraId="68613A90" w14:textId="191C0B36" w:rsidR="00425DE7" w:rsidRPr="00425DE7" w:rsidRDefault="00020157" w:rsidP="00425DE7">
      <w:pPr>
        <w:autoSpaceDE w:val="0"/>
        <w:autoSpaceDN w:val="0"/>
        <w:adjustRightInd w:val="0"/>
        <w:spacing w:after="0" w:line="240" w:lineRule="auto"/>
        <w:contextualSpacing/>
        <w:jc w:val="both"/>
        <w:rPr>
          <w:rFonts w:asciiTheme="majorBidi" w:eastAsia="AdvGulliv-R" w:hAnsiTheme="majorBidi" w:cstheme="majorBidi"/>
          <w:b/>
          <w:bCs/>
          <w:color w:val="000000"/>
          <w:sz w:val="24"/>
          <w:szCs w:val="24"/>
        </w:rPr>
      </w:pPr>
      <w:r w:rsidRPr="00425DE7">
        <w:rPr>
          <w:rFonts w:asciiTheme="majorBidi" w:eastAsia="AdvGulliv-R" w:hAnsiTheme="majorBidi" w:cstheme="majorBidi"/>
          <w:color w:val="000000"/>
          <w:sz w:val="24"/>
          <w:szCs w:val="24"/>
        </w:rPr>
        <w:t>169</w:t>
      </w:r>
      <w:r w:rsidR="006A4AFA" w:rsidRPr="00425DE7">
        <w:rPr>
          <w:rFonts w:asciiTheme="majorBidi" w:eastAsia="AdvGulliv-R" w:hAnsiTheme="majorBidi" w:cstheme="majorBidi"/>
          <w:color w:val="000000"/>
          <w:sz w:val="24"/>
          <w:szCs w:val="24"/>
        </w:rPr>
        <w:t xml:space="preserve">. Hazmi B, Rashid U, Ibrahim ML, </w:t>
      </w:r>
      <w:proofErr w:type="spellStart"/>
      <w:r w:rsidR="006A4AFA" w:rsidRPr="00425DE7">
        <w:rPr>
          <w:rFonts w:asciiTheme="majorBidi" w:eastAsia="AdvGulliv-R" w:hAnsiTheme="majorBidi" w:cstheme="majorBidi"/>
          <w:color w:val="000000"/>
          <w:sz w:val="24"/>
          <w:szCs w:val="24"/>
        </w:rPr>
        <w:t>Nehdi</w:t>
      </w:r>
      <w:proofErr w:type="spellEnd"/>
      <w:r w:rsidR="006A4AFA" w:rsidRPr="00425DE7">
        <w:rPr>
          <w:rFonts w:asciiTheme="majorBidi" w:eastAsia="AdvGulliv-R" w:hAnsiTheme="majorBidi" w:cstheme="majorBidi"/>
          <w:color w:val="000000"/>
          <w:sz w:val="24"/>
          <w:szCs w:val="24"/>
        </w:rPr>
        <w:t xml:space="preserve"> IA, Azam M, Al-</w:t>
      </w:r>
      <w:proofErr w:type="spellStart"/>
      <w:r w:rsidR="006A4AFA" w:rsidRPr="00425DE7">
        <w:rPr>
          <w:rFonts w:asciiTheme="majorBidi" w:eastAsia="AdvGulliv-R" w:hAnsiTheme="majorBidi" w:cstheme="majorBidi"/>
          <w:color w:val="000000"/>
          <w:sz w:val="24"/>
          <w:szCs w:val="24"/>
        </w:rPr>
        <w:t>Resayes</w:t>
      </w:r>
      <w:proofErr w:type="spellEnd"/>
      <w:r w:rsidR="006A4AFA" w:rsidRPr="00425DE7">
        <w:rPr>
          <w:rFonts w:asciiTheme="majorBidi" w:eastAsia="AdvGulliv-R" w:hAnsiTheme="majorBidi" w:cstheme="majorBidi"/>
          <w:color w:val="000000"/>
          <w:sz w:val="24"/>
          <w:szCs w:val="24"/>
        </w:rPr>
        <w:t xml:space="preserve"> SI, Synthesis and characterization of bifunctional magnetic nano-catalyst from rice husk for production of biodiesel, </w:t>
      </w:r>
      <w:r w:rsidR="006A4AFA" w:rsidRPr="00425DE7">
        <w:rPr>
          <w:rFonts w:asciiTheme="majorBidi" w:eastAsia="AdvGulliv-R" w:hAnsiTheme="majorBidi" w:cstheme="majorBidi"/>
          <w:b/>
          <w:bCs/>
          <w:color w:val="000000"/>
          <w:sz w:val="24"/>
          <w:szCs w:val="24"/>
        </w:rPr>
        <w:t>Environmental Technology &amp; Innovation 21 (2021) 101296</w:t>
      </w:r>
    </w:p>
    <w:p w14:paraId="5A34FC5E" w14:textId="084DE162" w:rsidR="00425DE7" w:rsidRPr="00425DE7" w:rsidRDefault="00020157" w:rsidP="00425DE7">
      <w:pPr>
        <w:autoSpaceDE w:val="0"/>
        <w:autoSpaceDN w:val="0"/>
        <w:adjustRightInd w:val="0"/>
        <w:spacing w:after="0" w:line="240" w:lineRule="auto"/>
        <w:contextualSpacing/>
        <w:jc w:val="both"/>
        <w:rPr>
          <w:rFonts w:asciiTheme="majorBidi" w:eastAsia="AdvGulliv-R" w:hAnsiTheme="majorBidi" w:cstheme="majorBidi"/>
          <w:b/>
          <w:bCs/>
          <w:color w:val="000000"/>
          <w:sz w:val="24"/>
          <w:szCs w:val="24"/>
        </w:rPr>
      </w:pPr>
      <w:r w:rsidRPr="00425DE7">
        <w:rPr>
          <w:rFonts w:asciiTheme="majorBidi" w:eastAsia="AdvGulliv-R" w:hAnsiTheme="majorBidi" w:cstheme="majorBidi"/>
          <w:color w:val="000000"/>
          <w:sz w:val="24"/>
          <w:szCs w:val="24"/>
        </w:rPr>
        <w:t>168</w:t>
      </w:r>
      <w:r w:rsidR="004F1BDA" w:rsidRPr="00425DE7">
        <w:rPr>
          <w:rFonts w:asciiTheme="majorBidi" w:eastAsia="AdvGulliv-R" w:hAnsiTheme="majorBidi" w:cstheme="majorBidi"/>
          <w:color w:val="000000"/>
          <w:sz w:val="24"/>
          <w:szCs w:val="24"/>
        </w:rPr>
        <w:t xml:space="preserve">. </w:t>
      </w:r>
      <w:proofErr w:type="spellStart"/>
      <w:r w:rsidR="004F1BDA" w:rsidRPr="00425DE7">
        <w:rPr>
          <w:rFonts w:asciiTheme="majorBidi" w:eastAsia="AdvGulliv-R" w:hAnsiTheme="majorBidi" w:cstheme="majorBidi"/>
          <w:color w:val="000000"/>
          <w:sz w:val="24"/>
          <w:szCs w:val="24"/>
        </w:rPr>
        <w:t>Khelifia</w:t>
      </w:r>
      <w:proofErr w:type="spellEnd"/>
      <w:r w:rsidR="004F1BDA" w:rsidRPr="00425DE7">
        <w:rPr>
          <w:rFonts w:asciiTheme="majorBidi" w:eastAsia="AdvGulliv-R" w:hAnsiTheme="majorBidi" w:cstheme="majorBidi"/>
          <w:color w:val="000000"/>
          <w:sz w:val="24"/>
          <w:szCs w:val="24"/>
        </w:rPr>
        <w:t xml:space="preserve"> S, </w:t>
      </w:r>
      <w:proofErr w:type="spellStart"/>
      <w:r w:rsidR="004F1BDA" w:rsidRPr="00425DE7">
        <w:rPr>
          <w:rFonts w:asciiTheme="majorBidi" w:eastAsia="AdvGulliv-R" w:hAnsiTheme="majorBidi" w:cstheme="majorBidi"/>
          <w:color w:val="000000"/>
          <w:sz w:val="24"/>
          <w:szCs w:val="24"/>
        </w:rPr>
        <w:t>Choukchou</w:t>
      </w:r>
      <w:proofErr w:type="spellEnd"/>
      <w:r w:rsidR="004F1BDA" w:rsidRPr="00425DE7">
        <w:rPr>
          <w:rFonts w:asciiTheme="majorBidi" w:eastAsia="AdvGulliv-R" w:hAnsiTheme="majorBidi" w:cstheme="majorBidi"/>
          <w:color w:val="000000"/>
          <w:sz w:val="24"/>
          <w:szCs w:val="24"/>
        </w:rPr>
        <w:t xml:space="preserve">-Braham, </w:t>
      </w:r>
      <w:proofErr w:type="spellStart"/>
      <w:r w:rsidR="004F1BDA" w:rsidRPr="00425DE7">
        <w:rPr>
          <w:rFonts w:asciiTheme="majorBidi" w:eastAsia="AdvGulliv-R" w:hAnsiTheme="majorBidi" w:cstheme="majorBidi"/>
          <w:color w:val="000000"/>
          <w:sz w:val="24"/>
          <w:szCs w:val="24"/>
        </w:rPr>
        <w:t>Sbihi</w:t>
      </w:r>
      <w:proofErr w:type="spellEnd"/>
      <w:r w:rsidR="004F1BDA" w:rsidRPr="00425DE7">
        <w:rPr>
          <w:rFonts w:asciiTheme="majorBidi" w:eastAsia="AdvGulliv-R" w:hAnsiTheme="majorBidi" w:cstheme="majorBidi"/>
          <w:color w:val="000000"/>
          <w:sz w:val="24"/>
          <w:szCs w:val="24"/>
        </w:rPr>
        <w:t xml:space="preserve"> HM, Azam M, Al-</w:t>
      </w:r>
      <w:proofErr w:type="spellStart"/>
      <w:r w:rsidR="004F1BDA" w:rsidRPr="00425DE7">
        <w:rPr>
          <w:rFonts w:asciiTheme="majorBidi" w:eastAsia="AdvGulliv-R" w:hAnsiTheme="majorBidi" w:cstheme="majorBidi"/>
          <w:color w:val="000000"/>
          <w:sz w:val="24"/>
          <w:szCs w:val="24"/>
        </w:rPr>
        <w:t>Resayes</w:t>
      </w:r>
      <w:proofErr w:type="spellEnd"/>
      <w:r w:rsidR="004F1BDA" w:rsidRPr="00425DE7">
        <w:rPr>
          <w:rFonts w:asciiTheme="majorBidi" w:eastAsia="AdvGulliv-R" w:hAnsiTheme="majorBidi" w:cstheme="majorBidi"/>
          <w:color w:val="000000"/>
          <w:sz w:val="24"/>
          <w:szCs w:val="24"/>
        </w:rPr>
        <w:t xml:space="preserve"> SI, </w:t>
      </w:r>
      <w:proofErr w:type="spellStart"/>
      <w:r w:rsidR="004F1BDA" w:rsidRPr="00425DE7">
        <w:rPr>
          <w:rFonts w:asciiTheme="majorBidi" w:eastAsia="AdvGulliv-R" w:hAnsiTheme="majorBidi" w:cstheme="majorBidi"/>
          <w:color w:val="000000"/>
          <w:sz w:val="24"/>
          <w:szCs w:val="24"/>
        </w:rPr>
        <w:t>Ayaria</w:t>
      </w:r>
      <w:proofErr w:type="spellEnd"/>
      <w:r w:rsidR="004F1BDA" w:rsidRPr="00425DE7">
        <w:rPr>
          <w:rFonts w:asciiTheme="majorBidi" w:eastAsia="AdvGulliv-R" w:hAnsiTheme="majorBidi" w:cstheme="majorBidi"/>
          <w:color w:val="000000"/>
          <w:sz w:val="24"/>
          <w:szCs w:val="24"/>
        </w:rPr>
        <w:t xml:space="preserve"> F, Treatment of textile dyeing wastewater using advanced photo-oxidation processes for decolorization and COD reduction, </w:t>
      </w:r>
      <w:r w:rsidR="004F1BDA" w:rsidRPr="00425DE7">
        <w:rPr>
          <w:rFonts w:asciiTheme="majorBidi" w:eastAsia="AdvGulliv-R" w:hAnsiTheme="majorBidi" w:cstheme="majorBidi"/>
          <w:b/>
          <w:bCs/>
          <w:color w:val="000000"/>
          <w:sz w:val="24"/>
          <w:szCs w:val="24"/>
        </w:rPr>
        <w:t>Desalination and Water Treatment, 217 (2021) 350–357</w:t>
      </w:r>
    </w:p>
    <w:p w14:paraId="6B5A50B7" w14:textId="7443E637" w:rsidR="00425DE7" w:rsidRDefault="00020157" w:rsidP="00425DE7">
      <w:pPr>
        <w:autoSpaceDE w:val="0"/>
        <w:autoSpaceDN w:val="0"/>
        <w:adjustRightInd w:val="0"/>
        <w:spacing w:after="0" w:line="240" w:lineRule="auto"/>
        <w:contextualSpacing/>
        <w:jc w:val="both"/>
        <w:rPr>
          <w:rFonts w:asciiTheme="majorBidi" w:eastAsia="AdvGulliv-R" w:hAnsiTheme="majorBidi" w:cstheme="majorBidi"/>
          <w:b/>
          <w:bCs/>
          <w:color w:val="000000"/>
          <w:sz w:val="24"/>
          <w:szCs w:val="24"/>
        </w:rPr>
      </w:pPr>
      <w:r w:rsidRPr="00425DE7">
        <w:rPr>
          <w:rFonts w:asciiTheme="majorBidi" w:eastAsia="AdvGulliv-R" w:hAnsiTheme="majorBidi" w:cstheme="majorBidi"/>
          <w:color w:val="000000"/>
          <w:sz w:val="24"/>
          <w:szCs w:val="24"/>
        </w:rPr>
        <w:t>167</w:t>
      </w:r>
      <w:r w:rsidR="004F1BDA" w:rsidRPr="00425DE7">
        <w:rPr>
          <w:rFonts w:asciiTheme="majorBidi" w:eastAsia="AdvGulliv-R" w:hAnsiTheme="majorBidi" w:cstheme="majorBidi"/>
          <w:color w:val="000000"/>
          <w:sz w:val="24"/>
          <w:szCs w:val="24"/>
        </w:rPr>
        <w:t xml:space="preserve">.Mokbli S, Mohamed </w:t>
      </w:r>
      <w:proofErr w:type="spellStart"/>
      <w:r w:rsidR="004F1BDA" w:rsidRPr="00425DE7">
        <w:rPr>
          <w:rFonts w:asciiTheme="majorBidi" w:eastAsia="AdvGulliv-R" w:hAnsiTheme="majorBidi" w:cstheme="majorBidi"/>
          <w:color w:val="000000"/>
          <w:sz w:val="24"/>
          <w:szCs w:val="24"/>
        </w:rPr>
        <w:t>Sbihi</w:t>
      </w:r>
      <w:proofErr w:type="spellEnd"/>
      <w:r w:rsidR="004F1BDA" w:rsidRPr="00425DE7">
        <w:rPr>
          <w:rFonts w:asciiTheme="majorBidi" w:eastAsia="AdvGulliv-R" w:hAnsiTheme="majorBidi" w:cstheme="majorBidi"/>
          <w:color w:val="000000"/>
          <w:sz w:val="24"/>
          <w:szCs w:val="24"/>
        </w:rPr>
        <w:t xml:space="preserve"> HM, </w:t>
      </w:r>
      <w:proofErr w:type="spellStart"/>
      <w:r w:rsidR="004F1BDA" w:rsidRPr="00425DE7">
        <w:rPr>
          <w:rFonts w:asciiTheme="majorBidi" w:eastAsia="AdvGulliv-R" w:hAnsiTheme="majorBidi" w:cstheme="majorBidi"/>
          <w:color w:val="000000"/>
          <w:sz w:val="24"/>
          <w:szCs w:val="24"/>
        </w:rPr>
        <w:t>Nehdi</w:t>
      </w:r>
      <w:proofErr w:type="spellEnd"/>
      <w:r w:rsidR="004F1BDA" w:rsidRPr="00425DE7">
        <w:rPr>
          <w:rFonts w:asciiTheme="majorBidi" w:eastAsia="AdvGulliv-R" w:hAnsiTheme="majorBidi" w:cstheme="majorBidi"/>
          <w:color w:val="000000"/>
          <w:sz w:val="24"/>
          <w:szCs w:val="24"/>
        </w:rPr>
        <w:t xml:space="preserve"> IA, Azam M, </w:t>
      </w:r>
      <w:proofErr w:type="spellStart"/>
      <w:r w:rsidR="004F1BDA" w:rsidRPr="00425DE7">
        <w:rPr>
          <w:rFonts w:asciiTheme="majorBidi" w:eastAsia="AdvGulliv-R" w:hAnsiTheme="majorBidi" w:cstheme="majorBidi"/>
          <w:color w:val="000000"/>
          <w:sz w:val="24"/>
          <w:szCs w:val="24"/>
        </w:rPr>
        <w:t>Fadhila</w:t>
      </w:r>
      <w:proofErr w:type="spellEnd"/>
      <w:r w:rsidR="004F1BDA" w:rsidRPr="00425DE7">
        <w:rPr>
          <w:rFonts w:asciiTheme="majorBidi" w:eastAsia="AdvGulliv-R" w:hAnsiTheme="majorBidi" w:cstheme="majorBidi"/>
          <w:color w:val="000000"/>
          <w:sz w:val="24"/>
          <w:szCs w:val="24"/>
        </w:rPr>
        <w:t xml:space="preserve"> A, </w:t>
      </w:r>
      <w:proofErr w:type="spellStart"/>
      <w:r w:rsidR="004F1BDA" w:rsidRPr="00425DE7">
        <w:rPr>
          <w:rFonts w:asciiTheme="majorBidi" w:eastAsia="AdvGulliv-R" w:hAnsiTheme="majorBidi" w:cstheme="majorBidi"/>
          <w:color w:val="000000"/>
          <w:sz w:val="24"/>
          <w:szCs w:val="24"/>
        </w:rPr>
        <w:t>Romdhani</w:t>
      </w:r>
      <w:proofErr w:type="spellEnd"/>
      <w:r w:rsidR="004F1BDA" w:rsidRPr="00425DE7">
        <w:rPr>
          <w:rFonts w:asciiTheme="majorBidi" w:eastAsia="AdvGulliv-R" w:hAnsiTheme="majorBidi" w:cstheme="majorBidi"/>
          <w:color w:val="000000"/>
          <w:sz w:val="24"/>
          <w:szCs w:val="24"/>
        </w:rPr>
        <w:t>-Younes M, Saud Ibrahim Al-</w:t>
      </w:r>
      <w:proofErr w:type="spellStart"/>
      <w:r w:rsidR="004F1BDA" w:rsidRPr="00425DE7">
        <w:rPr>
          <w:rFonts w:asciiTheme="majorBidi" w:eastAsia="AdvGulliv-R" w:hAnsiTheme="majorBidi" w:cstheme="majorBidi"/>
          <w:color w:val="000000"/>
          <w:sz w:val="24"/>
          <w:szCs w:val="24"/>
        </w:rPr>
        <w:t>Resayes</w:t>
      </w:r>
      <w:proofErr w:type="spellEnd"/>
      <w:r w:rsidR="004F1BDA" w:rsidRPr="00425DE7">
        <w:rPr>
          <w:rFonts w:asciiTheme="majorBidi" w:eastAsia="AdvGulliv-R" w:hAnsiTheme="majorBidi" w:cstheme="majorBidi"/>
          <w:color w:val="000000"/>
          <w:sz w:val="24"/>
          <w:szCs w:val="24"/>
        </w:rPr>
        <w:t xml:space="preserve"> SI, Chemical and Fatty Acid Compositions of Crude and Purified Extracts Obtained from Datura </w:t>
      </w:r>
      <w:proofErr w:type="spellStart"/>
      <w:r w:rsidR="004F1BDA" w:rsidRPr="00425DE7">
        <w:rPr>
          <w:rFonts w:asciiTheme="majorBidi" w:eastAsia="AdvGulliv-R" w:hAnsiTheme="majorBidi" w:cstheme="majorBidi"/>
          <w:color w:val="000000"/>
          <w:sz w:val="24"/>
          <w:szCs w:val="24"/>
        </w:rPr>
        <w:t>innoxia</w:t>
      </w:r>
      <w:proofErr w:type="spellEnd"/>
      <w:r w:rsidR="004F1BDA" w:rsidRPr="00425DE7">
        <w:rPr>
          <w:rFonts w:asciiTheme="majorBidi" w:eastAsia="AdvGulliv-R" w:hAnsiTheme="majorBidi" w:cstheme="majorBidi"/>
          <w:color w:val="000000"/>
          <w:sz w:val="24"/>
          <w:szCs w:val="24"/>
        </w:rPr>
        <w:t xml:space="preserve"> Seeds Extracted with Different Solvents, </w:t>
      </w:r>
      <w:r w:rsidR="004F1BDA" w:rsidRPr="00425DE7">
        <w:rPr>
          <w:rFonts w:asciiTheme="majorBidi" w:eastAsia="AdvGulliv-R" w:hAnsiTheme="majorBidi" w:cstheme="majorBidi"/>
          <w:b/>
          <w:bCs/>
          <w:color w:val="000000"/>
          <w:sz w:val="24"/>
          <w:szCs w:val="24"/>
        </w:rPr>
        <w:t>Journal of Oleo Sci., 70 (2021) 321-332</w:t>
      </w:r>
    </w:p>
    <w:p w14:paraId="6BE3CBE1" w14:textId="1D117957" w:rsidR="00D80DE7" w:rsidRDefault="00D80DE7" w:rsidP="00425DE7">
      <w:pPr>
        <w:autoSpaceDE w:val="0"/>
        <w:autoSpaceDN w:val="0"/>
        <w:adjustRightInd w:val="0"/>
        <w:spacing w:after="0" w:line="240" w:lineRule="auto"/>
        <w:contextualSpacing/>
        <w:jc w:val="both"/>
        <w:rPr>
          <w:rFonts w:asciiTheme="majorBidi" w:eastAsia="AdvGulliv-R" w:hAnsiTheme="majorBidi" w:cstheme="majorBidi"/>
          <w:b/>
          <w:bCs/>
          <w:color w:val="000000"/>
          <w:sz w:val="24"/>
          <w:szCs w:val="24"/>
        </w:rPr>
      </w:pPr>
    </w:p>
    <w:p w14:paraId="3FB15160" w14:textId="77777777" w:rsidR="00D80DE7" w:rsidRPr="00D80DE7" w:rsidRDefault="00D80DE7" w:rsidP="00D80DE7">
      <w:pPr>
        <w:autoSpaceDE w:val="0"/>
        <w:autoSpaceDN w:val="0"/>
        <w:adjustRightInd w:val="0"/>
        <w:spacing w:after="0" w:line="240" w:lineRule="auto"/>
        <w:contextualSpacing/>
        <w:jc w:val="both"/>
        <w:rPr>
          <w:rFonts w:ascii="Times New Roman" w:hAnsi="Times New Roman" w:cs="Times New Roman"/>
          <w:bCs/>
          <w:color w:val="FF0000"/>
          <w:sz w:val="24"/>
          <w:szCs w:val="24"/>
        </w:rPr>
      </w:pPr>
      <w:r w:rsidRPr="008739EC">
        <w:rPr>
          <w:rFonts w:ascii="Times New Roman" w:hAnsi="Times New Roman" w:cs="Times New Roman"/>
          <w:bCs/>
          <w:color w:val="FF0000"/>
          <w:sz w:val="24"/>
          <w:szCs w:val="24"/>
        </w:rPr>
        <w:t xml:space="preserve">P. </w:t>
      </w:r>
      <w:proofErr w:type="spellStart"/>
      <w:proofErr w:type="gramStart"/>
      <w:r w:rsidRPr="008739EC">
        <w:rPr>
          <w:rFonts w:ascii="Times New Roman" w:hAnsi="Times New Roman" w:cs="Times New Roman"/>
          <w:bCs/>
          <w:color w:val="FF0000"/>
          <w:sz w:val="24"/>
          <w:szCs w:val="24"/>
        </w:rPr>
        <w:t>Manimaran</w:t>
      </w:r>
      <w:proofErr w:type="spellEnd"/>
      <w:r w:rsidRPr="008739EC">
        <w:rPr>
          <w:rFonts w:ascii="Times New Roman" w:hAnsi="Times New Roman" w:cs="Times New Roman"/>
          <w:bCs/>
          <w:color w:val="FF0000"/>
          <w:sz w:val="24"/>
          <w:szCs w:val="24"/>
        </w:rPr>
        <w:t xml:space="preserve"> ,</w:t>
      </w:r>
      <w:proofErr w:type="gramEnd"/>
      <w:r w:rsidRPr="008739EC">
        <w:rPr>
          <w:rFonts w:ascii="Times New Roman" w:hAnsi="Times New Roman" w:cs="Times New Roman"/>
          <w:bCs/>
          <w:color w:val="FF0000"/>
          <w:sz w:val="24"/>
          <w:szCs w:val="24"/>
        </w:rPr>
        <w:t xml:space="preserve"> S. </w:t>
      </w:r>
      <w:proofErr w:type="spellStart"/>
      <w:r w:rsidRPr="008739EC">
        <w:rPr>
          <w:rFonts w:ascii="Times New Roman" w:hAnsi="Times New Roman" w:cs="Times New Roman"/>
          <w:bCs/>
          <w:color w:val="FF0000"/>
          <w:sz w:val="24"/>
          <w:szCs w:val="24"/>
        </w:rPr>
        <w:t>Balasubramaniyan</w:t>
      </w:r>
      <w:proofErr w:type="spellEnd"/>
      <w:r w:rsidRPr="008739EC">
        <w:rPr>
          <w:rFonts w:ascii="Times New Roman" w:hAnsi="Times New Roman" w:cs="Times New Roman"/>
          <w:bCs/>
          <w:color w:val="FF0000"/>
          <w:sz w:val="24"/>
          <w:szCs w:val="24"/>
        </w:rPr>
        <w:t xml:space="preserve">, Mohammad Azam, D. </w:t>
      </w:r>
      <w:proofErr w:type="spellStart"/>
      <w:r w:rsidRPr="008739EC">
        <w:rPr>
          <w:rFonts w:ascii="Times New Roman" w:hAnsi="Times New Roman" w:cs="Times New Roman"/>
          <w:bCs/>
          <w:color w:val="FF0000"/>
          <w:sz w:val="24"/>
          <w:szCs w:val="24"/>
        </w:rPr>
        <w:t>Rajadurai</w:t>
      </w:r>
      <w:proofErr w:type="spellEnd"/>
      <w:r w:rsidRPr="008739EC">
        <w:rPr>
          <w:rFonts w:ascii="Times New Roman" w:hAnsi="Times New Roman" w:cs="Times New Roman"/>
          <w:bCs/>
          <w:color w:val="FF0000"/>
          <w:sz w:val="24"/>
          <w:szCs w:val="24"/>
        </w:rPr>
        <w:t>, Saud I. Al-</w:t>
      </w:r>
      <w:proofErr w:type="spellStart"/>
      <w:r w:rsidRPr="008739EC">
        <w:rPr>
          <w:rFonts w:ascii="Times New Roman" w:hAnsi="Times New Roman" w:cs="Times New Roman"/>
          <w:bCs/>
          <w:color w:val="FF0000"/>
          <w:sz w:val="24"/>
          <w:szCs w:val="24"/>
        </w:rPr>
        <w:t>Resayes</w:t>
      </w:r>
      <w:proofErr w:type="spellEnd"/>
      <w:r w:rsidRPr="008739EC">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w:t>
      </w:r>
      <w:r w:rsidRPr="008739EC">
        <w:rPr>
          <w:rFonts w:ascii="Times New Roman" w:hAnsi="Times New Roman" w:cs="Times New Roman"/>
          <w:bCs/>
          <w:color w:val="FF0000"/>
          <w:sz w:val="24"/>
          <w:szCs w:val="24"/>
        </w:rPr>
        <w:t xml:space="preserve">G. </w:t>
      </w:r>
      <w:proofErr w:type="spellStart"/>
      <w:r w:rsidRPr="008739EC">
        <w:rPr>
          <w:rFonts w:ascii="Times New Roman" w:hAnsi="Times New Roman" w:cs="Times New Roman"/>
          <w:bCs/>
          <w:color w:val="FF0000"/>
          <w:sz w:val="24"/>
          <w:szCs w:val="24"/>
        </w:rPr>
        <w:t>Mathubala</w:t>
      </w:r>
      <w:proofErr w:type="spellEnd"/>
      <w:r w:rsidRPr="008739EC">
        <w:rPr>
          <w:rFonts w:ascii="Times New Roman" w:hAnsi="Times New Roman" w:cs="Times New Roman"/>
          <w:bCs/>
          <w:color w:val="FF0000"/>
          <w:sz w:val="24"/>
          <w:szCs w:val="24"/>
        </w:rPr>
        <w:t xml:space="preserve">, A. Manikandan, S. </w:t>
      </w:r>
      <w:proofErr w:type="spellStart"/>
      <w:r w:rsidRPr="008739EC">
        <w:rPr>
          <w:rFonts w:ascii="Times New Roman" w:hAnsi="Times New Roman" w:cs="Times New Roman"/>
          <w:bCs/>
          <w:color w:val="FF0000"/>
          <w:sz w:val="24"/>
          <w:szCs w:val="24"/>
        </w:rPr>
        <w:t>Muthupandi</w:t>
      </w:r>
      <w:proofErr w:type="spellEnd"/>
      <w:r w:rsidRPr="008739EC">
        <w:rPr>
          <w:rFonts w:ascii="Times New Roman" w:hAnsi="Times New Roman" w:cs="Times New Roman"/>
          <w:bCs/>
          <w:color w:val="FF0000"/>
          <w:sz w:val="24"/>
          <w:szCs w:val="24"/>
        </w:rPr>
        <w:t xml:space="preserve"> 5, Zishan Tabassum, Imran Khan</w:t>
      </w:r>
      <w:r>
        <w:rPr>
          <w:rFonts w:ascii="Times New Roman" w:hAnsi="Times New Roman" w:cs="Times New Roman"/>
          <w:bCs/>
          <w:color w:val="FF0000"/>
          <w:sz w:val="24"/>
          <w:szCs w:val="24"/>
        </w:rPr>
        <w:t xml:space="preserve">, </w:t>
      </w:r>
      <w:r w:rsidRPr="008739EC">
        <w:rPr>
          <w:rFonts w:ascii="Times New Roman" w:hAnsi="Times New Roman" w:cs="Times New Roman"/>
          <w:bCs/>
          <w:color w:val="FF0000"/>
          <w:sz w:val="24"/>
          <w:szCs w:val="24"/>
        </w:rPr>
        <w:t>Synthesis, Spectral Characterization and Biological Activities of</w:t>
      </w:r>
      <w:r>
        <w:rPr>
          <w:rFonts w:ascii="Times New Roman" w:hAnsi="Times New Roman" w:cs="Times New Roman"/>
          <w:bCs/>
          <w:color w:val="FF0000"/>
          <w:sz w:val="24"/>
          <w:szCs w:val="24"/>
        </w:rPr>
        <w:t xml:space="preserve"> </w:t>
      </w:r>
      <w:r w:rsidRPr="008739EC">
        <w:rPr>
          <w:rFonts w:ascii="Times New Roman" w:hAnsi="Times New Roman" w:cs="Times New Roman"/>
          <w:bCs/>
          <w:color w:val="FF0000"/>
          <w:sz w:val="24"/>
          <w:szCs w:val="24"/>
        </w:rPr>
        <w:t>Co(II) and Ni(II) Mixed Ligand Complexes</w:t>
      </w:r>
      <w:r>
        <w:rPr>
          <w:rFonts w:ascii="Times New Roman" w:hAnsi="Times New Roman" w:cs="Times New Roman"/>
          <w:bCs/>
          <w:color w:val="FF0000"/>
          <w:sz w:val="24"/>
          <w:szCs w:val="24"/>
        </w:rPr>
        <w:t xml:space="preserve">, </w:t>
      </w:r>
      <w:r w:rsidRPr="00D80DE7">
        <w:rPr>
          <w:rFonts w:ascii="Times New Roman" w:hAnsi="Times New Roman" w:cs="Times New Roman"/>
          <w:bCs/>
          <w:color w:val="FF0000"/>
          <w:sz w:val="24"/>
          <w:szCs w:val="24"/>
        </w:rPr>
        <w:t>Molecules 2021, 26, 823. https://</w:t>
      </w:r>
    </w:p>
    <w:p w14:paraId="4268C929" w14:textId="5AFD2C00" w:rsidR="00D80DE7" w:rsidRDefault="00D80DE7" w:rsidP="00D80DE7">
      <w:pPr>
        <w:autoSpaceDE w:val="0"/>
        <w:autoSpaceDN w:val="0"/>
        <w:adjustRightInd w:val="0"/>
        <w:spacing w:after="0" w:line="240" w:lineRule="auto"/>
        <w:contextualSpacing/>
        <w:jc w:val="both"/>
        <w:rPr>
          <w:rFonts w:asciiTheme="majorBidi" w:eastAsia="AdvGulliv-R" w:hAnsiTheme="majorBidi" w:cstheme="majorBidi"/>
          <w:b/>
          <w:bCs/>
          <w:color w:val="000000"/>
          <w:sz w:val="24"/>
          <w:szCs w:val="24"/>
        </w:rPr>
      </w:pPr>
      <w:r w:rsidRPr="00D80DE7">
        <w:rPr>
          <w:rFonts w:ascii="Times New Roman" w:hAnsi="Times New Roman" w:cs="Times New Roman"/>
          <w:bCs/>
          <w:color w:val="FF0000"/>
          <w:sz w:val="24"/>
          <w:szCs w:val="24"/>
        </w:rPr>
        <w:t>doi.org/10.3390/molecules26040823</w:t>
      </w:r>
      <w:r>
        <w:rPr>
          <w:rFonts w:ascii="Times New Roman" w:hAnsi="Times New Roman" w:cs="Times New Roman"/>
          <w:bCs/>
          <w:color w:val="FF0000"/>
          <w:sz w:val="24"/>
          <w:szCs w:val="24"/>
        </w:rPr>
        <w:t xml:space="preserve"> </w:t>
      </w:r>
    </w:p>
    <w:p w14:paraId="38E446B0" w14:textId="77777777" w:rsidR="00D80DE7" w:rsidRPr="002D036E" w:rsidRDefault="00D80DE7" w:rsidP="00425DE7">
      <w:pPr>
        <w:autoSpaceDE w:val="0"/>
        <w:autoSpaceDN w:val="0"/>
        <w:adjustRightInd w:val="0"/>
        <w:spacing w:after="0" w:line="240" w:lineRule="auto"/>
        <w:contextualSpacing/>
        <w:jc w:val="both"/>
        <w:rPr>
          <w:rFonts w:asciiTheme="majorBidi" w:eastAsia="AdvGulliv-R" w:hAnsiTheme="majorBidi" w:cstheme="majorBidi"/>
          <w:b/>
          <w:bCs/>
          <w:color w:val="000000"/>
          <w:sz w:val="24"/>
          <w:szCs w:val="24"/>
        </w:rPr>
      </w:pPr>
    </w:p>
    <w:p w14:paraId="1CFCF82C" w14:textId="5A8B1410" w:rsidR="00425DE7" w:rsidRPr="00425DE7" w:rsidRDefault="005E380B" w:rsidP="00425DE7">
      <w:pPr>
        <w:pStyle w:val="ListParagraph"/>
        <w:autoSpaceDE w:val="0"/>
        <w:autoSpaceDN w:val="0"/>
        <w:adjustRightInd w:val="0"/>
        <w:ind w:left="0"/>
        <w:contextualSpacing/>
        <w:jc w:val="both"/>
        <w:rPr>
          <w:rFonts w:asciiTheme="majorBidi" w:hAnsiTheme="majorBidi" w:cstheme="majorBidi"/>
          <w:b/>
          <w:bCs/>
          <w:szCs w:val="24"/>
        </w:rPr>
      </w:pPr>
      <w:r>
        <w:rPr>
          <w:rFonts w:asciiTheme="majorBidi" w:hAnsiTheme="majorBidi" w:cstheme="majorBidi"/>
          <w:szCs w:val="24"/>
        </w:rPr>
        <w:t>1</w:t>
      </w:r>
      <w:r w:rsidR="00020157">
        <w:rPr>
          <w:rFonts w:asciiTheme="majorBidi" w:hAnsiTheme="majorBidi" w:cstheme="majorBidi"/>
          <w:szCs w:val="24"/>
        </w:rPr>
        <w:t>66</w:t>
      </w:r>
      <w:r>
        <w:rPr>
          <w:rFonts w:asciiTheme="majorBidi" w:hAnsiTheme="majorBidi" w:cstheme="majorBidi"/>
          <w:szCs w:val="24"/>
        </w:rPr>
        <w:t>. T.H. Al-Noor, R.</w:t>
      </w:r>
      <w:r w:rsidRPr="00067031">
        <w:rPr>
          <w:rFonts w:asciiTheme="majorBidi" w:hAnsiTheme="majorBidi" w:cstheme="majorBidi"/>
          <w:szCs w:val="24"/>
        </w:rPr>
        <w:t xml:space="preserve">K. </w:t>
      </w:r>
      <w:r>
        <w:rPr>
          <w:rFonts w:asciiTheme="majorBidi" w:hAnsiTheme="majorBidi" w:cstheme="majorBidi"/>
          <w:szCs w:val="24"/>
        </w:rPr>
        <w:t xml:space="preserve">Mohapatra, </w:t>
      </w:r>
      <w:r>
        <w:rPr>
          <w:rFonts w:asciiTheme="majorBidi" w:eastAsia="CCIBO M+ MTSY" w:hAnsiTheme="majorBidi" w:cstheme="majorBidi"/>
          <w:szCs w:val="24"/>
        </w:rPr>
        <w:t xml:space="preserve">M. Azam, L.K.A. Karim, P.K. Mohapatra, A.A. Ibrahim, P.K. </w:t>
      </w:r>
      <w:proofErr w:type="spellStart"/>
      <w:r>
        <w:rPr>
          <w:rFonts w:asciiTheme="majorBidi" w:eastAsia="CCIBO M+ MTSY" w:hAnsiTheme="majorBidi" w:cstheme="majorBidi"/>
          <w:szCs w:val="24"/>
        </w:rPr>
        <w:t>Parhi</w:t>
      </w:r>
      <w:proofErr w:type="spellEnd"/>
      <w:r>
        <w:rPr>
          <w:rFonts w:asciiTheme="majorBidi" w:eastAsia="CCIBO M+ MTSY" w:hAnsiTheme="majorBidi" w:cstheme="majorBidi"/>
          <w:szCs w:val="24"/>
        </w:rPr>
        <w:t>, G.C. Dash, M.M. El-</w:t>
      </w:r>
      <w:proofErr w:type="spellStart"/>
      <w:r>
        <w:rPr>
          <w:rFonts w:asciiTheme="majorBidi" w:eastAsia="CCIBO M+ MTSY" w:hAnsiTheme="majorBidi" w:cstheme="majorBidi"/>
          <w:szCs w:val="24"/>
        </w:rPr>
        <w:t>ajaily</w:t>
      </w:r>
      <w:proofErr w:type="spellEnd"/>
      <w:r>
        <w:rPr>
          <w:rFonts w:asciiTheme="majorBidi" w:eastAsia="CCIBO M+ MTSY" w:hAnsiTheme="majorBidi" w:cstheme="majorBidi"/>
          <w:szCs w:val="24"/>
        </w:rPr>
        <w:t>, S.I. Al-</w:t>
      </w:r>
      <w:proofErr w:type="spellStart"/>
      <w:r>
        <w:rPr>
          <w:rFonts w:asciiTheme="majorBidi" w:eastAsia="CCIBO M+ MTSY" w:hAnsiTheme="majorBidi" w:cstheme="majorBidi"/>
          <w:szCs w:val="24"/>
        </w:rPr>
        <w:t>Resayes</w:t>
      </w:r>
      <w:proofErr w:type="spellEnd"/>
      <w:r>
        <w:rPr>
          <w:rFonts w:asciiTheme="majorBidi" w:eastAsia="CCIBO M+ MTSY" w:hAnsiTheme="majorBidi" w:cstheme="majorBidi"/>
          <w:szCs w:val="24"/>
        </w:rPr>
        <w:t>, M.K. Raval, L.</w:t>
      </w:r>
      <w:r w:rsidRPr="00067031">
        <w:rPr>
          <w:rFonts w:asciiTheme="majorBidi" w:eastAsia="CCIBO M+ MTSY" w:hAnsiTheme="majorBidi" w:cstheme="majorBidi"/>
          <w:szCs w:val="24"/>
        </w:rPr>
        <w:t xml:space="preserve"> </w:t>
      </w:r>
      <w:proofErr w:type="spellStart"/>
      <w:r w:rsidRPr="00067031">
        <w:rPr>
          <w:rFonts w:asciiTheme="majorBidi" w:eastAsia="CCIBO M+ MTSY" w:hAnsiTheme="majorBidi" w:cstheme="majorBidi"/>
          <w:szCs w:val="24"/>
        </w:rPr>
        <w:t>Pintilie</w:t>
      </w:r>
      <w:proofErr w:type="spellEnd"/>
      <w:r w:rsidRPr="00067031">
        <w:rPr>
          <w:rFonts w:asciiTheme="majorBidi" w:eastAsia="CCIBO M+ MTSY" w:hAnsiTheme="majorBidi" w:cstheme="majorBidi"/>
          <w:szCs w:val="24"/>
        </w:rPr>
        <w:t xml:space="preserve">, </w:t>
      </w:r>
      <w:r w:rsidRPr="00067031">
        <w:rPr>
          <w:rFonts w:asciiTheme="majorBidi" w:hAnsiTheme="majorBidi" w:cstheme="majorBidi"/>
          <w:szCs w:val="24"/>
        </w:rPr>
        <w:t xml:space="preserve">Mixed-ligand complexes of ampicillin derived Schiff base ligand and Nicotinamide: Synthesis, </w:t>
      </w:r>
      <w:proofErr w:type="spellStart"/>
      <w:r w:rsidRPr="00067031">
        <w:rPr>
          <w:rFonts w:asciiTheme="majorBidi" w:hAnsiTheme="majorBidi" w:cstheme="majorBidi"/>
          <w:szCs w:val="24"/>
        </w:rPr>
        <w:t>physico</w:t>
      </w:r>
      <w:proofErr w:type="spellEnd"/>
      <w:r w:rsidRPr="00067031">
        <w:rPr>
          <w:rFonts w:asciiTheme="majorBidi" w:hAnsiTheme="majorBidi" w:cstheme="majorBidi"/>
          <w:szCs w:val="24"/>
        </w:rPr>
        <w:t xml:space="preserve">-chemical studies, DFT calculation, antibacterial study and molecular docking analysis, </w:t>
      </w:r>
      <w:r w:rsidRPr="00425DE7">
        <w:rPr>
          <w:rFonts w:asciiTheme="majorBidi" w:hAnsiTheme="majorBidi" w:cstheme="majorBidi"/>
          <w:b/>
          <w:bCs/>
          <w:szCs w:val="24"/>
        </w:rPr>
        <w:t xml:space="preserve">Journal of Molecular Structure 1229 (2021) 129832 </w:t>
      </w:r>
    </w:p>
    <w:p w14:paraId="0CCC084F" w14:textId="77777777" w:rsidR="005E380B" w:rsidRPr="00425DE7" w:rsidRDefault="00020157" w:rsidP="00425DE7">
      <w:pPr>
        <w:pStyle w:val="ListParagraph"/>
        <w:autoSpaceDE w:val="0"/>
        <w:autoSpaceDN w:val="0"/>
        <w:adjustRightInd w:val="0"/>
        <w:ind w:left="0"/>
        <w:contextualSpacing/>
        <w:jc w:val="both"/>
        <w:rPr>
          <w:rStyle w:val="Hyperlink"/>
          <w:b/>
          <w:bCs/>
          <w:color w:val="auto"/>
          <w:u w:val="none"/>
        </w:rPr>
      </w:pPr>
      <w:r>
        <w:rPr>
          <w:rFonts w:asciiTheme="majorBidi" w:hAnsiTheme="majorBidi" w:cstheme="majorBidi"/>
          <w:szCs w:val="24"/>
        </w:rPr>
        <w:t>165</w:t>
      </w:r>
      <w:r w:rsidR="005E380B">
        <w:rPr>
          <w:rFonts w:asciiTheme="majorBidi" w:hAnsiTheme="majorBidi" w:cstheme="majorBidi"/>
          <w:szCs w:val="24"/>
        </w:rPr>
        <w:t xml:space="preserve">. </w:t>
      </w:r>
      <w:r w:rsidR="005E380B">
        <w:rPr>
          <w:rFonts w:asciiTheme="majorBidi" w:hAnsiTheme="majorBidi" w:cstheme="majorBidi"/>
          <w:color w:val="000000"/>
          <w:szCs w:val="24"/>
        </w:rPr>
        <w:t xml:space="preserve">T. Khan, I. Azad, R. Ahmad, A.J. Lawrence, M. </w:t>
      </w:r>
      <w:r w:rsidR="005E380B" w:rsidRPr="00067031">
        <w:rPr>
          <w:rFonts w:asciiTheme="majorBidi" w:hAnsiTheme="majorBidi" w:cstheme="majorBidi"/>
          <w:color w:val="000000"/>
          <w:szCs w:val="24"/>
        </w:rPr>
        <w:t xml:space="preserve">Azam, </w:t>
      </w:r>
      <w:r w:rsidR="005E380B">
        <w:rPr>
          <w:rFonts w:asciiTheme="majorBidi" w:hAnsiTheme="majorBidi" w:cstheme="majorBidi"/>
          <w:szCs w:val="24"/>
        </w:rPr>
        <w:t xml:space="preserve">S.M. </w:t>
      </w:r>
      <w:proofErr w:type="spellStart"/>
      <w:r w:rsidR="005E380B">
        <w:rPr>
          <w:rFonts w:asciiTheme="majorBidi" w:hAnsiTheme="majorBidi" w:cstheme="majorBidi"/>
          <w:szCs w:val="24"/>
        </w:rPr>
        <w:t>Wabaidur</w:t>
      </w:r>
      <w:proofErr w:type="spellEnd"/>
      <w:r w:rsidR="005E380B">
        <w:rPr>
          <w:rFonts w:asciiTheme="majorBidi" w:hAnsiTheme="majorBidi" w:cstheme="majorBidi"/>
          <w:szCs w:val="24"/>
        </w:rPr>
        <w:t>, S.I. Al-</w:t>
      </w:r>
      <w:proofErr w:type="spellStart"/>
      <w:r w:rsidR="005E380B">
        <w:rPr>
          <w:rFonts w:asciiTheme="majorBidi" w:hAnsiTheme="majorBidi" w:cstheme="majorBidi"/>
          <w:szCs w:val="24"/>
        </w:rPr>
        <w:t>Resayes</w:t>
      </w:r>
      <w:proofErr w:type="spellEnd"/>
      <w:r w:rsidR="005E380B">
        <w:rPr>
          <w:rFonts w:asciiTheme="majorBidi" w:hAnsiTheme="majorBidi" w:cstheme="majorBidi"/>
          <w:szCs w:val="24"/>
        </w:rPr>
        <w:t xml:space="preserve">, S. Raza, A.R. </w:t>
      </w:r>
      <w:r w:rsidR="005E380B" w:rsidRPr="00067031">
        <w:rPr>
          <w:rFonts w:asciiTheme="majorBidi" w:hAnsiTheme="majorBidi" w:cstheme="majorBidi"/>
          <w:szCs w:val="24"/>
        </w:rPr>
        <w:t>Khan,</w:t>
      </w:r>
      <w:r w:rsidR="005E380B">
        <w:rPr>
          <w:rFonts w:asciiTheme="majorBidi" w:hAnsiTheme="majorBidi" w:cstheme="majorBidi"/>
          <w:szCs w:val="24"/>
        </w:rPr>
        <w:t xml:space="preserve"> </w:t>
      </w:r>
      <w:r w:rsidR="005E380B" w:rsidRPr="00067031">
        <w:rPr>
          <w:rFonts w:asciiTheme="majorBidi" w:hAnsiTheme="majorBidi" w:cstheme="majorBidi"/>
          <w:szCs w:val="24"/>
        </w:rPr>
        <w:t xml:space="preserve">Molecular structure simulation of (E)-2-(butan-2-ylidene) </w:t>
      </w:r>
      <w:proofErr w:type="spellStart"/>
      <w:r w:rsidR="005E380B" w:rsidRPr="00067031">
        <w:rPr>
          <w:rFonts w:asciiTheme="majorBidi" w:hAnsiTheme="majorBidi" w:cstheme="majorBidi"/>
          <w:szCs w:val="24"/>
        </w:rPr>
        <w:t>hydrazinecarbothioamide</w:t>
      </w:r>
      <w:proofErr w:type="spellEnd"/>
      <w:r w:rsidR="005E380B" w:rsidRPr="00067031">
        <w:rPr>
          <w:rFonts w:asciiTheme="majorBidi" w:hAnsiTheme="majorBidi" w:cstheme="majorBidi"/>
          <w:szCs w:val="24"/>
        </w:rPr>
        <w:t xml:space="preserve"> using the DFT approach, and antioxidant potential </w:t>
      </w:r>
      <w:r w:rsidR="005E380B" w:rsidRPr="00067031">
        <w:rPr>
          <w:rFonts w:asciiTheme="majorBidi" w:hAnsiTheme="majorBidi" w:cstheme="majorBidi"/>
          <w:szCs w:val="24"/>
        </w:rPr>
        <w:lastRenderedPageBreak/>
        <w:t xml:space="preserve">assessment of its complexes, </w:t>
      </w:r>
      <w:r w:rsidR="005E380B" w:rsidRPr="00425DE7">
        <w:rPr>
          <w:rFonts w:asciiTheme="majorBidi" w:hAnsiTheme="majorBidi" w:cstheme="majorBidi"/>
          <w:b/>
          <w:bCs/>
          <w:szCs w:val="24"/>
        </w:rPr>
        <w:t xml:space="preserve">Journal of King Saud University – Science 33 (2021) 101313     </w:t>
      </w:r>
    </w:p>
    <w:p w14:paraId="0A678091" w14:textId="77777777" w:rsidR="005E380B" w:rsidRPr="00425DE7" w:rsidRDefault="004973B7" w:rsidP="00425DE7">
      <w:pPr>
        <w:pStyle w:val="ListParagraph"/>
        <w:autoSpaceDE w:val="0"/>
        <w:autoSpaceDN w:val="0"/>
        <w:adjustRightInd w:val="0"/>
        <w:ind w:left="0"/>
        <w:contextualSpacing/>
        <w:jc w:val="both"/>
        <w:rPr>
          <w:rFonts w:asciiTheme="majorBidi" w:hAnsiTheme="majorBidi" w:cstheme="majorBidi"/>
          <w:szCs w:val="24"/>
        </w:rPr>
      </w:pPr>
      <w:r w:rsidRPr="00425DE7">
        <w:rPr>
          <w:rFonts w:asciiTheme="majorBidi" w:hAnsiTheme="majorBidi" w:cstheme="majorBidi"/>
          <w:color w:val="2B2B2B"/>
          <w:szCs w:val="24"/>
        </w:rPr>
        <w:t xml:space="preserve">164. </w:t>
      </w:r>
      <w:r w:rsidRPr="00425DE7">
        <w:rPr>
          <w:rFonts w:asciiTheme="majorBidi" w:hAnsiTheme="majorBidi" w:cstheme="majorBidi"/>
          <w:szCs w:val="24"/>
        </w:rPr>
        <w:t>R. Sahu, R.K. Mohapatra, S.I. Al-</w:t>
      </w:r>
      <w:proofErr w:type="spellStart"/>
      <w:r w:rsidRPr="00425DE7">
        <w:rPr>
          <w:rFonts w:asciiTheme="majorBidi" w:hAnsiTheme="majorBidi" w:cstheme="majorBidi"/>
          <w:szCs w:val="24"/>
        </w:rPr>
        <w:t>Resayes</w:t>
      </w:r>
      <w:proofErr w:type="spellEnd"/>
      <w:r w:rsidRPr="00425DE7">
        <w:rPr>
          <w:rFonts w:asciiTheme="majorBidi" w:hAnsiTheme="majorBidi" w:cstheme="majorBidi"/>
          <w:szCs w:val="24"/>
        </w:rPr>
        <w:t xml:space="preserve">, D. Das, P.K. </w:t>
      </w:r>
      <w:proofErr w:type="spellStart"/>
      <w:r w:rsidRPr="00425DE7">
        <w:rPr>
          <w:rFonts w:asciiTheme="majorBidi" w:hAnsiTheme="majorBidi" w:cstheme="majorBidi"/>
          <w:szCs w:val="24"/>
        </w:rPr>
        <w:t>Parhi</w:t>
      </w:r>
      <w:proofErr w:type="spellEnd"/>
      <w:r w:rsidRPr="00425DE7">
        <w:rPr>
          <w:rFonts w:asciiTheme="majorBidi" w:hAnsiTheme="majorBidi" w:cstheme="majorBidi"/>
          <w:szCs w:val="24"/>
        </w:rPr>
        <w:t xml:space="preserve">, S. Rahman, L. </w:t>
      </w:r>
      <w:proofErr w:type="spellStart"/>
      <w:r w:rsidRPr="00425DE7">
        <w:rPr>
          <w:rFonts w:asciiTheme="majorBidi" w:hAnsiTheme="majorBidi" w:cstheme="majorBidi"/>
          <w:szCs w:val="24"/>
        </w:rPr>
        <w:t>Pintilie</w:t>
      </w:r>
      <w:proofErr w:type="spellEnd"/>
      <w:r w:rsidRPr="00425DE7">
        <w:rPr>
          <w:rFonts w:asciiTheme="majorBidi" w:hAnsiTheme="majorBidi" w:cstheme="majorBidi"/>
          <w:szCs w:val="24"/>
        </w:rPr>
        <w:t xml:space="preserve">, M. Kumar, M. Azam, A. Ansari, </w:t>
      </w:r>
      <w:r w:rsidR="005E380B" w:rsidRPr="00425DE7">
        <w:rPr>
          <w:rFonts w:asciiTheme="majorBidi" w:hAnsiTheme="majorBidi" w:cstheme="majorBidi"/>
          <w:szCs w:val="24"/>
        </w:rPr>
        <w:t xml:space="preserve">An efficient synthesis towards the core of </w:t>
      </w:r>
      <w:proofErr w:type="spellStart"/>
      <w:r w:rsidR="005E380B" w:rsidRPr="00425DE7">
        <w:rPr>
          <w:rFonts w:asciiTheme="majorBidi" w:hAnsiTheme="majorBidi" w:cstheme="majorBidi"/>
          <w:szCs w:val="24"/>
        </w:rPr>
        <w:t>Crinipellin</w:t>
      </w:r>
      <w:proofErr w:type="spellEnd"/>
      <w:r w:rsidR="005E380B" w:rsidRPr="00425DE7">
        <w:rPr>
          <w:rFonts w:asciiTheme="majorBidi" w:hAnsiTheme="majorBidi" w:cstheme="majorBidi"/>
          <w:szCs w:val="24"/>
        </w:rPr>
        <w:t xml:space="preserve">: TD-DFT and docking studies, </w:t>
      </w:r>
      <w:r w:rsidR="005E380B" w:rsidRPr="00425DE7">
        <w:rPr>
          <w:rFonts w:asciiTheme="majorBidi" w:hAnsiTheme="majorBidi" w:cstheme="majorBidi"/>
          <w:b/>
          <w:bCs/>
          <w:szCs w:val="24"/>
        </w:rPr>
        <w:t xml:space="preserve">J. Saudi. Chem. Soc. </w:t>
      </w:r>
      <w:r w:rsidR="00020157" w:rsidRPr="00425DE7">
        <w:rPr>
          <w:rFonts w:asciiTheme="majorBidi" w:hAnsiTheme="majorBidi" w:cstheme="majorBidi"/>
          <w:b/>
          <w:bCs/>
          <w:szCs w:val="24"/>
        </w:rPr>
        <w:t>25 (2021)</w:t>
      </w:r>
      <w:r w:rsidR="00020157" w:rsidRPr="00425DE7">
        <w:rPr>
          <w:rFonts w:asciiTheme="majorBidi" w:hAnsiTheme="majorBidi" w:cstheme="majorBidi"/>
          <w:b/>
          <w:bCs/>
          <w:color w:val="2E2E2E"/>
          <w:szCs w:val="24"/>
        </w:rPr>
        <w:t xml:space="preserve"> 101193 </w:t>
      </w:r>
    </w:p>
    <w:p w14:paraId="5ECD298B" w14:textId="3878863D" w:rsidR="00425DE7" w:rsidRPr="00425DE7" w:rsidRDefault="004973B7" w:rsidP="00425DE7">
      <w:pPr>
        <w:spacing w:after="0" w:line="240" w:lineRule="auto"/>
        <w:contextualSpacing/>
        <w:jc w:val="both"/>
        <w:rPr>
          <w:rFonts w:asciiTheme="majorBidi" w:hAnsiTheme="majorBidi" w:cstheme="majorBidi"/>
          <w:sz w:val="24"/>
          <w:szCs w:val="24"/>
        </w:rPr>
      </w:pPr>
      <w:r>
        <w:rPr>
          <w:rFonts w:asciiTheme="majorBidi" w:eastAsia="Times New Roman" w:hAnsiTheme="majorBidi" w:cstheme="majorBidi"/>
          <w:sz w:val="24"/>
          <w:szCs w:val="24"/>
        </w:rPr>
        <w:t xml:space="preserve">163. </w:t>
      </w:r>
      <w:r w:rsidRPr="00425DE7">
        <w:rPr>
          <w:rFonts w:asciiTheme="majorBidi" w:hAnsiTheme="majorBidi" w:cstheme="majorBidi"/>
          <w:sz w:val="24"/>
          <w:szCs w:val="24"/>
        </w:rPr>
        <w:t xml:space="preserve">Balkis Hazmi, Umer Rashid, Mohd Lokman Ibrahim, </w:t>
      </w:r>
      <w:proofErr w:type="spellStart"/>
      <w:r w:rsidRPr="00425DE7">
        <w:rPr>
          <w:rFonts w:asciiTheme="majorBidi" w:hAnsiTheme="majorBidi" w:cstheme="majorBidi"/>
          <w:sz w:val="24"/>
          <w:szCs w:val="24"/>
        </w:rPr>
        <w:t>Imededdine</w:t>
      </w:r>
      <w:proofErr w:type="spellEnd"/>
      <w:r w:rsidRPr="00425DE7">
        <w:rPr>
          <w:rFonts w:asciiTheme="majorBidi" w:hAnsiTheme="majorBidi" w:cstheme="majorBidi"/>
          <w:sz w:val="24"/>
          <w:szCs w:val="24"/>
        </w:rPr>
        <w:t xml:space="preserve"> Arbi </w:t>
      </w:r>
      <w:proofErr w:type="spellStart"/>
      <w:r w:rsidRPr="00425DE7">
        <w:rPr>
          <w:rFonts w:asciiTheme="majorBidi" w:hAnsiTheme="majorBidi" w:cstheme="majorBidi"/>
          <w:sz w:val="24"/>
          <w:szCs w:val="24"/>
        </w:rPr>
        <w:t>Nehdi</w:t>
      </w:r>
      <w:proofErr w:type="spellEnd"/>
      <w:r w:rsidRPr="00425DE7">
        <w:rPr>
          <w:rFonts w:asciiTheme="majorBidi" w:hAnsiTheme="majorBidi" w:cstheme="majorBidi"/>
          <w:sz w:val="24"/>
          <w:szCs w:val="24"/>
        </w:rPr>
        <w:t>, Mohammad Azam, Saud Ibrahim Al-</w:t>
      </w:r>
      <w:proofErr w:type="spellStart"/>
      <w:r w:rsidRPr="00425DE7">
        <w:rPr>
          <w:rFonts w:asciiTheme="majorBidi" w:hAnsiTheme="majorBidi" w:cstheme="majorBidi"/>
          <w:sz w:val="24"/>
          <w:szCs w:val="24"/>
        </w:rPr>
        <w:t>Resayes</w:t>
      </w:r>
      <w:proofErr w:type="spellEnd"/>
      <w:r w:rsidRPr="00425DE7">
        <w:rPr>
          <w:rFonts w:asciiTheme="majorBidi" w:hAnsiTheme="majorBidi" w:cstheme="majorBidi"/>
          <w:sz w:val="24"/>
          <w:szCs w:val="24"/>
        </w:rPr>
        <w:t>, Synthesis</w:t>
      </w:r>
      <w:r w:rsidR="005E380B" w:rsidRPr="00425DE7">
        <w:rPr>
          <w:rFonts w:asciiTheme="majorBidi" w:hAnsiTheme="majorBidi" w:cstheme="majorBidi"/>
          <w:sz w:val="24"/>
          <w:szCs w:val="24"/>
        </w:rPr>
        <w:t xml:space="preserve"> and characterization of bifunctional magnetic nano-catalyst from rice husk for production of biodiesel</w:t>
      </w:r>
      <w:r w:rsidR="00425DE7">
        <w:rPr>
          <w:rFonts w:asciiTheme="majorBidi" w:hAnsiTheme="majorBidi" w:cstheme="majorBidi"/>
          <w:sz w:val="24"/>
          <w:szCs w:val="24"/>
        </w:rPr>
        <w:t xml:space="preserve">, </w:t>
      </w:r>
      <w:r w:rsidR="005E380B" w:rsidRPr="00425DE7">
        <w:rPr>
          <w:rFonts w:asciiTheme="majorBidi" w:hAnsiTheme="majorBidi" w:cstheme="majorBidi"/>
          <w:b/>
          <w:bCs/>
          <w:sz w:val="24"/>
          <w:szCs w:val="24"/>
        </w:rPr>
        <w:t>Environmental Technology &amp; Innov</w:t>
      </w:r>
      <w:r w:rsidRPr="00425DE7">
        <w:rPr>
          <w:rFonts w:asciiTheme="majorBidi" w:hAnsiTheme="majorBidi" w:cstheme="majorBidi"/>
          <w:b/>
          <w:bCs/>
          <w:sz w:val="24"/>
          <w:szCs w:val="24"/>
        </w:rPr>
        <w:t>ation 21 (2021) 101296</w:t>
      </w:r>
      <w:r w:rsidRPr="00425DE7">
        <w:rPr>
          <w:rFonts w:asciiTheme="majorBidi" w:hAnsiTheme="majorBidi" w:cstheme="majorBidi"/>
          <w:sz w:val="24"/>
          <w:szCs w:val="24"/>
        </w:rPr>
        <w:t xml:space="preserve"> </w:t>
      </w:r>
    </w:p>
    <w:p w14:paraId="30946C0E" w14:textId="269D25C9" w:rsidR="00425DE7" w:rsidRPr="002D036E" w:rsidRDefault="00EC5012" w:rsidP="00425DE7">
      <w:pPr>
        <w:pStyle w:val="ListParagraph"/>
        <w:numPr>
          <w:ilvl w:val="0"/>
          <w:numId w:val="3"/>
        </w:numPr>
        <w:ind w:left="0" w:firstLine="0"/>
        <w:contextualSpacing/>
        <w:jc w:val="both"/>
        <w:rPr>
          <w:rFonts w:asciiTheme="majorBidi" w:hAnsiTheme="majorBidi" w:cstheme="majorBidi"/>
          <w:szCs w:val="24"/>
        </w:rPr>
      </w:pPr>
      <w:r w:rsidRPr="00425DE7">
        <w:rPr>
          <w:rFonts w:asciiTheme="majorBidi" w:hAnsiTheme="majorBidi" w:cstheme="majorBidi"/>
          <w:szCs w:val="24"/>
        </w:rPr>
        <w:t xml:space="preserve">Azam M, Kumar U, </w:t>
      </w:r>
      <w:proofErr w:type="spellStart"/>
      <w:r w:rsidRPr="00425DE7">
        <w:rPr>
          <w:rFonts w:asciiTheme="majorBidi" w:hAnsiTheme="majorBidi" w:cstheme="majorBidi"/>
          <w:szCs w:val="24"/>
        </w:rPr>
        <w:t>Olowoyo</w:t>
      </w:r>
      <w:proofErr w:type="spellEnd"/>
      <w:r w:rsidRPr="00425DE7">
        <w:rPr>
          <w:rFonts w:asciiTheme="majorBidi" w:hAnsiTheme="majorBidi" w:cstheme="majorBidi"/>
          <w:szCs w:val="24"/>
        </w:rPr>
        <w:t xml:space="preserve"> JO, Al-</w:t>
      </w:r>
      <w:proofErr w:type="spellStart"/>
      <w:r w:rsidRPr="00425DE7">
        <w:rPr>
          <w:rFonts w:asciiTheme="majorBidi" w:hAnsiTheme="majorBidi" w:cstheme="majorBidi"/>
          <w:szCs w:val="24"/>
        </w:rPr>
        <w:t>Resayes</w:t>
      </w:r>
      <w:proofErr w:type="spellEnd"/>
      <w:r w:rsidRPr="00425DE7">
        <w:rPr>
          <w:rFonts w:asciiTheme="majorBidi" w:hAnsiTheme="majorBidi" w:cstheme="majorBidi"/>
          <w:szCs w:val="24"/>
        </w:rPr>
        <w:t xml:space="preserve"> SI, </w:t>
      </w:r>
      <w:proofErr w:type="spellStart"/>
      <w:r w:rsidRPr="00425DE7">
        <w:rPr>
          <w:rFonts w:asciiTheme="majorBidi" w:hAnsiTheme="majorBidi" w:cstheme="majorBidi"/>
          <w:szCs w:val="24"/>
        </w:rPr>
        <w:t>Kruszynska</w:t>
      </w:r>
      <w:proofErr w:type="spellEnd"/>
      <w:r w:rsidRPr="00425DE7">
        <w:rPr>
          <w:rFonts w:asciiTheme="majorBidi" w:hAnsiTheme="majorBidi" w:cstheme="majorBidi"/>
          <w:szCs w:val="24"/>
        </w:rPr>
        <w:t xml:space="preserve"> AT, </w:t>
      </w:r>
      <w:proofErr w:type="spellStart"/>
      <w:r w:rsidRPr="00425DE7">
        <w:rPr>
          <w:rFonts w:asciiTheme="majorBidi" w:hAnsiTheme="majorBidi" w:cstheme="majorBidi"/>
          <w:szCs w:val="24"/>
        </w:rPr>
        <w:t>Kruszynski</w:t>
      </w:r>
      <w:proofErr w:type="spellEnd"/>
      <w:r w:rsidRPr="00425DE7">
        <w:rPr>
          <w:rFonts w:asciiTheme="majorBidi" w:hAnsiTheme="majorBidi" w:cstheme="majorBidi"/>
          <w:szCs w:val="24"/>
        </w:rPr>
        <w:t xml:space="preserve"> R, Jain SL, Islam MS, Khan MR1, Adil SF, Siddiqui MR, Al-</w:t>
      </w:r>
      <w:proofErr w:type="spellStart"/>
      <w:r w:rsidRPr="00425DE7">
        <w:rPr>
          <w:rFonts w:asciiTheme="majorBidi" w:hAnsiTheme="majorBidi" w:cstheme="majorBidi"/>
          <w:szCs w:val="24"/>
        </w:rPr>
        <w:t>Harthi</w:t>
      </w:r>
      <w:proofErr w:type="spellEnd"/>
      <w:r w:rsidRPr="00425DE7">
        <w:rPr>
          <w:rFonts w:asciiTheme="majorBidi" w:hAnsiTheme="majorBidi" w:cstheme="majorBidi"/>
          <w:szCs w:val="24"/>
        </w:rPr>
        <w:t xml:space="preserve"> F, </w:t>
      </w:r>
      <w:proofErr w:type="spellStart"/>
      <w:r w:rsidRPr="00425DE7">
        <w:rPr>
          <w:rFonts w:asciiTheme="majorBidi" w:hAnsiTheme="majorBidi" w:cstheme="majorBidi"/>
          <w:szCs w:val="24"/>
        </w:rPr>
        <w:t>Alinzi</w:t>
      </w:r>
      <w:proofErr w:type="spellEnd"/>
      <w:r w:rsidRPr="00425DE7">
        <w:rPr>
          <w:rFonts w:asciiTheme="majorBidi" w:hAnsiTheme="majorBidi" w:cstheme="majorBidi"/>
          <w:szCs w:val="24"/>
        </w:rPr>
        <w:t xml:space="preserve"> AK, </w:t>
      </w:r>
      <w:proofErr w:type="spellStart"/>
      <w:r w:rsidRPr="00425DE7">
        <w:rPr>
          <w:rFonts w:asciiTheme="majorBidi" w:hAnsiTheme="majorBidi" w:cstheme="majorBidi"/>
          <w:szCs w:val="24"/>
        </w:rPr>
        <w:t>Wabaidur</w:t>
      </w:r>
      <w:proofErr w:type="spellEnd"/>
      <w:r w:rsidRPr="00425DE7">
        <w:rPr>
          <w:rFonts w:asciiTheme="majorBidi" w:hAnsiTheme="majorBidi" w:cstheme="majorBidi"/>
          <w:szCs w:val="24"/>
        </w:rPr>
        <w:t xml:space="preserve"> SM, </w:t>
      </w:r>
      <w:proofErr w:type="spellStart"/>
      <w:r w:rsidRPr="00425DE7">
        <w:rPr>
          <w:rFonts w:asciiTheme="majorBidi" w:hAnsiTheme="majorBidi" w:cstheme="majorBidi"/>
          <w:szCs w:val="24"/>
        </w:rPr>
        <w:t>Farkhondehfal</w:t>
      </w:r>
      <w:proofErr w:type="spellEnd"/>
      <w:r w:rsidRPr="00425DE7">
        <w:rPr>
          <w:rFonts w:asciiTheme="majorBidi" w:hAnsiTheme="majorBidi" w:cstheme="majorBidi"/>
          <w:szCs w:val="24"/>
        </w:rPr>
        <w:t xml:space="preserve"> MA, </w:t>
      </w:r>
      <w:proofErr w:type="spellStart"/>
      <w:r w:rsidRPr="00425DE7">
        <w:rPr>
          <w:rFonts w:asciiTheme="majorBidi" w:hAnsiTheme="majorBidi" w:cstheme="majorBidi"/>
          <w:szCs w:val="24"/>
        </w:rPr>
        <w:t>Hernàndez</w:t>
      </w:r>
      <w:proofErr w:type="spellEnd"/>
      <w:r w:rsidRPr="00425DE7">
        <w:rPr>
          <w:rFonts w:asciiTheme="majorBidi" w:hAnsiTheme="majorBidi" w:cstheme="majorBidi"/>
          <w:szCs w:val="24"/>
        </w:rPr>
        <w:t xml:space="preserve"> S, </w:t>
      </w:r>
      <w:proofErr w:type="spellStart"/>
      <w:r w:rsidRPr="00425DE7">
        <w:rPr>
          <w:rFonts w:asciiTheme="majorBidi" w:hAnsiTheme="majorBidi" w:cstheme="majorBidi"/>
          <w:szCs w:val="24"/>
        </w:rPr>
        <w:t>Dinuclear</w:t>
      </w:r>
      <w:proofErr w:type="spellEnd"/>
      <w:r w:rsidRPr="00425DE7">
        <w:rPr>
          <w:rFonts w:asciiTheme="majorBidi" w:hAnsiTheme="majorBidi" w:cstheme="majorBidi"/>
          <w:szCs w:val="24"/>
        </w:rPr>
        <w:t xml:space="preserve"> </w:t>
      </w:r>
      <w:proofErr w:type="gramStart"/>
      <w:r w:rsidRPr="00425DE7">
        <w:rPr>
          <w:rFonts w:asciiTheme="majorBidi" w:hAnsiTheme="majorBidi" w:cstheme="majorBidi"/>
          <w:szCs w:val="24"/>
        </w:rPr>
        <w:t>uranium(</w:t>
      </w:r>
      <w:proofErr w:type="gramEnd"/>
      <w:r w:rsidRPr="00425DE7">
        <w:rPr>
          <w:rFonts w:asciiTheme="majorBidi" w:hAnsiTheme="majorBidi" w:cstheme="majorBidi"/>
          <w:szCs w:val="24"/>
        </w:rPr>
        <w:t xml:space="preserve">VI) </w:t>
      </w:r>
      <w:proofErr w:type="spellStart"/>
      <w:r w:rsidRPr="00425DE7">
        <w:rPr>
          <w:rFonts w:asciiTheme="majorBidi" w:hAnsiTheme="majorBidi" w:cstheme="majorBidi"/>
          <w:szCs w:val="24"/>
        </w:rPr>
        <w:t>salen</w:t>
      </w:r>
      <w:proofErr w:type="spellEnd"/>
      <w:r w:rsidRPr="00425DE7">
        <w:rPr>
          <w:rFonts w:asciiTheme="majorBidi" w:hAnsiTheme="majorBidi" w:cstheme="majorBidi"/>
          <w:szCs w:val="24"/>
        </w:rPr>
        <w:t xml:space="preserve"> coordination compound: An efficient visible light active catalyst for selective reduction of CO</w:t>
      </w:r>
      <w:r w:rsidRPr="00425DE7">
        <w:rPr>
          <w:rFonts w:asciiTheme="majorBidi" w:hAnsiTheme="majorBidi" w:cstheme="majorBidi"/>
          <w:szCs w:val="24"/>
          <w:vertAlign w:val="subscript"/>
        </w:rPr>
        <w:t>2</w:t>
      </w:r>
      <w:r w:rsidRPr="00425DE7">
        <w:rPr>
          <w:rFonts w:asciiTheme="majorBidi" w:hAnsiTheme="majorBidi" w:cstheme="majorBidi"/>
          <w:szCs w:val="24"/>
        </w:rPr>
        <w:t xml:space="preserve"> to methanol, </w:t>
      </w:r>
      <w:r w:rsidRPr="00425DE7">
        <w:rPr>
          <w:rFonts w:asciiTheme="majorBidi" w:hAnsiTheme="majorBidi" w:cstheme="majorBidi"/>
          <w:b/>
          <w:bCs/>
          <w:szCs w:val="24"/>
        </w:rPr>
        <w:t xml:space="preserve">Dalton Transactions </w:t>
      </w:r>
      <w:r w:rsidR="004973B7" w:rsidRPr="00425DE7">
        <w:rPr>
          <w:rFonts w:asciiTheme="majorBidi" w:hAnsiTheme="majorBidi" w:cstheme="majorBidi"/>
          <w:b/>
          <w:bCs/>
          <w:szCs w:val="24"/>
        </w:rPr>
        <w:t>49 (</w:t>
      </w:r>
      <w:r w:rsidRPr="00425DE7">
        <w:rPr>
          <w:rFonts w:asciiTheme="majorBidi" w:hAnsiTheme="majorBidi" w:cstheme="majorBidi"/>
          <w:b/>
          <w:bCs/>
          <w:szCs w:val="24"/>
        </w:rPr>
        <w:t>2020)</w:t>
      </w:r>
      <w:r w:rsidR="005E380B" w:rsidRPr="00425DE7">
        <w:rPr>
          <w:rFonts w:asciiTheme="majorBidi" w:hAnsiTheme="majorBidi" w:cstheme="majorBidi"/>
          <w:b/>
          <w:bCs/>
          <w:szCs w:val="24"/>
        </w:rPr>
        <w:t xml:space="preserve"> </w:t>
      </w:r>
      <w:r w:rsidR="005E380B" w:rsidRPr="00425DE7">
        <w:rPr>
          <w:rFonts w:asciiTheme="majorBidi" w:hAnsiTheme="majorBidi" w:cstheme="majorBidi"/>
          <w:b/>
          <w:bCs/>
          <w:szCs w:val="24"/>
          <w:shd w:val="clear" w:color="auto" w:fill="FFFFFF"/>
        </w:rPr>
        <w:t>17243-17251</w:t>
      </w:r>
    </w:p>
    <w:p w14:paraId="730E746E" w14:textId="5FB1355D" w:rsidR="00425DE7" w:rsidRPr="002D036E" w:rsidRDefault="00EC5012" w:rsidP="00425DE7">
      <w:pPr>
        <w:pStyle w:val="ListParagraph"/>
        <w:numPr>
          <w:ilvl w:val="0"/>
          <w:numId w:val="4"/>
        </w:numPr>
        <w:ind w:left="0" w:firstLine="0"/>
        <w:contextualSpacing/>
        <w:jc w:val="both"/>
        <w:rPr>
          <w:rFonts w:asciiTheme="majorBidi" w:hAnsiTheme="majorBidi" w:cstheme="majorBidi"/>
          <w:b/>
          <w:bCs/>
          <w:szCs w:val="24"/>
        </w:rPr>
      </w:pPr>
      <w:r w:rsidRPr="00425DE7">
        <w:rPr>
          <w:rFonts w:asciiTheme="majorBidi" w:hAnsiTheme="majorBidi" w:cstheme="majorBidi"/>
          <w:szCs w:val="24"/>
        </w:rPr>
        <w:t xml:space="preserve">Guo BB, Azam M, </w:t>
      </w:r>
      <w:proofErr w:type="spellStart"/>
      <w:r w:rsidRPr="00425DE7">
        <w:rPr>
          <w:rFonts w:asciiTheme="majorBidi" w:hAnsiTheme="majorBidi" w:cstheme="majorBidi"/>
          <w:szCs w:val="24"/>
        </w:rPr>
        <w:t>AlResayes</w:t>
      </w:r>
      <w:proofErr w:type="spellEnd"/>
      <w:r w:rsidRPr="00425DE7">
        <w:rPr>
          <w:rFonts w:asciiTheme="majorBidi" w:hAnsiTheme="majorBidi" w:cstheme="majorBidi"/>
          <w:szCs w:val="24"/>
        </w:rPr>
        <w:t xml:space="preserve"> SI, Lin YJ, YJ, Jin GX, Discrete Supramolecular Stacks Based on Multinuclear Tweezer- Type Rhodium Complexes, </w:t>
      </w:r>
      <w:r w:rsidRPr="00425DE7">
        <w:rPr>
          <w:rFonts w:asciiTheme="majorBidi" w:hAnsiTheme="majorBidi" w:cstheme="majorBidi"/>
          <w:b/>
          <w:bCs/>
          <w:szCs w:val="24"/>
        </w:rPr>
        <w:t>Chemistry-A European Journal 26 (2020) 558-563</w:t>
      </w:r>
    </w:p>
    <w:p w14:paraId="643F50CB" w14:textId="0F366EFD" w:rsidR="00425DE7" w:rsidRPr="002D036E" w:rsidRDefault="00EC5012" w:rsidP="00425DE7">
      <w:pPr>
        <w:pStyle w:val="ListParagraph"/>
        <w:numPr>
          <w:ilvl w:val="0"/>
          <w:numId w:val="5"/>
        </w:numPr>
        <w:ind w:left="0" w:firstLine="0"/>
        <w:contextualSpacing/>
        <w:jc w:val="both"/>
        <w:rPr>
          <w:rFonts w:asciiTheme="majorBidi" w:hAnsiTheme="majorBidi" w:cstheme="majorBidi"/>
          <w:b/>
          <w:bCs/>
          <w:szCs w:val="24"/>
        </w:rPr>
      </w:pPr>
      <w:r w:rsidRPr="00425DE7">
        <w:rPr>
          <w:rFonts w:asciiTheme="majorBidi" w:hAnsiTheme="majorBidi" w:cstheme="majorBidi"/>
          <w:bCs/>
          <w:noProof/>
          <w:szCs w:val="24"/>
        </w:rPr>
        <w:t>Azam M, Al-Resayes SI, Kruszynska AT</w:t>
      </w:r>
      <w:r w:rsidRPr="00425DE7">
        <w:rPr>
          <w:rFonts w:asciiTheme="majorBidi" w:hAnsiTheme="majorBidi" w:cstheme="majorBidi"/>
          <w:bCs/>
          <w:noProof/>
          <w:szCs w:val="24"/>
          <w:vertAlign w:val="subscript"/>
        </w:rPr>
        <w:t xml:space="preserve">, </w:t>
      </w:r>
      <w:r w:rsidRPr="00425DE7">
        <w:rPr>
          <w:rFonts w:asciiTheme="majorBidi" w:hAnsiTheme="majorBidi" w:cstheme="majorBidi"/>
          <w:bCs/>
          <w:noProof/>
          <w:szCs w:val="24"/>
        </w:rPr>
        <w:t>Kruszynski R,</w:t>
      </w:r>
      <w:r w:rsidRPr="00425DE7">
        <w:rPr>
          <w:rFonts w:asciiTheme="majorBidi" w:hAnsiTheme="majorBidi" w:cstheme="majorBidi"/>
          <w:bCs/>
          <w:noProof/>
          <w:color w:val="131413"/>
          <w:szCs w:val="24"/>
        </w:rPr>
        <w:t xml:space="preserve"> </w:t>
      </w:r>
      <w:r w:rsidRPr="00425DE7">
        <w:rPr>
          <w:rFonts w:asciiTheme="majorBidi" w:hAnsiTheme="majorBidi" w:cstheme="majorBidi"/>
          <w:noProof/>
          <w:szCs w:val="24"/>
        </w:rPr>
        <w:t xml:space="preserve">Wabaidur SM, Soliman SM, Mohapatra RK, Khan MR, Dinuclear uranyl coordination compound: Structural investigations and selective fluorescence sensing properties, </w:t>
      </w:r>
      <w:r w:rsidRPr="00425DE7">
        <w:rPr>
          <w:rFonts w:asciiTheme="majorBidi" w:hAnsiTheme="majorBidi" w:cstheme="majorBidi"/>
          <w:b/>
          <w:bCs/>
          <w:noProof/>
          <w:szCs w:val="24"/>
        </w:rPr>
        <w:t>Polyhedron 189 (2020) 114745</w:t>
      </w:r>
    </w:p>
    <w:p w14:paraId="0AB6C378" w14:textId="1BAD23F8" w:rsidR="00425DE7" w:rsidRPr="00D66F40" w:rsidRDefault="00EC5012" w:rsidP="00425DE7">
      <w:pPr>
        <w:pStyle w:val="ListParagraph"/>
        <w:ind w:left="0"/>
        <w:contextualSpacing/>
        <w:jc w:val="both"/>
        <w:rPr>
          <w:rFonts w:asciiTheme="majorBidi" w:hAnsiTheme="majorBidi" w:cstheme="majorBidi"/>
          <w:b/>
          <w:bCs/>
          <w:szCs w:val="24"/>
        </w:rPr>
      </w:pPr>
      <w:r w:rsidRPr="00425DE7">
        <w:rPr>
          <w:rFonts w:asciiTheme="majorBidi" w:hAnsiTheme="majorBidi" w:cstheme="majorBidi"/>
          <w:color w:val="000000"/>
          <w:szCs w:val="24"/>
        </w:rPr>
        <w:t xml:space="preserve">159. </w:t>
      </w:r>
      <w:proofErr w:type="spellStart"/>
      <w:r w:rsidRPr="00425DE7">
        <w:rPr>
          <w:rFonts w:asciiTheme="majorBidi" w:hAnsiTheme="majorBidi" w:cstheme="majorBidi"/>
          <w:color w:val="000000"/>
          <w:szCs w:val="24"/>
        </w:rPr>
        <w:t>AlResayes</w:t>
      </w:r>
      <w:proofErr w:type="spellEnd"/>
      <w:r w:rsidRPr="00425DE7">
        <w:rPr>
          <w:rFonts w:asciiTheme="majorBidi" w:hAnsiTheme="majorBidi" w:cstheme="majorBidi"/>
          <w:color w:val="000000"/>
          <w:szCs w:val="24"/>
        </w:rPr>
        <w:t xml:space="preserve"> SI, Azam M,</w:t>
      </w:r>
      <w:r w:rsidRPr="00425DE7">
        <w:rPr>
          <w:rFonts w:asciiTheme="majorBidi" w:hAnsiTheme="majorBidi" w:cstheme="majorBidi"/>
          <w:color w:val="082EFF"/>
          <w:szCs w:val="24"/>
        </w:rPr>
        <w:t xml:space="preserve"> </w:t>
      </w:r>
      <w:proofErr w:type="spellStart"/>
      <w:r w:rsidRPr="00425DE7">
        <w:rPr>
          <w:rFonts w:asciiTheme="majorBidi" w:hAnsiTheme="majorBidi" w:cstheme="majorBidi"/>
          <w:color w:val="000000"/>
          <w:szCs w:val="24"/>
        </w:rPr>
        <w:t>Trzesowska-Kruszynska</w:t>
      </w:r>
      <w:proofErr w:type="spellEnd"/>
      <w:r w:rsidRPr="00425DE7">
        <w:rPr>
          <w:rFonts w:asciiTheme="majorBidi" w:hAnsiTheme="majorBidi" w:cstheme="majorBidi"/>
          <w:color w:val="000000"/>
          <w:szCs w:val="24"/>
        </w:rPr>
        <w:t xml:space="preserve"> A, </w:t>
      </w:r>
      <w:proofErr w:type="spellStart"/>
      <w:r w:rsidRPr="00425DE7">
        <w:rPr>
          <w:rFonts w:asciiTheme="majorBidi" w:hAnsiTheme="majorBidi" w:cstheme="majorBidi"/>
          <w:color w:val="000000"/>
          <w:szCs w:val="24"/>
        </w:rPr>
        <w:t>Kruszynski</w:t>
      </w:r>
      <w:proofErr w:type="spellEnd"/>
      <w:r w:rsidRPr="00425DE7">
        <w:rPr>
          <w:rFonts w:asciiTheme="majorBidi" w:hAnsiTheme="majorBidi" w:cstheme="majorBidi"/>
          <w:color w:val="000000"/>
          <w:szCs w:val="24"/>
        </w:rPr>
        <w:t xml:space="preserve"> R, Soliman SM, Ranjan K. Mohapatra RK, Khan Z, </w:t>
      </w:r>
      <w:r w:rsidRPr="00D66F40">
        <w:rPr>
          <w:rFonts w:asciiTheme="majorBidi" w:hAnsiTheme="majorBidi" w:cstheme="majorBidi"/>
          <w:color w:val="000000"/>
          <w:szCs w:val="24"/>
        </w:rPr>
        <w:t xml:space="preserve">Structural and Theoretical Investigations, </w:t>
      </w:r>
      <w:proofErr w:type="spellStart"/>
      <w:r w:rsidRPr="00D66F40">
        <w:rPr>
          <w:rFonts w:asciiTheme="majorBidi" w:hAnsiTheme="majorBidi" w:cstheme="majorBidi"/>
          <w:color w:val="000000"/>
          <w:szCs w:val="24"/>
        </w:rPr>
        <w:t>Hirshfeld</w:t>
      </w:r>
      <w:proofErr w:type="spellEnd"/>
      <w:r w:rsidRPr="00D66F40">
        <w:rPr>
          <w:rFonts w:asciiTheme="majorBidi" w:hAnsiTheme="majorBidi" w:cstheme="majorBidi"/>
          <w:color w:val="000000"/>
          <w:szCs w:val="24"/>
        </w:rPr>
        <w:t xml:space="preserve"> Surface Analyses, and Cytotoxicity of a Naphthalene-Based Chiral Compound</w:t>
      </w:r>
      <w:r w:rsidRPr="00425DE7">
        <w:rPr>
          <w:rFonts w:asciiTheme="majorBidi" w:hAnsiTheme="majorBidi" w:cstheme="majorBidi"/>
          <w:color w:val="000000"/>
          <w:szCs w:val="24"/>
        </w:rPr>
        <w:t xml:space="preserve">, </w:t>
      </w:r>
      <w:r w:rsidRPr="00D66F40">
        <w:rPr>
          <w:rFonts w:asciiTheme="majorBidi" w:hAnsiTheme="majorBidi" w:cstheme="majorBidi"/>
          <w:b/>
          <w:bCs/>
          <w:color w:val="000000"/>
          <w:szCs w:val="24"/>
        </w:rPr>
        <w:t xml:space="preserve">ACS Omega, </w:t>
      </w:r>
      <w:r w:rsidR="00D66F40" w:rsidRPr="00D66F40">
        <w:rPr>
          <w:rFonts w:asciiTheme="majorBidi" w:hAnsiTheme="majorBidi" w:cstheme="majorBidi"/>
          <w:b/>
          <w:bCs/>
          <w:color w:val="000000"/>
          <w:szCs w:val="24"/>
        </w:rPr>
        <w:t xml:space="preserve">5 </w:t>
      </w:r>
      <w:r w:rsidRPr="00D66F40">
        <w:rPr>
          <w:rFonts w:asciiTheme="majorBidi" w:hAnsiTheme="majorBidi" w:cstheme="majorBidi"/>
          <w:b/>
          <w:bCs/>
          <w:color w:val="000000"/>
          <w:szCs w:val="24"/>
        </w:rPr>
        <w:t xml:space="preserve">(2020) </w:t>
      </w:r>
      <w:r w:rsidR="00D66F40" w:rsidRPr="00D66F40">
        <w:rPr>
          <w:rFonts w:ascii="Arial" w:hAnsi="Arial" w:cs="Arial"/>
          <w:b/>
          <w:bCs/>
          <w:color w:val="000000"/>
          <w:sz w:val="18"/>
          <w:szCs w:val="18"/>
          <w:shd w:val="clear" w:color="auto" w:fill="FFFFFF"/>
        </w:rPr>
        <w:t xml:space="preserve">27227–27234 </w:t>
      </w:r>
    </w:p>
    <w:p w14:paraId="4B41E2B3" w14:textId="6C0B5B34" w:rsidR="00EC5012" w:rsidRPr="00425DE7" w:rsidRDefault="00EC5012" w:rsidP="00425DE7">
      <w:pPr>
        <w:pStyle w:val="ListParagraph"/>
        <w:ind w:left="0"/>
        <w:contextualSpacing/>
        <w:jc w:val="both"/>
        <w:rPr>
          <w:rFonts w:asciiTheme="majorBidi" w:hAnsiTheme="majorBidi" w:cstheme="majorBidi"/>
          <w:szCs w:val="24"/>
        </w:rPr>
      </w:pPr>
      <w:r w:rsidRPr="00425DE7">
        <w:rPr>
          <w:rFonts w:asciiTheme="majorBidi" w:hAnsiTheme="majorBidi" w:cstheme="majorBidi"/>
          <w:szCs w:val="24"/>
        </w:rPr>
        <w:t xml:space="preserve"> </w:t>
      </w:r>
    </w:p>
    <w:p w14:paraId="5743769B" w14:textId="37A5BAE5" w:rsidR="00425DE7" w:rsidRPr="002D036E" w:rsidRDefault="00EC5012" w:rsidP="00425DE7">
      <w:pPr>
        <w:spacing w:after="0" w:line="240" w:lineRule="auto"/>
        <w:contextualSpacing/>
        <w:jc w:val="both"/>
        <w:rPr>
          <w:rFonts w:asciiTheme="majorBidi" w:eastAsiaTheme="majorEastAsia" w:hAnsiTheme="majorBidi" w:cstheme="majorBidi"/>
          <w:color w:val="0000FF"/>
          <w:sz w:val="24"/>
          <w:szCs w:val="24"/>
          <w:u w:val="single"/>
        </w:rPr>
      </w:pPr>
      <w:r w:rsidRPr="00425DE7">
        <w:rPr>
          <w:rFonts w:asciiTheme="majorBidi" w:hAnsiTheme="majorBidi" w:cstheme="majorBidi"/>
          <w:sz w:val="24"/>
          <w:szCs w:val="24"/>
        </w:rPr>
        <w:t xml:space="preserve">158. Azam M, </w:t>
      </w:r>
      <w:proofErr w:type="spellStart"/>
      <w:r w:rsidRPr="00425DE7">
        <w:rPr>
          <w:rFonts w:asciiTheme="majorBidi" w:hAnsiTheme="majorBidi" w:cstheme="majorBidi"/>
          <w:sz w:val="24"/>
          <w:szCs w:val="24"/>
        </w:rPr>
        <w:t>Wabaidur</w:t>
      </w:r>
      <w:proofErr w:type="spellEnd"/>
      <w:r w:rsidRPr="00425DE7">
        <w:rPr>
          <w:rFonts w:asciiTheme="majorBidi" w:hAnsiTheme="majorBidi" w:cstheme="majorBidi"/>
          <w:sz w:val="24"/>
          <w:szCs w:val="24"/>
        </w:rPr>
        <w:t xml:space="preserve"> SM, Alam M, Khan Z, </w:t>
      </w:r>
      <w:proofErr w:type="spellStart"/>
      <w:r w:rsidRPr="00425DE7">
        <w:rPr>
          <w:rFonts w:asciiTheme="majorBidi" w:hAnsiTheme="majorBidi" w:cstheme="majorBidi"/>
          <w:sz w:val="24"/>
          <w:szCs w:val="24"/>
        </w:rPr>
        <w:t>Alanazi</w:t>
      </w:r>
      <w:proofErr w:type="spellEnd"/>
      <w:r w:rsidRPr="00425DE7">
        <w:rPr>
          <w:rFonts w:asciiTheme="majorBidi" w:hAnsiTheme="majorBidi" w:cstheme="majorBidi"/>
          <w:sz w:val="24"/>
          <w:szCs w:val="24"/>
        </w:rPr>
        <w:t xml:space="preserve"> IO, Al-</w:t>
      </w:r>
      <w:proofErr w:type="spellStart"/>
      <w:r w:rsidRPr="00425DE7">
        <w:rPr>
          <w:rFonts w:asciiTheme="majorBidi" w:hAnsiTheme="majorBidi" w:cstheme="majorBidi"/>
          <w:sz w:val="24"/>
          <w:szCs w:val="24"/>
        </w:rPr>
        <w:t>Resayes</w:t>
      </w:r>
      <w:proofErr w:type="spellEnd"/>
      <w:r w:rsidRPr="00425DE7">
        <w:rPr>
          <w:rFonts w:asciiTheme="majorBidi" w:hAnsiTheme="majorBidi" w:cstheme="majorBidi"/>
          <w:sz w:val="24"/>
          <w:szCs w:val="24"/>
        </w:rPr>
        <w:t xml:space="preserve"> SI, Moon IS, Rajendra, </w:t>
      </w:r>
      <w:r w:rsidRPr="00671049">
        <w:rPr>
          <w:rFonts w:asciiTheme="majorBidi" w:hAnsiTheme="majorBidi" w:cstheme="majorBidi"/>
          <w:sz w:val="24"/>
          <w:szCs w:val="24"/>
        </w:rPr>
        <w:t xml:space="preserve">Synthesis, characterization, cytotoxicity and molecular docking studies of </w:t>
      </w:r>
      <w:proofErr w:type="spellStart"/>
      <w:r w:rsidRPr="00671049">
        <w:rPr>
          <w:rFonts w:asciiTheme="majorBidi" w:hAnsiTheme="majorBidi" w:cstheme="majorBidi"/>
          <w:sz w:val="24"/>
          <w:szCs w:val="24"/>
        </w:rPr>
        <w:t>ampyrone</w:t>
      </w:r>
      <w:proofErr w:type="spellEnd"/>
      <w:r w:rsidRPr="00671049">
        <w:rPr>
          <w:rFonts w:asciiTheme="majorBidi" w:hAnsiTheme="majorBidi" w:cstheme="majorBidi"/>
          <w:sz w:val="24"/>
          <w:szCs w:val="24"/>
        </w:rPr>
        <w:t xml:space="preserve"> based transition metal complexes</w:t>
      </w:r>
      <w:r w:rsidRPr="00425DE7">
        <w:rPr>
          <w:rFonts w:asciiTheme="majorBidi" w:hAnsiTheme="majorBidi" w:cstheme="majorBidi"/>
          <w:sz w:val="24"/>
          <w:szCs w:val="24"/>
        </w:rPr>
        <w:t xml:space="preserve">, </w:t>
      </w:r>
      <w:r w:rsidRPr="00D66F40">
        <w:rPr>
          <w:rFonts w:asciiTheme="majorBidi" w:hAnsiTheme="majorBidi" w:cstheme="majorBidi"/>
          <w:b/>
          <w:bCs/>
          <w:sz w:val="24"/>
          <w:szCs w:val="24"/>
        </w:rPr>
        <w:t xml:space="preserve">Trans. Met. Chem. </w:t>
      </w:r>
      <w:r w:rsidR="00D66F40" w:rsidRPr="00D66F40">
        <w:rPr>
          <w:rFonts w:asciiTheme="majorBidi" w:hAnsiTheme="majorBidi" w:cstheme="majorBidi"/>
          <w:b/>
          <w:bCs/>
          <w:sz w:val="24"/>
          <w:szCs w:val="24"/>
        </w:rPr>
        <w:t xml:space="preserve">46 </w:t>
      </w:r>
      <w:r w:rsidRPr="00D66F40">
        <w:rPr>
          <w:rFonts w:asciiTheme="majorBidi" w:hAnsiTheme="majorBidi" w:cstheme="majorBidi"/>
          <w:b/>
          <w:bCs/>
          <w:sz w:val="24"/>
          <w:szCs w:val="24"/>
        </w:rPr>
        <w:t>(202</w:t>
      </w:r>
      <w:r w:rsidR="00D66F40" w:rsidRPr="00D66F40">
        <w:rPr>
          <w:rFonts w:asciiTheme="majorBidi" w:hAnsiTheme="majorBidi" w:cstheme="majorBidi"/>
          <w:b/>
          <w:bCs/>
          <w:sz w:val="24"/>
          <w:szCs w:val="24"/>
        </w:rPr>
        <w:t>1</w:t>
      </w:r>
      <w:r w:rsidRPr="00D66F40">
        <w:rPr>
          <w:rFonts w:asciiTheme="majorBidi" w:hAnsiTheme="majorBidi" w:cstheme="majorBidi"/>
          <w:b/>
          <w:bCs/>
          <w:sz w:val="24"/>
          <w:szCs w:val="24"/>
        </w:rPr>
        <w:t xml:space="preserve">) </w:t>
      </w:r>
      <w:r w:rsidR="00D66F40" w:rsidRPr="00D66F40">
        <w:rPr>
          <w:rFonts w:asciiTheme="majorBidi" w:hAnsiTheme="majorBidi" w:cstheme="majorBidi"/>
          <w:b/>
          <w:bCs/>
          <w:sz w:val="24"/>
          <w:szCs w:val="24"/>
        </w:rPr>
        <w:t>65–71</w:t>
      </w:r>
    </w:p>
    <w:p w14:paraId="31EA430F" w14:textId="0B422AC0" w:rsidR="00425DE7" w:rsidRPr="002D036E" w:rsidRDefault="00EC5012" w:rsidP="00425DE7">
      <w:pPr>
        <w:spacing w:after="0" w:line="240" w:lineRule="auto"/>
        <w:contextualSpacing/>
        <w:jc w:val="both"/>
        <w:rPr>
          <w:rFonts w:asciiTheme="majorBidi" w:hAnsiTheme="majorBidi" w:cstheme="majorBidi"/>
          <w:sz w:val="24"/>
          <w:szCs w:val="24"/>
          <w:shd w:val="clear" w:color="auto" w:fill="FFFFFF"/>
        </w:rPr>
      </w:pPr>
      <w:r w:rsidRPr="00D66F40">
        <w:rPr>
          <w:rFonts w:asciiTheme="majorBidi" w:hAnsiTheme="majorBidi" w:cstheme="majorBidi"/>
          <w:sz w:val="24"/>
          <w:szCs w:val="24"/>
        </w:rPr>
        <w:t>157. Azam</w:t>
      </w:r>
      <w:r w:rsidRPr="00D66F40">
        <w:rPr>
          <w:rFonts w:asciiTheme="majorBidi" w:hAnsiTheme="majorBidi" w:cstheme="majorBidi"/>
          <w:sz w:val="24"/>
          <w:szCs w:val="24"/>
          <w:vertAlign w:val="superscript"/>
        </w:rPr>
        <w:t xml:space="preserve"> </w:t>
      </w:r>
      <w:r w:rsidRPr="00D66F40">
        <w:rPr>
          <w:rFonts w:asciiTheme="majorBidi" w:hAnsiTheme="majorBidi" w:cstheme="majorBidi"/>
          <w:sz w:val="24"/>
          <w:szCs w:val="24"/>
        </w:rPr>
        <w:t xml:space="preserve">M, </w:t>
      </w:r>
      <w:proofErr w:type="spellStart"/>
      <w:r w:rsidRPr="00D66F40">
        <w:rPr>
          <w:rFonts w:asciiTheme="majorBidi" w:hAnsiTheme="majorBidi" w:cstheme="majorBidi"/>
          <w:sz w:val="24"/>
          <w:szCs w:val="24"/>
        </w:rPr>
        <w:t>Wabaidur</w:t>
      </w:r>
      <w:proofErr w:type="spellEnd"/>
      <w:r w:rsidRPr="00D66F40">
        <w:rPr>
          <w:rFonts w:asciiTheme="majorBidi" w:hAnsiTheme="majorBidi" w:cstheme="majorBidi"/>
          <w:sz w:val="24"/>
          <w:szCs w:val="24"/>
        </w:rPr>
        <w:t xml:space="preserve"> SM, Al-</w:t>
      </w:r>
      <w:proofErr w:type="spellStart"/>
      <w:r w:rsidRPr="00D66F40">
        <w:rPr>
          <w:rFonts w:asciiTheme="majorBidi" w:hAnsiTheme="majorBidi" w:cstheme="majorBidi"/>
          <w:sz w:val="24"/>
          <w:szCs w:val="24"/>
        </w:rPr>
        <w:t>Resayes</w:t>
      </w:r>
      <w:proofErr w:type="spellEnd"/>
      <w:r w:rsidRPr="00D66F40">
        <w:rPr>
          <w:rFonts w:asciiTheme="majorBidi" w:hAnsiTheme="majorBidi" w:cstheme="majorBidi"/>
          <w:sz w:val="24"/>
          <w:szCs w:val="24"/>
        </w:rPr>
        <w:t xml:space="preserve"> SI, Alam M, Haque MN, </w:t>
      </w:r>
      <w:r w:rsidRPr="00D66F40">
        <w:rPr>
          <w:rFonts w:asciiTheme="majorBidi" w:hAnsiTheme="majorBidi" w:cstheme="majorBidi"/>
          <w:sz w:val="24"/>
          <w:szCs w:val="24"/>
          <w:lang w:eastAsia="ko-KR"/>
        </w:rPr>
        <w:t>Moon</w:t>
      </w:r>
      <w:r w:rsidRPr="00D66F40">
        <w:rPr>
          <w:rFonts w:asciiTheme="majorBidi" w:hAnsiTheme="majorBidi" w:cstheme="majorBidi"/>
          <w:sz w:val="24"/>
          <w:szCs w:val="24"/>
          <w:vertAlign w:val="superscript"/>
          <w:lang w:eastAsia="ko-KR"/>
        </w:rPr>
        <w:softHyphen/>
      </w:r>
      <w:r w:rsidRPr="00D66F40">
        <w:rPr>
          <w:rFonts w:asciiTheme="majorBidi" w:hAnsiTheme="majorBidi" w:cstheme="majorBidi"/>
          <w:sz w:val="24"/>
          <w:szCs w:val="24"/>
          <w:vertAlign w:val="superscript"/>
          <w:lang w:eastAsia="ko-KR"/>
        </w:rPr>
        <w:softHyphen/>
        <w:t xml:space="preserve"> </w:t>
      </w:r>
      <w:r w:rsidRPr="00D66F40">
        <w:rPr>
          <w:rFonts w:asciiTheme="majorBidi" w:hAnsiTheme="majorBidi" w:cstheme="majorBidi"/>
          <w:sz w:val="24"/>
          <w:szCs w:val="24"/>
          <w:lang w:eastAsia="ko-KR"/>
        </w:rPr>
        <w:t>IS</w:t>
      </w:r>
      <w:r w:rsidRPr="00D66F40">
        <w:rPr>
          <w:rFonts w:asciiTheme="majorBidi" w:hAnsiTheme="majorBidi" w:cstheme="majorBidi"/>
          <w:sz w:val="24"/>
          <w:szCs w:val="24"/>
          <w:vertAlign w:val="subscript"/>
          <w:lang w:eastAsia="ko-KR"/>
        </w:rPr>
        <w:t>,</w:t>
      </w:r>
      <w:r w:rsidRPr="00D66F40">
        <w:rPr>
          <w:rFonts w:asciiTheme="majorBidi" w:hAnsiTheme="majorBidi" w:cstheme="majorBidi"/>
          <w:sz w:val="24"/>
          <w:szCs w:val="24"/>
          <w:vertAlign w:val="superscript"/>
          <w:lang w:eastAsia="ko-KR"/>
        </w:rPr>
        <w:t xml:space="preserve"> </w:t>
      </w:r>
      <w:r w:rsidRPr="00D66F40">
        <w:rPr>
          <w:rFonts w:asciiTheme="majorBidi" w:hAnsiTheme="majorBidi" w:cstheme="majorBidi"/>
          <w:sz w:val="24"/>
          <w:szCs w:val="24"/>
        </w:rPr>
        <w:t xml:space="preserve">Rajendra, Synthesis, structural investigations, DFT studies and neurotrophic activity of zinc complex with a multidentate ligand, </w:t>
      </w:r>
      <w:proofErr w:type="spellStart"/>
      <w:r w:rsidR="00D66F40" w:rsidRPr="00D66F40">
        <w:rPr>
          <w:rFonts w:asciiTheme="majorBidi" w:hAnsiTheme="majorBidi" w:cstheme="majorBidi"/>
          <w:b/>
          <w:bCs/>
          <w:sz w:val="24"/>
          <w:szCs w:val="24"/>
        </w:rPr>
        <w:t>Monatshefte</w:t>
      </w:r>
      <w:proofErr w:type="spellEnd"/>
      <w:r w:rsidR="00D66F40" w:rsidRPr="00D66F40">
        <w:rPr>
          <w:rFonts w:asciiTheme="majorBidi" w:hAnsiTheme="majorBidi" w:cstheme="majorBidi"/>
          <w:b/>
          <w:bCs/>
          <w:sz w:val="24"/>
          <w:szCs w:val="24"/>
        </w:rPr>
        <w:t xml:space="preserve"> für </w:t>
      </w:r>
      <w:proofErr w:type="spellStart"/>
      <w:r w:rsidR="00D66F40" w:rsidRPr="00D66F40">
        <w:rPr>
          <w:rFonts w:asciiTheme="majorBidi" w:hAnsiTheme="majorBidi" w:cstheme="majorBidi"/>
          <w:b/>
          <w:bCs/>
          <w:sz w:val="24"/>
          <w:szCs w:val="24"/>
        </w:rPr>
        <w:t>Chemie</w:t>
      </w:r>
      <w:proofErr w:type="spellEnd"/>
      <w:r w:rsidR="00D66F40" w:rsidRPr="00D66F40">
        <w:rPr>
          <w:rFonts w:asciiTheme="majorBidi" w:hAnsiTheme="majorBidi" w:cstheme="majorBidi"/>
          <w:b/>
          <w:bCs/>
          <w:sz w:val="24"/>
          <w:szCs w:val="24"/>
        </w:rPr>
        <w:t xml:space="preserve"> </w:t>
      </w:r>
      <w:r w:rsidR="00D66F40" w:rsidRPr="00D66F40">
        <w:rPr>
          <w:rFonts w:asciiTheme="majorBidi" w:hAnsiTheme="majorBidi" w:cstheme="majorBidi"/>
          <w:b/>
          <w:bCs/>
          <w:color w:val="2A2D35"/>
          <w:sz w:val="24"/>
          <w:szCs w:val="24"/>
          <w:shd w:val="clear" w:color="auto" w:fill="FFFFFF"/>
        </w:rPr>
        <w:t xml:space="preserve">151 </w:t>
      </w:r>
      <w:r w:rsidRPr="00D66F40">
        <w:rPr>
          <w:rFonts w:asciiTheme="majorBidi" w:hAnsiTheme="majorBidi" w:cstheme="majorBidi"/>
          <w:b/>
          <w:bCs/>
          <w:sz w:val="24"/>
          <w:szCs w:val="24"/>
          <w:shd w:val="clear" w:color="auto" w:fill="FFFFFF"/>
        </w:rPr>
        <w:t xml:space="preserve">(2020) </w:t>
      </w:r>
      <w:r w:rsidR="00D66F40" w:rsidRPr="00D66F40">
        <w:rPr>
          <w:rFonts w:asciiTheme="majorBidi" w:hAnsiTheme="majorBidi" w:cstheme="majorBidi"/>
          <w:b/>
          <w:bCs/>
          <w:sz w:val="24"/>
          <w:szCs w:val="24"/>
        </w:rPr>
        <w:t>1715–1726</w:t>
      </w:r>
      <w:r w:rsidR="00D66F40" w:rsidRPr="00D66F40">
        <w:rPr>
          <w:rFonts w:asciiTheme="majorBidi" w:hAnsiTheme="majorBidi" w:cstheme="majorBidi"/>
          <w:sz w:val="24"/>
          <w:szCs w:val="24"/>
        </w:rPr>
        <w:t xml:space="preserve"> </w:t>
      </w:r>
    </w:p>
    <w:p w14:paraId="773E2CFE" w14:textId="4380DE37" w:rsidR="00D66F40" w:rsidRPr="002D036E" w:rsidRDefault="00EC5012" w:rsidP="00D66F40">
      <w:pPr>
        <w:spacing w:after="0" w:line="240" w:lineRule="auto"/>
        <w:contextualSpacing/>
        <w:jc w:val="both"/>
        <w:rPr>
          <w:rFonts w:asciiTheme="majorBidi" w:hAnsiTheme="majorBidi" w:cstheme="majorBidi"/>
          <w:b/>
          <w:bCs/>
          <w:sz w:val="24"/>
          <w:szCs w:val="24"/>
        </w:rPr>
      </w:pPr>
      <w:r w:rsidRPr="00425DE7">
        <w:rPr>
          <w:rFonts w:asciiTheme="majorBidi" w:hAnsiTheme="majorBidi" w:cstheme="majorBidi"/>
          <w:sz w:val="24"/>
          <w:szCs w:val="24"/>
        </w:rPr>
        <w:t xml:space="preserve">156. Azam M, </w:t>
      </w:r>
      <w:proofErr w:type="spellStart"/>
      <w:r w:rsidRPr="00425DE7">
        <w:rPr>
          <w:rFonts w:asciiTheme="majorBidi" w:hAnsiTheme="majorBidi" w:cstheme="majorBidi"/>
          <w:sz w:val="24"/>
          <w:szCs w:val="24"/>
        </w:rPr>
        <w:t>AlResayes</w:t>
      </w:r>
      <w:proofErr w:type="spellEnd"/>
      <w:r w:rsidRPr="00425DE7">
        <w:rPr>
          <w:rFonts w:asciiTheme="majorBidi" w:hAnsiTheme="majorBidi" w:cstheme="majorBidi"/>
          <w:sz w:val="24"/>
          <w:szCs w:val="24"/>
        </w:rPr>
        <w:t xml:space="preserve"> SI, </w:t>
      </w:r>
      <w:proofErr w:type="spellStart"/>
      <w:r w:rsidRPr="00425DE7">
        <w:rPr>
          <w:rFonts w:asciiTheme="majorBidi" w:hAnsiTheme="majorBidi" w:cstheme="majorBidi"/>
          <w:sz w:val="24"/>
          <w:szCs w:val="24"/>
        </w:rPr>
        <w:t>Kruszynska</w:t>
      </w:r>
      <w:proofErr w:type="spellEnd"/>
      <w:r w:rsidRPr="00425DE7">
        <w:rPr>
          <w:rFonts w:asciiTheme="majorBidi" w:hAnsiTheme="majorBidi" w:cstheme="majorBidi"/>
          <w:sz w:val="24"/>
          <w:szCs w:val="24"/>
        </w:rPr>
        <w:t xml:space="preserve"> AT, </w:t>
      </w:r>
      <w:proofErr w:type="spellStart"/>
      <w:r w:rsidRPr="00425DE7">
        <w:rPr>
          <w:rFonts w:asciiTheme="majorBidi" w:hAnsiTheme="majorBidi" w:cstheme="majorBidi"/>
          <w:sz w:val="24"/>
          <w:szCs w:val="24"/>
        </w:rPr>
        <w:t>Kruszynski</w:t>
      </w:r>
      <w:proofErr w:type="spellEnd"/>
      <w:r w:rsidRPr="00425DE7">
        <w:rPr>
          <w:rFonts w:asciiTheme="majorBidi" w:hAnsiTheme="majorBidi" w:cstheme="majorBidi"/>
          <w:sz w:val="24"/>
          <w:szCs w:val="24"/>
        </w:rPr>
        <w:t xml:space="preserve"> R, Shakeel F, Soliman SM, Alam M, Khan MR, </w:t>
      </w:r>
      <w:proofErr w:type="spellStart"/>
      <w:r w:rsidRPr="00425DE7">
        <w:rPr>
          <w:rFonts w:asciiTheme="majorBidi" w:hAnsiTheme="majorBidi" w:cstheme="majorBidi"/>
          <w:sz w:val="24"/>
          <w:szCs w:val="24"/>
        </w:rPr>
        <w:t>Wabaidur</w:t>
      </w:r>
      <w:proofErr w:type="spellEnd"/>
      <w:r w:rsidRPr="00425DE7">
        <w:rPr>
          <w:rFonts w:asciiTheme="majorBidi" w:hAnsiTheme="majorBidi" w:cstheme="majorBidi"/>
          <w:sz w:val="24"/>
          <w:szCs w:val="24"/>
        </w:rPr>
        <w:t xml:space="preserve"> SM, </w:t>
      </w:r>
      <w:proofErr w:type="gramStart"/>
      <w:r w:rsidRPr="00D66F40">
        <w:rPr>
          <w:rFonts w:asciiTheme="majorBidi" w:hAnsiTheme="majorBidi" w:cstheme="majorBidi"/>
          <w:sz w:val="24"/>
          <w:szCs w:val="24"/>
        </w:rPr>
        <w:t>Zn(</w:t>
      </w:r>
      <w:proofErr w:type="gramEnd"/>
      <w:r w:rsidRPr="00D66F40">
        <w:rPr>
          <w:rFonts w:asciiTheme="majorBidi" w:hAnsiTheme="majorBidi" w:cstheme="majorBidi"/>
          <w:sz w:val="24"/>
          <w:szCs w:val="24"/>
        </w:rPr>
        <w:t>II) complex derived from bidentate Schiff base ligand: Synthesis, characterization, DFT studies and evaluation of anti-inflammatory activity</w:t>
      </w:r>
      <w:r w:rsidRPr="00D66F40">
        <w:rPr>
          <w:rFonts w:asciiTheme="majorBidi" w:hAnsiTheme="majorBidi" w:cstheme="majorBidi"/>
          <w:i/>
          <w:iCs/>
          <w:sz w:val="24"/>
          <w:szCs w:val="24"/>
        </w:rPr>
        <w:t xml:space="preserve">, </w:t>
      </w:r>
      <w:r w:rsidRPr="00D66F40">
        <w:rPr>
          <w:rFonts w:asciiTheme="majorBidi" w:hAnsiTheme="majorBidi" w:cstheme="majorBidi"/>
          <w:b/>
          <w:bCs/>
          <w:sz w:val="24"/>
          <w:szCs w:val="24"/>
        </w:rPr>
        <w:t>J. Molecular Struct. 1201 (2020) 127177</w:t>
      </w:r>
    </w:p>
    <w:p w14:paraId="44474F42" w14:textId="145035B3" w:rsidR="00D66F40" w:rsidRPr="00D66F40" w:rsidRDefault="00671C2E" w:rsidP="00D66F40">
      <w:pPr>
        <w:spacing w:after="0" w:line="240" w:lineRule="auto"/>
        <w:contextualSpacing/>
        <w:jc w:val="both"/>
        <w:rPr>
          <w:rFonts w:asciiTheme="majorBidi" w:hAnsiTheme="majorBidi" w:cstheme="majorBidi"/>
          <w:b/>
          <w:bCs/>
          <w:sz w:val="24"/>
          <w:szCs w:val="24"/>
        </w:rPr>
      </w:pPr>
      <w:r w:rsidRPr="00425DE7">
        <w:rPr>
          <w:rFonts w:asciiTheme="majorBidi" w:hAnsiTheme="majorBidi" w:cstheme="majorBidi"/>
          <w:sz w:val="24"/>
          <w:szCs w:val="24"/>
        </w:rPr>
        <w:t xml:space="preserve">155. </w:t>
      </w:r>
      <w:r w:rsidR="00EC5012" w:rsidRPr="00425DE7">
        <w:rPr>
          <w:rFonts w:asciiTheme="majorBidi" w:hAnsiTheme="majorBidi" w:cstheme="majorBidi"/>
          <w:sz w:val="24"/>
          <w:szCs w:val="24"/>
        </w:rPr>
        <w:t>El-</w:t>
      </w:r>
      <w:proofErr w:type="spellStart"/>
      <w:r w:rsidR="00EC5012" w:rsidRPr="00425DE7">
        <w:rPr>
          <w:rFonts w:asciiTheme="majorBidi" w:hAnsiTheme="majorBidi" w:cstheme="majorBidi"/>
          <w:sz w:val="24"/>
          <w:szCs w:val="24"/>
        </w:rPr>
        <w:t>Barasi</w:t>
      </w:r>
      <w:proofErr w:type="spellEnd"/>
      <w:r w:rsidR="00EC5012" w:rsidRPr="00425DE7">
        <w:rPr>
          <w:rFonts w:asciiTheme="majorBidi" w:hAnsiTheme="majorBidi" w:cstheme="majorBidi"/>
          <w:sz w:val="24"/>
          <w:szCs w:val="24"/>
        </w:rPr>
        <w:t xml:space="preserve"> NM, </w:t>
      </w:r>
      <w:proofErr w:type="spellStart"/>
      <w:r w:rsidR="00EC5012" w:rsidRPr="00425DE7">
        <w:rPr>
          <w:rFonts w:asciiTheme="majorBidi" w:hAnsiTheme="majorBidi" w:cstheme="majorBidi"/>
          <w:sz w:val="24"/>
          <w:szCs w:val="24"/>
        </w:rPr>
        <w:t>Miloud</w:t>
      </w:r>
      <w:proofErr w:type="spellEnd"/>
      <w:r w:rsidR="00EC5012" w:rsidRPr="00425DE7">
        <w:rPr>
          <w:rFonts w:asciiTheme="majorBidi" w:hAnsiTheme="majorBidi" w:cstheme="majorBidi"/>
          <w:sz w:val="24"/>
          <w:szCs w:val="24"/>
        </w:rPr>
        <w:t xml:space="preserve"> MM, El-</w:t>
      </w:r>
      <w:proofErr w:type="spellStart"/>
      <w:r w:rsidR="00EC5012" w:rsidRPr="00425DE7">
        <w:rPr>
          <w:rFonts w:asciiTheme="majorBidi" w:hAnsiTheme="majorBidi" w:cstheme="majorBidi"/>
          <w:sz w:val="24"/>
          <w:szCs w:val="24"/>
        </w:rPr>
        <w:t>ajaily</w:t>
      </w:r>
      <w:proofErr w:type="spellEnd"/>
      <w:r w:rsidR="00EC5012" w:rsidRPr="00425DE7">
        <w:rPr>
          <w:rFonts w:asciiTheme="majorBidi" w:hAnsiTheme="majorBidi" w:cstheme="majorBidi"/>
          <w:sz w:val="24"/>
          <w:szCs w:val="24"/>
        </w:rPr>
        <w:t xml:space="preserve"> MM, Mohapatra RK, Sarangi AK, Das D, Mahal A, </w:t>
      </w:r>
      <w:proofErr w:type="spellStart"/>
      <w:r w:rsidR="00EC5012" w:rsidRPr="00425DE7">
        <w:rPr>
          <w:rFonts w:asciiTheme="majorBidi" w:hAnsiTheme="majorBidi" w:cstheme="majorBidi"/>
          <w:sz w:val="24"/>
          <w:szCs w:val="24"/>
        </w:rPr>
        <w:t>Parhi</w:t>
      </w:r>
      <w:proofErr w:type="spellEnd"/>
      <w:r w:rsidR="00EC5012" w:rsidRPr="00425DE7">
        <w:rPr>
          <w:rFonts w:asciiTheme="majorBidi" w:hAnsiTheme="majorBidi" w:cstheme="majorBidi"/>
          <w:sz w:val="24"/>
          <w:szCs w:val="24"/>
        </w:rPr>
        <w:t xml:space="preserve"> PK, </w:t>
      </w:r>
      <w:proofErr w:type="spellStart"/>
      <w:r w:rsidR="00EC5012" w:rsidRPr="00425DE7">
        <w:rPr>
          <w:rFonts w:asciiTheme="majorBidi" w:hAnsiTheme="majorBidi" w:cstheme="majorBidi"/>
          <w:sz w:val="24"/>
          <w:szCs w:val="24"/>
        </w:rPr>
        <w:t>Pintilie</w:t>
      </w:r>
      <w:proofErr w:type="spellEnd"/>
      <w:r w:rsidR="00EC5012" w:rsidRPr="00425DE7">
        <w:rPr>
          <w:rFonts w:asciiTheme="majorBidi" w:hAnsiTheme="majorBidi" w:cstheme="majorBidi"/>
          <w:sz w:val="24"/>
          <w:szCs w:val="24"/>
        </w:rPr>
        <w:t xml:space="preserve"> L, Barik SR, </w:t>
      </w:r>
      <w:proofErr w:type="spellStart"/>
      <w:r w:rsidR="00EC5012" w:rsidRPr="00425DE7">
        <w:rPr>
          <w:rFonts w:asciiTheme="majorBidi" w:hAnsiTheme="majorBidi" w:cstheme="majorBidi"/>
          <w:sz w:val="24"/>
          <w:szCs w:val="24"/>
        </w:rPr>
        <w:t>Bitu</w:t>
      </w:r>
      <w:proofErr w:type="spellEnd"/>
      <w:r w:rsidR="00EC5012" w:rsidRPr="00425DE7">
        <w:rPr>
          <w:rFonts w:asciiTheme="majorBidi" w:hAnsiTheme="majorBidi" w:cstheme="majorBidi"/>
          <w:sz w:val="24"/>
          <w:szCs w:val="24"/>
        </w:rPr>
        <w:t xml:space="preserve"> MNA, </w:t>
      </w:r>
      <w:proofErr w:type="spellStart"/>
      <w:r w:rsidR="00EC5012" w:rsidRPr="00425DE7">
        <w:rPr>
          <w:rFonts w:asciiTheme="majorBidi" w:hAnsiTheme="majorBidi" w:cstheme="majorBidi"/>
          <w:sz w:val="24"/>
          <w:szCs w:val="24"/>
        </w:rPr>
        <w:t>Zahan</w:t>
      </w:r>
      <w:proofErr w:type="spellEnd"/>
      <w:r w:rsidR="00EC5012" w:rsidRPr="00425DE7">
        <w:rPr>
          <w:rFonts w:asciiTheme="majorBidi" w:hAnsiTheme="majorBidi" w:cstheme="majorBidi"/>
          <w:sz w:val="24"/>
          <w:szCs w:val="24"/>
        </w:rPr>
        <w:t xml:space="preserve"> MK, Tabassum Z, </w:t>
      </w:r>
      <w:proofErr w:type="spellStart"/>
      <w:r w:rsidR="00EC5012" w:rsidRPr="00425DE7">
        <w:rPr>
          <w:rFonts w:asciiTheme="majorBidi" w:hAnsiTheme="majorBidi" w:cstheme="majorBidi"/>
          <w:sz w:val="24"/>
          <w:szCs w:val="24"/>
        </w:rPr>
        <w:t>AlResayes</w:t>
      </w:r>
      <w:proofErr w:type="spellEnd"/>
      <w:r w:rsidR="00EC5012" w:rsidRPr="00425DE7">
        <w:rPr>
          <w:rFonts w:asciiTheme="majorBidi" w:hAnsiTheme="majorBidi" w:cstheme="majorBidi"/>
          <w:sz w:val="24"/>
          <w:szCs w:val="24"/>
        </w:rPr>
        <w:t xml:space="preserve"> SI, Azam M, </w:t>
      </w:r>
      <w:r w:rsidR="00EC5012" w:rsidRPr="00D66F40">
        <w:rPr>
          <w:rFonts w:asciiTheme="majorBidi" w:hAnsiTheme="majorBidi" w:cstheme="majorBidi"/>
          <w:sz w:val="24"/>
          <w:szCs w:val="24"/>
        </w:rPr>
        <w:t>Synthesis, structural investigations and antimicrobial studies of hydrazone based ternary complexes with Cr(III), Fe(III) and La(III) ions</w:t>
      </w:r>
      <w:r w:rsidR="00EC5012" w:rsidRPr="00425DE7">
        <w:rPr>
          <w:rFonts w:asciiTheme="majorBidi" w:hAnsiTheme="majorBidi" w:cstheme="majorBidi"/>
          <w:sz w:val="24"/>
          <w:szCs w:val="24"/>
        </w:rPr>
        <w:t xml:space="preserve">, </w:t>
      </w:r>
      <w:r w:rsidR="00EC5012" w:rsidRPr="00D66F40">
        <w:rPr>
          <w:rFonts w:asciiTheme="majorBidi" w:hAnsiTheme="majorBidi" w:cstheme="majorBidi"/>
          <w:b/>
          <w:bCs/>
          <w:sz w:val="24"/>
          <w:szCs w:val="24"/>
        </w:rPr>
        <w:t>J. Saudi Chem. Soc. 24 (2020) 492-503</w:t>
      </w:r>
    </w:p>
    <w:p w14:paraId="7FB512AA" w14:textId="7D4239CC" w:rsidR="00D66F40" w:rsidRPr="002D036E" w:rsidRDefault="0036656F" w:rsidP="00D66F40">
      <w:pPr>
        <w:spacing w:after="0" w:line="240" w:lineRule="auto"/>
        <w:contextualSpacing/>
        <w:jc w:val="both"/>
        <w:rPr>
          <w:rFonts w:asciiTheme="majorBidi" w:hAnsiTheme="majorBidi" w:cstheme="majorBidi"/>
          <w:b/>
          <w:bCs/>
          <w:color w:val="222222"/>
          <w:sz w:val="24"/>
          <w:szCs w:val="24"/>
          <w:shd w:val="clear" w:color="auto" w:fill="FFFFFF"/>
        </w:rPr>
      </w:pPr>
      <w:r w:rsidRPr="00511161">
        <w:rPr>
          <w:rFonts w:asciiTheme="majorBidi" w:hAnsiTheme="majorBidi" w:cstheme="majorBidi"/>
          <w:color w:val="222222"/>
          <w:sz w:val="24"/>
          <w:szCs w:val="24"/>
          <w:shd w:val="clear" w:color="auto" w:fill="FFFFFF"/>
          <w:lang w:val="en-GB"/>
        </w:rPr>
        <w:t xml:space="preserve">154. </w:t>
      </w:r>
      <w:r w:rsidRPr="00511161">
        <w:rPr>
          <w:rFonts w:asciiTheme="majorBidi" w:hAnsiTheme="majorBidi" w:cstheme="majorBidi"/>
          <w:color w:val="222222"/>
          <w:sz w:val="24"/>
          <w:szCs w:val="24"/>
          <w:shd w:val="clear" w:color="auto" w:fill="FFFFFF"/>
        </w:rPr>
        <w:t>Azam, M., Al-</w:t>
      </w:r>
      <w:proofErr w:type="spellStart"/>
      <w:r w:rsidRPr="00511161">
        <w:rPr>
          <w:rFonts w:asciiTheme="majorBidi" w:hAnsiTheme="majorBidi" w:cstheme="majorBidi"/>
          <w:color w:val="222222"/>
          <w:sz w:val="24"/>
          <w:szCs w:val="24"/>
          <w:shd w:val="clear" w:color="auto" w:fill="FFFFFF"/>
        </w:rPr>
        <w:t>Resayes</w:t>
      </w:r>
      <w:proofErr w:type="spellEnd"/>
      <w:r w:rsidRPr="00511161">
        <w:rPr>
          <w:rFonts w:asciiTheme="majorBidi" w:hAnsiTheme="majorBidi" w:cstheme="majorBidi"/>
          <w:color w:val="222222"/>
          <w:sz w:val="24"/>
          <w:szCs w:val="24"/>
          <w:shd w:val="clear" w:color="auto" w:fill="FFFFFF"/>
        </w:rPr>
        <w:t xml:space="preserve">, S.I., Alam, M., </w:t>
      </w:r>
      <w:proofErr w:type="spellStart"/>
      <w:r w:rsidRPr="00511161">
        <w:rPr>
          <w:rFonts w:asciiTheme="majorBidi" w:hAnsiTheme="majorBidi" w:cstheme="majorBidi"/>
          <w:color w:val="222222"/>
          <w:sz w:val="24"/>
          <w:szCs w:val="24"/>
          <w:shd w:val="clear" w:color="auto" w:fill="FFFFFF"/>
        </w:rPr>
        <w:t>Trzesowska-Kruszynska</w:t>
      </w:r>
      <w:proofErr w:type="spellEnd"/>
      <w:r w:rsidRPr="00511161">
        <w:rPr>
          <w:rFonts w:asciiTheme="majorBidi" w:hAnsiTheme="majorBidi" w:cstheme="majorBidi"/>
          <w:color w:val="222222"/>
          <w:sz w:val="24"/>
          <w:szCs w:val="24"/>
          <w:shd w:val="clear" w:color="auto" w:fill="FFFFFF"/>
        </w:rPr>
        <w:t xml:space="preserve">, A., </w:t>
      </w:r>
      <w:proofErr w:type="spellStart"/>
      <w:r w:rsidRPr="00511161">
        <w:rPr>
          <w:rFonts w:asciiTheme="majorBidi" w:hAnsiTheme="majorBidi" w:cstheme="majorBidi"/>
          <w:color w:val="222222"/>
          <w:sz w:val="24"/>
          <w:szCs w:val="24"/>
          <w:shd w:val="clear" w:color="auto" w:fill="FFFFFF"/>
        </w:rPr>
        <w:t>Kruszynski</w:t>
      </w:r>
      <w:proofErr w:type="spellEnd"/>
      <w:r w:rsidRPr="00511161">
        <w:rPr>
          <w:rFonts w:asciiTheme="majorBidi" w:hAnsiTheme="majorBidi" w:cstheme="majorBidi"/>
          <w:color w:val="222222"/>
          <w:sz w:val="24"/>
          <w:szCs w:val="24"/>
          <w:shd w:val="clear" w:color="auto" w:fill="FFFFFF"/>
        </w:rPr>
        <w:t xml:space="preserve">, R., Siddiqui, M.R.H., </w:t>
      </w:r>
      <w:r w:rsidRPr="00D66F40">
        <w:rPr>
          <w:rFonts w:asciiTheme="majorBidi" w:hAnsiTheme="majorBidi" w:cstheme="majorBidi"/>
          <w:color w:val="222222"/>
          <w:sz w:val="24"/>
          <w:szCs w:val="24"/>
          <w:shd w:val="clear" w:color="auto" w:fill="FFFFFF"/>
        </w:rPr>
        <w:t xml:space="preserve">A new ladder-type </w:t>
      </w:r>
      <w:proofErr w:type="spellStart"/>
      <w:r w:rsidRPr="00D66F40">
        <w:rPr>
          <w:rFonts w:asciiTheme="majorBidi" w:hAnsiTheme="majorBidi" w:cstheme="majorBidi"/>
          <w:color w:val="222222"/>
          <w:sz w:val="24"/>
          <w:szCs w:val="24"/>
          <w:shd w:val="clear" w:color="auto" w:fill="FFFFFF"/>
        </w:rPr>
        <w:t>dichloro</w:t>
      </w:r>
      <w:proofErr w:type="spellEnd"/>
      <w:r w:rsidRPr="00D66F40">
        <w:rPr>
          <w:rFonts w:asciiTheme="majorBidi" w:hAnsiTheme="majorBidi" w:cstheme="majorBidi"/>
          <w:color w:val="222222"/>
          <w:sz w:val="24"/>
          <w:szCs w:val="24"/>
          <w:shd w:val="clear" w:color="auto" w:fill="FFFFFF"/>
        </w:rPr>
        <w:t>(2,2-dimethyl-1,3-diaminopropane) copper complex: Synthesis, structural studies and selective sensing behavior towards a ketone molecule</w:t>
      </w:r>
      <w:r w:rsidRPr="00511161">
        <w:rPr>
          <w:rFonts w:asciiTheme="majorBidi" w:hAnsiTheme="majorBidi" w:cstheme="majorBidi"/>
          <w:color w:val="222222"/>
          <w:sz w:val="24"/>
          <w:szCs w:val="24"/>
          <w:shd w:val="clear" w:color="auto" w:fill="FFFFFF"/>
        </w:rPr>
        <w:t xml:space="preserve">, </w:t>
      </w:r>
      <w:r w:rsidRPr="00D66F40">
        <w:rPr>
          <w:rFonts w:asciiTheme="majorBidi" w:hAnsiTheme="majorBidi" w:cstheme="majorBidi"/>
          <w:b/>
          <w:bCs/>
          <w:color w:val="222222"/>
          <w:sz w:val="24"/>
          <w:szCs w:val="24"/>
          <w:shd w:val="clear" w:color="auto" w:fill="FFFFFF"/>
        </w:rPr>
        <w:t>Polyhedron 170 (2019) 287-293</w:t>
      </w:r>
    </w:p>
    <w:p w14:paraId="58C976E4" w14:textId="265257C8" w:rsidR="00D66F40" w:rsidRPr="00D66F40" w:rsidRDefault="0036656F" w:rsidP="00D66F40">
      <w:pPr>
        <w:spacing w:after="0" w:line="240" w:lineRule="auto"/>
        <w:contextualSpacing/>
        <w:jc w:val="both"/>
        <w:rPr>
          <w:rFonts w:asciiTheme="majorBidi" w:hAnsiTheme="majorBidi" w:cstheme="majorBidi"/>
          <w:b/>
          <w:bCs/>
          <w:sz w:val="24"/>
          <w:szCs w:val="24"/>
          <w:shd w:val="clear" w:color="auto" w:fill="FFFFFF"/>
        </w:rPr>
      </w:pPr>
      <w:r w:rsidRPr="00511161">
        <w:rPr>
          <w:rFonts w:asciiTheme="majorBidi" w:hAnsiTheme="majorBidi" w:cstheme="majorBidi"/>
          <w:sz w:val="24"/>
          <w:szCs w:val="24"/>
          <w:shd w:val="clear" w:color="auto" w:fill="FFFFFF"/>
        </w:rPr>
        <w:t>153. Azam, M., Al-</w:t>
      </w:r>
      <w:proofErr w:type="spellStart"/>
      <w:r w:rsidRPr="00511161">
        <w:rPr>
          <w:rFonts w:asciiTheme="majorBidi" w:hAnsiTheme="majorBidi" w:cstheme="majorBidi"/>
          <w:sz w:val="24"/>
          <w:szCs w:val="24"/>
          <w:shd w:val="clear" w:color="auto" w:fill="FFFFFF"/>
        </w:rPr>
        <w:t>Resayes</w:t>
      </w:r>
      <w:proofErr w:type="spellEnd"/>
      <w:r w:rsidRPr="00511161">
        <w:rPr>
          <w:rFonts w:asciiTheme="majorBidi" w:hAnsiTheme="majorBidi" w:cstheme="majorBidi"/>
          <w:sz w:val="24"/>
          <w:szCs w:val="24"/>
          <w:shd w:val="clear" w:color="auto" w:fill="FFFFFF"/>
        </w:rPr>
        <w:t xml:space="preserve">, S.I., </w:t>
      </w:r>
      <w:proofErr w:type="spellStart"/>
      <w:r w:rsidRPr="00511161">
        <w:rPr>
          <w:rFonts w:asciiTheme="majorBidi" w:hAnsiTheme="majorBidi" w:cstheme="majorBidi"/>
          <w:sz w:val="24"/>
          <w:szCs w:val="24"/>
          <w:shd w:val="clear" w:color="auto" w:fill="FFFFFF"/>
        </w:rPr>
        <w:t>Trzesowska-Kruszynska</w:t>
      </w:r>
      <w:proofErr w:type="spellEnd"/>
      <w:r w:rsidRPr="00511161">
        <w:rPr>
          <w:rFonts w:asciiTheme="majorBidi" w:hAnsiTheme="majorBidi" w:cstheme="majorBidi"/>
          <w:sz w:val="24"/>
          <w:szCs w:val="24"/>
          <w:shd w:val="clear" w:color="auto" w:fill="FFFFFF"/>
        </w:rPr>
        <w:t xml:space="preserve">, A., </w:t>
      </w:r>
      <w:proofErr w:type="spellStart"/>
      <w:r w:rsidRPr="00511161">
        <w:rPr>
          <w:rFonts w:asciiTheme="majorBidi" w:hAnsiTheme="majorBidi" w:cstheme="majorBidi"/>
          <w:sz w:val="24"/>
          <w:szCs w:val="24"/>
          <w:shd w:val="clear" w:color="auto" w:fill="FFFFFF"/>
        </w:rPr>
        <w:t>Kruszynski</w:t>
      </w:r>
      <w:proofErr w:type="spellEnd"/>
      <w:r w:rsidRPr="00511161">
        <w:rPr>
          <w:rFonts w:asciiTheme="majorBidi" w:hAnsiTheme="majorBidi" w:cstheme="majorBidi"/>
          <w:sz w:val="24"/>
          <w:szCs w:val="24"/>
          <w:shd w:val="clear" w:color="auto" w:fill="FFFFFF"/>
        </w:rPr>
        <w:t xml:space="preserve">, R., Adil, S.F., </w:t>
      </w:r>
      <w:proofErr w:type="spellStart"/>
      <w:r w:rsidRPr="00511161">
        <w:rPr>
          <w:rFonts w:asciiTheme="majorBidi" w:hAnsiTheme="majorBidi" w:cstheme="majorBidi"/>
          <w:sz w:val="24"/>
          <w:szCs w:val="24"/>
          <w:shd w:val="clear" w:color="auto" w:fill="FFFFFF"/>
        </w:rPr>
        <w:t>Lokanath</w:t>
      </w:r>
      <w:proofErr w:type="spellEnd"/>
      <w:r w:rsidRPr="00511161">
        <w:rPr>
          <w:rFonts w:asciiTheme="majorBidi" w:hAnsiTheme="majorBidi" w:cstheme="majorBidi"/>
          <w:sz w:val="24"/>
          <w:szCs w:val="24"/>
          <w:shd w:val="clear" w:color="auto" w:fill="FFFFFF"/>
        </w:rPr>
        <w:t xml:space="preserve">, N.K., </w:t>
      </w:r>
      <w:r w:rsidRPr="00D66F40">
        <w:rPr>
          <w:rFonts w:asciiTheme="majorBidi" w:hAnsiTheme="majorBidi" w:cstheme="majorBidi"/>
          <w:sz w:val="24"/>
          <w:szCs w:val="24"/>
          <w:shd w:val="clear" w:color="auto" w:fill="FFFFFF"/>
        </w:rPr>
        <w:t xml:space="preserve">Pyridine solvated dioxouranium complex with </w:t>
      </w:r>
      <w:proofErr w:type="spellStart"/>
      <w:r w:rsidRPr="00D66F40">
        <w:rPr>
          <w:rFonts w:asciiTheme="majorBidi" w:hAnsiTheme="majorBidi" w:cstheme="majorBidi"/>
          <w:sz w:val="24"/>
          <w:szCs w:val="24"/>
          <w:shd w:val="clear" w:color="auto" w:fill="FFFFFF"/>
        </w:rPr>
        <w:t>salen</w:t>
      </w:r>
      <w:proofErr w:type="spellEnd"/>
      <w:r w:rsidRPr="00D66F40">
        <w:rPr>
          <w:rFonts w:asciiTheme="majorBidi" w:hAnsiTheme="majorBidi" w:cstheme="majorBidi"/>
          <w:sz w:val="24"/>
          <w:szCs w:val="24"/>
          <w:shd w:val="clear" w:color="auto" w:fill="FFFFFF"/>
        </w:rPr>
        <w:t xml:space="preserve"> ligand: Synthesis, characterization and luminescence properties</w:t>
      </w:r>
      <w:r w:rsidRPr="00511161">
        <w:rPr>
          <w:rFonts w:asciiTheme="majorBidi" w:hAnsiTheme="majorBidi" w:cstheme="majorBidi"/>
          <w:i/>
          <w:iCs/>
          <w:sz w:val="24"/>
          <w:szCs w:val="24"/>
          <w:shd w:val="clear" w:color="auto" w:fill="FFFFFF"/>
        </w:rPr>
        <w:t>,</w:t>
      </w:r>
      <w:r w:rsidRPr="00511161">
        <w:rPr>
          <w:rFonts w:asciiTheme="majorBidi" w:hAnsiTheme="majorBidi" w:cstheme="majorBidi"/>
          <w:sz w:val="24"/>
          <w:szCs w:val="24"/>
          <w:shd w:val="clear" w:color="auto" w:fill="FFFFFF"/>
        </w:rPr>
        <w:t xml:space="preserve"> J</w:t>
      </w:r>
      <w:r w:rsidRPr="00D66F40">
        <w:rPr>
          <w:rFonts w:asciiTheme="majorBidi" w:hAnsiTheme="majorBidi" w:cstheme="majorBidi"/>
          <w:b/>
          <w:bCs/>
          <w:sz w:val="24"/>
          <w:szCs w:val="24"/>
          <w:shd w:val="clear" w:color="auto" w:fill="FFFFFF"/>
        </w:rPr>
        <w:t>. Saudi Chem. Society, 23 (2019) 636-641</w:t>
      </w:r>
    </w:p>
    <w:p w14:paraId="2023B16B" w14:textId="6B59C528" w:rsidR="00D66F40" w:rsidRPr="002D036E" w:rsidRDefault="0036656F" w:rsidP="00D66F40">
      <w:pPr>
        <w:pStyle w:val="ListParagraph"/>
        <w:autoSpaceDE w:val="0"/>
        <w:autoSpaceDN w:val="0"/>
        <w:adjustRightInd w:val="0"/>
        <w:ind w:left="0"/>
        <w:contextualSpacing/>
        <w:jc w:val="both"/>
        <w:rPr>
          <w:rFonts w:asciiTheme="majorBidi" w:hAnsiTheme="majorBidi" w:cstheme="majorBidi"/>
          <w:b/>
          <w:bCs/>
          <w:color w:val="222222"/>
          <w:szCs w:val="24"/>
          <w:shd w:val="clear" w:color="auto" w:fill="FFFFFF"/>
        </w:rPr>
      </w:pPr>
      <w:r w:rsidRPr="00511161">
        <w:rPr>
          <w:rFonts w:asciiTheme="majorBidi" w:hAnsiTheme="majorBidi" w:cstheme="majorBidi"/>
          <w:color w:val="222222"/>
          <w:szCs w:val="24"/>
          <w:shd w:val="clear" w:color="auto" w:fill="FFFFFF"/>
        </w:rPr>
        <w:lastRenderedPageBreak/>
        <w:t xml:space="preserve">152. Azam, M., </w:t>
      </w:r>
      <w:proofErr w:type="spellStart"/>
      <w:r w:rsidRPr="00511161">
        <w:rPr>
          <w:rFonts w:asciiTheme="majorBidi" w:hAnsiTheme="majorBidi" w:cstheme="majorBidi"/>
          <w:color w:val="222222"/>
          <w:szCs w:val="24"/>
          <w:shd w:val="clear" w:color="auto" w:fill="FFFFFF"/>
        </w:rPr>
        <w:t>Wabaidur</w:t>
      </w:r>
      <w:proofErr w:type="spellEnd"/>
      <w:r w:rsidRPr="00511161">
        <w:rPr>
          <w:rFonts w:asciiTheme="majorBidi" w:hAnsiTheme="majorBidi" w:cstheme="majorBidi"/>
          <w:color w:val="222222"/>
          <w:szCs w:val="24"/>
          <w:shd w:val="clear" w:color="auto" w:fill="FFFFFF"/>
        </w:rPr>
        <w:t>, S.M., Haque, M.N., Khan, Z., Al-</w:t>
      </w:r>
      <w:proofErr w:type="spellStart"/>
      <w:r w:rsidRPr="00511161">
        <w:rPr>
          <w:rFonts w:asciiTheme="majorBidi" w:hAnsiTheme="majorBidi" w:cstheme="majorBidi"/>
          <w:color w:val="222222"/>
          <w:szCs w:val="24"/>
          <w:shd w:val="clear" w:color="auto" w:fill="FFFFFF"/>
        </w:rPr>
        <w:t>Resayes</w:t>
      </w:r>
      <w:proofErr w:type="spellEnd"/>
      <w:r w:rsidRPr="00511161">
        <w:rPr>
          <w:rFonts w:asciiTheme="majorBidi" w:hAnsiTheme="majorBidi" w:cstheme="majorBidi"/>
          <w:color w:val="222222"/>
          <w:szCs w:val="24"/>
          <w:shd w:val="clear" w:color="auto" w:fill="FFFFFF"/>
        </w:rPr>
        <w:t>, S.I., Al-</w:t>
      </w:r>
      <w:proofErr w:type="spellStart"/>
      <w:r w:rsidRPr="00511161">
        <w:rPr>
          <w:rFonts w:asciiTheme="majorBidi" w:hAnsiTheme="majorBidi" w:cstheme="majorBidi"/>
          <w:color w:val="222222"/>
          <w:szCs w:val="24"/>
          <w:shd w:val="clear" w:color="auto" w:fill="FFFFFF"/>
        </w:rPr>
        <w:t>Foudhily</w:t>
      </w:r>
      <w:proofErr w:type="spellEnd"/>
      <w:r w:rsidRPr="00511161">
        <w:rPr>
          <w:rFonts w:asciiTheme="majorBidi" w:hAnsiTheme="majorBidi" w:cstheme="majorBidi"/>
          <w:color w:val="222222"/>
          <w:szCs w:val="24"/>
          <w:shd w:val="clear" w:color="auto" w:fill="FFFFFF"/>
        </w:rPr>
        <w:t xml:space="preserve">, K.A., Soo, M.I., </w:t>
      </w:r>
      <w:proofErr w:type="spellStart"/>
      <w:r w:rsidRPr="00511161">
        <w:rPr>
          <w:rFonts w:asciiTheme="majorBidi" w:hAnsiTheme="majorBidi" w:cstheme="majorBidi"/>
          <w:color w:val="222222"/>
          <w:szCs w:val="24"/>
          <w:shd w:val="clear" w:color="auto" w:fill="FFFFFF"/>
        </w:rPr>
        <w:t>Trzesowska-Kruszynska</w:t>
      </w:r>
      <w:proofErr w:type="spellEnd"/>
      <w:r w:rsidRPr="00511161">
        <w:rPr>
          <w:rFonts w:asciiTheme="majorBidi" w:hAnsiTheme="majorBidi" w:cstheme="majorBidi"/>
          <w:color w:val="222222"/>
          <w:szCs w:val="24"/>
          <w:shd w:val="clear" w:color="auto" w:fill="FFFFFF"/>
        </w:rPr>
        <w:t xml:space="preserve">, A., </w:t>
      </w:r>
      <w:proofErr w:type="spellStart"/>
      <w:r w:rsidRPr="00511161">
        <w:rPr>
          <w:rFonts w:asciiTheme="majorBidi" w:hAnsiTheme="majorBidi" w:cstheme="majorBidi"/>
          <w:color w:val="222222"/>
          <w:szCs w:val="24"/>
          <w:shd w:val="clear" w:color="auto" w:fill="FFFFFF"/>
        </w:rPr>
        <w:t>Kruszynski</w:t>
      </w:r>
      <w:proofErr w:type="spellEnd"/>
      <w:r w:rsidRPr="00511161">
        <w:rPr>
          <w:rFonts w:asciiTheme="majorBidi" w:hAnsiTheme="majorBidi" w:cstheme="majorBidi"/>
          <w:color w:val="222222"/>
          <w:szCs w:val="24"/>
          <w:shd w:val="clear" w:color="auto" w:fill="FFFFFF"/>
        </w:rPr>
        <w:t xml:space="preserve">, R., </w:t>
      </w:r>
      <w:r w:rsidRPr="00D66F40">
        <w:rPr>
          <w:rFonts w:asciiTheme="majorBidi" w:hAnsiTheme="majorBidi" w:cstheme="majorBidi"/>
          <w:color w:val="222222"/>
          <w:szCs w:val="24"/>
          <w:shd w:val="clear" w:color="auto" w:fill="FFFFFF"/>
        </w:rPr>
        <w:t>Structural and biological evaluation of a platinum complex as a potential anti-neurodegenerative agent</w:t>
      </w:r>
      <w:r w:rsidRPr="00511161">
        <w:rPr>
          <w:rFonts w:asciiTheme="majorBidi" w:hAnsiTheme="majorBidi" w:cstheme="majorBidi"/>
          <w:i/>
          <w:iCs/>
          <w:color w:val="222222"/>
          <w:szCs w:val="24"/>
          <w:shd w:val="clear" w:color="auto" w:fill="FFFFFF"/>
        </w:rPr>
        <w:t xml:space="preserve">, </w:t>
      </w:r>
      <w:proofErr w:type="spellStart"/>
      <w:r w:rsidRPr="00D66F40">
        <w:rPr>
          <w:rFonts w:asciiTheme="majorBidi" w:hAnsiTheme="majorBidi" w:cstheme="majorBidi"/>
          <w:b/>
          <w:bCs/>
          <w:color w:val="222222"/>
          <w:szCs w:val="24"/>
          <w:shd w:val="clear" w:color="auto" w:fill="FFFFFF"/>
        </w:rPr>
        <w:t>Inorg</w:t>
      </w:r>
      <w:proofErr w:type="spellEnd"/>
      <w:r w:rsidRPr="00D66F40">
        <w:rPr>
          <w:rFonts w:asciiTheme="majorBidi" w:hAnsiTheme="majorBidi" w:cstheme="majorBidi"/>
          <w:b/>
          <w:bCs/>
          <w:color w:val="222222"/>
          <w:szCs w:val="24"/>
          <w:shd w:val="clear" w:color="auto" w:fill="FFFFFF"/>
        </w:rPr>
        <w:t>. Chim. Acta, 490 (2019) 235-239</w:t>
      </w:r>
    </w:p>
    <w:p w14:paraId="0F041B0C" w14:textId="6693F542" w:rsidR="00D66F40" w:rsidRPr="00511161" w:rsidRDefault="0036656F" w:rsidP="00D66F40">
      <w:pPr>
        <w:spacing w:after="0" w:line="240" w:lineRule="auto"/>
        <w:contextualSpacing/>
        <w:jc w:val="both"/>
        <w:rPr>
          <w:rFonts w:asciiTheme="majorBidi" w:hAnsiTheme="majorBidi" w:cstheme="majorBidi"/>
          <w:color w:val="222222"/>
          <w:sz w:val="24"/>
          <w:szCs w:val="24"/>
          <w:shd w:val="clear" w:color="auto" w:fill="FFFFFF"/>
        </w:rPr>
      </w:pPr>
      <w:r w:rsidRPr="00511161">
        <w:rPr>
          <w:rFonts w:asciiTheme="majorBidi" w:hAnsiTheme="majorBidi" w:cstheme="majorBidi"/>
          <w:sz w:val="24"/>
          <w:szCs w:val="24"/>
          <w:lang w:val="en-GB"/>
        </w:rPr>
        <w:t xml:space="preserve">151. </w:t>
      </w:r>
      <w:r w:rsidRPr="00511161">
        <w:rPr>
          <w:rFonts w:asciiTheme="majorBidi" w:hAnsiTheme="majorBidi" w:cstheme="majorBidi"/>
          <w:sz w:val="24"/>
          <w:szCs w:val="24"/>
        </w:rPr>
        <w:t xml:space="preserve">Azam, M., </w:t>
      </w:r>
      <w:proofErr w:type="spellStart"/>
      <w:r w:rsidRPr="00511161">
        <w:rPr>
          <w:rFonts w:asciiTheme="majorBidi" w:hAnsiTheme="majorBidi" w:cstheme="majorBidi"/>
          <w:sz w:val="24"/>
          <w:szCs w:val="24"/>
        </w:rPr>
        <w:t>Wabaidur</w:t>
      </w:r>
      <w:proofErr w:type="spellEnd"/>
      <w:r w:rsidRPr="00511161">
        <w:rPr>
          <w:rFonts w:asciiTheme="majorBidi" w:hAnsiTheme="majorBidi" w:cstheme="majorBidi"/>
          <w:sz w:val="24"/>
          <w:szCs w:val="24"/>
          <w:vertAlign w:val="subscript"/>
        </w:rPr>
        <w:t xml:space="preserve">, </w:t>
      </w:r>
      <w:r w:rsidRPr="00511161">
        <w:rPr>
          <w:rFonts w:asciiTheme="majorBidi" w:hAnsiTheme="majorBidi" w:cstheme="majorBidi"/>
          <w:sz w:val="24"/>
          <w:szCs w:val="24"/>
        </w:rPr>
        <w:t xml:space="preserve">S.M., </w:t>
      </w:r>
      <w:r w:rsidRPr="00511161">
        <w:rPr>
          <w:rFonts w:asciiTheme="majorBidi" w:hAnsiTheme="majorBidi" w:cstheme="majorBidi"/>
          <w:sz w:val="24"/>
          <w:szCs w:val="24"/>
          <w:vertAlign w:val="superscript"/>
        </w:rPr>
        <w:t xml:space="preserve"> </w:t>
      </w:r>
      <w:r w:rsidRPr="00511161">
        <w:rPr>
          <w:rFonts w:asciiTheme="majorBidi" w:hAnsiTheme="majorBidi" w:cstheme="majorBidi"/>
          <w:sz w:val="24"/>
          <w:szCs w:val="24"/>
        </w:rPr>
        <w:t>Alam</w:t>
      </w:r>
      <w:r w:rsidRPr="00511161">
        <w:rPr>
          <w:rFonts w:asciiTheme="majorBidi" w:hAnsiTheme="majorBidi" w:cstheme="majorBidi"/>
          <w:sz w:val="24"/>
          <w:szCs w:val="24"/>
          <w:vertAlign w:val="subscript"/>
        </w:rPr>
        <w:t>,</w:t>
      </w:r>
      <w:r w:rsidRPr="00511161">
        <w:rPr>
          <w:rFonts w:asciiTheme="majorBidi" w:hAnsiTheme="majorBidi" w:cstheme="majorBidi"/>
          <w:sz w:val="24"/>
          <w:szCs w:val="24"/>
          <w:vertAlign w:val="superscript"/>
        </w:rPr>
        <w:t xml:space="preserve"> </w:t>
      </w:r>
      <w:r w:rsidRPr="00511161">
        <w:rPr>
          <w:rFonts w:asciiTheme="majorBidi" w:hAnsiTheme="majorBidi" w:cstheme="majorBidi"/>
          <w:sz w:val="24"/>
          <w:szCs w:val="24"/>
        </w:rPr>
        <w:t>M.J.,</w:t>
      </w:r>
      <w:r w:rsidRPr="00511161">
        <w:rPr>
          <w:rFonts w:asciiTheme="majorBidi" w:hAnsiTheme="majorBidi" w:cstheme="majorBidi"/>
          <w:sz w:val="24"/>
          <w:szCs w:val="24"/>
          <w:vertAlign w:val="superscript"/>
        </w:rPr>
        <w:t xml:space="preserve"> </w:t>
      </w:r>
      <w:proofErr w:type="spellStart"/>
      <w:r w:rsidRPr="00511161">
        <w:rPr>
          <w:rFonts w:asciiTheme="majorBidi" w:hAnsiTheme="majorBidi" w:cstheme="majorBidi"/>
          <w:sz w:val="24"/>
          <w:szCs w:val="24"/>
        </w:rPr>
        <w:t>Trzesowska-Kruszynska</w:t>
      </w:r>
      <w:proofErr w:type="spellEnd"/>
      <w:r w:rsidRPr="00511161">
        <w:rPr>
          <w:rFonts w:asciiTheme="majorBidi" w:hAnsiTheme="majorBidi" w:cstheme="majorBidi"/>
          <w:sz w:val="24"/>
          <w:szCs w:val="24"/>
          <w:vertAlign w:val="subscript"/>
        </w:rPr>
        <w:t>,</w:t>
      </w:r>
      <w:r w:rsidRPr="00511161">
        <w:rPr>
          <w:rFonts w:asciiTheme="majorBidi" w:hAnsiTheme="majorBidi" w:cstheme="majorBidi"/>
          <w:sz w:val="24"/>
          <w:szCs w:val="24"/>
        </w:rPr>
        <w:t xml:space="preserve"> A.,  </w:t>
      </w:r>
      <w:proofErr w:type="spellStart"/>
      <w:r w:rsidRPr="00511161">
        <w:rPr>
          <w:rFonts w:asciiTheme="majorBidi" w:hAnsiTheme="majorBidi" w:cstheme="majorBidi"/>
          <w:sz w:val="24"/>
          <w:szCs w:val="24"/>
        </w:rPr>
        <w:t>Kruszynski</w:t>
      </w:r>
      <w:proofErr w:type="spellEnd"/>
      <w:r w:rsidRPr="00511161">
        <w:rPr>
          <w:rFonts w:asciiTheme="majorBidi" w:hAnsiTheme="majorBidi" w:cstheme="majorBidi"/>
          <w:sz w:val="24"/>
          <w:szCs w:val="24"/>
        </w:rPr>
        <w:t>,</w:t>
      </w:r>
      <w:r w:rsidRPr="00511161">
        <w:rPr>
          <w:rFonts w:asciiTheme="majorBidi" w:hAnsiTheme="majorBidi" w:cstheme="majorBidi"/>
          <w:sz w:val="24"/>
          <w:szCs w:val="24"/>
          <w:vertAlign w:val="subscript"/>
        </w:rPr>
        <w:t xml:space="preserve"> </w:t>
      </w:r>
      <w:r w:rsidRPr="00511161">
        <w:rPr>
          <w:rFonts w:asciiTheme="majorBidi" w:hAnsiTheme="majorBidi" w:cstheme="majorBidi"/>
          <w:sz w:val="24"/>
          <w:szCs w:val="24"/>
        </w:rPr>
        <w:t xml:space="preserve">R., </w:t>
      </w:r>
      <w:r w:rsidRPr="00511161">
        <w:rPr>
          <w:rFonts w:asciiTheme="majorBidi" w:hAnsiTheme="majorBidi" w:cstheme="majorBidi"/>
          <w:sz w:val="24"/>
          <w:szCs w:val="24"/>
          <w:vertAlign w:val="subscript"/>
        </w:rPr>
        <w:t xml:space="preserve"> </w:t>
      </w:r>
      <w:r w:rsidRPr="00511161">
        <w:rPr>
          <w:rFonts w:asciiTheme="majorBidi" w:hAnsiTheme="majorBidi" w:cstheme="majorBidi"/>
          <w:sz w:val="24"/>
          <w:szCs w:val="24"/>
        </w:rPr>
        <w:t>Alam</w:t>
      </w:r>
      <w:r w:rsidRPr="00511161">
        <w:rPr>
          <w:rFonts w:asciiTheme="majorBidi" w:hAnsiTheme="majorBidi" w:cstheme="majorBidi"/>
          <w:sz w:val="24"/>
          <w:szCs w:val="24"/>
          <w:vertAlign w:val="subscript"/>
        </w:rPr>
        <w:t xml:space="preserve">, </w:t>
      </w:r>
      <w:r w:rsidRPr="00511161">
        <w:rPr>
          <w:rFonts w:asciiTheme="majorBidi" w:hAnsiTheme="majorBidi" w:cstheme="majorBidi"/>
          <w:sz w:val="24"/>
          <w:szCs w:val="24"/>
        </w:rPr>
        <w:t>M.,</w:t>
      </w:r>
      <w:r w:rsidRPr="00511161">
        <w:rPr>
          <w:rFonts w:asciiTheme="majorBidi" w:hAnsiTheme="majorBidi" w:cstheme="majorBidi"/>
          <w:sz w:val="24"/>
          <w:szCs w:val="24"/>
          <w:vertAlign w:val="subscript"/>
        </w:rPr>
        <w:t xml:space="preserve">  </w:t>
      </w:r>
      <w:r w:rsidRPr="00511161">
        <w:rPr>
          <w:rFonts w:asciiTheme="majorBidi" w:hAnsiTheme="majorBidi" w:cstheme="majorBidi"/>
          <w:sz w:val="24"/>
          <w:szCs w:val="24"/>
        </w:rPr>
        <w:t>Al-</w:t>
      </w:r>
      <w:proofErr w:type="spellStart"/>
      <w:r w:rsidRPr="00511161">
        <w:rPr>
          <w:rFonts w:asciiTheme="majorBidi" w:hAnsiTheme="majorBidi" w:cstheme="majorBidi"/>
          <w:sz w:val="24"/>
          <w:szCs w:val="24"/>
        </w:rPr>
        <w:t>Resayes,S.I</w:t>
      </w:r>
      <w:proofErr w:type="spellEnd"/>
      <w:r w:rsidRPr="00511161">
        <w:rPr>
          <w:rFonts w:asciiTheme="majorBidi" w:hAnsiTheme="majorBidi" w:cstheme="majorBidi"/>
          <w:sz w:val="24"/>
          <w:szCs w:val="24"/>
        </w:rPr>
        <w:t>., Dwivedi,</w:t>
      </w:r>
      <w:r w:rsidRPr="00511161">
        <w:rPr>
          <w:rFonts w:asciiTheme="majorBidi" w:hAnsiTheme="majorBidi" w:cstheme="majorBidi"/>
          <w:sz w:val="24"/>
          <w:szCs w:val="24"/>
          <w:vertAlign w:val="superscript"/>
        </w:rPr>
        <w:t xml:space="preserve"> </w:t>
      </w:r>
      <w:r w:rsidRPr="002F133D">
        <w:rPr>
          <w:rFonts w:asciiTheme="majorBidi" w:hAnsiTheme="majorBidi" w:cstheme="majorBidi"/>
          <w:sz w:val="24"/>
          <w:szCs w:val="24"/>
        </w:rPr>
        <w:t>S.,</w:t>
      </w:r>
      <w:r w:rsidRPr="002F133D">
        <w:rPr>
          <w:rFonts w:asciiTheme="majorBidi" w:hAnsiTheme="majorBidi" w:cstheme="majorBidi"/>
          <w:sz w:val="24"/>
          <w:szCs w:val="24"/>
          <w:vertAlign w:val="superscript"/>
        </w:rPr>
        <w:t xml:space="preserve"> </w:t>
      </w:r>
      <w:r w:rsidRPr="002F133D">
        <w:rPr>
          <w:rStyle w:val="Hyperlink"/>
          <w:rFonts w:asciiTheme="majorBidi" w:eastAsia="Calibri" w:hAnsiTheme="majorBidi" w:cstheme="majorBidi"/>
          <w:color w:val="auto"/>
          <w:spacing w:val="3"/>
          <w:sz w:val="24"/>
          <w:szCs w:val="24"/>
          <w:u w:val="none"/>
          <w:shd w:val="clear" w:color="auto" w:fill="FFFFFF"/>
        </w:rPr>
        <w:t>Khan,</w:t>
      </w:r>
      <w:r w:rsidRPr="002F133D">
        <w:rPr>
          <w:rStyle w:val="Hyperlink"/>
          <w:rFonts w:asciiTheme="majorBidi" w:eastAsia="Calibri" w:hAnsiTheme="majorBidi" w:cstheme="majorBidi"/>
          <w:color w:val="auto"/>
          <w:spacing w:val="3"/>
          <w:sz w:val="24"/>
          <w:szCs w:val="24"/>
          <w:u w:val="none"/>
          <w:shd w:val="clear" w:color="auto" w:fill="FFFFFF"/>
          <w:vertAlign w:val="superscript"/>
        </w:rPr>
        <w:t xml:space="preserve"> </w:t>
      </w:r>
      <w:r w:rsidRPr="002F133D">
        <w:rPr>
          <w:rStyle w:val="Hyperlink"/>
          <w:rFonts w:asciiTheme="majorBidi" w:eastAsia="Calibri" w:hAnsiTheme="majorBidi" w:cstheme="majorBidi"/>
          <w:color w:val="auto"/>
          <w:spacing w:val="3"/>
          <w:sz w:val="24"/>
          <w:szCs w:val="24"/>
          <w:u w:val="none"/>
          <w:shd w:val="clear" w:color="auto" w:fill="FFFFFF"/>
        </w:rPr>
        <w:t xml:space="preserve">M.R.,  </w:t>
      </w:r>
      <w:hyperlink r:id="rId14" w:history="1">
        <w:r w:rsidRPr="002F133D">
          <w:rPr>
            <w:rStyle w:val="Hyperlink"/>
            <w:rFonts w:asciiTheme="majorBidi" w:eastAsia="Calibri" w:hAnsiTheme="majorBidi" w:cstheme="majorBidi"/>
            <w:color w:val="auto"/>
            <w:spacing w:val="3"/>
            <w:sz w:val="24"/>
            <w:szCs w:val="24"/>
            <w:u w:val="none"/>
            <w:shd w:val="clear" w:color="auto" w:fill="FFFFFF"/>
          </w:rPr>
          <w:t>Islam</w:t>
        </w:r>
      </w:hyperlink>
      <w:r w:rsidRPr="002F133D">
        <w:rPr>
          <w:rStyle w:val="Hyperlink"/>
          <w:rFonts w:asciiTheme="majorBidi" w:eastAsia="Calibri" w:hAnsiTheme="majorBidi" w:cstheme="majorBidi"/>
          <w:color w:val="auto"/>
          <w:spacing w:val="3"/>
          <w:sz w:val="24"/>
          <w:szCs w:val="24"/>
          <w:u w:val="none"/>
          <w:shd w:val="clear" w:color="auto" w:fill="FFFFFF"/>
        </w:rPr>
        <w:t>, M.S.</w:t>
      </w:r>
      <w:r w:rsidRPr="002F133D">
        <w:rPr>
          <w:rStyle w:val="Hyperlink"/>
          <w:rFonts w:asciiTheme="majorBidi" w:eastAsia="Calibri" w:hAnsiTheme="majorBidi" w:cstheme="majorBidi"/>
          <w:color w:val="auto"/>
          <w:spacing w:val="3"/>
          <w:sz w:val="24"/>
          <w:szCs w:val="24"/>
          <w:u w:val="none"/>
          <w:shd w:val="clear" w:color="auto" w:fill="FFFFFF"/>
          <w:vertAlign w:val="subscript"/>
        </w:rPr>
        <w:t>,</w:t>
      </w:r>
      <w:r w:rsidRPr="002F133D">
        <w:rPr>
          <w:rStyle w:val="Hyperlink"/>
          <w:rFonts w:asciiTheme="majorBidi" w:eastAsia="Calibri" w:hAnsiTheme="majorBidi" w:cstheme="majorBidi"/>
          <w:color w:val="auto"/>
          <w:spacing w:val="3"/>
          <w:sz w:val="24"/>
          <w:szCs w:val="24"/>
          <w:u w:val="none"/>
          <w:shd w:val="clear" w:color="auto" w:fill="FFFFFF"/>
          <w:vertAlign w:val="superscript"/>
        </w:rPr>
        <w:t xml:space="preserve"> </w:t>
      </w:r>
      <w:proofErr w:type="spellStart"/>
      <w:r w:rsidRPr="002F133D">
        <w:rPr>
          <w:rFonts w:asciiTheme="majorBidi" w:hAnsiTheme="majorBidi" w:cstheme="majorBidi"/>
          <w:sz w:val="24"/>
          <w:szCs w:val="24"/>
        </w:rPr>
        <w:t>Albaqami</w:t>
      </w:r>
      <w:proofErr w:type="spellEnd"/>
      <w:r w:rsidRPr="00511161">
        <w:rPr>
          <w:rFonts w:asciiTheme="majorBidi" w:hAnsiTheme="majorBidi" w:cstheme="majorBidi"/>
          <w:sz w:val="24"/>
          <w:szCs w:val="24"/>
        </w:rPr>
        <w:t xml:space="preserve">, N.T.M., </w:t>
      </w:r>
      <w:r w:rsidRPr="00511161">
        <w:rPr>
          <w:rFonts w:asciiTheme="majorBidi" w:hAnsiTheme="majorBidi" w:cstheme="majorBidi"/>
          <w:i/>
          <w:iCs/>
          <w:sz w:val="24"/>
          <w:szCs w:val="24"/>
        </w:rPr>
        <w:t>Synthesis, structural investigations and pharmacological properties of a new zinc complex with a N4-donor Schiff base incorporating 2-pyridyl ring</w:t>
      </w:r>
      <w:r w:rsidRPr="00511161">
        <w:rPr>
          <w:rFonts w:asciiTheme="majorBidi" w:hAnsiTheme="majorBidi" w:cstheme="majorBidi"/>
          <w:sz w:val="24"/>
          <w:szCs w:val="24"/>
        </w:rPr>
        <w:t xml:space="preserve">, </w:t>
      </w:r>
      <w:proofErr w:type="spellStart"/>
      <w:r w:rsidRPr="00511161">
        <w:rPr>
          <w:rFonts w:asciiTheme="majorBidi" w:hAnsiTheme="majorBidi" w:cstheme="majorBidi"/>
          <w:color w:val="222222"/>
          <w:sz w:val="24"/>
          <w:szCs w:val="24"/>
          <w:shd w:val="clear" w:color="auto" w:fill="FFFFFF"/>
        </w:rPr>
        <w:t>Inorg</w:t>
      </w:r>
      <w:proofErr w:type="spellEnd"/>
      <w:r w:rsidRPr="00511161">
        <w:rPr>
          <w:rFonts w:asciiTheme="majorBidi" w:hAnsiTheme="majorBidi" w:cstheme="majorBidi"/>
          <w:color w:val="222222"/>
          <w:sz w:val="24"/>
          <w:szCs w:val="24"/>
          <w:shd w:val="clear" w:color="auto" w:fill="FFFFFF"/>
        </w:rPr>
        <w:t>. Chim. Acta, 487(2019) 97-106</w:t>
      </w:r>
    </w:p>
    <w:p w14:paraId="0DD4F505" w14:textId="3556CFFF" w:rsidR="00D66F40" w:rsidRPr="002D036E" w:rsidRDefault="0036656F" w:rsidP="00D66F40">
      <w:pPr>
        <w:spacing w:after="0" w:line="240" w:lineRule="auto"/>
        <w:jc w:val="both"/>
        <w:rPr>
          <w:rFonts w:asciiTheme="majorBidi" w:eastAsia="Times New Roman" w:hAnsiTheme="majorBidi" w:cstheme="majorBidi"/>
          <w:sz w:val="24"/>
          <w:szCs w:val="24"/>
        </w:rPr>
      </w:pPr>
      <w:r w:rsidRPr="00511161">
        <w:rPr>
          <w:rFonts w:asciiTheme="majorBidi" w:hAnsiTheme="majorBidi" w:cstheme="majorBidi"/>
          <w:sz w:val="24"/>
          <w:szCs w:val="24"/>
          <w:shd w:val="clear" w:color="auto" w:fill="FFFFFF"/>
        </w:rPr>
        <w:t xml:space="preserve">150. </w:t>
      </w:r>
      <w:proofErr w:type="spellStart"/>
      <w:r w:rsidRPr="00AE1577">
        <w:rPr>
          <w:rFonts w:asciiTheme="majorBidi" w:hAnsiTheme="majorBidi" w:cstheme="majorBidi"/>
          <w:sz w:val="24"/>
          <w:szCs w:val="24"/>
          <w:shd w:val="clear" w:color="auto" w:fill="F8F8F8"/>
        </w:rPr>
        <w:t>Nehdi</w:t>
      </w:r>
      <w:proofErr w:type="spellEnd"/>
      <w:r w:rsidRPr="00AE1577">
        <w:rPr>
          <w:rFonts w:asciiTheme="majorBidi" w:hAnsiTheme="majorBidi" w:cstheme="majorBidi"/>
          <w:sz w:val="24"/>
          <w:szCs w:val="24"/>
          <w:shd w:val="clear" w:color="auto" w:fill="F8F8F8"/>
        </w:rPr>
        <w:t xml:space="preserve">, IA, Hadj-Kali, MK,  </w:t>
      </w:r>
      <w:hyperlink r:id="rId15" w:tooltip="Find more records by this author" w:history="1">
        <w:proofErr w:type="spellStart"/>
        <w:r w:rsidRPr="00AE1577">
          <w:rPr>
            <w:rStyle w:val="Hyperlink"/>
            <w:rFonts w:asciiTheme="majorBidi" w:hAnsiTheme="majorBidi" w:cstheme="majorBidi"/>
            <w:color w:val="auto"/>
            <w:sz w:val="24"/>
            <w:szCs w:val="24"/>
            <w:u w:val="none"/>
            <w:shd w:val="clear" w:color="auto" w:fill="F8F8F8"/>
          </w:rPr>
          <w:t>Sbihi</w:t>
        </w:r>
        <w:proofErr w:type="spellEnd"/>
        <w:r w:rsidRPr="00AE1577">
          <w:rPr>
            <w:rStyle w:val="Hyperlink"/>
            <w:rFonts w:asciiTheme="majorBidi" w:hAnsiTheme="majorBidi" w:cstheme="majorBidi"/>
            <w:color w:val="auto"/>
            <w:sz w:val="24"/>
            <w:szCs w:val="24"/>
            <w:u w:val="none"/>
            <w:shd w:val="clear" w:color="auto" w:fill="F8F8F8"/>
          </w:rPr>
          <w:t>, HM</w:t>
        </w:r>
      </w:hyperlink>
      <w:r w:rsidRPr="00AE1577">
        <w:rPr>
          <w:rFonts w:asciiTheme="majorBidi" w:hAnsiTheme="majorBidi" w:cstheme="majorBidi"/>
          <w:sz w:val="24"/>
          <w:szCs w:val="24"/>
        </w:rPr>
        <w:t xml:space="preserve">, </w:t>
      </w:r>
      <w:r w:rsidRPr="00AE1577">
        <w:rPr>
          <w:rFonts w:asciiTheme="majorBidi" w:hAnsiTheme="majorBidi" w:cstheme="majorBidi"/>
          <w:sz w:val="24"/>
          <w:szCs w:val="24"/>
          <w:shd w:val="clear" w:color="auto" w:fill="F8F8F8"/>
        </w:rPr>
        <w:t xml:space="preserve">Tan, Chin Ping, </w:t>
      </w:r>
      <w:hyperlink r:id="rId16" w:tooltip="Find more records by this author" w:history="1">
        <w:r w:rsidRPr="00AE1577">
          <w:rPr>
            <w:rStyle w:val="Hyperlink"/>
            <w:rFonts w:asciiTheme="majorBidi" w:hAnsiTheme="majorBidi" w:cstheme="majorBidi"/>
            <w:color w:val="auto"/>
            <w:sz w:val="24"/>
            <w:szCs w:val="24"/>
            <w:u w:val="none"/>
            <w:shd w:val="clear" w:color="auto" w:fill="F8F8F8"/>
          </w:rPr>
          <w:t>Al-</w:t>
        </w:r>
        <w:proofErr w:type="spellStart"/>
        <w:r w:rsidRPr="00AE1577">
          <w:rPr>
            <w:rStyle w:val="Hyperlink"/>
            <w:rFonts w:asciiTheme="majorBidi" w:hAnsiTheme="majorBidi" w:cstheme="majorBidi"/>
            <w:color w:val="auto"/>
            <w:sz w:val="24"/>
            <w:szCs w:val="24"/>
            <w:u w:val="none"/>
            <w:shd w:val="clear" w:color="auto" w:fill="F8F8F8"/>
          </w:rPr>
          <w:t>Resayes</w:t>
        </w:r>
        <w:proofErr w:type="spellEnd"/>
        <w:r w:rsidRPr="00AE1577">
          <w:rPr>
            <w:rStyle w:val="Hyperlink"/>
            <w:rFonts w:asciiTheme="majorBidi" w:hAnsiTheme="majorBidi" w:cstheme="majorBidi"/>
            <w:color w:val="auto"/>
            <w:sz w:val="24"/>
            <w:szCs w:val="24"/>
            <w:u w:val="none"/>
            <w:shd w:val="clear" w:color="auto" w:fill="F8F8F8"/>
          </w:rPr>
          <w:t>, SI</w:t>
        </w:r>
      </w:hyperlink>
      <w:r w:rsidRPr="00AE1577">
        <w:rPr>
          <w:rFonts w:asciiTheme="majorBidi" w:hAnsiTheme="majorBidi" w:cstheme="majorBidi"/>
          <w:sz w:val="24"/>
          <w:szCs w:val="24"/>
        </w:rPr>
        <w:t xml:space="preserve">, </w:t>
      </w:r>
      <w:r w:rsidRPr="00D66F40">
        <w:rPr>
          <w:rFonts w:asciiTheme="majorBidi" w:hAnsiTheme="majorBidi" w:cstheme="majorBidi"/>
          <w:sz w:val="24"/>
          <w:szCs w:val="24"/>
          <w:shd w:val="clear" w:color="auto" w:fill="F8F8F8"/>
        </w:rPr>
        <w:t>Characterization of Ternary Blends of Vegetable Oils with Optimal omega-6/omega-3 Fatty Acid Ratios</w:t>
      </w:r>
      <w:r w:rsidRPr="00AE1577">
        <w:rPr>
          <w:rFonts w:asciiTheme="majorBidi" w:hAnsiTheme="majorBidi" w:cstheme="majorBidi"/>
          <w:sz w:val="24"/>
          <w:szCs w:val="24"/>
          <w:shd w:val="clear" w:color="auto" w:fill="F8F8F8"/>
        </w:rPr>
        <w:t xml:space="preserve">, </w:t>
      </w:r>
      <w:r w:rsidRPr="00D66F40">
        <w:rPr>
          <w:rFonts w:asciiTheme="majorBidi" w:hAnsiTheme="majorBidi" w:cstheme="majorBidi"/>
          <w:b/>
          <w:bCs/>
          <w:sz w:val="24"/>
          <w:szCs w:val="24"/>
          <w:shd w:val="clear" w:color="auto" w:fill="F8F8F8"/>
        </w:rPr>
        <w:t xml:space="preserve">J. Oleo </w:t>
      </w:r>
      <w:r w:rsidR="00D66F40">
        <w:rPr>
          <w:rFonts w:asciiTheme="majorBidi" w:hAnsiTheme="majorBidi" w:cstheme="majorBidi"/>
          <w:b/>
          <w:bCs/>
          <w:sz w:val="24"/>
          <w:szCs w:val="24"/>
          <w:shd w:val="clear" w:color="auto" w:fill="F8F8F8"/>
        </w:rPr>
        <w:t>Sci</w:t>
      </w:r>
      <w:r w:rsidRPr="00D66F40">
        <w:rPr>
          <w:rFonts w:asciiTheme="majorBidi" w:hAnsiTheme="majorBidi" w:cstheme="majorBidi"/>
          <w:b/>
          <w:bCs/>
          <w:sz w:val="24"/>
          <w:szCs w:val="24"/>
          <w:shd w:val="clear" w:color="auto" w:fill="F8F8F8"/>
        </w:rPr>
        <w:t xml:space="preserve">. 28 (2019) </w:t>
      </w:r>
      <w:r w:rsidRPr="00D66F40">
        <w:rPr>
          <w:rFonts w:asciiTheme="majorBidi" w:eastAsia="Times New Roman" w:hAnsiTheme="majorBidi" w:cstheme="majorBidi"/>
          <w:b/>
          <w:bCs/>
          <w:sz w:val="24"/>
          <w:szCs w:val="24"/>
        </w:rPr>
        <w:t>1041-1049</w:t>
      </w:r>
    </w:p>
    <w:p w14:paraId="5E4D0B55" w14:textId="16AAA0B1" w:rsidR="00D66F40" w:rsidRPr="00511161" w:rsidRDefault="0036656F" w:rsidP="00D66F40">
      <w:pPr>
        <w:autoSpaceDE w:val="0"/>
        <w:autoSpaceDN w:val="0"/>
        <w:adjustRightInd w:val="0"/>
        <w:spacing w:after="0" w:line="240" w:lineRule="auto"/>
        <w:contextualSpacing/>
        <w:jc w:val="both"/>
        <w:rPr>
          <w:rFonts w:asciiTheme="majorBidi" w:hAnsiTheme="majorBidi" w:cstheme="majorBidi"/>
          <w:sz w:val="24"/>
          <w:szCs w:val="24"/>
        </w:rPr>
      </w:pPr>
      <w:r w:rsidRPr="00511161">
        <w:rPr>
          <w:rFonts w:asciiTheme="majorBidi" w:hAnsiTheme="majorBidi" w:cstheme="majorBidi"/>
          <w:sz w:val="24"/>
          <w:szCs w:val="24"/>
          <w:shd w:val="clear" w:color="auto" w:fill="FFFFFF"/>
          <w:lang w:val="en-GB"/>
        </w:rPr>
        <w:t xml:space="preserve">149. </w:t>
      </w:r>
      <w:r w:rsidRPr="00511161">
        <w:rPr>
          <w:rFonts w:asciiTheme="majorBidi" w:hAnsiTheme="majorBidi" w:cstheme="majorBidi"/>
          <w:sz w:val="24"/>
          <w:szCs w:val="24"/>
          <w:shd w:val="clear" w:color="auto" w:fill="FFFFFF"/>
        </w:rPr>
        <w:t>Azam M, Al-</w:t>
      </w:r>
      <w:proofErr w:type="spellStart"/>
      <w:r w:rsidRPr="00511161">
        <w:rPr>
          <w:rFonts w:asciiTheme="majorBidi" w:hAnsiTheme="majorBidi" w:cstheme="majorBidi"/>
          <w:sz w:val="24"/>
          <w:szCs w:val="24"/>
          <w:shd w:val="clear" w:color="auto" w:fill="FFFFFF"/>
        </w:rPr>
        <w:t>Resayes</w:t>
      </w:r>
      <w:proofErr w:type="spellEnd"/>
      <w:r w:rsidRPr="00511161">
        <w:rPr>
          <w:rFonts w:asciiTheme="majorBidi" w:hAnsiTheme="majorBidi" w:cstheme="majorBidi"/>
          <w:sz w:val="24"/>
          <w:szCs w:val="24"/>
          <w:shd w:val="clear" w:color="auto" w:fill="FFFFFF"/>
        </w:rPr>
        <w:t xml:space="preserve"> SI, </w:t>
      </w:r>
      <w:proofErr w:type="spellStart"/>
      <w:r w:rsidRPr="00511161">
        <w:rPr>
          <w:rFonts w:asciiTheme="majorBidi" w:hAnsiTheme="majorBidi" w:cstheme="majorBidi"/>
          <w:sz w:val="24"/>
          <w:szCs w:val="24"/>
          <w:shd w:val="clear" w:color="auto" w:fill="FFFFFF"/>
        </w:rPr>
        <w:t>Wabaidur</w:t>
      </w:r>
      <w:proofErr w:type="spellEnd"/>
      <w:r w:rsidRPr="00511161">
        <w:rPr>
          <w:rFonts w:asciiTheme="majorBidi" w:hAnsiTheme="majorBidi" w:cstheme="majorBidi"/>
          <w:sz w:val="24"/>
          <w:szCs w:val="24"/>
          <w:shd w:val="clear" w:color="auto" w:fill="FFFFFF"/>
        </w:rPr>
        <w:t xml:space="preserve">  SM, </w:t>
      </w:r>
      <w:proofErr w:type="spellStart"/>
      <w:r w:rsidRPr="00AE1577">
        <w:rPr>
          <w:rFonts w:asciiTheme="majorBidi" w:hAnsiTheme="majorBidi" w:cstheme="majorBidi"/>
          <w:sz w:val="24"/>
          <w:szCs w:val="24"/>
          <w:shd w:val="clear" w:color="auto" w:fill="FFFFFF"/>
        </w:rPr>
        <w:t>Trzesowska-Kruszynska</w:t>
      </w:r>
      <w:proofErr w:type="spellEnd"/>
      <w:r w:rsidRPr="00AE1577">
        <w:rPr>
          <w:rFonts w:asciiTheme="majorBidi" w:hAnsiTheme="majorBidi" w:cstheme="majorBidi"/>
          <w:sz w:val="24"/>
          <w:szCs w:val="24"/>
          <w:shd w:val="clear" w:color="auto" w:fill="FFFFFF"/>
        </w:rPr>
        <w:t xml:space="preserve"> A, </w:t>
      </w:r>
      <w:proofErr w:type="spellStart"/>
      <w:r w:rsidRPr="00AE1577">
        <w:rPr>
          <w:rFonts w:asciiTheme="majorBidi" w:hAnsiTheme="majorBidi" w:cstheme="majorBidi"/>
          <w:sz w:val="24"/>
          <w:szCs w:val="24"/>
          <w:shd w:val="clear" w:color="auto" w:fill="FFFFFF"/>
        </w:rPr>
        <w:t>Kruszynski</w:t>
      </w:r>
      <w:proofErr w:type="spellEnd"/>
      <w:r w:rsidRPr="00AE1577">
        <w:rPr>
          <w:rFonts w:asciiTheme="majorBidi" w:hAnsiTheme="majorBidi" w:cstheme="majorBidi"/>
          <w:sz w:val="24"/>
          <w:szCs w:val="24"/>
          <w:shd w:val="clear" w:color="auto" w:fill="FFFFFF"/>
        </w:rPr>
        <w:t xml:space="preserve"> R, Mohapatra RK, Siddiqui MRH</w:t>
      </w:r>
      <w:r w:rsidRPr="00AE1577">
        <w:rPr>
          <w:rFonts w:asciiTheme="majorBidi" w:hAnsiTheme="majorBidi" w:cstheme="majorBidi"/>
          <w:sz w:val="24"/>
          <w:szCs w:val="24"/>
        </w:rPr>
        <w:t xml:space="preserve">, </w:t>
      </w:r>
      <w:hyperlink r:id="rId17" w:history="1">
        <w:r w:rsidRPr="00D66F40">
          <w:rPr>
            <w:rStyle w:val="Hyperlink"/>
            <w:rFonts w:asciiTheme="majorBidi" w:hAnsiTheme="majorBidi" w:cstheme="majorBidi"/>
            <w:color w:val="auto"/>
            <w:sz w:val="24"/>
            <w:szCs w:val="24"/>
            <w:u w:val="none"/>
            <w:shd w:val="clear" w:color="auto" w:fill="FFFFFF"/>
          </w:rPr>
          <w:t>Cd (II) complex constructed from dipyridyl imine ligand: Design, synthesis and exploration of its photocatalytic degradation properties</w:t>
        </w:r>
      </w:hyperlink>
      <w:r w:rsidRPr="00511161">
        <w:rPr>
          <w:rFonts w:asciiTheme="majorBidi" w:hAnsiTheme="majorBidi" w:cstheme="majorBidi"/>
          <w:sz w:val="24"/>
          <w:szCs w:val="24"/>
        </w:rPr>
        <w:t xml:space="preserve">, </w:t>
      </w:r>
      <w:proofErr w:type="spellStart"/>
      <w:r w:rsidRPr="00D66F40">
        <w:rPr>
          <w:rFonts w:asciiTheme="majorBidi" w:hAnsiTheme="majorBidi" w:cstheme="majorBidi"/>
          <w:b/>
          <w:bCs/>
          <w:sz w:val="24"/>
          <w:szCs w:val="24"/>
        </w:rPr>
        <w:t>Inorg</w:t>
      </w:r>
      <w:proofErr w:type="spellEnd"/>
      <w:r w:rsidRPr="00D66F40">
        <w:rPr>
          <w:rFonts w:asciiTheme="majorBidi" w:hAnsiTheme="majorBidi" w:cstheme="majorBidi"/>
          <w:b/>
          <w:bCs/>
          <w:sz w:val="24"/>
          <w:szCs w:val="24"/>
        </w:rPr>
        <w:t>. Chim. Acta, 471(2018) 698-704</w:t>
      </w:r>
    </w:p>
    <w:p w14:paraId="6248AF03" w14:textId="3A16F51F" w:rsidR="00D66F40" w:rsidRPr="002D036E" w:rsidRDefault="0036656F" w:rsidP="00D66F40">
      <w:pPr>
        <w:autoSpaceDE w:val="0"/>
        <w:autoSpaceDN w:val="0"/>
        <w:adjustRightInd w:val="0"/>
        <w:spacing w:after="0" w:line="240" w:lineRule="auto"/>
        <w:contextualSpacing/>
        <w:jc w:val="both"/>
        <w:rPr>
          <w:rFonts w:asciiTheme="majorBidi" w:hAnsiTheme="majorBidi" w:cstheme="majorBidi"/>
          <w:sz w:val="24"/>
          <w:szCs w:val="24"/>
          <w:shd w:val="clear" w:color="auto" w:fill="FFFFFF"/>
        </w:rPr>
      </w:pPr>
      <w:r w:rsidRPr="00D66F40">
        <w:rPr>
          <w:rFonts w:asciiTheme="majorBidi" w:hAnsiTheme="majorBidi" w:cstheme="majorBidi"/>
          <w:sz w:val="24"/>
          <w:szCs w:val="24"/>
          <w:shd w:val="clear" w:color="auto" w:fill="FFFFFF"/>
        </w:rPr>
        <w:t>148.</w:t>
      </w:r>
      <w:r w:rsidRPr="00D66F40">
        <w:rPr>
          <w:rFonts w:asciiTheme="majorBidi" w:hAnsiTheme="majorBidi" w:cstheme="majorBidi"/>
          <w:b/>
          <w:bCs/>
          <w:sz w:val="24"/>
          <w:szCs w:val="24"/>
          <w:shd w:val="clear" w:color="auto" w:fill="FFFFFF"/>
        </w:rPr>
        <w:t xml:space="preserve"> </w:t>
      </w:r>
      <w:r w:rsidRPr="00D66F40">
        <w:rPr>
          <w:rFonts w:asciiTheme="majorBidi" w:hAnsiTheme="majorBidi" w:cstheme="majorBidi"/>
          <w:sz w:val="24"/>
          <w:szCs w:val="24"/>
          <w:shd w:val="clear" w:color="auto" w:fill="FFFFFF"/>
        </w:rPr>
        <w:t>Azam, M., Al-</w:t>
      </w:r>
      <w:proofErr w:type="spellStart"/>
      <w:r w:rsidRPr="00D66F40">
        <w:rPr>
          <w:rFonts w:asciiTheme="majorBidi" w:hAnsiTheme="majorBidi" w:cstheme="majorBidi"/>
          <w:sz w:val="24"/>
          <w:szCs w:val="24"/>
          <w:shd w:val="clear" w:color="auto" w:fill="FFFFFF"/>
        </w:rPr>
        <w:t>Resayes</w:t>
      </w:r>
      <w:proofErr w:type="spellEnd"/>
      <w:r w:rsidRPr="00D66F40">
        <w:rPr>
          <w:rFonts w:asciiTheme="majorBidi" w:hAnsiTheme="majorBidi" w:cstheme="majorBidi"/>
          <w:sz w:val="24"/>
          <w:szCs w:val="24"/>
          <w:shd w:val="clear" w:color="auto" w:fill="FFFFFF"/>
        </w:rPr>
        <w:t xml:space="preserve">, S.I., </w:t>
      </w:r>
      <w:proofErr w:type="spellStart"/>
      <w:r w:rsidRPr="00D66F40">
        <w:rPr>
          <w:rFonts w:asciiTheme="majorBidi" w:hAnsiTheme="majorBidi" w:cstheme="majorBidi"/>
          <w:sz w:val="24"/>
          <w:szCs w:val="24"/>
          <w:shd w:val="clear" w:color="auto" w:fill="FFFFFF"/>
        </w:rPr>
        <w:t>Wabaidur</w:t>
      </w:r>
      <w:proofErr w:type="spellEnd"/>
      <w:r w:rsidRPr="00D66F40">
        <w:rPr>
          <w:rFonts w:asciiTheme="majorBidi" w:hAnsiTheme="majorBidi" w:cstheme="majorBidi"/>
          <w:sz w:val="24"/>
          <w:szCs w:val="24"/>
          <w:shd w:val="clear" w:color="auto" w:fill="FFFFFF"/>
        </w:rPr>
        <w:t xml:space="preserve">, S.M., Altaf, M.,  </w:t>
      </w:r>
      <w:proofErr w:type="spellStart"/>
      <w:r w:rsidRPr="00D66F40">
        <w:rPr>
          <w:rFonts w:asciiTheme="majorBidi" w:hAnsiTheme="majorBidi" w:cstheme="majorBidi"/>
          <w:sz w:val="24"/>
          <w:szCs w:val="24"/>
          <w:shd w:val="clear" w:color="auto" w:fill="FFFFFF"/>
        </w:rPr>
        <w:t>Chaurasia</w:t>
      </w:r>
      <w:proofErr w:type="spellEnd"/>
      <w:r w:rsidRPr="00D66F40">
        <w:rPr>
          <w:rFonts w:asciiTheme="majorBidi" w:hAnsiTheme="majorBidi" w:cstheme="majorBidi"/>
          <w:sz w:val="24"/>
          <w:szCs w:val="24"/>
          <w:shd w:val="clear" w:color="auto" w:fill="FFFFFF"/>
        </w:rPr>
        <w:t xml:space="preserve">, B., </w:t>
      </w:r>
      <w:proofErr w:type="spellStart"/>
      <w:r w:rsidRPr="00D66F40">
        <w:rPr>
          <w:rFonts w:asciiTheme="majorBidi" w:hAnsiTheme="majorBidi" w:cstheme="majorBidi"/>
          <w:sz w:val="24"/>
          <w:szCs w:val="24"/>
          <w:shd w:val="clear" w:color="auto" w:fill="FFFFFF"/>
        </w:rPr>
        <w:t>Alam,M</w:t>
      </w:r>
      <w:proofErr w:type="spellEnd"/>
      <w:r w:rsidRPr="00D66F40">
        <w:rPr>
          <w:rFonts w:asciiTheme="majorBidi" w:hAnsiTheme="majorBidi" w:cstheme="majorBidi"/>
          <w:sz w:val="24"/>
          <w:szCs w:val="24"/>
          <w:shd w:val="clear" w:color="auto" w:fill="FFFFFF"/>
        </w:rPr>
        <w:t xml:space="preserve">.,  </w:t>
      </w:r>
      <w:proofErr w:type="spellStart"/>
      <w:r w:rsidRPr="00D66F40">
        <w:rPr>
          <w:rFonts w:asciiTheme="majorBidi" w:hAnsiTheme="majorBidi" w:cstheme="majorBidi"/>
          <w:sz w:val="24"/>
          <w:szCs w:val="24"/>
          <w:shd w:val="clear" w:color="auto" w:fill="FFFFFF"/>
        </w:rPr>
        <w:t>Shukla,S.N</w:t>
      </w:r>
      <w:proofErr w:type="spellEnd"/>
      <w:r w:rsidRPr="00D66F40">
        <w:rPr>
          <w:rFonts w:asciiTheme="majorBidi" w:hAnsiTheme="majorBidi" w:cstheme="majorBidi"/>
          <w:sz w:val="24"/>
          <w:szCs w:val="24"/>
          <w:shd w:val="clear" w:color="auto" w:fill="FFFFFF"/>
        </w:rPr>
        <w:t xml:space="preserve">., Gaur, P., </w:t>
      </w:r>
      <w:proofErr w:type="spellStart"/>
      <w:r w:rsidRPr="00D66F40">
        <w:rPr>
          <w:rFonts w:asciiTheme="majorBidi" w:hAnsiTheme="majorBidi" w:cstheme="majorBidi"/>
          <w:sz w:val="24"/>
          <w:szCs w:val="24"/>
          <w:shd w:val="clear" w:color="auto" w:fill="FFFFFF"/>
        </w:rPr>
        <w:t>Albaqami</w:t>
      </w:r>
      <w:proofErr w:type="spellEnd"/>
      <w:r w:rsidRPr="00D66F40">
        <w:rPr>
          <w:rFonts w:asciiTheme="majorBidi" w:hAnsiTheme="majorBidi" w:cstheme="majorBidi"/>
          <w:sz w:val="24"/>
          <w:szCs w:val="24"/>
          <w:shd w:val="clear" w:color="auto" w:fill="FFFFFF"/>
        </w:rPr>
        <w:t>, N.T.M., Islam, M.S., Park, S.,</w:t>
      </w:r>
      <w:r w:rsidRPr="00D66F40">
        <w:rPr>
          <w:rFonts w:asciiTheme="majorBidi" w:hAnsiTheme="majorBidi" w:cstheme="majorBidi"/>
          <w:sz w:val="24"/>
          <w:szCs w:val="24"/>
        </w:rPr>
        <w:t xml:space="preserve"> </w:t>
      </w:r>
      <w:hyperlink r:id="rId18" w:history="1">
        <w:r w:rsidRPr="00D66F40">
          <w:rPr>
            <w:rStyle w:val="Hyperlink"/>
            <w:rFonts w:asciiTheme="majorBidi" w:hAnsiTheme="majorBidi" w:cstheme="majorBidi"/>
            <w:color w:val="auto"/>
            <w:sz w:val="24"/>
            <w:szCs w:val="24"/>
            <w:u w:val="none"/>
            <w:shd w:val="clear" w:color="auto" w:fill="FFFFFF"/>
          </w:rPr>
          <w:t>Synthesis, Structural Characterization and Antimicrobial Activity of Cu (II) and Fe (III) Complexes Incorporating Azo-Azomethine Ligand</w:t>
        </w:r>
      </w:hyperlink>
      <w:r w:rsidRPr="00D66F40">
        <w:rPr>
          <w:rFonts w:asciiTheme="majorBidi" w:hAnsiTheme="majorBidi" w:cstheme="majorBidi"/>
          <w:sz w:val="24"/>
          <w:szCs w:val="24"/>
        </w:rPr>
        <w:t>,</w:t>
      </w:r>
      <w:r w:rsidRPr="00D66F40">
        <w:rPr>
          <w:rFonts w:asciiTheme="majorBidi" w:hAnsiTheme="majorBidi" w:cstheme="majorBidi"/>
          <w:sz w:val="24"/>
          <w:szCs w:val="24"/>
          <w:shd w:val="clear" w:color="auto" w:fill="FFFFFF"/>
        </w:rPr>
        <w:t xml:space="preserve"> </w:t>
      </w:r>
      <w:r w:rsidRPr="00D66F40">
        <w:rPr>
          <w:rFonts w:asciiTheme="majorBidi" w:hAnsiTheme="majorBidi" w:cstheme="majorBidi"/>
          <w:b/>
          <w:bCs/>
          <w:sz w:val="24"/>
          <w:szCs w:val="24"/>
          <w:shd w:val="clear" w:color="auto" w:fill="FFFFFF"/>
        </w:rPr>
        <w:t>Molecules,    23 (2018) 813</w:t>
      </w:r>
    </w:p>
    <w:p w14:paraId="363A842D" w14:textId="50905DF7" w:rsidR="0036656F" w:rsidRPr="00D66F40" w:rsidRDefault="0036656F" w:rsidP="00D66F40">
      <w:pPr>
        <w:pStyle w:val="ListParagraph"/>
        <w:autoSpaceDE w:val="0"/>
        <w:autoSpaceDN w:val="0"/>
        <w:adjustRightInd w:val="0"/>
        <w:ind w:left="0"/>
        <w:contextualSpacing/>
        <w:jc w:val="both"/>
        <w:rPr>
          <w:rFonts w:asciiTheme="majorBidi" w:hAnsiTheme="majorBidi" w:cstheme="majorBidi"/>
          <w:b/>
          <w:bCs/>
          <w:szCs w:val="24"/>
          <w:shd w:val="clear" w:color="auto" w:fill="FFFFFF"/>
        </w:rPr>
      </w:pPr>
      <w:r w:rsidRPr="00D66F40">
        <w:rPr>
          <w:rStyle w:val="hlfld-contribauthor"/>
          <w:rFonts w:asciiTheme="majorBidi" w:eastAsiaTheme="majorEastAsia" w:hAnsiTheme="majorBidi" w:cstheme="majorBidi"/>
          <w:szCs w:val="24"/>
          <w:shd w:val="clear" w:color="auto" w:fill="FFFFFF"/>
        </w:rPr>
        <w:t>147. Liu Z.-</w:t>
      </w:r>
      <w:proofErr w:type="gramStart"/>
      <w:r w:rsidRPr="00D66F40">
        <w:rPr>
          <w:rStyle w:val="hlfld-contribauthor"/>
          <w:rFonts w:asciiTheme="majorBidi" w:eastAsiaTheme="majorEastAsia" w:hAnsiTheme="majorBidi" w:cstheme="majorBidi"/>
          <w:szCs w:val="24"/>
          <w:shd w:val="clear" w:color="auto" w:fill="FFFFFF"/>
        </w:rPr>
        <w:t>Q,  Chen</w:t>
      </w:r>
      <w:proofErr w:type="gramEnd"/>
      <w:r w:rsidRPr="00D66F40">
        <w:rPr>
          <w:rStyle w:val="hlfld-contribauthor"/>
          <w:rFonts w:asciiTheme="majorBidi" w:eastAsiaTheme="majorEastAsia" w:hAnsiTheme="majorBidi" w:cstheme="majorBidi"/>
          <w:szCs w:val="24"/>
          <w:shd w:val="clear" w:color="auto" w:fill="FFFFFF"/>
        </w:rPr>
        <w:t xml:space="preserve"> K. Zhao Y, Kang Y.-S, Liu X.-H, Lu Q.-Y, Azam M, Alresayes SI, Sun W, </w:t>
      </w:r>
      <w:r w:rsidRPr="00D66F40">
        <w:rPr>
          <w:rFonts w:asciiTheme="majorBidi" w:hAnsiTheme="majorBidi" w:cstheme="majorBidi"/>
          <w:szCs w:val="24"/>
        </w:rPr>
        <w:t xml:space="preserve">Structural Diversity and Sensing Properties of Metal–Organic Frameworks with </w:t>
      </w:r>
      <w:proofErr w:type="spellStart"/>
      <w:r w:rsidRPr="00D66F40">
        <w:rPr>
          <w:rFonts w:asciiTheme="majorBidi" w:hAnsiTheme="majorBidi" w:cstheme="majorBidi"/>
          <w:szCs w:val="24"/>
        </w:rPr>
        <w:t>Multicarboxylate</w:t>
      </w:r>
      <w:proofErr w:type="spellEnd"/>
      <w:r w:rsidRPr="00D66F40">
        <w:rPr>
          <w:rFonts w:asciiTheme="majorBidi" w:hAnsiTheme="majorBidi" w:cstheme="majorBidi"/>
          <w:szCs w:val="24"/>
        </w:rPr>
        <w:t xml:space="preserve"> and 1H-Imidazol-4-yl-Containing Ligands, </w:t>
      </w:r>
      <w:proofErr w:type="spellStart"/>
      <w:r w:rsidRPr="00D66F40">
        <w:rPr>
          <w:rFonts w:asciiTheme="majorBidi" w:hAnsiTheme="majorBidi" w:cstheme="majorBidi"/>
          <w:b/>
          <w:bCs/>
          <w:szCs w:val="24"/>
        </w:rPr>
        <w:t>Cryst.Growth</w:t>
      </w:r>
      <w:proofErr w:type="spellEnd"/>
      <w:r w:rsidRPr="00D66F40">
        <w:rPr>
          <w:rFonts w:asciiTheme="majorBidi" w:hAnsiTheme="majorBidi" w:cstheme="majorBidi"/>
          <w:b/>
          <w:bCs/>
          <w:szCs w:val="24"/>
        </w:rPr>
        <w:t xml:space="preserve"> Design 16 (2018) </w:t>
      </w:r>
      <w:r w:rsidRPr="00D66F40">
        <w:rPr>
          <w:rFonts w:asciiTheme="majorBidi" w:hAnsiTheme="majorBidi" w:cstheme="majorBidi"/>
          <w:b/>
          <w:bCs/>
          <w:szCs w:val="24"/>
          <w:shd w:val="clear" w:color="auto" w:fill="FFFFFF"/>
        </w:rPr>
        <w:t>1136–1146</w:t>
      </w:r>
    </w:p>
    <w:p w14:paraId="4D71AA51" w14:textId="77777777" w:rsidR="00D66F40" w:rsidRPr="00D66F40" w:rsidRDefault="00D66F40" w:rsidP="00D66F40">
      <w:pPr>
        <w:pStyle w:val="ListParagraph"/>
        <w:autoSpaceDE w:val="0"/>
        <w:autoSpaceDN w:val="0"/>
        <w:adjustRightInd w:val="0"/>
        <w:ind w:left="0"/>
        <w:contextualSpacing/>
        <w:jc w:val="both"/>
        <w:rPr>
          <w:rFonts w:asciiTheme="majorBidi" w:hAnsiTheme="majorBidi" w:cstheme="majorBidi"/>
          <w:b/>
          <w:bCs/>
          <w:szCs w:val="24"/>
        </w:rPr>
      </w:pPr>
    </w:p>
    <w:p w14:paraId="36B8CE0A" w14:textId="024CA021" w:rsidR="00D66F40" w:rsidRPr="002D036E" w:rsidRDefault="0036656F" w:rsidP="00D66F40">
      <w:pPr>
        <w:pStyle w:val="ListParagraph"/>
        <w:autoSpaceDE w:val="0"/>
        <w:autoSpaceDN w:val="0"/>
        <w:adjustRightInd w:val="0"/>
        <w:ind w:left="0"/>
        <w:contextualSpacing/>
        <w:jc w:val="both"/>
        <w:rPr>
          <w:rFonts w:asciiTheme="majorBidi" w:hAnsiTheme="majorBidi" w:cstheme="majorBidi"/>
          <w:b/>
          <w:bCs/>
          <w:szCs w:val="24"/>
        </w:rPr>
      </w:pPr>
      <w:r w:rsidRPr="00B83DA1">
        <w:rPr>
          <w:rFonts w:asciiTheme="majorBidi" w:hAnsiTheme="majorBidi" w:cstheme="majorBidi"/>
          <w:szCs w:val="24"/>
        </w:rPr>
        <w:t xml:space="preserve">146.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xml:space="preserve">, I.A., </w:t>
      </w:r>
      <w:proofErr w:type="spellStart"/>
      <w:r w:rsidRPr="00B83DA1">
        <w:rPr>
          <w:rFonts w:asciiTheme="majorBidi" w:hAnsiTheme="majorBidi" w:cstheme="majorBidi"/>
          <w:szCs w:val="24"/>
        </w:rPr>
        <w:t>Sbihi</w:t>
      </w:r>
      <w:proofErr w:type="spellEnd"/>
      <w:r w:rsidRPr="00B83DA1">
        <w:rPr>
          <w:rFonts w:asciiTheme="majorBidi" w:hAnsiTheme="majorBidi" w:cstheme="majorBidi"/>
          <w:szCs w:val="24"/>
        </w:rPr>
        <w:t xml:space="preserve">, H.M., Tan, C.P., Rashid, U., </w:t>
      </w:r>
      <w:proofErr w:type="spellStart"/>
      <w:r w:rsidRPr="00B83DA1">
        <w:rPr>
          <w:rFonts w:asciiTheme="majorBidi" w:hAnsiTheme="majorBidi" w:cstheme="majorBidi"/>
          <w:szCs w:val="24"/>
        </w:rPr>
        <w:t>AlResayes</w:t>
      </w:r>
      <w:proofErr w:type="spellEnd"/>
      <w:r w:rsidRPr="00B83DA1">
        <w:rPr>
          <w:rFonts w:asciiTheme="majorBidi" w:hAnsiTheme="majorBidi" w:cstheme="majorBidi"/>
          <w:szCs w:val="24"/>
        </w:rPr>
        <w:t xml:space="preserve">, S.I., Chemical Composition of Date Palm (Phoenix dactylifera L.) Seed Oil from Six Saudi Arabian Cultivars, </w:t>
      </w:r>
      <w:r w:rsidRPr="00D66F40">
        <w:rPr>
          <w:rFonts w:asciiTheme="majorBidi" w:hAnsiTheme="majorBidi" w:cstheme="majorBidi"/>
          <w:b/>
          <w:bCs/>
          <w:szCs w:val="24"/>
        </w:rPr>
        <w:t>Journal of Food Science, 83 (2018) 625-630</w:t>
      </w:r>
    </w:p>
    <w:p w14:paraId="2ACC1A58" w14:textId="525B7C7C" w:rsidR="00D66F40" w:rsidRPr="002D036E" w:rsidRDefault="0036656F" w:rsidP="002D036E">
      <w:pPr>
        <w:pStyle w:val="ListParagraph"/>
        <w:autoSpaceDE w:val="0"/>
        <w:autoSpaceDN w:val="0"/>
        <w:adjustRightInd w:val="0"/>
        <w:ind w:left="0"/>
        <w:contextualSpacing/>
        <w:jc w:val="both"/>
        <w:rPr>
          <w:rFonts w:asciiTheme="majorBidi" w:hAnsiTheme="majorBidi" w:cstheme="majorBidi"/>
          <w:b/>
          <w:bCs/>
          <w:szCs w:val="24"/>
        </w:rPr>
      </w:pPr>
      <w:r w:rsidRPr="00B83DA1">
        <w:rPr>
          <w:rFonts w:asciiTheme="majorBidi" w:hAnsiTheme="majorBidi" w:cstheme="majorBidi"/>
          <w:szCs w:val="24"/>
        </w:rPr>
        <w:t xml:space="preserve">145. </w:t>
      </w:r>
      <w:proofErr w:type="spellStart"/>
      <w:r w:rsidRPr="00B83DA1">
        <w:rPr>
          <w:rFonts w:asciiTheme="majorBidi" w:hAnsiTheme="majorBidi" w:cstheme="majorBidi"/>
          <w:szCs w:val="24"/>
        </w:rPr>
        <w:t>Sbihi</w:t>
      </w:r>
      <w:proofErr w:type="spellEnd"/>
      <w:r w:rsidRPr="00B83DA1">
        <w:rPr>
          <w:rFonts w:asciiTheme="majorBidi" w:hAnsiTheme="majorBidi" w:cstheme="majorBidi"/>
          <w:szCs w:val="24"/>
        </w:rPr>
        <w:t xml:space="preserve">, H.M.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xml:space="preserve">, I.A., </w:t>
      </w:r>
      <w:proofErr w:type="spellStart"/>
      <w:r w:rsidRPr="00B83DA1">
        <w:rPr>
          <w:rFonts w:asciiTheme="majorBidi" w:hAnsiTheme="majorBidi" w:cstheme="majorBidi"/>
          <w:szCs w:val="24"/>
        </w:rPr>
        <w:t>Mokblib</w:t>
      </w:r>
      <w:proofErr w:type="spellEnd"/>
      <w:r w:rsidRPr="00B83DA1">
        <w:rPr>
          <w:rFonts w:asciiTheme="majorBidi" w:hAnsiTheme="majorBidi" w:cstheme="majorBidi"/>
          <w:szCs w:val="24"/>
        </w:rPr>
        <w:t xml:space="preserve">, </w:t>
      </w:r>
      <w:proofErr w:type="spellStart"/>
      <w:r w:rsidRPr="00B83DA1">
        <w:rPr>
          <w:rFonts w:asciiTheme="majorBidi" w:hAnsiTheme="majorBidi" w:cstheme="majorBidi"/>
          <w:szCs w:val="24"/>
        </w:rPr>
        <w:t>Romdhani</w:t>
      </w:r>
      <w:proofErr w:type="spellEnd"/>
      <w:r w:rsidRPr="00B83DA1">
        <w:rPr>
          <w:rFonts w:asciiTheme="majorBidi" w:hAnsiTheme="majorBidi" w:cstheme="majorBidi"/>
          <w:szCs w:val="24"/>
        </w:rPr>
        <w:t xml:space="preserve">-Younes, Alresayes, S.I., Study of oxidative stability and cold flow properties of </w:t>
      </w:r>
      <w:proofErr w:type="spellStart"/>
      <w:r w:rsidRPr="00B83DA1">
        <w:rPr>
          <w:rFonts w:asciiTheme="majorBidi" w:hAnsiTheme="majorBidi" w:cstheme="majorBidi"/>
          <w:szCs w:val="24"/>
        </w:rPr>
        <w:t>Citrillus</w:t>
      </w:r>
      <w:proofErr w:type="spellEnd"/>
      <w:r w:rsidRPr="00B83DA1">
        <w:rPr>
          <w:rFonts w:asciiTheme="majorBidi" w:hAnsiTheme="majorBidi" w:cstheme="majorBidi"/>
          <w:szCs w:val="24"/>
        </w:rPr>
        <w:t xml:space="preserve"> </w:t>
      </w:r>
      <w:proofErr w:type="spellStart"/>
      <w:r w:rsidRPr="00B83DA1">
        <w:rPr>
          <w:rFonts w:asciiTheme="majorBidi" w:hAnsiTheme="majorBidi" w:cstheme="majorBidi"/>
          <w:szCs w:val="24"/>
        </w:rPr>
        <w:t>colocynthis</w:t>
      </w:r>
      <w:proofErr w:type="spellEnd"/>
      <w:r w:rsidRPr="00B83DA1">
        <w:rPr>
          <w:rFonts w:asciiTheme="majorBidi" w:hAnsiTheme="majorBidi" w:cstheme="majorBidi"/>
          <w:szCs w:val="24"/>
        </w:rPr>
        <w:t xml:space="preserve"> oil and Camelus </w:t>
      </w:r>
      <w:proofErr w:type="gramStart"/>
      <w:r w:rsidRPr="00B83DA1">
        <w:rPr>
          <w:rFonts w:asciiTheme="majorBidi" w:hAnsiTheme="majorBidi" w:cstheme="majorBidi"/>
          <w:szCs w:val="24"/>
        </w:rPr>
        <w:t>dromedaries</w:t>
      </w:r>
      <w:proofErr w:type="gramEnd"/>
      <w:r w:rsidRPr="00B83DA1">
        <w:rPr>
          <w:rFonts w:asciiTheme="majorBidi" w:hAnsiTheme="majorBidi" w:cstheme="majorBidi"/>
          <w:szCs w:val="24"/>
        </w:rPr>
        <w:t xml:space="preserve"> fat biodiesel blends, </w:t>
      </w:r>
      <w:r w:rsidRPr="00D66F40">
        <w:rPr>
          <w:rFonts w:asciiTheme="majorBidi" w:hAnsiTheme="majorBidi" w:cstheme="majorBidi"/>
          <w:b/>
          <w:bCs/>
          <w:szCs w:val="24"/>
        </w:rPr>
        <w:t>Industrial Crops &amp; Products 122 (2018) 133–141</w:t>
      </w:r>
    </w:p>
    <w:p w14:paraId="0AD4949D" w14:textId="1FA33629" w:rsidR="00D66F40" w:rsidRPr="00D66F40" w:rsidRDefault="0036656F" w:rsidP="00D66F40">
      <w:pPr>
        <w:pStyle w:val="ListParagraph"/>
        <w:autoSpaceDE w:val="0"/>
        <w:autoSpaceDN w:val="0"/>
        <w:adjustRightInd w:val="0"/>
        <w:ind w:left="0"/>
        <w:contextualSpacing/>
        <w:jc w:val="both"/>
        <w:rPr>
          <w:rFonts w:asciiTheme="majorBidi" w:hAnsiTheme="majorBidi" w:cstheme="majorBidi"/>
          <w:b/>
          <w:bCs/>
          <w:szCs w:val="24"/>
        </w:rPr>
      </w:pPr>
      <w:r w:rsidRPr="00B83DA1">
        <w:rPr>
          <w:rFonts w:asciiTheme="majorBidi" w:hAnsiTheme="majorBidi" w:cstheme="majorBidi"/>
          <w:szCs w:val="24"/>
        </w:rPr>
        <w:t xml:space="preserve">144. </w:t>
      </w:r>
      <w:proofErr w:type="spellStart"/>
      <w:r w:rsidRPr="00B83DA1">
        <w:rPr>
          <w:rFonts w:asciiTheme="majorBidi" w:hAnsiTheme="majorBidi" w:cstheme="majorBidi"/>
          <w:szCs w:val="24"/>
        </w:rPr>
        <w:t>Sbihi</w:t>
      </w:r>
      <w:proofErr w:type="spellEnd"/>
      <w:r w:rsidRPr="00B83DA1">
        <w:rPr>
          <w:rFonts w:asciiTheme="majorBidi" w:hAnsiTheme="majorBidi" w:cstheme="majorBidi"/>
          <w:szCs w:val="24"/>
        </w:rPr>
        <w:t xml:space="preserve">, H.M.,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xml:space="preserve">, I.A., </w:t>
      </w:r>
      <w:proofErr w:type="spellStart"/>
      <w:r w:rsidRPr="00B83DA1">
        <w:rPr>
          <w:rFonts w:asciiTheme="majorBidi" w:hAnsiTheme="majorBidi" w:cstheme="majorBidi"/>
          <w:szCs w:val="24"/>
        </w:rPr>
        <w:t>Mokbli</w:t>
      </w:r>
      <w:proofErr w:type="spellEnd"/>
      <w:r w:rsidRPr="00B83DA1">
        <w:rPr>
          <w:rFonts w:asciiTheme="majorBidi" w:hAnsiTheme="majorBidi" w:cstheme="majorBidi"/>
          <w:szCs w:val="24"/>
        </w:rPr>
        <w:t xml:space="preserve">, S., </w:t>
      </w:r>
      <w:proofErr w:type="spellStart"/>
      <w:r w:rsidRPr="00B83DA1">
        <w:rPr>
          <w:rFonts w:asciiTheme="majorBidi" w:hAnsiTheme="majorBidi" w:cstheme="majorBidi"/>
          <w:szCs w:val="24"/>
        </w:rPr>
        <w:t>Romdhani</w:t>
      </w:r>
      <w:proofErr w:type="spellEnd"/>
      <w:r w:rsidRPr="00B83DA1">
        <w:rPr>
          <w:rFonts w:asciiTheme="majorBidi" w:hAnsiTheme="majorBidi" w:cstheme="majorBidi"/>
          <w:szCs w:val="24"/>
        </w:rPr>
        <w:t xml:space="preserve">-Younes, M., </w:t>
      </w:r>
      <w:proofErr w:type="spellStart"/>
      <w:r w:rsidRPr="00B83DA1">
        <w:rPr>
          <w:rFonts w:asciiTheme="majorBidi" w:hAnsiTheme="majorBidi" w:cstheme="majorBidi"/>
          <w:szCs w:val="24"/>
        </w:rPr>
        <w:t>AlResayes</w:t>
      </w:r>
      <w:proofErr w:type="spellEnd"/>
      <w:r w:rsidRPr="00B83DA1">
        <w:rPr>
          <w:rFonts w:asciiTheme="majorBidi" w:hAnsiTheme="majorBidi" w:cstheme="majorBidi"/>
          <w:szCs w:val="24"/>
        </w:rPr>
        <w:t xml:space="preserve">, S.I., Hexane and ethanol extracted seed oils and leaf essential compositions from two castor plant (Ricinus communis L.) varieties, </w:t>
      </w:r>
      <w:r w:rsidRPr="00D66F40">
        <w:rPr>
          <w:rFonts w:asciiTheme="majorBidi" w:hAnsiTheme="majorBidi" w:cstheme="majorBidi"/>
          <w:b/>
          <w:bCs/>
          <w:szCs w:val="24"/>
        </w:rPr>
        <w:t>Industrial Crops &amp; Products 122 (2018) 174–181</w:t>
      </w:r>
    </w:p>
    <w:p w14:paraId="198536D9" w14:textId="4B58A9AB" w:rsidR="00D66F40" w:rsidRPr="00D66F40" w:rsidRDefault="0036656F" w:rsidP="00D66F40">
      <w:pPr>
        <w:pStyle w:val="ListParagraph"/>
        <w:autoSpaceDE w:val="0"/>
        <w:autoSpaceDN w:val="0"/>
        <w:adjustRightInd w:val="0"/>
        <w:ind w:left="0"/>
        <w:contextualSpacing/>
        <w:jc w:val="both"/>
        <w:rPr>
          <w:rFonts w:asciiTheme="majorBidi" w:hAnsiTheme="majorBidi" w:cstheme="majorBidi"/>
          <w:b/>
          <w:bCs/>
          <w:szCs w:val="24"/>
        </w:rPr>
      </w:pPr>
      <w:r w:rsidRPr="00B83DA1">
        <w:rPr>
          <w:rFonts w:asciiTheme="majorBidi" w:hAnsiTheme="majorBidi" w:cstheme="majorBidi"/>
          <w:szCs w:val="24"/>
        </w:rPr>
        <w:t xml:space="preserve">143. </w:t>
      </w:r>
      <w:proofErr w:type="spellStart"/>
      <w:r w:rsidRPr="00B83DA1">
        <w:rPr>
          <w:rFonts w:asciiTheme="majorBidi" w:hAnsiTheme="majorBidi" w:cstheme="majorBidi"/>
          <w:szCs w:val="24"/>
        </w:rPr>
        <w:t>Mokbli</w:t>
      </w:r>
      <w:proofErr w:type="spellEnd"/>
      <w:r w:rsidRPr="00B83DA1">
        <w:rPr>
          <w:rFonts w:asciiTheme="majorBidi" w:hAnsiTheme="majorBidi" w:cstheme="majorBidi"/>
          <w:szCs w:val="24"/>
        </w:rPr>
        <w:t xml:space="preserve">, S., </w:t>
      </w:r>
      <w:proofErr w:type="spellStart"/>
      <w:r w:rsidRPr="00B83DA1">
        <w:rPr>
          <w:rFonts w:asciiTheme="majorBidi" w:hAnsiTheme="majorBidi" w:cstheme="majorBidi"/>
          <w:szCs w:val="24"/>
        </w:rPr>
        <w:t>Sbihi</w:t>
      </w:r>
      <w:proofErr w:type="spellEnd"/>
      <w:r w:rsidRPr="00B83DA1">
        <w:rPr>
          <w:rFonts w:asciiTheme="majorBidi" w:hAnsiTheme="majorBidi" w:cstheme="majorBidi"/>
          <w:szCs w:val="24"/>
        </w:rPr>
        <w:t xml:space="preserve">, H.M.,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xml:space="preserve">, I.A., </w:t>
      </w:r>
      <w:proofErr w:type="spellStart"/>
      <w:r w:rsidRPr="00B83DA1">
        <w:rPr>
          <w:rFonts w:asciiTheme="majorBidi" w:hAnsiTheme="majorBidi" w:cstheme="majorBidi"/>
          <w:szCs w:val="24"/>
        </w:rPr>
        <w:t>Romdhani</w:t>
      </w:r>
      <w:proofErr w:type="spellEnd"/>
      <w:r w:rsidRPr="00B83DA1">
        <w:rPr>
          <w:rFonts w:asciiTheme="majorBidi" w:hAnsiTheme="majorBidi" w:cstheme="majorBidi"/>
          <w:szCs w:val="24"/>
        </w:rPr>
        <w:t xml:space="preserve">-Younes, M., Tan, C.P., </w:t>
      </w:r>
      <w:proofErr w:type="spellStart"/>
      <w:r w:rsidRPr="00B83DA1">
        <w:rPr>
          <w:rFonts w:asciiTheme="majorBidi" w:hAnsiTheme="majorBidi" w:cstheme="majorBidi"/>
          <w:szCs w:val="24"/>
        </w:rPr>
        <w:t>AlResayes</w:t>
      </w:r>
      <w:proofErr w:type="spellEnd"/>
      <w:r w:rsidRPr="00B83DA1">
        <w:rPr>
          <w:rFonts w:asciiTheme="majorBidi" w:hAnsiTheme="majorBidi" w:cstheme="majorBidi"/>
          <w:szCs w:val="24"/>
        </w:rPr>
        <w:t xml:space="preserve">, S. I., Characteristics of Chamaerops humilis L. var. humilis seed oil and study of the oxidative stability by blending with soybean oil, </w:t>
      </w:r>
      <w:r w:rsidRPr="00D66F40">
        <w:rPr>
          <w:rFonts w:asciiTheme="majorBidi" w:hAnsiTheme="majorBidi" w:cstheme="majorBidi"/>
          <w:b/>
          <w:bCs/>
          <w:szCs w:val="24"/>
        </w:rPr>
        <w:t>J Food Sci Technol (June 2018) 55(6):2170–2179</w:t>
      </w:r>
    </w:p>
    <w:p w14:paraId="01C8BD63" w14:textId="400E2AE9" w:rsidR="00D66F40" w:rsidRPr="002D036E" w:rsidRDefault="0036656F" w:rsidP="00D66F40">
      <w:pPr>
        <w:pStyle w:val="ListParagraph"/>
        <w:ind w:left="0"/>
        <w:contextualSpacing/>
        <w:jc w:val="both"/>
        <w:rPr>
          <w:rFonts w:asciiTheme="majorBidi" w:hAnsiTheme="majorBidi" w:cstheme="majorBidi"/>
          <w:b/>
          <w:bCs/>
          <w:szCs w:val="24"/>
        </w:rPr>
      </w:pPr>
      <w:r w:rsidRPr="00B83DA1">
        <w:rPr>
          <w:rFonts w:asciiTheme="majorBidi" w:hAnsiTheme="majorBidi" w:cstheme="majorBidi"/>
          <w:szCs w:val="24"/>
        </w:rPr>
        <w:t xml:space="preserve">142. S. </w:t>
      </w:r>
      <w:proofErr w:type="spellStart"/>
      <w:r w:rsidRPr="00B83DA1">
        <w:rPr>
          <w:rFonts w:asciiTheme="majorBidi" w:hAnsiTheme="majorBidi" w:cstheme="majorBidi"/>
          <w:szCs w:val="24"/>
        </w:rPr>
        <w:t>Mokbli</w:t>
      </w:r>
      <w:proofErr w:type="spellEnd"/>
      <w:r w:rsidRPr="00B83DA1">
        <w:rPr>
          <w:rFonts w:asciiTheme="majorBidi" w:hAnsiTheme="majorBidi" w:cstheme="majorBidi"/>
          <w:szCs w:val="24"/>
        </w:rPr>
        <w:t xml:space="preserve">, I.A.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xml:space="preserve">, H.M. </w:t>
      </w:r>
      <w:proofErr w:type="spellStart"/>
      <w:r w:rsidRPr="00B83DA1">
        <w:rPr>
          <w:rFonts w:asciiTheme="majorBidi" w:hAnsiTheme="majorBidi" w:cstheme="majorBidi"/>
          <w:szCs w:val="24"/>
        </w:rPr>
        <w:t>Sbihi</w:t>
      </w:r>
      <w:proofErr w:type="spellEnd"/>
      <w:r w:rsidRPr="00B83DA1">
        <w:rPr>
          <w:rFonts w:asciiTheme="majorBidi" w:hAnsiTheme="majorBidi" w:cstheme="majorBidi"/>
          <w:szCs w:val="24"/>
        </w:rPr>
        <w:t>, C.P. Tan, S.I.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U. Rashid, Yucca </w:t>
      </w:r>
      <w:proofErr w:type="spellStart"/>
      <w:r w:rsidRPr="00B83DA1">
        <w:rPr>
          <w:rFonts w:asciiTheme="majorBidi" w:hAnsiTheme="majorBidi" w:cstheme="majorBidi"/>
          <w:szCs w:val="24"/>
        </w:rPr>
        <w:t>aloifolia</w:t>
      </w:r>
      <w:proofErr w:type="spellEnd"/>
      <w:r w:rsidRPr="00B83DA1">
        <w:rPr>
          <w:rFonts w:asciiTheme="majorBidi" w:hAnsiTheme="majorBidi" w:cstheme="majorBidi"/>
          <w:szCs w:val="24"/>
        </w:rPr>
        <w:t xml:space="preserve"> Seed Oil: A New Source of Bioactive </w:t>
      </w:r>
      <w:proofErr w:type="spellStart"/>
      <w:r w:rsidRPr="00B83DA1">
        <w:rPr>
          <w:rFonts w:asciiTheme="majorBidi" w:hAnsiTheme="majorBidi" w:cstheme="majorBidi"/>
          <w:szCs w:val="24"/>
        </w:rPr>
        <w:t>CompoundsWaste</w:t>
      </w:r>
      <w:proofErr w:type="spellEnd"/>
      <w:r w:rsidRPr="00B83DA1">
        <w:rPr>
          <w:rFonts w:asciiTheme="majorBidi" w:hAnsiTheme="majorBidi" w:cstheme="majorBidi"/>
          <w:szCs w:val="24"/>
        </w:rPr>
        <w:t xml:space="preserve"> </w:t>
      </w:r>
      <w:r w:rsidRPr="00D66F40">
        <w:rPr>
          <w:rFonts w:asciiTheme="majorBidi" w:hAnsiTheme="majorBidi" w:cstheme="majorBidi"/>
          <w:b/>
          <w:bCs/>
          <w:szCs w:val="24"/>
        </w:rPr>
        <w:t>Biomass Valor, 9 (2018) 1087-1093</w:t>
      </w:r>
    </w:p>
    <w:p w14:paraId="32FDF187" w14:textId="7D8D8FA3" w:rsidR="00D66F40" w:rsidRPr="002D036E" w:rsidRDefault="0036656F" w:rsidP="00D66F40">
      <w:pPr>
        <w:pStyle w:val="ListParagraph"/>
        <w:autoSpaceDE w:val="0"/>
        <w:autoSpaceDN w:val="0"/>
        <w:adjustRightInd w:val="0"/>
        <w:ind w:left="0"/>
        <w:contextualSpacing/>
        <w:jc w:val="both"/>
        <w:rPr>
          <w:rFonts w:asciiTheme="majorBidi" w:hAnsiTheme="majorBidi" w:cstheme="majorBidi"/>
          <w:szCs w:val="24"/>
          <w:shd w:val="clear" w:color="auto" w:fill="FFFFFF"/>
        </w:rPr>
      </w:pPr>
      <w:r w:rsidRPr="00D66F40">
        <w:rPr>
          <w:rFonts w:asciiTheme="majorBidi" w:hAnsiTheme="majorBidi" w:cstheme="majorBidi"/>
          <w:szCs w:val="24"/>
          <w:shd w:val="clear" w:color="auto" w:fill="FFFFFF"/>
        </w:rPr>
        <w:t xml:space="preserve">141. Cui P.-P, Zhang X.-D, Wang P, Zhao Y, Azam M, </w:t>
      </w:r>
      <w:proofErr w:type="spellStart"/>
      <w:r w:rsidRPr="00D66F40">
        <w:rPr>
          <w:rFonts w:asciiTheme="majorBidi" w:hAnsiTheme="majorBidi" w:cstheme="majorBidi"/>
          <w:szCs w:val="24"/>
          <w:shd w:val="clear" w:color="auto" w:fill="FFFFFF"/>
        </w:rPr>
        <w:t>AlResayes</w:t>
      </w:r>
      <w:proofErr w:type="spellEnd"/>
      <w:r w:rsidRPr="00D66F40">
        <w:rPr>
          <w:rFonts w:asciiTheme="majorBidi" w:hAnsiTheme="majorBidi" w:cstheme="majorBidi"/>
          <w:szCs w:val="24"/>
          <w:shd w:val="clear" w:color="auto" w:fill="FFFFFF"/>
        </w:rPr>
        <w:t xml:space="preserve"> SI, Sun </w:t>
      </w:r>
      <w:r w:rsidRPr="00D66F40">
        <w:rPr>
          <w:rFonts w:asciiTheme="majorBidi" w:hAnsiTheme="majorBidi" w:cstheme="majorBidi"/>
          <w:szCs w:val="24"/>
        </w:rPr>
        <w:t xml:space="preserve">W.-Y, </w:t>
      </w:r>
      <w:hyperlink r:id="rId19" w:history="1">
        <w:r w:rsidRPr="00D66F40">
          <w:rPr>
            <w:rStyle w:val="Hyperlink"/>
            <w:rFonts w:asciiTheme="majorBidi" w:hAnsiTheme="majorBidi" w:cstheme="majorBidi"/>
            <w:color w:val="auto"/>
            <w:szCs w:val="24"/>
            <w:u w:val="none"/>
            <w:shd w:val="clear" w:color="auto" w:fill="FFFFFF"/>
          </w:rPr>
          <w:t>Zinc (II) and Copper (II) Hybrid Frameworks via Metal-Ion Metathesis with Enhanced Gas Uptake and Photoluminescence Properties</w:t>
        </w:r>
      </w:hyperlink>
      <w:r w:rsidRPr="00D66F40">
        <w:rPr>
          <w:rFonts w:asciiTheme="majorBidi" w:hAnsiTheme="majorBidi" w:cstheme="majorBidi"/>
          <w:szCs w:val="24"/>
        </w:rPr>
        <w:t xml:space="preserve">, </w:t>
      </w:r>
      <w:proofErr w:type="spellStart"/>
      <w:r w:rsidRPr="00D66F40">
        <w:rPr>
          <w:rFonts w:asciiTheme="majorBidi" w:hAnsiTheme="majorBidi" w:cstheme="majorBidi"/>
          <w:b/>
          <w:bCs/>
          <w:szCs w:val="24"/>
        </w:rPr>
        <w:t>Inorg</w:t>
      </w:r>
      <w:proofErr w:type="spellEnd"/>
      <w:r w:rsidRPr="00D66F40">
        <w:rPr>
          <w:rFonts w:asciiTheme="majorBidi" w:hAnsiTheme="majorBidi" w:cstheme="majorBidi"/>
          <w:b/>
          <w:bCs/>
          <w:szCs w:val="24"/>
        </w:rPr>
        <w:t xml:space="preserve">. Chem. 56 (2017) </w:t>
      </w:r>
      <w:r w:rsidRPr="00D66F40">
        <w:rPr>
          <w:rFonts w:asciiTheme="majorBidi" w:hAnsiTheme="majorBidi" w:cstheme="majorBidi"/>
          <w:b/>
          <w:bCs/>
          <w:szCs w:val="24"/>
          <w:shd w:val="clear" w:color="auto" w:fill="FFFFFF"/>
        </w:rPr>
        <w:t>14157-14163</w:t>
      </w:r>
    </w:p>
    <w:p w14:paraId="31521A18" w14:textId="1B76BF9E" w:rsidR="00D66F40" w:rsidRPr="006F3EF5" w:rsidRDefault="0036656F" w:rsidP="00D66F40">
      <w:pPr>
        <w:pStyle w:val="ListParagraph"/>
        <w:autoSpaceDE w:val="0"/>
        <w:autoSpaceDN w:val="0"/>
        <w:adjustRightInd w:val="0"/>
        <w:ind w:left="0"/>
        <w:contextualSpacing/>
        <w:jc w:val="both"/>
        <w:rPr>
          <w:rFonts w:asciiTheme="majorBidi" w:hAnsiTheme="majorBidi" w:cstheme="majorBidi"/>
          <w:szCs w:val="24"/>
        </w:rPr>
      </w:pPr>
      <w:r w:rsidRPr="00D66F40">
        <w:rPr>
          <w:rFonts w:asciiTheme="majorBidi" w:hAnsiTheme="majorBidi" w:cstheme="majorBidi"/>
          <w:szCs w:val="24"/>
        </w:rPr>
        <w:t xml:space="preserve">140. Liu Z.-Q, Zhao </w:t>
      </w:r>
      <w:proofErr w:type="gramStart"/>
      <w:r w:rsidRPr="00D66F40">
        <w:rPr>
          <w:rFonts w:asciiTheme="majorBidi" w:hAnsiTheme="majorBidi" w:cstheme="majorBidi"/>
          <w:szCs w:val="24"/>
        </w:rPr>
        <w:t>Y,  Zhang</w:t>
      </w:r>
      <w:proofErr w:type="gramEnd"/>
      <w:r w:rsidRPr="00D66F40">
        <w:rPr>
          <w:rFonts w:asciiTheme="majorBidi" w:hAnsiTheme="majorBidi" w:cstheme="majorBidi"/>
          <w:szCs w:val="24"/>
        </w:rPr>
        <w:t xml:space="preserve"> X.-D, Kang Y.-S, Lu Q.-Y., Azam M., Al-</w:t>
      </w:r>
      <w:proofErr w:type="spellStart"/>
      <w:r w:rsidRPr="00D66F40">
        <w:rPr>
          <w:rFonts w:asciiTheme="majorBidi" w:hAnsiTheme="majorBidi" w:cstheme="majorBidi"/>
          <w:szCs w:val="24"/>
        </w:rPr>
        <w:t>Resayes</w:t>
      </w:r>
      <w:proofErr w:type="spellEnd"/>
      <w:r w:rsidRPr="00D66F40">
        <w:rPr>
          <w:rFonts w:asciiTheme="majorBidi" w:hAnsiTheme="majorBidi" w:cstheme="majorBidi"/>
          <w:szCs w:val="24"/>
        </w:rPr>
        <w:t xml:space="preserve"> I.S., Sun  W.-Y., Metal–organic frameworks with 1,4-di(1Himidazol-4-yl)benzene and varied carboxylate ligands for selectively sensing Fe(III) ions and ketone molecules, </w:t>
      </w:r>
      <w:r w:rsidRPr="00D66F40">
        <w:rPr>
          <w:rFonts w:asciiTheme="majorBidi" w:hAnsiTheme="majorBidi" w:cstheme="majorBidi"/>
          <w:b/>
          <w:bCs/>
          <w:szCs w:val="24"/>
        </w:rPr>
        <w:t xml:space="preserve">Dalton Trans. 46 (2017) </w:t>
      </w:r>
      <w:r w:rsidRPr="00D66F40">
        <w:rPr>
          <w:rFonts w:asciiTheme="majorBidi" w:hAnsiTheme="majorBidi" w:cstheme="majorBidi"/>
          <w:b/>
          <w:bCs/>
          <w:spacing w:val="-5"/>
          <w:szCs w:val="24"/>
          <w:shd w:val="clear" w:color="auto" w:fill="FFFFFF"/>
        </w:rPr>
        <w:t>13943-13951</w:t>
      </w:r>
      <w:r w:rsidRPr="00D66F40">
        <w:rPr>
          <w:rFonts w:asciiTheme="majorBidi" w:hAnsiTheme="majorBidi" w:cstheme="majorBidi"/>
          <w:szCs w:val="24"/>
        </w:rPr>
        <w:t xml:space="preserve"> </w:t>
      </w:r>
    </w:p>
    <w:p w14:paraId="1DFDB022" w14:textId="3253DAA8" w:rsidR="00D66F40" w:rsidRPr="006F3EF5" w:rsidRDefault="0036656F" w:rsidP="00D66F40">
      <w:pPr>
        <w:pStyle w:val="ListParagraph"/>
        <w:autoSpaceDE w:val="0"/>
        <w:autoSpaceDN w:val="0"/>
        <w:adjustRightInd w:val="0"/>
        <w:ind w:left="0"/>
        <w:contextualSpacing/>
        <w:jc w:val="both"/>
        <w:rPr>
          <w:rFonts w:asciiTheme="majorBidi" w:hAnsiTheme="majorBidi" w:cstheme="majorBidi"/>
          <w:szCs w:val="24"/>
        </w:rPr>
      </w:pPr>
      <w:r w:rsidRPr="006F3EF5">
        <w:rPr>
          <w:rFonts w:asciiTheme="majorBidi" w:hAnsiTheme="majorBidi" w:cstheme="majorBidi"/>
          <w:szCs w:val="24"/>
        </w:rPr>
        <w:lastRenderedPageBreak/>
        <w:t xml:space="preserve">139. Wang </w:t>
      </w:r>
      <w:proofErr w:type="gramStart"/>
      <w:r w:rsidRPr="006F3EF5">
        <w:rPr>
          <w:rFonts w:asciiTheme="majorBidi" w:hAnsiTheme="majorBidi" w:cstheme="majorBidi"/>
          <w:szCs w:val="24"/>
        </w:rPr>
        <w:t>P,  Chen</w:t>
      </w:r>
      <w:proofErr w:type="gramEnd"/>
      <w:r w:rsidRPr="006F3EF5">
        <w:rPr>
          <w:rFonts w:asciiTheme="majorBidi" w:hAnsiTheme="majorBidi" w:cstheme="majorBidi"/>
          <w:szCs w:val="24"/>
        </w:rPr>
        <w:t xml:space="preserve"> K,   Liu Q,   Wang H.-W,  Azam  M,  </w:t>
      </w:r>
      <w:proofErr w:type="spellStart"/>
      <w:r w:rsidRPr="006F3EF5">
        <w:rPr>
          <w:rFonts w:asciiTheme="majorBidi" w:hAnsiTheme="majorBidi" w:cstheme="majorBidi"/>
          <w:szCs w:val="24"/>
        </w:rPr>
        <w:t>Alesayes</w:t>
      </w:r>
      <w:proofErr w:type="spellEnd"/>
      <w:r w:rsidRPr="006F3EF5">
        <w:rPr>
          <w:rFonts w:asciiTheme="majorBidi" w:hAnsiTheme="majorBidi" w:cstheme="majorBidi"/>
          <w:szCs w:val="24"/>
        </w:rPr>
        <w:t xml:space="preserve"> SI,  Lu Y, Sun W.-Y, </w:t>
      </w:r>
      <w:r w:rsidRPr="006F3EF5">
        <w:rPr>
          <w:rFonts w:asciiTheme="majorBidi" w:hAnsiTheme="majorBidi" w:cstheme="majorBidi"/>
          <w:szCs w:val="24"/>
          <w:shd w:val="clear" w:color="auto" w:fill="FFFFFF"/>
        </w:rPr>
        <w:t xml:space="preserve">Fine tuning catalytic and sorption properties of metal-organic frameworks via in situ ligand exchange, </w:t>
      </w:r>
      <w:r w:rsidRPr="006F3EF5">
        <w:rPr>
          <w:rFonts w:asciiTheme="majorBidi" w:hAnsiTheme="majorBidi" w:cstheme="majorBidi"/>
          <w:szCs w:val="24"/>
        </w:rPr>
        <w:t xml:space="preserve">  </w:t>
      </w:r>
      <w:r w:rsidRPr="00D66F40">
        <w:rPr>
          <w:rFonts w:asciiTheme="majorBidi" w:hAnsiTheme="majorBidi" w:cstheme="majorBidi"/>
          <w:b/>
          <w:bCs/>
          <w:szCs w:val="24"/>
        </w:rPr>
        <w:t>Dalton Trans. 46 (2017) 11425-11430</w:t>
      </w:r>
      <w:r w:rsidRPr="006F3EF5">
        <w:rPr>
          <w:rFonts w:asciiTheme="majorBidi" w:hAnsiTheme="majorBidi" w:cstheme="majorBidi"/>
          <w:szCs w:val="24"/>
        </w:rPr>
        <w:t xml:space="preserve"> </w:t>
      </w:r>
    </w:p>
    <w:p w14:paraId="39197E57" w14:textId="26356872" w:rsidR="00D66F40" w:rsidRPr="00B83DA1" w:rsidRDefault="0036656F" w:rsidP="00D66F40">
      <w:pPr>
        <w:pStyle w:val="ListParagraph"/>
        <w:autoSpaceDE w:val="0"/>
        <w:autoSpaceDN w:val="0"/>
        <w:adjustRightInd w:val="0"/>
        <w:ind w:left="0"/>
        <w:contextualSpacing/>
        <w:jc w:val="both"/>
        <w:rPr>
          <w:rFonts w:asciiTheme="majorBidi" w:hAnsiTheme="majorBidi" w:cstheme="majorBidi"/>
          <w:szCs w:val="24"/>
        </w:rPr>
      </w:pPr>
      <w:r w:rsidRPr="006F3EF5">
        <w:rPr>
          <w:rFonts w:asciiTheme="majorBidi" w:hAnsiTheme="majorBidi" w:cstheme="majorBidi"/>
          <w:szCs w:val="24"/>
        </w:rPr>
        <w:t xml:space="preserve">138. </w:t>
      </w:r>
      <w:hyperlink r:id="rId20" w:history="1">
        <w:r w:rsidRPr="006F3EF5">
          <w:rPr>
            <w:rStyle w:val="Hyperlink"/>
            <w:rFonts w:asciiTheme="majorBidi" w:eastAsiaTheme="majorEastAsia" w:hAnsiTheme="majorBidi" w:cstheme="majorBidi"/>
            <w:color w:val="auto"/>
            <w:spacing w:val="-5"/>
            <w:szCs w:val="24"/>
            <w:u w:val="none"/>
            <w:shd w:val="clear" w:color="auto" w:fill="FFFFFF"/>
          </w:rPr>
          <w:t>Zhao</w:t>
        </w:r>
      </w:hyperlink>
      <w:r w:rsidRPr="006F3EF5">
        <w:rPr>
          <w:rStyle w:val="articleauthor-link"/>
          <w:rFonts w:asciiTheme="majorBidi" w:hAnsiTheme="majorBidi" w:cstheme="majorBidi"/>
          <w:spacing w:val="-5"/>
          <w:szCs w:val="24"/>
          <w:shd w:val="clear" w:color="auto" w:fill="FFFFFF"/>
        </w:rPr>
        <w:t xml:space="preserve"> D,   </w:t>
      </w:r>
      <w:hyperlink r:id="rId21" w:history="1">
        <w:r w:rsidRPr="006F3EF5">
          <w:rPr>
            <w:rStyle w:val="Hyperlink"/>
            <w:rFonts w:asciiTheme="majorBidi" w:eastAsiaTheme="majorEastAsia" w:hAnsiTheme="majorBidi" w:cstheme="majorBidi"/>
            <w:color w:val="auto"/>
            <w:spacing w:val="-5"/>
            <w:szCs w:val="24"/>
            <w:u w:val="none"/>
            <w:shd w:val="clear" w:color="auto" w:fill="FFFFFF"/>
          </w:rPr>
          <w:t>Liu</w:t>
        </w:r>
      </w:hyperlink>
      <w:r w:rsidRPr="006F3EF5">
        <w:rPr>
          <w:rStyle w:val="articleauthor-link"/>
          <w:rFonts w:asciiTheme="majorBidi" w:hAnsiTheme="majorBidi" w:cstheme="majorBidi"/>
          <w:spacing w:val="-5"/>
          <w:szCs w:val="24"/>
          <w:shd w:val="clear" w:color="auto" w:fill="FFFFFF"/>
          <w:vertAlign w:val="subscript"/>
        </w:rPr>
        <w:t xml:space="preserve"> </w:t>
      </w:r>
      <w:r w:rsidRPr="006F3EF5">
        <w:rPr>
          <w:rFonts w:asciiTheme="majorBidi" w:hAnsiTheme="majorBidi" w:cstheme="majorBidi"/>
          <w:szCs w:val="24"/>
        </w:rPr>
        <w:t xml:space="preserve">X.H, </w:t>
      </w:r>
      <w:hyperlink r:id="rId22" w:history="1">
        <w:r w:rsidRPr="006F3EF5">
          <w:rPr>
            <w:rStyle w:val="Hyperlink"/>
            <w:rFonts w:asciiTheme="majorBidi" w:eastAsiaTheme="majorEastAsia" w:hAnsiTheme="majorBidi" w:cstheme="majorBidi"/>
            <w:color w:val="auto"/>
            <w:spacing w:val="-5"/>
            <w:szCs w:val="24"/>
            <w:u w:val="none"/>
            <w:shd w:val="clear" w:color="auto" w:fill="FFFFFF"/>
          </w:rPr>
          <w:t xml:space="preserve"> Zhao</w:t>
        </w:r>
      </w:hyperlink>
      <w:r w:rsidRPr="006F3EF5">
        <w:rPr>
          <w:rStyle w:val="articleauthor-link"/>
          <w:rFonts w:asciiTheme="majorBidi" w:hAnsiTheme="majorBidi" w:cstheme="majorBidi"/>
          <w:spacing w:val="-5"/>
          <w:szCs w:val="24"/>
          <w:shd w:val="clear" w:color="auto" w:fill="FFFFFF"/>
        </w:rPr>
        <w:t xml:space="preserve"> Y, </w:t>
      </w:r>
      <w:r w:rsidRPr="006F3EF5">
        <w:rPr>
          <w:rStyle w:val="articleauthor-link"/>
          <w:rFonts w:asciiTheme="majorBidi" w:hAnsiTheme="majorBidi" w:cstheme="majorBidi"/>
          <w:spacing w:val="-5"/>
          <w:szCs w:val="24"/>
          <w:shd w:val="clear" w:color="auto" w:fill="FFFFFF"/>
          <w:vertAlign w:val="superscript"/>
        </w:rPr>
        <w:t xml:space="preserve"> </w:t>
      </w:r>
      <w:r w:rsidRPr="006F3EF5">
        <w:rPr>
          <w:rStyle w:val="articleauthor-link"/>
          <w:rFonts w:asciiTheme="majorBidi" w:hAnsiTheme="majorBidi" w:cstheme="majorBidi"/>
          <w:spacing w:val="-5"/>
          <w:szCs w:val="24"/>
          <w:shd w:val="clear" w:color="auto" w:fill="FFFFFF"/>
        </w:rPr>
        <w:t> </w:t>
      </w:r>
      <w:hyperlink r:id="rId23" w:history="1">
        <w:r w:rsidRPr="006F3EF5">
          <w:rPr>
            <w:rStyle w:val="Hyperlink"/>
            <w:rFonts w:asciiTheme="majorBidi" w:eastAsiaTheme="majorEastAsia" w:hAnsiTheme="majorBidi" w:cstheme="majorBidi"/>
            <w:color w:val="auto"/>
            <w:spacing w:val="-5"/>
            <w:szCs w:val="24"/>
            <w:u w:val="none"/>
            <w:shd w:val="clear" w:color="auto" w:fill="FFFFFF"/>
          </w:rPr>
          <w:t>Wang</w:t>
        </w:r>
      </w:hyperlink>
      <w:r w:rsidRPr="006F3EF5">
        <w:rPr>
          <w:rStyle w:val="articleauthor-link"/>
          <w:rFonts w:asciiTheme="majorBidi" w:hAnsiTheme="majorBidi" w:cstheme="majorBidi"/>
          <w:spacing w:val="-5"/>
          <w:szCs w:val="24"/>
          <w:shd w:val="clear" w:color="auto" w:fill="FFFFFF"/>
        </w:rPr>
        <w:t xml:space="preserve"> P,  </w:t>
      </w:r>
      <w:hyperlink r:id="rId24" w:history="1">
        <w:r w:rsidRPr="006F3EF5">
          <w:rPr>
            <w:rStyle w:val="Hyperlink"/>
            <w:rFonts w:asciiTheme="majorBidi" w:eastAsiaTheme="majorEastAsia" w:hAnsiTheme="majorBidi" w:cstheme="majorBidi"/>
            <w:color w:val="auto"/>
            <w:spacing w:val="-5"/>
            <w:szCs w:val="24"/>
            <w:u w:val="none"/>
            <w:shd w:val="clear" w:color="auto" w:fill="FFFFFF"/>
          </w:rPr>
          <w:t xml:space="preserve"> Liu</w:t>
        </w:r>
      </w:hyperlink>
      <w:r w:rsidRPr="006F3EF5">
        <w:rPr>
          <w:rStyle w:val="articleauthor-link"/>
          <w:rFonts w:asciiTheme="majorBidi" w:hAnsiTheme="majorBidi" w:cstheme="majorBidi"/>
          <w:spacing w:val="-5"/>
          <w:szCs w:val="24"/>
          <w:shd w:val="clear" w:color="auto" w:fill="FFFFFF"/>
        </w:rPr>
        <w:t xml:space="preserve"> Y, </w:t>
      </w:r>
      <w:r w:rsidRPr="006F3EF5">
        <w:rPr>
          <w:rFonts w:asciiTheme="majorBidi" w:hAnsiTheme="majorBidi" w:cstheme="majorBidi"/>
          <w:kern w:val="36"/>
          <w:szCs w:val="24"/>
        </w:rPr>
        <w:t>Azam M</w:t>
      </w:r>
      <w:r w:rsidRPr="006F3EF5">
        <w:rPr>
          <w:rStyle w:val="articleauthor-link"/>
          <w:rFonts w:asciiTheme="majorBidi" w:hAnsiTheme="majorBidi" w:cstheme="majorBidi"/>
          <w:spacing w:val="-5"/>
          <w:szCs w:val="24"/>
          <w:shd w:val="clear" w:color="auto" w:fill="FFFFFF"/>
        </w:rPr>
        <w:t xml:space="preserve">, </w:t>
      </w:r>
      <w:hyperlink r:id="rId25" w:history="1">
        <w:r w:rsidRPr="006F3EF5">
          <w:rPr>
            <w:rStyle w:val="Hyperlink"/>
            <w:rFonts w:asciiTheme="majorBidi" w:eastAsiaTheme="majorEastAsia" w:hAnsiTheme="majorBidi" w:cstheme="majorBidi"/>
            <w:color w:val="auto"/>
            <w:spacing w:val="-5"/>
            <w:szCs w:val="24"/>
            <w:u w:val="none"/>
            <w:shd w:val="clear" w:color="auto" w:fill="FFFFFF"/>
          </w:rPr>
          <w:t>Al-</w:t>
        </w:r>
        <w:proofErr w:type="spellStart"/>
        <w:r w:rsidRPr="006F3EF5">
          <w:rPr>
            <w:rStyle w:val="Hyperlink"/>
            <w:rFonts w:asciiTheme="majorBidi" w:eastAsiaTheme="majorEastAsia" w:hAnsiTheme="majorBidi" w:cstheme="majorBidi"/>
            <w:color w:val="auto"/>
            <w:spacing w:val="-5"/>
            <w:szCs w:val="24"/>
            <w:u w:val="none"/>
            <w:shd w:val="clear" w:color="auto" w:fill="FFFFFF"/>
          </w:rPr>
          <w:t>Resayes</w:t>
        </w:r>
        <w:proofErr w:type="spellEnd"/>
      </w:hyperlink>
      <w:r w:rsidRPr="006F3EF5">
        <w:rPr>
          <w:rStyle w:val="articleauthor-link"/>
          <w:rFonts w:asciiTheme="majorBidi" w:hAnsiTheme="majorBidi" w:cstheme="majorBidi"/>
          <w:spacing w:val="-5"/>
          <w:szCs w:val="24"/>
          <w:shd w:val="clear" w:color="auto" w:fill="FFFFFF"/>
        </w:rPr>
        <w:t xml:space="preserve">,  S.I., </w:t>
      </w:r>
      <w:hyperlink r:id="rId26" w:history="1">
        <w:r w:rsidRPr="006F3EF5">
          <w:rPr>
            <w:rStyle w:val="Hyperlink"/>
            <w:rFonts w:asciiTheme="majorBidi" w:eastAsiaTheme="majorEastAsia" w:hAnsiTheme="majorBidi" w:cstheme="majorBidi"/>
            <w:color w:val="auto"/>
            <w:spacing w:val="-5"/>
            <w:szCs w:val="24"/>
            <w:u w:val="none"/>
            <w:shd w:val="clear" w:color="auto" w:fill="FFFFFF"/>
          </w:rPr>
          <w:t>Lu</w:t>
        </w:r>
      </w:hyperlink>
      <w:r w:rsidRPr="006F3EF5">
        <w:rPr>
          <w:rStyle w:val="Hyperlink"/>
          <w:rFonts w:asciiTheme="majorBidi" w:eastAsiaTheme="majorEastAsia" w:hAnsiTheme="majorBidi" w:cstheme="majorBidi"/>
          <w:color w:val="auto"/>
          <w:spacing w:val="-5"/>
          <w:szCs w:val="24"/>
          <w:u w:val="none"/>
          <w:shd w:val="clear" w:color="auto" w:fill="FFFFFF"/>
        </w:rPr>
        <w:t xml:space="preserve"> Y</w:t>
      </w:r>
      <w:r w:rsidRPr="006F3EF5">
        <w:rPr>
          <w:rStyle w:val="articleauthor-link"/>
          <w:rFonts w:asciiTheme="majorBidi" w:hAnsiTheme="majorBidi" w:cstheme="majorBidi"/>
          <w:spacing w:val="-5"/>
          <w:szCs w:val="24"/>
          <w:shd w:val="clear" w:color="auto" w:fill="FFFFFF"/>
        </w:rPr>
        <w:t xml:space="preserve">, </w:t>
      </w:r>
      <w:hyperlink r:id="rId27" w:history="1">
        <w:r w:rsidRPr="006F3EF5">
          <w:rPr>
            <w:rStyle w:val="Hyperlink"/>
            <w:rFonts w:asciiTheme="majorBidi" w:eastAsiaTheme="majorEastAsia" w:hAnsiTheme="majorBidi" w:cstheme="majorBidi"/>
            <w:color w:val="auto"/>
            <w:spacing w:val="-5"/>
            <w:szCs w:val="24"/>
            <w:u w:val="none"/>
            <w:shd w:val="clear" w:color="auto" w:fill="FFFFFF"/>
          </w:rPr>
          <w:t>Sun</w:t>
        </w:r>
      </w:hyperlink>
      <w:r w:rsidRPr="006F3EF5">
        <w:rPr>
          <w:rStyle w:val="Hyperlink"/>
          <w:rFonts w:asciiTheme="majorBidi" w:eastAsiaTheme="majorEastAsia" w:hAnsiTheme="majorBidi" w:cstheme="majorBidi"/>
          <w:color w:val="auto"/>
          <w:spacing w:val="-5"/>
          <w:szCs w:val="24"/>
          <w:u w:val="none"/>
          <w:shd w:val="clear" w:color="auto" w:fill="FFFFFF"/>
        </w:rPr>
        <w:t xml:space="preserve"> W.-Y</w:t>
      </w:r>
      <w:r w:rsidRPr="006F3EF5">
        <w:rPr>
          <w:rFonts w:asciiTheme="majorBidi" w:hAnsiTheme="majorBidi" w:cstheme="majorBidi"/>
          <w:spacing w:val="-5"/>
          <w:szCs w:val="24"/>
        </w:rPr>
        <w:t xml:space="preserve"> Luminescent Cd(II)–organic frameworks with chelating NH</w:t>
      </w:r>
      <w:r w:rsidRPr="006F3EF5">
        <w:rPr>
          <w:rFonts w:asciiTheme="majorBidi" w:hAnsiTheme="majorBidi" w:cstheme="majorBidi"/>
          <w:spacing w:val="-5"/>
          <w:szCs w:val="24"/>
          <w:vertAlign w:val="subscript"/>
        </w:rPr>
        <w:t>2</w:t>
      </w:r>
      <w:r w:rsidRPr="006F3EF5">
        <w:rPr>
          <w:rFonts w:asciiTheme="majorBidi" w:hAnsiTheme="majorBidi" w:cstheme="majorBidi"/>
          <w:spacing w:val="-5"/>
          <w:szCs w:val="24"/>
        </w:rPr>
        <w:t> sites for selective detection</w:t>
      </w:r>
      <w:r w:rsidRPr="00B83DA1">
        <w:rPr>
          <w:rFonts w:asciiTheme="majorBidi" w:hAnsiTheme="majorBidi" w:cstheme="majorBidi"/>
          <w:spacing w:val="-5"/>
          <w:szCs w:val="24"/>
        </w:rPr>
        <w:t xml:space="preserve"> of Fe(III) and antibiotics, </w:t>
      </w:r>
      <w:r w:rsidRPr="00B83DA1">
        <w:rPr>
          <w:rFonts w:asciiTheme="majorBidi" w:hAnsiTheme="majorBidi" w:cstheme="majorBidi"/>
          <w:szCs w:val="24"/>
        </w:rPr>
        <w:t xml:space="preserve"> </w:t>
      </w:r>
      <w:r w:rsidRPr="00B83DA1">
        <w:rPr>
          <w:rFonts w:asciiTheme="majorBidi" w:hAnsiTheme="majorBidi" w:cstheme="majorBidi"/>
          <w:spacing w:val="-5"/>
          <w:szCs w:val="24"/>
        </w:rPr>
        <w:t xml:space="preserve"> </w:t>
      </w:r>
      <w:r w:rsidRPr="00D66F40">
        <w:rPr>
          <w:rFonts w:asciiTheme="majorBidi" w:hAnsiTheme="majorBidi" w:cstheme="majorBidi"/>
          <w:b/>
          <w:bCs/>
          <w:spacing w:val="-5"/>
          <w:szCs w:val="24"/>
        </w:rPr>
        <w:t>J. Mater. Chem. A 5 (2017) 15797-15807</w:t>
      </w:r>
      <w:r w:rsidRPr="00B83DA1">
        <w:rPr>
          <w:rFonts w:asciiTheme="majorBidi" w:hAnsiTheme="majorBidi" w:cstheme="majorBidi"/>
          <w:szCs w:val="24"/>
        </w:rPr>
        <w:t xml:space="preserve"> </w:t>
      </w:r>
    </w:p>
    <w:p w14:paraId="670BB2A9" w14:textId="528CEE47" w:rsidR="00D66F40" w:rsidRPr="00D66F40" w:rsidRDefault="0036656F" w:rsidP="00D66F40">
      <w:pPr>
        <w:pStyle w:val="ListParagraph"/>
        <w:autoSpaceDE w:val="0"/>
        <w:autoSpaceDN w:val="0"/>
        <w:adjustRightInd w:val="0"/>
        <w:ind w:left="0"/>
        <w:contextualSpacing/>
        <w:jc w:val="both"/>
        <w:rPr>
          <w:rFonts w:asciiTheme="majorBidi" w:hAnsiTheme="majorBidi" w:cstheme="majorBidi"/>
          <w:b/>
          <w:bCs/>
          <w:szCs w:val="24"/>
        </w:rPr>
      </w:pPr>
      <w:r w:rsidRPr="00B83DA1">
        <w:rPr>
          <w:rFonts w:asciiTheme="majorBidi" w:hAnsiTheme="majorBidi" w:cstheme="majorBidi"/>
          <w:szCs w:val="24"/>
        </w:rPr>
        <w:t>137. Y. Deng, Z.-Y. Yao, P. Wang, Y.  Zhao, Y.-S. Kang, M.  Azam, S.I.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W.-Y. Sun, Sorption and sensing properties of coordination polymers with mixed 1,3,5-tri(1-</w:t>
      </w:r>
      <w:proofErr w:type="gramStart"/>
      <w:r w:rsidRPr="00B83DA1">
        <w:rPr>
          <w:rFonts w:asciiTheme="majorBidi" w:hAnsiTheme="majorBidi" w:cstheme="majorBidi"/>
          <w:szCs w:val="24"/>
        </w:rPr>
        <w:t>imidazolyl)benzene</w:t>
      </w:r>
      <w:proofErr w:type="gramEnd"/>
      <w:r w:rsidRPr="00B83DA1">
        <w:rPr>
          <w:rFonts w:asciiTheme="majorBidi" w:hAnsiTheme="majorBidi" w:cstheme="majorBidi"/>
          <w:szCs w:val="24"/>
        </w:rPr>
        <w:t xml:space="preserve"> and 2,6-naphthalenedicarboxylate ligands, </w:t>
      </w:r>
      <w:r w:rsidRPr="00D66F40">
        <w:rPr>
          <w:rFonts w:asciiTheme="majorBidi" w:hAnsiTheme="majorBidi" w:cstheme="majorBidi"/>
          <w:b/>
          <w:bCs/>
          <w:szCs w:val="24"/>
        </w:rPr>
        <w:t>RSC Adv. 7 (2017) 44639–44646</w:t>
      </w:r>
    </w:p>
    <w:p w14:paraId="0F34D72D" w14:textId="14C4A3A6" w:rsidR="0036656F" w:rsidRPr="00B83DA1" w:rsidRDefault="0036656F" w:rsidP="00D66F40">
      <w:pPr>
        <w:pStyle w:val="ListParagraph"/>
        <w:autoSpaceDE w:val="0"/>
        <w:autoSpaceDN w:val="0"/>
        <w:adjustRightInd w:val="0"/>
        <w:ind w:left="0"/>
        <w:contextualSpacing/>
        <w:jc w:val="both"/>
        <w:rPr>
          <w:rFonts w:asciiTheme="majorBidi" w:hAnsiTheme="majorBidi" w:cstheme="majorBidi"/>
          <w:szCs w:val="24"/>
        </w:rPr>
      </w:pPr>
      <w:r w:rsidRPr="00B83DA1">
        <w:rPr>
          <w:rFonts w:asciiTheme="majorBidi" w:hAnsiTheme="majorBidi" w:cstheme="majorBidi"/>
          <w:szCs w:val="24"/>
        </w:rPr>
        <w:t xml:space="preserve">136. Liu Z.-Q, Zhao Y, Wang P, Kang Y.-S, </w:t>
      </w:r>
      <w:r w:rsidRPr="00B83DA1">
        <w:rPr>
          <w:rFonts w:asciiTheme="majorBidi" w:hAnsiTheme="majorBidi" w:cstheme="majorBidi"/>
          <w:kern w:val="36"/>
          <w:szCs w:val="24"/>
        </w:rPr>
        <w:t>Azam</w:t>
      </w:r>
      <w:r w:rsidRPr="00B83DA1">
        <w:rPr>
          <w:rFonts w:asciiTheme="majorBidi" w:hAnsiTheme="majorBidi" w:cstheme="majorBidi"/>
          <w:szCs w:val="24"/>
        </w:rPr>
        <w:t xml:space="preserve"> M,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S.I</w:t>
      </w:r>
      <w:proofErr w:type="gramStart"/>
      <w:r w:rsidRPr="00B83DA1">
        <w:rPr>
          <w:rFonts w:asciiTheme="majorBidi" w:hAnsiTheme="majorBidi" w:cstheme="majorBidi"/>
          <w:szCs w:val="24"/>
        </w:rPr>
        <w:t>,</w:t>
      </w:r>
      <w:r w:rsidRPr="00B83DA1">
        <w:rPr>
          <w:rFonts w:asciiTheme="majorBidi" w:eastAsia="Times New Roman,Bold" w:hAnsiTheme="majorBidi" w:cstheme="majorBidi"/>
          <w:szCs w:val="24"/>
        </w:rPr>
        <w:t xml:space="preserve"> </w:t>
      </w:r>
      <w:r w:rsidRPr="00B83DA1">
        <w:rPr>
          <w:rFonts w:asciiTheme="majorBidi" w:hAnsiTheme="majorBidi" w:cstheme="majorBidi"/>
          <w:szCs w:val="24"/>
        </w:rPr>
        <w:t xml:space="preserve"> Liu</w:t>
      </w:r>
      <w:proofErr w:type="gramEnd"/>
      <w:r w:rsidRPr="00B83DA1">
        <w:rPr>
          <w:rFonts w:asciiTheme="majorBidi" w:hAnsiTheme="majorBidi" w:cstheme="majorBidi"/>
          <w:szCs w:val="24"/>
        </w:rPr>
        <w:t xml:space="preserve"> X.-H, Lu Q.-Y,  Sun W.-Y, Fluorescent sensing and selective adsorption properties of metalorganic frameworks with mixed tricarboxylate and 1H-imidazol-4-ylcontaining ligands</w:t>
      </w:r>
      <w:r w:rsidRPr="00B83DA1">
        <w:rPr>
          <w:rFonts w:asciiTheme="majorBidi" w:eastAsia="Times New Roman,Bold" w:hAnsiTheme="majorBidi" w:cstheme="majorBidi"/>
          <w:szCs w:val="24"/>
        </w:rPr>
        <w:t>,</w:t>
      </w:r>
      <w:r w:rsidRPr="00B83DA1">
        <w:rPr>
          <w:rFonts w:asciiTheme="majorBidi" w:hAnsiTheme="majorBidi" w:cstheme="majorBidi"/>
          <w:szCs w:val="24"/>
        </w:rPr>
        <w:t xml:space="preserve"> Dalton Trans. </w:t>
      </w:r>
      <w:r w:rsidRPr="00D66F40">
        <w:rPr>
          <w:rFonts w:asciiTheme="majorBidi" w:hAnsiTheme="majorBidi" w:cstheme="majorBidi"/>
          <w:b/>
          <w:bCs/>
          <w:szCs w:val="24"/>
        </w:rPr>
        <w:t>46  (2017)  9022-9029</w:t>
      </w:r>
      <w:r w:rsidRPr="00B83DA1">
        <w:rPr>
          <w:rFonts w:asciiTheme="majorBidi" w:hAnsiTheme="majorBidi" w:cstheme="majorBidi"/>
          <w:szCs w:val="24"/>
        </w:rPr>
        <w:t xml:space="preserve">   </w:t>
      </w:r>
    </w:p>
    <w:p w14:paraId="35E1E4F0" w14:textId="78B7378B" w:rsidR="00D66F40" w:rsidRPr="002D036E" w:rsidRDefault="0036656F" w:rsidP="00D66F40">
      <w:pPr>
        <w:pStyle w:val="ListParagraph"/>
        <w:autoSpaceDE w:val="0"/>
        <w:autoSpaceDN w:val="0"/>
        <w:adjustRightInd w:val="0"/>
        <w:ind w:left="0"/>
        <w:contextualSpacing/>
        <w:jc w:val="both"/>
        <w:rPr>
          <w:rFonts w:asciiTheme="majorBidi" w:hAnsiTheme="majorBidi" w:cstheme="majorBidi"/>
          <w:szCs w:val="24"/>
          <w:lang w:val="en-GB"/>
        </w:rPr>
      </w:pPr>
      <w:r w:rsidRPr="00B83DA1">
        <w:rPr>
          <w:rFonts w:asciiTheme="majorBidi" w:hAnsiTheme="majorBidi" w:cstheme="majorBidi"/>
          <w:szCs w:val="24"/>
        </w:rPr>
        <w:t xml:space="preserve">135.  </w:t>
      </w:r>
      <w:r w:rsidRPr="00B83DA1">
        <w:rPr>
          <w:rFonts w:asciiTheme="majorBidi" w:hAnsiTheme="majorBidi" w:cstheme="majorBidi"/>
          <w:kern w:val="36"/>
          <w:szCs w:val="24"/>
        </w:rPr>
        <w:t>Azam M</w:t>
      </w:r>
      <w:r w:rsidRPr="00B83DA1">
        <w:rPr>
          <w:rFonts w:asciiTheme="majorBidi" w:hAnsiTheme="majorBidi" w:cstheme="majorBidi"/>
          <w:szCs w:val="24"/>
        </w:rPr>
        <w:t>,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S.I</w:t>
      </w:r>
      <w:r w:rsidRPr="00B83DA1">
        <w:rPr>
          <w:rFonts w:asciiTheme="majorBidi" w:hAnsiTheme="majorBidi" w:cstheme="majorBidi"/>
          <w:szCs w:val="24"/>
          <w:vertAlign w:val="subscript"/>
        </w:rPr>
        <w:t>,</w:t>
      </w:r>
      <w:r w:rsidRPr="00B83DA1">
        <w:rPr>
          <w:rFonts w:asciiTheme="majorBidi" w:hAnsiTheme="majorBidi" w:cstheme="majorBidi"/>
          <w:szCs w:val="24"/>
          <w:vertAlign w:val="superscript"/>
        </w:rPr>
        <w:t xml:space="preserve"> </w:t>
      </w:r>
      <w:proofErr w:type="spellStart"/>
      <w:r w:rsidRPr="00B83DA1">
        <w:rPr>
          <w:rFonts w:asciiTheme="majorBidi" w:hAnsiTheme="majorBidi" w:cstheme="majorBidi"/>
          <w:szCs w:val="24"/>
          <w:lang w:val="en-GB"/>
        </w:rPr>
        <w:t>Kruszynska</w:t>
      </w:r>
      <w:proofErr w:type="spellEnd"/>
      <w:r w:rsidRPr="00B83DA1">
        <w:rPr>
          <w:rFonts w:asciiTheme="majorBidi" w:hAnsiTheme="majorBidi" w:cstheme="majorBidi"/>
          <w:szCs w:val="24"/>
          <w:lang w:val="en-GB"/>
        </w:rPr>
        <w:t xml:space="preserve"> A.-T</w:t>
      </w:r>
      <w:r w:rsidRPr="00B83DA1">
        <w:rPr>
          <w:rFonts w:asciiTheme="majorBidi" w:hAnsiTheme="majorBidi" w:cstheme="majorBidi"/>
          <w:szCs w:val="24"/>
          <w:vertAlign w:val="subscript"/>
          <w:lang w:val="en-GB"/>
        </w:rPr>
        <w:t xml:space="preserve">, </w:t>
      </w:r>
      <w:proofErr w:type="spellStart"/>
      <w:r w:rsidRPr="00B83DA1">
        <w:rPr>
          <w:rFonts w:asciiTheme="majorBidi" w:hAnsiTheme="majorBidi" w:cstheme="majorBidi"/>
          <w:szCs w:val="24"/>
          <w:lang w:val="en-GB"/>
        </w:rPr>
        <w:t>Kruszynski</w:t>
      </w:r>
      <w:proofErr w:type="spellEnd"/>
      <w:r w:rsidRPr="00B83DA1">
        <w:rPr>
          <w:rFonts w:asciiTheme="majorBidi" w:hAnsiTheme="majorBidi" w:cstheme="majorBidi"/>
          <w:szCs w:val="24"/>
          <w:lang w:val="en-GB"/>
        </w:rPr>
        <w:t xml:space="preserve"> R, Kumar R.P, Jain</w:t>
      </w:r>
      <w:r w:rsidRPr="00B83DA1">
        <w:rPr>
          <w:rFonts w:asciiTheme="majorBidi" w:hAnsiTheme="majorBidi" w:cstheme="majorBidi"/>
          <w:szCs w:val="24"/>
          <w:vertAlign w:val="subscript"/>
          <w:lang w:val="en-GB"/>
        </w:rPr>
        <w:t xml:space="preserve"> </w:t>
      </w:r>
      <w:r w:rsidRPr="00B83DA1">
        <w:rPr>
          <w:rFonts w:asciiTheme="majorBidi" w:hAnsiTheme="majorBidi" w:cstheme="majorBidi"/>
          <w:szCs w:val="24"/>
          <w:lang w:val="en-GB"/>
        </w:rPr>
        <w:t xml:space="preserve">S.L, </w:t>
      </w:r>
      <w:r w:rsidRPr="00B83DA1">
        <w:rPr>
          <w:rFonts w:asciiTheme="majorBidi" w:hAnsiTheme="majorBidi" w:cstheme="majorBidi"/>
          <w:szCs w:val="24"/>
          <w:shd w:val="clear" w:color="auto" w:fill="FFFFFF"/>
        </w:rPr>
        <w:t xml:space="preserve">Seven-Coordinated chiral </w:t>
      </w:r>
      <w:proofErr w:type="gramStart"/>
      <w:r w:rsidRPr="00B83DA1">
        <w:rPr>
          <w:rFonts w:asciiTheme="majorBidi" w:hAnsiTheme="majorBidi" w:cstheme="majorBidi"/>
          <w:szCs w:val="24"/>
          <w:shd w:val="clear" w:color="auto" w:fill="FFFFFF"/>
        </w:rPr>
        <w:t>uranyl(</w:t>
      </w:r>
      <w:proofErr w:type="gramEnd"/>
      <w:r w:rsidRPr="00B83DA1">
        <w:rPr>
          <w:rFonts w:asciiTheme="majorBidi" w:hAnsiTheme="majorBidi" w:cstheme="majorBidi"/>
          <w:szCs w:val="24"/>
          <w:shd w:val="clear" w:color="auto" w:fill="FFFFFF"/>
        </w:rPr>
        <w:t xml:space="preserve">VI) </w:t>
      </w:r>
      <w:proofErr w:type="spellStart"/>
      <w:r w:rsidRPr="00B83DA1">
        <w:rPr>
          <w:rFonts w:asciiTheme="majorBidi" w:hAnsiTheme="majorBidi" w:cstheme="majorBidi"/>
          <w:szCs w:val="24"/>
          <w:shd w:val="clear" w:color="auto" w:fill="FFFFFF"/>
        </w:rPr>
        <w:t>salen</w:t>
      </w:r>
      <w:proofErr w:type="spellEnd"/>
      <w:r w:rsidRPr="00B83DA1">
        <w:rPr>
          <w:rFonts w:asciiTheme="majorBidi" w:hAnsiTheme="majorBidi" w:cstheme="majorBidi"/>
          <w:szCs w:val="24"/>
          <w:shd w:val="clear" w:color="auto" w:fill="FFFFFF"/>
        </w:rPr>
        <w:t xml:space="preserve"> complex as effective catalyst for C-H bond activation of </w:t>
      </w:r>
      <w:proofErr w:type="spellStart"/>
      <w:r w:rsidRPr="00B83DA1">
        <w:rPr>
          <w:rFonts w:asciiTheme="majorBidi" w:hAnsiTheme="majorBidi" w:cstheme="majorBidi"/>
          <w:szCs w:val="24"/>
          <w:shd w:val="clear" w:color="auto" w:fill="FFFFFF"/>
        </w:rPr>
        <w:t>dialkylanilines</w:t>
      </w:r>
      <w:proofErr w:type="spellEnd"/>
      <w:r w:rsidRPr="00B83DA1">
        <w:rPr>
          <w:rFonts w:asciiTheme="majorBidi" w:hAnsiTheme="majorBidi" w:cstheme="majorBidi"/>
          <w:szCs w:val="24"/>
          <w:shd w:val="clear" w:color="auto" w:fill="FFFFFF"/>
        </w:rPr>
        <w:t xml:space="preserve"> under visible light, </w:t>
      </w:r>
      <w:r w:rsidRPr="00D66F40">
        <w:rPr>
          <w:rFonts w:asciiTheme="majorBidi" w:hAnsiTheme="majorBidi" w:cstheme="majorBidi"/>
          <w:b/>
          <w:bCs/>
          <w:kern w:val="36"/>
          <w:szCs w:val="24"/>
        </w:rPr>
        <w:t>Polyhedron</w:t>
      </w:r>
      <w:r w:rsidRPr="00D66F40">
        <w:rPr>
          <w:rFonts w:asciiTheme="majorBidi" w:hAnsiTheme="majorBidi" w:cstheme="majorBidi"/>
          <w:b/>
          <w:bCs/>
          <w:szCs w:val="24"/>
          <w:lang w:val="en-GB"/>
        </w:rPr>
        <w:t xml:space="preserve"> 124 (2017) 177-183</w:t>
      </w:r>
      <w:r w:rsidRPr="00B83DA1">
        <w:rPr>
          <w:rFonts w:asciiTheme="majorBidi" w:hAnsiTheme="majorBidi" w:cstheme="majorBidi"/>
          <w:szCs w:val="24"/>
          <w:lang w:val="en-GB"/>
        </w:rPr>
        <w:t xml:space="preserve"> </w:t>
      </w:r>
    </w:p>
    <w:p w14:paraId="664CBF95" w14:textId="0E458470" w:rsidR="00D66F40" w:rsidRPr="002D036E" w:rsidRDefault="0036656F" w:rsidP="00D66F40">
      <w:pPr>
        <w:pStyle w:val="ListParagraph"/>
        <w:autoSpaceDE w:val="0"/>
        <w:autoSpaceDN w:val="0"/>
        <w:adjustRightInd w:val="0"/>
        <w:ind w:left="0"/>
        <w:contextualSpacing/>
        <w:jc w:val="both"/>
        <w:rPr>
          <w:rFonts w:asciiTheme="majorBidi" w:hAnsiTheme="majorBidi" w:cstheme="majorBidi"/>
          <w:b/>
          <w:bCs/>
          <w:szCs w:val="24"/>
        </w:rPr>
      </w:pPr>
      <w:r w:rsidRPr="00B83DA1">
        <w:rPr>
          <w:rFonts w:asciiTheme="majorBidi" w:hAnsiTheme="majorBidi" w:cstheme="majorBidi"/>
          <w:szCs w:val="24"/>
        </w:rPr>
        <w:t xml:space="preserve">134. Azam, M., Alresayes, S. I., Alam, M., </w:t>
      </w:r>
      <w:proofErr w:type="spellStart"/>
      <w:r w:rsidRPr="00B83DA1">
        <w:rPr>
          <w:rFonts w:asciiTheme="majorBidi" w:hAnsiTheme="majorBidi" w:cstheme="majorBidi"/>
          <w:szCs w:val="24"/>
          <w:lang w:eastAsia="ko-KR"/>
        </w:rPr>
        <w:t>Albaqami</w:t>
      </w:r>
      <w:proofErr w:type="spellEnd"/>
      <w:r w:rsidRPr="00B83DA1">
        <w:rPr>
          <w:rFonts w:asciiTheme="majorBidi" w:hAnsiTheme="majorBidi" w:cstheme="majorBidi"/>
          <w:szCs w:val="24"/>
        </w:rPr>
        <w:t xml:space="preserve">, N.T. M., </w:t>
      </w:r>
      <w:proofErr w:type="spellStart"/>
      <w:proofErr w:type="gramStart"/>
      <w:r w:rsidRPr="00B83DA1">
        <w:rPr>
          <w:rFonts w:asciiTheme="majorBidi" w:hAnsiTheme="majorBidi" w:cstheme="majorBidi"/>
          <w:szCs w:val="24"/>
        </w:rPr>
        <w:t>Park,S</w:t>
      </w:r>
      <w:proofErr w:type="spellEnd"/>
      <w:r w:rsidRPr="00B83DA1">
        <w:rPr>
          <w:rFonts w:asciiTheme="majorBidi" w:hAnsiTheme="majorBidi" w:cstheme="majorBidi"/>
          <w:szCs w:val="24"/>
        </w:rPr>
        <w:t>.</w:t>
      </w:r>
      <w:proofErr w:type="gramEnd"/>
      <w:r w:rsidRPr="00B83DA1">
        <w:rPr>
          <w:rFonts w:asciiTheme="majorBidi" w:hAnsiTheme="majorBidi" w:cstheme="majorBidi"/>
          <w:szCs w:val="24"/>
        </w:rPr>
        <w:t xml:space="preserve">, </w:t>
      </w:r>
      <w:proofErr w:type="spellStart"/>
      <w:r w:rsidRPr="00B83DA1">
        <w:rPr>
          <w:rFonts w:asciiTheme="majorBidi" w:hAnsiTheme="majorBidi" w:cstheme="majorBidi"/>
          <w:szCs w:val="24"/>
          <w:lang w:val="en-GB"/>
        </w:rPr>
        <w:t>Kruszynska</w:t>
      </w:r>
      <w:proofErr w:type="spellEnd"/>
      <w:r w:rsidRPr="00B83DA1">
        <w:rPr>
          <w:rFonts w:asciiTheme="majorBidi" w:hAnsiTheme="majorBidi" w:cstheme="majorBidi"/>
          <w:szCs w:val="24"/>
          <w:vertAlign w:val="subscript"/>
          <w:lang w:val="en-GB"/>
        </w:rPr>
        <w:t xml:space="preserve">, </w:t>
      </w:r>
      <w:r w:rsidRPr="00B83DA1">
        <w:rPr>
          <w:rFonts w:asciiTheme="majorBidi" w:hAnsiTheme="majorBidi" w:cstheme="majorBidi"/>
          <w:szCs w:val="24"/>
          <w:lang w:val="en-GB"/>
        </w:rPr>
        <w:t>A.T.,</w:t>
      </w:r>
      <w:r w:rsidRPr="00B83DA1">
        <w:rPr>
          <w:rFonts w:asciiTheme="majorBidi" w:hAnsiTheme="majorBidi" w:cstheme="majorBidi"/>
          <w:szCs w:val="24"/>
          <w:vertAlign w:val="subscript"/>
          <w:lang w:val="en-GB"/>
        </w:rPr>
        <w:t xml:space="preserve">  </w:t>
      </w:r>
      <w:proofErr w:type="spellStart"/>
      <w:r w:rsidRPr="00B83DA1">
        <w:rPr>
          <w:rFonts w:asciiTheme="majorBidi" w:hAnsiTheme="majorBidi" w:cstheme="majorBidi"/>
          <w:szCs w:val="24"/>
          <w:lang w:val="en-GB"/>
        </w:rPr>
        <w:t>Kruszynski</w:t>
      </w:r>
      <w:proofErr w:type="spellEnd"/>
      <w:r w:rsidRPr="00B83DA1">
        <w:rPr>
          <w:rFonts w:asciiTheme="majorBidi" w:hAnsiTheme="majorBidi" w:cstheme="majorBidi"/>
          <w:szCs w:val="24"/>
          <w:vertAlign w:val="subscript"/>
          <w:lang w:val="en-GB"/>
        </w:rPr>
        <w:t xml:space="preserve">, </w:t>
      </w:r>
      <w:r w:rsidRPr="00B83DA1">
        <w:rPr>
          <w:rFonts w:asciiTheme="majorBidi" w:hAnsiTheme="majorBidi" w:cstheme="majorBidi"/>
          <w:szCs w:val="24"/>
        </w:rPr>
        <w:t xml:space="preserve">R., Synthesis and structural characterization of a dimethylformamide bound dioxouranium(VI) </w:t>
      </w:r>
      <w:proofErr w:type="spellStart"/>
      <w:r w:rsidRPr="00B83DA1">
        <w:rPr>
          <w:rFonts w:asciiTheme="majorBidi" w:hAnsiTheme="majorBidi" w:cstheme="majorBidi"/>
          <w:szCs w:val="24"/>
        </w:rPr>
        <w:t>salen</w:t>
      </w:r>
      <w:proofErr w:type="spellEnd"/>
      <w:r w:rsidRPr="00B83DA1">
        <w:rPr>
          <w:rFonts w:asciiTheme="majorBidi" w:hAnsiTheme="majorBidi" w:cstheme="majorBidi"/>
          <w:szCs w:val="24"/>
        </w:rPr>
        <w:t xml:space="preserve"> based complex with propylene linkage, J</w:t>
      </w:r>
      <w:r w:rsidRPr="00D66F40">
        <w:rPr>
          <w:rFonts w:asciiTheme="majorBidi" w:hAnsiTheme="majorBidi" w:cstheme="majorBidi"/>
          <w:b/>
          <w:bCs/>
          <w:szCs w:val="24"/>
        </w:rPr>
        <w:t>. Mol. Str, 1150 (2017) 395-403</w:t>
      </w:r>
    </w:p>
    <w:p w14:paraId="50F23CD4" w14:textId="295E9743" w:rsidR="0036656F" w:rsidRDefault="0036656F" w:rsidP="00D66F40">
      <w:pPr>
        <w:pStyle w:val="ListParagraph"/>
        <w:autoSpaceDE w:val="0"/>
        <w:autoSpaceDN w:val="0"/>
        <w:adjustRightInd w:val="0"/>
        <w:ind w:left="0"/>
        <w:contextualSpacing/>
        <w:jc w:val="both"/>
        <w:rPr>
          <w:rFonts w:asciiTheme="majorBidi" w:hAnsiTheme="majorBidi" w:cstheme="majorBidi"/>
          <w:szCs w:val="24"/>
        </w:rPr>
      </w:pPr>
      <w:r w:rsidRPr="00B83DA1">
        <w:rPr>
          <w:rFonts w:asciiTheme="majorBidi" w:hAnsiTheme="majorBidi" w:cstheme="majorBidi"/>
          <w:szCs w:val="24"/>
        </w:rPr>
        <w:t>133. F. Anwar, U. Rashid, S. Ashraf, S.I.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M.A. Mehmood, I. A.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xml:space="preserve">, M. Ibrahim, M. A. Hanif, Biodiesel synthesis from Brassica napus seed oil using statistical optimization approach, </w:t>
      </w:r>
      <w:r w:rsidRPr="00D66F40">
        <w:rPr>
          <w:rFonts w:asciiTheme="majorBidi" w:hAnsiTheme="majorBidi" w:cstheme="majorBidi"/>
          <w:b/>
          <w:bCs/>
          <w:szCs w:val="24"/>
        </w:rPr>
        <w:t>J. Renew Sustain Ener, 9 (2017) 013103</w:t>
      </w:r>
    </w:p>
    <w:p w14:paraId="2CDDC0E7" w14:textId="77777777" w:rsidR="00D66F40" w:rsidRPr="00B83DA1" w:rsidRDefault="00D66F40" w:rsidP="00D66F40">
      <w:pPr>
        <w:pStyle w:val="ListParagraph"/>
        <w:autoSpaceDE w:val="0"/>
        <w:autoSpaceDN w:val="0"/>
        <w:adjustRightInd w:val="0"/>
        <w:ind w:left="0"/>
        <w:contextualSpacing/>
        <w:jc w:val="both"/>
        <w:rPr>
          <w:rFonts w:asciiTheme="majorBidi" w:hAnsiTheme="majorBidi" w:cstheme="majorBidi"/>
          <w:szCs w:val="24"/>
        </w:rPr>
      </w:pPr>
    </w:p>
    <w:p w14:paraId="78147544" w14:textId="77777777" w:rsidR="0036656F" w:rsidRPr="00A25E7B" w:rsidRDefault="0036656F" w:rsidP="00D66F40">
      <w:pPr>
        <w:pStyle w:val="ListParagraph"/>
        <w:ind w:left="0"/>
        <w:contextualSpacing/>
        <w:jc w:val="both"/>
        <w:rPr>
          <w:rFonts w:asciiTheme="majorBidi" w:hAnsiTheme="majorBidi" w:cstheme="majorBidi"/>
          <w:b/>
          <w:bCs/>
          <w:szCs w:val="24"/>
        </w:rPr>
      </w:pPr>
      <w:r w:rsidRPr="00B83DA1">
        <w:rPr>
          <w:rFonts w:asciiTheme="majorBidi" w:hAnsiTheme="majorBidi" w:cstheme="majorBidi"/>
          <w:szCs w:val="24"/>
        </w:rPr>
        <w:t>132. S. Soltani, U. Rashid, S.I.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I.A.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xml:space="preserve">, Mesoporous Catalysts for Biodiesel Production: A New Approach, Chapter in </w:t>
      </w:r>
      <w:r w:rsidRPr="00A25E7B">
        <w:rPr>
          <w:rFonts w:asciiTheme="majorBidi" w:hAnsiTheme="majorBidi" w:cstheme="majorBidi"/>
          <w:b/>
          <w:bCs/>
          <w:szCs w:val="24"/>
        </w:rPr>
        <w:t>CLEAN ENERGY FOR SUSTAINABLE DEVELOPMENT, Elsevier 2017</w:t>
      </w:r>
    </w:p>
    <w:p w14:paraId="42991708" w14:textId="0CE06C9C" w:rsidR="00A25E7B" w:rsidRPr="00B83DA1" w:rsidRDefault="0036656F" w:rsidP="00D66F40">
      <w:pPr>
        <w:pStyle w:val="ListParagraph"/>
        <w:ind w:left="0"/>
        <w:contextualSpacing/>
        <w:jc w:val="both"/>
        <w:rPr>
          <w:rFonts w:asciiTheme="majorBidi" w:hAnsiTheme="majorBidi" w:cstheme="majorBidi"/>
          <w:szCs w:val="24"/>
        </w:rPr>
      </w:pPr>
      <w:r w:rsidRPr="00B83DA1">
        <w:rPr>
          <w:rFonts w:asciiTheme="majorBidi" w:hAnsiTheme="majorBidi" w:cstheme="majorBidi"/>
          <w:szCs w:val="24"/>
        </w:rPr>
        <w:t>131. S.  Soltani, U. Rashid, R. Yunus, Y. H. Taufiq-Yap, S. I.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Post-functionalization of polymeric mesoporous </w:t>
      </w:r>
      <w:proofErr w:type="spellStart"/>
      <w:r w:rsidRPr="00B83DA1">
        <w:rPr>
          <w:rFonts w:asciiTheme="majorBidi" w:hAnsiTheme="majorBidi" w:cstheme="majorBidi"/>
          <w:szCs w:val="24"/>
        </w:rPr>
        <w:t>C@Zn</w:t>
      </w:r>
      <w:proofErr w:type="spellEnd"/>
      <w:r w:rsidRPr="00B83DA1">
        <w:rPr>
          <w:rFonts w:asciiTheme="majorBidi" w:hAnsiTheme="majorBidi" w:cstheme="majorBidi"/>
          <w:szCs w:val="24"/>
        </w:rPr>
        <w:t xml:space="preserve"> </w:t>
      </w:r>
      <w:proofErr w:type="spellStart"/>
      <w:r w:rsidRPr="00B83DA1">
        <w:rPr>
          <w:rFonts w:asciiTheme="majorBidi" w:hAnsiTheme="majorBidi" w:cstheme="majorBidi"/>
          <w:szCs w:val="24"/>
        </w:rPr>
        <w:t>coreeshell</w:t>
      </w:r>
      <w:proofErr w:type="spellEnd"/>
      <w:r w:rsidRPr="00B83DA1">
        <w:rPr>
          <w:rFonts w:asciiTheme="majorBidi" w:hAnsiTheme="majorBidi" w:cstheme="majorBidi"/>
          <w:szCs w:val="24"/>
        </w:rPr>
        <w:t xml:space="preserve"> spheres used for methyl ester production, </w:t>
      </w:r>
      <w:r w:rsidRPr="00A25E7B">
        <w:rPr>
          <w:rFonts w:asciiTheme="majorBidi" w:hAnsiTheme="majorBidi" w:cstheme="majorBidi"/>
          <w:b/>
          <w:bCs/>
          <w:szCs w:val="24"/>
        </w:rPr>
        <w:t>Renew Ener 99 (2016) 1235-1243</w:t>
      </w:r>
    </w:p>
    <w:p w14:paraId="7EBE161B" w14:textId="67BAA36B" w:rsidR="00A25E7B" w:rsidRPr="00B83DA1" w:rsidRDefault="0036656F" w:rsidP="00D66F40">
      <w:pPr>
        <w:pStyle w:val="ListParagraph"/>
        <w:ind w:left="0"/>
        <w:contextualSpacing/>
        <w:jc w:val="both"/>
        <w:rPr>
          <w:rFonts w:asciiTheme="majorBidi" w:hAnsiTheme="majorBidi" w:cstheme="majorBidi"/>
          <w:szCs w:val="24"/>
        </w:rPr>
      </w:pPr>
      <w:r w:rsidRPr="00B83DA1">
        <w:rPr>
          <w:rFonts w:asciiTheme="majorBidi" w:hAnsiTheme="majorBidi" w:cstheme="majorBidi"/>
          <w:szCs w:val="24"/>
        </w:rPr>
        <w:t>130. S. Soltani, U. Rashid, S. I.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I.A.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xml:space="preserve">, Recent progress in synthesis and surface functionalization of mesoporous acidic heterogeneous catalysts for esterification of free fatty acid feedstocks: A review, </w:t>
      </w:r>
      <w:r w:rsidRPr="00A25E7B">
        <w:rPr>
          <w:rFonts w:asciiTheme="majorBidi" w:hAnsiTheme="majorBidi" w:cstheme="majorBidi"/>
          <w:b/>
          <w:bCs/>
          <w:szCs w:val="24"/>
        </w:rPr>
        <w:t>Energy Conversion and Management 141 (2017) 183–205</w:t>
      </w:r>
    </w:p>
    <w:p w14:paraId="3BC8E3BC" w14:textId="4722BB42" w:rsidR="00A25E7B" w:rsidRPr="00B83DA1" w:rsidRDefault="0036656F" w:rsidP="00D66F40">
      <w:pPr>
        <w:pStyle w:val="ListParagraph"/>
        <w:ind w:left="0"/>
        <w:contextualSpacing/>
        <w:jc w:val="both"/>
        <w:rPr>
          <w:rFonts w:asciiTheme="majorBidi" w:hAnsiTheme="majorBidi" w:cstheme="majorBidi"/>
          <w:szCs w:val="24"/>
        </w:rPr>
      </w:pPr>
      <w:r w:rsidRPr="00B83DA1">
        <w:rPr>
          <w:rFonts w:asciiTheme="majorBidi" w:hAnsiTheme="majorBidi" w:cstheme="majorBidi"/>
          <w:szCs w:val="24"/>
        </w:rPr>
        <w:t xml:space="preserve">129. S. Soltani, U. Rashid, I.A.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S.I.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Esterification of Palm Fatty Acid Distillate Using a Sulfonated Mesoporous </w:t>
      </w:r>
      <w:proofErr w:type="spellStart"/>
      <w:r w:rsidRPr="00B83DA1">
        <w:rPr>
          <w:rFonts w:asciiTheme="majorBidi" w:hAnsiTheme="majorBidi" w:cstheme="majorBidi"/>
          <w:szCs w:val="24"/>
        </w:rPr>
        <w:t>CuO-ZnO</w:t>
      </w:r>
      <w:proofErr w:type="spellEnd"/>
      <w:r w:rsidRPr="00B83DA1">
        <w:rPr>
          <w:rFonts w:asciiTheme="majorBidi" w:hAnsiTheme="majorBidi" w:cstheme="majorBidi"/>
          <w:szCs w:val="24"/>
        </w:rPr>
        <w:t xml:space="preserve"> Mixed Metal Oxide Catalyst, </w:t>
      </w:r>
      <w:r w:rsidRPr="00A25E7B">
        <w:rPr>
          <w:rFonts w:asciiTheme="majorBidi" w:hAnsiTheme="majorBidi" w:cstheme="majorBidi"/>
          <w:b/>
          <w:bCs/>
          <w:szCs w:val="24"/>
        </w:rPr>
        <w:t>Chem. Eng. Technol. 40 (2017) 1–10</w:t>
      </w:r>
    </w:p>
    <w:p w14:paraId="2AD5B46B" w14:textId="7EF16F42" w:rsidR="00A25E7B" w:rsidRPr="00B83DA1" w:rsidRDefault="0036656F" w:rsidP="00D66F40">
      <w:pPr>
        <w:spacing w:after="0" w:line="240" w:lineRule="auto"/>
        <w:contextualSpacing/>
        <w:jc w:val="both"/>
        <w:rPr>
          <w:rFonts w:asciiTheme="majorBidi" w:hAnsiTheme="majorBidi" w:cstheme="majorBidi"/>
          <w:sz w:val="24"/>
          <w:szCs w:val="24"/>
        </w:rPr>
      </w:pPr>
      <w:r w:rsidRPr="00B83DA1">
        <w:rPr>
          <w:rFonts w:asciiTheme="majorBidi" w:hAnsiTheme="majorBidi" w:cstheme="majorBidi"/>
          <w:sz w:val="24"/>
          <w:szCs w:val="24"/>
        </w:rPr>
        <w:t>128. S. Soltani, U. Rashid, S. I. Al-</w:t>
      </w:r>
      <w:proofErr w:type="spellStart"/>
      <w:r w:rsidRPr="00B83DA1">
        <w:rPr>
          <w:rFonts w:asciiTheme="majorBidi" w:hAnsiTheme="majorBidi" w:cstheme="majorBidi"/>
          <w:sz w:val="24"/>
          <w:szCs w:val="24"/>
        </w:rPr>
        <w:t>Resayes</w:t>
      </w:r>
      <w:proofErr w:type="spellEnd"/>
      <w:r w:rsidRPr="00B83DA1">
        <w:rPr>
          <w:rFonts w:asciiTheme="majorBidi" w:hAnsiTheme="majorBidi" w:cstheme="majorBidi"/>
          <w:sz w:val="24"/>
          <w:szCs w:val="24"/>
        </w:rPr>
        <w:t xml:space="preserve">, I.A.  </w:t>
      </w:r>
      <w:proofErr w:type="spellStart"/>
      <w:r w:rsidRPr="00B83DA1">
        <w:rPr>
          <w:rFonts w:asciiTheme="majorBidi" w:hAnsiTheme="majorBidi" w:cstheme="majorBidi"/>
          <w:sz w:val="24"/>
          <w:szCs w:val="24"/>
        </w:rPr>
        <w:t>Nehdi</w:t>
      </w:r>
      <w:proofErr w:type="spellEnd"/>
      <w:r w:rsidRPr="00B83DA1">
        <w:rPr>
          <w:rFonts w:asciiTheme="majorBidi" w:hAnsiTheme="majorBidi" w:cstheme="majorBidi"/>
          <w:sz w:val="24"/>
          <w:szCs w:val="24"/>
        </w:rPr>
        <w:t xml:space="preserve">, Sulfonated mesoporous </w:t>
      </w:r>
      <w:proofErr w:type="spellStart"/>
      <w:r w:rsidRPr="00B83DA1">
        <w:rPr>
          <w:rFonts w:asciiTheme="majorBidi" w:hAnsiTheme="majorBidi" w:cstheme="majorBidi"/>
          <w:sz w:val="24"/>
          <w:szCs w:val="24"/>
        </w:rPr>
        <w:t>ZnO</w:t>
      </w:r>
      <w:proofErr w:type="spellEnd"/>
      <w:r w:rsidRPr="00B83DA1">
        <w:rPr>
          <w:rFonts w:asciiTheme="majorBidi" w:hAnsiTheme="majorBidi" w:cstheme="majorBidi"/>
          <w:sz w:val="24"/>
          <w:szCs w:val="24"/>
        </w:rPr>
        <w:t xml:space="preserve"> catalyst for methyl esters production</w:t>
      </w:r>
      <w:r w:rsidR="00A25E7B">
        <w:rPr>
          <w:rFonts w:asciiTheme="majorBidi" w:hAnsiTheme="majorBidi" w:cstheme="majorBidi"/>
          <w:sz w:val="24"/>
          <w:szCs w:val="24"/>
        </w:rPr>
        <w:t xml:space="preserve"> </w:t>
      </w:r>
      <w:r w:rsidRPr="00B83DA1">
        <w:rPr>
          <w:rFonts w:asciiTheme="majorBidi" w:hAnsiTheme="majorBidi" w:cstheme="majorBidi"/>
          <w:sz w:val="24"/>
          <w:szCs w:val="24"/>
        </w:rPr>
        <w:t>J</w:t>
      </w:r>
      <w:r w:rsidRPr="00A25E7B">
        <w:rPr>
          <w:rFonts w:asciiTheme="majorBidi" w:hAnsiTheme="majorBidi" w:cstheme="majorBidi"/>
          <w:b/>
          <w:bCs/>
          <w:sz w:val="24"/>
          <w:szCs w:val="24"/>
        </w:rPr>
        <w:t>. Cleaner Production 144 (2017) 482-491</w:t>
      </w:r>
    </w:p>
    <w:p w14:paraId="2C88B927" w14:textId="4E1EA34B" w:rsidR="00A25E7B" w:rsidRPr="00B83DA1" w:rsidRDefault="0036656F" w:rsidP="00D66F40">
      <w:pPr>
        <w:spacing w:after="0" w:line="240" w:lineRule="auto"/>
        <w:contextualSpacing/>
        <w:jc w:val="both"/>
        <w:rPr>
          <w:rFonts w:asciiTheme="majorBidi" w:hAnsiTheme="majorBidi" w:cstheme="majorBidi"/>
          <w:sz w:val="24"/>
          <w:szCs w:val="24"/>
        </w:rPr>
      </w:pPr>
      <w:r w:rsidRPr="00B83DA1">
        <w:rPr>
          <w:rFonts w:asciiTheme="majorBidi" w:hAnsiTheme="majorBidi" w:cstheme="majorBidi"/>
          <w:sz w:val="24"/>
          <w:szCs w:val="24"/>
        </w:rPr>
        <w:t xml:space="preserve">127. S. </w:t>
      </w:r>
      <w:proofErr w:type="spellStart"/>
      <w:r w:rsidRPr="00B83DA1">
        <w:rPr>
          <w:rFonts w:asciiTheme="majorBidi" w:hAnsiTheme="majorBidi" w:cstheme="majorBidi"/>
          <w:sz w:val="24"/>
          <w:szCs w:val="24"/>
        </w:rPr>
        <w:t>Mokbli</w:t>
      </w:r>
      <w:proofErr w:type="spellEnd"/>
      <w:r w:rsidRPr="00B83DA1">
        <w:rPr>
          <w:rFonts w:asciiTheme="majorBidi" w:hAnsiTheme="majorBidi" w:cstheme="majorBidi"/>
          <w:sz w:val="24"/>
          <w:szCs w:val="24"/>
        </w:rPr>
        <w:t>, H. M. </w:t>
      </w:r>
      <w:proofErr w:type="spellStart"/>
      <w:r w:rsidRPr="00B83DA1">
        <w:rPr>
          <w:rFonts w:asciiTheme="majorBidi" w:hAnsiTheme="majorBidi" w:cstheme="majorBidi"/>
          <w:sz w:val="24"/>
          <w:szCs w:val="24"/>
        </w:rPr>
        <w:t>Sbihi</w:t>
      </w:r>
      <w:proofErr w:type="spellEnd"/>
      <w:r w:rsidRPr="00B83DA1">
        <w:rPr>
          <w:rFonts w:asciiTheme="majorBidi" w:hAnsiTheme="majorBidi" w:cstheme="majorBidi"/>
          <w:sz w:val="24"/>
          <w:szCs w:val="24"/>
        </w:rPr>
        <w:t>, I.A.  </w:t>
      </w:r>
      <w:proofErr w:type="spellStart"/>
      <w:r w:rsidRPr="00B83DA1">
        <w:rPr>
          <w:rFonts w:asciiTheme="majorBidi" w:hAnsiTheme="majorBidi" w:cstheme="majorBidi"/>
          <w:sz w:val="24"/>
          <w:szCs w:val="24"/>
        </w:rPr>
        <w:t>Nehdi</w:t>
      </w:r>
      <w:proofErr w:type="spellEnd"/>
      <w:r w:rsidRPr="00B83DA1">
        <w:rPr>
          <w:rFonts w:asciiTheme="majorBidi" w:hAnsiTheme="majorBidi" w:cstheme="majorBidi"/>
          <w:sz w:val="24"/>
          <w:szCs w:val="24"/>
        </w:rPr>
        <w:t>, M.  R.-Younes, C. P. Tan, S. I. Al-</w:t>
      </w:r>
      <w:proofErr w:type="spellStart"/>
      <w:r w:rsidRPr="00B83DA1">
        <w:rPr>
          <w:rFonts w:asciiTheme="majorBidi" w:hAnsiTheme="majorBidi" w:cstheme="majorBidi"/>
          <w:sz w:val="24"/>
          <w:szCs w:val="24"/>
        </w:rPr>
        <w:t>Resayes</w:t>
      </w:r>
      <w:proofErr w:type="spellEnd"/>
      <w:r w:rsidRPr="00B83DA1">
        <w:rPr>
          <w:rFonts w:asciiTheme="majorBidi" w:hAnsiTheme="majorBidi" w:cstheme="majorBidi"/>
          <w:sz w:val="24"/>
          <w:szCs w:val="24"/>
        </w:rPr>
        <w:t xml:space="preserve">, A Comparative Study of Brachychiton </w:t>
      </w:r>
      <w:proofErr w:type="spellStart"/>
      <w:r w:rsidRPr="00B83DA1">
        <w:rPr>
          <w:rFonts w:asciiTheme="majorBidi" w:hAnsiTheme="majorBidi" w:cstheme="majorBidi"/>
          <w:sz w:val="24"/>
          <w:szCs w:val="24"/>
        </w:rPr>
        <w:t>populneus</w:t>
      </w:r>
      <w:proofErr w:type="spellEnd"/>
      <w:r w:rsidRPr="00B83DA1">
        <w:rPr>
          <w:rFonts w:asciiTheme="majorBidi" w:hAnsiTheme="majorBidi" w:cstheme="majorBidi"/>
          <w:sz w:val="24"/>
          <w:szCs w:val="24"/>
        </w:rPr>
        <w:t xml:space="preserve"> Seed and Seed-Fiber Oils in Tunisia Waste Biomass </w:t>
      </w:r>
      <w:proofErr w:type="gramStart"/>
      <w:r w:rsidRPr="00B83DA1">
        <w:rPr>
          <w:rFonts w:asciiTheme="majorBidi" w:hAnsiTheme="majorBidi" w:cstheme="majorBidi"/>
          <w:sz w:val="24"/>
          <w:szCs w:val="24"/>
        </w:rPr>
        <w:t>Valor  ACCEPTED</w:t>
      </w:r>
      <w:proofErr w:type="gramEnd"/>
      <w:r w:rsidRPr="00B83DA1">
        <w:rPr>
          <w:rFonts w:asciiTheme="majorBidi" w:hAnsiTheme="majorBidi" w:cstheme="majorBidi"/>
          <w:sz w:val="24"/>
          <w:szCs w:val="24"/>
        </w:rPr>
        <w:t xml:space="preserve"> 2016</w:t>
      </w:r>
    </w:p>
    <w:p w14:paraId="40F1DC45" w14:textId="597C704C" w:rsidR="001345BC" w:rsidRPr="002D036E" w:rsidRDefault="0036656F" w:rsidP="00D66F40">
      <w:pPr>
        <w:spacing w:after="0" w:line="240" w:lineRule="auto"/>
        <w:contextualSpacing/>
        <w:jc w:val="both"/>
        <w:rPr>
          <w:rFonts w:asciiTheme="majorBidi" w:hAnsiTheme="majorBidi" w:cstheme="majorBidi"/>
          <w:b/>
          <w:bCs/>
          <w:sz w:val="24"/>
          <w:szCs w:val="24"/>
          <w:lang w:val="en-GB"/>
        </w:rPr>
      </w:pPr>
      <w:r w:rsidRPr="00B83DA1">
        <w:rPr>
          <w:rFonts w:asciiTheme="majorBidi" w:hAnsiTheme="majorBidi" w:cstheme="majorBidi"/>
          <w:sz w:val="24"/>
          <w:szCs w:val="24"/>
          <w:shd w:val="clear" w:color="auto" w:fill="FFFFFF"/>
        </w:rPr>
        <w:t xml:space="preserve">126. Seven-Coordinated chiral </w:t>
      </w:r>
      <w:proofErr w:type="gramStart"/>
      <w:r w:rsidRPr="00B83DA1">
        <w:rPr>
          <w:rFonts w:asciiTheme="majorBidi" w:hAnsiTheme="majorBidi" w:cstheme="majorBidi"/>
          <w:sz w:val="24"/>
          <w:szCs w:val="24"/>
          <w:shd w:val="clear" w:color="auto" w:fill="FFFFFF"/>
        </w:rPr>
        <w:t>uranyl(</w:t>
      </w:r>
      <w:proofErr w:type="gramEnd"/>
      <w:r w:rsidRPr="00B83DA1">
        <w:rPr>
          <w:rFonts w:asciiTheme="majorBidi" w:hAnsiTheme="majorBidi" w:cstheme="majorBidi"/>
          <w:sz w:val="24"/>
          <w:szCs w:val="24"/>
          <w:shd w:val="clear" w:color="auto" w:fill="FFFFFF"/>
        </w:rPr>
        <w:t xml:space="preserve">VI) </w:t>
      </w:r>
      <w:proofErr w:type="spellStart"/>
      <w:r w:rsidRPr="00B83DA1">
        <w:rPr>
          <w:rFonts w:asciiTheme="majorBidi" w:hAnsiTheme="majorBidi" w:cstheme="majorBidi"/>
          <w:sz w:val="24"/>
          <w:szCs w:val="24"/>
          <w:shd w:val="clear" w:color="auto" w:fill="FFFFFF"/>
        </w:rPr>
        <w:t>salen</w:t>
      </w:r>
      <w:proofErr w:type="spellEnd"/>
      <w:r w:rsidRPr="00B83DA1">
        <w:rPr>
          <w:rFonts w:asciiTheme="majorBidi" w:hAnsiTheme="majorBidi" w:cstheme="majorBidi"/>
          <w:sz w:val="24"/>
          <w:szCs w:val="24"/>
          <w:shd w:val="clear" w:color="auto" w:fill="FFFFFF"/>
        </w:rPr>
        <w:t xml:space="preserve"> complex as effective catalyst for C-H bond activation of </w:t>
      </w:r>
      <w:proofErr w:type="spellStart"/>
      <w:r w:rsidRPr="00B83DA1">
        <w:rPr>
          <w:rFonts w:asciiTheme="majorBidi" w:hAnsiTheme="majorBidi" w:cstheme="majorBidi"/>
          <w:sz w:val="24"/>
          <w:szCs w:val="24"/>
          <w:shd w:val="clear" w:color="auto" w:fill="FFFFFF"/>
        </w:rPr>
        <w:t>dialkylanilines</w:t>
      </w:r>
      <w:proofErr w:type="spellEnd"/>
      <w:r w:rsidRPr="00B83DA1">
        <w:rPr>
          <w:rFonts w:asciiTheme="majorBidi" w:hAnsiTheme="majorBidi" w:cstheme="majorBidi"/>
          <w:sz w:val="24"/>
          <w:szCs w:val="24"/>
          <w:shd w:val="clear" w:color="auto" w:fill="FFFFFF"/>
        </w:rPr>
        <w:t xml:space="preserve"> under visible light, </w:t>
      </w:r>
      <w:r w:rsidRPr="00B83DA1">
        <w:rPr>
          <w:rFonts w:asciiTheme="majorBidi" w:hAnsiTheme="majorBidi" w:cstheme="majorBidi"/>
          <w:sz w:val="24"/>
          <w:szCs w:val="24"/>
        </w:rPr>
        <w:t>Mohammad Azam, S.I Al-</w:t>
      </w:r>
      <w:proofErr w:type="spellStart"/>
      <w:r w:rsidRPr="00B83DA1">
        <w:rPr>
          <w:rFonts w:asciiTheme="majorBidi" w:hAnsiTheme="majorBidi" w:cstheme="majorBidi"/>
          <w:sz w:val="24"/>
          <w:szCs w:val="24"/>
        </w:rPr>
        <w:t>Resayes</w:t>
      </w:r>
      <w:proofErr w:type="spellEnd"/>
      <w:r w:rsidRPr="00B83DA1">
        <w:rPr>
          <w:rFonts w:asciiTheme="majorBidi" w:hAnsiTheme="majorBidi" w:cstheme="majorBidi"/>
          <w:sz w:val="24"/>
          <w:szCs w:val="24"/>
          <w:vertAlign w:val="subscript"/>
        </w:rPr>
        <w:t>,</w:t>
      </w:r>
      <w:r w:rsidRPr="00B83DA1">
        <w:rPr>
          <w:rFonts w:asciiTheme="majorBidi" w:hAnsiTheme="majorBidi" w:cstheme="majorBidi"/>
          <w:sz w:val="24"/>
          <w:szCs w:val="24"/>
          <w:vertAlign w:val="superscript"/>
        </w:rPr>
        <w:t xml:space="preserve"> </w:t>
      </w:r>
      <w:r w:rsidRPr="00B83DA1">
        <w:rPr>
          <w:rFonts w:asciiTheme="majorBidi" w:hAnsiTheme="majorBidi" w:cstheme="majorBidi"/>
          <w:sz w:val="24"/>
          <w:szCs w:val="24"/>
        </w:rPr>
        <w:t xml:space="preserve">A. </w:t>
      </w:r>
      <w:r w:rsidRPr="00B83DA1">
        <w:rPr>
          <w:rFonts w:asciiTheme="majorBidi" w:hAnsiTheme="majorBidi" w:cstheme="majorBidi"/>
          <w:sz w:val="24"/>
          <w:szCs w:val="24"/>
          <w:lang w:val="en-GB"/>
        </w:rPr>
        <w:t>T-</w:t>
      </w:r>
      <w:proofErr w:type="spellStart"/>
      <w:r w:rsidRPr="00B83DA1">
        <w:rPr>
          <w:rFonts w:asciiTheme="majorBidi" w:hAnsiTheme="majorBidi" w:cstheme="majorBidi"/>
          <w:sz w:val="24"/>
          <w:szCs w:val="24"/>
          <w:lang w:val="en-GB"/>
        </w:rPr>
        <w:t>Kruszynska</w:t>
      </w:r>
      <w:proofErr w:type="spellEnd"/>
      <w:r w:rsidRPr="00B83DA1">
        <w:rPr>
          <w:rFonts w:asciiTheme="majorBidi" w:hAnsiTheme="majorBidi" w:cstheme="majorBidi"/>
          <w:sz w:val="24"/>
          <w:szCs w:val="24"/>
          <w:vertAlign w:val="subscript"/>
          <w:lang w:val="en-GB"/>
        </w:rPr>
        <w:t xml:space="preserve">, </w:t>
      </w:r>
      <w:r w:rsidRPr="00B83DA1">
        <w:rPr>
          <w:rFonts w:asciiTheme="majorBidi" w:hAnsiTheme="majorBidi" w:cstheme="majorBidi"/>
          <w:sz w:val="24"/>
          <w:szCs w:val="24"/>
          <w:lang w:val="en-GB"/>
        </w:rPr>
        <w:t xml:space="preserve">R. </w:t>
      </w:r>
      <w:proofErr w:type="spellStart"/>
      <w:r w:rsidRPr="00B83DA1">
        <w:rPr>
          <w:rFonts w:asciiTheme="majorBidi" w:hAnsiTheme="majorBidi" w:cstheme="majorBidi"/>
          <w:sz w:val="24"/>
          <w:szCs w:val="24"/>
          <w:lang w:val="en-GB"/>
        </w:rPr>
        <w:t>Kruszynski</w:t>
      </w:r>
      <w:proofErr w:type="spellEnd"/>
      <w:r w:rsidRPr="00B83DA1">
        <w:rPr>
          <w:rFonts w:asciiTheme="majorBidi" w:hAnsiTheme="majorBidi" w:cstheme="majorBidi"/>
          <w:sz w:val="24"/>
          <w:szCs w:val="24"/>
          <w:lang w:val="en-GB"/>
        </w:rPr>
        <w:t>, P. Kumar</w:t>
      </w:r>
      <w:r w:rsidRPr="00B83DA1">
        <w:rPr>
          <w:rFonts w:asciiTheme="majorBidi" w:hAnsiTheme="majorBidi" w:cstheme="majorBidi"/>
          <w:sz w:val="24"/>
          <w:szCs w:val="24"/>
          <w:vertAlign w:val="superscript"/>
          <w:lang w:val="en-GB"/>
        </w:rPr>
        <w:t xml:space="preserve">, </w:t>
      </w:r>
      <w:r w:rsidRPr="00B83DA1">
        <w:rPr>
          <w:rFonts w:asciiTheme="majorBidi" w:hAnsiTheme="majorBidi" w:cstheme="majorBidi"/>
          <w:sz w:val="24"/>
          <w:szCs w:val="24"/>
          <w:lang w:val="en-GB"/>
        </w:rPr>
        <w:t xml:space="preserve"> S.L. Jain</w:t>
      </w:r>
      <w:r w:rsidRPr="00B83DA1">
        <w:rPr>
          <w:rFonts w:asciiTheme="majorBidi" w:hAnsiTheme="majorBidi" w:cstheme="majorBidi"/>
          <w:sz w:val="24"/>
          <w:szCs w:val="24"/>
          <w:vertAlign w:val="subscript"/>
          <w:lang w:val="en-GB"/>
        </w:rPr>
        <w:t>,</w:t>
      </w:r>
      <w:r w:rsidRPr="00B83DA1">
        <w:rPr>
          <w:rFonts w:asciiTheme="majorBidi" w:hAnsiTheme="majorBidi" w:cstheme="majorBidi"/>
          <w:sz w:val="24"/>
          <w:szCs w:val="24"/>
          <w:vertAlign w:val="superscript"/>
          <w:lang w:val="en-GB"/>
        </w:rPr>
        <w:t xml:space="preserve">  </w:t>
      </w:r>
      <w:r w:rsidRPr="001345BC">
        <w:rPr>
          <w:rFonts w:asciiTheme="majorBidi" w:hAnsiTheme="majorBidi" w:cstheme="majorBidi"/>
          <w:b/>
          <w:bCs/>
          <w:sz w:val="24"/>
          <w:szCs w:val="24"/>
          <w:lang w:val="en-GB"/>
        </w:rPr>
        <w:t xml:space="preserve">Polyhedron 124 (2017) 177-183 </w:t>
      </w:r>
    </w:p>
    <w:p w14:paraId="0A1D31F9" w14:textId="2CB004E7" w:rsidR="001345BC" w:rsidRPr="002D036E" w:rsidRDefault="0036656F" w:rsidP="001345BC">
      <w:pPr>
        <w:spacing w:after="0" w:line="240" w:lineRule="auto"/>
        <w:contextualSpacing/>
        <w:jc w:val="both"/>
        <w:rPr>
          <w:rFonts w:asciiTheme="majorBidi" w:hAnsiTheme="majorBidi" w:cstheme="majorBidi"/>
          <w:b/>
          <w:bCs/>
          <w:sz w:val="24"/>
          <w:szCs w:val="24"/>
        </w:rPr>
      </w:pPr>
      <w:r w:rsidRPr="001345BC">
        <w:rPr>
          <w:rFonts w:asciiTheme="majorBidi" w:hAnsiTheme="majorBidi" w:cstheme="majorBidi"/>
          <w:kern w:val="36"/>
          <w:sz w:val="24"/>
          <w:szCs w:val="24"/>
        </w:rPr>
        <w:t xml:space="preserve">125. Synthesis, structural characterization, crystal structure and theoretical study of a </w:t>
      </w:r>
      <w:proofErr w:type="gramStart"/>
      <w:r w:rsidRPr="001345BC">
        <w:rPr>
          <w:rFonts w:asciiTheme="majorBidi" w:hAnsiTheme="majorBidi" w:cstheme="majorBidi"/>
          <w:kern w:val="36"/>
          <w:sz w:val="24"/>
          <w:szCs w:val="24"/>
        </w:rPr>
        <w:t>Pd(</w:t>
      </w:r>
      <w:proofErr w:type="gramEnd"/>
      <w:r w:rsidRPr="001345BC">
        <w:rPr>
          <w:rFonts w:asciiTheme="majorBidi" w:hAnsiTheme="majorBidi" w:cstheme="majorBidi"/>
          <w:kern w:val="36"/>
          <w:sz w:val="24"/>
          <w:szCs w:val="24"/>
        </w:rPr>
        <w:t>II)-</w:t>
      </w:r>
      <w:proofErr w:type="spellStart"/>
      <w:r w:rsidRPr="001345BC">
        <w:rPr>
          <w:rFonts w:asciiTheme="majorBidi" w:hAnsiTheme="majorBidi" w:cstheme="majorBidi"/>
          <w:kern w:val="36"/>
          <w:sz w:val="24"/>
          <w:szCs w:val="24"/>
        </w:rPr>
        <w:t>salen</w:t>
      </w:r>
      <w:proofErr w:type="spellEnd"/>
      <w:r w:rsidRPr="001345BC">
        <w:rPr>
          <w:rFonts w:asciiTheme="majorBidi" w:hAnsiTheme="majorBidi" w:cstheme="majorBidi"/>
          <w:kern w:val="36"/>
          <w:sz w:val="24"/>
          <w:szCs w:val="24"/>
        </w:rPr>
        <w:t xml:space="preserve"> complex with propylene linkage, </w:t>
      </w:r>
      <w:r w:rsidRPr="001345BC">
        <w:rPr>
          <w:rFonts w:asciiTheme="majorBidi" w:hAnsiTheme="majorBidi" w:cstheme="majorBidi"/>
          <w:sz w:val="24"/>
          <w:szCs w:val="24"/>
        </w:rPr>
        <w:t>Mohammad Azam, S.I Al-</w:t>
      </w:r>
      <w:proofErr w:type="spellStart"/>
      <w:r w:rsidRPr="001345BC">
        <w:rPr>
          <w:rFonts w:asciiTheme="majorBidi" w:hAnsiTheme="majorBidi" w:cstheme="majorBidi"/>
          <w:sz w:val="24"/>
          <w:szCs w:val="24"/>
        </w:rPr>
        <w:t>Resayes</w:t>
      </w:r>
      <w:proofErr w:type="spellEnd"/>
      <w:r w:rsidRPr="001345BC">
        <w:rPr>
          <w:rFonts w:asciiTheme="majorBidi" w:hAnsiTheme="majorBidi" w:cstheme="majorBidi"/>
          <w:sz w:val="24"/>
          <w:szCs w:val="24"/>
          <w:vertAlign w:val="subscript"/>
        </w:rPr>
        <w:t xml:space="preserve">, </w:t>
      </w:r>
      <w:r w:rsidRPr="001345BC">
        <w:rPr>
          <w:rFonts w:asciiTheme="majorBidi" w:hAnsiTheme="majorBidi" w:cstheme="majorBidi"/>
          <w:sz w:val="24"/>
          <w:szCs w:val="24"/>
        </w:rPr>
        <w:t>S.M.</w:t>
      </w:r>
      <w:r w:rsidRPr="001345BC">
        <w:rPr>
          <w:rFonts w:asciiTheme="majorBidi" w:hAnsiTheme="majorBidi" w:cstheme="majorBidi"/>
          <w:sz w:val="24"/>
          <w:szCs w:val="24"/>
          <w:vertAlign w:val="subscript"/>
        </w:rPr>
        <w:t xml:space="preserve"> </w:t>
      </w:r>
      <w:r w:rsidRPr="001345BC">
        <w:rPr>
          <w:rFonts w:asciiTheme="majorBidi" w:hAnsiTheme="majorBidi" w:cstheme="majorBidi"/>
          <w:sz w:val="24"/>
          <w:szCs w:val="24"/>
        </w:rPr>
        <w:t xml:space="preserve">Soliman, A. </w:t>
      </w:r>
      <w:r w:rsidRPr="001345BC">
        <w:rPr>
          <w:rFonts w:asciiTheme="majorBidi" w:hAnsiTheme="majorBidi" w:cstheme="majorBidi"/>
          <w:sz w:val="24"/>
          <w:szCs w:val="24"/>
          <w:lang w:val="en-GB"/>
        </w:rPr>
        <w:t>T-</w:t>
      </w:r>
      <w:proofErr w:type="spellStart"/>
      <w:r w:rsidRPr="001345BC">
        <w:rPr>
          <w:rFonts w:asciiTheme="majorBidi" w:hAnsiTheme="majorBidi" w:cstheme="majorBidi"/>
          <w:sz w:val="24"/>
          <w:szCs w:val="24"/>
          <w:lang w:val="en-GB"/>
        </w:rPr>
        <w:t>Kruszynska</w:t>
      </w:r>
      <w:proofErr w:type="spellEnd"/>
      <w:r w:rsidRPr="001345BC">
        <w:rPr>
          <w:rFonts w:asciiTheme="majorBidi" w:hAnsiTheme="majorBidi" w:cstheme="majorBidi"/>
          <w:sz w:val="24"/>
          <w:szCs w:val="24"/>
          <w:vertAlign w:val="subscript"/>
          <w:lang w:val="en-GB"/>
        </w:rPr>
        <w:t xml:space="preserve">, </w:t>
      </w:r>
      <w:r w:rsidRPr="001345BC">
        <w:rPr>
          <w:rFonts w:asciiTheme="majorBidi" w:hAnsiTheme="majorBidi" w:cstheme="majorBidi"/>
          <w:sz w:val="24"/>
          <w:szCs w:val="24"/>
          <w:lang w:val="en-GB"/>
        </w:rPr>
        <w:t xml:space="preserve">R. </w:t>
      </w:r>
      <w:proofErr w:type="spellStart"/>
      <w:r w:rsidRPr="001345BC">
        <w:rPr>
          <w:rFonts w:asciiTheme="majorBidi" w:hAnsiTheme="majorBidi" w:cstheme="majorBidi"/>
          <w:sz w:val="24"/>
          <w:szCs w:val="24"/>
          <w:lang w:val="en-GB"/>
        </w:rPr>
        <w:t>Kruszynski</w:t>
      </w:r>
      <w:proofErr w:type="spellEnd"/>
      <w:r w:rsidRPr="001345BC">
        <w:rPr>
          <w:rFonts w:asciiTheme="majorBidi" w:hAnsiTheme="majorBidi" w:cstheme="majorBidi"/>
          <w:sz w:val="24"/>
          <w:szCs w:val="24"/>
          <w:lang w:val="en-GB"/>
        </w:rPr>
        <w:t xml:space="preserve">, </w:t>
      </w:r>
      <w:r w:rsidRPr="001345BC">
        <w:rPr>
          <w:rFonts w:asciiTheme="majorBidi" w:hAnsiTheme="majorBidi" w:cstheme="majorBidi"/>
          <w:b/>
          <w:bCs/>
          <w:kern w:val="36"/>
          <w:sz w:val="24"/>
          <w:szCs w:val="24"/>
        </w:rPr>
        <w:t xml:space="preserve">J. Mol. Struct. </w:t>
      </w:r>
      <w:r w:rsidRPr="001345BC">
        <w:rPr>
          <w:rFonts w:asciiTheme="majorBidi" w:hAnsiTheme="majorBidi" w:cstheme="majorBidi"/>
          <w:b/>
          <w:bCs/>
          <w:sz w:val="24"/>
          <w:szCs w:val="24"/>
        </w:rPr>
        <w:t xml:space="preserve"> </w:t>
      </w:r>
      <w:hyperlink r:id="rId28" w:tooltip="Go to table of contents for this volume/issue" w:history="1">
        <w:r w:rsidRPr="001345BC">
          <w:rPr>
            <w:rFonts w:asciiTheme="majorBidi" w:hAnsiTheme="majorBidi" w:cstheme="majorBidi"/>
            <w:b/>
            <w:bCs/>
            <w:sz w:val="24"/>
            <w:szCs w:val="24"/>
          </w:rPr>
          <w:t>1137</w:t>
        </w:r>
      </w:hyperlink>
      <w:r w:rsidRPr="001345BC">
        <w:rPr>
          <w:rFonts w:asciiTheme="majorBidi" w:hAnsiTheme="majorBidi" w:cstheme="majorBidi"/>
          <w:b/>
          <w:bCs/>
          <w:sz w:val="24"/>
          <w:szCs w:val="24"/>
        </w:rPr>
        <w:t xml:space="preserve"> (2017) 310–319</w:t>
      </w:r>
      <w:hyperlink r:id="rId29" w:history="1">
        <w:r w:rsidRPr="001345BC">
          <w:rPr>
            <w:rFonts w:asciiTheme="majorBidi" w:hAnsiTheme="majorBidi" w:cstheme="majorBidi"/>
            <w:b/>
            <w:bCs/>
            <w:vanish/>
            <w:sz w:val="24"/>
            <w:szCs w:val="24"/>
          </w:rPr>
          <w:t>Mohammad Azam</w:t>
        </w:r>
      </w:hyperlink>
      <w:hyperlink r:id="rId30" w:anchor="aff1" w:tooltip="Affiliation: a" w:history="1">
        <w:r w:rsidRPr="001345BC">
          <w:rPr>
            <w:rFonts w:asciiTheme="majorBidi" w:hAnsiTheme="majorBidi" w:cstheme="majorBidi"/>
            <w:b/>
            <w:bCs/>
            <w:vanish/>
            <w:sz w:val="24"/>
            <w:szCs w:val="24"/>
            <w:vertAlign w:val="superscript"/>
          </w:rPr>
          <w:t>a</w:t>
        </w:r>
      </w:hyperlink>
      <w:r w:rsidRPr="001345BC">
        <w:rPr>
          <w:rFonts w:asciiTheme="majorBidi" w:hAnsiTheme="majorBidi" w:cstheme="majorBidi"/>
          <w:b/>
          <w:bCs/>
          <w:vanish/>
          <w:sz w:val="24"/>
          <w:szCs w:val="24"/>
          <w:vertAlign w:val="superscript"/>
        </w:rPr>
        <w:t xml:space="preserve">, , </w:t>
      </w:r>
      <w:r w:rsidRPr="001345BC">
        <w:rPr>
          <w:rFonts w:asciiTheme="majorBidi" w:hAnsiTheme="majorBidi" w:cstheme="majorBidi"/>
          <w:b/>
          <w:bCs/>
          <w:vanish/>
          <w:sz w:val="24"/>
          <w:szCs w:val="24"/>
        </w:rPr>
        <w:t xml:space="preserve">, </w:t>
      </w:r>
      <w:r w:rsidRPr="001345BC">
        <w:rPr>
          <w:rFonts w:asciiTheme="majorBidi" w:hAnsiTheme="majorBidi" w:cstheme="majorBidi"/>
          <w:b/>
          <w:bCs/>
          <w:sz w:val="24"/>
          <w:szCs w:val="24"/>
        </w:rPr>
        <w:t xml:space="preserve"> </w:t>
      </w:r>
    </w:p>
    <w:p w14:paraId="2B4CBECD" w14:textId="46D26DF8" w:rsidR="001345BC" w:rsidRPr="001345BC" w:rsidRDefault="0036656F" w:rsidP="001345BC">
      <w:pPr>
        <w:spacing w:after="0" w:line="240" w:lineRule="auto"/>
        <w:contextualSpacing/>
        <w:jc w:val="both"/>
        <w:rPr>
          <w:rFonts w:asciiTheme="majorBidi" w:hAnsiTheme="majorBidi" w:cstheme="majorBidi"/>
          <w:sz w:val="24"/>
          <w:szCs w:val="24"/>
        </w:rPr>
      </w:pPr>
      <w:r w:rsidRPr="00B83DA1">
        <w:rPr>
          <w:rFonts w:asciiTheme="majorBidi" w:hAnsiTheme="majorBidi" w:cstheme="majorBidi"/>
          <w:sz w:val="24"/>
          <w:szCs w:val="24"/>
        </w:rPr>
        <w:lastRenderedPageBreak/>
        <w:t xml:space="preserve">124. </w:t>
      </w:r>
      <w:hyperlink r:id="rId31" w:history="1">
        <w:r w:rsidRPr="001345BC">
          <w:rPr>
            <w:rStyle w:val="Hyperlink"/>
            <w:rFonts w:asciiTheme="majorBidi" w:eastAsia="Arial Unicode MS" w:hAnsiTheme="majorBidi" w:cstheme="majorBidi"/>
            <w:color w:val="auto"/>
            <w:sz w:val="24"/>
            <w:szCs w:val="24"/>
            <w:u w:val="none"/>
            <w:shd w:val="clear" w:color="auto" w:fill="FFFFFF"/>
          </w:rPr>
          <w:t>Synthesis, crystal structure and Hirschfeld surface analyses of an alkyl amine based salt, [C5H16N2][ZnCl</w:t>
        </w:r>
        <w:r w:rsidRPr="001345BC">
          <w:rPr>
            <w:rStyle w:val="Hyperlink"/>
            <w:rFonts w:asciiTheme="majorBidi" w:eastAsia="Arial Unicode MS" w:hAnsiTheme="majorBidi" w:cstheme="majorBidi"/>
            <w:color w:val="auto"/>
            <w:sz w:val="24"/>
            <w:szCs w:val="24"/>
            <w:u w:val="none"/>
            <w:shd w:val="clear" w:color="auto" w:fill="FFFFFF"/>
            <w:vertAlign w:val="subscript"/>
          </w:rPr>
          <w:t>4</w:t>
        </w:r>
        <w:r w:rsidRPr="001345BC">
          <w:rPr>
            <w:rStyle w:val="Hyperlink"/>
            <w:rFonts w:asciiTheme="majorBidi" w:eastAsia="Arial Unicode MS" w:hAnsiTheme="majorBidi" w:cstheme="majorBidi"/>
            <w:color w:val="auto"/>
            <w:sz w:val="24"/>
            <w:szCs w:val="24"/>
            <w:u w:val="none"/>
            <w:shd w:val="clear" w:color="auto" w:fill="FFFFFF"/>
          </w:rPr>
          <w:t>] and its Enzyme Inhibition activity</w:t>
        </w:r>
      </w:hyperlink>
      <w:r w:rsidRPr="001345BC">
        <w:rPr>
          <w:rFonts w:asciiTheme="majorBidi" w:hAnsiTheme="majorBidi" w:cstheme="majorBidi"/>
          <w:sz w:val="24"/>
          <w:szCs w:val="24"/>
        </w:rPr>
        <w:t>, S.I. Al-</w:t>
      </w:r>
      <w:proofErr w:type="spellStart"/>
      <w:r w:rsidRPr="001345BC">
        <w:rPr>
          <w:rFonts w:asciiTheme="majorBidi" w:hAnsiTheme="majorBidi" w:cstheme="majorBidi"/>
          <w:sz w:val="24"/>
          <w:szCs w:val="24"/>
        </w:rPr>
        <w:t>Resayes</w:t>
      </w:r>
      <w:proofErr w:type="spellEnd"/>
      <w:r w:rsidRPr="001345BC">
        <w:rPr>
          <w:rFonts w:asciiTheme="majorBidi" w:hAnsiTheme="majorBidi" w:cstheme="majorBidi"/>
          <w:sz w:val="24"/>
          <w:szCs w:val="24"/>
        </w:rPr>
        <w:t>, M</w:t>
      </w:r>
      <w:r w:rsidR="00D86FEB" w:rsidRPr="001345BC">
        <w:rPr>
          <w:rFonts w:asciiTheme="majorBidi" w:hAnsiTheme="majorBidi" w:cstheme="majorBidi"/>
          <w:sz w:val="24"/>
          <w:szCs w:val="24"/>
        </w:rPr>
        <w:t xml:space="preserve">. </w:t>
      </w:r>
      <w:r w:rsidRPr="001345BC">
        <w:rPr>
          <w:rFonts w:asciiTheme="majorBidi" w:hAnsiTheme="majorBidi" w:cstheme="majorBidi"/>
          <w:sz w:val="24"/>
          <w:szCs w:val="24"/>
        </w:rPr>
        <w:t xml:space="preserve">Azam, M. Alam, R.S. Kumar, S.F. Adil, </w:t>
      </w:r>
      <w:r w:rsidRPr="001345BC">
        <w:rPr>
          <w:rFonts w:asciiTheme="majorBidi" w:hAnsiTheme="majorBidi" w:cstheme="majorBidi"/>
          <w:b/>
          <w:bCs/>
          <w:sz w:val="24"/>
          <w:szCs w:val="24"/>
        </w:rPr>
        <w:t>J. Saudi Chem. Soc.21 (2017) 481-486</w:t>
      </w:r>
      <w:r w:rsidRPr="001345BC">
        <w:rPr>
          <w:rFonts w:asciiTheme="majorBidi" w:hAnsiTheme="majorBidi" w:cstheme="majorBidi"/>
          <w:sz w:val="24"/>
          <w:szCs w:val="24"/>
        </w:rPr>
        <w:t xml:space="preserve"> </w:t>
      </w:r>
    </w:p>
    <w:p w14:paraId="5B2E6616" w14:textId="571FC445" w:rsidR="001345BC" w:rsidRPr="001345BC" w:rsidRDefault="0036656F" w:rsidP="001345BC">
      <w:pPr>
        <w:spacing w:after="0" w:line="240" w:lineRule="auto"/>
        <w:contextualSpacing/>
        <w:jc w:val="both"/>
        <w:rPr>
          <w:rFonts w:asciiTheme="majorBidi" w:hAnsiTheme="majorBidi" w:cstheme="majorBidi"/>
          <w:sz w:val="24"/>
          <w:szCs w:val="24"/>
        </w:rPr>
      </w:pPr>
      <w:r w:rsidRPr="001345BC">
        <w:rPr>
          <w:rFonts w:asciiTheme="majorBidi" w:hAnsiTheme="majorBidi" w:cstheme="majorBidi"/>
          <w:sz w:val="24"/>
          <w:szCs w:val="24"/>
        </w:rPr>
        <w:t xml:space="preserve">123. </w:t>
      </w:r>
      <w:proofErr w:type="gramStart"/>
      <w:r w:rsidRPr="001345BC">
        <w:rPr>
          <w:rFonts w:asciiTheme="majorBidi" w:hAnsiTheme="majorBidi" w:cstheme="majorBidi"/>
          <w:sz w:val="24"/>
          <w:szCs w:val="24"/>
        </w:rPr>
        <w:t>Cu(</w:t>
      </w:r>
      <w:proofErr w:type="gramEnd"/>
      <w:r w:rsidRPr="001345BC">
        <w:rPr>
          <w:rFonts w:asciiTheme="majorBidi" w:hAnsiTheme="majorBidi" w:cstheme="majorBidi"/>
          <w:sz w:val="24"/>
          <w:szCs w:val="24"/>
        </w:rPr>
        <w:t xml:space="preserve">II) </w:t>
      </w:r>
      <w:proofErr w:type="spellStart"/>
      <w:r w:rsidRPr="001345BC">
        <w:rPr>
          <w:rFonts w:asciiTheme="majorBidi" w:hAnsiTheme="majorBidi" w:cstheme="majorBidi"/>
          <w:sz w:val="24"/>
          <w:szCs w:val="24"/>
        </w:rPr>
        <w:t>salen</w:t>
      </w:r>
      <w:proofErr w:type="spellEnd"/>
      <w:r w:rsidRPr="001345BC">
        <w:rPr>
          <w:rFonts w:asciiTheme="majorBidi" w:hAnsiTheme="majorBidi" w:cstheme="majorBidi"/>
          <w:sz w:val="24"/>
          <w:szCs w:val="24"/>
        </w:rPr>
        <w:t xml:space="preserve"> complex with propylene linkage: An efficient catalyst in the formation of C-X bonds (X = N, O, S) and biological investigations, Mohammad Azam,</w:t>
      </w:r>
      <w:r w:rsidRPr="001345BC">
        <w:rPr>
          <w:rFonts w:asciiTheme="majorBidi" w:hAnsiTheme="majorBidi" w:cstheme="majorBidi"/>
          <w:sz w:val="24"/>
          <w:szCs w:val="24"/>
          <w:vertAlign w:val="subscript"/>
        </w:rPr>
        <w:t xml:space="preserve"> </w:t>
      </w:r>
      <w:r w:rsidRPr="001345BC">
        <w:rPr>
          <w:rFonts w:asciiTheme="majorBidi" w:hAnsiTheme="majorBidi" w:cstheme="majorBidi"/>
          <w:sz w:val="24"/>
          <w:szCs w:val="24"/>
        </w:rPr>
        <w:t xml:space="preserve">S. Dwivedi, S.I. </w:t>
      </w:r>
      <w:proofErr w:type="spellStart"/>
      <w:r w:rsidRPr="001345BC">
        <w:rPr>
          <w:rFonts w:asciiTheme="majorBidi" w:hAnsiTheme="majorBidi" w:cstheme="majorBidi"/>
          <w:sz w:val="24"/>
          <w:szCs w:val="24"/>
        </w:rPr>
        <w:t>Resayes</w:t>
      </w:r>
      <w:proofErr w:type="spellEnd"/>
      <w:r w:rsidRPr="001345BC">
        <w:rPr>
          <w:rFonts w:asciiTheme="majorBidi" w:hAnsiTheme="majorBidi" w:cstheme="majorBidi"/>
          <w:sz w:val="24"/>
          <w:szCs w:val="24"/>
        </w:rPr>
        <w:t>,</w:t>
      </w:r>
      <w:r w:rsidRPr="001345BC">
        <w:rPr>
          <w:rFonts w:asciiTheme="majorBidi" w:hAnsiTheme="majorBidi" w:cstheme="majorBidi"/>
          <w:sz w:val="24"/>
          <w:szCs w:val="24"/>
          <w:vertAlign w:val="superscript"/>
        </w:rPr>
        <w:t xml:space="preserve">  </w:t>
      </w:r>
      <w:r w:rsidRPr="001345BC">
        <w:rPr>
          <w:rFonts w:asciiTheme="majorBidi" w:hAnsiTheme="majorBidi" w:cstheme="majorBidi"/>
          <w:sz w:val="24"/>
          <w:szCs w:val="24"/>
        </w:rPr>
        <w:t>S.F</w:t>
      </w:r>
      <w:r w:rsidRPr="001345BC">
        <w:rPr>
          <w:rFonts w:asciiTheme="majorBidi" w:hAnsiTheme="majorBidi" w:cstheme="majorBidi"/>
          <w:sz w:val="24"/>
          <w:szCs w:val="24"/>
          <w:vertAlign w:val="subscript"/>
        </w:rPr>
        <w:t xml:space="preserve">. </w:t>
      </w:r>
      <w:r w:rsidRPr="001345BC">
        <w:rPr>
          <w:rFonts w:asciiTheme="majorBidi" w:hAnsiTheme="majorBidi" w:cstheme="majorBidi"/>
          <w:sz w:val="24"/>
          <w:szCs w:val="24"/>
        </w:rPr>
        <w:t>Adil</w:t>
      </w:r>
      <w:r w:rsidRPr="001345BC">
        <w:rPr>
          <w:rFonts w:asciiTheme="majorBidi" w:hAnsiTheme="majorBidi" w:cstheme="majorBidi"/>
          <w:sz w:val="24"/>
          <w:szCs w:val="24"/>
          <w:vertAlign w:val="subscript"/>
        </w:rPr>
        <w:t xml:space="preserve">, </w:t>
      </w:r>
      <w:r w:rsidRPr="001345BC">
        <w:rPr>
          <w:rFonts w:asciiTheme="majorBidi" w:hAnsiTheme="majorBidi" w:cstheme="majorBidi"/>
          <w:sz w:val="24"/>
          <w:szCs w:val="24"/>
        </w:rPr>
        <w:t>M.S. Islam,  A.T-</w:t>
      </w:r>
      <w:proofErr w:type="spellStart"/>
      <w:r w:rsidRPr="001345BC">
        <w:rPr>
          <w:rFonts w:asciiTheme="majorBidi" w:hAnsiTheme="majorBidi" w:cstheme="majorBidi"/>
          <w:sz w:val="24"/>
          <w:szCs w:val="24"/>
        </w:rPr>
        <w:t>Kruszynska</w:t>
      </w:r>
      <w:proofErr w:type="spellEnd"/>
      <w:r w:rsidRPr="001345BC">
        <w:rPr>
          <w:rFonts w:asciiTheme="majorBidi" w:hAnsiTheme="majorBidi" w:cstheme="majorBidi"/>
          <w:sz w:val="24"/>
          <w:szCs w:val="24"/>
        </w:rPr>
        <w:t xml:space="preserve">, </w:t>
      </w:r>
      <w:proofErr w:type="spellStart"/>
      <w:r w:rsidRPr="001345BC">
        <w:rPr>
          <w:rFonts w:asciiTheme="majorBidi" w:hAnsiTheme="majorBidi" w:cstheme="majorBidi"/>
          <w:sz w:val="24"/>
          <w:szCs w:val="24"/>
        </w:rPr>
        <w:t>R.Kruszynski</w:t>
      </w:r>
      <w:proofErr w:type="spellEnd"/>
      <w:r w:rsidRPr="001345BC">
        <w:rPr>
          <w:rFonts w:asciiTheme="majorBidi" w:hAnsiTheme="majorBidi" w:cstheme="majorBidi"/>
          <w:sz w:val="24"/>
          <w:szCs w:val="24"/>
          <w:vertAlign w:val="subscript"/>
        </w:rPr>
        <w:t xml:space="preserve">, </w:t>
      </w:r>
      <w:r w:rsidRPr="001345BC">
        <w:rPr>
          <w:rFonts w:asciiTheme="majorBidi" w:hAnsiTheme="majorBidi" w:cstheme="majorBidi"/>
          <w:sz w:val="24"/>
          <w:szCs w:val="24"/>
        </w:rPr>
        <w:t>D.-U. Lee</w:t>
      </w:r>
      <w:r w:rsidRPr="001345BC">
        <w:rPr>
          <w:rFonts w:asciiTheme="majorBidi" w:hAnsiTheme="majorBidi" w:cstheme="majorBidi"/>
          <w:sz w:val="24"/>
          <w:szCs w:val="24"/>
          <w:vertAlign w:val="subscript"/>
        </w:rPr>
        <w:t xml:space="preserve">, </w:t>
      </w:r>
      <w:r w:rsidRPr="001345BC">
        <w:rPr>
          <w:rFonts w:asciiTheme="majorBidi" w:hAnsiTheme="majorBidi" w:cstheme="majorBidi"/>
          <w:b/>
          <w:bCs/>
          <w:sz w:val="24"/>
          <w:szCs w:val="24"/>
        </w:rPr>
        <w:t>J. Mol. Str. 1130 (2017) 122-127</w:t>
      </w:r>
      <w:r w:rsidRPr="001345BC">
        <w:rPr>
          <w:rFonts w:asciiTheme="majorBidi" w:hAnsiTheme="majorBidi" w:cstheme="majorBidi"/>
          <w:sz w:val="24"/>
          <w:szCs w:val="24"/>
        </w:rPr>
        <w:t xml:space="preserve"> </w:t>
      </w:r>
    </w:p>
    <w:p w14:paraId="5EB73950" w14:textId="70ECE9A3" w:rsidR="0036656F" w:rsidRPr="001345BC" w:rsidRDefault="0036656F" w:rsidP="001345BC">
      <w:pPr>
        <w:spacing w:after="0" w:line="240" w:lineRule="auto"/>
        <w:contextualSpacing/>
        <w:jc w:val="both"/>
        <w:rPr>
          <w:rFonts w:asciiTheme="majorBidi" w:hAnsiTheme="majorBidi" w:cstheme="majorBidi"/>
          <w:sz w:val="24"/>
          <w:szCs w:val="24"/>
        </w:rPr>
      </w:pPr>
      <w:r w:rsidRPr="001345BC">
        <w:rPr>
          <w:rFonts w:asciiTheme="majorBidi" w:hAnsiTheme="majorBidi" w:cstheme="majorBidi"/>
          <w:sz w:val="24"/>
          <w:szCs w:val="24"/>
        </w:rPr>
        <w:t xml:space="preserve">122. Structural Elucidation and Physicochemical Properties of Mononuclear </w:t>
      </w:r>
      <w:proofErr w:type="gramStart"/>
      <w:r w:rsidRPr="001345BC">
        <w:rPr>
          <w:rFonts w:asciiTheme="majorBidi" w:hAnsiTheme="majorBidi" w:cstheme="majorBidi"/>
          <w:sz w:val="24"/>
          <w:szCs w:val="24"/>
        </w:rPr>
        <w:t>Uranyl(</w:t>
      </w:r>
      <w:proofErr w:type="gramEnd"/>
      <w:r w:rsidRPr="001345BC">
        <w:rPr>
          <w:rFonts w:asciiTheme="majorBidi" w:hAnsiTheme="majorBidi" w:cstheme="majorBidi"/>
          <w:sz w:val="24"/>
          <w:szCs w:val="24"/>
        </w:rPr>
        <w:t xml:space="preserve">VI) Complexes incorporating </w:t>
      </w:r>
      <w:proofErr w:type="spellStart"/>
      <w:r w:rsidRPr="001345BC">
        <w:rPr>
          <w:rFonts w:asciiTheme="majorBidi" w:hAnsiTheme="majorBidi" w:cstheme="majorBidi"/>
          <w:sz w:val="24"/>
          <w:szCs w:val="24"/>
        </w:rPr>
        <w:t>Dianionic</w:t>
      </w:r>
      <w:proofErr w:type="spellEnd"/>
      <w:r w:rsidRPr="001345BC">
        <w:rPr>
          <w:rFonts w:asciiTheme="majorBidi" w:hAnsiTheme="majorBidi" w:cstheme="majorBidi"/>
          <w:sz w:val="24"/>
          <w:szCs w:val="24"/>
        </w:rPr>
        <w:t xml:space="preserve"> units, Mohammad Azam, </w:t>
      </w:r>
      <w:proofErr w:type="spellStart"/>
      <w:r w:rsidRPr="001345BC">
        <w:rPr>
          <w:rFonts w:asciiTheme="majorBidi" w:hAnsiTheme="majorBidi" w:cstheme="majorBidi"/>
          <w:sz w:val="24"/>
          <w:szCs w:val="24"/>
        </w:rPr>
        <w:t>G.Velmurugan</w:t>
      </w:r>
      <w:proofErr w:type="spellEnd"/>
      <w:r w:rsidRPr="001345BC">
        <w:rPr>
          <w:rFonts w:asciiTheme="majorBidi" w:hAnsiTheme="majorBidi" w:cstheme="majorBidi"/>
          <w:sz w:val="24"/>
          <w:szCs w:val="24"/>
          <w:lang w:val="en-GB"/>
        </w:rPr>
        <w:t xml:space="preserve">, </w:t>
      </w:r>
      <w:r w:rsidRPr="001345BC">
        <w:rPr>
          <w:rFonts w:asciiTheme="majorBidi" w:hAnsiTheme="majorBidi" w:cstheme="majorBidi"/>
          <w:sz w:val="24"/>
          <w:szCs w:val="24"/>
        </w:rPr>
        <w:t xml:space="preserve">S.M. </w:t>
      </w:r>
      <w:proofErr w:type="spellStart"/>
      <w:r w:rsidRPr="001345BC">
        <w:rPr>
          <w:rFonts w:asciiTheme="majorBidi" w:hAnsiTheme="majorBidi" w:cstheme="majorBidi"/>
          <w:sz w:val="24"/>
          <w:szCs w:val="24"/>
        </w:rPr>
        <w:t>Wabaidur</w:t>
      </w:r>
      <w:proofErr w:type="spellEnd"/>
      <w:r w:rsidRPr="001345BC">
        <w:rPr>
          <w:rFonts w:asciiTheme="majorBidi" w:hAnsiTheme="majorBidi" w:cstheme="majorBidi"/>
          <w:sz w:val="24"/>
          <w:szCs w:val="24"/>
          <w:vertAlign w:val="subscript"/>
        </w:rPr>
        <w:t>,</w:t>
      </w:r>
      <w:r w:rsidRPr="001345BC">
        <w:rPr>
          <w:rFonts w:asciiTheme="majorBidi" w:hAnsiTheme="majorBidi" w:cstheme="majorBidi"/>
          <w:sz w:val="24"/>
          <w:szCs w:val="24"/>
          <w:vertAlign w:val="superscript"/>
        </w:rPr>
        <w:t xml:space="preserve"> </w:t>
      </w:r>
      <w:r w:rsidRPr="001345BC">
        <w:rPr>
          <w:rFonts w:asciiTheme="majorBidi" w:hAnsiTheme="majorBidi" w:cstheme="majorBidi"/>
          <w:sz w:val="24"/>
          <w:szCs w:val="24"/>
          <w:lang w:val="en-GB"/>
        </w:rPr>
        <w:t xml:space="preserve">A.-.T. </w:t>
      </w:r>
      <w:proofErr w:type="spellStart"/>
      <w:r w:rsidRPr="001345BC">
        <w:rPr>
          <w:rFonts w:asciiTheme="majorBidi" w:hAnsiTheme="majorBidi" w:cstheme="majorBidi"/>
          <w:sz w:val="24"/>
          <w:szCs w:val="24"/>
          <w:lang w:val="en-GB"/>
        </w:rPr>
        <w:t>Kruszynska</w:t>
      </w:r>
      <w:proofErr w:type="spellEnd"/>
      <w:r w:rsidRPr="001345BC">
        <w:rPr>
          <w:rFonts w:asciiTheme="majorBidi" w:hAnsiTheme="majorBidi" w:cstheme="majorBidi"/>
          <w:sz w:val="24"/>
          <w:szCs w:val="24"/>
          <w:vertAlign w:val="subscript"/>
          <w:lang w:val="en-GB"/>
        </w:rPr>
        <w:t xml:space="preserve">, </w:t>
      </w:r>
      <w:r w:rsidRPr="001345BC">
        <w:rPr>
          <w:rFonts w:asciiTheme="majorBidi" w:hAnsiTheme="majorBidi" w:cstheme="majorBidi"/>
          <w:sz w:val="24"/>
          <w:szCs w:val="24"/>
          <w:lang w:val="en-GB"/>
        </w:rPr>
        <w:t xml:space="preserve">R. </w:t>
      </w:r>
      <w:proofErr w:type="spellStart"/>
      <w:r w:rsidRPr="001345BC">
        <w:rPr>
          <w:rFonts w:asciiTheme="majorBidi" w:hAnsiTheme="majorBidi" w:cstheme="majorBidi"/>
          <w:sz w:val="24"/>
          <w:szCs w:val="24"/>
          <w:lang w:val="en-GB"/>
        </w:rPr>
        <w:t>Kruszynski</w:t>
      </w:r>
      <w:proofErr w:type="spellEnd"/>
      <w:r w:rsidRPr="001345BC">
        <w:rPr>
          <w:rFonts w:asciiTheme="majorBidi" w:hAnsiTheme="majorBidi" w:cstheme="majorBidi"/>
          <w:sz w:val="24"/>
          <w:szCs w:val="24"/>
          <w:lang w:val="en-GB"/>
        </w:rPr>
        <w:t xml:space="preserve">, </w:t>
      </w:r>
      <w:r w:rsidRPr="001345BC">
        <w:rPr>
          <w:rFonts w:asciiTheme="majorBidi" w:hAnsiTheme="majorBidi" w:cstheme="majorBidi"/>
          <w:sz w:val="24"/>
          <w:szCs w:val="24"/>
        </w:rPr>
        <w:t>S.I. Al-</w:t>
      </w:r>
      <w:proofErr w:type="spellStart"/>
      <w:r w:rsidRPr="001345BC">
        <w:rPr>
          <w:rFonts w:asciiTheme="majorBidi" w:hAnsiTheme="majorBidi" w:cstheme="majorBidi"/>
          <w:sz w:val="24"/>
          <w:szCs w:val="24"/>
        </w:rPr>
        <w:t>Resayes</w:t>
      </w:r>
      <w:proofErr w:type="spellEnd"/>
      <w:r w:rsidRPr="001345BC">
        <w:rPr>
          <w:rFonts w:asciiTheme="majorBidi" w:hAnsiTheme="majorBidi" w:cstheme="majorBidi"/>
          <w:sz w:val="24"/>
          <w:szCs w:val="24"/>
        </w:rPr>
        <w:t xml:space="preserve">, </w:t>
      </w:r>
      <w:r w:rsidRPr="001345BC">
        <w:rPr>
          <w:rFonts w:asciiTheme="majorBidi" w:eastAsia="Arial Unicode MS" w:hAnsiTheme="majorBidi" w:cstheme="majorBidi"/>
          <w:sz w:val="24"/>
          <w:szCs w:val="24"/>
          <w:shd w:val="clear" w:color="auto" w:fill="FFFFFF"/>
        </w:rPr>
        <w:t>Z.A. Al-Othman,</w:t>
      </w:r>
      <w:r w:rsidRPr="001345BC">
        <w:rPr>
          <w:rFonts w:asciiTheme="majorBidi" w:hAnsiTheme="majorBidi" w:cstheme="majorBidi"/>
          <w:sz w:val="24"/>
          <w:szCs w:val="24"/>
        </w:rPr>
        <w:t xml:space="preserve"> P. </w:t>
      </w:r>
      <w:proofErr w:type="spellStart"/>
      <w:r w:rsidRPr="001345BC">
        <w:rPr>
          <w:rFonts w:asciiTheme="majorBidi" w:hAnsiTheme="majorBidi" w:cstheme="majorBidi"/>
          <w:sz w:val="24"/>
          <w:szCs w:val="24"/>
        </w:rPr>
        <w:t>Venuvanalingam</w:t>
      </w:r>
      <w:proofErr w:type="spellEnd"/>
      <w:r w:rsidRPr="001345BC">
        <w:rPr>
          <w:rFonts w:asciiTheme="majorBidi" w:hAnsiTheme="majorBidi" w:cstheme="majorBidi"/>
          <w:sz w:val="24"/>
          <w:szCs w:val="24"/>
        </w:rPr>
        <w:t xml:space="preserve">, </w:t>
      </w:r>
      <w:r w:rsidRPr="001345BC">
        <w:rPr>
          <w:rFonts w:asciiTheme="majorBidi" w:hAnsiTheme="majorBidi" w:cstheme="majorBidi"/>
          <w:b/>
          <w:bCs/>
          <w:sz w:val="24"/>
          <w:szCs w:val="24"/>
        </w:rPr>
        <w:t>Sci. Rep.  6 (2016) 1-13</w:t>
      </w:r>
      <w:r w:rsidRPr="001345BC">
        <w:rPr>
          <w:rFonts w:asciiTheme="majorBidi" w:hAnsiTheme="majorBidi" w:cstheme="majorBidi"/>
          <w:sz w:val="24"/>
          <w:szCs w:val="24"/>
        </w:rPr>
        <w:t xml:space="preserve"> </w:t>
      </w:r>
    </w:p>
    <w:p w14:paraId="6EB43B35" w14:textId="34C7642E" w:rsidR="001345BC" w:rsidRPr="001345BC" w:rsidRDefault="0036656F" w:rsidP="001345BC">
      <w:pPr>
        <w:spacing w:after="0" w:line="240" w:lineRule="auto"/>
        <w:contextualSpacing/>
        <w:jc w:val="both"/>
        <w:rPr>
          <w:rFonts w:asciiTheme="majorBidi" w:hAnsiTheme="majorBidi" w:cstheme="majorBidi"/>
          <w:b/>
          <w:bCs/>
          <w:sz w:val="24"/>
          <w:szCs w:val="24"/>
        </w:rPr>
      </w:pPr>
      <w:r w:rsidRPr="001345BC">
        <w:rPr>
          <w:rFonts w:asciiTheme="majorBidi" w:hAnsiTheme="majorBidi" w:cstheme="majorBidi"/>
          <w:kern w:val="36"/>
          <w:sz w:val="24"/>
          <w:szCs w:val="24"/>
        </w:rPr>
        <w:t>121. Pharmacophore hybrid approach of new modulated bis-</w:t>
      </w:r>
      <w:proofErr w:type="spellStart"/>
      <w:r w:rsidRPr="001345BC">
        <w:rPr>
          <w:rFonts w:asciiTheme="majorBidi" w:hAnsiTheme="majorBidi" w:cstheme="majorBidi"/>
          <w:kern w:val="36"/>
          <w:sz w:val="24"/>
          <w:szCs w:val="24"/>
        </w:rPr>
        <w:t>diimine</w:t>
      </w:r>
      <w:proofErr w:type="spellEnd"/>
      <w:r w:rsidRPr="001345BC">
        <w:rPr>
          <w:rFonts w:asciiTheme="majorBidi" w:hAnsiTheme="majorBidi" w:cstheme="majorBidi"/>
          <w:kern w:val="36"/>
          <w:sz w:val="24"/>
          <w:szCs w:val="24"/>
        </w:rPr>
        <w:t xml:space="preserve"> </w:t>
      </w:r>
      <w:proofErr w:type="spellStart"/>
      <w:r w:rsidRPr="001345BC">
        <w:rPr>
          <w:rFonts w:asciiTheme="majorBidi" w:hAnsiTheme="majorBidi" w:cstheme="majorBidi"/>
          <w:kern w:val="36"/>
          <w:sz w:val="24"/>
          <w:szCs w:val="24"/>
        </w:rPr>
        <w:t>Cu</w:t>
      </w:r>
      <w:r w:rsidRPr="001345BC">
        <w:rPr>
          <w:rFonts w:asciiTheme="majorBidi" w:hAnsiTheme="majorBidi" w:cstheme="majorBidi"/>
          <w:kern w:val="36"/>
          <w:sz w:val="24"/>
          <w:szCs w:val="24"/>
          <w:bdr w:val="none" w:sz="0" w:space="0" w:color="auto" w:frame="1"/>
          <w:vertAlign w:val="superscript"/>
        </w:rPr>
        <w:t>II</w:t>
      </w:r>
      <w:proofErr w:type="spellEnd"/>
      <w:r w:rsidRPr="001345BC">
        <w:rPr>
          <w:rFonts w:asciiTheme="majorBidi" w:hAnsiTheme="majorBidi" w:cstheme="majorBidi"/>
          <w:kern w:val="36"/>
          <w:sz w:val="24"/>
          <w:szCs w:val="24"/>
        </w:rPr>
        <w:t>/</w:t>
      </w:r>
      <w:proofErr w:type="spellStart"/>
      <w:r w:rsidRPr="001345BC">
        <w:rPr>
          <w:rFonts w:asciiTheme="majorBidi" w:hAnsiTheme="majorBidi" w:cstheme="majorBidi"/>
          <w:kern w:val="36"/>
          <w:sz w:val="24"/>
          <w:szCs w:val="24"/>
        </w:rPr>
        <w:t>Zn</w:t>
      </w:r>
      <w:r w:rsidRPr="001345BC">
        <w:rPr>
          <w:rFonts w:asciiTheme="majorBidi" w:hAnsiTheme="majorBidi" w:cstheme="majorBidi"/>
          <w:kern w:val="36"/>
          <w:sz w:val="24"/>
          <w:szCs w:val="24"/>
          <w:bdr w:val="none" w:sz="0" w:space="0" w:color="auto" w:frame="1"/>
          <w:vertAlign w:val="superscript"/>
        </w:rPr>
        <w:t>II</w:t>
      </w:r>
      <w:proofErr w:type="spellEnd"/>
      <w:r w:rsidRPr="001345BC">
        <w:rPr>
          <w:rFonts w:asciiTheme="majorBidi" w:hAnsiTheme="majorBidi" w:cstheme="majorBidi"/>
          <w:kern w:val="36"/>
          <w:sz w:val="24"/>
          <w:szCs w:val="24"/>
        </w:rPr>
        <w:t xml:space="preserve"> complexes based on 5-chloro </w:t>
      </w:r>
      <w:proofErr w:type="spellStart"/>
      <w:r w:rsidRPr="001345BC">
        <w:rPr>
          <w:rFonts w:asciiTheme="majorBidi" w:hAnsiTheme="majorBidi" w:cstheme="majorBidi"/>
          <w:kern w:val="36"/>
          <w:sz w:val="24"/>
          <w:szCs w:val="24"/>
        </w:rPr>
        <w:t>isatin</w:t>
      </w:r>
      <w:proofErr w:type="spellEnd"/>
      <w:r w:rsidRPr="001345BC">
        <w:rPr>
          <w:rFonts w:asciiTheme="majorBidi" w:hAnsiTheme="majorBidi" w:cstheme="majorBidi"/>
          <w:kern w:val="36"/>
          <w:sz w:val="24"/>
          <w:szCs w:val="24"/>
        </w:rPr>
        <w:t xml:space="preserve"> Schiff base derivatives: Synthesis, spectral studies and comparative biological assessment, M. Shakir, S. Hanif, M.A. Sherwani, O. Mohammad, Mohammad Azam, S.I. Al-</w:t>
      </w:r>
      <w:proofErr w:type="spellStart"/>
      <w:r w:rsidRPr="001345BC">
        <w:rPr>
          <w:rFonts w:asciiTheme="majorBidi" w:hAnsiTheme="majorBidi" w:cstheme="majorBidi"/>
          <w:kern w:val="36"/>
          <w:sz w:val="24"/>
          <w:szCs w:val="24"/>
        </w:rPr>
        <w:t>Resayes</w:t>
      </w:r>
      <w:proofErr w:type="spellEnd"/>
      <w:r w:rsidRPr="001345BC">
        <w:rPr>
          <w:rFonts w:asciiTheme="majorBidi" w:hAnsiTheme="majorBidi" w:cstheme="majorBidi"/>
          <w:kern w:val="36"/>
          <w:sz w:val="24"/>
          <w:szCs w:val="24"/>
        </w:rPr>
        <w:t xml:space="preserve">, </w:t>
      </w:r>
      <w:r w:rsidRPr="001345BC">
        <w:rPr>
          <w:rFonts w:asciiTheme="majorBidi" w:hAnsiTheme="majorBidi" w:cstheme="majorBidi"/>
          <w:b/>
          <w:bCs/>
          <w:kern w:val="36"/>
          <w:sz w:val="24"/>
          <w:szCs w:val="24"/>
        </w:rPr>
        <w:t xml:space="preserve">J. </w:t>
      </w:r>
      <w:proofErr w:type="spellStart"/>
      <w:r w:rsidRPr="001345BC">
        <w:rPr>
          <w:rFonts w:asciiTheme="majorBidi" w:hAnsiTheme="majorBidi" w:cstheme="majorBidi"/>
          <w:b/>
          <w:bCs/>
          <w:kern w:val="36"/>
          <w:sz w:val="24"/>
          <w:szCs w:val="24"/>
        </w:rPr>
        <w:t>Photochem</w:t>
      </w:r>
      <w:proofErr w:type="spellEnd"/>
      <w:r w:rsidRPr="001345BC">
        <w:rPr>
          <w:rFonts w:asciiTheme="majorBidi" w:hAnsiTheme="majorBidi" w:cstheme="majorBidi"/>
          <w:b/>
          <w:bCs/>
          <w:kern w:val="36"/>
          <w:sz w:val="24"/>
          <w:szCs w:val="24"/>
        </w:rPr>
        <w:t xml:space="preserve">. </w:t>
      </w:r>
      <w:proofErr w:type="spellStart"/>
      <w:r w:rsidRPr="001345BC">
        <w:rPr>
          <w:rFonts w:asciiTheme="majorBidi" w:hAnsiTheme="majorBidi" w:cstheme="majorBidi"/>
          <w:b/>
          <w:bCs/>
          <w:kern w:val="36"/>
          <w:sz w:val="24"/>
          <w:szCs w:val="24"/>
        </w:rPr>
        <w:t>Photobiol</w:t>
      </w:r>
      <w:proofErr w:type="spellEnd"/>
      <w:r w:rsidRPr="001345BC">
        <w:rPr>
          <w:rFonts w:asciiTheme="majorBidi" w:hAnsiTheme="majorBidi" w:cstheme="majorBidi"/>
          <w:b/>
          <w:bCs/>
          <w:kern w:val="36"/>
          <w:sz w:val="24"/>
          <w:szCs w:val="24"/>
        </w:rPr>
        <w:t>. B. Biol.,157 (2016) 39-</w:t>
      </w:r>
      <w:r w:rsidRPr="001345BC">
        <w:rPr>
          <w:rFonts w:asciiTheme="majorBidi" w:hAnsiTheme="majorBidi" w:cstheme="majorBidi"/>
          <w:b/>
          <w:bCs/>
          <w:sz w:val="24"/>
          <w:szCs w:val="24"/>
        </w:rPr>
        <w:t xml:space="preserve">56 </w:t>
      </w:r>
    </w:p>
    <w:p w14:paraId="0B52541F" w14:textId="622D05BB" w:rsidR="001345BC" w:rsidRPr="006144B7" w:rsidRDefault="0036656F" w:rsidP="001345BC">
      <w:pPr>
        <w:spacing w:after="0" w:line="240" w:lineRule="auto"/>
        <w:contextualSpacing/>
        <w:jc w:val="both"/>
        <w:rPr>
          <w:rFonts w:asciiTheme="majorBidi" w:hAnsiTheme="majorBidi" w:cstheme="majorBidi"/>
          <w:bCs/>
          <w:sz w:val="24"/>
          <w:szCs w:val="24"/>
        </w:rPr>
      </w:pPr>
      <w:r w:rsidRPr="001345BC">
        <w:rPr>
          <w:rFonts w:asciiTheme="majorBidi" w:hAnsiTheme="majorBidi" w:cstheme="majorBidi"/>
          <w:sz w:val="24"/>
          <w:szCs w:val="24"/>
        </w:rPr>
        <w:t xml:space="preserve">120. A.M. </w:t>
      </w:r>
      <w:proofErr w:type="spellStart"/>
      <w:r w:rsidRPr="001345BC">
        <w:rPr>
          <w:rFonts w:asciiTheme="majorBidi" w:hAnsiTheme="majorBidi" w:cstheme="majorBidi"/>
          <w:sz w:val="24"/>
          <w:szCs w:val="24"/>
        </w:rPr>
        <w:t>Syam</w:t>
      </w:r>
      <w:proofErr w:type="spellEnd"/>
      <w:r w:rsidRPr="001345BC">
        <w:rPr>
          <w:rFonts w:asciiTheme="majorBidi" w:hAnsiTheme="majorBidi" w:cstheme="majorBidi"/>
          <w:sz w:val="24"/>
          <w:szCs w:val="24"/>
        </w:rPr>
        <w:t xml:space="preserve">, U. </w:t>
      </w:r>
      <w:proofErr w:type="gramStart"/>
      <w:r w:rsidRPr="001345BC">
        <w:rPr>
          <w:rFonts w:asciiTheme="majorBidi" w:hAnsiTheme="majorBidi" w:cstheme="majorBidi"/>
          <w:sz w:val="24"/>
          <w:szCs w:val="24"/>
        </w:rPr>
        <w:t>Rashid,,</w:t>
      </w:r>
      <w:proofErr w:type="gramEnd"/>
      <w:r w:rsidRPr="001345BC">
        <w:rPr>
          <w:rFonts w:asciiTheme="majorBidi" w:hAnsiTheme="majorBidi" w:cstheme="majorBidi"/>
          <w:sz w:val="24"/>
          <w:szCs w:val="24"/>
        </w:rPr>
        <w:t xml:space="preserve"> R. Yunus, H.A. Hamid, S.I. Al-</w:t>
      </w:r>
      <w:proofErr w:type="spellStart"/>
      <w:r w:rsidRPr="001345BC">
        <w:rPr>
          <w:rFonts w:asciiTheme="majorBidi" w:hAnsiTheme="majorBidi" w:cstheme="majorBidi"/>
          <w:sz w:val="24"/>
          <w:szCs w:val="24"/>
        </w:rPr>
        <w:t>Resayes</w:t>
      </w:r>
      <w:proofErr w:type="spellEnd"/>
      <w:r w:rsidRPr="001345BC">
        <w:rPr>
          <w:rFonts w:asciiTheme="majorBidi" w:hAnsiTheme="majorBidi" w:cstheme="majorBidi"/>
          <w:sz w:val="24"/>
          <w:szCs w:val="24"/>
        </w:rPr>
        <w:t xml:space="preserve">, I.A. </w:t>
      </w:r>
      <w:proofErr w:type="spellStart"/>
      <w:r w:rsidRPr="001345BC">
        <w:rPr>
          <w:rFonts w:asciiTheme="majorBidi" w:hAnsiTheme="majorBidi" w:cstheme="majorBidi"/>
          <w:sz w:val="24"/>
          <w:szCs w:val="24"/>
        </w:rPr>
        <w:t>Nehdi</w:t>
      </w:r>
      <w:proofErr w:type="spellEnd"/>
      <w:r w:rsidRPr="001345BC">
        <w:rPr>
          <w:rFonts w:asciiTheme="majorBidi" w:hAnsiTheme="majorBidi" w:cstheme="majorBidi"/>
          <w:sz w:val="24"/>
          <w:szCs w:val="24"/>
        </w:rPr>
        <w:t xml:space="preserve"> , A.H. </w:t>
      </w:r>
      <w:proofErr w:type="spellStart"/>
      <w:r w:rsidRPr="001345BC">
        <w:rPr>
          <w:rFonts w:asciiTheme="majorBidi" w:hAnsiTheme="majorBidi" w:cstheme="majorBidi"/>
          <w:sz w:val="24"/>
          <w:szCs w:val="24"/>
        </w:rPr>
        <w:t>AlMuhtaseb</w:t>
      </w:r>
      <w:proofErr w:type="spellEnd"/>
      <w:r w:rsidRPr="001345BC">
        <w:rPr>
          <w:rFonts w:asciiTheme="majorBidi" w:hAnsiTheme="majorBidi" w:cstheme="majorBidi"/>
          <w:sz w:val="24"/>
          <w:szCs w:val="24"/>
        </w:rPr>
        <w:t xml:space="preserve">, Conversion of Oleum </w:t>
      </w:r>
      <w:proofErr w:type="spellStart"/>
      <w:r w:rsidRPr="001345BC">
        <w:rPr>
          <w:rFonts w:asciiTheme="majorBidi" w:hAnsiTheme="majorBidi" w:cstheme="majorBidi"/>
          <w:sz w:val="24"/>
          <w:szCs w:val="24"/>
        </w:rPr>
        <w:t>Papaveris</w:t>
      </w:r>
      <w:proofErr w:type="spellEnd"/>
      <w:r w:rsidRPr="001345BC">
        <w:rPr>
          <w:rFonts w:asciiTheme="majorBidi" w:hAnsiTheme="majorBidi" w:cstheme="majorBidi"/>
          <w:sz w:val="24"/>
          <w:szCs w:val="24"/>
        </w:rPr>
        <w:t xml:space="preserve"> </w:t>
      </w:r>
      <w:proofErr w:type="spellStart"/>
      <w:r w:rsidRPr="001345BC">
        <w:rPr>
          <w:rFonts w:asciiTheme="majorBidi" w:hAnsiTheme="majorBidi" w:cstheme="majorBidi"/>
          <w:sz w:val="24"/>
          <w:szCs w:val="24"/>
        </w:rPr>
        <w:t>Seminis</w:t>
      </w:r>
      <w:proofErr w:type="spellEnd"/>
      <w:r w:rsidRPr="001345BC">
        <w:rPr>
          <w:rFonts w:asciiTheme="majorBidi" w:hAnsiTheme="majorBidi" w:cstheme="majorBidi"/>
          <w:sz w:val="24"/>
          <w:szCs w:val="24"/>
        </w:rPr>
        <w:t xml:space="preserve"> oil into methyl esters via esterification process: Optimization and kinetic study. </w:t>
      </w:r>
      <w:proofErr w:type="spellStart"/>
      <w:r w:rsidRPr="006144B7">
        <w:rPr>
          <w:rFonts w:asciiTheme="majorBidi" w:hAnsiTheme="majorBidi" w:cstheme="majorBidi"/>
          <w:bCs/>
          <w:sz w:val="24"/>
          <w:szCs w:val="24"/>
        </w:rPr>
        <w:t>Grasas</w:t>
      </w:r>
      <w:proofErr w:type="spellEnd"/>
      <w:r w:rsidRPr="006144B7">
        <w:rPr>
          <w:rFonts w:asciiTheme="majorBidi" w:hAnsiTheme="majorBidi" w:cstheme="majorBidi"/>
          <w:bCs/>
          <w:sz w:val="24"/>
          <w:szCs w:val="24"/>
        </w:rPr>
        <w:t xml:space="preserve"> y </w:t>
      </w:r>
      <w:proofErr w:type="spellStart"/>
      <w:proofErr w:type="gramStart"/>
      <w:r w:rsidRPr="006144B7">
        <w:rPr>
          <w:rFonts w:asciiTheme="majorBidi" w:hAnsiTheme="majorBidi" w:cstheme="majorBidi"/>
          <w:bCs/>
          <w:sz w:val="24"/>
          <w:szCs w:val="24"/>
        </w:rPr>
        <w:t>Aceites</w:t>
      </w:r>
      <w:proofErr w:type="spellEnd"/>
      <w:r w:rsidRPr="006144B7">
        <w:rPr>
          <w:rFonts w:asciiTheme="majorBidi" w:hAnsiTheme="majorBidi" w:cstheme="majorBidi"/>
          <w:bCs/>
          <w:sz w:val="24"/>
          <w:szCs w:val="24"/>
        </w:rPr>
        <w:t xml:space="preserve"> ,</w:t>
      </w:r>
      <w:proofErr w:type="gramEnd"/>
      <w:r w:rsidRPr="006144B7">
        <w:rPr>
          <w:rFonts w:asciiTheme="majorBidi" w:hAnsiTheme="majorBidi" w:cstheme="majorBidi"/>
          <w:bCs/>
          <w:sz w:val="24"/>
          <w:szCs w:val="24"/>
        </w:rPr>
        <w:t xml:space="preserve"> 67 (2016) 1-9.</w:t>
      </w:r>
    </w:p>
    <w:p w14:paraId="6AEC1DA2" w14:textId="7071CF79" w:rsidR="0036656F" w:rsidRDefault="0036656F" w:rsidP="001345BC">
      <w:pPr>
        <w:spacing w:after="0" w:line="240" w:lineRule="auto"/>
        <w:contextualSpacing/>
        <w:jc w:val="both"/>
        <w:rPr>
          <w:rFonts w:asciiTheme="majorBidi" w:hAnsiTheme="majorBidi" w:cstheme="majorBidi"/>
          <w:sz w:val="24"/>
          <w:szCs w:val="24"/>
        </w:rPr>
      </w:pPr>
      <w:r w:rsidRPr="001345BC">
        <w:rPr>
          <w:rFonts w:asciiTheme="majorBidi" w:hAnsiTheme="majorBidi" w:cstheme="majorBidi"/>
          <w:sz w:val="24"/>
          <w:szCs w:val="24"/>
        </w:rPr>
        <w:t xml:space="preserve">119. </w:t>
      </w:r>
      <w:proofErr w:type="spellStart"/>
      <w:r w:rsidRPr="001345BC">
        <w:rPr>
          <w:rFonts w:asciiTheme="majorBidi" w:hAnsiTheme="majorBidi" w:cstheme="majorBidi"/>
          <w:sz w:val="24"/>
          <w:szCs w:val="24"/>
        </w:rPr>
        <w:t>Nehdi</w:t>
      </w:r>
      <w:proofErr w:type="spellEnd"/>
      <w:r w:rsidRPr="001345BC">
        <w:rPr>
          <w:rFonts w:asciiTheme="majorBidi" w:hAnsiTheme="majorBidi" w:cstheme="majorBidi"/>
          <w:sz w:val="24"/>
          <w:szCs w:val="24"/>
        </w:rPr>
        <w:t xml:space="preserve">, I.A., </w:t>
      </w:r>
      <w:proofErr w:type="spellStart"/>
      <w:r w:rsidRPr="001345BC">
        <w:rPr>
          <w:rFonts w:asciiTheme="majorBidi" w:hAnsiTheme="majorBidi" w:cstheme="majorBidi"/>
          <w:sz w:val="24"/>
          <w:szCs w:val="24"/>
        </w:rPr>
        <w:t>Sbihi</w:t>
      </w:r>
      <w:proofErr w:type="spellEnd"/>
      <w:r w:rsidRPr="001345BC">
        <w:rPr>
          <w:rFonts w:asciiTheme="majorBidi" w:hAnsiTheme="majorBidi" w:cstheme="majorBidi"/>
          <w:sz w:val="24"/>
          <w:szCs w:val="24"/>
        </w:rPr>
        <w:t>, H.M., Tan, C.P., Al-</w:t>
      </w:r>
      <w:proofErr w:type="spellStart"/>
      <w:r w:rsidRPr="001345BC">
        <w:rPr>
          <w:rFonts w:asciiTheme="majorBidi" w:hAnsiTheme="majorBidi" w:cstheme="majorBidi"/>
          <w:sz w:val="24"/>
          <w:szCs w:val="24"/>
        </w:rPr>
        <w:t>Resayes</w:t>
      </w:r>
      <w:proofErr w:type="spellEnd"/>
      <w:r w:rsidRPr="001345BC">
        <w:rPr>
          <w:rFonts w:asciiTheme="majorBidi" w:hAnsiTheme="majorBidi" w:cstheme="majorBidi"/>
          <w:sz w:val="24"/>
          <w:szCs w:val="24"/>
        </w:rPr>
        <w:t xml:space="preserve">, S.I. (2016). Seed oil from </w:t>
      </w:r>
      <w:proofErr w:type="spellStart"/>
      <w:r w:rsidRPr="001345BC">
        <w:rPr>
          <w:rFonts w:asciiTheme="majorBidi" w:hAnsiTheme="majorBidi" w:cstheme="majorBidi"/>
          <w:sz w:val="24"/>
          <w:szCs w:val="24"/>
        </w:rPr>
        <w:t>Harmal</w:t>
      </w:r>
      <w:proofErr w:type="spellEnd"/>
      <w:r w:rsidRPr="001345BC">
        <w:rPr>
          <w:rFonts w:asciiTheme="majorBidi" w:hAnsiTheme="majorBidi" w:cstheme="majorBidi"/>
          <w:sz w:val="24"/>
          <w:szCs w:val="24"/>
        </w:rPr>
        <w:t xml:space="preserve"> (</w:t>
      </w:r>
      <w:proofErr w:type="spellStart"/>
      <w:r w:rsidRPr="001345BC">
        <w:rPr>
          <w:rFonts w:asciiTheme="majorBidi" w:hAnsiTheme="majorBidi" w:cstheme="majorBidi"/>
          <w:sz w:val="24"/>
          <w:szCs w:val="24"/>
        </w:rPr>
        <w:t>Rhazya</w:t>
      </w:r>
      <w:proofErr w:type="spellEnd"/>
      <w:r w:rsidRPr="001345BC">
        <w:rPr>
          <w:rFonts w:asciiTheme="majorBidi" w:hAnsiTheme="majorBidi" w:cstheme="majorBidi"/>
          <w:sz w:val="24"/>
          <w:szCs w:val="24"/>
        </w:rPr>
        <w:t xml:space="preserve"> stricta </w:t>
      </w:r>
      <w:proofErr w:type="spellStart"/>
      <w:r w:rsidRPr="001345BC">
        <w:rPr>
          <w:rFonts w:asciiTheme="majorBidi" w:hAnsiTheme="majorBidi" w:cstheme="majorBidi"/>
          <w:sz w:val="24"/>
          <w:szCs w:val="24"/>
        </w:rPr>
        <w:t>Decne</w:t>
      </w:r>
      <w:proofErr w:type="spellEnd"/>
      <w:r w:rsidRPr="001345BC">
        <w:rPr>
          <w:rFonts w:asciiTheme="majorBidi" w:hAnsiTheme="majorBidi" w:cstheme="majorBidi"/>
          <w:sz w:val="24"/>
          <w:szCs w:val="24"/>
        </w:rPr>
        <w:t xml:space="preserve">) grown in Riyadh (Saudi Arabia): A potential source of δ-tocopherol. </w:t>
      </w:r>
      <w:r w:rsidRPr="001345BC">
        <w:rPr>
          <w:rFonts w:asciiTheme="majorBidi" w:hAnsiTheme="majorBidi" w:cstheme="majorBidi"/>
          <w:b/>
          <w:bCs/>
          <w:sz w:val="24"/>
          <w:szCs w:val="24"/>
        </w:rPr>
        <w:t>Journal of Saudi Chemical Society, 20 (1), pp. 107-113</w:t>
      </w:r>
      <w:r w:rsidRPr="001345BC">
        <w:rPr>
          <w:rFonts w:asciiTheme="majorBidi" w:hAnsiTheme="majorBidi" w:cstheme="majorBidi"/>
          <w:sz w:val="24"/>
          <w:szCs w:val="24"/>
        </w:rPr>
        <w:t>.</w:t>
      </w:r>
    </w:p>
    <w:p w14:paraId="59314739" w14:textId="77777777" w:rsidR="001345BC" w:rsidRPr="001345BC" w:rsidRDefault="001345BC" w:rsidP="001345BC">
      <w:pPr>
        <w:spacing w:after="0" w:line="240" w:lineRule="auto"/>
        <w:contextualSpacing/>
        <w:jc w:val="both"/>
        <w:rPr>
          <w:rFonts w:asciiTheme="majorBidi" w:hAnsiTheme="majorBidi" w:cstheme="majorBidi"/>
          <w:sz w:val="24"/>
          <w:szCs w:val="24"/>
        </w:rPr>
      </w:pPr>
    </w:p>
    <w:p w14:paraId="00E09F47" w14:textId="03630529" w:rsidR="001345BC" w:rsidRPr="006144B7" w:rsidRDefault="0036656F" w:rsidP="001345BC">
      <w:pPr>
        <w:spacing w:after="0" w:line="240" w:lineRule="auto"/>
        <w:contextualSpacing/>
        <w:jc w:val="both"/>
        <w:rPr>
          <w:rFonts w:asciiTheme="majorBidi" w:hAnsiTheme="majorBidi" w:cstheme="majorBidi"/>
          <w:b/>
          <w:bCs/>
          <w:sz w:val="24"/>
          <w:szCs w:val="24"/>
        </w:rPr>
      </w:pPr>
      <w:r w:rsidRPr="001345BC">
        <w:rPr>
          <w:rFonts w:asciiTheme="majorBidi" w:hAnsiTheme="majorBidi" w:cstheme="majorBidi"/>
          <w:sz w:val="24"/>
          <w:szCs w:val="24"/>
        </w:rPr>
        <w:t xml:space="preserve">118. U. Rashid, M. Ibrahim, </w:t>
      </w:r>
      <w:proofErr w:type="spellStart"/>
      <w:r w:rsidRPr="001345BC">
        <w:rPr>
          <w:rFonts w:asciiTheme="majorBidi" w:hAnsiTheme="majorBidi" w:cstheme="majorBidi"/>
          <w:sz w:val="24"/>
          <w:szCs w:val="24"/>
        </w:rPr>
        <w:t>Imededdine</w:t>
      </w:r>
      <w:proofErr w:type="spellEnd"/>
      <w:r w:rsidRPr="001345BC">
        <w:rPr>
          <w:rFonts w:asciiTheme="majorBidi" w:hAnsiTheme="majorBidi" w:cstheme="majorBidi"/>
          <w:sz w:val="24"/>
          <w:szCs w:val="24"/>
        </w:rPr>
        <w:t xml:space="preserve"> Arbi </w:t>
      </w:r>
      <w:proofErr w:type="spellStart"/>
      <w:r w:rsidRPr="001345BC">
        <w:rPr>
          <w:rFonts w:asciiTheme="majorBidi" w:hAnsiTheme="majorBidi" w:cstheme="majorBidi"/>
          <w:sz w:val="24"/>
          <w:szCs w:val="24"/>
        </w:rPr>
        <w:t>Nehdi</w:t>
      </w:r>
      <w:proofErr w:type="spellEnd"/>
      <w:r w:rsidRPr="001345BC">
        <w:rPr>
          <w:rFonts w:asciiTheme="majorBidi" w:hAnsiTheme="majorBidi" w:cstheme="majorBidi"/>
          <w:sz w:val="24"/>
          <w:szCs w:val="24"/>
        </w:rPr>
        <w:t xml:space="preserve">, Saud Ibrahim Al </w:t>
      </w:r>
      <w:proofErr w:type="spellStart"/>
      <w:r w:rsidRPr="001345BC">
        <w:rPr>
          <w:rFonts w:asciiTheme="majorBidi" w:hAnsiTheme="majorBidi" w:cstheme="majorBidi"/>
          <w:sz w:val="24"/>
          <w:szCs w:val="24"/>
        </w:rPr>
        <w:t>Resayes</w:t>
      </w:r>
      <w:proofErr w:type="spellEnd"/>
      <w:r w:rsidRPr="001345BC">
        <w:rPr>
          <w:rFonts w:asciiTheme="majorBidi" w:hAnsiTheme="majorBidi" w:cstheme="majorBidi"/>
          <w:sz w:val="24"/>
          <w:szCs w:val="24"/>
        </w:rPr>
        <w:t xml:space="preserve">, S. Ullah, Muhammad Aamer Mehmood, Saira </w:t>
      </w:r>
      <w:proofErr w:type="spellStart"/>
      <w:r w:rsidRPr="001345BC">
        <w:rPr>
          <w:rFonts w:asciiTheme="majorBidi" w:hAnsiTheme="majorBidi" w:cstheme="majorBidi"/>
          <w:sz w:val="24"/>
          <w:szCs w:val="24"/>
        </w:rPr>
        <w:t>Shahzadi</w:t>
      </w:r>
      <w:proofErr w:type="spellEnd"/>
      <w:r w:rsidRPr="001345BC">
        <w:rPr>
          <w:rFonts w:asciiTheme="majorBidi" w:hAnsiTheme="majorBidi" w:cstheme="majorBidi"/>
          <w:sz w:val="24"/>
          <w:szCs w:val="24"/>
        </w:rPr>
        <w:t xml:space="preserve">, 2016. Synthesis and Characterization of Poppy Seed Oil Methyl Esters. </w:t>
      </w:r>
      <w:r w:rsidRPr="001345BC">
        <w:rPr>
          <w:rFonts w:asciiTheme="majorBidi" w:hAnsiTheme="majorBidi" w:cstheme="majorBidi"/>
          <w:b/>
          <w:bCs/>
          <w:sz w:val="24"/>
          <w:szCs w:val="24"/>
        </w:rPr>
        <w:t>Chinese Journal of Chemical Engineering, 24, 1087-1096</w:t>
      </w:r>
    </w:p>
    <w:p w14:paraId="647462EC" w14:textId="77777777" w:rsidR="0036656F" w:rsidRPr="001345BC" w:rsidRDefault="0036656F" w:rsidP="001345BC">
      <w:pPr>
        <w:pStyle w:val="ListParagraph"/>
        <w:ind w:left="0"/>
        <w:contextualSpacing/>
        <w:jc w:val="both"/>
        <w:rPr>
          <w:rFonts w:asciiTheme="majorBidi" w:hAnsiTheme="majorBidi" w:cstheme="majorBidi"/>
          <w:szCs w:val="24"/>
        </w:rPr>
      </w:pPr>
      <w:r w:rsidRPr="001345BC">
        <w:rPr>
          <w:rFonts w:asciiTheme="majorBidi" w:hAnsiTheme="majorBidi" w:cstheme="majorBidi"/>
          <w:szCs w:val="24"/>
        </w:rPr>
        <w:t xml:space="preserve">117. </w:t>
      </w:r>
      <w:r w:rsidRPr="001345BC">
        <w:rPr>
          <w:rFonts w:asciiTheme="majorBidi" w:hAnsiTheme="majorBidi" w:cstheme="majorBidi"/>
          <w:szCs w:val="24"/>
          <w:shd w:val="clear" w:color="auto" w:fill="FFFFFF"/>
        </w:rPr>
        <w:t xml:space="preserve">Phenoxy-bridged binuclear </w:t>
      </w:r>
      <w:proofErr w:type="gramStart"/>
      <w:r w:rsidRPr="001345BC">
        <w:rPr>
          <w:rFonts w:asciiTheme="majorBidi" w:hAnsiTheme="majorBidi" w:cstheme="majorBidi"/>
          <w:szCs w:val="24"/>
          <w:shd w:val="clear" w:color="auto" w:fill="FFFFFF"/>
        </w:rPr>
        <w:t>Zn(</w:t>
      </w:r>
      <w:proofErr w:type="gramEnd"/>
      <w:r w:rsidRPr="001345BC">
        <w:rPr>
          <w:rFonts w:asciiTheme="majorBidi" w:hAnsiTheme="majorBidi" w:cstheme="majorBidi"/>
          <w:szCs w:val="24"/>
          <w:shd w:val="clear" w:color="auto" w:fill="FFFFFF"/>
        </w:rPr>
        <w:t xml:space="preserve">II) complex holding </w:t>
      </w:r>
      <w:proofErr w:type="spellStart"/>
      <w:r w:rsidRPr="001345BC">
        <w:rPr>
          <w:rFonts w:asciiTheme="majorBidi" w:hAnsiTheme="majorBidi" w:cstheme="majorBidi"/>
          <w:szCs w:val="24"/>
          <w:shd w:val="clear" w:color="auto" w:fill="FFFFFF"/>
        </w:rPr>
        <w:t>salen</w:t>
      </w:r>
      <w:proofErr w:type="spellEnd"/>
      <w:r w:rsidRPr="001345BC">
        <w:rPr>
          <w:rFonts w:asciiTheme="majorBidi" w:hAnsiTheme="majorBidi" w:cstheme="majorBidi"/>
          <w:szCs w:val="24"/>
          <w:shd w:val="clear" w:color="auto" w:fill="FFFFFF"/>
        </w:rPr>
        <w:t xml:space="preserve"> ligand: Synthesis and Structural Characterization, </w:t>
      </w:r>
      <w:r w:rsidRPr="001345BC">
        <w:rPr>
          <w:rFonts w:asciiTheme="majorBidi" w:hAnsiTheme="majorBidi" w:cstheme="majorBidi"/>
          <w:szCs w:val="24"/>
        </w:rPr>
        <w:t xml:space="preserve">M. Azam and </w:t>
      </w:r>
      <w:r w:rsidRPr="001345BC">
        <w:rPr>
          <w:rFonts w:asciiTheme="majorBidi" w:eastAsia="AdvGulliv-R" w:hAnsiTheme="majorBidi" w:cstheme="majorBidi"/>
          <w:szCs w:val="24"/>
        </w:rPr>
        <w:t>S.I. Al-</w:t>
      </w:r>
      <w:proofErr w:type="spellStart"/>
      <w:r w:rsidRPr="001345BC">
        <w:rPr>
          <w:rFonts w:asciiTheme="majorBidi" w:eastAsia="AdvGulliv-R" w:hAnsiTheme="majorBidi" w:cstheme="majorBidi"/>
          <w:szCs w:val="24"/>
        </w:rPr>
        <w:t>Resayes</w:t>
      </w:r>
      <w:proofErr w:type="spellEnd"/>
      <w:r w:rsidRPr="001345BC">
        <w:rPr>
          <w:rFonts w:asciiTheme="majorBidi" w:eastAsia="AdvGulliv-R" w:hAnsiTheme="majorBidi" w:cstheme="majorBidi"/>
          <w:szCs w:val="24"/>
          <w:vertAlign w:val="subscript"/>
        </w:rPr>
        <w:t xml:space="preserve">, </w:t>
      </w:r>
      <w:r w:rsidRPr="001345BC">
        <w:rPr>
          <w:rFonts w:asciiTheme="majorBidi" w:hAnsiTheme="majorBidi" w:cstheme="majorBidi"/>
          <w:szCs w:val="24"/>
        </w:rPr>
        <w:t>J. Mol. Str. Accepted 2015</w:t>
      </w:r>
    </w:p>
    <w:p w14:paraId="485990C2" w14:textId="334627ED" w:rsidR="001345BC" w:rsidRPr="006144B7" w:rsidRDefault="0036656F" w:rsidP="001345BC">
      <w:pPr>
        <w:spacing w:after="0" w:line="240" w:lineRule="auto"/>
        <w:contextualSpacing/>
        <w:jc w:val="both"/>
        <w:rPr>
          <w:rFonts w:asciiTheme="majorBidi" w:hAnsiTheme="majorBidi" w:cstheme="majorBidi"/>
          <w:b/>
          <w:bCs/>
          <w:sz w:val="24"/>
          <w:szCs w:val="24"/>
        </w:rPr>
      </w:pPr>
      <w:r w:rsidRPr="001345BC">
        <w:rPr>
          <w:rFonts w:asciiTheme="majorBidi" w:hAnsiTheme="majorBidi" w:cstheme="majorBidi"/>
          <w:sz w:val="24"/>
          <w:szCs w:val="24"/>
          <w:shd w:val="clear" w:color="auto" w:fill="FFFFFF"/>
        </w:rPr>
        <w:t xml:space="preserve">116. Palladium complexes bearing dipyridyl ligand: Synthesis, Structural Studies and Applications in Heck reaction, I. </w:t>
      </w:r>
      <w:proofErr w:type="spellStart"/>
      <w:r w:rsidRPr="001345BC">
        <w:rPr>
          <w:rFonts w:asciiTheme="majorBidi" w:hAnsiTheme="majorBidi" w:cstheme="majorBidi"/>
          <w:sz w:val="24"/>
          <w:szCs w:val="24"/>
          <w:shd w:val="clear" w:color="auto" w:fill="FFFFFF"/>
        </w:rPr>
        <w:t>Warad</w:t>
      </w:r>
      <w:proofErr w:type="spellEnd"/>
      <w:r w:rsidRPr="001345BC">
        <w:rPr>
          <w:rFonts w:asciiTheme="majorBidi" w:hAnsiTheme="majorBidi" w:cstheme="majorBidi"/>
          <w:sz w:val="24"/>
          <w:szCs w:val="24"/>
          <w:shd w:val="clear" w:color="auto" w:fill="FFFFFF"/>
        </w:rPr>
        <w:t>, M. Azam, S.I. Al-</w:t>
      </w:r>
      <w:proofErr w:type="spellStart"/>
      <w:r w:rsidRPr="001345BC">
        <w:rPr>
          <w:rFonts w:asciiTheme="majorBidi" w:hAnsiTheme="majorBidi" w:cstheme="majorBidi"/>
          <w:sz w:val="24"/>
          <w:szCs w:val="24"/>
          <w:shd w:val="clear" w:color="auto" w:fill="FFFFFF"/>
        </w:rPr>
        <w:t>Resayes</w:t>
      </w:r>
      <w:proofErr w:type="spellEnd"/>
      <w:r w:rsidRPr="001345BC">
        <w:rPr>
          <w:rFonts w:asciiTheme="majorBidi" w:hAnsiTheme="majorBidi" w:cstheme="majorBidi"/>
          <w:sz w:val="24"/>
          <w:szCs w:val="24"/>
          <w:shd w:val="clear" w:color="auto" w:fill="FFFFFF"/>
        </w:rPr>
        <w:t xml:space="preserve">, M.S. Islam, S.F. Haddad, S. Ahmed, </w:t>
      </w:r>
      <w:r w:rsidRPr="001345BC">
        <w:rPr>
          <w:rFonts w:asciiTheme="majorBidi" w:hAnsiTheme="majorBidi" w:cstheme="majorBidi"/>
          <w:b/>
          <w:bCs/>
          <w:sz w:val="24"/>
          <w:szCs w:val="24"/>
          <w:shd w:val="clear" w:color="auto" w:fill="FFFFFF"/>
        </w:rPr>
        <w:t xml:space="preserve">Res. </w:t>
      </w:r>
      <w:r w:rsidRPr="001345BC">
        <w:rPr>
          <w:rFonts w:asciiTheme="majorBidi" w:eastAsia="Adobe Fangsong Std R" w:hAnsiTheme="majorBidi" w:cstheme="majorBidi"/>
          <w:b/>
          <w:bCs/>
          <w:sz w:val="24"/>
          <w:szCs w:val="24"/>
          <w:shd w:val="clear" w:color="auto" w:fill="FFFFFF"/>
        </w:rPr>
        <w:t>Chem</w:t>
      </w:r>
      <w:r w:rsidRPr="001345BC">
        <w:rPr>
          <w:rFonts w:asciiTheme="majorBidi" w:hAnsiTheme="majorBidi" w:cstheme="majorBidi"/>
          <w:b/>
          <w:bCs/>
          <w:sz w:val="24"/>
          <w:szCs w:val="24"/>
          <w:shd w:val="clear" w:color="auto" w:fill="FFFFFF"/>
        </w:rPr>
        <w:t xml:space="preserve">. </w:t>
      </w:r>
      <w:proofErr w:type="spellStart"/>
      <w:r w:rsidRPr="001345BC">
        <w:rPr>
          <w:rFonts w:asciiTheme="majorBidi" w:hAnsiTheme="majorBidi" w:cstheme="majorBidi"/>
          <w:b/>
          <w:bCs/>
          <w:sz w:val="24"/>
          <w:szCs w:val="24"/>
          <w:shd w:val="clear" w:color="auto" w:fill="FFFFFF"/>
        </w:rPr>
        <w:t>Intertermed</w:t>
      </w:r>
      <w:proofErr w:type="spellEnd"/>
      <w:r w:rsidRPr="001345BC">
        <w:rPr>
          <w:rFonts w:asciiTheme="majorBidi" w:hAnsiTheme="majorBidi" w:cstheme="majorBidi"/>
          <w:b/>
          <w:bCs/>
          <w:sz w:val="24"/>
          <w:szCs w:val="24"/>
          <w:shd w:val="clear" w:color="auto" w:fill="FFFFFF"/>
        </w:rPr>
        <w:t xml:space="preserve">. </w:t>
      </w:r>
      <w:r w:rsidRPr="001345BC">
        <w:rPr>
          <w:rFonts w:asciiTheme="majorBidi" w:hAnsiTheme="majorBidi" w:cstheme="majorBidi"/>
          <w:b/>
          <w:bCs/>
          <w:sz w:val="24"/>
          <w:szCs w:val="24"/>
        </w:rPr>
        <w:t>42 (2016) 379-389</w:t>
      </w:r>
    </w:p>
    <w:p w14:paraId="364338EC" w14:textId="0CB30287" w:rsidR="0082640E" w:rsidRPr="006144B7" w:rsidRDefault="0036656F" w:rsidP="001345BC">
      <w:pPr>
        <w:spacing w:after="0" w:line="240" w:lineRule="auto"/>
        <w:contextualSpacing/>
        <w:jc w:val="both"/>
        <w:rPr>
          <w:rFonts w:asciiTheme="majorBidi" w:hAnsiTheme="majorBidi" w:cstheme="majorBidi"/>
          <w:b/>
          <w:bCs/>
          <w:sz w:val="24"/>
          <w:szCs w:val="24"/>
          <w:shd w:val="clear" w:color="auto" w:fill="FFFFFF"/>
        </w:rPr>
      </w:pPr>
      <w:r w:rsidRPr="0082640E">
        <w:rPr>
          <w:rFonts w:asciiTheme="majorBidi" w:hAnsiTheme="majorBidi" w:cstheme="majorBidi"/>
          <w:sz w:val="24"/>
          <w:szCs w:val="24"/>
          <w:shd w:val="clear" w:color="auto" w:fill="FFFFFF"/>
        </w:rPr>
        <w:t xml:space="preserve">115. Synthesis and Structural Characterization of </w:t>
      </w:r>
      <w:proofErr w:type="gramStart"/>
      <w:r w:rsidRPr="0082640E">
        <w:rPr>
          <w:rFonts w:asciiTheme="majorBidi" w:hAnsiTheme="majorBidi" w:cstheme="majorBidi"/>
          <w:sz w:val="24"/>
          <w:szCs w:val="24"/>
          <w:shd w:val="clear" w:color="auto" w:fill="FFFFFF"/>
        </w:rPr>
        <w:t>Cd(</w:t>
      </w:r>
      <w:proofErr w:type="gramEnd"/>
      <w:r w:rsidRPr="0082640E">
        <w:rPr>
          <w:rFonts w:asciiTheme="majorBidi" w:hAnsiTheme="majorBidi" w:cstheme="majorBidi"/>
          <w:sz w:val="24"/>
          <w:szCs w:val="24"/>
          <w:shd w:val="clear" w:color="auto" w:fill="FFFFFF"/>
        </w:rPr>
        <w:t xml:space="preserve">II) and Hg(II) complexes derived from 3- aminoquinoline, </w:t>
      </w:r>
      <w:proofErr w:type="spellStart"/>
      <w:r w:rsidRPr="0082640E">
        <w:rPr>
          <w:rFonts w:asciiTheme="majorBidi" w:hAnsiTheme="majorBidi" w:cstheme="majorBidi"/>
          <w:sz w:val="24"/>
          <w:szCs w:val="24"/>
        </w:rPr>
        <w:t>M.Azam</w:t>
      </w:r>
      <w:proofErr w:type="spellEnd"/>
      <w:r w:rsidRPr="0082640E">
        <w:rPr>
          <w:rFonts w:asciiTheme="majorBidi" w:eastAsia="AdvGulliv-R" w:hAnsiTheme="majorBidi" w:cstheme="majorBidi"/>
          <w:sz w:val="24"/>
          <w:szCs w:val="24"/>
        </w:rPr>
        <w:t>, S.I. Al-</w:t>
      </w:r>
      <w:proofErr w:type="spellStart"/>
      <w:r w:rsidRPr="0082640E">
        <w:rPr>
          <w:rFonts w:asciiTheme="majorBidi" w:eastAsia="AdvGulliv-R" w:hAnsiTheme="majorBidi" w:cstheme="majorBidi"/>
          <w:sz w:val="24"/>
          <w:szCs w:val="24"/>
        </w:rPr>
        <w:t>Resayes</w:t>
      </w:r>
      <w:proofErr w:type="spellEnd"/>
      <w:r w:rsidRPr="0082640E">
        <w:rPr>
          <w:rFonts w:asciiTheme="majorBidi" w:eastAsia="AdvGulliv-R" w:hAnsiTheme="majorBidi" w:cstheme="majorBidi"/>
          <w:sz w:val="24"/>
          <w:szCs w:val="24"/>
        </w:rPr>
        <w:t xml:space="preserve">, </w:t>
      </w:r>
      <w:r w:rsidRPr="0082640E">
        <w:rPr>
          <w:rFonts w:asciiTheme="majorBidi" w:hAnsiTheme="majorBidi" w:cstheme="majorBidi"/>
          <w:sz w:val="24"/>
          <w:szCs w:val="24"/>
          <w:shd w:val="clear" w:color="auto" w:fill="FFFFFF"/>
        </w:rPr>
        <w:t xml:space="preserve">R. </w:t>
      </w:r>
      <w:proofErr w:type="spellStart"/>
      <w:r w:rsidRPr="0082640E">
        <w:rPr>
          <w:rFonts w:asciiTheme="majorBidi" w:hAnsiTheme="majorBidi" w:cstheme="majorBidi"/>
          <w:sz w:val="24"/>
          <w:szCs w:val="24"/>
          <w:shd w:val="clear" w:color="auto" w:fill="FFFFFF"/>
        </w:rPr>
        <w:t>Pallepogu</w:t>
      </w:r>
      <w:proofErr w:type="spellEnd"/>
      <w:r w:rsidRPr="0082640E">
        <w:rPr>
          <w:rFonts w:asciiTheme="majorBidi" w:hAnsiTheme="majorBidi" w:cstheme="majorBidi"/>
          <w:sz w:val="24"/>
          <w:szCs w:val="24"/>
          <w:shd w:val="clear" w:color="auto" w:fill="FFFFFF"/>
        </w:rPr>
        <w:t xml:space="preserve">, </w:t>
      </w:r>
      <w:proofErr w:type="spellStart"/>
      <w:r w:rsidRPr="0082640E">
        <w:rPr>
          <w:rFonts w:asciiTheme="majorBidi" w:hAnsiTheme="majorBidi" w:cstheme="majorBidi"/>
          <w:b/>
          <w:bCs/>
          <w:sz w:val="24"/>
          <w:szCs w:val="24"/>
          <w:shd w:val="clear" w:color="auto" w:fill="FFFFFF"/>
        </w:rPr>
        <w:t>Helvet</w:t>
      </w:r>
      <w:proofErr w:type="spellEnd"/>
      <w:r w:rsidRPr="0082640E">
        <w:rPr>
          <w:rFonts w:asciiTheme="majorBidi" w:hAnsiTheme="majorBidi" w:cstheme="majorBidi"/>
          <w:b/>
          <w:bCs/>
          <w:sz w:val="24"/>
          <w:szCs w:val="24"/>
          <w:shd w:val="clear" w:color="auto" w:fill="FFFFFF"/>
        </w:rPr>
        <w:t xml:space="preserve">. Chim. Acta, </w:t>
      </w:r>
      <w:r w:rsidR="0082640E" w:rsidRPr="0082640E">
        <w:rPr>
          <w:rFonts w:asciiTheme="majorBidi" w:hAnsiTheme="majorBidi" w:cstheme="majorBidi"/>
          <w:b/>
          <w:bCs/>
          <w:sz w:val="24"/>
          <w:szCs w:val="24"/>
          <w:shd w:val="clear" w:color="auto" w:fill="FFFFFF"/>
        </w:rPr>
        <w:t xml:space="preserve">99 (2016) 20-23 </w:t>
      </w:r>
    </w:p>
    <w:p w14:paraId="04CAB9D6" w14:textId="77777777" w:rsidR="0036656F" w:rsidRPr="001345BC" w:rsidRDefault="0036656F" w:rsidP="0082640E">
      <w:pPr>
        <w:spacing w:after="0" w:line="240" w:lineRule="auto"/>
        <w:contextualSpacing/>
        <w:jc w:val="both"/>
        <w:rPr>
          <w:rFonts w:asciiTheme="majorBidi" w:hAnsiTheme="majorBidi" w:cstheme="majorBidi"/>
          <w:sz w:val="24"/>
          <w:szCs w:val="24"/>
        </w:rPr>
      </w:pPr>
      <w:r w:rsidRPr="001345BC">
        <w:rPr>
          <w:rFonts w:asciiTheme="majorBidi" w:hAnsiTheme="majorBidi" w:cstheme="majorBidi"/>
          <w:sz w:val="24"/>
          <w:szCs w:val="24"/>
        </w:rPr>
        <w:t xml:space="preserve">114. Characteristics and fatty acid composition of milk fat from Saudi </w:t>
      </w:r>
      <w:proofErr w:type="spellStart"/>
      <w:r w:rsidRPr="001345BC">
        <w:rPr>
          <w:rFonts w:asciiTheme="majorBidi" w:hAnsiTheme="majorBidi" w:cstheme="majorBidi"/>
          <w:sz w:val="24"/>
          <w:szCs w:val="24"/>
        </w:rPr>
        <w:t>Aradi</w:t>
      </w:r>
      <w:proofErr w:type="spellEnd"/>
      <w:r w:rsidRPr="001345BC">
        <w:rPr>
          <w:rFonts w:asciiTheme="majorBidi" w:hAnsiTheme="majorBidi" w:cstheme="majorBidi"/>
          <w:sz w:val="24"/>
          <w:szCs w:val="24"/>
        </w:rPr>
        <w:t xml:space="preserve"> goat, H.M. </w:t>
      </w:r>
      <w:proofErr w:type="spellStart"/>
      <w:r w:rsidRPr="001345BC">
        <w:rPr>
          <w:rFonts w:asciiTheme="majorBidi" w:hAnsiTheme="majorBidi" w:cstheme="majorBidi"/>
          <w:sz w:val="24"/>
          <w:szCs w:val="24"/>
        </w:rPr>
        <w:t>Sbihia</w:t>
      </w:r>
      <w:proofErr w:type="spellEnd"/>
      <w:r w:rsidRPr="001345BC">
        <w:rPr>
          <w:rFonts w:asciiTheme="majorBidi" w:hAnsiTheme="majorBidi" w:cstheme="majorBidi"/>
          <w:sz w:val="24"/>
          <w:szCs w:val="24"/>
        </w:rPr>
        <w:t xml:space="preserve">, I.A. </w:t>
      </w:r>
      <w:proofErr w:type="spellStart"/>
      <w:r w:rsidRPr="001345BC">
        <w:rPr>
          <w:rFonts w:asciiTheme="majorBidi" w:hAnsiTheme="majorBidi" w:cstheme="majorBidi"/>
          <w:sz w:val="24"/>
          <w:szCs w:val="24"/>
        </w:rPr>
        <w:t>Nehdia</w:t>
      </w:r>
      <w:proofErr w:type="spellEnd"/>
      <w:r w:rsidRPr="001345BC">
        <w:rPr>
          <w:rFonts w:asciiTheme="majorBidi" w:hAnsiTheme="majorBidi" w:cstheme="majorBidi"/>
          <w:sz w:val="24"/>
          <w:szCs w:val="24"/>
        </w:rPr>
        <w:t xml:space="preserve">, C.P. </w:t>
      </w:r>
      <w:proofErr w:type="spellStart"/>
      <w:r w:rsidRPr="001345BC">
        <w:rPr>
          <w:rFonts w:asciiTheme="majorBidi" w:hAnsiTheme="majorBidi" w:cstheme="majorBidi"/>
          <w:sz w:val="24"/>
          <w:szCs w:val="24"/>
        </w:rPr>
        <w:t>Tanb</w:t>
      </w:r>
      <w:proofErr w:type="spellEnd"/>
      <w:r w:rsidRPr="001345BC">
        <w:rPr>
          <w:rFonts w:asciiTheme="majorBidi" w:hAnsiTheme="majorBidi" w:cstheme="majorBidi"/>
          <w:sz w:val="24"/>
          <w:szCs w:val="24"/>
        </w:rPr>
        <w:t>, S.I. Al-</w:t>
      </w:r>
      <w:proofErr w:type="spellStart"/>
      <w:r w:rsidRPr="001345BC">
        <w:rPr>
          <w:rFonts w:asciiTheme="majorBidi" w:hAnsiTheme="majorBidi" w:cstheme="majorBidi"/>
          <w:sz w:val="24"/>
          <w:szCs w:val="24"/>
        </w:rPr>
        <w:t>Resayesa</w:t>
      </w:r>
      <w:proofErr w:type="spellEnd"/>
      <w:r w:rsidRPr="001345BC">
        <w:rPr>
          <w:rFonts w:asciiTheme="majorBidi" w:hAnsiTheme="majorBidi" w:cstheme="majorBidi"/>
          <w:sz w:val="24"/>
          <w:szCs w:val="24"/>
        </w:rPr>
        <w:t xml:space="preserve">, GRASAS Y ACEITES, Accepted </w:t>
      </w:r>
      <w:r w:rsidRPr="0082640E">
        <w:rPr>
          <w:rFonts w:asciiTheme="majorBidi" w:hAnsiTheme="majorBidi" w:cstheme="majorBidi"/>
          <w:b/>
          <w:bCs/>
          <w:sz w:val="24"/>
          <w:szCs w:val="24"/>
        </w:rPr>
        <w:t>2015</w:t>
      </w:r>
    </w:p>
    <w:p w14:paraId="2F95C284" w14:textId="3E4A4758" w:rsidR="0082640E" w:rsidRPr="006144B7" w:rsidRDefault="0036656F" w:rsidP="001345BC">
      <w:pPr>
        <w:pStyle w:val="ListParagraph"/>
        <w:ind w:left="0"/>
        <w:contextualSpacing/>
        <w:jc w:val="both"/>
        <w:rPr>
          <w:rFonts w:asciiTheme="majorBidi" w:hAnsiTheme="majorBidi" w:cstheme="majorBidi"/>
          <w:b/>
          <w:bCs/>
          <w:szCs w:val="24"/>
          <w:shd w:val="clear" w:color="auto" w:fill="FFFFFF"/>
        </w:rPr>
      </w:pPr>
      <w:r w:rsidRPr="001345BC">
        <w:rPr>
          <w:rFonts w:asciiTheme="majorBidi" w:hAnsiTheme="majorBidi" w:cstheme="majorBidi"/>
          <w:szCs w:val="24"/>
          <w:shd w:val="clear" w:color="auto" w:fill="FFFFFF"/>
        </w:rPr>
        <w:t>113. The photocatalytic, in vitro anthelmintic activity of biomolecule-inspired CDS nanoparticles, M. Shakir, M. Faraz, M.S. Khan, Saud Ibrahim Al-</w:t>
      </w:r>
      <w:proofErr w:type="spellStart"/>
      <w:r w:rsidRPr="001345BC">
        <w:rPr>
          <w:rFonts w:asciiTheme="majorBidi" w:hAnsiTheme="majorBidi" w:cstheme="majorBidi"/>
          <w:szCs w:val="24"/>
          <w:shd w:val="clear" w:color="auto" w:fill="FFFFFF"/>
        </w:rPr>
        <w:t>Resayes</w:t>
      </w:r>
      <w:proofErr w:type="spellEnd"/>
      <w:r w:rsidRPr="001345BC">
        <w:rPr>
          <w:rFonts w:asciiTheme="majorBidi" w:hAnsiTheme="majorBidi" w:cstheme="majorBidi"/>
          <w:szCs w:val="24"/>
          <w:shd w:val="clear" w:color="auto" w:fill="FFFFFF"/>
        </w:rPr>
        <w:t xml:space="preserve">, </w:t>
      </w:r>
      <w:proofErr w:type="spellStart"/>
      <w:r w:rsidRPr="0082640E">
        <w:rPr>
          <w:rFonts w:asciiTheme="majorBidi" w:hAnsiTheme="majorBidi" w:cstheme="majorBidi"/>
          <w:b/>
          <w:bCs/>
          <w:szCs w:val="24"/>
          <w:shd w:val="clear" w:color="auto" w:fill="FFFFFF"/>
        </w:rPr>
        <w:t>Comptes</w:t>
      </w:r>
      <w:proofErr w:type="spellEnd"/>
      <w:r w:rsidRPr="0082640E">
        <w:rPr>
          <w:rFonts w:asciiTheme="majorBidi" w:hAnsiTheme="majorBidi" w:cstheme="majorBidi"/>
          <w:b/>
          <w:bCs/>
          <w:szCs w:val="24"/>
          <w:shd w:val="clear" w:color="auto" w:fill="FFFFFF"/>
        </w:rPr>
        <w:t xml:space="preserve"> </w:t>
      </w:r>
      <w:proofErr w:type="spellStart"/>
      <w:r w:rsidRPr="0082640E">
        <w:rPr>
          <w:rFonts w:asciiTheme="majorBidi" w:hAnsiTheme="majorBidi" w:cstheme="majorBidi"/>
          <w:b/>
          <w:bCs/>
          <w:szCs w:val="24"/>
          <w:shd w:val="clear" w:color="auto" w:fill="FFFFFF"/>
        </w:rPr>
        <w:t>Rendus</w:t>
      </w:r>
      <w:proofErr w:type="spellEnd"/>
      <w:r w:rsidRPr="0082640E">
        <w:rPr>
          <w:rFonts w:asciiTheme="majorBidi" w:hAnsiTheme="majorBidi" w:cstheme="majorBidi"/>
          <w:b/>
          <w:bCs/>
          <w:szCs w:val="24"/>
          <w:shd w:val="clear" w:color="auto" w:fill="FFFFFF"/>
        </w:rPr>
        <w:t xml:space="preserve"> </w:t>
      </w:r>
      <w:proofErr w:type="spellStart"/>
      <w:r w:rsidRPr="0082640E">
        <w:rPr>
          <w:rFonts w:asciiTheme="majorBidi" w:hAnsiTheme="majorBidi" w:cstheme="majorBidi"/>
          <w:b/>
          <w:bCs/>
          <w:szCs w:val="24"/>
          <w:shd w:val="clear" w:color="auto" w:fill="FFFFFF"/>
        </w:rPr>
        <w:t>Chimie</w:t>
      </w:r>
      <w:proofErr w:type="spellEnd"/>
      <w:r w:rsidRPr="0082640E">
        <w:rPr>
          <w:rFonts w:asciiTheme="majorBidi" w:hAnsiTheme="majorBidi" w:cstheme="majorBidi"/>
          <w:b/>
          <w:bCs/>
          <w:szCs w:val="24"/>
          <w:shd w:val="clear" w:color="auto" w:fill="FFFFFF"/>
        </w:rPr>
        <w:t>,</w:t>
      </w:r>
      <w:r w:rsidRPr="0082640E">
        <w:rPr>
          <w:rFonts w:asciiTheme="majorBidi" w:hAnsiTheme="majorBidi" w:cstheme="majorBidi"/>
          <w:b/>
          <w:bCs/>
          <w:szCs w:val="24"/>
        </w:rPr>
        <w:t xml:space="preserve"> </w:t>
      </w:r>
      <w:r w:rsidRPr="0082640E">
        <w:rPr>
          <w:rFonts w:asciiTheme="majorBidi" w:hAnsiTheme="majorBidi" w:cstheme="majorBidi"/>
          <w:b/>
          <w:bCs/>
          <w:szCs w:val="24"/>
          <w:shd w:val="clear" w:color="auto" w:fill="FFFFFF"/>
        </w:rPr>
        <w:t>18 (2015) 966–978</w:t>
      </w:r>
    </w:p>
    <w:p w14:paraId="5DCC59A8" w14:textId="362B3E95" w:rsidR="0082640E" w:rsidRPr="00A416E0" w:rsidRDefault="0036656F" w:rsidP="0082640E">
      <w:pPr>
        <w:pStyle w:val="ListParagraph"/>
        <w:ind w:left="0"/>
        <w:contextualSpacing/>
        <w:jc w:val="both"/>
        <w:rPr>
          <w:rFonts w:asciiTheme="majorBidi" w:hAnsiTheme="majorBidi" w:cstheme="majorBidi"/>
          <w:szCs w:val="24"/>
        </w:rPr>
      </w:pPr>
      <w:r w:rsidRPr="00A416E0">
        <w:rPr>
          <w:rFonts w:asciiTheme="majorBidi" w:hAnsiTheme="majorBidi" w:cstheme="majorBidi"/>
          <w:szCs w:val="24"/>
        </w:rPr>
        <w:t xml:space="preserve">112. Lipase/enzyme catalyzed biodiesel production from Prunus mahaleb: A comparative study with base catalyzed biodiesel production, Hassen Mohamed </w:t>
      </w:r>
      <w:proofErr w:type="spellStart"/>
      <w:r w:rsidRPr="00A416E0">
        <w:rPr>
          <w:rFonts w:asciiTheme="majorBidi" w:hAnsiTheme="majorBidi" w:cstheme="majorBidi"/>
          <w:szCs w:val="24"/>
        </w:rPr>
        <w:t>Sbihi</w:t>
      </w:r>
      <w:proofErr w:type="spellEnd"/>
      <w:r w:rsidRPr="00A416E0">
        <w:rPr>
          <w:rFonts w:asciiTheme="majorBidi" w:hAnsiTheme="majorBidi" w:cstheme="majorBidi"/>
          <w:szCs w:val="24"/>
        </w:rPr>
        <w:t xml:space="preserve">, </w:t>
      </w:r>
      <w:proofErr w:type="spellStart"/>
      <w:r w:rsidRPr="00A416E0">
        <w:rPr>
          <w:rFonts w:asciiTheme="majorBidi" w:hAnsiTheme="majorBidi" w:cstheme="majorBidi"/>
          <w:szCs w:val="24"/>
        </w:rPr>
        <w:t>Imededdine</w:t>
      </w:r>
      <w:proofErr w:type="spellEnd"/>
      <w:r w:rsidRPr="00A416E0">
        <w:rPr>
          <w:rFonts w:asciiTheme="majorBidi" w:hAnsiTheme="majorBidi" w:cstheme="majorBidi"/>
          <w:szCs w:val="24"/>
        </w:rPr>
        <w:t xml:space="preserve"> Arbi </w:t>
      </w:r>
      <w:proofErr w:type="spellStart"/>
      <w:r w:rsidRPr="00A416E0">
        <w:rPr>
          <w:rFonts w:asciiTheme="majorBidi" w:hAnsiTheme="majorBidi" w:cstheme="majorBidi"/>
          <w:szCs w:val="24"/>
        </w:rPr>
        <w:t>Nehdi</w:t>
      </w:r>
      <w:proofErr w:type="spellEnd"/>
      <w:r w:rsidRPr="00A416E0">
        <w:rPr>
          <w:rFonts w:asciiTheme="majorBidi" w:hAnsiTheme="majorBidi" w:cstheme="majorBidi"/>
          <w:szCs w:val="24"/>
        </w:rPr>
        <w:t xml:space="preserve">, </w:t>
      </w:r>
      <w:proofErr w:type="spellStart"/>
      <w:r w:rsidRPr="00A416E0">
        <w:rPr>
          <w:rFonts w:asciiTheme="majorBidi" w:hAnsiTheme="majorBidi" w:cstheme="majorBidi"/>
          <w:szCs w:val="24"/>
        </w:rPr>
        <w:t>Lahssen</w:t>
      </w:r>
      <w:proofErr w:type="spellEnd"/>
      <w:r w:rsidRPr="00A416E0">
        <w:rPr>
          <w:rFonts w:asciiTheme="majorBidi" w:hAnsiTheme="majorBidi" w:cstheme="majorBidi"/>
          <w:szCs w:val="24"/>
        </w:rPr>
        <w:t xml:space="preserve"> El Blidi, Umer Rashid, Saud Ibrahim Al-</w:t>
      </w:r>
      <w:proofErr w:type="spellStart"/>
      <w:r w:rsidRPr="00A416E0">
        <w:rPr>
          <w:rFonts w:asciiTheme="majorBidi" w:hAnsiTheme="majorBidi" w:cstheme="majorBidi"/>
          <w:szCs w:val="24"/>
        </w:rPr>
        <w:t>Resayes</w:t>
      </w:r>
      <w:proofErr w:type="spellEnd"/>
      <w:r w:rsidRPr="00A416E0">
        <w:rPr>
          <w:rFonts w:asciiTheme="majorBidi" w:hAnsiTheme="majorBidi" w:cstheme="majorBidi"/>
          <w:szCs w:val="24"/>
        </w:rPr>
        <w:t xml:space="preserve">, </w:t>
      </w:r>
      <w:r w:rsidRPr="0082640E">
        <w:rPr>
          <w:rFonts w:asciiTheme="majorBidi" w:hAnsiTheme="majorBidi" w:cstheme="majorBidi"/>
          <w:b/>
          <w:bCs/>
          <w:szCs w:val="24"/>
        </w:rPr>
        <w:t>Industrial Crops and Products 76 (2015) 1049–1054</w:t>
      </w:r>
    </w:p>
    <w:p w14:paraId="090DE67D" w14:textId="442F4E7D" w:rsidR="0082640E" w:rsidRPr="006144B7" w:rsidRDefault="0036656F" w:rsidP="0082640E">
      <w:pPr>
        <w:spacing w:after="0" w:line="240" w:lineRule="auto"/>
        <w:contextualSpacing/>
        <w:jc w:val="both"/>
        <w:rPr>
          <w:rFonts w:asciiTheme="majorBidi" w:hAnsiTheme="majorBidi" w:cstheme="majorBidi"/>
          <w:b/>
          <w:bCs/>
          <w:sz w:val="24"/>
          <w:szCs w:val="24"/>
        </w:rPr>
      </w:pPr>
      <w:r w:rsidRPr="00A416E0">
        <w:rPr>
          <w:rFonts w:asciiTheme="majorBidi" w:hAnsiTheme="majorBidi" w:cstheme="majorBidi"/>
          <w:sz w:val="24"/>
          <w:szCs w:val="24"/>
        </w:rPr>
        <w:t xml:space="preserve">111. Effects of homogenization process parameters on physicochemical properties of astaxanthin </w:t>
      </w:r>
      <w:proofErr w:type="spellStart"/>
      <w:r w:rsidRPr="00A416E0">
        <w:rPr>
          <w:rFonts w:asciiTheme="majorBidi" w:hAnsiTheme="majorBidi" w:cstheme="majorBidi"/>
          <w:sz w:val="24"/>
          <w:szCs w:val="24"/>
        </w:rPr>
        <w:t>nanodispersions</w:t>
      </w:r>
      <w:proofErr w:type="spellEnd"/>
      <w:r w:rsidRPr="00A416E0">
        <w:rPr>
          <w:rFonts w:asciiTheme="majorBidi" w:hAnsiTheme="majorBidi" w:cstheme="majorBidi"/>
          <w:sz w:val="24"/>
          <w:szCs w:val="24"/>
        </w:rPr>
        <w:t xml:space="preserve"> prepared using a </w:t>
      </w:r>
      <w:proofErr w:type="spellStart"/>
      <w:r w:rsidRPr="00A416E0">
        <w:rPr>
          <w:rFonts w:asciiTheme="majorBidi" w:hAnsiTheme="majorBidi" w:cstheme="majorBidi"/>
          <w:sz w:val="24"/>
          <w:szCs w:val="24"/>
        </w:rPr>
        <w:t>solventdiffusion</w:t>
      </w:r>
      <w:proofErr w:type="spellEnd"/>
      <w:r w:rsidRPr="00A416E0">
        <w:rPr>
          <w:rFonts w:asciiTheme="majorBidi" w:hAnsiTheme="majorBidi" w:cstheme="majorBidi"/>
          <w:sz w:val="24"/>
          <w:szCs w:val="24"/>
        </w:rPr>
        <w:t xml:space="preserve"> technique, N. </w:t>
      </w:r>
      <w:proofErr w:type="spellStart"/>
      <w:r w:rsidRPr="00A416E0">
        <w:rPr>
          <w:rFonts w:asciiTheme="majorBidi" w:hAnsiTheme="majorBidi" w:cstheme="majorBidi"/>
          <w:sz w:val="24"/>
          <w:szCs w:val="24"/>
        </w:rPr>
        <w:t>Anarjan</w:t>
      </w:r>
      <w:proofErr w:type="spellEnd"/>
      <w:r w:rsidRPr="00A416E0">
        <w:rPr>
          <w:rFonts w:asciiTheme="majorBidi" w:hAnsiTheme="majorBidi" w:cstheme="majorBidi"/>
          <w:sz w:val="24"/>
          <w:szCs w:val="24"/>
        </w:rPr>
        <w:t xml:space="preserve">, Hoda </w:t>
      </w:r>
      <w:proofErr w:type="spellStart"/>
      <w:r w:rsidRPr="00A416E0">
        <w:rPr>
          <w:rFonts w:asciiTheme="majorBidi" w:hAnsiTheme="majorBidi" w:cstheme="majorBidi"/>
          <w:sz w:val="24"/>
          <w:szCs w:val="24"/>
        </w:rPr>
        <w:t>Jafarizadeh-Malmiri</w:t>
      </w:r>
      <w:proofErr w:type="spellEnd"/>
      <w:r w:rsidRPr="00A416E0">
        <w:rPr>
          <w:rFonts w:asciiTheme="majorBidi" w:hAnsiTheme="majorBidi" w:cstheme="majorBidi"/>
          <w:sz w:val="24"/>
          <w:szCs w:val="24"/>
        </w:rPr>
        <w:t xml:space="preserve">, I. </w:t>
      </w:r>
      <w:proofErr w:type="spellStart"/>
      <w:r w:rsidRPr="00A416E0">
        <w:rPr>
          <w:rFonts w:asciiTheme="majorBidi" w:hAnsiTheme="majorBidi" w:cstheme="majorBidi"/>
          <w:sz w:val="24"/>
          <w:szCs w:val="24"/>
        </w:rPr>
        <w:t>Nehdi</w:t>
      </w:r>
      <w:proofErr w:type="spellEnd"/>
      <w:r w:rsidRPr="00A416E0">
        <w:rPr>
          <w:rFonts w:asciiTheme="majorBidi" w:hAnsiTheme="majorBidi" w:cstheme="majorBidi"/>
          <w:sz w:val="24"/>
          <w:szCs w:val="24"/>
        </w:rPr>
        <w:t xml:space="preserve">, H.M. </w:t>
      </w:r>
      <w:proofErr w:type="spellStart"/>
      <w:r w:rsidRPr="00A416E0">
        <w:rPr>
          <w:rFonts w:asciiTheme="majorBidi" w:hAnsiTheme="majorBidi" w:cstheme="majorBidi"/>
          <w:sz w:val="24"/>
          <w:szCs w:val="24"/>
        </w:rPr>
        <w:t>Sbihi</w:t>
      </w:r>
      <w:proofErr w:type="spellEnd"/>
      <w:r w:rsidRPr="00A416E0">
        <w:rPr>
          <w:rFonts w:asciiTheme="majorBidi" w:hAnsiTheme="majorBidi" w:cstheme="majorBidi"/>
          <w:sz w:val="24"/>
          <w:szCs w:val="24"/>
        </w:rPr>
        <w:t>, Saud Ibrahim Al-</w:t>
      </w:r>
      <w:proofErr w:type="spellStart"/>
      <w:r w:rsidRPr="00A416E0">
        <w:rPr>
          <w:rFonts w:asciiTheme="majorBidi" w:hAnsiTheme="majorBidi" w:cstheme="majorBidi"/>
          <w:sz w:val="24"/>
          <w:szCs w:val="24"/>
        </w:rPr>
        <w:t>Resayes</w:t>
      </w:r>
      <w:proofErr w:type="spellEnd"/>
      <w:r w:rsidRPr="00A416E0">
        <w:rPr>
          <w:rFonts w:asciiTheme="majorBidi" w:hAnsiTheme="majorBidi" w:cstheme="majorBidi"/>
          <w:sz w:val="24"/>
          <w:szCs w:val="24"/>
        </w:rPr>
        <w:t xml:space="preserve">, C.P. Tan, </w:t>
      </w:r>
      <w:r w:rsidRPr="0082640E">
        <w:rPr>
          <w:rFonts w:asciiTheme="majorBidi" w:hAnsiTheme="majorBidi" w:cstheme="majorBidi"/>
          <w:b/>
          <w:bCs/>
          <w:sz w:val="24"/>
          <w:szCs w:val="24"/>
        </w:rPr>
        <w:t>International Journal of Nanomedicine 2015:10; 1109-1118</w:t>
      </w:r>
    </w:p>
    <w:p w14:paraId="77FCB263" w14:textId="27606888" w:rsidR="00FE2B5A" w:rsidRPr="006144B7" w:rsidRDefault="0036656F" w:rsidP="0082640E">
      <w:pPr>
        <w:spacing w:after="0" w:line="240" w:lineRule="auto"/>
        <w:contextualSpacing/>
        <w:jc w:val="both"/>
        <w:rPr>
          <w:rFonts w:asciiTheme="majorBidi" w:eastAsia="Arial Unicode MS" w:hAnsiTheme="majorBidi" w:cstheme="majorBidi"/>
          <w:b/>
          <w:bCs/>
          <w:sz w:val="24"/>
          <w:szCs w:val="24"/>
          <w:shd w:val="clear" w:color="auto" w:fill="FFFFFF"/>
        </w:rPr>
      </w:pPr>
      <w:r w:rsidRPr="00A416E0">
        <w:rPr>
          <w:rFonts w:asciiTheme="majorBidi" w:hAnsiTheme="majorBidi" w:cstheme="majorBidi"/>
          <w:sz w:val="24"/>
          <w:szCs w:val="24"/>
        </w:rPr>
        <w:lastRenderedPageBreak/>
        <w:t>110. Synthesis and Characterization of 2-substituted benzimidazoles and their evaluation as anticancer agent, Mohammad Azam,</w:t>
      </w:r>
      <w:r w:rsidRPr="00A416E0">
        <w:rPr>
          <w:rFonts w:asciiTheme="majorBidi" w:hAnsiTheme="majorBidi" w:cstheme="majorBidi"/>
          <w:sz w:val="24"/>
          <w:szCs w:val="24"/>
          <w:vertAlign w:val="superscript"/>
        </w:rPr>
        <w:t xml:space="preserve"> </w:t>
      </w:r>
      <w:r w:rsidRPr="00A416E0">
        <w:rPr>
          <w:rFonts w:asciiTheme="majorBidi" w:hAnsiTheme="majorBidi" w:cstheme="majorBidi"/>
          <w:sz w:val="24"/>
          <w:szCs w:val="24"/>
        </w:rPr>
        <w:t xml:space="preserve">A.A. </w:t>
      </w:r>
      <w:proofErr w:type="spellStart"/>
      <w:proofErr w:type="gramStart"/>
      <w:r w:rsidRPr="00A416E0">
        <w:rPr>
          <w:rFonts w:asciiTheme="majorBidi" w:hAnsiTheme="majorBidi" w:cstheme="majorBidi"/>
          <w:sz w:val="24"/>
          <w:szCs w:val="24"/>
        </w:rPr>
        <w:t>Khan</w:t>
      </w:r>
      <w:r w:rsidRPr="00A416E0">
        <w:rPr>
          <w:rFonts w:asciiTheme="majorBidi" w:hAnsiTheme="majorBidi" w:cstheme="majorBidi"/>
          <w:sz w:val="24"/>
          <w:szCs w:val="24"/>
          <w:vertAlign w:val="subscript"/>
        </w:rPr>
        <w:t>,</w:t>
      </w:r>
      <w:r w:rsidRPr="00A416E0">
        <w:rPr>
          <w:rFonts w:asciiTheme="majorBidi" w:hAnsiTheme="majorBidi" w:cstheme="majorBidi"/>
          <w:sz w:val="24"/>
          <w:szCs w:val="24"/>
        </w:rPr>
        <w:t>S.I</w:t>
      </w:r>
      <w:proofErr w:type="spellEnd"/>
      <w:r w:rsidRPr="00A416E0">
        <w:rPr>
          <w:rFonts w:asciiTheme="majorBidi" w:hAnsiTheme="majorBidi" w:cstheme="majorBidi"/>
          <w:sz w:val="24"/>
          <w:szCs w:val="24"/>
        </w:rPr>
        <w:t>.</w:t>
      </w:r>
      <w:proofErr w:type="gramEnd"/>
      <w:r w:rsidRPr="00A416E0">
        <w:rPr>
          <w:rFonts w:asciiTheme="majorBidi" w:hAnsiTheme="majorBidi" w:cstheme="majorBidi"/>
          <w:sz w:val="24"/>
          <w:szCs w:val="24"/>
        </w:rPr>
        <w:t xml:space="preserve"> Al-</w:t>
      </w:r>
      <w:proofErr w:type="spellStart"/>
      <w:r w:rsidRPr="00A416E0">
        <w:rPr>
          <w:rFonts w:asciiTheme="majorBidi" w:hAnsiTheme="majorBidi" w:cstheme="majorBidi"/>
          <w:sz w:val="24"/>
          <w:szCs w:val="24"/>
        </w:rPr>
        <w:t>Resayes</w:t>
      </w:r>
      <w:proofErr w:type="spellEnd"/>
      <w:r w:rsidRPr="00A416E0">
        <w:rPr>
          <w:rFonts w:asciiTheme="majorBidi" w:hAnsiTheme="majorBidi" w:cstheme="majorBidi"/>
          <w:sz w:val="24"/>
          <w:szCs w:val="24"/>
        </w:rPr>
        <w:t>,</w:t>
      </w:r>
      <w:r w:rsidRPr="00A416E0">
        <w:rPr>
          <w:rFonts w:asciiTheme="majorBidi" w:hAnsiTheme="majorBidi" w:cstheme="majorBidi"/>
          <w:sz w:val="24"/>
          <w:szCs w:val="24"/>
          <w:vertAlign w:val="superscript"/>
        </w:rPr>
        <w:t xml:space="preserve"> </w:t>
      </w:r>
      <w:r w:rsidRPr="00A416E0">
        <w:rPr>
          <w:rFonts w:asciiTheme="majorBidi" w:hAnsiTheme="majorBidi" w:cstheme="majorBidi"/>
          <w:sz w:val="24"/>
          <w:szCs w:val="24"/>
        </w:rPr>
        <w:t>M.S. Islam,</w:t>
      </w:r>
      <w:r w:rsidRPr="00A416E0">
        <w:rPr>
          <w:rFonts w:asciiTheme="majorBidi" w:hAnsiTheme="majorBidi" w:cstheme="majorBidi"/>
          <w:sz w:val="24"/>
          <w:szCs w:val="24"/>
          <w:vertAlign w:val="superscript"/>
        </w:rPr>
        <w:t xml:space="preserve"> </w:t>
      </w:r>
      <w:r w:rsidRPr="00A416E0">
        <w:rPr>
          <w:rFonts w:asciiTheme="majorBidi" w:hAnsiTheme="majorBidi" w:cstheme="majorBidi"/>
          <w:sz w:val="24"/>
          <w:szCs w:val="24"/>
        </w:rPr>
        <w:t>A. Kumar Saxena,</w:t>
      </w:r>
      <w:r w:rsidRPr="00A416E0">
        <w:rPr>
          <w:rFonts w:asciiTheme="majorBidi" w:hAnsiTheme="majorBidi" w:cstheme="majorBidi"/>
          <w:sz w:val="24"/>
          <w:szCs w:val="24"/>
          <w:vertAlign w:val="subscript"/>
        </w:rPr>
        <w:t xml:space="preserve"> </w:t>
      </w:r>
      <w:r w:rsidRPr="00A416E0">
        <w:rPr>
          <w:rFonts w:asciiTheme="majorBidi" w:hAnsiTheme="majorBidi" w:cstheme="majorBidi"/>
          <w:sz w:val="24"/>
          <w:szCs w:val="24"/>
        </w:rPr>
        <w:t>S. Dwivedi, J. Musarrat</w:t>
      </w:r>
      <w:r w:rsidRPr="00A416E0">
        <w:rPr>
          <w:rFonts w:asciiTheme="majorBidi" w:hAnsiTheme="majorBidi" w:cstheme="majorBidi"/>
          <w:sz w:val="24"/>
          <w:szCs w:val="24"/>
          <w:vertAlign w:val="subscript"/>
        </w:rPr>
        <w:t xml:space="preserve">, </w:t>
      </w:r>
      <w:r w:rsidRPr="00A416E0">
        <w:rPr>
          <w:rFonts w:asciiTheme="majorBidi" w:hAnsiTheme="majorBidi" w:cstheme="majorBidi"/>
          <w:sz w:val="24"/>
          <w:szCs w:val="24"/>
        </w:rPr>
        <w:t>A.-T.-</w:t>
      </w:r>
      <w:proofErr w:type="spellStart"/>
      <w:r w:rsidRPr="00A416E0">
        <w:rPr>
          <w:rFonts w:asciiTheme="majorBidi" w:hAnsiTheme="majorBidi" w:cstheme="majorBidi"/>
          <w:sz w:val="24"/>
          <w:szCs w:val="24"/>
        </w:rPr>
        <w:t>Kruszynska</w:t>
      </w:r>
      <w:proofErr w:type="spellEnd"/>
      <w:r w:rsidRPr="00A416E0">
        <w:rPr>
          <w:rFonts w:asciiTheme="majorBidi" w:hAnsiTheme="majorBidi" w:cstheme="majorBidi"/>
          <w:sz w:val="24"/>
          <w:szCs w:val="24"/>
        </w:rPr>
        <w:t xml:space="preserve">, R. </w:t>
      </w:r>
      <w:proofErr w:type="spellStart"/>
      <w:r w:rsidRPr="00A416E0">
        <w:rPr>
          <w:rFonts w:asciiTheme="majorBidi" w:hAnsiTheme="majorBidi" w:cstheme="majorBidi"/>
          <w:sz w:val="24"/>
          <w:szCs w:val="24"/>
        </w:rPr>
        <w:t>Kruszynski</w:t>
      </w:r>
      <w:proofErr w:type="spellEnd"/>
      <w:r w:rsidRPr="00A416E0">
        <w:rPr>
          <w:rFonts w:asciiTheme="majorBidi" w:hAnsiTheme="majorBidi" w:cstheme="majorBidi"/>
          <w:sz w:val="24"/>
          <w:szCs w:val="24"/>
        </w:rPr>
        <w:t xml:space="preserve">, </w:t>
      </w:r>
      <w:proofErr w:type="spellStart"/>
      <w:r w:rsidRPr="00FE2B5A">
        <w:rPr>
          <w:rFonts w:asciiTheme="majorBidi" w:hAnsiTheme="majorBidi" w:cstheme="majorBidi"/>
          <w:b/>
          <w:bCs/>
          <w:sz w:val="24"/>
          <w:szCs w:val="24"/>
        </w:rPr>
        <w:t>Spectrochim</w:t>
      </w:r>
      <w:proofErr w:type="spellEnd"/>
      <w:r w:rsidRPr="00FE2B5A">
        <w:rPr>
          <w:rFonts w:asciiTheme="majorBidi" w:hAnsiTheme="majorBidi" w:cstheme="majorBidi"/>
          <w:b/>
          <w:bCs/>
          <w:sz w:val="24"/>
          <w:szCs w:val="24"/>
        </w:rPr>
        <w:t xml:space="preserve">. Acta Part A, </w:t>
      </w:r>
      <w:r w:rsidRPr="00FE2B5A">
        <w:rPr>
          <w:rFonts w:asciiTheme="majorBidi" w:eastAsia="Arial Unicode MS" w:hAnsiTheme="majorBidi" w:cstheme="majorBidi"/>
          <w:b/>
          <w:bCs/>
          <w:sz w:val="24"/>
          <w:szCs w:val="24"/>
          <w:shd w:val="clear" w:color="auto" w:fill="FFFFFF"/>
        </w:rPr>
        <w:t>142 (2015) 286-291</w:t>
      </w:r>
    </w:p>
    <w:p w14:paraId="1F849CC0" w14:textId="77777777" w:rsidR="0036656F" w:rsidRPr="00FE2B5A" w:rsidRDefault="0036656F" w:rsidP="0082640E">
      <w:pPr>
        <w:pStyle w:val="ListParagraph"/>
        <w:ind w:left="0"/>
        <w:contextualSpacing/>
        <w:jc w:val="both"/>
        <w:rPr>
          <w:rFonts w:asciiTheme="majorBidi" w:hAnsiTheme="majorBidi" w:cstheme="majorBidi"/>
          <w:b/>
          <w:bCs/>
          <w:szCs w:val="24"/>
        </w:rPr>
      </w:pPr>
      <w:r w:rsidRPr="00A416E0">
        <w:rPr>
          <w:rFonts w:asciiTheme="majorBidi" w:hAnsiTheme="majorBidi" w:cstheme="majorBidi"/>
          <w:szCs w:val="24"/>
        </w:rPr>
        <w:t xml:space="preserve">109. </w:t>
      </w:r>
      <w:proofErr w:type="spellStart"/>
      <w:r w:rsidRPr="00A416E0">
        <w:rPr>
          <w:rFonts w:asciiTheme="majorBidi" w:hAnsiTheme="majorBidi" w:cstheme="majorBidi"/>
          <w:szCs w:val="24"/>
        </w:rPr>
        <w:t>Physico</w:t>
      </w:r>
      <w:proofErr w:type="spellEnd"/>
      <w:r w:rsidRPr="00A416E0">
        <w:rPr>
          <w:rFonts w:asciiTheme="majorBidi" w:hAnsiTheme="majorBidi" w:cstheme="majorBidi"/>
          <w:szCs w:val="24"/>
        </w:rPr>
        <w:t xml:space="preserve">-chemical properties of </w:t>
      </w:r>
      <w:proofErr w:type="spellStart"/>
      <w:r w:rsidRPr="00A416E0">
        <w:rPr>
          <w:rFonts w:asciiTheme="majorBidi" w:hAnsiTheme="majorBidi" w:cstheme="majorBidi"/>
          <w:szCs w:val="24"/>
        </w:rPr>
        <w:t>Tecoma</w:t>
      </w:r>
      <w:proofErr w:type="spellEnd"/>
      <w:r w:rsidRPr="00A416E0">
        <w:rPr>
          <w:rFonts w:asciiTheme="majorBidi" w:hAnsiTheme="majorBidi" w:cstheme="majorBidi"/>
          <w:szCs w:val="24"/>
        </w:rPr>
        <w:t xml:space="preserve"> stans Linn. seed oil: a new crop for vegetable oil, Hassen Mohamed </w:t>
      </w:r>
      <w:proofErr w:type="spellStart"/>
      <w:proofErr w:type="gramStart"/>
      <w:r w:rsidRPr="00A416E0">
        <w:rPr>
          <w:rFonts w:asciiTheme="majorBidi" w:hAnsiTheme="majorBidi" w:cstheme="majorBidi"/>
          <w:szCs w:val="24"/>
        </w:rPr>
        <w:t>Sbihia</w:t>
      </w:r>
      <w:proofErr w:type="spellEnd"/>
      <w:r w:rsidRPr="00A416E0">
        <w:rPr>
          <w:rFonts w:asciiTheme="majorBidi" w:hAnsiTheme="majorBidi" w:cstheme="majorBidi"/>
          <w:szCs w:val="24"/>
        </w:rPr>
        <w:t xml:space="preserve"> ,</w:t>
      </w:r>
      <w:proofErr w:type="gramEnd"/>
      <w:r w:rsidRPr="00A416E0">
        <w:rPr>
          <w:rFonts w:asciiTheme="majorBidi" w:hAnsiTheme="majorBidi" w:cstheme="majorBidi"/>
          <w:szCs w:val="24"/>
        </w:rPr>
        <w:t xml:space="preserve"> </w:t>
      </w:r>
      <w:proofErr w:type="spellStart"/>
      <w:r w:rsidRPr="00A416E0">
        <w:rPr>
          <w:rFonts w:asciiTheme="majorBidi" w:hAnsiTheme="majorBidi" w:cstheme="majorBidi"/>
          <w:szCs w:val="24"/>
        </w:rPr>
        <w:t>Sadok</w:t>
      </w:r>
      <w:proofErr w:type="spellEnd"/>
      <w:r w:rsidRPr="00A416E0">
        <w:rPr>
          <w:rFonts w:asciiTheme="majorBidi" w:hAnsiTheme="majorBidi" w:cstheme="majorBidi"/>
          <w:szCs w:val="24"/>
        </w:rPr>
        <w:t xml:space="preserve"> </w:t>
      </w:r>
      <w:proofErr w:type="spellStart"/>
      <w:r w:rsidRPr="00A416E0">
        <w:rPr>
          <w:rFonts w:asciiTheme="majorBidi" w:hAnsiTheme="majorBidi" w:cstheme="majorBidi"/>
          <w:szCs w:val="24"/>
        </w:rPr>
        <w:t>Mokblib</w:t>
      </w:r>
      <w:proofErr w:type="spellEnd"/>
      <w:r w:rsidRPr="00A416E0">
        <w:rPr>
          <w:rFonts w:asciiTheme="majorBidi" w:hAnsiTheme="majorBidi" w:cstheme="majorBidi"/>
          <w:szCs w:val="24"/>
        </w:rPr>
        <w:t xml:space="preserve"> , </w:t>
      </w:r>
      <w:proofErr w:type="spellStart"/>
      <w:r w:rsidRPr="00A416E0">
        <w:rPr>
          <w:rFonts w:asciiTheme="majorBidi" w:hAnsiTheme="majorBidi" w:cstheme="majorBidi"/>
          <w:szCs w:val="24"/>
        </w:rPr>
        <w:t>Imededdine</w:t>
      </w:r>
      <w:proofErr w:type="spellEnd"/>
      <w:r w:rsidRPr="00A416E0">
        <w:rPr>
          <w:rFonts w:asciiTheme="majorBidi" w:hAnsiTheme="majorBidi" w:cstheme="majorBidi"/>
          <w:szCs w:val="24"/>
        </w:rPr>
        <w:t xml:space="preserve"> Arbi </w:t>
      </w:r>
      <w:proofErr w:type="spellStart"/>
      <w:r w:rsidRPr="00A416E0">
        <w:rPr>
          <w:rFonts w:asciiTheme="majorBidi" w:hAnsiTheme="majorBidi" w:cstheme="majorBidi"/>
          <w:szCs w:val="24"/>
        </w:rPr>
        <w:t>Nehdia</w:t>
      </w:r>
      <w:proofErr w:type="spellEnd"/>
      <w:r w:rsidRPr="00A416E0">
        <w:rPr>
          <w:rFonts w:asciiTheme="majorBidi" w:hAnsiTheme="majorBidi" w:cstheme="majorBidi"/>
          <w:szCs w:val="24"/>
        </w:rPr>
        <w:t>, Saud Ibrahim Al-</w:t>
      </w:r>
      <w:proofErr w:type="spellStart"/>
      <w:r w:rsidRPr="00A416E0">
        <w:rPr>
          <w:rFonts w:asciiTheme="majorBidi" w:hAnsiTheme="majorBidi" w:cstheme="majorBidi"/>
          <w:szCs w:val="24"/>
        </w:rPr>
        <w:t>Resayesa</w:t>
      </w:r>
      <w:proofErr w:type="spellEnd"/>
      <w:r w:rsidRPr="00A416E0">
        <w:rPr>
          <w:rFonts w:asciiTheme="majorBidi" w:hAnsiTheme="majorBidi" w:cstheme="majorBidi"/>
          <w:szCs w:val="24"/>
        </w:rPr>
        <w:t xml:space="preserve">, </w:t>
      </w:r>
      <w:r w:rsidRPr="00FE2B5A">
        <w:rPr>
          <w:rFonts w:asciiTheme="majorBidi" w:hAnsiTheme="majorBidi" w:cstheme="majorBidi"/>
          <w:b/>
          <w:bCs/>
          <w:szCs w:val="24"/>
        </w:rPr>
        <w:t>Natural Product Research, 2015, Vol. 29, No. 13, 1249–1255</w:t>
      </w:r>
    </w:p>
    <w:p w14:paraId="270B1749" w14:textId="41E8FF50" w:rsidR="00FE2B5A" w:rsidRPr="006144B7" w:rsidRDefault="0036656F" w:rsidP="0082640E">
      <w:pPr>
        <w:spacing w:after="0" w:line="240" w:lineRule="auto"/>
        <w:contextualSpacing/>
        <w:jc w:val="both"/>
        <w:rPr>
          <w:rStyle w:val="databold"/>
          <w:rFonts w:asciiTheme="majorBidi" w:hAnsiTheme="majorBidi" w:cstheme="majorBidi"/>
          <w:b/>
          <w:bCs/>
          <w:sz w:val="24"/>
          <w:szCs w:val="24"/>
        </w:rPr>
      </w:pPr>
      <w:r w:rsidRPr="00A416E0">
        <w:rPr>
          <w:rFonts w:asciiTheme="majorBidi" w:hAnsiTheme="majorBidi" w:cstheme="majorBidi"/>
          <w:sz w:val="24"/>
          <w:szCs w:val="24"/>
        </w:rPr>
        <w:t xml:space="preserve">108. Novel </w:t>
      </w:r>
      <w:proofErr w:type="gramStart"/>
      <w:r w:rsidRPr="00A416E0">
        <w:rPr>
          <w:rFonts w:asciiTheme="majorBidi" w:hAnsiTheme="majorBidi" w:cstheme="majorBidi"/>
          <w:sz w:val="24"/>
          <w:szCs w:val="24"/>
        </w:rPr>
        <w:t>Uranyl(</w:t>
      </w:r>
      <w:proofErr w:type="gramEnd"/>
      <w:r w:rsidRPr="00A416E0">
        <w:rPr>
          <w:rFonts w:asciiTheme="majorBidi" w:hAnsiTheme="majorBidi" w:cstheme="majorBidi"/>
          <w:sz w:val="24"/>
          <w:szCs w:val="24"/>
        </w:rPr>
        <w:t xml:space="preserve">VI) Complex incorporating propylene-bridged </w:t>
      </w:r>
      <w:proofErr w:type="spellStart"/>
      <w:r w:rsidRPr="00A416E0">
        <w:rPr>
          <w:rFonts w:asciiTheme="majorBidi" w:hAnsiTheme="majorBidi" w:cstheme="majorBidi"/>
          <w:sz w:val="24"/>
          <w:szCs w:val="24"/>
        </w:rPr>
        <w:t>salen</w:t>
      </w:r>
      <w:proofErr w:type="spellEnd"/>
      <w:r w:rsidRPr="00A416E0">
        <w:rPr>
          <w:rFonts w:asciiTheme="majorBidi" w:hAnsiTheme="majorBidi" w:cstheme="majorBidi"/>
          <w:sz w:val="24"/>
          <w:szCs w:val="24"/>
        </w:rPr>
        <w:t>-type N2O2-Ligand: A Structural and Computational Approach; Mohammad Azam,   Saud I Al-</w:t>
      </w:r>
      <w:proofErr w:type="spellStart"/>
      <w:r w:rsidRPr="00A416E0">
        <w:rPr>
          <w:rFonts w:asciiTheme="majorBidi" w:hAnsiTheme="majorBidi" w:cstheme="majorBidi"/>
          <w:sz w:val="24"/>
          <w:szCs w:val="24"/>
        </w:rPr>
        <w:t>Resayes</w:t>
      </w:r>
      <w:proofErr w:type="spellEnd"/>
      <w:r w:rsidRPr="00A416E0">
        <w:rPr>
          <w:rFonts w:asciiTheme="majorBidi" w:hAnsiTheme="majorBidi" w:cstheme="majorBidi"/>
          <w:sz w:val="24"/>
          <w:szCs w:val="24"/>
        </w:rPr>
        <w:t xml:space="preserve">,   Ponnambalam </w:t>
      </w:r>
      <w:proofErr w:type="spellStart"/>
      <w:r w:rsidRPr="00A416E0">
        <w:rPr>
          <w:rFonts w:asciiTheme="majorBidi" w:hAnsiTheme="majorBidi" w:cstheme="majorBidi"/>
          <w:sz w:val="24"/>
          <w:szCs w:val="24"/>
        </w:rPr>
        <w:t>Venuvanalingam</w:t>
      </w:r>
      <w:proofErr w:type="spellEnd"/>
      <w:r w:rsidRPr="00A416E0">
        <w:rPr>
          <w:rFonts w:asciiTheme="majorBidi" w:hAnsiTheme="majorBidi" w:cstheme="majorBidi"/>
          <w:sz w:val="24"/>
          <w:szCs w:val="24"/>
        </w:rPr>
        <w:t xml:space="preserve">,   Gunasekaran Velmurugan,   Jörg Wagler and   Edwin </w:t>
      </w:r>
      <w:proofErr w:type="spellStart"/>
      <w:r w:rsidRPr="00A416E0">
        <w:rPr>
          <w:rFonts w:asciiTheme="majorBidi" w:hAnsiTheme="majorBidi" w:cstheme="majorBidi"/>
          <w:sz w:val="24"/>
          <w:szCs w:val="24"/>
        </w:rPr>
        <w:t>Kroke</w:t>
      </w:r>
      <w:proofErr w:type="spellEnd"/>
      <w:r w:rsidRPr="00A416E0">
        <w:rPr>
          <w:rFonts w:asciiTheme="majorBidi" w:hAnsiTheme="majorBidi" w:cstheme="majorBidi"/>
          <w:sz w:val="24"/>
          <w:szCs w:val="24"/>
        </w:rPr>
        <w:t>;</w:t>
      </w:r>
      <w:r w:rsidRPr="00A416E0">
        <w:rPr>
          <w:rStyle w:val="Hyperlink"/>
          <w:rFonts w:asciiTheme="majorBidi" w:eastAsiaTheme="majorEastAsia" w:hAnsiTheme="majorBidi" w:cstheme="majorBidi"/>
          <w:sz w:val="24"/>
          <w:szCs w:val="24"/>
        </w:rPr>
        <w:t xml:space="preserve"> </w:t>
      </w:r>
      <w:r w:rsidRPr="00FE2B5A">
        <w:rPr>
          <w:rFonts w:asciiTheme="majorBidi" w:hAnsiTheme="majorBidi" w:cstheme="majorBidi"/>
          <w:b/>
          <w:bCs/>
          <w:sz w:val="24"/>
          <w:szCs w:val="24"/>
        </w:rPr>
        <w:t xml:space="preserve">Dalton Trans., </w:t>
      </w:r>
      <w:r w:rsidRPr="00FE2B5A">
        <w:rPr>
          <w:rStyle w:val="databold"/>
          <w:rFonts w:asciiTheme="majorBidi" w:hAnsiTheme="majorBidi" w:cstheme="majorBidi"/>
          <w:b/>
          <w:bCs/>
          <w:sz w:val="24"/>
          <w:szCs w:val="24"/>
        </w:rPr>
        <w:t>44</w:t>
      </w:r>
      <w:r w:rsidRPr="00FE2B5A">
        <w:rPr>
          <w:rFonts w:asciiTheme="majorBidi" w:hAnsiTheme="majorBidi" w:cstheme="majorBidi"/>
          <w:b/>
          <w:bCs/>
          <w:sz w:val="24"/>
          <w:szCs w:val="24"/>
        </w:rPr>
        <w:t xml:space="preserve"> (2015)  </w:t>
      </w:r>
      <w:r w:rsidRPr="00FE2B5A">
        <w:rPr>
          <w:rStyle w:val="databold"/>
          <w:rFonts w:asciiTheme="majorBidi" w:hAnsiTheme="majorBidi" w:cstheme="majorBidi"/>
          <w:b/>
          <w:bCs/>
          <w:sz w:val="24"/>
          <w:szCs w:val="24"/>
        </w:rPr>
        <w:t>568-577</w:t>
      </w:r>
    </w:p>
    <w:p w14:paraId="5F0FA889" w14:textId="6982F81F" w:rsidR="00FE2B5A" w:rsidRPr="00A416E0" w:rsidRDefault="0036656F" w:rsidP="0082640E">
      <w:pPr>
        <w:pStyle w:val="ListParagraph"/>
        <w:ind w:left="0"/>
        <w:contextualSpacing/>
        <w:jc w:val="both"/>
        <w:rPr>
          <w:rFonts w:asciiTheme="majorBidi" w:hAnsiTheme="majorBidi" w:cstheme="majorBidi"/>
          <w:szCs w:val="24"/>
        </w:rPr>
      </w:pPr>
      <w:r w:rsidRPr="00A416E0">
        <w:rPr>
          <w:rFonts w:asciiTheme="majorBidi" w:hAnsiTheme="majorBidi" w:cstheme="majorBidi"/>
          <w:szCs w:val="24"/>
        </w:rPr>
        <w:t xml:space="preserve">107. Yucca </w:t>
      </w:r>
      <w:proofErr w:type="spellStart"/>
      <w:r w:rsidRPr="00A416E0">
        <w:rPr>
          <w:rFonts w:asciiTheme="majorBidi" w:hAnsiTheme="majorBidi" w:cstheme="majorBidi"/>
          <w:szCs w:val="24"/>
        </w:rPr>
        <w:t>aloifolia</w:t>
      </w:r>
      <w:proofErr w:type="spellEnd"/>
      <w:r w:rsidRPr="00A416E0">
        <w:rPr>
          <w:rFonts w:asciiTheme="majorBidi" w:hAnsiTheme="majorBidi" w:cstheme="majorBidi"/>
          <w:szCs w:val="24"/>
        </w:rPr>
        <w:t xml:space="preserve"> oil methyl esters, I.A.  </w:t>
      </w:r>
      <w:proofErr w:type="spellStart"/>
      <w:r w:rsidRPr="00A416E0">
        <w:rPr>
          <w:rFonts w:asciiTheme="majorBidi" w:hAnsiTheme="majorBidi" w:cstheme="majorBidi"/>
          <w:szCs w:val="24"/>
        </w:rPr>
        <w:t>Nehdi</w:t>
      </w:r>
      <w:proofErr w:type="spellEnd"/>
      <w:r w:rsidRPr="00A416E0">
        <w:rPr>
          <w:rFonts w:asciiTheme="majorBidi" w:hAnsiTheme="majorBidi" w:cstheme="majorBidi"/>
          <w:szCs w:val="24"/>
        </w:rPr>
        <w:t xml:space="preserve">, H.M. </w:t>
      </w:r>
      <w:proofErr w:type="spellStart"/>
      <w:r w:rsidRPr="00A416E0">
        <w:rPr>
          <w:rFonts w:asciiTheme="majorBidi" w:hAnsiTheme="majorBidi" w:cstheme="majorBidi"/>
          <w:szCs w:val="24"/>
        </w:rPr>
        <w:t>Sbihi</w:t>
      </w:r>
      <w:proofErr w:type="spellEnd"/>
      <w:r w:rsidRPr="00A416E0">
        <w:rPr>
          <w:rFonts w:asciiTheme="majorBidi" w:hAnsiTheme="majorBidi" w:cstheme="majorBidi"/>
          <w:szCs w:val="24"/>
        </w:rPr>
        <w:t xml:space="preserve">, S. </w:t>
      </w:r>
      <w:proofErr w:type="spellStart"/>
      <w:r w:rsidRPr="00A416E0">
        <w:rPr>
          <w:rFonts w:asciiTheme="majorBidi" w:hAnsiTheme="majorBidi" w:cstheme="majorBidi"/>
          <w:szCs w:val="24"/>
        </w:rPr>
        <w:t>Mokbli</w:t>
      </w:r>
      <w:proofErr w:type="spellEnd"/>
      <w:r w:rsidRPr="00A416E0">
        <w:rPr>
          <w:rFonts w:asciiTheme="majorBidi" w:hAnsiTheme="majorBidi" w:cstheme="majorBidi"/>
          <w:szCs w:val="24"/>
        </w:rPr>
        <w:t>, Umer Rashid, Saud Ibrahim Al-</w:t>
      </w:r>
      <w:proofErr w:type="spellStart"/>
      <w:r w:rsidRPr="00A416E0">
        <w:rPr>
          <w:rFonts w:asciiTheme="majorBidi" w:hAnsiTheme="majorBidi" w:cstheme="majorBidi"/>
          <w:szCs w:val="24"/>
        </w:rPr>
        <w:t>Resayes</w:t>
      </w:r>
      <w:proofErr w:type="spellEnd"/>
      <w:r w:rsidR="00FE2B5A">
        <w:rPr>
          <w:rFonts w:asciiTheme="majorBidi" w:hAnsiTheme="majorBidi" w:cstheme="majorBidi"/>
          <w:szCs w:val="24"/>
        </w:rPr>
        <w:t xml:space="preserve">, </w:t>
      </w:r>
      <w:r w:rsidRPr="00FE2B5A">
        <w:rPr>
          <w:rFonts w:asciiTheme="majorBidi" w:hAnsiTheme="majorBidi" w:cstheme="majorBidi"/>
          <w:b/>
          <w:bCs/>
          <w:szCs w:val="24"/>
        </w:rPr>
        <w:t>Industrial Crops and Products 69 (2015) 257–262</w:t>
      </w:r>
    </w:p>
    <w:p w14:paraId="79C47F1A" w14:textId="620106DA" w:rsidR="00FE2B5A" w:rsidRPr="00FE2B5A" w:rsidRDefault="0036656F" w:rsidP="0082640E">
      <w:pPr>
        <w:pStyle w:val="ListParagraph"/>
        <w:ind w:left="0"/>
        <w:contextualSpacing/>
        <w:jc w:val="both"/>
        <w:rPr>
          <w:rFonts w:asciiTheme="majorBidi" w:hAnsiTheme="majorBidi" w:cstheme="majorBidi"/>
          <w:b/>
          <w:bCs/>
          <w:szCs w:val="24"/>
        </w:rPr>
      </w:pPr>
      <w:r w:rsidRPr="00A416E0">
        <w:rPr>
          <w:rFonts w:asciiTheme="majorBidi" w:hAnsiTheme="majorBidi" w:cstheme="majorBidi"/>
          <w:szCs w:val="24"/>
        </w:rPr>
        <w:t xml:space="preserve">106. Synthesis and characterization of a nano-hydroxyapatite/chitosan/polyethylene glycol nanocomposite for bone tissue engineering, Mohammad Shakir, R. Jolly, M. S. Khan, Noor-e </w:t>
      </w:r>
      <w:proofErr w:type="gramStart"/>
      <w:r w:rsidRPr="00A416E0">
        <w:rPr>
          <w:rFonts w:asciiTheme="majorBidi" w:hAnsiTheme="majorBidi" w:cstheme="majorBidi"/>
          <w:szCs w:val="24"/>
        </w:rPr>
        <w:t>Iram</w:t>
      </w:r>
      <w:r w:rsidRPr="00A416E0">
        <w:rPr>
          <w:rFonts w:asciiTheme="majorBidi" w:hAnsiTheme="majorBidi" w:cstheme="majorBidi"/>
          <w:szCs w:val="24"/>
          <w:bdr w:val="none" w:sz="0" w:space="0" w:color="auto" w:frame="1"/>
          <w:vertAlign w:val="superscript"/>
        </w:rPr>
        <w:t xml:space="preserve"> </w:t>
      </w:r>
      <w:r w:rsidRPr="00A416E0">
        <w:rPr>
          <w:rFonts w:asciiTheme="majorBidi" w:hAnsiTheme="majorBidi" w:cstheme="majorBidi"/>
          <w:szCs w:val="24"/>
        </w:rPr>
        <w:t> T.</w:t>
      </w:r>
      <w:proofErr w:type="gramEnd"/>
      <w:r w:rsidRPr="00A416E0">
        <w:rPr>
          <w:rFonts w:asciiTheme="majorBidi" w:hAnsiTheme="majorBidi" w:cstheme="majorBidi"/>
          <w:szCs w:val="24"/>
        </w:rPr>
        <w:t xml:space="preserve"> K. Sharma</w:t>
      </w:r>
      <w:r w:rsidRPr="00A416E0">
        <w:rPr>
          <w:rFonts w:asciiTheme="majorBidi" w:hAnsiTheme="majorBidi" w:cstheme="majorBidi"/>
          <w:szCs w:val="24"/>
          <w:bdr w:val="none" w:sz="0" w:space="0" w:color="auto" w:frame="1"/>
          <w:vertAlign w:val="superscript"/>
        </w:rPr>
        <w:t xml:space="preserve">, </w:t>
      </w:r>
      <w:r w:rsidRPr="00A416E0">
        <w:rPr>
          <w:rFonts w:asciiTheme="majorBidi" w:hAnsiTheme="majorBidi" w:cstheme="majorBidi"/>
          <w:szCs w:val="24"/>
        </w:rPr>
        <w:t>Saud Ibrahim Al-</w:t>
      </w:r>
      <w:proofErr w:type="spellStart"/>
      <w:r w:rsidRPr="00A416E0">
        <w:rPr>
          <w:rFonts w:asciiTheme="majorBidi" w:hAnsiTheme="majorBidi" w:cstheme="majorBidi"/>
          <w:szCs w:val="24"/>
        </w:rPr>
        <w:t>Resayes</w:t>
      </w:r>
      <w:proofErr w:type="spellEnd"/>
      <w:r w:rsidRPr="00A416E0">
        <w:rPr>
          <w:rFonts w:asciiTheme="majorBidi" w:hAnsiTheme="majorBidi" w:cstheme="majorBidi"/>
          <w:szCs w:val="24"/>
        </w:rPr>
        <w:t xml:space="preserve">, </w:t>
      </w:r>
      <w:r w:rsidRPr="00FE2B5A">
        <w:rPr>
          <w:rFonts w:asciiTheme="majorBidi" w:hAnsiTheme="majorBidi" w:cstheme="majorBidi"/>
          <w:b/>
          <w:bCs/>
          <w:szCs w:val="24"/>
        </w:rPr>
        <w:t>Polymers for Advanced Technologies, 26 (2015) 41-48</w:t>
      </w:r>
    </w:p>
    <w:p w14:paraId="7A3AF587" w14:textId="0398E717" w:rsidR="0036656F" w:rsidRDefault="0036656F" w:rsidP="0082640E">
      <w:pPr>
        <w:pStyle w:val="ListParagraph"/>
        <w:ind w:left="0"/>
        <w:contextualSpacing/>
        <w:jc w:val="both"/>
        <w:rPr>
          <w:rFonts w:asciiTheme="majorBidi" w:hAnsiTheme="majorBidi" w:cstheme="majorBidi"/>
          <w:szCs w:val="24"/>
        </w:rPr>
      </w:pPr>
      <w:r w:rsidRPr="00A416E0">
        <w:rPr>
          <w:rFonts w:asciiTheme="majorBidi" w:hAnsiTheme="majorBidi" w:cstheme="majorBidi"/>
          <w:szCs w:val="24"/>
        </w:rPr>
        <w:t xml:space="preserve">105. Study on immobilization of yeast alcohol dehydrogenase on nanocrystalline Ni-Co ferrites as magnetic support, </w:t>
      </w:r>
      <w:hyperlink r:id="rId32" w:history="1">
        <w:r w:rsidRPr="00A416E0">
          <w:rPr>
            <w:rFonts w:asciiTheme="majorBidi" w:hAnsiTheme="majorBidi" w:cstheme="majorBidi"/>
            <w:szCs w:val="24"/>
          </w:rPr>
          <w:t>Shakir M</w:t>
        </w:r>
      </w:hyperlink>
      <w:r w:rsidRPr="00A416E0">
        <w:rPr>
          <w:rFonts w:asciiTheme="majorBidi" w:hAnsiTheme="majorBidi" w:cstheme="majorBidi"/>
          <w:szCs w:val="24"/>
        </w:rPr>
        <w:t>, </w:t>
      </w:r>
      <w:hyperlink r:id="rId33" w:history="1">
        <w:r w:rsidRPr="00A416E0">
          <w:rPr>
            <w:rFonts w:asciiTheme="majorBidi" w:hAnsiTheme="majorBidi" w:cstheme="majorBidi"/>
            <w:szCs w:val="24"/>
          </w:rPr>
          <w:t>Nasir Z</w:t>
        </w:r>
      </w:hyperlink>
      <w:r w:rsidRPr="00A416E0">
        <w:rPr>
          <w:rFonts w:asciiTheme="majorBidi" w:hAnsiTheme="majorBidi" w:cstheme="majorBidi"/>
          <w:szCs w:val="24"/>
        </w:rPr>
        <w:t>, </w:t>
      </w:r>
      <w:hyperlink r:id="rId34" w:history="1">
        <w:r w:rsidRPr="00A416E0">
          <w:rPr>
            <w:rFonts w:asciiTheme="majorBidi" w:hAnsiTheme="majorBidi" w:cstheme="majorBidi"/>
            <w:szCs w:val="24"/>
          </w:rPr>
          <w:t>Khan MS</w:t>
        </w:r>
      </w:hyperlink>
      <w:r w:rsidRPr="00A416E0">
        <w:rPr>
          <w:rFonts w:asciiTheme="majorBidi" w:hAnsiTheme="majorBidi" w:cstheme="majorBidi"/>
          <w:szCs w:val="24"/>
        </w:rPr>
        <w:t>, </w:t>
      </w:r>
      <w:hyperlink r:id="rId35" w:history="1">
        <w:r w:rsidRPr="00A416E0">
          <w:rPr>
            <w:rFonts w:asciiTheme="majorBidi" w:hAnsiTheme="majorBidi" w:cstheme="majorBidi"/>
            <w:szCs w:val="24"/>
          </w:rPr>
          <w:t>Lutfullah</w:t>
        </w:r>
      </w:hyperlink>
      <w:r w:rsidRPr="00A416E0">
        <w:rPr>
          <w:rFonts w:asciiTheme="majorBidi" w:hAnsiTheme="majorBidi" w:cstheme="majorBidi"/>
          <w:szCs w:val="24"/>
        </w:rPr>
        <w:t>, </w:t>
      </w:r>
      <w:hyperlink r:id="rId36" w:history="1">
        <w:r w:rsidRPr="00A416E0">
          <w:rPr>
            <w:rFonts w:asciiTheme="majorBidi" w:hAnsiTheme="majorBidi" w:cstheme="majorBidi"/>
            <w:szCs w:val="24"/>
          </w:rPr>
          <w:t>Alam MF</w:t>
        </w:r>
      </w:hyperlink>
      <w:r w:rsidRPr="00A416E0">
        <w:rPr>
          <w:rFonts w:asciiTheme="majorBidi" w:hAnsiTheme="majorBidi" w:cstheme="majorBidi"/>
          <w:szCs w:val="24"/>
        </w:rPr>
        <w:t>, </w:t>
      </w:r>
      <w:hyperlink r:id="rId37" w:history="1">
        <w:r w:rsidRPr="00A416E0">
          <w:rPr>
            <w:rFonts w:asciiTheme="majorBidi" w:hAnsiTheme="majorBidi" w:cstheme="majorBidi"/>
            <w:szCs w:val="24"/>
          </w:rPr>
          <w:t>Younus H</w:t>
        </w:r>
      </w:hyperlink>
      <w:r w:rsidRPr="00A416E0">
        <w:rPr>
          <w:rFonts w:asciiTheme="majorBidi" w:hAnsiTheme="majorBidi" w:cstheme="majorBidi"/>
          <w:szCs w:val="24"/>
        </w:rPr>
        <w:t>, </w:t>
      </w:r>
      <w:hyperlink r:id="rId38" w:history="1">
        <w:r w:rsidRPr="00A416E0">
          <w:rPr>
            <w:rFonts w:asciiTheme="majorBidi" w:hAnsiTheme="majorBidi" w:cstheme="majorBidi"/>
            <w:szCs w:val="24"/>
          </w:rPr>
          <w:t>Al-</w:t>
        </w:r>
        <w:proofErr w:type="spellStart"/>
        <w:r w:rsidRPr="00A416E0">
          <w:rPr>
            <w:rFonts w:asciiTheme="majorBidi" w:hAnsiTheme="majorBidi" w:cstheme="majorBidi"/>
            <w:szCs w:val="24"/>
          </w:rPr>
          <w:t>Resayes</w:t>
        </w:r>
        <w:proofErr w:type="spellEnd"/>
        <w:r w:rsidRPr="00A416E0">
          <w:rPr>
            <w:rFonts w:asciiTheme="majorBidi" w:hAnsiTheme="majorBidi" w:cstheme="majorBidi"/>
            <w:szCs w:val="24"/>
          </w:rPr>
          <w:t xml:space="preserve"> SI</w:t>
        </w:r>
      </w:hyperlink>
      <w:r w:rsidRPr="00A416E0">
        <w:rPr>
          <w:rFonts w:asciiTheme="majorBidi" w:hAnsiTheme="majorBidi" w:cstheme="majorBidi"/>
          <w:szCs w:val="24"/>
        </w:rPr>
        <w:t>, 72 (2015) 1196-204</w:t>
      </w:r>
    </w:p>
    <w:p w14:paraId="1BE5FEC7" w14:textId="77777777" w:rsidR="00D86536" w:rsidRPr="00A416E0" w:rsidRDefault="00D86536" w:rsidP="0082640E">
      <w:pPr>
        <w:pStyle w:val="ListParagraph"/>
        <w:ind w:left="0"/>
        <w:contextualSpacing/>
        <w:jc w:val="both"/>
        <w:rPr>
          <w:rFonts w:asciiTheme="majorBidi" w:hAnsiTheme="majorBidi" w:cstheme="majorBidi"/>
          <w:szCs w:val="24"/>
        </w:rPr>
      </w:pPr>
    </w:p>
    <w:p w14:paraId="7F865575" w14:textId="1F7B4339" w:rsidR="00D86536" w:rsidRPr="00384048" w:rsidRDefault="0036656F" w:rsidP="0082640E">
      <w:pPr>
        <w:pStyle w:val="ListParagraph"/>
        <w:ind w:left="0"/>
        <w:contextualSpacing/>
        <w:jc w:val="both"/>
        <w:rPr>
          <w:rFonts w:asciiTheme="majorBidi" w:hAnsiTheme="majorBidi" w:cstheme="majorBidi"/>
          <w:szCs w:val="24"/>
          <w:lang w:val="en-GB"/>
        </w:rPr>
      </w:pPr>
      <w:r w:rsidRPr="00A416E0">
        <w:rPr>
          <w:rFonts w:asciiTheme="majorBidi" w:hAnsiTheme="majorBidi" w:cstheme="majorBidi"/>
          <w:szCs w:val="24"/>
          <w:lang w:val="en-GB"/>
        </w:rPr>
        <w:t>104. Invitro DNA binding, molecular docking and antimicrobial studies on a newly synthesized poly (o-toluidine)–titanium dioxide nanocomposite; M Shakir, MS Khan, SI Al-</w:t>
      </w:r>
      <w:proofErr w:type="spellStart"/>
      <w:r w:rsidRPr="00A416E0">
        <w:rPr>
          <w:rFonts w:asciiTheme="majorBidi" w:hAnsiTheme="majorBidi" w:cstheme="majorBidi"/>
          <w:szCs w:val="24"/>
          <w:lang w:val="en-GB"/>
        </w:rPr>
        <w:t>Resayes</w:t>
      </w:r>
      <w:proofErr w:type="spellEnd"/>
      <w:r w:rsidRPr="00A416E0">
        <w:rPr>
          <w:rFonts w:asciiTheme="majorBidi" w:hAnsiTheme="majorBidi" w:cstheme="majorBidi"/>
          <w:szCs w:val="24"/>
          <w:lang w:val="en-GB"/>
        </w:rPr>
        <w:t>, U Baig, P Alam, RSC Advances, 2014 –</w:t>
      </w:r>
    </w:p>
    <w:p w14:paraId="37A2FFBD" w14:textId="3362974F" w:rsidR="00D86536" w:rsidRPr="00A416E0" w:rsidRDefault="0036656F" w:rsidP="0082640E">
      <w:pPr>
        <w:pStyle w:val="ListParagraph"/>
        <w:ind w:left="0"/>
        <w:contextualSpacing/>
        <w:jc w:val="both"/>
        <w:rPr>
          <w:rFonts w:asciiTheme="majorBidi" w:hAnsiTheme="majorBidi" w:cstheme="majorBidi"/>
          <w:szCs w:val="24"/>
        </w:rPr>
      </w:pPr>
      <w:r w:rsidRPr="00A416E0">
        <w:rPr>
          <w:rFonts w:asciiTheme="majorBidi" w:hAnsiTheme="majorBidi" w:cstheme="majorBidi"/>
          <w:szCs w:val="24"/>
        </w:rPr>
        <w:t xml:space="preserve">103. Preparation of Astaxanthin </w:t>
      </w:r>
      <w:proofErr w:type="spellStart"/>
      <w:r w:rsidRPr="00A416E0">
        <w:rPr>
          <w:rFonts w:asciiTheme="majorBidi" w:hAnsiTheme="majorBidi" w:cstheme="majorBidi"/>
          <w:szCs w:val="24"/>
        </w:rPr>
        <w:t>Nanodispersions</w:t>
      </w:r>
      <w:proofErr w:type="spellEnd"/>
      <w:r w:rsidRPr="00A416E0">
        <w:rPr>
          <w:rFonts w:asciiTheme="majorBidi" w:hAnsiTheme="majorBidi" w:cstheme="majorBidi"/>
          <w:szCs w:val="24"/>
        </w:rPr>
        <w:t xml:space="preserve"> Using Gelatin-Based Stabilizer Systems, N.  </w:t>
      </w:r>
      <w:proofErr w:type="spellStart"/>
      <w:r w:rsidRPr="00A416E0">
        <w:rPr>
          <w:rFonts w:asciiTheme="majorBidi" w:hAnsiTheme="majorBidi" w:cstheme="majorBidi"/>
          <w:szCs w:val="24"/>
        </w:rPr>
        <w:t>Anarjan</w:t>
      </w:r>
      <w:proofErr w:type="spellEnd"/>
      <w:r w:rsidRPr="00A416E0">
        <w:rPr>
          <w:rFonts w:asciiTheme="majorBidi" w:hAnsiTheme="majorBidi" w:cstheme="majorBidi"/>
          <w:szCs w:val="24"/>
        </w:rPr>
        <w:t xml:space="preserve">, I.A.  </w:t>
      </w:r>
      <w:proofErr w:type="spellStart"/>
      <w:proofErr w:type="gramStart"/>
      <w:r w:rsidRPr="00A416E0">
        <w:rPr>
          <w:rFonts w:asciiTheme="majorBidi" w:hAnsiTheme="majorBidi" w:cstheme="majorBidi"/>
          <w:szCs w:val="24"/>
        </w:rPr>
        <w:t>Nehdi</w:t>
      </w:r>
      <w:proofErr w:type="spellEnd"/>
      <w:r w:rsidRPr="00A416E0">
        <w:rPr>
          <w:rFonts w:asciiTheme="majorBidi" w:hAnsiTheme="majorBidi" w:cstheme="majorBidi"/>
          <w:szCs w:val="24"/>
        </w:rPr>
        <w:t xml:space="preserve"> ,</w:t>
      </w:r>
      <w:proofErr w:type="gramEnd"/>
      <w:r w:rsidRPr="00A416E0">
        <w:rPr>
          <w:rFonts w:asciiTheme="majorBidi" w:hAnsiTheme="majorBidi" w:cstheme="majorBidi"/>
          <w:szCs w:val="24"/>
        </w:rPr>
        <w:t xml:space="preserve"> Hassen M. </w:t>
      </w:r>
      <w:proofErr w:type="spellStart"/>
      <w:r w:rsidRPr="00A416E0">
        <w:rPr>
          <w:rFonts w:asciiTheme="majorBidi" w:hAnsiTheme="majorBidi" w:cstheme="majorBidi"/>
          <w:szCs w:val="24"/>
        </w:rPr>
        <w:t>Sbihi</w:t>
      </w:r>
      <w:proofErr w:type="spellEnd"/>
      <w:r w:rsidRPr="00A416E0">
        <w:rPr>
          <w:rFonts w:asciiTheme="majorBidi" w:hAnsiTheme="majorBidi" w:cstheme="majorBidi"/>
          <w:szCs w:val="24"/>
        </w:rPr>
        <w:t>, Saud Ibrahim Al-</w:t>
      </w:r>
      <w:proofErr w:type="spellStart"/>
      <w:r w:rsidRPr="00A416E0">
        <w:rPr>
          <w:rFonts w:asciiTheme="majorBidi" w:hAnsiTheme="majorBidi" w:cstheme="majorBidi"/>
          <w:szCs w:val="24"/>
        </w:rPr>
        <w:t>Resayes</w:t>
      </w:r>
      <w:proofErr w:type="spellEnd"/>
      <w:r w:rsidRPr="00A416E0">
        <w:rPr>
          <w:rFonts w:asciiTheme="majorBidi" w:hAnsiTheme="majorBidi" w:cstheme="majorBidi"/>
          <w:szCs w:val="24"/>
        </w:rPr>
        <w:t xml:space="preserve">, Hoda </w:t>
      </w:r>
      <w:proofErr w:type="spellStart"/>
      <w:r w:rsidRPr="00A416E0">
        <w:rPr>
          <w:rFonts w:asciiTheme="majorBidi" w:hAnsiTheme="majorBidi" w:cstheme="majorBidi"/>
          <w:szCs w:val="24"/>
        </w:rPr>
        <w:t>Jafarizadeh</w:t>
      </w:r>
      <w:proofErr w:type="spellEnd"/>
      <w:r w:rsidRPr="00A416E0">
        <w:rPr>
          <w:rFonts w:asciiTheme="majorBidi" w:hAnsiTheme="majorBidi" w:cstheme="majorBidi"/>
          <w:szCs w:val="24"/>
        </w:rPr>
        <w:t xml:space="preserve"> </w:t>
      </w:r>
      <w:proofErr w:type="spellStart"/>
      <w:r w:rsidRPr="00A416E0">
        <w:rPr>
          <w:rFonts w:asciiTheme="majorBidi" w:hAnsiTheme="majorBidi" w:cstheme="majorBidi"/>
          <w:szCs w:val="24"/>
        </w:rPr>
        <w:t>Malmiri</w:t>
      </w:r>
      <w:proofErr w:type="spellEnd"/>
      <w:r w:rsidRPr="00A416E0">
        <w:rPr>
          <w:rFonts w:asciiTheme="majorBidi" w:hAnsiTheme="majorBidi" w:cstheme="majorBidi"/>
          <w:szCs w:val="24"/>
        </w:rPr>
        <w:t>, C. Ping Tan, Molecules 2014, 19, 14257-14265</w:t>
      </w:r>
    </w:p>
    <w:p w14:paraId="5D5E41B6" w14:textId="4F84ECD3" w:rsidR="00D86536" w:rsidRPr="00B83DA1" w:rsidRDefault="0036656F" w:rsidP="0082640E">
      <w:pPr>
        <w:pStyle w:val="ListParagraph"/>
        <w:ind w:left="0"/>
        <w:contextualSpacing/>
        <w:jc w:val="both"/>
        <w:rPr>
          <w:rFonts w:asciiTheme="majorBidi" w:hAnsiTheme="majorBidi" w:cstheme="majorBidi"/>
          <w:szCs w:val="24"/>
        </w:rPr>
      </w:pPr>
      <w:r w:rsidRPr="00A416E0">
        <w:rPr>
          <w:rFonts w:asciiTheme="majorBidi" w:hAnsiTheme="majorBidi" w:cstheme="majorBidi"/>
          <w:szCs w:val="24"/>
        </w:rPr>
        <w:t xml:space="preserve">102. </w:t>
      </w:r>
      <w:r w:rsidRPr="00B83DA1">
        <w:rPr>
          <w:rFonts w:asciiTheme="majorBidi" w:hAnsiTheme="majorBidi" w:cstheme="majorBidi"/>
          <w:szCs w:val="24"/>
        </w:rPr>
        <w:t>Cis- &amp; trans- isomerism in [Cl</w:t>
      </w:r>
      <w:r w:rsidRPr="00B83DA1">
        <w:rPr>
          <w:rFonts w:asciiTheme="majorBidi" w:hAnsiTheme="majorBidi" w:cstheme="majorBidi"/>
          <w:szCs w:val="24"/>
          <w:vertAlign w:val="subscript"/>
        </w:rPr>
        <w:t>2</w:t>
      </w:r>
      <w:r w:rsidRPr="00B83DA1">
        <w:rPr>
          <w:rFonts w:asciiTheme="majorBidi" w:hAnsiTheme="majorBidi" w:cstheme="majorBidi"/>
          <w:szCs w:val="24"/>
        </w:rPr>
        <w:t>Ru(</w:t>
      </w:r>
      <w:proofErr w:type="spellStart"/>
      <w:r w:rsidRPr="00B83DA1">
        <w:rPr>
          <w:rFonts w:asciiTheme="majorBidi" w:hAnsiTheme="majorBidi" w:cstheme="majorBidi"/>
          <w:szCs w:val="24"/>
        </w:rPr>
        <w:t>dppb</w:t>
      </w:r>
      <w:proofErr w:type="spellEnd"/>
      <w:r w:rsidRPr="00B83DA1">
        <w:rPr>
          <w:rFonts w:asciiTheme="majorBidi" w:hAnsiTheme="majorBidi" w:cstheme="majorBidi"/>
          <w:szCs w:val="24"/>
        </w:rPr>
        <w:t>)N-N] complexes: Synthesis, Structural Characterization and X-ray crystal structure of dichloromethane solvated cis-</w:t>
      </w:r>
      <w:proofErr w:type="spellStart"/>
      <w:r w:rsidRPr="00B83DA1">
        <w:rPr>
          <w:rFonts w:asciiTheme="majorBidi" w:hAnsiTheme="majorBidi" w:cstheme="majorBidi"/>
          <w:szCs w:val="24"/>
        </w:rPr>
        <w:t>diaminebis</w:t>
      </w:r>
      <w:proofErr w:type="spellEnd"/>
      <w:r w:rsidRPr="00B83DA1">
        <w:rPr>
          <w:rFonts w:asciiTheme="majorBidi" w:hAnsiTheme="majorBidi" w:cstheme="majorBidi"/>
          <w:szCs w:val="24"/>
        </w:rPr>
        <w:t>(</w:t>
      </w:r>
      <w:proofErr w:type="spellStart"/>
      <w:r w:rsidRPr="00B83DA1">
        <w:rPr>
          <w:rFonts w:asciiTheme="majorBidi" w:hAnsiTheme="majorBidi" w:cstheme="majorBidi"/>
          <w:szCs w:val="24"/>
        </w:rPr>
        <w:t>diphenylphosphinobutane</w:t>
      </w:r>
      <w:proofErr w:type="spellEnd"/>
      <w:r w:rsidRPr="00B83DA1">
        <w:rPr>
          <w:rFonts w:asciiTheme="majorBidi" w:hAnsiTheme="majorBidi" w:cstheme="majorBidi"/>
          <w:szCs w:val="24"/>
        </w:rPr>
        <w:t xml:space="preserve">)ruthenium(II) complex; Ismail </w:t>
      </w:r>
      <w:proofErr w:type="spellStart"/>
      <w:r w:rsidRPr="00B83DA1">
        <w:rPr>
          <w:rFonts w:asciiTheme="majorBidi" w:hAnsiTheme="majorBidi" w:cstheme="majorBidi"/>
          <w:szCs w:val="24"/>
        </w:rPr>
        <w:t>Warad</w:t>
      </w:r>
      <w:proofErr w:type="spellEnd"/>
      <w:r w:rsidRPr="00B83DA1">
        <w:rPr>
          <w:rFonts w:asciiTheme="majorBidi" w:hAnsiTheme="majorBidi" w:cstheme="majorBidi"/>
          <w:szCs w:val="24"/>
        </w:rPr>
        <w:t xml:space="preserve">, Mohammad </w:t>
      </w:r>
      <w:proofErr w:type="spellStart"/>
      <w:r w:rsidRPr="00B83DA1">
        <w:rPr>
          <w:rFonts w:asciiTheme="majorBidi" w:hAnsiTheme="majorBidi" w:cstheme="majorBidi"/>
          <w:szCs w:val="24"/>
        </w:rPr>
        <w:t>Azamb</w:t>
      </w:r>
      <w:proofErr w:type="spellEnd"/>
      <w:r w:rsidRPr="00B83DA1">
        <w:rPr>
          <w:rFonts w:asciiTheme="majorBidi" w:hAnsiTheme="majorBidi" w:cstheme="majorBidi"/>
          <w:szCs w:val="24"/>
        </w:rPr>
        <w:t xml:space="preserve">, Mohammad </w:t>
      </w:r>
      <w:proofErr w:type="spellStart"/>
      <w:r w:rsidRPr="00B83DA1">
        <w:rPr>
          <w:rFonts w:asciiTheme="majorBidi" w:hAnsiTheme="majorBidi" w:cstheme="majorBidi"/>
          <w:szCs w:val="24"/>
        </w:rPr>
        <w:t>Asadc</w:t>
      </w:r>
      <w:proofErr w:type="spellEnd"/>
      <w:r w:rsidRPr="00B83DA1">
        <w:rPr>
          <w:rFonts w:asciiTheme="majorBidi" w:hAnsiTheme="majorBidi" w:cstheme="majorBidi"/>
          <w:szCs w:val="24"/>
        </w:rPr>
        <w:t>, Saud I. Al-</w:t>
      </w:r>
      <w:proofErr w:type="spellStart"/>
      <w:r w:rsidRPr="00B83DA1">
        <w:rPr>
          <w:rFonts w:asciiTheme="majorBidi" w:hAnsiTheme="majorBidi" w:cstheme="majorBidi"/>
          <w:szCs w:val="24"/>
        </w:rPr>
        <w:t>Resayesb</w:t>
      </w:r>
      <w:proofErr w:type="spellEnd"/>
      <w:r w:rsidRPr="00B83DA1">
        <w:rPr>
          <w:rFonts w:asciiTheme="majorBidi" w:hAnsiTheme="majorBidi" w:cstheme="majorBidi"/>
          <w:szCs w:val="24"/>
        </w:rPr>
        <w:t xml:space="preserve">, Ahmad I. </w:t>
      </w:r>
      <w:proofErr w:type="spellStart"/>
      <w:r w:rsidRPr="00B83DA1">
        <w:rPr>
          <w:rFonts w:asciiTheme="majorBidi" w:hAnsiTheme="majorBidi" w:cstheme="majorBidi"/>
          <w:szCs w:val="24"/>
        </w:rPr>
        <w:t>Asadia</w:t>
      </w:r>
      <w:proofErr w:type="spellEnd"/>
      <w:r w:rsidRPr="00B83DA1">
        <w:rPr>
          <w:rFonts w:asciiTheme="majorBidi" w:hAnsiTheme="majorBidi" w:cstheme="majorBidi"/>
          <w:szCs w:val="24"/>
        </w:rPr>
        <w:t xml:space="preserve">, W.D. </w:t>
      </w:r>
      <w:proofErr w:type="spellStart"/>
      <w:r w:rsidRPr="00B83DA1">
        <w:rPr>
          <w:rFonts w:asciiTheme="majorBidi" w:hAnsiTheme="majorBidi" w:cstheme="majorBidi"/>
          <w:szCs w:val="24"/>
        </w:rPr>
        <w:t>Wanroslic</w:t>
      </w:r>
      <w:proofErr w:type="spellEnd"/>
      <w:r w:rsidRPr="00B83DA1">
        <w:rPr>
          <w:rFonts w:asciiTheme="majorBidi" w:hAnsiTheme="majorBidi" w:cstheme="majorBidi"/>
          <w:szCs w:val="24"/>
        </w:rPr>
        <w:t xml:space="preserve">, </w:t>
      </w:r>
      <w:proofErr w:type="spellStart"/>
      <w:r w:rsidRPr="00B83DA1">
        <w:rPr>
          <w:rFonts w:asciiTheme="majorBidi" w:hAnsiTheme="majorBidi" w:cstheme="majorBidi"/>
          <w:szCs w:val="24"/>
        </w:rPr>
        <w:t>Assem</w:t>
      </w:r>
      <w:proofErr w:type="spellEnd"/>
      <w:r w:rsidRPr="00B83DA1">
        <w:rPr>
          <w:rFonts w:asciiTheme="majorBidi" w:hAnsiTheme="majorBidi" w:cstheme="majorBidi"/>
          <w:szCs w:val="24"/>
        </w:rPr>
        <w:t xml:space="preserve"> </w:t>
      </w:r>
      <w:proofErr w:type="spellStart"/>
      <w:r w:rsidRPr="00B83DA1">
        <w:rPr>
          <w:rFonts w:asciiTheme="majorBidi" w:hAnsiTheme="majorBidi" w:cstheme="majorBidi"/>
          <w:szCs w:val="24"/>
        </w:rPr>
        <w:t>Barakatb</w:t>
      </w:r>
      <w:proofErr w:type="spellEnd"/>
      <w:r w:rsidRPr="00B83DA1">
        <w:rPr>
          <w:rFonts w:asciiTheme="majorBidi" w:hAnsiTheme="majorBidi" w:cstheme="majorBidi"/>
          <w:szCs w:val="24"/>
        </w:rPr>
        <w:t xml:space="preserve">, </w:t>
      </w:r>
      <w:proofErr w:type="spellStart"/>
      <w:r w:rsidRPr="00B83DA1">
        <w:rPr>
          <w:rFonts w:asciiTheme="majorBidi" w:hAnsiTheme="majorBidi" w:cstheme="majorBidi"/>
          <w:szCs w:val="24"/>
        </w:rPr>
        <w:t>Shehdeh</w:t>
      </w:r>
      <w:proofErr w:type="spellEnd"/>
      <w:r w:rsidRPr="00B83DA1">
        <w:rPr>
          <w:rFonts w:asciiTheme="majorBidi" w:hAnsiTheme="majorBidi" w:cstheme="majorBidi"/>
          <w:szCs w:val="24"/>
        </w:rPr>
        <w:t xml:space="preserve"> </w:t>
      </w:r>
      <w:proofErr w:type="spellStart"/>
      <w:r w:rsidRPr="00B83DA1">
        <w:rPr>
          <w:rFonts w:asciiTheme="majorBidi" w:hAnsiTheme="majorBidi" w:cstheme="majorBidi"/>
          <w:szCs w:val="24"/>
        </w:rPr>
        <w:t>Jodeha</w:t>
      </w:r>
      <w:proofErr w:type="spellEnd"/>
      <w:r w:rsidRPr="00B83DA1">
        <w:rPr>
          <w:rFonts w:asciiTheme="majorBidi" w:hAnsiTheme="majorBidi" w:cstheme="majorBidi"/>
          <w:szCs w:val="24"/>
        </w:rPr>
        <w:t>, Ahmed Abu-</w:t>
      </w:r>
      <w:proofErr w:type="spellStart"/>
      <w:r w:rsidRPr="00B83DA1">
        <w:rPr>
          <w:rFonts w:asciiTheme="majorBidi" w:hAnsiTheme="majorBidi" w:cstheme="majorBidi"/>
          <w:szCs w:val="24"/>
        </w:rPr>
        <w:t>Obida</w:t>
      </w:r>
      <w:proofErr w:type="spellEnd"/>
      <w:r w:rsidRPr="00B83DA1">
        <w:rPr>
          <w:rFonts w:asciiTheme="majorBidi" w:hAnsiTheme="majorBidi" w:cstheme="majorBidi"/>
          <w:szCs w:val="24"/>
        </w:rPr>
        <w:t>, Mousa Al-</w:t>
      </w:r>
      <w:proofErr w:type="spellStart"/>
      <w:r w:rsidRPr="00B83DA1">
        <w:rPr>
          <w:rFonts w:asciiTheme="majorBidi" w:hAnsiTheme="majorBidi" w:cstheme="majorBidi"/>
          <w:szCs w:val="24"/>
        </w:rPr>
        <w:t>Noaimid</w:t>
      </w:r>
      <w:proofErr w:type="spellEnd"/>
      <w:r w:rsidRPr="00B83DA1">
        <w:rPr>
          <w:rFonts w:asciiTheme="majorBidi" w:hAnsiTheme="majorBidi" w:cstheme="majorBidi"/>
          <w:szCs w:val="24"/>
        </w:rPr>
        <w:t xml:space="preserve"> </w:t>
      </w:r>
      <w:hyperlink r:id="rId39" w:tooltip="Go to Journal of Molecular Structure on ScienceDirect" w:history="1">
        <w:r w:rsidRPr="00D86536">
          <w:rPr>
            <w:rFonts w:asciiTheme="majorBidi" w:hAnsiTheme="majorBidi" w:cstheme="majorBidi"/>
            <w:b/>
            <w:bCs/>
            <w:szCs w:val="24"/>
          </w:rPr>
          <w:t>Journal of Molecular Structure</w:t>
        </w:r>
      </w:hyperlink>
      <w:r w:rsidRPr="00D86536">
        <w:rPr>
          <w:rFonts w:asciiTheme="majorBidi" w:hAnsiTheme="majorBidi" w:cstheme="majorBidi"/>
          <w:b/>
          <w:bCs/>
          <w:szCs w:val="24"/>
        </w:rPr>
        <w:t xml:space="preserve"> 1076 (2014) 724-729</w:t>
      </w:r>
    </w:p>
    <w:p w14:paraId="1B83869E" w14:textId="0D18ADD1" w:rsidR="00D86536" w:rsidRPr="00D86536" w:rsidRDefault="0036656F" w:rsidP="00D86536">
      <w:pPr>
        <w:pStyle w:val="ListParagraph"/>
        <w:ind w:left="0"/>
        <w:contextualSpacing/>
        <w:jc w:val="both"/>
        <w:rPr>
          <w:rFonts w:asciiTheme="majorBidi" w:hAnsiTheme="majorBidi" w:cstheme="majorBidi"/>
          <w:b/>
          <w:bCs/>
          <w:szCs w:val="24"/>
        </w:rPr>
      </w:pPr>
      <w:r w:rsidRPr="00B83DA1">
        <w:rPr>
          <w:rFonts w:asciiTheme="majorBidi" w:hAnsiTheme="majorBidi" w:cstheme="majorBidi"/>
          <w:szCs w:val="24"/>
        </w:rPr>
        <w:t xml:space="preserve">101. Correction to “Electrical Conductivity, Isothermal Stability, and Ammonia-Sensing Performance of Newly Synthesized and Characterized Organic–Inorganic Polycarbazole–Titanium Dioxide Nanocomposite” </w:t>
      </w:r>
      <w:hyperlink r:id="rId40" w:history="1">
        <w:r w:rsidRPr="00B83DA1">
          <w:rPr>
            <w:rFonts w:asciiTheme="majorBidi" w:hAnsiTheme="majorBidi" w:cstheme="majorBidi"/>
            <w:szCs w:val="24"/>
          </w:rPr>
          <w:t>Mohammad Shakir</w:t>
        </w:r>
      </w:hyperlink>
      <w:r w:rsidRPr="00B83DA1">
        <w:rPr>
          <w:rFonts w:asciiTheme="majorBidi" w:hAnsiTheme="majorBidi" w:cstheme="majorBidi"/>
          <w:szCs w:val="24"/>
        </w:rPr>
        <w:t xml:space="preserve">, </w:t>
      </w:r>
      <w:hyperlink r:id="rId41" w:history="1">
        <w:r w:rsidRPr="00B83DA1">
          <w:rPr>
            <w:rFonts w:asciiTheme="majorBidi" w:hAnsiTheme="majorBidi" w:cstheme="majorBidi"/>
            <w:szCs w:val="24"/>
          </w:rPr>
          <w:t>Noor-e-Iram</w:t>
        </w:r>
      </w:hyperlink>
      <w:r w:rsidRPr="00B83DA1">
        <w:rPr>
          <w:rFonts w:asciiTheme="majorBidi" w:hAnsiTheme="majorBidi" w:cstheme="majorBidi"/>
          <w:szCs w:val="24"/>
        </w:rPr>
        <w:t xml:space="preserve">, </w:t>
      </w:r>
      <w:hyperlink r:id="rId42" w:history="1">
        <w:r w:rsidRPr="00B83DA1">
          <w:rPr>
            <w:rFonts w:asciiTheme="majorBidi" w:hAnsiTheme="majorBidi" w:cstheme="majorBidi"/>
            <w:szCs w:val="24"/>
          </w:rPr>
          <w:t xml:space="preserve">Mohd </w:t>
        </w:r>
        <w:proofErr w:type="spellStart"/>
        <w:r w:rsidRPr="00B83DA1">
          <w:rPr>
            <w:rFonts w:asciiTheme="majorBidi" w:hAnsiTheme="majorBidi" w:cstheme="majorBidi"/>
            <w:szCs w:val="24"/>
          </w:rPr>
          <w:t>Shoeb</w:t>
        </w:r>
        <w:proofErr w:type="spellEnd"/>
        <w:r w:rsidRPr="00B83DA1">
          <w:rPr>
            <w:rFonts w:asciiTheme="majorBidi" w:hAnsiTheme="majorBidi" w:cstheme="majorBidi"/>
            <w:szCs w:val="24"/>
          </w:rPr>
          <w:t xml:space="preserve"> Khan</w:t>
        </w:r>
      </w:hyperlink>
      <w:r w:rsidRPr="00B83DA1">
        <w:rPr>
          <w:rFonts w:asciiTheme="majorBidi" w:hAnsiTheme="majorBidi" w:cstheme="majorBidi"/>
          <w:szCs w:val="24"/>
        </w:rPr>
        <w:t xml:space="preserve"> , </w:t>
      </w:r>
      <w:hyperlink r:id="rId43" w:history="1">
        <w:r w:rsidRPr="00B83DA1">
          <w:rPr>
            <w:rFonts w:asciiTheme="majorBidi" w:hAnsiTheme="majorBidi" w:cstheme="majorBidi"/>
            <w:szCs w:val="24"/>
          </w:rPr>
          <w:t>Saud Ibrahim Al-</w:t>
        </w:r>
        <w:proofErr w:type="spellStart"/>
        <w:r w:rsidRPr="00B83DA1">
          <w:rPr>
            <w:rFonts w:asciiTheme="majorBidi" w:hAnsiTheme="majorBidi" w:cstheme="majorBidi"/>
            <w:szCs w:val="24"/>
          </w:rPr>
          <w:t>Resayes</w:t>
        </w:r>
        <w:proofErr w:type="spellEnd"/>
      </w:hyperlink>
      <w:r w:rsidRPr="00B83DA1">
        <w:rPr>
          <w:rFonts w:asciiTheme="majorBidi" w:hAnsiTheme="majorBidi" w:cstheme="majorBidi"/>
          <w:szCs w:val="24"/>
        </w:rPr>
        <w:t xml:space="preserve"> , </w:t>
      </w:r>
      <w:hyperlink r:id="rId44" w:history="1">
        <w:r w:rsidRPr="00B83DA1">
          <w:rPr>
            <w:rFonts w:asciiTheme="majorBidi" w:hAnsiTheme="majorBidi" w:cstheme="majorBidi"/>
            <w:szCs w:val="24"/>
          </w:rPr>
          <w:t>Asif Ali Khan</w:t>
        </w:r>
      </w:hyperlink>
      <w:r w:rsidRPr="00B83DA1">
        <w:rPr>
          <w:rFonts w:asciiTheme="majorBidi" w:hAnsiTheme="majorBidi" w:cstheme="majorBidi"/>
          <w:szCs w:val="24"/>
        </w:rPr>
        <w:t xml:space="preserve">, </w:t>
      </w:r>
      <w:hyperlink r:id="rId45" w:history="1">
        <w:r w:rsidRPr="00B83DA1">
          <w:rPr>
            <w:rFonts w:asciiTheme="majorBidi" w:hAnsiTheme="majorBidi" w:cstheme="majorBidi"/>
            <w:szCs w:val="24"/>
          </w:rPr>
          <w:t>Umair Baig</w:t>
        </w:r>
      </w:hyperlink>
      <w:r w:rsidRPr="00B83DA1">
        <w:rPr>
          <w:rFonts w:asciiTheme="majorBidi" w:hAnsiTheme="majorBidi" w:cstheme="majorBidi"/>
          <w:szCs w:val="24"/>
        </w:rPr>
        <w:t xml:space="preserve"> </w:t>
      </w:r>
      <w:r w:rsidRPr="00D86536">
        <w:rPr>
          <w:rFonts w:asciiTheme="majorBidi" w:hAnsiTheme="majorBidi" w:cstheme="majorBidi"/>
          <w:b/>
          <w:bCs/>
          <w:szCs w:val="24"/>
        </w:rPr>
        <w:t>Ind. Eng. Chem. Res., 2014, 53 (27), pp 11204–11204</w:t>
      </w:r>
    </w:p>
    <w:p w14:paraId="6334454E" w14:textId="57A5FDB3" w:rsidR="00D86536" w:rsidRPr="00D86536" w:rsidRDefault="0036656F" w:rsidP="00D86536">
      <w:pPr>
        <w:pStyle w:val="ListParagraph"/>
        <w:ind w:left="0"/>
        <w:contextualSpacing/>
        <w:jc w:val="both"/>
        <w:rPr>
          <w:rFonts w:asciiTheme="majorBidi" w:hAnsiTheme="majorBidi" w:cstheme="majorBidi"/>
          <w:b/>
          <w:bCs/>
          <w:szCs w:val="24"/>
        </w:rPr>
      </w:pPr>
      <w:r w:rsidRPr="00B83DA1">
        <w:rPr>
          <w:rFonts w:asciiTheme="majorBidi" w:hAnsiTheme="majorBidi" w:cstheme="majorBidi"/>
          <w:szCs w:val="24"/>
        </w:rPr>
        <w:t xml:space="preserve">100. </w:t>
      </w:r>
      <w:hyperlink r:id="rId46" w:history="1">
        <w:r w:rsidRPr="00B83DA1">
          <w:rPr>
            <w:rFonts w:asciiTheme="majorBidi" w:hAnsiTheme="majorBidi" w:cstheme="majorBidi"/>
            <w:szCs w:val="24"/>
          </w:rPr>
          <w:t xml:space="preserve">Chiral anionic binuclear zinc complexes based on </w:t>
        </w:r>
        <w:proofErr w:type="spellStart"/>
        <w:r w:rsidRPr="00B83DA1">
          <w:rPr>
            <w:rFonts w:asciiTheme="majorBidi" w:hAnsiTheme="majorBidi" w:cstheme="majorBidi"/>
            <w:szCs w:val="24"/>
          </w:rPr>
          <w:t>diaminocyclohexane</w:t>
        </w:r>
        <w:proofErr w:type="spellEnd"/>
        <w:r w:rsidRPr="00B83DA1">
          <w:rPr>
            <w:rFonts w:asciiTheme="majorBidi" w:hAnsiTheme="majorBidi" w:cstheme="majorBidi"/>
            <w:szCs w:val="24"/>
          </w:rPr>
          <w:t xml:space="preserve"> ligand and </w:t>
        </w:r>
        <w:proofErr w:type="spellStart"/>
        <w:r w:rsidRPr="00B83DA1">
          <w:rPr>
            <w:rFonts w:asciiTheme="majorBidi" w:hAnsiTheme="majorBidi" w:cstheme="majorBidi"/>
            <w:szCs w:val="24"/>
          </w:rPr>
          <w:t>their</w:t>
        </w:r>
        <w:proofErr w:type="spellEnd"/>
        <w:r w:rsidRPr="00B83DA1">
          <w:rPr>
            <w:rFonts w:asciiTheme="majorBidi" w:hAnsiTheme="majorBidi" w:cstheme="majorBidi"/>
            <w:szCs w:val="24"/>
          </w:rPr>
          <w:t xml:space="preserve"> in vitro antiproliferative studies </w:t>
        </w:r>
      </w:hyperlink>
      <w:r w:rsidRPr="00B83DA1">
        <w:rPr>
          <w:rFonts w:asciiTheme="majorBidi" w:hAnsiTheme="majorBidi" w:cstheme="majorBidi"/>
          <w:szCs w:val="24"/>
        </w:rPr>
        <w:t>; :</w:t>
      </w:r>
      <w:hyperlink r:id="rId47" w:tooltip="Find more records by this author" w:history="1">
        <w:r w:rsidRPr="00B83DA1">
          <w:rPr>
            <w:rFonts w:asciiTheme="majorBidi" w:hAnsiTheme="majorBidi" w:cstheme="majorBidi"/>
            <w:szCs w:val="24"/>
          </w:rPr>
          <w:t>Azam, M</w:t>
        </w:r>
      </w:hyperlink>
      <w:r w:rsidRPr="00B83DA1">
        <w:rPr>
          <w:rFonts w:asciiTheme="majorBidi" w:hAnsiTheme="majorBidi" w:cstheme="majorBidi"/>
          <w:szCs w:val="24"/>
        </w:rPr>
        <w:t xml:space="preserve"> ; </w:t>
      </w:r>
      <w:hyperlink r:id="rId48" w:tooltip="Find more records by this author" w:history="1">
        <w:r w:rsidRPr="00B83DA1">
          <w:rPr>
            <w:rFonts w:asciiTheme="majorBidi" w:hAnsiTheme="majorBidi" w:cstheme="majorBidi"/>
            <w:szCs w:val="24"/>
          </w:rPr>
          <w:t>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SI</w:t>
        </w:r>
      </w:hyperlink>
      <w:r w:rsidRPr="00B83DA1">
        <w:rPr>
          <w:rFonts w:asciiTheme="majorBidi" w:hAnsiTheme="majorBidi" w:cstheme="majorBidi"/>
          <w:szCs w:val="24"/>
        </w:rPr>
        <w:t xml:space="preserve"> ; </w:t>
      </w:r>
      <w:hyperlink r:id="rId49" w:tooltip="Find more records by this author" w:history="1">
        <w:proofErr w:type="spellStart"/>
        <w:r w:rsidRPr="00B83DA1">
          <w:rPr>
            <w:rFonts w:asciiTheme="majorBidi" w:hAnsiTheme="majorBidi" w:cstheme="majorBidi"/>
            <w:szCs w:val="24"/>
          </w:rPr>
          <w:t>Trzesowska-Kruszynska</w:t>
        </w:r>
        <w:proofErr w:type="spellEnd"/>
        <w:r w:rsidRPr="00B83DA1">
          <w:rPr>
            <w:rFonts w:asciiTheme="majorBidi" w:hAnsiTheme="majorBidi" w:cstheme="majorBidi"/>
            <w:szCs w:val="24"/>
          </w:rPr>
          <w:t xml:space="preserve">, </w:t>
        </w:r>
      </w:hyperlink>
      <w:r w:rsidRPr="00B83DA1">
        <w:rPr>
          <w:rFonts w:asciiTheme="majorBidi" w:hAnsiTheme="majorBidi" w:cstheme="majorBidi"/>
          <w:szCs w:val="24"/>
        </w:rPr>
        <w:t xml:space="preserve"> ; </w:t>
      </w:r>
      <w:hyperlink r:id="rId50" w:tooltip="Find more records by this author" w:history="1">
        <w:proofErr w:type="spellStart"/>
        <w:r w:rsidRPr="00B83DA1">
          <w:rPr>
            <w:rFonts w:asciiTheme="majorBidi" w:hAnsiTheme="majorBidi" w:cstheme="majorBidi"/>
            <w:szCs w:val="24"/>
          </w:rPr>
          <w:t>Kruszynski</w:t>
        </w:r>
        <w:proofErr w:type="spellEnd"/>
        <w:r w:rsidRPr="00B83DA1">
          <w:rPr>
            <w:rFonts w:asciiTheme="majorBidi" w:hAnsiTheme="majorBidi" w:cstheme="majorBidi"/>
            <w:szCs w:val="24"/>
          </w:rPr>
          <w:t>, R</w:t>
        </w:r>
      </w:hyperlink>
      <w:r w:rsidRPr="00B83DA1">
        <w:rPr>
          <w:rFonts w:asciiTheme="majorBidi" w:hAnsiTheme="majorBidi" w:cstheme="majorBidi"/>
          <w:szCs w:val="24"/>
        </w:rPr>
        <w:t xml:space="preserve">; </w:t>
      </w:r>
      <w:hyperlink r:id="rId51" w:tooltip="Find more records by this author" w:history="1">
        <w:r w:rsidRPr="00B83DA1">
          <w:rPr>
            <w:rFonts w:asciiTheme="majorBidi" w:hAnsiTheme="majorBidi" w:cstheme="majorBidi"/>
            <w:szCs w:val="24"/>
          </w:rPr>
          <w:t>Verma, A</w:t>
        </w:r>
      </w:hyperlink>
      <w:r w:rsidRPr="00B83DA1">
        <w:rPr>
          <w:rFonts w:asciiTheme="majorBidi" w:hAnsiTheme="majorBidi" w:cstheme="majorBidi"/>
          <w:szCs w:val="24"/>
        </w:rPr>
        <w:t xml:space="preserve">; </w:t>
      </w:r>
      <w:hyperlink r:id="rId52" w:tooltip="Find more records by this author" w:history="1">
        <w:r w:rsidRPr="00B83DA1">
          <w:rPr>
            <w:rFonts w:asciiTheme="majorBidi" w:hAnsiTheme="majorBidi" w:cstheme="majorBidi"/>
            <w:szCs w:val="24"/>
          </w:rPr>
          <w:t>Pati, UK</w:t>
        </w:r>
      </w:hyperlink>
      <w:r w:rsidRPr="00B83DA1">
        <w:rPr>
          <w:rFonts w:asciiTheme="majorBidi" w:hAnsiTheme="majorBidi" w:cstheme="majorBidi"/>
          <w:szCs w:val="24"/>
        </w:rPr>
        <w:t xml:space="preserve">; </w:t>
      </w:r>
      <w:proofErr w:type="spellStart"/>
      <w:r w:rsidRPr="00D86536">
        <w:rPr>
          <w:rFonts w:asciiTheme="majorBidi" w:hAnsiTheme="majorBidi" w:cstheme="majorBidi"/>
          <w:b/>
          <w:bCs/>
          <w:szCs w:val="24"/>
        </w:rPr>
        <w:t>Inorg</w:t>
      </w:r>
      <w:proofErr w:type="spellEnd"/>
      <w:r w:rsidRPr="00D86536">
        <w:rPr>
          <w:rFonts w:asciiTheme="majorBidi" w:hAnsiTheme="majorBidi" w:cstheme="majorBidi"/>
          <w:b/>
          <w:bCs/>
          <w:szCs w:val="24"/>
        </w:rPr>
        <w:t xml:space="preserve">. Chem. Commun.  2014 .73-80 </w:t>
      </w:r>
    </w:p>
    <w:p w14:paraId="586DBAD4" w14:textId="7167E3E8" w:rsidR="00D86536" w:rsidRPr="00384048" w:rsidRDefault="0036656F" w:rsidP="00D86536">
      <w:pPr>
        <w:pStyle w:val="ListParagraph"/>
        <w:ind w:left="0"/>
        <w:contextualSpacing/>
        <w:jc w:val="both"/>
        <w:rPr>
          <w:rFonts w:asciiTheme="majorBidi" w:hAnsiTheme="majorBidi" w:cstheme="majorBidi"/>
          <w:b/>
          <w:bCs/>
          <w:szCs w:val="24"/>
        </w:rPr>
      </w:pPr>
      <w:r w:rsidRPr="00B83DA1">
        <w:rPr>
          <w:rFonts w:asciiTheme="majorBidi" w:hAnsiTheme="majorBidi" w:cstheme="majorBidi"/>
          <w:szCs w:val="24"/>
        </w:rPr>
        <w:t>99.  Synthesis, Structural Studies and Cytotoxic Studies of Chiral binuclear Anionic Zn (II) complexes derived from (1S, 2</w:t>
      </w:r>
      <w:proofErr w:type="gramStart"/>
      <w:r w:rsidRPr="00B83DA1">
        <w:rPr>
          <w:rFonts w:asciiTheme="majorBidi" w:hAnsiTheme="majorBidi" w:cstheme="majorBidi"/>
          <w:szCs w:val="24"/>
        </w:rPr>
        <w:t>S)-(</w:t>
      </w:r>
      <w:proofErr w:type="gramEnd"/>
      <w:r w:rsidRPr="00B83DA1">
        <w:rPr>
          <w:rFonts w:asciiTheme="majorBidi" w:hAnsiTheme="majorBidi" w:cstheme="majorBidi"/>
          <w:szCs w:val="24"/>
        </w:rPr>
        <w:t>+)-</w:t>
      </w:r>
      <w:proofErr w:type="spellStart"/>
      <w:r w:rsidRPr="00B83DA1">
        <w:rPr>
          <w:rFonts w:asciiTheme="majorBidi" w:hAnsiTheme="majorBidi" w:cstheme="majorBidi"/>
          <w:szCs w:val="24"/>
        </w:rPr>
        <w:t>cyclohexanediamine</w:t>
      </w:r>
      <w:proofErr w:type="spellEnd"/>
      <w:r w:rsidRPr="00B83DA1">
        <w:rPr>
          <w:rFonts w:asciiTheme="majorBidi" w:hAnsiTheme="majorBidi" w:cstheme="majorBidi"/>
          <w:szCs w:val="24"/>
        </w:rPr>
        <w:t>.; Azam, M., and S. I.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w:t>
      </w:r>
      <w:r w:rsidRPr="00D86536">
        <w:rPr>
          <w:rFonts w:asciiTheme="majorBidi" w:hAnsiTheme="majorBidi" w:cstheme="majorBidi"/>
          <w:b/>
          <w:bCs/>
          <w:szCs w:val="24"/>
        </w:rPr>
        <w:t>JOURNAL OF BIOLOGICAL INORGANIC CHEMISTRY.19. 2014.</w:t>
      </w:r>
      <w:r w:rsidRPr="00D86536">
        <w:rPr>
          <w:rFonts w:asciiTheme="majorBidi" w:hAnsiTheme="majorBidi" w:cstheme="majorBidi"/>
          <w:b/>
          <w:bCs/>
          <w:szCs w:val="24"/>
          <w:rtl/>
        </w:rPr>
        <w:t>‏</w:t>
      </w:r>
      <w:r w:rsidRPr="00D86536">
        <w:rPr>
          <w:rFonts w:asciiTheme="majorBidi" w:hAnsiTheme="majorBidi" w:cstheme="majorBidi"/>
          <w:b/>
          <w:bCs/>
          <w:szCs w:val="24"/>
        </w:rPr>
        <w:t xml:space="preserve"> 233</w:t>
      </w:r>
    </w:p>
    <w:p w14:paraId="4733BDAA" w14:textId="0E9B0E82" w:rsidR="00D86536" w:rsidRPr="00AA2B5B" w:rsidRDefault="0036656F" w:rsidP="00D86536">
      <w:pPr>
        <w:pStyle w:val="ListParagraph"/>
        <w:ind w:left="0"/>
        <w:contextualSpacing/>
        <w:jc w:val="both"/>
        <w:rPr>
          <w:rFonts w:asciiTheme="majorBidi" w:eastAsiaTheme="minorEastAsia" w:hAnsiTheme="majorBidi" w:cstheme="majorBidi"/>
          <w:b/>
          <w:bCs/>
          <w:kern w:val="36"/>
          <w:szCs w:val="24"/>
        </w:rPr>
      </w:pPr>
      <w:r w:rsidRPr="00B83DA1">
        <w:rPr>
          <w:rFonts w:asciiTheme="majorBidi" w:eastAsiaTheme="minorEastAsia" w:hAnsiTheme="majorBidi" w:cstheme="majorBidi"/>
          <w:kern w:val="36"/>
          <w:szCs w:val="24"/>
        </w:rPr>
        <w:t xml:space="preserve">98. Chamaerops humilis L. var. argentea André Date Palm Seed Oil: A Potential Dietetic Plant Product </w:t>
      </w:r>
      <w:proofErr w:type="spellStart"/>
      <w:r w:rsidRPr="00B83DA1">
        <w:rPr>
          <w:rFonts w:asciiTheme="majorBidi" w:eastAsiaTheme="minorEastAsia" w:hAnsiTheme="majorBidi" w:cstheme="majorBidi"/>
          <w:kern w:val="36"/>
          <w:szCs w:val="24"/>
        </w:rPr>
        <w:t>Imededdine</w:t>
      </w:r>
      <w:proofErr w:type="spellEnd"/>
      <w:r w:rsidRPr="00B83DA1">
        <w:rPr>
          <w:rFonts w:asciiTheme="majorBidi" w:eastAsiaTheme="minorEastAsia" w:hAnsiTheme="majorBidi" w:cstheme="majorBidi"/>
          <w:kern w:val="36"/>
          <w:szCs w:val="24"/>
        </w:rPr>
        <w:t xml:space="preserve"> Arbi </w:t>
      </w:r>
      <w:proofErr w:type="spellStart"/>
      <w:r w:rsidRPr="00B83DA1">
        <w:rPr>
          <w:rFonts w:asciiTheme="majorBidi" w:eastAsiaTheme="minorEastAsia" w:hAnsiTheme="majorBidi" w:cstheme="majorBidi"/>
          <w:kern w:val="36"/>
          <w:szCs w:val="24"/>
        </w:rPr>
        <w:t>Nehdi</w:t>
      </w:r>
      <w:proofErr w:type="spellEnd"/>
      <w:r w:rsidRPr="00B83DA1">
        <w:rPr>
          <w:rFonts w:asciiTheme="majorBidi" w:eastAsiaTheme="minorEastAsia" w:hAnsiTheme="majorBidi" w:cstheme="majorBidi"/>
          <w:kern w:val="36"/>
          <w:szCs w:val="24"/>
        </w:rPr>
        <w:t xml:space="preserve">, </w:t>
      </w:r>
      <w:proofErr w:type="spellStart"/>
      <w:r w:rsidRPr="00B83DA1">
        <w:rPr>
          <w:rFonts w:asciiTheme="majorBidi" w:eastAsiaTheme="minorEastAsia" w:hAnsiTheme="majorBidi" w:cstheme="majorBidi"/>
          <w:kern w:val="36"/>
          <w:szCs w:val="24"/>
        </w:rPr>
        <w:t>Sadok</w:t>
      </w:r>
      <w:proofErr w:type="spellEnd"/>
      <w:r w:rsidRPr="00B83DA1">
        <w:rPr>
          <w:rFonts w:asciiTheme="majorBidi" w:eastAsiaTheme="minorEastAsia" w:hAnsiTheme="majorBidi" w:cstheme="majorBidi"/>
          <w:kern w:val="36"/>
          <w:szCs w:val="24"/>
        </w:rPr>
        <w:t xml:space="preserve"> </w:t>
      </w:r>
      <w:proofErr w:type="spellStart"/>
      <w:r w:rsidRPr="00B83DA1">
        <w:rPr>
          <w:rFonts w:asciiTheme="majorBidi" w:eastAsiaTheme="minorEastAsia" w:hAnsiTheme="majorBidi" w:cstheme="majorBidi"/>
          <w:kern w:val="36"/>
          <w:szCs w:val="24"/>
        </w:rPr>
        <w:t>Mokbli</w:t>
      </w:r>
      <w:proofErr w:type="spellEnd"/>
      <w:r w:rsidRPr="00B83DA1">
        <w:rPr>
          <w:rFonts w:asciiTheme="majorBidi" w:eastAsiaTheme="minorEastAsia" w:hAnsiTheme="majorBidi" w:cstheme="majorBidi"/>
          <w:kern w:val="36"/>
          <w:szCs w:val="24"/>
        </w:rPr>
        <w:t xml:space="preserve">, Hassen </w:t>
      </w:r>
      <w:proofErr w:type="spellStart"/>
      <w:r w:rsidRPr="00B83DA1">
        <w:rPr>
          <w:rFonts w:asciiTheme="majorBidi" w:eastAsiaTheme="minorEastAsia" w:hAnsiTheme="majorBidi" w:cstheme="majorBidi"/>
          <w:kern w:val="36"/>
          <w:szCs w:val="24"/>
        </w:rPr>
        <w:t>Sbihi</w:t>
      </w:r>
      <w:proofErr w:type="spellEnd"/>
      <w:r w:rsidRPr="00B83DA1">
        <w:rPr>
          <w:rFonts w:asciiTheme="majorBidi" w:eastAsiaTheme="minorEastAsia" w:hAnsiTheme="majorBidi" w:cstheme="majorBidi"/>
          <w:kern w:val="36"/>
          <w:szCs w:val="24"/>
        </w:rPr>
        <w:t xml:space="preserve">, Chin Ping </w:t>
      </w:r>
      <w:r w:rsidRPr="00B83DA1">
        <w:rPr>
          <w:rFonts w:asciiTheme="majorBidi" w:eastAsiaTheme="minorEastAsia" w:hAnsiTheme="majorBidi" w:cstheme="majorBidi"/>
          <w:kern w:val="36"/>
          <w:szCs w:val="24"/>
        </w:rPr>
        <w:lastRenderedPageBreak/>
        <w:t xml:space="preserve">Tan3 </w:t>
      </w:r>
      <w:proofErr w:type="spellStart"/>
      <w:r w:rsidRPr="00B83DA1">
        <w:rPr>
          <w:rFonts w:asciiTheme="majorBidi" w:eastAsiaTheme="minorEastAsia" w:hAnsiTheme="majorBidi" w:cstheme="majorBidi"/>
          <w:kern w:val="36"/>
          <w:szCs w:val="24"/>
        </w:rPr>
        <w:t>andSaud</w:t>
      </w:r>
      <w:proofErr w:type="spellEnd"/>
      <w:r w:rsidRPr="00B83DA1">
        <w:rPr>
          <w:rFonts w:asciiTheme="majorBidi" w:eastAsiaTheme="minorEastAsia" w:hAnsiTheme="majorBidi" w:cstheme="majorBidi"/>
          <w:kern w:val="36"/>
          <w:szCs w:val="24"/>
        </w:rPr>
        <w:t xml:space="preserve"> Ibrahim Al-</w:t>
      </w:r>
      <w:proofErr w:type="spellStart"/>
      <w:r w:rsidRPr="00B83DA1">
        <w:rPr>
          <w:rFonts w:asciiTheme="majorBidi" w:eastAsiaTheme="minorEastAsia" w:hAnsiTheme="majorBidi" w:cstheme="majorBidi"/>
          <w:kern w:val="36"/>
          <w:szCs w:val="24"/>
        </w:rPr>
        <w:t>Resayes</w:t>
      </w:r>
      <w:proofErr w:type="spellEnd"/>
      <w:r w:rsidRPr="00B83DA1">
        <w:rPr>
          <w:rFonts w:asciiTheme="majorBidi" w:eastAsiaTheme="minorEastAsia" w:hAnsiTheme="majorBidi" w:cstheme="majorBidi"/>
          <w:kern w:val="36"/>
          <w:szCs w:val="24"/>
        </w:rPr>
        <w:t>;</w:t>
      </w:r>
      <w:r w:rsidRPr="00B83DA1">
        <w:rPr>
          <w:rFonts w:asciiTheme="majorBidi" w:hAnsiTheme="majorBidi" w:cstheme="majorBidi"/>
          <w:szCs w:val="24"/>
        </w:rPr>
        <w:t xml:space="preserve"> </w:t>
      </w:r>
      <w:r w:rsidRPr="00D86536">
        <w:rPr>
          <w:rFonts w:asciiTheme="majorBidi" w:eastAsiaTheme="minorEastAsia" w:hAnsiTheme="majorBidi" w:cstheme="majorBidi"/>
          <w:b/>
          <w:bCs/>
          <w:kern w:val="36"/>
          <w:szCs w:val="24"/>
        </w:rPr>
        <w:t xml:space="preserve">Journal of Food </w:t>
      </w:r>
      <w:proofErr w:type="spellStart"/>
      <w:proofErr w:type="gramStart"/>
      <w:r w:rsidRPr="00D86536">
        <w:rPr>
          <w:rFonts w:asciiTheme="majorBidi" w:eastAsiaTheme="minorEastAsia" w:hAnsiTheme="majorBidi" w:cstheme="majorBidi"/>
          <w:b/>
          <w:bCs/>
          <w:kern w:val="36"/>
          <w:szCs w:val="24"/>
        </w:rPr>
        <w:t>Science,Volume</w:t>
      </w:r>
      <w:proofErr w:type="spellEnd"/>
      <w:proofErr w:type="gramEnd"/>
      <w:r w:rsidRPr="00D86536">
        <w:rPr>
          <w:rFonts w:asciiTheme="majorBidi" w:eastAsiaTheme="minorEastAsia" w:hAnsiTheme="majorBidi" w:cstheme="majorBidi"/>
          <w:b/>
          <w:bCs/>
          <w:kern w:val="36"/>
          <w:szCs w:val="24"/>
        </w:rPr>
        <w:t xml:space="preserve"> 79, Issue 4, pages C534–C539, April 2014</w:t>
      </w:r>
    </w:p>
    <w:p w14:paraId="69D1A8E2" w14:textId="2CD8799B" w:rsidR="00D86536" w:rsidRPr="00AA2B5B" w:rsidRDefault="0036656F" w:rsidP="00D86536">
      <w:pPr>
        <w:pStyle w:val="ListParagraph"/>
        <w:ind w:left="0"/>
        <w:contextualSpacing/>
        <w:jc w:val="both"/>
        <w:rPr>
          <w:rFonts w:asciiTheme="majorBidi" w:hAnsiTheme="majorBidi" w:cstheme="majorBidi"/>
          <w:b/>
          <w:bCs/>
          <w:szCs w:val="24"/>
        </w:rPr>
      </w:pPr>
      <w:r w:rsidRPr="00B83DA1">
        <w:rPr>
          <w:rFonts w:asciiTheme="majorBidi" w:hAnsiTheme="majorBidi" w:cstheme="majorBidi"/>
          <w:szCs w:val="24"/>
          <w:bdr w:val="none" w:sz="0" w:space="0" w:color="auto" w:frame="1"/>
        </w:rPr>
        <w:t>97. Characterization of White Mahlab (Prunus mahaleb L.) Seed Oil: A Rich Source of α-</w:t>
      </w:r>
      <w:proofErr w:type="spellStart"/>
      <w:r w:rsidRPr="00B83DA1">
        <w:rPr>
          <w:rFonts w:asciiTheme="majorBidi" w:hAnsiTheme="majorBidi" w:cstheme="majorBidi"/>
          <w:szCs w:val="24"/>
          <w:bdr w:val="none" w:sz="0" w:space="0" w:color="auto" w:frame="1"/>
        </w:rPr>
        <w:t>Eleostearic</w:t>
      </w:r>
      <w:proofErr w:type="spellEnd"/>
      <w:r w:rsidRPr="00B83DA1">
        <w:rPr>
          <w:rFonts w:asciiTheme="majorBidi" w:hAnsiTheme="majorBidi" w:cstheme="majorBidi"/>
          <w:szCs w:val="24"/>
          <w:bdr w:val="none" w:sz="0" w:space="0" w:color="auto" w:frame="1"/>
        </w:rPr>
        <w:t xml:space="preserve"> </w:t>
      </w:r>
      <w:proofErr w:type="spellStart"/>
      <w:proofErr w:type="gramStart"/>
      <w:r w:rsidRPr="00B83DA1">
        <w:rPr>
          <w:rFonts w:asciiTheme="majorBidi" w:hAnsiTheme="majorBidi" w:cstheme="majorBidi"/>
          <w:szCs w:val="24"/>
          <w:bdr w:val="none" w:sz="0" w:space="0" w:color="auto" w:frame="1"/>
        </w:rPr>
        <w:t>Acid;</w:t>
      </w:r>
      <w:r w:rsidRPr="00B83DA1">
        <w:rPr>
          <w:rFonts w:asciiTheme="majorBidi" w:hAnsiTheme="majorBidi" w:cstheme="majorBidi"/>
          <w:szCs w:val="24"/>
        </w:rPr>
        <w:t>Hassen</w:t>
      </w:r>
      <w:proofErr w:type="spellEnd"/>
      <w:proofErr w:type="gramEnd"/>
      <w:r w:rsidRPr="00B83DA1">
        <w:rPr>
          <w:rFonts w:asciiTheme="majorBidi" w:hAnsiTheme="majorBidi" w:cstheme="majorBidi"/>
          <w:szCs w:val="24"/>
        </w:rPr>
        <w:t xml:space="preserve"> Mohamed </w:t>
      </w:r>
      <w:proofErr w:type="spellStart"/>
      <w:r w:rsidRPr="00B83DA1">
        <w:rPr>
          <w:rFonts w:asciiTheme="majorBidi" w:hAnsiTheme="majorBidi" w:cstheme="majorBidi"/>
          <w:szCs w:val="24"/>
        </w:rPr>
        <w:t>Sbihi</w:t>
      </w:r>
      <w:proofErr w:type="spellEnd"/>
      <w:r w:rsidRPr="00B83DA1">
        <w:rPr>
          <w:rFonts w:asciiTheme="majorBidi" w:hAnsiTheme="majorBidi" w:cstheme="majorBidi"/>
          <w:szCs w:val="24"/>
        </w:rPr>
        <w:t>, </w:t>
      </w:r>
      <w:proofErr w:type="spellStart"/>
      <w:r w:rsidRPr="00B83DA1">
        <w:rPr>
          <w:rFonts w:asciiTheme="majorBidi" w:hAnsiTheme="majorBidi" w:cstheme="majorBidi"/>
          <w:szCs w:val="24"/>
        </w:rPr>
        <w:t>Imededdine</w:t>
      </w:r>
      <w:proofErr w:type="spellEnd"/>
      <w:r w:rsidRPr="00B83DA1">
        <w:rPr>
          <w:rFonts w:asciiTheme="majorBidi" w:hAnsiTheme="majorBidi" w:cstheme="majorBidi"/>
          <w:szCs w:val="24"/>
        </w:rPr>
        <w:t xml:space="preserve"> Arbi </w:t>
      </w:r>
      <w:proofErr w:type="spellStart"/>
      <w:r w:rsidRPr="00B83DA1">
        <w:rPr>
          <w:rFonts w:asciiTheme="majorBidi" w:hAnsiTheme="majorBidi" w:cstheme="majorBidi"/>
          <w:szCs w:val="24"/>
        </w:rPr>
        <w:t>Nehdi</w:t>
      </w:r>
      <w:proofErr w:type="spellEnd"/>
      <w:r w:rsidRPr="00B83DA1">
        <w:rPr>
          <w:rFonts w:asciiTheme="majorBidi" w:hAnsiTheme="majorBidi" w:cstheme="majorBidi"/>
          <w:szCs w:val="24"/>
        </w:rPr>
        <w:t xml:space="preserve"> </w:t>
      </w:r>
      <w:proofErr w:type="spellStart"/>
      <w:r w:rsidRPr="00B83DA1">
        <w:rPr>
          <w:rFonts w:asciiTheme="majorBidi" w:hAnsiTheme="majorBidi" w:cstheme="majorBidi"/>
          <w:szCs w:val="24"/>
        </w:rPr>
        <w:t>andSaud</w:t>
      </w:r>
      <w:proofErr w:type="spellEnd"/>
      <w:r w:rsidRPr="00B83DA1">
        <w:rPr>
          <w:rFonts w:asciiTheme="majorBidi" w:hAnsiTheme="majorBidi" w:cstheme="majorBidi"/>
          <w:szCs w:val="24"/>
        </w:rPr>
        <w:t xml:space="preserve"> Ibrahim Al-</w:t>
      </w:r>
      <w:proofErr w:type="spellStart"/>
      <w:r w:rsidRPr="00B83DA1">
        <w:rPr>
          <w:rFonts w:asciiTheme="majorBidi" w:hAnsiTheme="majorBidi" w:cstheme="majorBidi"/>
          <w:szCs w:val="24"/>
        </w:rPr>
        <w:t>Resayes</w:t>
      </w:r>
      <w:proofErr w:type="spellEnd"/>
      <w:r w:rsidRPr="00B83DA1">
        <w:rPr>
          <w:rFonts w:asciiTheme="majorBidi" w:hAnsiTheme="majorBidi" w:cstheme="majorBidi"/>
          <w:szCs w:val="24"/>
        </w:rPr>
        <w:t xml:space="preserve">; </w:t>
      </w:r>
      <w:r w:rsidRPr="00D86536">
        <w:rPr>
          <w:rFonts w:asciiTheme="majorBidi" w:hAnsiTheme="majorBidi" w:cstheme="majorBidi"/>
          <w:b/>
          <w:bCs/>
          <w:szCs w:val="24"/>
        </w:rPr>
        <w:t>Journal of Food Science, 79</w:t>
      </w:r>
      <w:r w:rsidR="00D86536" w:rsidRPr="00D86536">
        <w:rPr>
          <w:rFonts w:asciiTheme="majorBidi" w:hAnsiTheme="majorBidi" w:cstheme="majorBidi"/>
          <w:b/>
          <w:bCs/>
          <w:szCs w:val="24"/>
        </w:rPr>
        <w:t xml:space="preserve"> (2014) </w:t>
      </w:r>
      <w:r w:rsidRPr="00D86536">
        <w:rPr>
          <w:rFonts w:asciiTheme="majorBidi" w:hAnsiTheme="majorBidi" w:cstheme="majorBidi"/>
          <w:b/>
          <w:bCs/>
          <w:szCs w:val="24"/>
        </w:rPr>
        <w:t xml:space="preserve"> pages C795–C801</w:t>
      </w:r>
    </w:p>
    <w:p w14:paraId="7DBB6E20" w14:textId="63DD4890" w:rsidR="00D86536" w:rsidRPr="00AA2B5B" w:rsidRDefault="0036656F" w:rsidP="00D86536">
      <w:pPr>
        <w:pStyle w:val="ListParagraph"/>
        <w:ind w:left="0"/>
        <w:contextualSpacing/>
        <w:jc w:val="both"/>
        <w:rPr>
          <w:rFonts w:asciiTheme="majorBidi" w:hAnsiTheme="majorBidi" w:cstheme="majorBidi"/>
          <w:b/>
          <w:bCs/>
          <w:szCs w:val="24"/>
          <w:lang w:val="en-GB"/>
        </w:rPr>
      </w:pPr>
      <w:r w:rsidRPr="00B83DA1">
        <w:rPr>
          <w:rFonts w:asciiTheme="majorBidi" w:hAnsiTheme="majorBidi" w:cstheme="majorBidi"/>
          <w:szCs w:val="24"/>
        </w:rPr>
        <w:t xml:space="preserve">96. </w:t>
      </w:r>
      <w:r w:rsidRPr="00D86536">
        <w:rPr>
          <w:rFonts w:asciiTheme="majorBidi" w:hAnsiTheme="majorBidi" w:cstheme="majorBidi"/>
          <w:szCs w:val="24"/>
        </w:rPr>
        <w:t xml:space="preserve">Biotransformation of </w:t>
      </w:r>
      <w:proofErr w:type="spellStart"/>
      <w:r w:rsidRPr="00D86536">
        <w:rPr>
          <w:rFonts w:asciiTheme="majorBidi" w:hAnsiTheme="majorBidi" w:cstheme="majorBidi"/>
          <w:szCs w:val="24"/>
        </w:rPr>
        <w:t>dianabol</w:t>
      </w:r>
      <w:proofErr w:type="spellEnd"/>
      <w:r w:rsidRPr="00D86536">
        <w:rPr>
          <w:rFonts w:asciiTheme="majorBidi" w:hAnsiTheme="majorBidi" w:cstheme="majorBidi"/>
          <w:szCs w:val="24"/>
        </w:rPr>
        <w:t xml:space="preserve"> with the filamentous fungi and β-Glucuronidase inhibitory activity of resulting </w:t>
      </w:r>
      <w:proofErr w:type="spellStart"/>
      <w:r w:rsidRPr="00D86536">
        <w:rPr>
          <w:rFonts w:asciiTheme="majorBidi" w:hAnsiTheme="majorBidi" w:cstheme="majorBidi"/>
          <w:szCs w:val="24"/>
        </w:rPr>
        <w:t>metabolites</w:t>
      </w:r>
      <w:proofErr w:type="gramStart"/>
      <w:r w:rsidRPr="00D86536">
        <w:rPr>
          <w:rFonts w:asciiTheme="majorBidi" w:hAnsiTheme="majorBidi" w:cstheme="majorBidi"/>
          <w:szCs w:val="24"/>
        </w:rPr>
        <w:t>.;Naik</w:t>
      </w:r>
      <w:proofErr w:type="spellEnd"/>
      <w:proofErr w:type="gramEnd"/>
      <w:r w:rsidRPr="00D86536">
        <w:rPr>
          <w:rFonts w:asciiTheme="majorBidi" w:hAnsiTheme="majorBidi" w:cstheme="majorBidi"/>
          <w:szCs w:val="24"/>
        </w:rPr>
        <w:t xml:space="preserve"> T Khan, Salman Zafar, Shagufta Noreen, Abdullah M Al Majid, Zeid A Al Othman, Saud Ibrahim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Atta-Ur-Rahman, M Iqbal Choudhary,</w:t>
      </w:r>
      <w:r w:rsidRPr="00D86536">
        <w:rPr>
          <w:rFonts w:asciiTheme="majorBidi" w:hAnsiTheme="majorBidi" w:cstheme="majorBidi"/>
          <w:b/>
          <w:bCs/>
          <w:szCs w:val="24"/>
          <w:lang w:val="en-GB"/>
        </w:rPr>
        <w:t xml:space="preserve"> j.steroids.2014.04.004.</w:t>
      </w:r>
    </w:p>
    <w:p w14:paraId="27B56D0A" w14:textId="0C7B29C4"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95. Leucaena leucocephala (Lam.) de Wit seed oil: Characterization and uses </w:t>
      </w:r>
      <w:proofErr w:type="spellStart"/>
      <w:r w:rsidRPr="00D86536">
        <w:rPr>
          <w:rFonts w:asciiTheme="majorBidi" w:hAnsiTheme="majorBidi" w:cstheme="majorBidi"/>
          <w:szCs w:val="24"/>
        </w:rPr>
        <w:t>Imededdine</w:t>
      </w:r>
      <w:proofErr w:type="spellEnd"/>
      <w:r w:rsidRPr="00D86536">
        <w:rPr>
          <w:rFonts w:asciiTheme="majorBidi" w:hAnsiTheme="majorBidi" w:cstheme="majorBidi"/>
          <w:szCs w:val="24"/>
        </w:rPr>
        <w:t xml:space="preserve"> Arbi </w:t>
      </w:r>
      <w:proofErr w:type="spellStart"/>
      <w:proofErr w:type="gramStart"/>
      <w:r w:rsidRPr="00D86536">
        <w:rPr>
          <w:rFonts w:asciiTheme="majorBidi" w:hAnsiTheme="majorBidi" w:cstheme="majorBidi"/>
          <w:szCs w:val="24"/>
        </w:rPr>
        <w:t>Nehdia</w:t>
      </w:r>
      <w:proofErr w:type="spellEnd"/>
      <w:r w:rsidRPr="00D86536">
        <w:rPr>
          <w:rFonts w:asciiTheme="majorBidi" w:hAnsiTheme="majorBidi" w:cstheme="majorBidi"/>
          <w:szCs w:val="24"/>
        </w:rPr>
        <w:t>,,</w:t>
      </w:r>
      <w:proofErr w:type="gramEnd"/>
      <w:r w:rsidRPr="00D86536">
        <w:rPr>
          <w:rFonts w:asciiTheme="majorBidi" w:hAnsiTheme="majorBidi" w:cstheme="majorBidi"/>
          <w:szCs w:val="24"/>
        </w:rPr>
        <w:t xml:space="preserve"> Hassen </w:t>
      </w:r>
      <w:proofErr w:type="spellStart"/>
      <w:r w:rsidRPr="00D86536">
        <w:rPr>
          <w:rFonts w:asciiTheme="majorBidi" w:hAnsiTheme="majorBidi" w:cstheme="majorBidi"/>
          <w:szCs w:val="24"/>
        </w:rPr>
        <w:t>Sbihia</w:t>
      </w:r>
      <w:proofErr w:type="spellEnd"/>
      <w:r w:rsidRPr="00D86536">
        <w:rPr>
          <w:rFonts w:asciiTheme="majorBidi" w:hAnsiTheme="majorBidi" w:cstheme="majorBidi"/>
          <w:szCs w:val="24"/>
        </w:rPr>
        <w:t xml:space="preserve">, Chin Ping </w:t>
      </w:r>
      <w:proofErr w:type="spellStart"/>
      <w:r w:rsidRPr="00D86536">
        <w:rPr>
          <w:rFonts w:asciiTheme="majorBidi" w:hAnsiTheme="majorBidi" w:cstheme="majorBidi"/>
          <w:szCs w:val="24"/>
        </w:rPr>
        <w:t>Tanb</w:t>
      </w:r>
      <w:proofErr w:type="spellEnd"/>
      <w:r w:rsidRPr="00D86536">
        <w:rPr>
          <w:rFonts w:asciiTheme="majorBidi" w:hAnsiTheme="majorBidi" w:cstheme="majorBidi"/>
          <w:szCs w:val="24"/>
        </w:rPr>
        <w:t>, Saud Ibrahim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Industrial Crops and Products 52 (2014) 582–587</w:t>
      </w:r>
    </w:p>
    <w:p w14:paraId="7D359A26" w14:textId="3717DFC6"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94. Synthesis of the ortho/meta/para Isomers of Relevant Pharmaceutical Compounds by Coupling a </w:t>
      </w:r>
      <w:proofErr w:type="spellStart"/>
      <w:r w:rsidRPr="00D86536">
        <w:rPr>
          <w:rFonts w:asciiTheme="majorBidi" w:hAnsiTheme="majorBidi" w:cstheme="majorBidi"/>
          <w:szCs w:val="24"/>
        </w:rPr>
        <w:t>Sonogashira</w:t>
      </w:r>
      <w:proofErr w:type="spellEnd"/>
      <w:r w:rsidRPr="00D86536">
        <w:rPr>
          <w:rFonts w:asciiTheme="majorBidi" w:hAnsiTheme="majorBidi" w:cstheme="majorBidi"/>
          <w:szCs w:val="24"/>
        </w:rPr>
        <w:t xml:space="preserve"> Reaction with a Regioselective </w:t>
      </w:r>
      <w:proofErr w:type="gramStart"/>
      <w:r w:rsidRPr="00D86536">
        <w:rPr>
          <w:rFonts w:asciiTheme="majorBidi" w:hAnsiTheme="majorBidi" w:cstheme="majorBidi"/>
          <w:szCs w:val="24"/>
        </w:rPr>
        <w:t>Hydration,AntonioLeyva</w:t>
      </w:r>
      <w:proofErr w:type="gramEnd"/>
      <w:r w:rsidRPr="00D86536">
        <w:rPr>
          <w:rFonts w:asciiTheme="majorBidi" w:hAnsiTheme="majorBidi" w:cstheme="majorBidi"/>
          <w:szCs w:val="24"/>
        </w:rPr>
        <w:t xml:space="preserve">-Peŕez,,JoseR.Cabrero-Antonino,PaulaRubio-Marqueś,SaudI.Al-Resayes, and Avelino </w:t>
      </w:r>
      <w:proofErr w:type="spellStart"/>
      <w:r w:rsidRPr="00D86536">
        <w:rPr>
          <w:rFonts w:asciiTheme="majorBidi" w:hAnsiTheme="majorBidi" w:cstheme="majorBidi"/>
          <w:szCs w:val="24"/>
        </w:rPr>
        <w:t>Corma</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 xml:space="preserve">ACS </w:t>
      </w:r>
      <w:proofErr w:type="spellStart"/>
      <w:r w:rsidRPr="00D86536">
        <w:rPr>
          <w:rFonts w:asciiTheme="majorBidi" w:hAnsiTheme="majorBidi" w:cstheme="majorBidi"/>
          <w:b/>
          <w:bCs/>
          <w:szCs w:val="24"/>
        </w:rPr>
        <w:t>Catal</w:t>
      </w:r>
      <w:proofErr w:type="spellEnd"/>
      <w:r w:rsidRPr="00D86536">
        <w:rPr>
          <w:rFonts w:asciiTheme="majorBidi" w:hAnsiTheme="majorBidi" w:cstheme="majorBidi"/>
          <w:b/>
          <w:bCs/>
          <w:szCs w:val="24"/>
        </w:rPr>
        <w:t>. 2014, 4, 722−731</w:t>
      </w:r>
    </w:p>
    <w:p w14:paraId="2DECC838" w14:textId="5E6B92A7"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93. Production and characterization of biodiesel from Camelus dromedarius (Hachi) fat Hassen Mohamed </w:t>
      </w:r>
      <w:proofErr w:type="spellStart"/>
      <w:proofErr w:type="gramStart"/>
      <w:r w:rsidRPr="00D86536">
        <w:rPr>
          <w:rFonts w:asciiTheme="majorBidi" w:hAnsiTheme="majorBidi" w:cstheme="majorBidi"/>
          <w:szCs w:val="24"/>
        </w:rPr>
        <w:t>Sbihi</w:t>
      </w:r>
      <w:proofErr w:type="spellEnd"/>
      <w:r w:rsidRPr="00D86536">
        <w:rPr>
          <w:rFonts w:asciiTheme="majorBidi" w:hAnsiTheme="majorBidi" w:cstheme="majorBidi"/>
          <w:szCs w:val="24"/>
        </w:rPr>
        <w:t xml:space="preserve"> ,</w:t>
      </w:r>
      <w:proofErr w:type="gramEnd"/>
      <w:r w:rsidRPr="00D86536">
        <w:rPr>
          <w:rFonts w:asciiTheme="majorBidi" w:hAnsiTheme="majorBidi" w:cstheme="majorBidi"/>
          <w:szCs w:val="24"/>
        </w:rPr>
        <w:t xml:space="preserve">  </w:t>
      </w:r>
      <w:proofErr w:type="spellStart"/>
      <w:r w:rsidRPr="00D86536">
        <w:rPr>
          <w:rFonts w:asciiTheme="majorBidi" w:hAnsiTheme="majorBidi" w:cstheme="majorBidi"/>
          <w:szCs w:val="24"/>
        </w:rPr>
        <w:t>Imededdine</w:t>
      </w:r>
      <w:proofErr w:type="spellEnd"/>
      <w:r w:rsidRPr="00D86536">
        <w:rPr>
          <w:rFonts w:asciiTheme="majorBidi" w:hAnsiTheme="majorBidi" w:cstheme="majorBidi"/>
          <w:szCs w:val="24"/>
        </w:rPr>
        <w:t xml:space="preserve"> Arbi </w:t>
      </w:r>
      <w:proofErr w:type="spellStart"/>
      <w:r w:rsidRPr="00D86536">
        <w:rPr>
          <w:rFonts w:asciiTheme="majorBidi" w:hAnsiTheme="majorBidi" w:cstheme="majorBidi"/>
          <w:szCs w:val="24"/>
        </w:rPr>
        <w:t>Nehdi</w:t>
      </w:r>
      <w:proofErr w:type="spellEnd"/>
      <w:r w:rsidRPr="00D86536">
        <w:rPr>
          <w:rFonts w:asciiTheme="majorBidi" w:hAnsiTheme="majorBidi" w:cstheme="majorBidi"/>
          <w:szCs w:val="24"/>
        </w:rPr>
        <w:t xml:space="preserve"> a, Chin Ping Tan b, Saud Ibrahim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 </w:t>
      </w:r>
      <w:r w:rsidRPr="00D86536">
        <w:rPr>
          <w:rFonts w:asciiTheme="majorBidi" w:hAnsiTheme="majorBidi" w:cstheme="majorBidi"/>
          <w:b/>
          <w:bCs/>
          <w:szCs w:val="24"/>
        </w:rPr>
        <w:t>Energy Conversion and Management 78 (2014) 50–57</w:t>
      </w:r>
    </w:p>
    <w:p w14:paraId="4A01BAE2" w14:textId="6FC9E1A6" w:rsidR="0036656F"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92. </w:t>
      </w:r>
      <w:proofErr w:type="spellStart"/>
      <w:r w:rsidRPr="00D86536">
        <w:rPr>
          <w:rFonts w:asciiTheme="majorBidi" w:hAnsiTheme="majorBidi" w:cstheme="majorBidi"/>
          <w:szCs w:val="24"/>
        </w:rPr>
        <w:t>Rhazya</w:t>
      </w:r>
      <w:proofErr w:type="spellEnd"/>
      <w:r w:rsidRPr="00D86536">
        <w:rPr>
          <w:rFonts w:asciiTheme="majorBidi" w:hAnsiTheme="majorBidi" w:cstheme="majorBidi"/>
          <w:szCs w:val="24"/>
        </w:rPr>
        <w:t xml:space="preserve"> stricta </w:t>
      </w:r>
      <w:proofErr w:type="spellStart"/>
      <w:r w:rsidRPr="00D86536">
        <w:rPr>
          <w:rFonts w:asciiTheme="majorBidi" w:hAnsiTheme="majorBidi" w:cstheme="majorBidi"/>
          <w:szCs w:val="24"/>
        </w:rPr>
        <w:t>Decne</w:t>
      </w:r>
      <w:proofErr w:type="spellEnd"/>
      <w:r w:rsidRPr="00D86536">
        <w:rPr>
          <w:rFonts w:asciiTheme="majorBidi" w:hAnsiTheme="majorBidi" w:cstheme="majorBidi"/>
          <w:szCs w:val="24"/>
        </w:rPr>
        <w:t xml:space="preserve"> seed oil as an alternative, non-conventional feedstock for biodiesel production; </w:t>
      </w:r>
      <w:proofErr w:type="spellStart"/>
      <w:r w:rsidRPr="00D86536">
        <w:rPr>
          <w:rFonts w:asciiTheme="majorBidi" w:hAnsiTheme="majorBidi" w:cstheme="majorBidi"/>
          <w:szCs w:val="24"/>
        </w:rPr>
        <w:t>Imededdine</w:t>
      </w:r>
      <w:proofErr w:type="spellEnd"/>
      <w:r w:rsidRPr="00D86536">
        <w:rPr>
          <w:rFonts w:asciiTheme="majorBidi" w:hAnsiTheme="majorBidi" w:cstheme="majorBidi"/>
          <w:szCs w:val="24"/>
        </w:rPr>
        <w:t xml:space="preserve"> Arbi </w:t>
      </w:r>
      <w:proofErr w:type="spellStart"/>
      <w:r w:rsidRPr="00D86536">
        <w:rPr>
          <w:rFonts w:asciiTheme="majorBidi" w:hAnsiTheme="majorBidi" w:cstheme="majorBidi"/>
          <w:szCs w:val="24"/>
        </w:rPr>
        <w:t>Nehdi</w:t>
      </w:r>
      <w:proofErr w:type="spellEnd"/>
      <w:r w:rsidRPr="00D86536">
        <w:rPr>
          <w:rFonts w:asciiTheme="majorBidi" w:hAnsiTheme="majorBidi" w:cstheme="majorBidi"/>
          <w:szCs w:val="24"/>
        </w:rPr>
        <w:t xml:space="preserve"> </w:t>
      </w:r>
      <w:r w:rsidRPr="00D86536">
        <w:rPr>
          <w:rFonts w:ascii="Cambria Math" w:hAnsi="Cambria Math" w:cs="Cambria Math"/>
          <w:szCs w:val="24"/>
        </w:rPr>
        <w:t>⇑</w:t>
      </w:r>
      <w:r w:rsidRPr="00D86536">
        <w:rPr>
          <w:rFonts w:asciiTheme="majorBidi" w:hAnsiTheme="majorBidi" w:cstheme="majorBidi"/>
          <w:szCs w:val="24"/>
        </w:rPr>
        <w:t xml:space="preserve">, Hassen Mohamed </w:t>
      </w:r>
      <w:proofErr w:type="spellStart"/>
      <w:r w:rsidRPr="00D86536">
        <w:rPr>
          <w:rFonts w:asciiTheme="majorBidi" w:hAnsiTheme="majorBidi" w:cstheme="majorBidi"/>
          <w:szCs w:val="24"/>
        </w:rPr>
        <w:t>Sbihi</w:t>
      </w:r>
      <w:proofErr w:type="spellEnd"/>
      <w:r w:rsidRPr="00D86536">
        <w:rPr>
          <w:rFonts w:asciiTheme="majorBidi" w:hAnsiTheme="majorBidi" w:cstheme="majorBidi"/>
          <w:szCs w:val="24"/>
        </w:rPr>
        <w:t>, Saud Ibrahim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Energy Conversion and Management 81 (2014) 400–406</w:t>
      </w:r>
    </w:p>
    <w:p w14:paraId="2EE28E13" w14:textId="77777777" w:rsidR="00D86536" w:rsidRPr="00D86536" w:rsidRDefault="00D86536" w:rsidP="00D86536">
      <w:pPr>
        <w:pStyle w:val="ListParagraph"/>
        <w:ind w:left="0"/>
        <w:contextualSpacing/>
        <w:jc w:val="both"/>
        <w:rPr>
          <w:rFonts w:asciiTheme="majorBidi" w:hAnsiTheme="majorBidi" w:cstheme="majorBidi"/>
          <w:szCs w:val="24"/>
        </w:rPr>
      </w:pPr>
    </w:p>
    <w:p w14:paraId="4562DC57" w14:textId="2A9235FA"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91. Structural studies on </w:t>
      </w:r>
      <w:proofErr w:type="gramStart"/>
      <w:r w:rsidRPr="00D86536">
        <w:rPr>
          <w:rFonts w:asciiTheme="majorBidi" w:hAnsiTheme="majorBidi" w:cstheme="majorBidi"/>
          <w:szCs w:val="24"/>
        </w:rPr>
        <w:t>Cd(</w:t>
      </w:r>
      <w:proofErr w:type="gramEnd"/>
      <w:r w:rsidRPr="00D86536">
        <w:rPr>
          <w:rFonts w:asciiTheme="majorBidi" w:hAnsiTheme="majorBidi" w:cstheme="majorBidi"/>
          <w:szCs w:val="24"/>
        </w:rPr>
        <w:t>II) complexes incorporating di-2-pyridyl ligand  and    the     X-ray crystal structure of the chloroform solvated DPMNPH/CdI</w:t>
      </w:r>
      <w:r w:rsidRPr="00D86536">
        <w:rPr>
          <w:rFonts w:asciiTheme="majorBidi" w:hAnsiTheme="majorBidi" w:cstheme="majorBidi"/>
          <w:szCs w:val="24"/>
          <w:vertAlign w:val="subscript"/>
        </w:rPr>
        <w:t xml:space="preserve">2 </w:t>
      </w:r>
      <w:r w:rsidRPr="00D86536">
        <w:rPr>
          <w:rFonts w:asciiTheme="majorBidi" w:hAnsiTheme="majorBidi" w:cstheme="majorBidi"/>
          <w:szCs w:val="24"/>
        </w:rPr>
        <w:t xml:space="preserve">complex, I. </w:t>
      </w:r>
      <w:proofErr w:type="spellStart"/>
      <w:r w:rsidRPr="00D86536">
        <w:rPr>
          <w:rFonts w:asciiTheme="majorBidi" w:hAnsiTheme="majorBidi" w:cstheme="majorBidi"/>
          <w:szCs w:val="24"/>
        </w:rPr>
        <w:t>Warad</w:t>
      </w:r>
      <w:proofErr w:type="spellEnd"/>
      <w:r w:rsidRPr="00D86536">
        <w:rPr>
          <w:rFonts w:asciiTheme="majorBidi" w:hAnsiTheme="majorBidi" w:cstheme="majorBidi"/>
          <w:szCs w:val="24"/>
        </w:rPr>
        <w:t>, Mohammad Azam</w:t>
      </w:r>
      <w:r w:rsidRPr="00D86536">
        <w:rPr>
          <w:rFonts w:asciiTheme="majorBidi" w:eastAsia="Calibri" w:hAnsiTheme="majorBidi" w:cstheme="majorBidi"/>
          <w:szCs w:val="24"/>
        </w:rPr>
        <w:t>, S.I. Al-</w:t>
      </w:r>
      <w:proofErr w:type="spellStart"/>
      <w:r w:rsidRPr="00D86536">
        <w:rPr>
          <w:rFonts w:asciiTheme="majorBidi" w:eastAsia="Calibri" w:hAnsiTheme="majorBidi" w:cstheme="majorBidi"/>
          <w:szCs w:val="24"/>
        </w:rPr>
        <w:t>Resayes</w:t>
      </w:r>
      <w:proofErr w:type="spellEnd"/>
      <w:r w:rsidRPr="00D86536">
        <w:rPr>
          <w:rFonts w:asciiTheme="majorBidi" w:eastAsia="Calibri" w:hAnsiTheme="majorBidi" w:cstheme="majorBidi"/>
          <w:szCs w:val="24"/>
        </w:rPr>
        <w:t>, M.</w:t>
      </w:r>
      <w:r w:rsidRPr="00D86536">
        <w:rPr>
          <w:rFonts w:asciiTheme="majorBidi" w:hAnsiTheme="majorBidi" w:cstheme="majorBidi"/>
          <w:szCs w:val="24"/>
        </w:rPr>
        <w:t>S. Khan</w:t>
      </w:r>
      <w:r w:rsidRPr="00D86536">
        <w:rPr>
          <w:rFonts w:asciiTheme="majorBidi" w:hAnsiTheme="majorBidi" w:cstheme="majorBidi"/>
          <w:szCs w:val="24"/>
          <w:vertAlign w:val="subscript"/>
        </w:rPr>
        <w:t>,</w:t>
      </w:r>
      <w:r w:rsidRPr="00D86536">
        <w:rPr>
          <w:rFonts w:asciiTheme="majorBidi" w:hAnsiTheme="majorBidi" w:cstheme="majorBidi"/>
          <w:szCs w:val="24"/>
          <w:vertAlign w:val="superscript"/>
        </w:rPr>
        <w:t xml:space="preserve"> </w:t>
      </w:r>
      <w:r w:rsidRPr="00D86536">
        <w:rPr>
          <w:rFonts w:asciiTheme="majorBidi" w:hAnsiTheme="majorBidi" w:cstheme="majorBidi"/>
          <w:szCs w:val="24"/>
        </w:rPr>
        <w:t>P. Ahmad</w:t>
      </w:r>
      <w:r w:rsidRPr="00D86536">
        <w:rPr>
          <w:rFonts w:asciiTheme="majorBidi" w:hAnsiTheme="majorBidi" w:cstheme="majorBidi"/>
          <w:szCs w:val="24"/>
          <w:vertAlign w:val="subscript"/>
        </w:rPr>
        <w:t xml:space="preserve">, </w:t>
      </w:r>
      <w:r w:rsidRPr="00D86536">
        <w:rPr>
          <w:rFonts w:asciiTheme="majorBidi" w:eastAsia="Calibri" w:hAnsiTheme="majorBidi" w:cstheme="majorBidi"/>
          <w:szCs w:val="24"/>
        </w:rPr>
        <w:t>M. Al-Nuri</w:t>
      </w:r>
      <w:r w:rsidRPr="00D86536">
        <w:rPr>
          <w:rFonts w:asciiTheme="majorBidi" w:eastAsia="Calibri" w:hAnsiTheme="majorBidi" w:cstheme="majorBidi"/>
          <w:szCs w:val="24"/>
          <w:vertAlign w:val="superscript"/>
        </w:rPr>
        <w:t>1</w:t>
      </w:r>
      <w:r w:rsidRPr="00D86536">
        <w:rPr>
          <w:rFonts w:asciiTheme="majorBidi" w:eastAsia="Calibri" w:hAnsiTheme="majorBidi" w:cstheme="majorBidi"/>
          <w:szCs w:val="24"/>
        </w:rPr>
        <w:t xml:space="preserve">, S. </w:t>
      </w:r>
      <w:proofErr w:type="spellStart"/>
      <w:r w:rsidRPr="00D86536">
        <w:rPr>
          <w:rFonts w:asciiTheme="majorBidi" w:eastAsia="Calibri" w:hAnsiTheme="majorBidi" w:cstheme="majorBidi"/>
          <w:szCs w:val="24"/>
        </w:rPr>
        <w:t>Jodeh</w:t>
      </w:r>
      <w:proofErr w:type="spellEnd"/>
      <w:r w:rsidRPr="00D86536">
        <w:rPr>
          <w:rFonts w:asciiTheme="majorBidi" w:eastAsia="Calibri" w:hAnsiTheme="majorBidi" w:cstheme="majorBidi"/>
          <w:szCs w:val="24"/>
        </w:rPr>
        <w:t xml:space="preserve">, A. Husein, S.F. Haddad, </w:t>
      </w:r>
      <w:r w:rsidRPr="00D86536">
        <w:rPr>
          <w:rFonts w:asciiTheme="majorBidi" w:hAnsiTheme="majorBidi" w:cstheme="majorBidi"/>
          <w:szCs w:val="24"/>
        </w:rPr>
        <w:t xml:space="preserve">B. </w:t>
      </w:r>
      <w:r w:rsidRPr="00D86536">
        <w:rPr>
          <w:rFonts w:asciiTheme="majorBidi" w:hAnsiTheme="majorBidi" w:cstheme="majorBidi"/>
          <w:szCs w:val="24"/>
          <w:lang w:val="it-IT"/>
        </w:rPr>
        <w:t>Hammouti</w:t>
      </w:r>
      <w:r w:rsidRPr="00D86536">
        <w:rPr>
          <w:rFonts w:asciiTheme="majorBidi" w:hAnsiTheme="majorBidi" w:cstheme="majorBidi"/>
          <w:szCs w:val="24"/>
        </w:rPr>
        <w:t>, M. Al-</w:t>
      </w:r>
      <w:proofErr w:type="spellStart"/>
      <w:r w:rsidRPr="00D86536">
        <w:rPr>
          <w:rFonts w:asciiTheme="majorBidi" w:hAnsiTheme="majorBidi" w:cstheme="majorBidi"/>
          <w:szCs w:val="24"/>
        </w:rPr>
        <w:t>Noaimi</w:t>
      </w:r>
      <w:proofErr w:type="spellEnd"/>
      <w:r w:rsidRPr="00D86536">
        <w:rPr>
          <w:rFonts w:asciiTheme="majorBidi" w:hAnsiTheme="majorBidi" w:cstheme="majorBidi"/>
          <w:szCs w:val="24"/>
        </w:rPr>
        <w:t xml:space="preserve">, </w:t>
      </w:r>
      <w:proofErr w:type="spellStart"/>
      <w:r w:rsidRPr="00D86536">
        <w:rPr>
          <w:rFonts w:asciiTheme="majorBidi" w:hAnsiTheme="majorBidi" w:cstheme="majorBidi"/>
          <w:b/>
          <w:bCs/>
          <w:szCs w:val="24"/>
        </w:rPr>
        <w:t>Inorg</w:t>
      </w:r>
      <w:proofErr w:type="spellEnd"/>
      <w:r w:rsidRPr="00D86536">
        <w:rPr>
          <w:rFonts w:asciiTheme="majorBidi" w:hAnsiTheme="majorBidi" w:cstheme="majorBidi"/>
          <w:b/>
          <w:bCs/>
          <w:szCs w:val="24"/>
        </w:rPr>
        <w:t>. Chem. Commun., 43 (2014) 155-161</w:t>
      </w:r>
    </w:p>
    <w:p w14:paraId="63D53605" w14:textId="08C63D97"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90. </w:t>
      </w:r>
      <w:hyperlink r:id="rId53" w:history="1">
        <w:r w:rsidRPr="00D86536">
          <w:rPr>
            <w:rStyle w:val="Hyperlink"/>
            <w:rFonts w:asciiTheme="majorBidi" w:eastAsiaTheme="majorEastAsia" w:hAnsiTheme="majorBidi" w:cstheme="majorBidi"/>
            <w:color w:val="auto"/>
            <w:szCs w:val="24"/>
            <w:u w:val="none"/>
          </w:rPr>
          <w:t>Pd(II) complexes based on quinoline derivative: Structural Characterization and their role as a catalyst for hydrogenation of (E)-1-methyl-4-(2-nitrovinyl)benzene</w:t>
        </w:r>
      </w:hyperlink>
      <w:r w:rsidRPr="00D86536">
        <w:rPr>
          <w:rStyle w:val="Hyperlink"/>
          <w:rFonts w:asciiTheme="majorBidi" w:eastAsiaTheme="majorEastAsia" w:hAnsiTheme="majorBidi" w:cstheme="majorBidi"/>
          <w:color w:val="auto"/>
          <w:szCs w:val="24"/>
          <w:u w:val="none"/>
        </w:rPr>
        <w:t>,</w:t>
      </w:r>
      <w:r w:rsidRPr="00D86536">
        <w:rPr>
          <w:rStyle w:val="Hyperlink"/>
          <w:rFonts w:asciiTheme="majorBidi" w:eastAsiaTheme="majorEastAsia" w:hAnsiTheme="majorBidi" w:cstheme="majorBidi"/>
          <w:color w:val="auto"/>
          <w:szCs w:val="24"/>
        </w:rPr>
        <w:t xml:space="preserve"> </w:t>
      </w:r>
      <w:r w:rsidRPr="00D86536">
        <w:rPr>
          <w:rStyle w:val="hit"/>
          <w:rFonts w:asciiTheme="majorBidi" w:hAnsiTheme="majorBidi" w:cstheme="majorBidi"/>
          <w:szCs w:val="24"/>
        </w:rPr>
        <w:t>Mohammad</w:t>
      </w:r>
      <w:r w:rsidRPr="00D86536">
        <w:rPr>
          <w:rFonts w:asciiTheme="majorBidi" w:hAnsiTheme="majorBidi" w:cstheme="majorBidi"/>
          <w:szCs w:val="24"/>
        </w:rPr>
        <w:t xml:space="preserve"> </w:t>
      </w:r>
      <w:r w:rsidRPr="00D86536">
        <w:rPr>
          <w:rStyle w:val="hit"/>
          <w:rFonts w:asciiTheme="majorBidi" w:hAnsiTheme="majorBidi" w:cstheme="majorBidi"/>
          <w:szCs w:val="24"/>
        </w:rPr>
        <w:t>Azam</w:t>
      </w:r>
      <w:r w:rsidRPr="00D86536">
        <w:rPr>
          <w:rFonts w:asciiTheme="majorBidi" w:hAnsiTheme="majorBidi" w:cstheme="majorBidi"/>
          <w:szCs w:val="24"/>
        </w:rPr>
        <w:t xml:space="preserve">, S. Islam, </w:t>
      </w:r>
      <w:r w:rsidRPr="00D86536">
        <w:rPr>
          <w:rStyle w:val="hit"/>
          <w:rFonts w:asciiTheme="majorBidi" w:hAnsiTheme="majorBidi" w:cstheme="majorBidi"/>
          <w:szCs w:val="24"/>
        </w:rPr>
        <w:t>S.</w:t>
      </w:r>
      <w:r w:rsidRPr="00D86536">
        <w:rPr>
          <w:rFonts w:asciiTheme="majorBidi" w:hAnsiTheme="majorBidi" w:cstheme="majorBidi"/>
          <w:szCs w:val="24"/>
        </w:rPr>
        <w:t>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M.R. Siddiqui, A. T.-</w:t>
      </w:r>
      <w:proofErr w:type="spellStart"/>
      <w:r w:rsidRPr="00D86536">
        <w:rPr>
          <w:rFonts w:asciiTheme="majorBidi" w:hAnsiTheme="majorBidi" w:cstheme="majorBidi"/>
          <w:szCs w:val="24"/>
        </w:rPr>
        <w:t>Kruszynska</w:t>
      </w:r>
      <w:proofErr w:type="spellEnd"/>
      <w:r w:rsidRPr="00D86536">
        <w:rPr>
          <w:rFonts w:asciiTheme="majorBidi" w:hAnsiTheme="majorBidi" w:cstheme="majorBidi"/>
          <w:szCs w:val="24"/>
        </w:rPr>
        <w:t xml:space="preserve">, R. </w:t>
      </w:r>
      <w:proofErr w:type="spellStart"/>
      <w:r w:rsidRPr="00D86536">
        <w:rPr>
          <w:rFonts w:asciiTheme="majorBidi" w:hAnsiTheme="majorBidi" w:cstheme="majorBidi"/>
          <w:szCs w:val="24"/>
        </w:rPr>
        <w:t>Kruszynski</w:t>
      </w:r>
      <w:proofErr w:type="spellEnd"/>
      <w:r w:rsidRPr="00D86536">
        <w:rPr>
          <w:rFonts w:asciiTheme="majorBidi" w:hAnsiTheme="majorBidi" w:cstheme="majorBidi"/>
          <w:szCs w:val="24"/>
        </w:rPr>
        <w:t xml:space="preserve">, </w:t>
      </w:r>
      <w:proofErr w:type="spellStart"/>
      <w:r w:rsidRPr="00D86536">
        <w:rPr>
          <w:rFonts w:asciiTheme="majorBidi" w:hAnsiTheme="majorBidi" w:cstheme="majorBidi"/>
          <w:b/>
          <w:bCs/>
          <w:szCs w:val="24"/>
        </w:rPr>
        <w:t>Spectrochim</w:t>
      </w:r>
      <w:proofErr w:type="spellEnd"/>
      <w:r w:rsidRPr="00D86536">
        <w:rPr>
          <w:rFonts w:asciiTheme="majorBidi" w:hAnsiTheme="majorBidi" w:cstheme="majorBidi"/>
          <w:b/>
          <w:bCs/>
          <w:szCs w:val="24"/>
        </w:rPr>
        <w:t>. Acta Part A, 123 (2014) 1-6</w:t>
      </w:r>
    </w:p>
    <w:p w14:paraId="0A316CC6" w14:textId="674FB6BA" w:rsidR="00D86536" w:rsidRPr="00AA2B5B" w:rsidRDefault="0036656F" w:rsidP="00D86536">
      <w:pPr>
        <w:spacing w:after="0" w:line="240" w:lineRule="auto"/>
        <w:contextualSpacing/>
        <w:jc w:val="both"/>
        <w:rPr>
          <w:rFonts w:asciiTheme="majorBidi" w:hAnsiTheme="majorBidi" w:cstheme="majorBidi"/>
          <w:b/>
          <w:bCs/>
          <w:sz w:val="24"/>
          <w:szCs w:val="24"/>
        </w:rPr>
      </w:pPr>
      <w:r w:rsidRPr="00D86536">
        <w:rPr>
          <w:rFonts w:asciiTheme="majorBidi" w:hAnsiTheme="majorBidi" w:cstheme="majorBidi"/>
          <w:sz w:val="24"/>
          <w:szCs w:val="24"/>
        </w:rPr>
        <w:t xml:space="preserve">89. Design and Structural Studies of </w:t>
      </w:r>
      <w:proofErr w:type="spellStart"/>
      <w:r w:rsidRPr="00D86536">
        <w:rPr>
          <w:rFonts w:asciiTheme="majorBidi" w:hAnsiTheme="majorBidi" w:cstheme="majorBidi"/>
          <w:sz w:val="24"/>
          <w:szCs w:val="24"/>
        </w:rPr>
        <w:t>Diimine</w:t>
      </w:r>
      <w:proofErr w:type="spellEnd"/>
      <w:r w:rsidRPr="00D86536">
        <w:rPr>
          <w:rFonts w:asciiTheme="majorBidi" w:hAnsiTheme="majorBidi" w:cstheme="majorBidi"/>
          <w:sz w:val="24"/>
          <w:szCs w:val="24"/>
        </w:rPr>
        <w:t>/CdX</w:t>
      </w:r>
      <w:r w:rsidRPr="00D86536">
        <w:rPr>
          <w:rFonts w:asciiTheme="majorBidi" w:hAnsiTheme="majorBidi" w:cstheme="majorBidi"/>
          <w:sz w:val="24"/>
          <w:szCs w:val="24"/>
          <w:vertAlign w:val="subscript"/>
        </w:rPr>
        <w:t>2</w:t>
      </w:r>
      <w:r w:rsidRPr="00D86536">
        <w:rPr>
          <w:rFonts w:asciiTheme="majorBidi" w:hAnsiTheme="majorBidi" w:cstheme="majorBidi"/>
          <w:sz w:val="24"/>
          <w:szCs w:val="24"/>
        </w:rPr>
        <w:t xml:space="preserve"> (X = Cl, I) Complexes based on </w:t>
      </w:r>
      <w:r w:rsidRPr="00D86536">
        <w:rPr>
          <w:rFonts w:asciiTheme="majorBidi" w:eastAsia="AdvGulliv-R" w:hAnsiTheme="majorBidi" w:cstheme="majorBidi"/>
          <w:sz w:val="24"/>
          <w:szCs w:val="24"/>
        </w:rPr>
        <w:t xml:space="preserve">2,2-dimethyl-1,3-diaminopropane </w:t>
      </w:r>
      <w:r w:rsidRPr="00D86536">
        <w:rPr>
          <w:rFonts w:asciiTheme="majorBidi" w:hAnsiTheme="majorBidi" w:cstheme="majorBidi"/>
          <w:sz w:val="24"/>
          <w:szCs w:val="24"/>
        </w:rPr>
        <w:t xml:space="preserve">ligand, I. </w:t>
      </w:r>
      <w:proofErr w:type="spellStart"/>
      <w:r w:rsidRPr="00D86536">
        <w:rPr>
          <w:rFonts w:asciiTheme="majorBidi" w:hAnsiTheme="majorBidi" w:cstheme="majorBidi"/>
          <w:sz w:val="24"/>
          <w:szCs w:val="24"/>
        </w:rPr>
        <w:t>Warad</w:t>
      </w:r>
      <w:proofErr w:type="spellEnd"/>
      <w:r w:rsidRPr="00D86536">
        <w:rPr>
          <w:rFonts w:asciiTheme="majorBidi" w:hAnsiTheme="majorBidi" w:cstheme="majorBidi"/>
          <w:sz w:val="24"/>
          <w:szCs w:val="24"/>
        </w:rPr>
        <w:t>, A.A. Khan, Mohammad Azam</w:t>
      </w:r>
      <w:r w:rsidRPr="00D86536">
        <w:rPr>
          <w:rFonts w:asciiTheme="majorBidi" w:hAnsiTheme="majorBidi" w:cstheme="majorBidi"/>
          <w:sz w:val="24"/>
          <w:szCs w:val="24"/>
          <w:lang w:val="it-IT"/>
        </w:rPr>
        <w:t>, S. I. Al-Resayes,</w:t>
      </w:r>
      <w:r w:rsidRPr="00D86536">
        <w:rPr>
          <w:rFonts w:asciiTheme="majorBidi" w:hAnsiTheme="majorBidi" w:cstheme="majorBidi"/>
          <w:sz w:val="24"/>
          <w:szCs w:val="24"/>
        </w:rPr>
        <w:t xml:space="preserve"> S.F. Haddad; </w:t>
      </w:r>
      <w:r w:rsidRPr="00D86536">
        <w:rPr>
          <w:rFonts w:asciiTheme="majorBidi" w:hAnsiTheme="majorBidi" w:cstheme="majorBidi"/>
          <w:b/>
          <w:bCs/>
          <w:sz w:val="24"/>
          <w:szCs w:val="24"/>
        </w:rPr>
        <w:t>Journal of Molecular Structure 1062 (2014) 167–173</w:t>
      </w:r>
    </w:p>
    <w:p w14:paraId="568EE628" w14:textId="77FD53F9"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88. Synthesis, </w:t>
      </w:r>
      <w:proofErr w:type="spellStart"/>
      <w:r w:rsidRPr="00D86536">
        <w:rPr>
          <w:rFonts w:asciiTheme="majorBidi" w:hAnsiTheme="majorBidi" w:cstheme="majorBidi"/>
          <w:szCs w:val="24"/>
        </w:rPr>
        <w:t>Physico</w:t>
      </w:r>
      <w:proofErr w:type="spellEnd"/>
      <w:r w:rsidRPr="00D86536">
        <w:rPr>
          <w:rFonts w:asciiTheme="majorBidi" w:hAnsiTheme="majorBidi" w:cstheme="majorBidi"/>
          <w:szCs w:val="24"/>
        </w:rPr>
        <w:t>-Chemical and Antimicrobial Studies of Ionic Liquid, S.I.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Mohammad Azam, A.- T. </w:t>
      </w:r>
      <w:proofErr w:type="spellStart"/>
      <w:r w:rsidRPr="00D86536">
        <w:rPr>
          <w:rFonts w:asciiTheme="majorBidi" w:hAnsiTheme="majorBidi" w:cstheme="majorBidi"/>
          <w:szCs w:val="24"/>
        </w:rPr>
        <w:t>Rzesowska</w:t>
      </w:r>
      <w:proofErr w:type="spellEnd"/>
      <w:r w:rsidRPr="00D86536">
        <w:rPr>
          <w:rFonts w:asciiTheme="majorBidi" w:hAnsiTheme="majorBidi" w:cstheme="majorBidi"/>
          <w:szCs w:val="24"/>
        </w:rPr>
        <w:t xml:space="preserve">, R. </w:t>
      </w:r>
      <w:proofErr w:type="spellStart"/>
      <w:r w:rsidRPr="00D86536">
        <w:rPr>
          <w:rFonts w:asciiTheme="majorBidi" w:hAnsiTheme="majorBidi" w:cstheme="majorBidi"/>
          <w:szCs w:val="24"/>
        </w:rPr>
        <w:t>Kruszynski</w:t>
      </w:r>
      <w:proofErr w:type="spellEnd"/>
      <w:r w:rsidRPr="00D86536">
        <w:rPr>
          <w:rFonts w:asciiTheme="majorBidi" w:hAnsiTheme="majorBidi" w:cstheme="majorBidi"/>
          <w:szCs w:val="24"/>
        </w:rPr>
        <w:t xml:space="preserve">, M. </w:t>
      </w:r>
      <w:proofErr w:type="spellStart"/>
      <w:r w:rsidRPr="00D86536">
        <w:rPr>
          <w:rFonts w:asciiTheme="majorBidi" w:hAnsiTheme="majorBidi" w:cstheme="majorBidi"/>
          <w:szCs w:val="24"/>
        </w:rPr>
        <w:t>Oves</w:t>
      </w:r>
      <w:proofErr w:type="spellEnd"/>
      <w:r w:rsidRPr="00D86536">
        <w:rPr>
          <w:rFonts w:asciiTheme="majorBidi" w:hAnsiTheme="majorBidi" w:cstheme="majorBidi"/>
          <w:szCs w:val="24"/>
        </w:rPr>
        <w:t>, A</w:t>
      </w:r>
      <w:r w:rsidRPr="00D86536">
        <w:rPr>
          <w:rFonts w:asciiTheme="majorBidi" w:hAnsiTheme="majorBidi" w:cstheme="majorBidi"/>
          <w:b/>
          <w:bCs/>
          <w:szCs w:val="24"/>
        </w:rPr>
        <w:t>sian J. Chem., 26 (2014) 887-890</w:t>
      </w:r>
    </w:p>
    <w:p w14:paraId="218A071A" w14:textId="7AE92269"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87. </w:t>
      </w:r>
      <w:proofErr w:type="spellStart"/>
      <w:r w:rsidRPr="00D86536">
        <w:rPr>
          <w:rFonts w:asciiTheme="majorBidi" w:hAnsiTheme="majorBidi" w:cstheme="majorBidi"/>
          <w:szCs w:val="24"/>
        </w:rPr>
        <w:t>Oxyhalogenation</w:t>
      </w:r>
      <w:proofErr w:type="spellEnd"/>
      <w:r w:rsidRPr="00D86536">
        <w:rPr>
          <w:rFonts w:asciiTheme="majorBidi" w:hAnsiTheme="majorBidi" w:cstheme="majorBidi"/>
          <w:szCs w:val="24"/>
        </w:rPr>
        <w:t xml:space="preserve"> of Activated Arenes with Nanocrystalline Ceria, A. Leyva-</w:t>
      </w:r>
      <w:proofErr w:type="spellStart"/>
      <w:r w:rsidRPr="00D86536">
        <w:rPr>
          <w:rFonts w:asciiTheme="majorBidi" w:hAnsiTheme="majorBidi" w:cstheme="majorBidi"/>
          <w:szCs w:val="24"/>
        </w:rPr>
        <w:t>PerÀez</w:t>
      </w:r>
      <w:proofErr w:type="spellEnd"/>
      <w:r w:rsidRPr="00D86536">
        <w:rPr>
          <w:rFonts w:asciiTheme="majorBidi" w:hAnsiTheme="majorBidi" w:cstheme="majorBidi"/>
          <w:szCs w:val="24"/>
        </w:rPr>
        <w:t xml:space="preserve">, D. </w:t>
      </w:r>
      <w:proofErr w:type="spellStart"/>
      <w:r w:rsidRPr="00D86536">
        <w:rPr>
          <w:rFonts w:asciiTheme="majorBidi" w:hAnsiTheme="majorBidi" w:cstheme="majorBidi"/>
          <w:szCs w:val="24"/>
        </w:rPr>
        <w:t>ComÀbita-Merchan</w:t>
      </w:r>
      <w:proofErr w:type="spellEnd"/>
      <w:r w:rsidRPr="00D86536">
        <w:rPr>
          <w:rFonts w:asciiTheme="majorBidi" w:hAnsiTheme="majorBidi" w:cstheme="majorBidi"/>
          <w:szCs w:val="24"/>
        </w:rPr>
        <w:t xml:space="preserve">, </w:t>
      </w:r>
      <w:proofErr w:type="spellStart"/>
      <w:r w:rsidRPr="00D86536">
        <w:rPr>
          <w:rFonts w:asciiTheme="majorBidi" w:hAnsiTheme="majorBidi" w:cstheme="majorBidi"/>
          <w:szCs w:val="24"/>
        </w:rPr>
        <w:t>JoseR.Cabrero-</w:t>
      </w:r>
      <w:proofErr w:type="gramStart"/>
      <w:r w:rsidRPr="00D86536">
        <w:rPr>
          <w:rFonts w:asciiTheme="majorBidi" w:hAnsiTheme="majorBidi" w:cstheme="majorBidi"/>
          <w:szCs w:val="24"/>
        </w:rPr>
        <w:t>Antonino,Saud</w:t>
      </w:r>
      <w:proofErr w:type="spellEnd"/>
      <w:proofErr w:type="gramEnd"/>
      <w:r w:rsidRPr="00D86536">
        <w:rPr>
          <w:rFonts w:asciiTheme="majorBidi" w:hAnsiTheme="majorBidi" w:cstheme="majorBidi"/>
          <w:szCs w:val="24"/>
        </w:rPr>
        <w:t xml:space="preserve"> </w:t>
      </w:r>
      <w:proofErr w:type="spellStart"/>
      <w:r w:rsidRPr="00D86536">
        <w:rPr>
          <w:rFonts w:asciiTheme="majorBidi" w:hAnsiTheme="majorBidi" w:cstheme="majorBidi"/>
          <w:szCs w:val="24"/>
        </w:rPr>
        <w:t>I.Al-Resayes</w:t>
      </w:r>
      <w:proofErr w:type="spellEnd"/>
      <w:r w:rsidRPr="00D86536">
        <w:rPr>
          <w:rFonts w:asciiTheme="majorBidi" w:hAnsiTheme="majorBidi" w:cstheme="majorBidi"/>
          <w:szCs w:val="24"/>
        </w:rPr>
        <w:t xml:space="preserve">, A.  </w:t>
      </w:r>
      <w:proofErr w:type="spellStart"/>
      <w:r w:rsidRPr="00D86536">
        <w:rPr>
          <w:rFonts w:asciiTheme="majorBidi" w:hAnsiTheme="majorBidi" w:cstheme="majorBidi"/>
          <w:szCs w:val="24"/>
        </w:rPr>
        <w:t>Corma</w:t>
      </w:r>
      <w:proofErr w:type="spellEnd"/>
      <w:r w:rsidRPr="00D86536">
        <w:rPr>
          <w:rFonts w:asciiTheme="majorBidi" w:hAnsiTheme="majorBidi" w:cstheme="majorBidi"/>
          <w:szCs w:val="24"/>
        </w:rPr>
        <w:t>,</w:t>
      </w:r>
      <w:r w:rsidR="00D86536">
        <w:rPr>
          <w:rFonts w:asciiTheme="majorBidi" w:hAnsiTheme="majorBidi" w:cstheme="majorBidi"/>
          <w:szCs w:val="24"/>
        </w:rPr>
        <w:t xml:space="preserve"> </w:t>
      </w:r>
      <w:r w:rsidRPr="00D86536">
        <w:rPr>
          <w:rFonts w:asciiTheme="majorBidi" w:hAnsiTheme="majorBidi" w:cstheme="majorBidi"/>
          <w:b/>
          <w:bCs/>
          <w:szCs w:val="24"/>
        </w:rPr>
        <w:t xml:space="preserve">ACS </w:t>
      </w:r>
      <w:proofErr w:type="spellStart"/>
      <w:r w:rsidRPr="00D86536">
        <w:rPr>
          <w:rFonts w:asciiTheme="majorBidi" w:hAnsiTheme="majorBidi" w:cstheme="majorBidi"/>
          <w:b/>
          <w:bCs/>
          <w:szCs w:val="24"/>
        </w:rPr>
        <w:t>Catal</w:t>
      </w:r>
      <w:proofErr w:type="spellEnd"/>
      <w:r w:rsidRPr="00D86536">
        <w:rPr>
          <w:rFonts w:asciiTheme="majorBidi" w:hAnsiTheme="majorBidi" w:cstheme="majorBidi"/>
          <w:b/>
          <w:bCs/>
          <w:szCs w:val="24"/>
        </w:rPr>
        <w:t>. 2013, 3, 250-258</w:t>
      </w:r>
    </w:p>
    <w:p w14:paraId="5C1B48DD" w14:textId="0F856A28"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86.  Evaluation and </w:t>
      </w:r>
      <w:proofErr w:type="spellStart"/>
      <w:r w:rsidRPr="00D86536">
        <w:rPr>
          <w:rFonts w:asciiTheme="majorBidi" w:hAnsiTheme="majorBidi" w:cstheme="majorBidi"/>
          <w:szCs w:val="24"/>
        </w:rPr>
        <w:t>characterisation</w:t>
      </w:r>
      <w:proofErr w:type="spellEnd"/>
      <w:r w:rsidRPr="00D86536">
        <w:rPr>
          <w:rFonts w:asciiTheme="majorBidi" w:hAnsiTheme="majorBidi" w:cstheme="majorBidi"/>
          <w:szCs w:val="24"/>
        </w:rPr>
        <w:t xml:space="preserve"> of Citrullus </w:t>
      </w:r>
      <w:proofErr w:type="spellStart"/>
      <w:r w:rsidRPr="00D86536">
        <w:rPr>
          <w:rFonts w:asciiTheme="majorBidi" w:hAnsiTheme="majorBidi" w:cstheme="majorBidi"/>
          <w:szCs w:val="24"/>
        </w:rPr>
        <w:t>colocynthis</w:t>
      </w:r>
      <w:proofErr w:type="spellEnd"/>
      <w:r w:rsidRPr="00D86536">
        <w:rPr>
          <w:rFonts w:asciiTheme="majorBidi" w:hAnsiTheme="majorBidi" w:cstheme="majorBidi"/>
          <w:szCs w:val="24"/>
        </w:rPr>
        <w:t xml:space="preserve"> (L.) </w:t>
      </w:r>
      <w:proofErr w:type="spellStart"/>
      <w:r w:rsidRPr="00D86536">
        <w:rPr>
          <w:rFonts w:asciiTheme="majorBidi" w:hAnsiTheme="majorBidi" w:cstheme="majorBidi"/>
          <w:szCs w:val="24"/>
        </w:rPr>
        <w:t>Schrad</w:t>
      </w:r>
      <w:proofErr w:type="spellEnd"/>
      <w:r w:rsidRPr="00D86536">
        <w:rPr>
          <w:rFonts w:asciiTheme="majorBidi" w:hAnsiTheme="majorBidi" w:cstheme="majorBidi"/>
          <w:szCs w:val="24"/>
        </w:rPr>
        <w:t xml:space="preserve"> seed oil: Comparison with Helianthus annuus (sunflower) seed oil </w:t>
      </w:r>
      <w:proofErr w:type="spellStart"/>
      <w:r w:rsidRPr="00D86536">
        <w:rPr>
          <w:rFonts w:asciiTheme="majorBidi" w:hAnsiTheme="majorBidi" w:cstheme="majorBidi"/>
          <w:szCs w:val="24"/>
        </w:rPr>
        <w:t>Imededdine</w:t>
      </w:r>
      <w:proofErr w:type="spellEnd"/>
      <w:r w:rsidRPr="00D86536">
        <w:rPr>
          <w:rFonts w:asciiTheme="majorBidi" w:hAnsiTheme="majorBidi" w:cstheme="majorBidi"/>
          <w:szCs w:val="24"/>
        </w:rPr>
        <w:t xml:space="preserve"> Arbi </w:t>
      </w:r>
      <w:proofErr w:type="spellStart"/>
      <w:r w:rsidRPr="00D86536">
        <w:rPr>
          <w:rFonts w:asciiTheme="majorBidi" w:hAnsiTheme="majorBidi" w:cstheme="majorBidi"/>
          <w:szCs w:val="24"/>
        </w:rPr>
        <w:t>Nehdi</w:t>
      </w:r>
      <w:proofErr w:type="spellEnd"/>
      <w:r w:rsidRPr="00D86536">
        <w:rPr>
          <w:rFonts w:asciiTheme="majorBidi" w:hAnsiTheme="majorBidi" w:cstheme="majorBidi"/>
          <w:szCs w:val="24"/>
        </w:rPr>
        <w:t xml:space="preserve">, Hassen </w:t>
      </w:r>
      <w:proofErr w:type="spellStart"/>
      <w:r w:rsidRPr="00D86536">
        <w:rPr>
          <w:rFonts w:asciiTheme="majorBidi" w:hAnsiTheme="majorBidi" w:cstheme="majorBidi"/>
          <w:szCs w:val="24"/>
        </w:rPr>
        <w:t>Sbihi</w:t>
      </w:r>
      <w:proofErr w:type="spellEnd"/>
      <w:r w:rsidRPr="00D86536">
        <w:rPr>
          <w:rFonts w:asciiTheme="majorBidi" w:hAnsiTheme="majorBidi" w:cstheme="majorBidi"/>
          <w:szCs w:val="24"/>
        </w:rPr>
        <w:t xml:space="preserve"> a, Chin Ping Tan b, Saud Ibrahim Al-</w:t>
      </w:r>
      <w:proofErr w:type="spellStart"/>
      <w:proofErr w:type="gram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w:t>
      </w:r>
      <w:proofErr w:type="gramEnd"/>
      <w:r w:rsidRPr="00D86536">
        <w:rPr>
          <w:rFonts w:asciiTheme="majorBidi" w:hAnsiTheme="majorBidi" w:cstheme="majorBidi"/>
          <w:szCs w:val="24"/>
        </w:rPr>
        <w:t xml:space="preserve"> </w:t>
      </w:r>
      <w:r w:rsidRPr="00D86536">
        <w:rPr>
          <w:rFonts w:asciiTheme="majorBidi" w:hAnsiTheme="majorBidi" w:cstheme="majorBidi"/>
          <w:b/>
          <w:bCs/>
          <w:szCs w:val="24"/>
        </w:rPr>
        <w:t>Food Chemistry 136 (2013) 348–353</w:t>
      </w:r>
    </w:p>
    <w:p w14:paraId="7B535B5B" w14:textId="3CA27611"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85. Reactivity of Electron-Deficient Alkynes on Gold Nanoparticles; Antonio Leyva-</w:t>
      </w:r>
      <w:proofErr w:type="gramStart"/>
      <w:r w:rsidRPr="00D86536">
        <w:rPr>
          <w:rFonts w:asciiTheme="majorBidi" w:hAnsiTheme="majorBidi" w:cstheme="majorBidi"/>
          <w:szCs w:val="24"/>
        </w:rPr>
        <w:t>Pérez ,</w:t>
      </w:r>
      <w:proofErr w:type="gramEnd"/>
      <w:r w:rsidRPr="00D86536">
        <w:rPr>
          <w:rFonts w:asciiTheme="majorBidi" w:hAnsiTheme="majorBidi" w:cstheme="majorBidi"/>
          <w:szCs w:val="24"/>
        </w:rPr>
        <w:t xml:space="preserve"> Judit Oliver-</w:t>
      </w:r>
      <w:proofErr w:type="spellStart"/>
      <w:r w:rsidRPr="00D86536">
        <w:rPr>
          <w:rFonts w:asciiTheme="majorBidi" w:hAnsiTheme="majorBidi" w:cstheme="majorBidi"/>
          <w:szCs w:val="24"/>
        </w:rPr>
        <w:t>Meseguer</w:t>
      </w:r>
      <w:proofErr w:type="spellEnd"/>
      <w:r w:rsidRPr="00D86536">
        <w:rPr>
          <w:rFonts w:asciiTheme="majorBidi" w:hAnsiTheme="majorBidi" w:cstheme="majorBidi"/>
          <w:szCs w:val="24"/>
        </w:rPr>
        <w:t xml:space="preserve"> , Jose R. </w:t>
      </w:r>
      <w:proofErr w:type="spellStart"/>
      <w:r w:rsidRPr="00D86536">
        <w:rPr>
          <w:rFonts w:asciiTheme="majorBidi" w:hAnsiTheme="majorBidi" w:cstheme="majorBidi"/>
          <w:szCs w:val="24"/>
        </w:rPr>
        <w:t>Cabrero</w:t>
      </w:r>
      <w:proofErr w:type="spellEnd"/>
      <w:r w:rsidRPr="00D86536">
        <w:rPr>
          <w:rFonts w:asciiTheme="majorBidi" w:hAnsiTheme="majorBidi" w:cstheme="majorBidi"/>
          <w:szCs w:val="24"/>
        </w:rPr>
        <w:t>-Antonino, Paula Rubio-Marqués, Pedro Serna, Saud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 and Avelino </w:t>
      </w:r>
      <w:proofErr w:type="spellStart"/>
      <w:r w:rsidRPr="00D86536">
        <w:rPr>
          <w:rFonts w:asciiTheme="majorBidi" w:hAnsiTheme="majorBidi" w:cstheme="majorBidi"/>
          <w:szCs w:val="24"/>
        </w:rPr>
        <w:t>Corma</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 xml:space="preserve">ACS </w:t>
      </w:r>
      <w:proofErr w:type="spellStart"/>
      <w:r w:rsidRPr="00D86536">
        <w:rPr>
          <w:rFonts w:asciiTheme="majorBidi" w:hAnsiTheme="majorBidi" w:cstheme="majorBidi"/>
          <w:b/>
          <w:bCs/>
          <w:szCs w:val="24"/>
        </w:rPr>
        <w:t>Catal</w:t>
      </w:r>
      <w:proofErr w:type="spellEnd"/>
      <w:r w:rsidRPr="00D86536">
        <w:rPr>
          <w:rFonts w:asciiTheme="majorBidi" w:hAnsiTheme="majorBidi" w:cstheme="majorBidi"/>
          <w:b/>
          <w:bCs/>
          <w:szCs w:val="24"/>
        </w:rPr>
        <w:t>., 2013, 3 (8), pp 1865–1873</w:t>
      </w:r>
    </w:p>
    <w:p w14:paraId="28028F45" w14:textId="2F06FCFB"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lastRenderedPageBreak/>
        <w:t xml:space="preserve">84. Characterization of Hachi (Camelus dromedarius) fat extracted from the hump Hassen Mohamed </w:t>
      </w:r>
      <w:proofErr w:type="spellStart"/>
      <w:r w:rsidRPr="00D86536">
        <w:rPr>
          <w:rFonts w:asciiTheme="majorBidi" w:hAnsiTheme="majorBidi" w:cstheme="majorBidi"/>
          <w:szCs w:val="24"/>
        </w:rPr>
        <w:t>Sbihi</w:t>
      </w:r>
      <w:proofErr w:type="spellEnd"/>
      <w:r w:rsidRPr="00D86536">
        <w:rPr>
          <w:rFonts w:asciiTheme="majorBidi" w:hAnsiTheme="majorBidi" w:cstheme="majorBidi"/>
          <w:szCs w:val="24"/>
        </w:rPr>
        <w:t xml:space="preserve">, </w:t>
      </w:r>
      <w:proofErr w:type="spellStart"/>
      <w:r w:rsidRPr="00D86536">
        <w:rPr>
          <w:rFonts w:asciiTheme="majorBidi" w:hAnsiTheme="majorBidi" w:cstheme="majorBidi"/>
          <w:szCs w:val="24"/>
        </w:rPr>
        <w:t>Imededdine</w:t>
      </w:r>
      <w:proofErr w:type="spellEnd"/>
      <w:r w:rsidRPr="00D86536">
        <w:rPr>
          <w:rFonts w:asciiTheme="majorBidi" w:hAnsiTheme="majorBidi" w:cstheme="majorBidi"/>
          <w:szCs w:val="24"/>
        </w:rPr>
        <w:t xml:space="preserve"> Arbi </w:t>
      </w:r>
      <w:proofErr w:type="spellStart"/>
      <w:proofErr w:type="gramStart"/>
      <w:r w:rsidRPr="00D86536">
        <w:rPr>
          <w:rFonts w:asciiTheme="majorBidi" w:hAnsiTheme="majorBidi" w:cstheme="majorBidi"/>
          <w:szCs w:val="24"/>
        </w:rPr>
        <w:t>Nehdi</w:t>
      </w:r>
      <w:proofErr w:type="spellEnd"/>
      <w:r w:rsidRPr="00D86536">
        <w:rPr>
          <w:rFonts w:asciiTheme="majorBidi" w:hAnsiTheme="majorBidi" w:cstheme="majorBidi"/>
          <w:szCs w:val="24"/>
        </w:rPr>
        <w:t>,,</w:t>
      </w:r>
      <w:proofErr w:type="gramEnd"/>
      <w:r w:rsidRPr="00D86536">
        <w:rPr>
          <w:rFonts w:asciiTheme="majorBidi" w:hAnsiTheme="majorBidi" w:cstheme="majorBidi"/>
          <w:szCs w:val="24"/>
        </w:rPr>
        <w:t xml:space="preserve"> Saud Ibrahim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Food Chemistry 139 (2013) 649–654</w:t>
      </w:r>
    </w:p>
    <w:p w14:paraId="5E0A1E3A" w14:textId="1D3C6E62"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83. Bitter and sweet lupin (Lupinus albus L.) seeds and seed oils: A comparison study of their compositions and physicochemical properties Hassen Mohamed </w:t>
      </w:r>
      <w:proofErr w:type="spellStart"/>
      <w:r w:rsidRPr="00D86536">
        <w:rPr>
          <w:rFonts w:asciiTheme="majorBidi" w:hAnsiTheme="majorBidi" w:cstheme="majorBidi"/>
          <w:szCs w:val="24"/>
        </w:rPr>
        <w:t>Sbihia</w:t>
      </w:r>
      <w:proofErr w:type="spellEnd"/>
      <w:r w:rsidRPr="00D86536">
        <w:rPr>
          <w:rFonts w:asciiTheme="majorBidi" w:hAnsiTheme="majorBidi" w:cstheme="majorBidi"/>
          <w:szCs w:val="24"/>
        </w:rPr>
        <w:t xml:space="preserve">, </w:t>
      </w:r>
      <w:proofErr w:type="spellStart"/>
      <w:r w:rsidRPr="00D86536">
        <w:rPr>
          <w:rFonts w:asciiTheme="majorBidi" w:hAnsiTheme="majorBidi" w:cstheme="majorBidi"/>
          <w:szCs w:val="24"/>
        </w:rPr>
        <w:t>Imededdine</w:t>
      </w:r>
      <w:proofErr w:type="spellEnd"/>
      <w:r w:rsidRPr="00D86536">
        <w:rPr>
          <w:rFonts w:asciiTheme="majorBidi" w:hAnsiTheme="majorBidi" w:cstheme="majorBidi"/>
          <w:szCs w:val="24"/>
        </w:rPr>
        <w:t xml:space="preserve"> Arbi </w:t>
      </w:r>
      <w:proofErr w:type="spellStart"/>
      <w:r w:rsidRPr="00D86536">
        <w:rPr>
          <w:rFonts w:asciiTheme="majorBidi" w:hAnsiTheme="majorBidi" w:cstheme="majorBidi"/>
          <w:szCs w:val="24"/>
        </w:rPr>
        <w:t>Nehdia</w:t>
      </w:r>
      <w:proofErr w:type="spellEnd"/>
      <w:r w:rsidRPr="00D86536">
        <w:rPr>
          <w:rFonts w:asciiTheme="majorBidi" w:hAnsiTheme="majorBidi" w:cstheme="majorBidi"/>
          <w:szCs w:val="24"/>
        </w:rPr>
        <w:t xml:space="preserve">, Chin Ping </w:t>
      </w:r>
      <w:proofErr w:type="spellStart"/>
      <w:r w:rsidRPr="00D86536">
        <w:rPr>
          <w:rFonts w:asciiTheme="majorBidi" w:hAnsiTheme="majorBidi" w:cstheme="majorBidi"/>
          <w:szCs w:val="24"/>
        </w:rPr>
        <w:t>Tanb</w:t>
      </w:r>
      <w:proofErr w:type="spellEnd"/>
      <w:r w:rsidRPr="00D86536">
        <w:rPr>
          <w:rFonts w:asciiTheme="majorBidi" w:hAnsiTheme="majorBidi" w:cstheme="majorBidi"/>
          <w:szCs w:val="24"/>
        </w:rPr>
        <w:t>, Saud Ibrahim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Industrial Crops and Products 49 (2013) 573–579</w:t>
      </w:r>
    </w:p>
    <w:p w14:paraId="541AD1E0" w14:textId="39D34F85"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82. From Biomass to Chemicals: Synthesis of Precursors of Biodegradable Surfactants from 5-</w:t>
      </w:r>
      <w:proofErr w:type="gramStart"/>
      <w:r w:rsidRPr="00D86536">
        <w:rPr>
          <w:rFonts w:asciiTheme="majorBidi" w:hAnsiTheme="majorBidi" w:cstheme="majorBidi"/>
          <w:szCs w:val="24"/>
        </w:rPr>
        <w:t>Hydroxymethylfurfural,K.</w:t>
      </w:r>
      <w:proofErr w:type="gramEnd"/>
      <w:r w:rsidRPr="00D86536">
        <w:rPr>
          <w:rFonts w:asciiTheme="majorBidi" w:hAnsiTheme="majorBidi" w:cstheme="majorBidi"/>
          <w:szCs w:val="24"/>
        </w:rPr>
        <w:t xml:space="preserve"> S. Arias, Saud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M.J. </w:t>
      </w:r>
      <w:proofErr w:type="spellStart"/>
      <w:r w:rsidRPr="00D86536">
        <w:rPr>
          <w:rFonts w:asciiTheme="majorBidi" w:hAnsiTheme="majorBidi" w:cstheme="majorBidi"/>
          <w:szCs w:val="24"/>
        </w:rPr>
        <w:t>Climent</w:t>
      </w:r>
      <w:proofErr w:type="spellEnd"/>
      <w:r w:rsidRPr="00D86536">
        <w:rPr>
          <w:rFonts w:asciiTheme="majorBidi" w:hAnsiTheme="majorBidi" w:cstheme="majorBidi"/>
          <w:szCs w:val="24"/>
        </w:rPr>
        <w:t xml:space="preserve">, A. </w:t>
      </w:r>
      <w:proofErr w:type="spellStart"/>
      <w:r w:rsidRPr="00D86536">
        <w:rPr>
          <w:rFonts w:asciiTheme="majorBidi" w:hAnsiTheme="majorBidi" w:cstheme="majorBidi"/>
          <w:szCs w:val="24"/>
        </w:rPr>
        <w:t>Corma</w:t>
      </w:r>
      <w:proofErr w:type="spellEnd"/>
      <w:r w:rsidRPr="00D86536">
        <w:rPr>
          <w:rFonts w:asciiTheme="majorBidi" w:hAnsiTheme="majorBidi" w:cstheme="majorBidi"/>
          <w:szCs w:val="24"/>
        </w:rPr>
        <w:t xml:space="preserve">, S. </w:t>
      </w:r>
      <w:proofErr w:type="spellStart"/>
      <w:r w:rsidRPr="00D86536">
        <w:rPr>
          <w:rFonts w:asciiTheme="majorBidi" w:hAnsiTheme="majorBidi" w:cstheme="majorBidi"/>
          <w:szCs w:val="24"/>
        </w:rPr>
        <w:t>Iborra</w:t>
      </w:r>
      <w:proofErr w:type="spellEnd"/>
      <w:r w:rsidRPr="00D86536">
        <w:rPr>
          <w:rFonts w:asciiTheme="majorBidi" w:hAnsiTheme="majorBidi" w:cstheme="majorBidi"/>
          <w:szCs w:val="24"/>
        </w:rPr>
        <w:t xml:space="preserve">, </w:t>
      </w:r>
      <w:proofErr w:type="spellStart"/>
      <w:r w:rsidRPr="00D86536">
        <w:rPr>
          <w:rFonts w:asciiTheme="majorBidi" w:hAnsiTheme="majorBidi" w:cstheme="majorBidi"/>
          <w:b/>
          <w:bCs/>
          <w:szCs w:val="24"/>
        </w:rPr>
        <w:t>ChemSusChem</w:t>
      </w:r>
      <w:proofErr w:type="spellEnd"/>
      <w:r w:rsidRPr="00D86536">
        <w:rPr>
          <w:rFonts w:asciiTheme="majorBidi" w:hAnsiTheme="majorBidi" w:cstheme="majorBidi"/>
          <w:b/>
          <w:bCs/>
          <w:szCs w:val="24"/>
        </w:rPr>
        <w:t xml:space="preserve"> 2013, 6, 123 – 131</w:t>
      </w:r>
    </w:p>
    <w:p w14:paraId="26ACFF6F" w14:textId="1D1827FD"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81. Formation and stability of 3–5 atom gold clusters from gold complexes during the catalytic reaction: dependence on ligands and </w:t>
      </w:r>
      <w:proofErr w:type="spellStart"/>
      <w:r w:rsidRPr="00D86536">
        <w:rPr>
          <w:rFonts w:asciiTheme="majorBidi" w:hAnsiTheme="majorBidi" w:cstheme="majorBidi"/>
          <w:szCs w:val="24"/>
        </w:rPr>
        <w:t>counteranions</w:t>
      </w:r>
      <w:proofErr w:type="spellEnd"/>
      <w:proofErr w:type="gramStart"/>
      <w:r w:rsidRPr="00D86536">
        <w:rPr>
          <w:rFonts w:asciiTheme="majorBidi" w:hAnsiTheme="majorBidi" w:cstheme="majorBidi"/>
          <w:szCs w:val="24"/>
        </w:rPr>
        <w:t>†,Judit</w:t>
      </w:r>
      <w:proofErr w:type="gramEnd"/>
      <w:r w:rsidRPr="00D86536">
        <w:rPr>
          <w:rFonts w:asciiTheme="majorBidi" w:hAnsiTheme="majorBidi" w:cstheme="majorBidi"/>
          <w:szCs w:val="24"/>
        </w:rPr>
        <w:t xml:space="preserve"> Oliver-</w:t>
      </w:r>
      <w:proofErr w:type="spellStart"/>
      <w:r w:rsidRPr="00D86536">
        <w:rPr>
          <w:rFonts w:asciiTheme="majorBidi" w:hAnsiTheme="majorBidi" w:cstheme="majorBidi"/>
          <w:szCs w:val="24"/>
        </w:rPr>
        <w:t>Meseguer,a</w:t>
      </w:r>
      <w:proofErr w:type="spellEnd"/>
      <w:r w:rsidRPr="00D86536">
        <w:rPr>
          <w:rFonts w:asciiTheme="majorBidi" w:hAnsiTheme="majorBidi" w:cstheme="majorBidi"/>
          <w:szCs w:val="24"/>
        </w:rPr>
        <w:t xml:space="preserve"> Antonio Leyva-Pe ́</w:t>
      </w:r>
      <w:proofErr w:type="spellStart"/>
      <w:r w:rsidRPr="00D86536">
        <w:rPr>
          <w:rFonts w:asciiTheme="majorBidi" w:hAnsiTheme="majorBidi" w:cstheme="majorBidi"/>
          <w:szCs w:val="24"/>
        </w:rPr>
        <w:t>rez,a</w:t>
      </w:r>
      <w:proofErr w:type="spellEnd"/>
      <w:r w:rsidRPr="00D86536">
        <w:rPr>
          <w:rFonts w:asciiTheme="majorBidi" w:hAnsiTheme="majorBidi" w:cstheme="majorBidi"/>
          <w:szCs w:val="24"/>
        </w:rPr>
        <w:t xml:space="preserve"> Saud I. Al-</w:t>
      </w:r>
      <w:proofErr w:type="spellStart"/>
      <w:r w:rsidRPr="00D86536">
        <w:rPr>
          <w:rFonts w:asciiTheme="majorBidi" w:hAnsiTheme="majorBidi" w:cstheme="majorBidi"/>
          <w:szCs w:val="24"/>
        </w:rPr>
        <w:t>Resayesb</w:t>
      </w:r>
      <w:proofErr w:type="spellEnd"/>
      <w:r w:rsidRPr="00D86536">
        <w:rPr>
          <w:rFonts w:asciiTheme="majorBidi" w:hAnsiTheme="majorBidi" w:cstheme="majorBidi"/>
          <w:szCs w:val="24"/>
        </w:rPr>
        <w:t xml:space="preserve"> and Avelino </w:t>
      </w:r>
      <w:proofErr w:type="spellStart"/>
      <w:r w:rsidRPr="00D86536">
        <w:rPr>
          <w:rFonts w:asciiTheme="majorBidi" w:hAnsiTheme="majorBidi" w:cstheme="majorBidi"/>
          <w:szCs w:val="24"/>
        </w:rPr>
        <w:t>Corma</w:t>
      </w:r>
      <w:proofErr w:type="spellEnd"/>
      <w:r w:rsidRPr="00D86536">
        <w:rPr>
          <w:rFonts w:asciiTheme="majorBidi" w:hAnsiTheme="majorBidi" w:cstheme="majorBidi"/>
          <w:szCs w:val="24"/>
        </w:rPr>
        <w:t xml:space="preserve"> , </w:t>
      </w:r>
      <w:r w:rsidRPr="00D86536">
        <w:rPr>
          <w:rFonts w:asciiTheme="majorBidi" w:hAnsiTheme="majorBidi" w:cstheme="majorBidi"/>
          <w:b/>
          <w:bCs/>
          <w:szCs w:val="24"/>
        </w:rPr>
        <w:t>Chem. Commun., 2013, 49, 7782—7784</w:t>
      </w:r>
    </w:p>
    <w:p w14:paraId="29DE5BBD" w14:textId="1A518F9C"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80. Synthesis and Structural Characterization of </w:t>
      </w:r>
      <w:proofErr w:type="gramStart"/>
      <w:r w:rsidRPr="00D86536">
        <w:rPr>
          <w:rFonts w:asciiTheme="majorBidi" w:hAnsiTheme="majorBidi" w:cstheme="majorBidi"/>
          <w:szCs w:val="24"/>
        </w:rPr>
        <w:t>Pd(</w:t>
      </w:r>
      <w:proofErr w:type="gramEnd"/>
      <w:r w:rsidRPr="00D86536">
        <w:rPr>
          <w:rFonts w:asciiTheme="majorBidi" w:hAnsiTheme="majorBidi" w:cstheme="majorBidi"/>
          <w:szCs w:val="24"/>
        </w:rPr>
        <w:t xml:space="preserve">II) complexes derived from </w:t>
      </w:r>
      <w:proofErr w:type="spellStart"/>
      <w:r w:rsidRPr="00D86536">
        <w:rPr>
          <w:rFonts w:asciiTheme="majorBidi" w:hAnsiTheme="majorBidi" w:cstheme="majorBidi"/>
          <w:szCs w:val="24"/>
        </w:rPr>
        <w:t>perimidine</w:t>
      </w:r>
      <w:proofErr w:type="spellEnd"/>
      <w:r w:rsidRPr="00D86536">
        <w:rPr>
          <w:rFonts w:asciiTheme="majorBidi" w:hAnsiTheme="majorBidi" w:cstheme="majorBidi"/>
          <w:szCs w:val="24"/>
        </w:rPr>
        <w:t xml:space="preserve"> ligand and </w:t>
      </w:r>
      <w:proofErr w:type="spellStart"/>
      <w:r w:rsidRPr="00D86536">
        <w:rPr>
          <w:rFonts w:asciiTheme="majorBidi" w:hAnsiTheme="majorBidi" w:cstheme="majorBidi"/>
          <w:szCs w:val="24"/>
        </w:rPr>
        <w:t>their</w:t>
      </w:r>
      <w:proofErr w:type="spellEnd"/>
      <w:r w:rsidRPr="00D86536">
        <w:rPr>
          <w:rFonts w:asciiTheme="majorBidi" w:hAnsiTheme="majorBidi" w:cstheme="majorBidi"/>
          <w:szCs w:val="24"/>
        </w:rPr>
        <w:t xml:space="preserve"> in vitro antimicrobial </w:t>
      </w:r>
      <w:proofErr w:type="spellStart"/>
      <w:r w:rsidRPr="00D86536">
        <w:rPr>
          <w:rFonts w:asciiTheme="majorBidi" w:hAnsiTheme="majorBidi" w:cstheme="majorBidi"/>
          <w:szCs w:val="24"/>
        </w:rPr>
        <w:t>studies;Mohammad</w:t>
      </w:r>
      <w:proofErr w:type="spellEnd"/>
      <w:r w:rsidRPr="00D86536">
        <w:rPr>
          <w:rFonts w:asciiTheme="majorBidi" w:hAnsiTheme="majorBidi" w:cstheme="majorBidi"/>
          <w:szCs w:val="24"/>
        </w:rPr>
        <w:t xml:space="preserve"> Azam, I. </w:t>
      </w:r>
      <w:proofErr w:type="spellStart"/>
      <w:r w:rsidRPr="00D86536">
        <w:rPr>
          <w:rFonts w:asciiTheme="majorBidi" w:hAnsiTheme="majorBidi" w:cstheme="majorBidi"/>
          <w:szCs w:val="24"/>
        </w:rPr>
        <w:t>Warad</w:t>
      </w:r>
      <w:proofErr w:type="spellEnd"/>
      <w:r w:rsidRPr="00D86536">
        <w:rPr>
          <w:rFonts w:asciiTheme="majorBidi" w:hAnsiTheme="majorBidi" w:cstheme="majorBidi"/>
          <w:szCs w:val="24"/>
        </w:rPr>
        <w:t>, S.I.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N. </w:t>
      </w:r>
      <w:proofErr w:type="spellStart"/>
      <w:r w:rsidRPr="00D86536">
        <w:rPr>
          <w:rFonts w:asciiTheme="majorBidi" w:hAnsiTheme="majorBidi" w:cstheme="majorBidi"/>
          <w:szCs w:val="24"/>
        </w:rPr>
        <w:t>Alzaqri</w:t>
      </w:r>
      <w:proofErr w:type="spellEnd"/>
      <w:r w:rsidRPr="00D86536">
        <w:rPr>
          <w:rFonts w:asciiTheme="majorBidi" w:hAnsiTheme="majorBidi" w:cstheme="majorBidi"/>
          <w:szCs w:val="24"/>
        </w:rPr>
        <w:t xml:space="preserve">, M.R. Khan, R. </w:t>
      </w:r>
      <w:proofErr w:type="spellStart"/>
      <w:r w:rsidRPr="00D86536">
        <w:rPr>
          <w:rFonts w:asciiTheme="majorBidi" w:hAnsiTheme="majorBidi" w:cstheme="majorBidi"/>
          <w:szCs w:val="24"/>
        </w:rPr>
        <w:t>Pallepogu</w:t>
      </w:r>
      <w:proofErr w:type="spellEnd"/>
      <w:r w:rsidRPr="00D86536">
        <w:rPr>
          <w:rFonts w:asciiTheme="majorBidi" w:hAnsiTheme="majorBidi" w:cstheme="majorBidi"/>
          <w:szCs w:val="24"/>
        </w:rPr>
        <w:t xml:space="preserve">, S. Dwivedi, J. Musarrat, M. Shakir, </w:t>
      </w:r>
      <w:r w:rsidRPr="00D86536">
        <w:rPr>
          <w:rFonts w:asciiTheme="majorBidi" w:hAnsiTheme="majorBidi" w:cstheme="majorBidi"/>
          <w:b/>
          <w:bCs/>
          <w:szCs w:val="24"/>
        </w:rPr>
        <w:t>J. Mol. Structure. 1047, 2013, 48-54.</w:t>
      </w:r>
    </w:p>
    <w:p w14:paraId="3DF37A83" w14:textId="5272185B" w:rsidR="0036656F"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79. Novel </w:t>
      </w:r>
      <w:proofErr w:type="gramStart"/>
      <w:r w:rsidRPr="00D86536">
        <w:rPr>
          <w:rFonts w:asciiTheme="majorBidi" w:hAnsiTheme="majorBidi" w:cstheme="majorBidi"/>
          <w:szCs w:val="24"/>
        </w:rPr>
        <w:t>Pd(</w:t>
      </w:r>
      <w:proofErr w:type="gramEnd"/>
      <w:r w:rsidRPr="00D86536">
        <w:rPr>
          <w:rFonts w:asciiTheme="majorBidi" w:hAnsiTheme="majorBidi" w:cstheme="majorBidi"/>
          <w:szCs w:val="24"/>
        </w:rPr>
        <w:t>II)–</w:t>
      </w:r>
      <w:proofErr w:type="spellStart"/>
      <w:r w:rsidRPr="00D86536">
        <w:rPr>
          <w:rFonts w:asciiTheme="majorBidi" w:hAnsiTheme="majorBidi" w:cstheme="majorBidi"/>
          <w:szCs w:val="24"/>
        </w:rPr>
        <w:t>salen</w:t>
      </w:r>
      <w:proofErr w:type="spellEnd"/>
      <w:r w:rsidRPr="00D86536">
        <w:rPr>
          <w:rFonts w:asciiTheme="majorBidi" w:hAnsiTheme="majorBidi" w:cstheme="majorBidi"/>
          <w:szCs w:val="24"/>
        </w:rPr>
        <w:t xml:space="preserve"> complexes showing high in vitro anti-proliferative effects against human hepatoma cancer by modulating specific regulatory genes, M.  </w:t>
      </w:r>
      <w:proofErr w:type="gramStart"/>
      <w:r w:rsidRPr="00D86536">
        <w:rPr>
          <w:rFonts w:asciiTheme="majorBidi" w:hAnsiTheme="majorBidi" w:cstheme="majorBidi"/>
          <w:szCs w:val="24"/>
        </w:rPr>
        <w:t>Azam,,</w:t>
      </w:r>
      <w:proofErr w:type="gramEnd"/>
      <w:r w:rsidRPr="00D86536">
        <w:rPr>
          <w:rFonts w:asciiTheme="majorBidi" w:hAnsiTheme="majorBidi" w:cstheme="majorBidi"/>
          <w:szCs w:val="24"/>
        </w:rPr>
        <w:t xml:space="preserve">  Z.  Hussain, I. </w:t>
      </w:r>
      <w:proofErr w:type="spellStart"/>
      <w:r w:rsidRPr="00D86536">
        <w:rPr>
          <w:rFonts w:asciiTheme="majorBidi" w:hAnsiTheme="majorBidi" w:cstheme="majorBidi"/>
          <w:szCs w:val="24"/>
        </w:rPr>
        <w:t>Warad</w:t>
      </w:r>
      <w:proofErr w:type="spellEnd"/>
      <w:r w:rsidRPr="00D86536">
        <w:rPr>
          <w:rFonts w:asciiTheme="majorBidi" w:hAnsiTheme="majorBidi" w:cstheme="majorBidi"/>
          <w:szCs w:val="24"/>
        </w:rPr>
        <w:t>, Saud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M. S. Khan, M. Shakir, A. </w:t>
      </w:r>
      <w:proofErr w:type="spellStart"/>
      <w:r w:rsidRPr="00D86536">
        <w:rPr>
          <w:rFonts w:asciiTheme="majorBidi" w:hAnsiTheme="majorBidi" w:cstheme="majorBidi"/>
          <w:szCs w:val="24"/>
        </w:rPr>
        <w:t>Trzesowska-</w:t>
      </w:r>
      <w:proofErr w:type="gramStart"/>
      <w:r w:rsidRPr="00D86536">
        <w:rPr>
          <w:rFonts w:asciiTheme="majorBidi" w:hAnsiTheme="majorBidi" w:cstheme="majorBidi"/>
          <w:szCs w:val="24"/>
        </w:rPr>
        <w:t>Kruszynska</w:t>
      </w:r>
      <w:proofErr w:type="spellEnd"/>
      <w:r w:rsidRPr="00D86536">
        <w:rPr>
          <w:rFonts w:asciiTheme="majorBidi" w:hAnsiTheme="majorBidi" w:cstheme="majorBidi"/>
          <w:szCs w:val="24"/>
        </w:rPr>
        <w:t>,  R.</w:t>
      </w:r>
      <w:proofErr w:type="gramEnd"/>
      <w:r w:rsidRPr="00D86536">
        <w:rPr>
          <w:rFonts w:asciiTheme="majorBidi" w:hAnsiTheme="majorBidi" w:cstheme="majorBidi"/>
          <w:szCs w:val="24"/>
        </w:rPr>
        <w:t xml:space="preserve"> </w:t>
      </w:r>
      <w:proofErr w:type="spellStart"/>
      <w:r w:rsidRPr="00D86536">
        <w:rPr>
          <w:rFonts w:asciiTheme="majorBidi" w:hAnsiTheme="majorBidi" w:cstheme="majorBidi"/>
          <w:szCs w:val="24"/>
        </w:rPr>
        <w:t>Kruszynskie</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Dalton Trans., 2012, 41, 10854</w:t>
      </w:r>
    </w:p>
    <w:p w14:paraId="7E1D4BD2" w14:textId="77777777" w:rsidR="00D86536" w:rsidRPr="00D86536" w:rsidRDefault="00D86536" w:rsidP="00D86536">
      <w:pPr>
        <w:pStyle w:val="ListParagraph"/>
        <w:ind w:left="0"/>
        <w:contextualSpacing/>
        <w:jc w:val="both"/>
        <w:rPr>
          <w:rFonts w:asciiTheme="majorBidi" w:hAnsiTheme="majorBidi" w:cstheme="majorBidi"/>
          <w:szCs w:val="24"/>
        </w:rPr>
      </w:pPr>
    </w:p>
    <w:p w14:paraId="19F6A1D8" w14:textId="347EE896"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78. </w:t>
      </w:r>
      <w:hyperlink r:id="rId54" w:history="1">
        <w:r w:rsidRPr="00D86536">
          <w:rPr>
            <w:rFonts w:asciiTheme="majorBidi" w:hAnsiTheme="majorBidi" w:cstheme="majorBidi"/>
            <w:szCs w:val="24"/>
          </w:rPr>
          <w:t xml:space="preserve">Characteristics, composition and thermal stability of Acacia </w:t>
        </w:r>
        <w:proofErr w:type="spellStart"/>
        <w:r w:rsidRPr="00D86536">
          <w:rPr>
            <w:rFonts w:asciiTheme="majorBidi" w:hAnsiTheme="majorBidi" w:cstheme="majorBidi"/>
            <w:szCs w:val="24"/>
          </w:rPr>
          <w:t>senegal</w:t>
        </w:r>
        <w:proofErr w:type="spellEnd"/>
        <w:r w:rsidRPr="00D86536">
          <w:rPr>
            <w:rFonts w:asciiTheme="majorBidi" w:hAnsiTheme="majorBidi" w:cstheme="majorBidi"/>
            <w:szCs w:val="24"/>
          </w:rPr>
          <w:t xml:space="preserve"> (L.) </w:t>
        </w:r>
        <w:proofErr w:type="spellStart"/>
        <w:r w:rsidRPr="00D86536">
          <w:rPr>
            <w:rFonts w:asciiTheme="majorBidi" w:hAnsiTheme="majorBidi" w:cstheme="majorBidi"/>
            <w:szCs w:val="24"/>
          </w:rPr>
          <w:t>Willd</w:t>
        </w:r>
        <w:proofErr w:type="spellEnd"/>
        <w:r w:rsidRPr="00D86536">
          <w:rPr>
            <w:rFonts w:asciiTheme="majorBidi" w:hAnsiTheme="majorBidi" w:cstheme="majorBidi"/>
            <w:szCs w:val="24"/>
          </w:rPr>
          <w:t>. seed oil</w:t>
        </w:r>
      </w:hyperlink>
      <w:r w:rsidRPr="00D86536">
        <w:rPr>
          <w:rFonts w:asciiTheme="majorBidi" w:hAnsiTheme="majorBidi" w:cstheme="majorBidi"/>
          <w:szCs w:val="24"/>
        </w:rPr>
        <w:t> </w:t>
      </w:r>
      <w:proofErr w:type="spellStart"/>
      <w:r w:rsidRPr="00D86536">
        <w:rPr>
          <w:rFonts w:asciiTheme="majorBidi" w:hAnsiTheme="majorBidi" w:cstheme="majorBidi"/>
          <w:szCs w:val="24"/>
        </w:rPr>
        <w:t>Imededdine</w:t>
      </w:r>
      <w:proofErr w:type="spellEnd"/>
      <w:r w:rsidRPr="00D86536">
        <w:rPr>
          <w:rFonts w:asciiTheme="majorBidi" w:hAnsiTheme="majorBidi" w:cstheme="majorBidi"/>
          <w:szCs w:val="24"/>
        </w:rPr>
        <w:t xml:space="preserve"> Arbi </w:t>
      </w:r>
      <w:proofErr w:type="spellStart"/>
      <w:r w:rsidRPr="00D86536">
        <w:rPr>
          <w:rFonts w:asciiTheme="majorBidi" w:hAnsiTheme="majorBidi" w:cstheme="majorBidi"/>
          <w:szCs w:val="24"/>
        </w:rPr>
        <w:t>Nehdi</w:t>
      </w:r>
      <w:proofErr w:type="spellEnd"/>
      <w:r w:rsidRPr="00D86536">
        <w:rPr>
          <w:rFonts w:asciiTheme="majorBidi" w:hAnsiTheme="majorBidi" w:cstheme="majorBidi"/>
          <w:szCs w:val="24"/>
        </w:rPr>
        <w:t xml:space="preserve">, Hassen </w:t>
      </w:r>
      <w:proofErr w:type="spellStart"/>
      <w:r w:rsidRPr="00D86536">
        <w:rPr>
          <w:rFonts w:asciiTheme="majorBidi" w:hAnsiTheme="majorBidi" w:cstheme="majorBidi"/>
          <w:szCs w:val="24"/>
        </w:rPr>
        <w:t>Sbihi</w:t>
      </w:r>
      <w:proofErr w:type="spellEnd"/>
      <w:r w:rsidRPr="00D86536">
        <w:rPr>
          <w:rFonts w:asciiTheme="majorBidi" w:hAnsiTheme="majorBidi" w:cstheme="majorBidi"/>
          <w:szCs w:val="24"/>
        </w:rPr>
        <w:t xml:space="preserve">, Chin Ping Tan, Hedi </w:t>
      </w:r>
      <w:proofErr w:type="spellStart"/>
      <w:r w:rsidRPr="00D86536">
        <w:rPr>
          <w:rFonts w:asciiTheme="majorBidi" w:hAnsiTheme="majorBidi" w:cstheme="majorBidi"/>
          <w:szCs w:val="24"/>
        </w:rPr>
        <w:t>Zarrouk</w:t>
      </w:r>
      <w:proofErr w:type="spellEnd"/>
      <w:r w:rsidRPr="00D86536">
        <w:rPr>
          <w:rFonts w:asciiTheme="majorBidi" w:hAnsiTheme="majorBidi" w:cstheme="majorBidi"/>
          <w:szCs w:val="24"/>
        </w:rPr>
        <w:t>, Mutassim Ibrahim Khalil, Saud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Industrial Crops and Products, Volume 36, Issue 1, March 2012, Pages 54-58</w:t>
      </w:r>
    </w:p>
    <w:p w14:paraId="33C4C27F" w14:textId="77777777" w:rsidR="0036656F" w:rsidRPr="00D86536" w:rsidRDefault="0036656F" w:rsidP="00D86536">
      <w:pPr>
        <w:pStyle w:val="ListParagraph"/>
        <w:ind w:left="0"/>
        <w:contextualSpacing/>
        <w:jc w:val="both"/>
        <w:rPr>
          <w:rFonts w:asciiTheme="majorBidi" w:hAnsiTheme="majorBidi" w:cstheme="majorBidi"/>
          <w:szCs w:val="24"/>
        </w:rPr>
      </w:pPr>
      <w:r w:rsidRPr="00D86536">
        <w:rPr>
          <w:rFonts w:asciiTheme="majorBidi" w:hAnsiTheme="majorBidi" w:cstheme="majorBidi"/>
          <w:szCs w:val="24"/>
        </w:rPr>
        <w:t xml:space="preserve">77. </w:t>
      </w:r>
      <w:hyperlink r:id="rId55" w:history="1">
        <w:r w:rsidRPr="00D86536">
          <w:rPr>
            <w:rFonts w:asciiTheme="majorBidi" w:hAnsiTheme="majorBidi" w:cstheme="majorBidi"/>
            <w:szCs w:val="24"/>
          </w:rPr>
          <w:t>Garden cress (Lepidium sativum Linn.) seed oil as a potential feedstock for biodiesel production</w:t>
        </w:r>
      </w:hyperlink>
      <w:r w:rsidRPr="00D86536">
        <w:rPr>
          <w:rFonts w:asciiTheme="majorBidi" w:hAnsiTheme="majorBidi" w:cstheme="majorBidi"/>
          <w:szCs w:val="24"/>
        </w:rPr>
        <w:t xml:space="preserve">  </w:t>
      </w:r>
      <w:proofErr w:type="spellStart"/>
      <w:r w:rsidRPr="00D86536">
        <w:rPr>
          <w:rFonts w:asciiTheme="majorBidi" w:hAnsiTheme="majorBidi" w:cstheme="majorBidi"/>
          <w:szCs w:val="24"/>
        </w:rPr>
        <w:t>Imededdine</w:t>
      </w:r>
      <w:proofErr w:type="spellEnd"/>
      <w:r w:rsidRPr="00D86536">
        <w:rPr>
          <w:rFonts w:asciiTheme="majorBidi" w:hAnsiTheme="majorBidi" w:cstheme="majorBidi"/>
          <w:szCs w:val="24"/>
        </w:rPr>
        <w:t xml:space="preserve"> Arbi </w:t>
      </w:r>
      <w:proofErr w:type="spellStart"/>
      <w:r w:rsidRPr="00D86536">
        <w:rPr>
          <w:rFonts w:asciiTheme="majorBidi" w:hAnsiTheme="majorBidi" w:cstheme="majorBidi"/>
          <w:szCs w:val="24"/>
        </w:rPr>
        <w:t>Nehdi</w:t>
      </w:r>
      <w:proofErr w:type="spellEnd"/>
      <w:r w:rsidRPr="00D86536">
        <w:rPr>
          <w:rFonts w:asciiTheme="majorBidi" w:hAnsiTheme="majorBidi" w:cstheme="majorBidi"/>
          <w:szCs w:val="24"/>
        </w:rPr>
        <w:t xml:space="preserve">, Hassen </w:t>
      </w:r>
      <w:proofErr w:type="spellStart"/>
      <w:r w:rsidRPr="00D86536">
        <w:rPr>
          <w:rFonts w:asciiTheme="majorBidi" w:hAnsiTheme="majorBidi" w:cstheme="majorBidi"/>
          <w:szCs w:val="24"/>
        </w:rPr>
        <w:t>Sbihi</w:t>
      </w:r>
      <w:proofErr w:type="spellEnd"/>
      <w:r w:rsidRPr="00D86536">
        <w:rPr>
          <w:rFonts w:asciiTheme="majorBidi" w:hAnsiTheme="majorBidi" w:cstheme="majorBidi"/>
          <w:szCs w:val="24"/>
        </w:rPr>
        <w:t>, Chin Ping Tan, Saud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Bioresource Technology, Volume 126, December 2012, Pages 193-197</w:t>
      </w:r>
    </w:p>
    <w:p w14:paraId="72F5C872" w14:textId="325763EF"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76. Synthesis, </w:t>
      </w:r>
      <w:proofErr w:type="spellStart"/>
      <w:r w:rsidRPr="00D86536">
        <w:rPr>
          <w:rFonts w:asciiTheme="majorBidi" w:hAnsiTheme="majorBidi" w:cstheme="majorBidi"/>
          <w:szCs w:val="24"/>
        </w:rPr>
        <w:t>Physico</w:t>
      </w:r>
      <w:proofErr w:type="spellEnd"/>
      <w:r w:rsidRPr="00D86536">
        <w:rPr>
          <w:rFonts w:asciiTheme="majorBidi" w:hAnsiTheme="majorBidi" w:cstheme="majorBidi"/>
          <w:szCs w:val="24"/>
        </w:rPr>
        <w:t xml:space="preserve">-chemical studies and in vitro antibacterial screening of </w:t>
      </w:r>
      <w:proofErr w:type="gramStart"/>
      <w:r w:rsidRPr="00D86536">
        <w:rPr>
          <w:rFonts w:asciiTheme="majorBidi" w:hAnsiTheme="majorBidi" w:cstheme="majorBidi"/>
          <w:szCs w:val="24"/>
        </w:rPr>
        <w:t>Pd(</w:t>
      </w:r>
      <w:proofErr w:type="gramEnd"/>
      <w:r w:rsidRPr="00D86536">
        <w:rPr>
          <w:rFonts w:asciiTheme="majorBidi" w:hAnsiTheme="majorBidi" w:cstheme="majorBidi"/>
          <w:szCs w:val="24"/>
        </w:rPr>
        <w:t>II)   complexes derived from thiosemicarbazone, Mohammad Azam,</w:t>
      </w:r>
      <w:r w:rsidRPr="00D86536">
        <w:rPr>
          <w:rFonts w:asciiTheme="majorBidi" w:hAnsiTheme="majorBidi" w:cstheme="majorBidi"/>
          <w:szCs w:val="24"/>
          <w:vertAlign w:val="superscript"/>
        </w:rPr>
        <w:t xml:space="preserve"> </w:t>
      </w:r>
      <w:r w:rsidRPr="00D86536">
        <w:rPr>
          <w:rFonts w:asciiTheme="majorBidi" w:hAnsiTheme="majorBidi" w:cstheme="majorBidi"/>
          <w:szCs w:val="24"/>
        </w:rPr>
        <w:t xml:space="preserve">I. </w:t>
      </w:r>
      <w:proofErr w:type="spellStart"/>
      <w:r w:rsidRPr="00D86536">
        <w:rPr>
          <w:rFonts w:asciiTheme="majorBidi" w:hAnsiTheme="majorBidi" w:cstheme="majorBidi"/>
          <w:szCs w:val="24"/>
        </w:rPr>
        <w:t>Warad</w:t>
      </w:r>
      <w:proofErr w:type="spellEnd"/>
      <w:r w:rsidRPr="00D86536">
        <w:rPr>
          <w:rFonts w:asciiTheme="majorBidi" w:hAnsiTheme="majorBidi" w:cstheme="majorBidi"/>
          <w:szCs w:val="24"/>
        </w:rPr>
        <w:t>,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M. R. Siddiqui, M. </w:t>
      </w:r>
      <w:proofErr w:type="spellStart"/>
      <w:r w:rsidRPr="00D86536">
        <w:rPr>
          <w:rFonts w:asciiTheme="majorBidi" w:hAnsiTheme="majorBidi" w:cstheme="majorBidi"/>
          <w:szCs w:val="24"/>
        </w:rPr>
        <w:t>Oves</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 xml:space="preserve">Chemistry &amp; </w:t>
      </w:r>
      <w:proofErr w:type="spellStart"/>
      <w:r w:rsidRPr="00D86536">
        <w:rPr>
          <w:rFonts w:asciiTheme="majorBidi" w:hAnsiTheme="majorBidi" w:cstheme="majorBidi"/>
          <w:b/>
          <w:bCs/>
          <w:szCs w:val="24"/>
        </w:rPr>
        <w:t>Biodiversity;Volume</w:t>
      </w:r>
      <w:proofErr w:type="spellEnd"/>
      <w:r w:rsidRPr="00D86536">
        <w:rPr>
          <w:rFonts w:asciiTheme="majorBidi" w:hAnsiTheme="majorBidi" w:cstheme="majorBidi"/>
          <w:b/>
          <w:bCs/>
          <w:szCs w:val="24"/>
        </w:rPr>
        <w:t xml:space="preserve"> 10, Issue 6, pages 1109–1119, June 2013</w:t>
      </w:r>
    </w:p>
    <w:p w14:paraId="5AB2B514" w14:textId="74C524F0"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75. </w:t>
      </w:r>
      <w:hyperlink r:id="rId56" w:history="1">
        <w:r w:rsidRPr="00D86536">
          <w:rPr>
            <w:rFonts w:asciiTheme="majorBidi" w:hAnsiTheme="majorBidi" w:cstheme="majorBidi"/>
            <w:szCs w:val="24"/>
          </w:rPr>
          <w:t>Synthesis, spectroscopic characterization and biological activities of N</w:t>
        </w:r>
        <w:r w:rsidRPr="00D86536">
          <w:rPr>
            <w:rFonts w:asciiTheme="majorBidi" w:hAnsiTheme="majorBidi" w:cstheme="majorBidi"/>
            <w:szCs w:val="24"/>
            <w:vertAlign w:val="subscript"/>
          </w:rPr>
          <w:t>4</w:t>
        </w:r>
        <w:r w:rsidRPr="00D86536">
          <w:rPr>
            <w:rFonts w:asciiTheme="majorBidi" w:hAnsiTheme="majorBidi" w:cstheme="majorBidi"/>
            <w:szCs w:val="24"/>
          </w:rPr>
          <w:t>O</w:t>
        </w:r>
        <w:r w:rsidRPr="00D86536">
          <w:rPr>
            <w:rFonts w:asciiTheme="majorBidi" w:hAnsiTheme="majorBidi" w:cstheme="majorBidi"/>
            <w:szCs w:val="24"/>
            <w:vertAlign w:val="subscript"/>
          </w:rPr>
          <w:t>2</w:t>
        </w:r>
        <w:r w:rsidRPr="00D86536">
          <w:rPr>
            <w:rFonts w:asciiTheme="majorBidi" w:hAnsiTheme="majorBidi" w:cstheme="majorBidi"/>
            <w:szCs w:val="24"/>
          </w:rPr>
          <w:t> Schiff base ligand and its metal complexes of Co(II), Ni(II), Cu(II) and Zn(II)</w:t>
        </w:r>
      </w:hyperlink>
      <w:r w:rsidRPr="00D86536">
        <w:rPr>
          <w:rFonts w:asciiTheme="majorBidi" w:hAnsiTheme="majorBidi" w:cstheme="majorBidi"/>
          <w:szCs w:val="24"/>
        </w:rPr>
        <w:t> Saud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Mohammad Shakir, Ambreen Abbasi, Kr. Mohammad Yusuf Amin, Abdul Lateef, </w:t>
      </w:r>
      <w:proofErr w:type="spellStart"/>
      <w:r w:rsidRPr="00D86536">
        <w:rPr>
          <w:rFonts w:asciiTheme="majorBidi" w:hAnsiTheme="majorBidi" w:cstheme="majorBidi"/>
          <w:b/>
          <w:bCs/>
          <w:szCs w:val="24"/>
        </w:rPr>
        <w:t>Spectrochimica</w:t>
      </w:r>
      <w:proofErr w:type="spellEnd"/>
      <w:r w:rsidRPr="00D86536">
        <w:rPr>
          <w:rFonts w:asciiTheme="majorBidi" w:hAnsiTheme="majorBidi" w:cstheme="majorBidi"/>
          <w:b/>
          <w:bCs/>
          <w:szCs w:val="24"/>
        </w:rPr>
        <w:t xml:space="preserve"> Acta Part A: Molecular and Biomolecular Spectroscopy, Volume 93, July 2012, Pages 86-94</w:t>
      </w:r>
    </w:p>
    <w:p w14:paraId="7A78754C" w14:textId="4FF1830C"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74. </w:t>
      </w:r>
      <w:hyperlink r:id="rId57" w:history="1">
        <w:r w:rsidRPr="00D86536">
          <w:rPr>
            <w:rFonts w:asciiTheme="majorBidi" w:hAnsiTheme="majorBidi" w:cstheme="majorBidi"/>
            <w:szCs w:val="24"/>
          </w:rPr>
          <w:t>Garden cress (Lepidium sativum Linn.) seed oil as a potential feedstock for biodiesel production</w:t>
        </w:r>
      </w:hyperlink>
      <w:r w:rsidRPr="00D86536">
        <w:rPr>
          <w:rFonts w:asciiTheme="majorBidi" w:hAnsiTheme="majorBidi" w:cstheme="majorBidi"/>
          <w:szCs w:val="24"/>
        </w:rPr>
        <w:t xml:space="preserve">  </w:t>
      </w:r>
      <w:proofErr w:type="spellStart"/>
      <w:r w:rsidRPr="00D86536">
        <w:rPr>
          <w:rFonts w:asciiTheme="majorBidi" w:hAnsiTheme="majorBidi" w:cstheme="majorBidi"/>
          <w:szCs w:val="24"/>
        </w:rPr>
        <w:t>Imededdine</w:t>
      </w:r>
      <w:proofErr w:type="spellEnd"/>
      <w:r w:rsidRPr="00D86536">
        <w:rPr>
          <w:rFonts w:asciiTheme="majorBidi" w:hAnsiTheme="majorBidi" w:cstheme="majorBidi"/>
          <w:szCs w:val="24"/>
        </w:rPr>
        <w:t xml:space="preserve"> Arbi </w:t>
      </w:r>
      <w:proofErr w:type="spellStart"/>
      <w:r w:rsidRPr="00D86536">
        <w:rPr>
          <w:rFonts w:asciiTheme="majorBidi" w:hAnsiTheme="majorBidi" w:cstheme="majorBidi"/>
          <w:szCs w:val="24"/>
        </w:rPr>
        <w:t>Nehdi</w:t>
      </w:r>
      <w:proofErr w:type="spellEnd"/>
      <w:r w:rsidRPr="00D86536">
        <w:rPr>
          <w:rFonts w:asciiTheme="majorBidi" w:hAnsiTheme="majorBidi" w:cstheme="majorBidi"/>
          <w:szCs w:val="24"/>
        </w:rPr>
        <w:t xml:space="preserve">, Hassen </w:t>
      </w:r>
      <w:proofErr w:type="spellStart"/>
      <w:r w:rsidRPr="00D86536">
        <w:rPr>
          <w:rFonts w:asciiTheme="majorBidi" w:hAnsiTheme="majorBidi" w:cstheme="majorBidi"/>
          <w:szCs w:val="24"/>
        </w:rPr>
        <w:t>Sbihi</w:t>
      </w:r>
      <w:proofErr w:type="spellEnd"/>
      <w:r w:rsidRPr="00D86536">
        <w:rPr>
          <w:rFonts w:asciiTheme="majorBidi" w:hAnsiTheme="majorBidi" w:cstheme="majorBidi"/>
          <w:szCs w:val="24"/>
        </w:rPr>
        <w:t>, Chin Ping Tan, Saud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w:t>
      </w:r>
      <w:r w:rsidRPr="00D86536">
        <w:rPr>
          <w:rFonts w:asciiTheme="majorBidi" w:hAnsiTheme="majorBidi" w:cstheme="majorBidi"/>
          <w:b/>
          <w:bCs/>
          <w:szCs w:val="24"/>
        </w:rPr>
        <w:t>Bioresource Technology, Volume 126, December 2012, Pages 193-197</w:t>
      </w:r>
    </w:p>
    <w:p w14:paraId="72A93D00" w14:textId="71FD6881"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73. Gold Redox Catalytic Cycles for the Oxidative Coupling of Alkynes Leyva-Perez, Antonio; Domenech, Antonio;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Saud I.; </w:t>
      </w:r>
      <w:proofErr w:type="spellStart"/>
      <w:r w:rsidRPr="00D86536">
        <w:rPr>
          <w:rFonts w:asciiTheme="majorBidi" w:hAnsiTheme="majorBidi" w:cstheme="majorBidi"/>
          <w:szCs w:val="24"/>
        </w:rPr>
        <w:t>Corma</w:t>
      </w:r>
      <w:proofErr w:type="spellEnd"/>
      <w:r w:rsidRPr="00D86536">
        <w:rPr>
          <w:rFonts w:asciiTheme="majorBidi" w:hAnsiTheme="majorBidi" w:cstheme="majorBidi"/>
          <w:szCs w:val="24"/>
        </w:rPr>
        <w:t xml:space="preserve">, </w:t>
      </w:r>
      <w:proofErr w:type="gramStart"/>
      <w:r w:rsidRPr="00D86536">
        <w:rPr>
          <w:rFonts w:asciiTheme="majorBidi" w:hAnsiTheme="majorBidi" w:cstheme="majorBidi"/>
          <w:szCs w:val="24"/>
        </w:rPr>
        <w:t xml:space="preserve">Avelino  </w:t>
      </w:r>
      <w:r w:rsidRPr="00D86536">
        <w:rPr>
          <w:rFonts w:asciiTheme="majorBidi" w:hAnsiTheme="majorBidi" w:cstheme="majorBidi"/>
          <w:b/>
          <w:bCs/>
          <w:szCs w:val="24"/>
        </w:rPr>
        <w:t>ACS</w:t>
      </w:r>
      <w:proofErr w:type="gramEnd"/>
      <w:r w:rsidRPr="00D86536">
        <w:rPr>
          <w:rFonts w:asciiTheme="majorBidi" w:hAnsiTheme="majorBidi" w:cstheme="majorBidi"/>
          <w:b/>
          <w:bCs/>
          <w:szCs w:val="24"/>
        </w:rPr>
        <w:t xml:space="preserve"> Catalysis (2012), 2(1), 121-126</w:t>
      </w:r>
    </w:p>
    <w:p w14:paraId="575E9128" w14:textId="33571CE1" w:rsidR="00D86536"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72. Electrochemical monitoring of the oxidative coupling of alkynes catalyzed by triphenylphosphine gold </w:t>
      </w:r>
      <w:proofErr w:type="spellStart"/>
      <w:r w:rsidRPr="00D86536">
        <w:rPr>
          <w:rFonts w:asciiTheme="majorBidi" w:hAnsiTheme="majorBidi" w:cstheme="majorBidi"/>
          <w:szCs w:val="24"/>
        </w:rPr>
        <w:t>complexes;Antonio</w:t>
      </w:r>
      <w:proofErr w:type="spellEnd"/>
      <w:r w:rsidRPr="00D86536">
        <w:rPr>
          <w:rFonts w:asciiTheme="majorBidi" w:hAnsiTheme="majorBidi" w:cstheme="majorBidi"/>
          <w:szCs w:val="24"/>
        </w:rPr>
        <w:t xml:space="preserve"> </w:t>
      </w:r>
      <w:proofErr w:type="spellStart"/>
      <w:r w:rsidRPr="00D86536">
        <w:rPr>
          <w:rFonts w:asciiTheme="majorBidi" w:hAnsiTheme="majorBidi" w:cstheme="majorBidi"/>
          <w:szCs w:val="24"/>
        </w:rPr>
        <w:t>Doménech</w:t>
      </w:r>
      <w:proofErr w:type="spellEnd"/>
      <w:r w:rsidRPr="00D86536">
        <w:rPr>
          <w:rFonts w:asciiTheme="majorBidi" w:hAnsiTheme="majorBidi" w:cstheme="majorBidi"/>
          <w:szCs w:val="24"/>
        </w:rPr>
        <w:t>, Antonio Leyva-Pérez, Saud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Avelino </w:t>
      </w:r>
      <w:proofErr w:type="spellStart"/>
      <w:r w:rsidRPr="00D86536">
        <w:rPr>
          <w:rFonts w:asciiTheme="majorBidi" w:hAnsiTheme="majorBidi" w:cstheme="majorBidi"/>
          <w:szCs w:val="24"/>
        </w:rPr>
        <w:t>Corma</w:t>
      </w:r>
      <w:proofErr w:type="spellEnd"/>
      <w:r w:rsidRPr="00D86536">
        <w:rPr>
          <w:rFonts w:asciiTheme="majorBidi" w:hAnsiTheme="majorBidi" w:cstheme="majorBidi"/>
          <w:szCs w:val="24"/>
        </w:rPr>
        <w:t xml:space="preserve">, </w:t>
      </w:r>
      <w:hyperlink r:id="rId58" w:history="1">
        <w:r w:rsidRPr="00D86536">
          <w:rPr>
            <w:rFonts w:asciiTheme="majorBidi" w:hAnsiTheme="majorBidi" w:cstheme="majorBidi"/>
            <w:b/>
            <w:bCs/>
            <w:szCs w:val="24"/>
          </w:rPr>
          <w:t xml:space="preserve">Electrochemistry </w:t>
        </w:r>
        <w:proofErr w:type="spellStart"/>
        <w:r w:rsidRPr="00D86536">
          <w:rPr>
            <w:rFonts w:asciiTheme="majorBidi" w:hAnsiTheme="majorBidi" w:cstheme="majorBidi"/>
            <w:b/>
            <w:bCs/>
            <w:szCs w:val="24"/>
          </w:rPr>
          <w:t>Communications</w:t>
        </w:r>
      </w:hyperlink>
      <w:r w:rsidRPr="00D86536">
        <w:rPr>
          <w:rFonts w:asciiTheme="majorBidi" w:hAnsiTheme="majorBidi" w:cstheme="majorBidi"/>
          <w:b/>
          <w:bCs/>
          <w:szCs w:val="24"/>
        </w:rPr>
        <w:t>,</w:t>
      </w:r>
      <w:hyperlink r:id="rId59" w:history="1">
        <w:r w:rsidRPr="00D86536">
          <w:rPr>
            <w:rFonts w:asciiTheme="majorBidi" w:hAnsiTheme="majorBidi" w:cstheme="majorBidi"/>
            <w:b/>
            <w:bCs/>
            <w:szCs w:val="24"/>
          </w:rPr>
          <w:t>Volume</w:t>
        </w:r>
        <w:proofErr w:type="spellEnd"/>
        <w:r w:rsidRPr="00D86536">
          <w:rPr>
            <w:rFonts w:asciiTheme="majorBidi" w:hAnsiTheme="majorBidi" w:cstheme="majorBidi"/>
            <w:b/>
            <w:bCs/>
            <w:szCs w:val="24"/>
          </w:rPr>
          <w:t xml:space="preserve"> 19</w:t>
        </w:r>
      </w:hyperlink>
      <w:r w:rsidRPr="00D86536">
        <w:rPr>
          <w:rFonts w:asciiTheme="majorBidi" w:hAnsiTheme="majorBidi" w:cstheme="majorBidi"/>
          <w:b/>
          <w:bCs/>
          <w:szCs w:val="24"/>
        </w:rPr>
        <w:t>, June 2012, Pages 145–148</w:t>
      </w:r>
    </w:p>
    <w:p w14:paraId="56A97B2C" w14:textId="6643A572"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lastRenderedPageBreak/>
        <w:t xml:space="preserve">71. A novel </w:t>
      </w:r>
      <w:proofErr w:type="gramStart"/>
      <w:r w:rsidRPr="00D86536">
        <w:rPr>
          <w:rFonts w:asciiTheme="majorBidi" w:hAnsiTheme="majorBidi" w:cstheme="majorBidi"/>
          <w:szCs w:val="24"/>
        </w:rPr>
        <w:t>Ru(</w:t>
      </w:r>
      <w:proofErr w:type="gramEnd"/>
      <w:r w:rsidRPr="00D86536">
        <w:rPr>
          <w:rFonts w:asciiTheme="majorBidi" w:hAnsiTheme="majorBidi" w:cstheme="majorBidi"/>
          <w:szCs w:val="24"/>
        </w:rPr>
        <w:t xml:space="preserve">II) complex derived from </w:t>
      </w:r>
      <w:proofErr w:type="spellStart"/>
      <w:r w:rsidRPr="00D86536">
        <w:rPr>
          <w:rFonts w:asciiTheme="majorBidi" w:hAnsiTheme="majorBidi" w:cstheme="majorBidi"/>
          <w:szCs w:val="24"/>
        </w:rPr>
        <w:t>hydroxydiamine</w:t>
      </w:r>
      <w:proofErr w:type="spellEnd"/>
      <w:r w:rsidRPr="00D86536">
        <w:rPr>
          <w:rFonts w:asciiTheme="majorBidi" w:hAnsiTheme="majorBidi" w:cstheme="majorBidi"/>
          <w:szCs w:val="24"/>
        </w:rPr>
        <w:t xml:space="preserve"> as a potential antitumor </w:t>
      </w:r>
      <w:proofErr w:type="spellStart"/>
      <w:r w:rsidRPr="00D86536">
        <w:rPr>
          <w:rFonts w:asciiTheme="majorBidi" w:hAnsiTheme="majorBidi" w:cstheme="majorBidi"/>
          <w:szCs w:val="24"/>
        </w:rPr>
        <w:t>agent:Synthesis</w:t>
      </w:r>
      <w:proofErr w:type="spellEnd"/>
      <w:r w:rsidRPr="00D86536">
        <w:rPr>
          <w:rFonts w:asciiTheme="majorBidi" w:hAnsiTheme="majorBidi" w:cstheme="majorBidi"/>
          <w:szCs w:val="24"/>
        </w:rPr>
        <w:t xml:space="preserve"> and Structural Characterization, Mohammad Azam , Ismail </w:t>
      </w:r>
      <w:proofErr w:type="spellStart"/>
      <w:r w:rsidRPr="00D86536">
        <w:rPr>
          <w:rFonts w:asciiTheme="majorBidi" w:hAnsiTheme="majorBidi" w:cstheme="majorBidi"/>
          <w:szCs w:val="24"/>
        </w:rPr>
        <w:t>Warad</w:t>
      </w:r>
      <w:proofErr w:type="spellEnd"/>
      <w:r w:rsidRPr="00D86536">
        <w:rPr>
          <w:rFonts w:asciiTheme="majorBidi" w:hAnsiTheme="majorBidi" w:cstheme="majorBidi"/>
          <w:szCs w:val="24"/>
        </w:rPr>
        <w:t>,  Saud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Mohammad Shakir, M. F. Ullah,  Aamir Ahmad, Fazlul H. Sarkar , </w:t>
      </w:r>
      <w:r w:rsidRPr="00D86536">
        <w:rPr>
          <w:rFonts w:asciiTheme="majorBidi" w:hAnsiTheme="majorBidi" w:cstheme="majorBidi"/>
          <w:b/>
          <w:bCs/>
          <w:szCs w:val="24"/>
        </w:rPr>
        <w:t>Inorganic Chemistry Communications 20 (2012) 252–258</w:t>
      </w:r>
    </w:p>
    <w:p w14:paraId="47ABC4BE" w14:textId="2DAFF8C0"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70. Characteristics, composition and thermal stability of Acacia </w:t>
      </w:r>
      <w:proofErr w:type="spellStart"/>
      <w:r w:rsidRPr="00D86536">
        <w:rPr>
          <w:rFonts w:asciiTheme="majorBidi" w:hAnsiTheme="majorBidi" w:cstheme="majorBidi"/>
          <w:szCs w:val="24"/>
        </w:rPr>
        <w:t>senegal</w:t>
      </w:r>
      <w:proofErr w:type="spellEnd"/>
      <w:r w:rsidRPr="00D86536">
        <w:rPr>
          <w:rFonts w:asciiTheme="majorBidi" w:hAnsiTheme="majorBidi" w:cstheme="majorBidi"/>
          <w:szCs w:val="24"/>
        </w:rPr>
        <w:t xml:space="preserve"> (L.) </w:t>
      </w:r>
      <w:proofErr w:type="spellStart"/>
      <w:r w:rsidRPr="00D86536">
        <w:rPr>
          <w:rFonts w:asciiTheme="majorBidi" w:hAnsiTheme="majorBidi" w:cstheme="majorBidi"/>
          <w:szCs w:val="24"/>
        </w:rPr>
        <w:t>Willd</w:t>
      </w:r>
      <w:proofErr w:type="spellEnd"/>
      <w:r w:rsidRPr="00D86536">
        <w:rPr>
          <w:rFonts w:asciiTheme="majorBidi" w:hAnsiTheme="majorBidi" w:cstheme="majorBidi"/>
          <w:szCs w:val="24"/>
        </w:rPr>
        <w:t xml:space="preserve">. seed </w:t>
      </w:r>
      <w:proofErr w:type="spellStart"/>
      <w:r w:rsidRPr="00D86536">
        <w:rPr>
          <w:rFonts w:asciiTheme="majorBidi" w:hAnsiTheme="majorBidi" w:cstheme="majorBidi"/>
          <w:szCs w:val="24"/>
        </w:rPr>
        <w:t>oil.Imededdine</w:t>
      </w:r>
      <w:proofErr w:type="spellEnd"/>
      <w:r w:rsidRPr="00D86536">
        <w:rPr>
          <w:rFonts w:asciiTheme="majorBidi" w:hAnsiTheme="majorBidi" w:cstheme="majorBidi"/>
          <w:szCs w:val="24"/>
        </w:rPr>
        <w:t xml:space="preserve"> Arbi </w:t>
      </w:r>
      <w:proofErr w:type="spellStart"/>
      <w:r w:rsidRPr="00D86536">
        <w:rPr>
          <w:rFonts w:asciiTheme="majorBidi" w:hAnsiTheme="majorBidi" w:cstheme="majorBidi"/>
          <w:szCs w:val="24"/>
        </w:rPr>
        <w:t>Nehdi</w:t>
      </w:r>
      <w:hyperlink r:id="rId60" w:anchor="aff0005" w:history="1">
        <w:r w:rsidRPr="00D86536">
          <w:rPr>
            <w:rFonts w:asciiTheme="majorBidi" w:hAnsiTheme="majorBidi" w:cstheme="majorBidi"/>
            <w:szCs w:val="24"/>
          </w:rPr>
          <w:t>a</w:t>
        </w:r>
        <w:proofErr w:type="spellEnd"/>
      </w:hyperlink>
      <w:r w:rsidRPr="00D86536">
        <w:rPr>
          <w:rFonts w:asciiTheme="majorBidi" w:hAnsiTheme="majorBidi" w:cstheme="majorBidi"/>
          <w:szCs w:val="24"/>
        </w:rPr>
        <w:t xml:space="preserve">, Hassen </w:t>
      </w:r>
      <w:proofErr w:type="spellStart"/>
      <w:r w:rsidRPr="00D86536">
        <w:rPr>
          <w:rFonts w:asciiTheme="majorBidi" w:hAnsiTheme="majorBidi" w:cstheme="majorBidi"/>
          <w:szCs w:val="24"/>
        </w:rPr>
        <w:t>Sbihi</w:t>
      </w:r>
      <w:hyperlink r:id="rId61" w:anchor="aff0005" w:history="1">
        <w:r w:rsidRPr="00D86536">
          <w:rPr>
            <w:rFonts w:asciiTheme="majorBidi" w:hAnsiTheme="majorBidi" w:cstheme="majorBidi"/>
            <w:szCs w:val="24"/>
          </w:rPr>
          <w:t>a</w:t>
        </w:r>
        <w:proofErr w:type="spellEnd"/>
      </w:hyperlink>
      <w:r w:rsidRPr="00D86536">
        <w:rPr>
          <w:rFonts w:asciiTheme="majorBidi" w:hAnsiTheme="majorBidi" w:cstheme="majorBidi"/>
          <w:szCs w:val="24"/>
        </w:rPr>
        <w:t>, Chin Ping Tan</w:t>
      </w:r>
      <w:hyperlink r:id="rId62" w:anchor="aff0005" w:history="1">
        <w:r w:rsidRPr="00D86536">
          <w:rPr>
            <w:rFonts w:asciiTheme="majorBidi" w:hAnsiTheme="majorBidi" w:cstheme="majorBidi"/>
            <w:szCs w:val="24"/>
          </w:rPr>
          <w:t>a</w:t>
        </w:r>
      </w:hyperlink>
      <w:r w:rsidRPr="00D86536">
        <w:rPr>
          <w:rFonts w:asciiTheme="majorBidi" w:hAnsiTheme="majorBidi" w:cstheme="majorBidi"/>
          <w:szCs w:val="24"/>
        </w:rPr>
        <w:t xml:space="preserve">, </w:t>
      </w:r>
      <w:hyperlink r:id="rId63" w:anchor="aff0010" w:history="1">
        <w:r w:rsidRPr="00D86536">
          <w:rPr>
            <w:rFonts w:asciiTheme="majorBidi" w:hAnsiTheme="majorBidi" w:cstheme="majorBidi"/>
            <w:szCs w:val="24"/>
          </w:rPr>
          <w:t>b</w:t>
        </w:r>
      </w:hyperlink>
      <w:r w:rsidRPr="00D86536">
        <w:rPr>
          <w:rFonts w:asciiTheme="majorBidi" w:hAnsiTheme="majorBidi" w:cstheme="majorBidi"/>
          <w:szCs w:val="24"/>
        </w:rPr>
        <w:t xml:space="preserve">, Hedi </w:t>
      </w:r>
      <w:proofErr w:type="spellStart"/>
      <w:r w:rsidRPr="00D86536">
        <w:rPr>
          <w:rFonts w:asciiTheme="majorBidi" w:hAnsiTheme="majorBidi" w:cstheme="majorBidi"/>
          <w:szCs w:val="24"/>
        </w:rPr>
        <w:t>Zarrouk</w:t>
      </w:r>
      <w:hyperlink r:id="rId64" w:anchor="aff0015" w:history="1">
        <w:r w:rsidRPr="00D86536">
          <w:rPr>
            <w:rFonts w:asciiTheme="majorBidi" w:hAnsiTheme="majorBidi" w:cstheme="majorBidi"/>
            <w:szCs w:val="24"/>
          </w:rPr>
          <w:t>c</w:t>
        </w:r>
        <w:proofErr w:type="spellEnd"/>
      </w:hyperlink>
      <w:r w:rsidRPr="00D86536">
        <w:rPr>
          <w:rFonts w:asciiTheme="majorBidi" w:hAnsiTheme="majorBidi" w:cstheme="majorBidi"/>
          <w:szCs w:val="24"/>
        </w:rPr>
        <w:t xml:space="preserve">, Mutassim Ibrahim </w:t>
      </w:r>
      <w:proofErr w:type="spellStart"/>
      <w:r w:rsidRPr="00D86536">
        <w:rPr>
          <w:rFonts w:asciiTheme="majorBidi" w:hAnsiTheme="majorBidi" w:cstheme="majorBidi"/>
          <w:szCs w:val="24"/>
        </w:rPr>
        <w:t>Khalil</w:t>
      </w:r>
      <w:hyperlink r:id="rId65" w:anchor="aff0005" w:history="1">
        <w:r w:rsidRPr="00D86536">
          <w:rPr>
            <w:rFonts w:asciiTheme="majorBidi" w:hAnsiTheme="majorBidi" w:cstheme="majorBidi"/>
            <w:szCs w:val="24"/>
          </w:rPr>
          <w:t>a</w:t>
        </w:r>
        <w:proofErr w:type="spellEnd"/>
      </w:hyperlink>
      <w:r w:rsidRPr="00D86536">
        <w:rPr>
          <w:rFonts w:asciiTheme="majorBidi" w:hAnsiTheme="majorBidi" w:cstheme="majorBidi"/>
          <w:szCs w:val="24"/>
        </w:rPr>
        <w:t>, Saud Ibrahim Al-</w:t>
      </w:r>
      <w:proofErr w:type="spellStart"/>
      <w:r w:rsidRPr="00D86536">
        <w:rPr>
          <w:rFonts w:asciiTheme="majorBidi" w:hAnsiTheme="majorBidi" w:cstheme="majorBidi"/>
          <w:szCs w:val="24"/>
        </w:rPr>
        <w:t>Resayes</w:t>
      </w:r>
      <w:hyperlink r:id="rId66" w:anchor="aff0005" w:history="1">
        <w:r w:rsidRPr="00D86536">
          <w:rPr>
            <w:rFonts w:asciiTheme="majorBidi" w:hAnsiTheme="majorBidi" w:cstheme="majorBidi"/>
            <w:szCs w:val="24"/>
          </w:rPr>
          <w:t>a</w:t>
        </w:r>
        <w:proofErr w:type="spellEnd"/>
      </w:hyperlink>
      <w:r w:rsidRPr="00D86536">
        <w:rPr>
          <w:rFonts w:asciiTheme="majorBidi" w:hAnsiTheme="majorBidi" w:cstheme="majorBidi"/>
          <w:szCs w:val="24"/>
        </w:rPr>
        <w:t xml:space="preserve">. </w:t>
      </w:r>
      <w:hyperlink r:id="rId67" w:history="1">
        <w:r w:rsidRPr="00D86536">
          <w:rPr>
            <w:rFonts w:asciiTheme="majorBidi" w:hAnsiTheme="majorBidi" w:cstheme="majorBidi"/>
            <w:b/>
            <w:bCs/>
            <w:szCs w:val="24"/>
          </w:rPr>
          <w:t xml:space="preserve">Industrial Crops and </w:t>
        </w:r>
        <w:proofErr w:type="spellStart"/>
        <w:r w:rsidRPr="00D86536">
          <w:rPr>
            <w:rFonts w:asciiTheme="majorBidi" w:hAnsiTheme="majorBidi" w:cstheme="majorBidi"/>
            <w:b/>
            <w:bCs/>
            <w:szCs w:val="24"/>
          </w:rPr>
          <w:t>Products</w:t>
        </w:r>
      </w:hyperlink>
      <w:r w:rsidRPr="00D86536">
        <w:rPr>
          <w:rFonts w:asciiTheme="majorBidi" w:hAnsiTheme="majorBidi" w:cstheme="majorBidi"/>
          <w:b/>
          <w:bCs/>
          <w:szCs w:val="24"/>
        </w:rPr>
        <w:t>,</w:t>
      </w:r>
      <w:hyperlink r:id="rId68" w:history="1">
        <w:r w:rsidRPr="00D86536">
          <w:rPr>
            <w:rFonts w:asciiTheme="majorBidi" w:hAnsiTheme="majorBidi" w:cstheme="majorBidi"/>
            <w:b/>
            <w:bCs/>
            <w:szCs w:val="24"/>
          </w:rPr>
          <w:t>Volume</w:t>
        </w:r>
        <w:proofErr w:type="spellEnd"/>
        <w:r w:rsidRPr="00D86536">
          <w:rPr>
            <w:rFonts w:asciiTheme="majorBidi" w:hAnsiTheme="majorBidi" w:cstheme="majorBidi"/>
            <w:b/>
            <w:bCs/>
            <w:szCs w:val="24"/>
          </w:rPr>
          <w:t xml:space="preserve"> 36, Issue 1</w:t>
        </w:r>
      </w:hyperlink>
      <w:r w:rsidRPr="00D86536">
        <w:rPr>
          <w:rFonts w:asciiTheme="majorBidi" w:hAnsiTheme="majorBidi" w:cstheme="majorBidi"/>
          <w:b/>
          <w:bCs/>
          <w:szCs w:val="24"/>
        </w:rPr>
        <w:t>, March 2012, Pages 54–58</w:t>
      </w:r>
    </w:p>
    <w:p w14:paraId="5A6C201E" w14:textId="72088387" w:rsidR="00D86536" w:rsidRPr="00AA2B5B" w:rsidRDefault="0036656F" w:rsidP="00D86536">
      <w:pPr>
        <w:pStyle w:val="ListParagraph"/>
        <w:ind w:left="0"/>
        <w:contextualSpacing/>
        <w:jc w:val="both"/>
        <w:rPr>
          <w:rFonts w:asciiTheme="majorBidi" w:eastAsiaTheme="minorEastAsia" w:hAnsiTheme="majorBidi" w:cstheme="majorBidi"/>
          <w:szCs w:val="24"/>
        </w:rPr>
      </w:pPr>
      <w:r w:rsidRPr="00D86536">
        <w:rPr>
          <w:rFonts w:asciiTheme="majorBidi" w:eastAsiaTheme="minorEastAsia" w:hAnsiTheme="majorBidi" w:cstheme="majorBidi"/>
          <w:szCs w:val="24"/>
        </w:rPr>
        <w:t xml:space="preserve">69. Syntheses, </w:t>
      </w:r>
      <w:proofErr w:type="spellStart"/>
      <w:r w:rsidRPr="00D86536">
        <w:rPr>
          <w:rFonts w:asciiTheme="majorBidi" w:eastAsiaTheme="minorEastAsia" w:hAnsiTheme="majorBidi" w:cstheme="majorBidi"/>
          <w:szCs w:val="24"/>
        </w:rPr>
        <w:t>Physico</w:t>
      </w:r>
      <w:proofErr w:type="spellEnd"/>
      <w:r w:rsidRPr="00D86536">
        <w:rPr>
          <w:rFonts w:asciiTheme="majorBidi" w:eastAsiaTheme="minorEastAsia" w:hAnsiTheme="majorBidi" w:cstheme="majorBidi"/>
          <w:szCs w:val="24"/>
        </w:rPr>
        <w:t xml:space="preserve">-Chemical Studies and Antioxidant Activities of Transition Metal Complexes with a </w:t>
      </w:r>
      <w:proofErr w:type="spellStart"/>
      <w:r w:rsidRPr="00D86536">
        <w:rPr>
          <w:rFonts w:asciiTheme="majorBidi" w:eastAsiaTheme="minorEastAsia" w:hAnsiTheme="majorBidi" w:cstheme="majorBidi"/>
          <w:szCs w:val="24"/>
        </w:rPr>
        <w:t>Perimidine</w:t>
      </w:r>
      <w:proofErr w:type="spellEnd"/>
      <w:r w:rsidRPr="00D86536">
        <w:rPr>
          <w:rFonts w:asciiTheme="majorBidi" w:eastAsiaTheme="minorEastAsia" w:hAnsiTheme="majorBidi" w:cstheme="majorBidi"/>
          <w:szCs w:val="24"/>
        </w:rPr>
        <w:t xml:space="preserve"> Ligand</w:t>
      </w:r>
      <w:r w:rsidR="00D86536">
        <w:rPr>
          <w:rFonts w:asciiTheme="majorBidi" w:hAnsiTheme="majorBidi" w:cstheme="majorBidi"/>
        </w:rPr>
        <w:t>,</w:t>
      </w:r>
      <w:r w:rsidRPr="00D86536">
        <w:rPr>
          <w:rFonts w:asciiTheme="majorBidi" w:eastAsiaTheme="minorEastAsia" w:hAnsiTheme="majorBidi" w:cstheme="majorBidi"/>
          <w:szCs w:val="24"/>
        </w:rPr>
        <w:t xml:space="preserve"> Mohammad Azam1, Ismail </w:t>
      </w:r>
      <w:proofErr w:type="spellStart"/>
      <w:r w:rsidRPr="00D86536">
        <w:rPr>
          <w:rFonts w:asciiTheme="majorBidi" w:eastAsiaTheme="minorEastAsia" w:hAnsiTheme="majorBidi" w:cstheme="majorBidi"/>
          <w:szCs w:val="24"/>
        </w:rPr>
        <w:t>Warad</w:t>
      </w:r>
      <w:proofErr w:type="spellEnd"/>
      <w:r w:rsidRPr="00D86536">
        <w:rPr>
          <w:rFonts w:asciiTheme="majorBidi" w:eastAsiaTheme="minorEastAsia" w:hAnsiTheme="majorBidi" w:cstheme="majorBidi"/>
          <w:szCs w:val="24"/>
        </w:rPr>
        <w:t>, Saud Al-</w:t>
      </w:r>
      <w:proofErr w:type="spellStart"/>
      <w:r w:rsidRPr="00D86536">
        <w:rPr>
          <w:rFonts w:asciiTheme="majorBidi" w:eastAsiaTheme="minorEastAsia" w:hAnsiTheme="majorBidi" w:cstheme="majorBidi"/>
          <w:szCs w:val="24"/>
        </w:rPr>
        <w:t>Resayes</w:t>
      </w:r>
      <w:proofErr w:type="spellEnd"/>
      <w:r w:rsidRPr="00D86536">
        <w:rPr>
          <w:rFonts w:asciiTheme="majorBidi" w:eastAsiaTheme="minorEastAsia" w:hAnsiTheme="majorBidi" w:cstheme="majorBidi"/>
          <w:szCs w:val="24"/>
        </w:rPr>
        <w:t xml:space="preserve">, Maryam </w:t>
      </w:r>
      <w:proofErr w:type="spellStart"/>
      <w:r w:rsidRPr="00D86536">
        <w:rPr>
          <w:rFonts w:asciiTheme="majorBidi" w:eastAsiaTheme="minorEastAsia" w:hAnsiTheme="majorBidi" w:cstheme="majorBidi"/>
          <w:szCs w:val="24"/>
        </w:rPr>
        <w:t>Zahin</w:t>
      </w:r>
      <w:proofErr w:type="spellEnd"/>
      <w:r w:rsidRPr="00D86536">
        <w:rPr>
          <w:rFonts w:asciiTheme="majorBidi" w:eastAsiaTheme="minorEastAsia" w:hAnsiTheme="majorBidi" w:cstheme="majorBidi"/>
          <w:szCs w:val="24"/>
        </w:rPr>
        <w:t>, Iqbal Ahmad, Mohammad Shakir,  </w:t>
      </w:r>
      <w:proofErr w:type="spellStart"/>
      <w:r w:rsidRPr="00D86536">
        <w:rPr>
          <w:rFonts w:asciiTheme="majorBidi" w:eastAsiaTheme="minorEastAsia" w:hAnsiTheme="majorBidi" w:cstheme="majorBidi"/>
          <w:b/>
          <w:bCs/>
          <w:szCs w:val="24"/>
        </w:rPr>
        <w:t>Zeitschrift</w:t>
      </w:r>
      <w:proofErr w:type="spellEnd"/>
      <w:r w:rsidRPr="00D86536">
        <w:rPr>
          <w:rFonts w:asciiTheme="majorBidi" w:eastAsiaTheme="minorEastAsia" w:hAnsiTheme="majorBidi" w:cstheme="majorBidi"/>
          <w:b/>
          <w:bCs/>
          <w:szCs w:val="24"/>
        </w:rPr>
        <w:t xml:space="preserve"> für </w:t>
      </w:r>
      <w:proofErr w:type="spellStart"/>
      <w:r w:rsidRPr="00D86536">
        <w:rPr>
          <w:rFonts w:asciiTheme="majorBidi" w:eastAsiaTheme="minorEastAsia" w:hAnsiTheme="majorBidi" w:cstheme="majorBidi"/>
          <w:b/>
          <w:bCs/>
          <w:szCs w:val="24"/>
        </w:rPr>
        <w:t>anorganische</w:t>
      </w:r>
      <w:proofErr w:type="spellEnd"/>
      <w:r w:rsidRPr="00D86536">
        <w:rPr>
          <w:rFonts w:asciiTheme="majorBidi" w:eastAsiaTheme="minorEastAsia" w:hAnsiTheme="majorBidi" w:cstheme="majorBidi"/>
          <w:b/>
          <w:bCs/>
          <w:szCs w:val="24"/>
        </w:rPr>
        <w:t xml:space="preserve"> und </w:t>
      </w:r>
      <w:proofErr w:type="spellStart"/>
      <w:r w:rsidRPr="00D86536">
        <w:rPr>
          <w:rFonts w:asciiTheme="majorBidi" w:eastAsiaTheme="minorEastAsia" w:hAnsiTheme="majorBidi" w:cstheme="majorBidi"/>
          <w:b/>
          <w:bCs/>
          <w:szCs w:val="24"/>
        </w:rPr>
        <w:t>allgemeine</w:t>
      </w:r>
      <w:proofErr w:type="spellEnd"/>
      <w:r w:rsidRPr="00D86536">
        <w:rPr>
          <w:rFonts w:asciiTheme="majorBidi" w:eastAsiaTheme="minorEastAsia" w:hAnsiTheme="majorBidi" w:cstheme="majorBidi"/>
          <w:b/>
          <w:bCs/>
          <w:szCs w:val="24"/>
        </w:rPr>
        <w:t xml:space="preserve"> </w:t>
      </w:r>
      <w:proofErr w:type="spellStart"/>
      <w:r w:rsidRPr="00D86536">
        <w:rPr>
          <w:rFonts w:asciiTheme="majorBidi" w:eastAsiaTheme="minorEastAsia" w:hAnsiTheme="majorBidi" w:cstheme="majorBidi"/>
          <w:b/>
          <w:bCs/>
          <w:szCs w:val="24"/>
        </w:rPr>
        <w:t>Chemie</w:t>
      </w:r>
      <w:proofErr w:type="spellEnd"/>
      <w:r w:rsidRPr="00D86536">
        <w:rPr>
          <w:rFonts w:asciiTheme="majorBidi" w:eastAsiaTheme="minorEastAsia" w:hAnsiTheme="majorBidi" w:cstheme="majorBidi"/>
          <w:b/>
          <w:bCs/>
          <w:szCs w:val="24"/>
        </w:rPr>
        <w:t>,</w:t>
      </w:r>
      <w:r w:rsidR="00D86536" w:rsidRPr="00D86536">
        <w:rPr>
          <w:rFonts w:asciiTheme="majorBidi" w:eastAsiaTheme="minorEastAsia" w:hAnsiTheme="majorBidi" w:cstheme="majorBidi"/>
          <w:b/>
          <w:bCs/>
          <w:szCs w:val="24"/>
        </w:rPr>
        <w:t xml:space="preserve"> </w:t>
      </w:r>
      <w:hyperlink r:id="rId69" w:history="1">
        <w:r w:rsidRPr="00D86536">
          <w:rPr>
            <w:rFonts w:asciiTheme="majorBidi" w:eastAsiaTheme="minorEastAsia" w:hAnsiTheme="majorBidi" w:cstheme="majorBidi"/>
            <w:b/>
            <w:bCs/>
            <w:szCs w:val="24"/>
          </w:rPr>
          <w:t xml:space="preserve">Volume 638, Issue 5, </w:t>
        </w:r>
      </w:hyperlink>
      <w:r w:rsidRPr="00D86536">
        <w:rPr>
          <w:rFonts w:asciiTheme="majorBidi" w:eastAsiaTheme="minorEastAsia" w:hAnsiTheme="majorBidi" w:cstheme="majorBidi"/>
          <w:b/>
          <w:bCs/>
          <w:szCs w:val="24"/>
        </w:rPr>
        <w:t>pages 881–886, April 2012</w:t>
      </w:r>
    </w:p>
    <w:p w14:paraId="390D99AC" w14:textId="5F443681" w:rsidR="00D86536"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68. </w:t>
      </w:r>
      <w:hyperlink r:id="rId70" w:history="1">
        <w:r w:rsidRPr="00D86536">
          <w:rPr>
            <w:rFonts w:asciiTheme="majorBidi" w:hAnsiTheme="majorBidi" w:cstheme="majorBidi"/>
            <w:szCs w:val="24"/>
          </w:rPr>
          <w:t xml:space="preserve">Synthesis, Spectroscopic characterization, DNA interaction and antibacterial study of metal complexes of </w:t>
        </w:r>
        <w:proofErr w:type="spellStart"/>
        <w:r w:rsidRPr="00D86536">
          <w:rPr>
            <w:rFonts w:asciiTheme="majorBidi" w:hAnsiTheme="majorBidi" w:cstheme="majorBidi"/>
            <w:szCs w:val="24"/>
          </w:rPr>
          <w:t>tetraazamacrocyclic</w:t>
        </w:r>
        <w:proofErr w:type="spellEnd"/>
        <w:r w:rsidRPr="00D86536">
          <w:rPr>
            <w:rFonts w:asciiTheme="majorBidi" w:hAnsiTheme="majorBidi" w:cstheme="majorBidi"/>
            <w:szCs w:val="24"/>
          </w:rPr>
          <w:t xml:space="preserve"> Schiff base</w:t>
        </w:r>
      </w:hyperlink>
      <w:r w:rsidRPr="00D86536">
        <w:rPr>
          <w:rFonts w:asciiTheme="majorBidi" w:hAnsiTheme="majorBidi" w:cstheme="majorBidi"/>
          <w:szCs w:val="24"/>
        </w:rPr>
        <w:t xml:space="preserve">; Mohammad Shakir, </w:t>
      </w:r>
      <w:proofErr w:type="spellStart"/>
      <w:r w:rsidRPr="00D86536">
        <w:rPr>
          <w:rFonts w:asciiTheme="majorBidi" w:hAnsiTheme="majorBidi" w:cstheme="majorBidi"/>
          <w:szCs w:val="24"/>
        </w:rPr>
        <w:t>Sadiqa</w:t>
      </w:r>
      <w:proofErr w:type="spellEnd"/>
      <w:r w:rsidRPr="00D86536">
        <w:rPr>
          <w:rFonts w:asciiTheme="majorBidi" w:hAnsiTheme="majorBidi" w:cstheme="majorBidi"/>
          <w:szCs w:val="24"/>
        </w:rPr>
        <w:t xml:space="preserve"> Khanam, Farha Firdaus, Abdul Latif, Mohammad </w:t>
      </w:r>
      <w:proofErr w:type="spellStart"/>
      <w:r w:rsidRPr="00D86536">
        <w:rPr>
          <w:rFonts w:asciiTheme="majorBidi" w:hAnsiTheme="majorBidi" w:cstheme="majorBidi"/>
          <w:szCs w:val="24"/>
        </w:rPr>
        <w:t>Aatif</w:t>
      </w:r>
      <w:proofErr w:type="spellEnd"/>
      <w:r w:rsidRPr="00D86536">
        <w:rPr>
          <w:rFonts w:asciiTheme="majorBidi" w:hAnsiTheme="majorBidi" w:cstheme="majorBidi"/>
          <w:szCs w:val="24"/>
        </w:rPr>
        <w:t xml:space="preserve">, Saud I. Al </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w:t>
      </w:r>
      <w:hyperlink r:id="rId71" w:history="1">
        <w:proofErr w:type="spellStart"/>
        <w:proofErr w:type="gramStart"/>
        <w:r w:rsidRPr="00D86536">
          <w:rPr>
            <w:rFonts w:asciiTheme="majorBidi" w:hAnsiTheme="majorBidi" w:cstheme="majorBidi"/>
            <w:b/>
            <w:bCs/>
            <w:szCs w:val="24"/>
          </w:rPr>
          <w:t>Spectrochimica</w:t>
        </w:r>
        <w:proofErr w:type="spellEnd"/>
        <w:r w:rsidRPr="00D86536">
          <w:rPr>
            <w:rFonts w:asciiTheme="majorBidi" w:hAnsiTheme="majorBidi" w:cstheme="majorBidi"/>
            <w:b/>
            <w:bCs/>
            <w:szCs w:val="24"/>
          </w:rPr>
          <w:t xml:space="preserve">  Acta</w:t>
        </w:r>
        <w:proofErr w:type="gramEnd"/>
        <w:r w:rsidRPr="00D86536">
          <w:rPr>
            <w:rFonts w:asciiTheme="majorBidi" w:hAnsiTheme="majorBidi" w:cstheme="majorBidi"/>
            <w:b/>
            <w:bCs/>
            <w:szCs w:val="24"/>
          </w:rPr>
          <w:t xml:space="preserve"> Part A: Molecular and Biomolecular  Spectroscopy</w:t>
        </w:r>
      </w:hyperlink>
      <w:r w:rsidRPr="00D86536">
        <w:rPr>
          <w:rFonts w:asciiTheme="majorBidi" w:hAnsiTheme="majorBidi" w:cstheme="majorBidi"/>
          <w:b/>
          <w:bCs/>
          <w:szCs w:val="24"/>
        </w:rPr>
        <w:t xml:space="preserve">, Volume 93, July 2012, Pages 354-362 </w:t>
      </w:r>
    </w:p>
    <w:p w14:paraId="351ACFEC" w14:textId="77777777" w:rsidR="0036656F" w:rsidRPr="00D86536"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 xml:space="preserve">67. The role of dielectric constant in sodium chloride solution chemistry: Magnitude of super </w:t>
      </w:r>
      <w:proofErr w:type="spellStart"/>
      <w:proofErr w:type="gramStart"/>
      <w:r w:rsidRPr="00D86536">
        <w:rPr>
          <w:rFonts w:asciiTheme="majorBidi" w:hAnsiTheme="majorBidi" w:cstheme="majorBidi"/>
          <w:szCs w:val="24"/>
        </w:rPr>
        <w:t>saturation;Mutasim</w:t>
      </w:r>
      <w:proofErr w:type="spellEnd"/>
      <w:proofErr w:type="gramEnd"/>
      <w:r w:rsidRPr="00D86536">
        <w:rPr>
          <w:rFonts w:asciiTheme="majorBidi" w:hAnsiTheme="majorBidi" w:cstheme="majorBidi"/>
          <w:szCs w:val="24"/>
        </w:rPr>
        <w:t xml:space="preserve"> I. Khalil,  and Saud I.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International </w:t>
      </w:r>
      <w:r w:rsidRPr="00D86536">
        <w:rPr>
          <w:rFonts w:asciiTheme="majorBidi" w:hAnsiTheme="majorBidi" w:cstheme="majorBidi"/>
          <w:b/>
          <w:bCs/>
          <w:szCs w:val="24"/>
        </w:rPr>
        <w:t>Journal of the Physical Sciences Vol. 7(4), pp. 578 - 583, 23 January, 2012</w:t>
      </w:r>
    </w:p>
    <w:p w14:paraId="53B7F988" w14:textId="27B70988" w:rsidR="00BD39E2" w:rsidRPr="00AA2B5B" w:rsidRDefault="0036656F" w:rsidP="00D86536">
      <w:pPr>
        <w:pStyle w:val="ListParagraph"/>
        <w:ind w:left="0"/>
        <w:contextualSpacing/>
        <w:jc w:val="both"/>
        <w:rPr>
          <w:rFonts w:asciiTheme="majorBidi" w:hAnsiTheme="majorBidi" w:cstheme="majorBidi"/>
          <w:b/>
          <w:bCs/>
          <w:szCs w:val="24"/>
        </w:rPr>
      </w:pPr>
      <w:r w:rsidRPr="00D86536">
        <w:rPr>
          <w:rFonts w:asciiTheme="majorBidi" w:hAnsiTheme="majorBidi" w:cstheme="majorBidi"/>
          <w:szCs w:val="24"/>
        </w:rPr>
        <w:t>66. Synthesis, spectroscopic characterization and catalytic significance of Palladium(II) complexes derived from 1,1 bis(</w:t>
      </w:r>
      <w:proofErr w:type="spellStart"/>
      <w:r w:rsidRPr="00D86536">
        <w:rPr>
          <w:rFonts w:asciiTheme="majorBidi" w:hAnsiTheme="majorBidi" w:cstheme="majorBidi"/>
          <w:szCs w:val="24"/>
        </w:rPr>
        <w:t>diphenylphosphinomethyl</w:t>
      </w:r>
      <w:proofErr w:type="spellEnd"/>
      <w:r w:rsidRPr="00D86536">
        <w:rPr>
          <w:rFonts w:asciiTheme="majorBidi" w:hAnsiTheme="majorBidi" w:cstheme="majorBidi"/>
          <w:szCs w:val="24"/>
        </w:rPr>
        <w:t>)</w:t>
      </w:r>
      <w:proofErr w:type="spellStart"/>
      <w:r w:rsidRPr="00D86536">
        <w:rPr>
          <w:rFonts w:asciiTheme="majorBidi" w:hAnsiTheme="majorBidi" w:cstheme="majorBidi"/>
          <w:szCs w:val="24"/>
        </w:rPr>
        <w:t>ethane;Ismail</w:t>
      </w:r>
      <w:proofErr w:type="spellEnd"/>
      <w:r w:rsidRPr="00D86536">
        <w:rPr>
          <w:rFonts w:asciiTheme="majorBidi" w:hAnsiTheme="majorBidi" w:cstheme="majorBidi"/>
          <w:szCs w:val="24"/>
        </w:rPr>
        <w:t xml:space="preserve"> </w:t>
      </w:r>
      <w:proofErr w:type="spellStart"/>
      <w:r w:rsidRPr="00D86536">
        <w:rPr>
          <w:rFonts w:asciiTheme="majorBidi" w:hAnsiTheme="majorBidi" w:cstheme="majorBidi"/>
          <w:szCs w:val="24"/>
        </w:rPr>
        <w:t>Warad</w:t>
      </w:r>
      <w:hyperlink r:id="rId72" w:anchor="aff1" w:history="1">
        <w:r w:rsidRPr="00D86536">
          <w:rPr>
            <w:rFonts w:asciiTheme="majorBidi" w:hAnsiTheme="majorBidi" w:cstheme="majorBidi"/>
            <w:szCs w:val="24"/>
          </w:rPr>
          <w:t>a</w:t>
        </w:r>
        <w:proofErr w:type="spellEnd"/>
      </w:hyperlink>
      <w:r w:rsidRPr="00D86536">
        <w:rPr>
          <w:rFonts w:asciiTheme="majorBidi" w:hAnsiTheme="majorBidi" w:cstheme="majorBidi"/>
          <w:szCs w:val="24"/>
        </w:rPr>
        <w:t xml:space="preserve">, Mohammad Azam, U. </w:t>
      </w:r>
      <w:proofErr w:type="spellStart"/>
      <w:r w:rsidRPr="00D86536">
        <w:rPr>
          <w:rFonts w:asciiTheme="majorBidi" w:hAnsiTheme="majorBidi" w:cstheme="majorBidi"/>
          <w:szCs w:val="24"/>
        </w:rPr>
        <w:t>Karama</w:t>
      </w:r>
      <w:hyperlink r:id="rId73" w:anchor="aff1" w:history="1">
        <w:r w:rsidRPr="00D86536">
          <w:rPr>
            <w:rFonts w:asciiTheme="majorBidi" w:hAnsiTheme="majorBidi" w:cstheme="majorBidi"/>
            <w:szCs w:val="24"/>
          </w:rPr>
          <w:t>a</w:t>
        </w:r>
        <w:proofErr w:type="spellEnd"/>
      </w:hyperlink>
      <w:r w:rsidRPr="00D86536">
        <w:rPr>
          <w:rFonts w:asciiTheme="majorBidi" w:hAnsiTheme="majorBidi" w:cstheme="majorBidi"/>
          <w:szCs w:val="24"/>
        </w:rPr>
        <w:t>, Saud Al-</w:t>
      </w:r>
      <w:proofErr w:type="spellStart"/>
      <w:r w:rsidRPr="00D86536">
        <w:rPr>
          <w:rFonts w:asciiTheme="majorBidi" w:hAnsiTheme="majorBidi" w:cstheme="majorBidi"/>
          <w:szCs w:val="24"/>
        </w:rPr>
        <w:t>Resayes</w:t>
      </w:r>
      <w:proofErr w:type="spellEnd"/>
      <w:r w:rsidRPr="00D86536">
        <w:rPr>
          <w:rFonts w:asciiTheme="majorBidi" w:hAnsiTheme="majorBidi" w:cstheme="majorBidi"/>
          <w:szCs w:val="24"/>
        </w:rPr>
        <w:t xml:space="preserve">, A. </w:t>
      </w:r>
      <w:proofErr w:type="spellStart"/>
      <w:r w:rsidRPr="00D86536">
        <w:rPr>
          <w:rFonts w:asciiTheme="majorBidi" w:hAnsiTheme="majorBidi" w:cstheme="majorBidi"/>
          <w:szCs w:val="24"/>
        </w:rPr>
        <w:t>Aouissi</w:t>
      </w:r>
      <w:hyperlink r:id="rId74" w:anchor="aff1" w:history="1">
        <w:r w:rsidRPr="00D86536">
          <w:rPr>
            <w:rFonts w:asciiTheme="majorBidi" w:hAnsiTheme="majorBidi" w:cstheme="majorBidi"/>
            <w:szCs w:val="24"/>
          </w:rPr>
          <w:t>a</w:t>
        </w:r>
        <w:proofErr w:type="spellEnd"/>
      </w:hyperlink>
      <w:r w:rsidRPr="00D86536">
        <w:rPr>
          <w:rFonts w:asciiTheme="majorBidi" w:hAnsiTheme="majorBidi" w:cstheme="majorBidi"/>
          <w:szCs w:val="24"/>
        </w:rPr>
        <w:t xml:space="preserve">, </w:t>
      </w:r>
      <w:proofErr w:type="spellStart"/>
      <w:r w:rsidRPr="00D86536">
        <w:rPr>
          <w:rFonts w:asciiTheme="majorBidi" w:hAnsiTheme="majorBidi" w:cstheme="majorBidi"/>
          <w:szCs w:val="24"/>
        </w:rPr>
        <w:t>Belkheir</w:t>
      </w:r>
      <w:proofErr w:type="spellEnd"/>
      <w:r w:rsidRPr="00D86536">
        <w:rPr>
          <w:rFonts w:asciiTheme="majorBidi" w:hAnsiTheme="majorBidi" w:cstheme="majorBidi"/>
          <w:szCs w:val="24"/>
        </w:rPr>
        <w:t xml:space="preserve"> </w:t>
      </w:r>
      <w:proofErr w:type="spellStart"/>
      <w:r w:rsidRPr="00D86536">
        <w:rPr>
          <w:rFonts w:asciiTheme="majorBidi" w:hAnsiTheme="majorBidi" w:cstheme="majorBidi"/>
          <w:szCs w:val="24"/>
        </w:rPr>
        <w:t>Hammouti</w:t>
      </w:r>
      <w:proofErr w:type="spellEnd"/>
      <w:r w:rsidRPr="00D86536">
        <w:rPr>
          <w:rFonts w:asciiTheme="majorBidi" w:hAnsiTheme="majorBidi" w:cstheme="majorBidi"/>
          <w:szCs w:val="24"/>
        </w:rPr>
        <w:t>;</w:t>
      </w:r>
      <w:r w:rsidR="00D86536">
        <w:rPr>
          <w:rFonts w:asciiTheme="majorBidi" w:hAnsiTheme="majorBidi" w:cstheme="majorBidi"/>
          <w:szCs w:val="24"/>
        </w:rPr>
        <w:t xml:space="preserve"> </w:t>
      </w:r>
      <w:hyperlink r:id="rId75" w:history="1">
        <w:r w:rsidRPr="00BD39E2">
          <w:rPr>
            <w:rFonts w:asciiTheme="majorBidi" w:hAnsiTheme="majorBidi" w:cstheme="majorBidi"/>
            <w:b/>
            <w:bCs/>
            <w:szCs w:val="24"/>
          </w:rPr>
          <w:t>Journal of Molecular Structure</w:t>
        </w:r>
      </w:hyperlink>
      <w:r w:rsidRPr="00BD39E2">
        <w:rPr>
          <w:rFonts w:asciiTheme="majorBidi" w:hAnsiTheme="majorBidi" w:cstheme="majorBidi"/>
          <w:b/>
          <w:bCs/>
          <w:szCs w:val="24"/>
        </w:rPr>
        <w:t xml:space="preserve">, </w:t>
      </w:r>
      <w:hyperlink r:id="rId76" w:history="1">
        <w:r w:rsidRPr="00BD39E2">
          <w:rPr>
            <w:rFonts w:asciiTheme="majorBidi" w:hAnsiTheme="majorBidi" w:cstheme="majorBidi"/>
            <w:b/>
            <w:bCs/>
            <w:szCs w:val="24"/>
          </w:rPr>
          <w:t>1002, 1–3</w:t>
        </w:r>
      </w:hyperlink>
      <w:r w:rsidRPr="00BD39E2">
        <w:rPr>
          <w:rFonts w:asciiTheme="majorBidi" w:hAnsiTheme="majorBidi" w:cstheme="majorBidi"/>
          <w:b/>
          <w:bCs/>
          <w:szCs w:val="24"/>
        </w:rPr>
        <w:t>, 14 September 2011, Pages 107–112</w:t>
      </w:r>
    </w:p>
    <w:p w14:paraId="7C5A062E" w14:textId="0AEDE0D8" w:rsidR="00BD39E2" w:rsidRPr="00BD39E2" w:rsidRDefault="0036656F" w:rsidP="00BD39E2">
      <w:pPr>
        <w:pStyle w:val="ListParagraph"/>
        <w:ind w:left="0"/>
        <w:contextualSpacing/>
        <w:jc w:val="both"/>
        <w:rPr>
          <w:rFonts w:asciiTheme="majorBidi" w:hAnsiTheme="majorBidi" w:cstheme="majorBidi"/>
          <w:b/>
          <w:bCs/>
          <w:szCs w:val="24"/>
        </w:rPr>
      </w:pPr>
      <w:r w:rsidRPr="00B83DA1">
        <w:rPr>
          <w:rFonts w:asciiTheme="majorBidi" w:hAnsiTheme="majorBidi" w:cstheme="majorBidi"/>
          <w:szCs w:val="24"/>
        </w:rPr>
        <w:t xml:space="preserve">65.Changes in chemical composition of Phoenix </w:t>
      </w:r>
      <w:proofErr w:type="spellStart"/>
      <w:r w:rsidRPr="00B83DA1">
        <w:rPr>
          <w:rFonts w:asciiTheme="majorBidi" w:hAnsiTheme="majorBidi" w:cstheme="majorBidi"/>
          <w:szCs w:val="24"/>
        </w:rPr>
        <w:t>canariensis</w:t>
      </w:r>
      <w:proofErr w:type="spellEnd"/>
      <w:r w:rsidRPr="00B83DA1">
        <w:rPr>
          <w:rFonts w:asciiTheme="majorBidi" w:hAnsiTheme="majorBidi" w:cstheme="majorBidi"/>
          <w:szCs w:val="24"/>
        </w:rPr>
        <w:t xml:space="preserve"> Hort. Ex </w:t>
      </w:r>
      <w:proofErr w:type="spellStart"/>
      <w:r w:rsidRPr="00B83DA1">
        <w:rPr>
          <w:rFonts w:asciiTheme="majorBidi" w:hAnsiTheme="majorBidi" w:cstheme="majorBidi"/>
          <w:szCs w:val="24"/>
        </w:rPr>
        <w:t>Chabaud</w:t>
      </w:r>
      <w:proofErr w:type="spellEnd"/>
      <w:r w:rsidRPr="00B83DA1">
        <w:rPr>
          <w:rFonts w:asciiTheme="majorBidi" w:hAnsiTheme="majorBidi" w:cstheme="majorBidi"/>
          <w:szCs w:val="24"/>
        </w:rPr>
        <w:t xml:space="preserve"> palm seed oil during the ripening </w:t>
      </w:r>
      <w:proofErr w:type="spellStart"/>
      <w:r w:rsidRPr="00B83DA1">
        <w:rPr>
          <w:rFonts w:asciiTheme="majorBidi" w:hAnsiTheme="majorBidi" w:cstheme="majorBidi"/>
          <w:szCs w:val="24"/>
        </w:rPr>
        <w:t>process.Imededdine</w:t>
      </w:r>
      <w:proofErr w:type="spellEnd"/>
      <w:r w:rsidRPr="00B83DA1">
        <w:rPr>
          <w:rFonts w:asciiTheme="majorBidi" w:hAnsiTheme="majorBidi" w:cstheme="majorBidi"/>
          <w:szCs w:val="24"/>
        </w:rPr>
        <w:t xml:space="preserve"> Arbi </w:t>
      </w:r>
      <w:proofErr w:type="spellStart"/>
      <w:r w:rsidRPr="00B83DA1">
        <w:rPr>
          <w:rFonts w:asciiTheme="majorBidi" w:hAnsiTheme="majorBidi" w:cstheme="majorBidi"/>
          <w:szCs w:val="24"/>
        </w:rPr>
        <w:t>Nehdi</w:t>
      </w:r>
      <w:hyperlink r:id="rId77" w:anchor="aff0005" w:history="1">
        <w:r w:rsidRPr="00B83DA1">
          <w:rPr>
            <w:rFonts w:asciiTheme="majorBidi" w:hAnsiTheme="majorBidi" w:cstheme="majorBidi"/>
            <w:szCs w:val="24"/>
          </w:rPr>
          <w:t>a</w:t>
        </w:r>
        <w:proofErr w:type="spellEnd"/>
      </w:hyperlink>
      <w:r w:rsidRPr="00B83DA1">
        <w:rPr>
          <w:rFonts w:asciiTheme="majorBidi" w:hAnsiTheme="majorBidi" w:cstheme="majorBidi"/>
          <w:szCs w:val="24"/>
        </w:rPr>
        <w:t xml:space="preserve">, Hedi </w:t>
      </w:r>
      <w:proofErr w:type="spellStart"/>
      <w:r w:rsidRPr="00B83DA1">
        <w:rPr>
          <w:rFonts w:asciiTheme="majorBidi" w:hAnsiTheme="majorBidi" w:cstheme="majorBidi"/>
          <w:szCs w:val="24"/>
        </w:rPr>
        <w:t>Zarrouk</w:t>
      </w:r>
      <w:hyperlink r:id="rId78" w:anchor="aff0010" w:history="1">
        <w:r w:rsidRPr="00B83DA1">
          <w:rPr>
            <w:rFonts w:asciiTheme="majorBidi" w:hAnsiTheme="majorBidi" w:cstheme="majorBidi"/>
            <w:szCs w:val="24"/>
          </w:rPr>
          <w:t>b</w:t>
        </w:r>
        <w:proofErr w:type="spellEnd"/>
      </w:hyperlink>
      <w:r w:rsidRPr="00B83DA1">
        <w:rPr>
          <w:rFonts w:asciiTheme="majorBidi" w:hAnsiTheme="majorBidi" w:cstheme="majorBidi"/>
          <w:szCs w:val="24"/>
        </w:rPr>
        <w:t>, Saud Ibrahim Al-</w:t>
      </w:r>
      <w:proofErr w:type="spellStart"/>
      <w:r w:rsidRPr="00B83DA1">
        <w:rPr>
          <w:rFonts w:asciiTheme="majorBidi" w:hAnsiTheme="majorBidi" w:cstheme="majorBidi"/>
          <w:szCs w:val="24"/>
        </w:rPr>
        <w:t>Resayes</w:t>
      </w:r>
      <w:hyperlink r:id="rId79" w:anchor="aff0005" w:history="1">
        <w:r w:rsidRPr="00B83DA1">
          <w:rPr>
            <w:rFonts w:asciiTheme="majorBidi" w:hAnsiTheme="majorBidi" w:cstheme="majorBidi"/>
            <w:szCs w:val="24"/>
          </w:rPr>
          <w:t>a</w:t>
        </w:r>
        <w:proofErr w:type="spellEnd"/>
      </w:hyperlink>
      <w:r w:rsidRPr="00B83DA1">
        <w:rPr>
          <w:rFonts w:asciiTheme="majorBidi" w:hAnsiTheme="majorBidi" w:cstheme="majorBidi"/>
          <w:szCs w:val="24"/>
        </w:rPr>
        <w:t>;</w:t>
      </w:r>
      <w:r w:rsidR="00BD39E2">
        <w:rPr>
          <w:rFonts w:asciiTheme="majorBidi" w:hAnsiTheme="majorBidi" w:cstheme="majorBidi"/>
          <w:szCs w:val="24"/>
        </w:rPr>
        <w:t xml:space="preserve"> </w:t>
      </w:r>
      <w:hyperlink r:id="rId80" w:history="1">
        <w:r w:rsidRPr="00BD39E2">
          <w:rPr>
            <w:rFonts w:asciiTheme="majorBidi" w:hAnsiTheme="majorBidi" w:cstheme="majorBidi"/>
            <w:b/>
            <w:bCs/>
            <w:szCs w:val="24"/>
          </w:rPr>
          <w:t xml:space="preserve">Scientia </w:t>
        </w:r>
        <w:proofErr w:type="spellStart"/>
        <w:r w:rsidRPr="00BD39E2">
          <w:rPr>
            <w:rFonts w:asciiTheme="majorBidi" w:hAnsiTheme="majorBidi" w:cstheme="majorBidi"/>
            <w:b/>
            <w:bCs/>
            <w:szCs w:val="24"/>
          </w:rPr>
          <w:t>Horticulturae</w:t>
        </w:r>
      </w:hyperlink>
      <w:r w:rsidRPr="00BD39E2">
        <w:rPr>
          <w:rFonts w:asciiTheme="majorBidi" w:hAnsiTheme="majorBidi" w:cstheme="majorBidi"/>
          <w:b/>
          <w:bCs/>
          <w:szCs w:val="24"/>
        </w:rPr>
        <w:t>;</w:t>
      </w:r>
      <w:hyperlink r:id="rId81" w:history="1">
        <w:r w:rsidRPr="00BD39E2">
          <w:rPr>
            <w:rFonts w:asciiTheme="majorBidi" w:hAnsiTheme="majorBidi" w:cstheme="majorBidi"/>
            <w:b/>
            <w:bCs/>
            <w:szCs w:val="24"/>
          </w:rPr>
          <w:t>Volume</w:t>
        </w:r>
        <w:proofErr w:type="spellEnd"/>
        <w:r w:rsidRPr="00BD39E2">
          <w:rPr>
            <w:rFonts w:asciiTheme="majorBidi" w:hAnsiTheme="majorBidi" w:cstheme="majorBidi"/>
            <w:b/>
            <w:bCs/>
            <w:szCs w:val="24"/>
          </w:rPr>
          <w:t xml:space="preserve"> 129, Issue 4</w:t>
        </w:r>
      </w:hyperlink>
      <w:r w:rsidRPr="00BD39E2">
        <w:rPr>
          <w:rFonts w:asciiTheme="majorBidi" w:hAnsiTheme="majorBidi" w:cstheme="majorBidi"/>
          <w:b/>
          <w:bCs/>
          <w:szCs w:val="24"/>
        </w:rPr>
        <w:t>, 27 July 2011, Pages 724–729</w:t>
      </w:r>
    </w:p>
    <w:p w14:paraId="19C19AA5" w14:textId="6AA04E6B" w:rsidR="00BD39E2" w:rsidRPr="00BD39E2" w:rsidRDefault="0036656F" w:rsidP="00BD39E2">
      <w:pPr>
        <w:pStyle w:val="ListParagraph"/>
        <w:ind w:left="0"/>
        <w:contextualSpacing/>
        <w:jc w:val="both"/>
        <w:rPr>
          <w:rFonts w:asciiTheme="majorBidi" w:hAnsiTheme="majorBidi" w:cstheme="majorBidi"/>
          <w:b/>
          <w:bCs/>
          <w:szCs w:val="24"/>
        </w:rPr>
      </w:pPr>
      <w:r w:rsidRPr="00B83DA1">
        <w:rPr>
          <w:rFonts w:asciiTheme="majorBidi" w:hAnsiTheme="majorBidi" w:cstheme="majorBidi"/>
          <w:szCs w:val="24"/>
        </w:rPr>
        <w:t xml:space="preserve">64. Synthesis, Spectroscopic characterization and in vitro antimicrobial studies of Schiff base ligand, H2L derived from </w:t>
      </w:r>
      <w:proofErr w:type="spellStart"/>
      <w:r w:rsidRPr="00B83DA1">
        <w:rPr>
          <w:rFonts w:asciiTheme="majorBidi" w:hAnsiTheme="majorBidi" w:cstheme="majorBidi"/>
          <w:szCs w:val="24"/>
        </w:rPr>
        <w:t>glyoxalic</w:t>
      </w:r>
      <w:proofErr w:type="spellEnd"/>
      <w:r w:rsidRPr="00B83DA1">
        <w:rPr>
          <w:rFonts w:asciiTheme="majorBidi" w:hAnsiTheme="majorBidi" w:cstheme="majorBidi"/>
          <w:szCs w:val="24"/>
        </w:rPr>
        <w:t xml:space="preserve"> acid and 1,8-diaminonaphthalene and its </w:t>
      </w:r>
      <w:proofErr w:type="gramStart"/>
      <w:r w:rsidRPr="00B83DA1">
        <w:rPr>
          <w:rFonts w:asciiTheme="majorBidi" w:hAnsiTheme="majorBidi" w:cstheme="majorBidi"/>
          <w:szCs w:val="24"/>
        </w:rPr>
        <w:t>Co(</w:t>
      </w:r>
      <w:proofErr w:type="gramEnd"/>
      <w:r w:rsidRPr="00B83DA1">
        <w:rPr>
          <w:rFonts w:asciiTheme="majorBidi" w:hAnsiTheme="majorBidi" w:cstheme="majorBidi"/>
          <w:szCs w:val="24"/>
        </w:rPr>
        <w:t>II),Ni(II),Cu(II) and Zn(II) complexes. Saud I. Al-</w:t>
      </w:r>
      <w:proofErr w:type="spellStart"/>
      <w:r w:rsidRPr="00B83DA1">
        <w:rPr>
          <w:rFonts w:asciiTheme="majorBidi" w:hAnsiTheme="majorBidi" w:cstheme="majorBidi"/>
          <w:szCs w:val="24"/>
        </w:rPr>
        <w:t>Resayes</w:t>
      </w:r>
      <w:hyperlink r:id="rId82" w:anchor="aff1" w:history="1">
        <w:r w:rsidRPr="00B83DA1">
          <w:rPr>
            <w:rFonts w:asciiTheme="majorBidi" w:hAnsiTheme="majorBidi" w:cstheme="majorBidi"/>
            <w:szCs w:val="24"/>
          </w:rPr>
          <w:t>a</w:t>
        </w:r>
        <w:proofErr w:type="spellEnd"/>
      </w:hyperlink>
      <w:r w:rsidRPr="00B83DA1">
        <w:rPr>
          <w:rFonts w:asciiTheme="majorBidi" w:hAnsiTheme="majorBidi" w:cstheme="majorBidi"/>
          <w:szCs w:val="24"/>
        </w:rPr>
        <w:t xml:space="preserve">, Mohammad Shakir, Nida Shahid, Mohammad Azam, Asad U. Khan, </w:t>
      </w:r>
      <w:hyperlink r:id="rId83" w:history="1">
        <w:r w:rsidRPr="00BD39E2">
          <w:rPr>
            <w:rFonts w:asciiTheme="majorBidi" w:hAnsiTheme="majorBidi" w:cstheme="majorBidi"/>
            <w:b/>
            <w:bCs/>
            <w:szCs w:val="24"/>
          </w:rPr>
          <w:t xml:space="preserve">Arabian Journal of </w:t>
        </w:r>
        <w:proofErr w:type="spellStart"/>
        <w:r w:rsidRPr="00BD39E2">
          <w:rPr>
            <w:rFonts w:asciiTheme="majorBidi" w:hAnsiTheme="majorBidi" w:cstheme="majorBidi"/>
            <w:b/>
            <w:bCs/>
            <w:szCs w:val="24"/>
          </w:rPr>
          <w:t>Chemistry</w:t>
        </w:r>
      </w:hyperlink>
      <w:r w:rsidRPr="00BD39E2">
        <w:rPr>
          <w:rFonts w:asciiTheme="majorBidi" w:hAnsiTheme="majorBidi" w:cstheme="majorBidi"/>
          <w:b/>
          <w:bCs/>
          <w:szCs w:val="24"/>
        </w:rPr>
        <w:t>;Available</w:t>
      </w:r>
      <w:proofErr w:type="spellEnd"/>
      <w:r w:rsidRPr="00BD39E2">
        <w:rPr>
          <w:rFonts w:asciiTheme="majorBidi" w:hAnsiTheme="majorBidi" w:cstheme="majorBidi"/>
          <w:b/>
          <w:bCs/>
          <w:szCs w:val="24"/>
        </w:rPr>
        <w:t xml:space="preserve"> online 28 November 2011</w:t>
      </w:r>
    </w:p>
    <w:p w14:paraId="16E47786" w14:textId="543C968F" w:rsidR="00BD39E2" w:rsidRPr="00AA2B5B" w:rsidRDefault="0036656F" w:rsidP="00BD39E2">
      <w:pPr>
        <w:pStyle w:val="ListParagraph"/>
        <w:ind w:left="0"/>
        <w:contextualSpacing/>
        <w:jc w:val="both"/>
        <w:rPr>
          <w:rFonts w:asciiTheme="majorBidi" w:eastAsiaTheme="minorEastAsia" w:hAnsiTheme="majorBidi" w:cstheme="majorBidi"/>
          <w:szCs w:val="24"/>
        </w:rPr>
      </w:pPr>
      <w:r w:rsidRPr="00B83DA1">
        <w:rPr>
          <w:rFonts w:asciiTheme="majorBidi" w:eastAsiaTheme="minorEastAsia" w:hAnsiTheme="majorBidi" w:cstheme="majorBidi"/>
          <w:szCs w:val="24"/>
        </w:rPr>
        <w:t>63. (2,9-Dimethyl-1,10-phenanthroline-2N,N')</w:t>
      </w:r>
      <w:proofErr w:type="spellStart"/>
      <w:r w:rsidRPr="00B83DA1">
        <w:rPr>
          <w:rFonts w:asciiTheme="majorBidi" w:eastAsiaTheme="minorEastAsia" w:hAnsiTheme="majorBidi" w:cstheme="majorBidi"/>
          <w:szCs w:val="24"/>
        </w:rPr>
        <w:t>diiodidocadmium.</w:t>
      </w:r>
      <w:hyperlink r:id="rId84" w:history="1">
        <w:r w:rsidRPr="00B83DA1">
          <w:rPr>
            <w:rFonts w:asciiTheme="majorBidi" w:eastAsiaTheme="minorEastAsia" w:hAnsiTheme="majorBidi" w:cstheme="majorBidi"/>
            <w:szCs w:val="24"/>
          </w:rPr>
          <w:t>I</w:t>
        </w:r>
        <w:proofErr w:type="spellEnd"/>
        <w:r w:rsidRPr="00B83DA1">
          <w:rPr>
            <w:rFonts w:asciiTheme="majorBidi" w:eastAsiaTheme="minorEastAsia" w:hAnsiTheme="majorBidi" w:cstheme="majorBidi"/>
            <w:szCs w:val="24"/>
          </w:rPr>
          <w:t xml:space="preserve">. </w:t>
        </w:r>
        <w:proofErr w:type="spellStart"/>
        <w:r w:rsidRPr="00B83DA1">
          <w:rPr>
            <w:rFonts w:asciiTheme="majorBidi" w:eastAsiaTheme="minorEastAsia" w:hAnsiTheme="majorBidi" w:cstheme="majorBidi"/>
            <w:szCs w:val="24"/>
          </w:rPr>
          <w:t>Warad</w:t>
        </w:r>
        <w:proofErr w:type="spellEnd"/>
      </w:hyperlink>
      <w:r w:rsidRPr="00B83DA1">
        <w:rPr>
          <w:rFonts w:asciiTheme="majorBidi" w:eastAsiaTheme="minorEastAsia" w:hAnsiTheme="majorBidi" w:cstheme="majorBidi"/>
          <w:szCs w:val="24"/>
        </w:rPr>
        <w:t xml:space="preserve">, </w:t>
      </w:r>
      <w:hyperlink r:id="rId85" w:history="1">
        <w:r w:rsidRPr="00B83DA1">
          <w:rPr>
            <w:rFonts w:asciiTheme="majorBidi" w:eastAsiaTheme="minorEastAsia" w:hAnsiTheme="majorBidi" w:cstheme="majorBidi"/>
            <w:szCs w:val="24"/>
          </w:rPr>
          <w:t xml:space="preserve">A. </w:t>
        </w:r>
        <w:proofErr w:type="spellStart"/>
        <w:r w:rsidRPr="00B83DA1">
          <w:rPr>
            <w:rFonts w:asciiTheme="majorBidi" w:eastAsiaTheme="minorEastAsia" w:hAnsiTheme="majorBidi" w:cstheme="majorBidi"/>
            <w:szCs w:val="24"/>
          </w:rPr>
          <w:t>Boshaala</w:t>
        </w:r>
        <w:proofErr w:type="spellEnd"/>
      </w:hyperlink>
      <w:r w:rsidRPr="00B83DA1">
        <w:rPr>
          <w:rFonts w:asciiTheme="majorBidi" w:eastAsiaTheme="minorEastAsia" w:hAnsiTheme="majorBidi" w:cstheme="majorBidi"/>
          <w:szCs w:val="24"/>
        </w:rPr>
        <w:t xml:space="preserve">, </w:t>
      </w:r>
      <w:hyperlink r:id="rId86" w:history="1">
        <w:r w:rsidRPr="00B83DA1">
          <w:rPr>
            <w:rFonts w:asciiTheme="majorBidi" w:eastAsiaTheme="minorEastAsia" w:hAnsiTheme="majorBidi" w:cstheme="majorBidi"/>
            <w:szCs w:val="24"/>
          </w:rPr>
          <w:t>S. I. Al-</w:t>
        </w:r>
        <w:proofErr w:type="spellStart"/>
        <w:r w:rsidRPr="00B83DA1">
          <w:rPr>
            <w:rFonts w:asciiTheme="majorBidi" w:eastAsiaTheme="minorEastAsia" w:hAnsiTheme="majorBidi" w:cstheme="majorBidi"/>
            <w:szCs w:val="24"/>
          </w:rPr>
          <w:t>Resayes</w:t>
        </w:r>
        <w:proofErr w:type="spellEnd"/>
      </w:hyperlink>
      <w:r w:rsidRPr="00B83DA1">
        <w:rPr>
          <w:rFonts w:asciiTheme="majorBidi" w:eastAsiaTheme="minorEastAsia" w:hAnsiTheme="majorBidi" w:cstheme="majorBidi"/>
          <w:szCs w:val="24"/>
        </w:rPr>
        <w:t xml:space="preserve">, </w:t>
      </w:r>
      <w:hyperlink r:id="rId87" w:history="1">
        <w:r w:rsidRPr="00B83DA1">
          <w:rPr>
            <w:rFonts w:asciiTheme="majorBidi" w:eastAsiaTheme="minorEastAsia" w:hAnsiTheme="majorBidi" w:cstheme="majorBidi"/>
            <w:szCs w:val="24"/>
          </w:rPr>
          <w:t>S. S. Al-</w:t>
        </w:r>
        <w:proofErr w:type="spellStart"/>
        <w:r w:rsidRPr="00B83DA1">
          <w:rPr>
            <w:rFonts w:asciiTheme="majorBidi" w:eastAsiaTheme="minorEastAsia" w:hAnsiTheme="majorBidi" w:cstheme="majorBidi"/>
            <w:szCs w:val="24"/>
          </w:rPr>
          <w:t>Deyab</w:t>
        </w:r>
        <w:proofErr w:type="spellEnd"/>
      </w:hyperlink>
      <w:r w:rsidRPr="00B83DA1">
        <w:rPr>
          <w:rFonts w:asciiTheme="majorBidi" w:eastAsiaTheme="minorEastAsia" w:hAnsiTheme="majorBidi" w:cstheme="majorBidi"/>
          <w:szCs w:val="24"/>
        </w:rPr>
        <w:t xml:space="preserve"> and </w:t>
      </w:r>
      <w:hyperlink r:id="rId88" w:history="1">
        <w:r w:rsidRPr="00B83DA1">
          <w:rPr>
            <w:rFonts w:asciiTheme="majorBidi" w:eastAsiaTheme="minorEastAsia" w:hAnsiTheme="majorBidi" w:cstheme="majorBidi"/>
            <w:szCs w:val="24"/>
          </w:rPr>
          <w:t xml:space="preserve">M. </w:t>
        </w:r>
        <w:proofErr w:type="spellStart"/>
        <w:r w:rsidRPr="00B83DA1">
          <w:rPr>
            <w:rFonts w:asciiTheme="majorBidi" w:eastAsiaTheme="minorEastAsia" w:hAnsiTheme="majorBidi" w:cstheme="majorBidi"/>
            <w:szCs w:val="24"/>
          </w:rPr>
          <w:t>Rzaigui</w:t>
        </w:r>
        <w:proofErr w:type="spellEnd"/>
      </w:hyperlink>
      <w:r w:rsidRPr="00B83DA1">
        <w:rPr>
          <w:rFonts w:asciiTheme="majorBidi" w:eastAsiaTheme="minorEastAsia" w:hAnsiTheme="majorBidi" w:cstheme="majorBidi"/>
          <w:szCs w:val="24"/>
        </w:rPr>
        <w:t xml:space="preserve">; </w:t>
      </w:r>
      <w:r w:rsidRPr="00BD39E2">
        <w:rPr>
          <w:rFonts w:asciiTheme="majorBidi" w:eastAsiaTheme="minorEastAsia" w:hAnsiTheme="majorBidi" w:cstheme="majorBidi"/>
          <w:b/>
          <w:bCs/>
          <w:szCs w:val="24"/>
        </w:rPr>
        <w:t xml:space="preserve">Acta </w:t>
      </w:r>
      <w:proofErr w:type="spellStart"/>
      <w:r w:rsidRPr="00BD39E2">
        <w:rPr>
          <w:rFonts w:asciiTheme="majorBidi" w:eastAsiaTheme="minorEastAsia" w:hAnsiTheme="majorBidi" w:cstheme="majorBidi"/>
          <w:b/>
          <w:bCs/>
          <w:szCs w:val="24"/>
        </w:rPr>
        <w:t>Crystallographica</w:t>
      </w:r>
      <w:proofErr w:type="spellEnd"/>
      <w:r w:rsidRPr="00BD39E2">
        <w:rPr>
          <w:rFonts w:asciiTheme="majorBidi" w:eastAsiaTheme="minorEastAsia" w:hAnsiTheme="majorBidi" w:cstheme="majorBidi"/>
          <w:b/>
          <w:bCs/>
          <w:szCs w:val="24"/>
        </w:rPr>
        <w:t xml:space="preserve"> Section </w:t>
      </w:r>
      <w:proofErr w:type="spellStart"/>
      <w:r w:rsidRPr="00BD39E2">
        <w:rPr>
          <w:rFonts w:asciiTheme="majorBidi" w:eastAsiaTheme="minorEastAsia" w:hAnsiTheme="majorBidi" w:cstheme="majorBidi"/>
          <w:b/>
          <w:bCs/>
          <w:szCs w:val="24"/>
        </w:rPr>
        <w:t>E;Volume</w:t>
      </w:r>
      <w:proofErr w:type="spellEnd"/>
      <w:r w:rsidRPr="00BD39E2">
        <w:rPr>
          <w:rFonts w:asciiTheme="majorBidi" w:eastAsiaTheme="minorEastAsia" w:hAnsiTheme="majorBidi" w:cstheme="majorBidi"/>
          <w:b/>
          <w:bCs/>
          <w:szCs w:val="24"/>
        </w:rPr>
        <w:t xml:space="preserve"> 67, Part 12 (December 2011); E67, m1650 [ </w:t>
      </w:r>
      <w:hyperlink r:id="rId89" w:history="1">
        <w:r w:rsidRPr="00BD39E2">
          <w:rPr>
            <w:rFonts w:asciiTheme="majorBidi" w:eastAsiaTheme="minorEastAsia" w:hAnsiTheme="majorBidi" w:cstheme="majorBidi"/>
            <w:b/>
            <w:bCs/>
            <w:szCs w:val="24"/>
          </w:rPr>
          <w:t>doi:10.1107/S1600536811044667</w:t>
        </w:r>
      </w:hyperlink>
    </w:p>
    <w:p w14:paraId="443DCC4E" w14:textId="3408EC7B" w:rsidR="00BD39E2" w:rsidRPr="00AA2B5B" w:rsidRDefault="0036656F" w:rsidP="00BD39E2">
      <w:pPr>
        <w:pStyle w:val="ListParagraph"/>
        <w:ind w:left="0"/>
        <w:contextualSpacing/>
        <w:jc w:val="both"/>
        <w:rPr>
          <w:rFonts w:asciiTheme="majorBidi" w:eastAsiaTheme="minorEastAsia" w:hAnsiTheme="majorBidi" w:cstheme="majorBidi"/>
          <w:b/>
          <w:bCs/>
          <w:szCs w:val="24"/>
        </w:rPr>
      </w:pPr>
      <w:r w:rsidRPr="00B83DA1">
        <w:rPr>
          <w:rFonts w:asciiTheme="majorBidi" w:hAnsiTheme="majorBidi" w:cstheme="majorBidi"/>
          <w:szCs w:val="24"/>
        </w:rPr>
        <w:t xml:space="preserve">62. </w:t>
      </w:r>
      <w:proofErr w:type="spellStart"/>
      <w:r w:rsidRPr="00B83DA1">
        <w:rPr>
          <w:rFonts w:asciiTheme="majorBidi" w:eastAsiaTheme="minorEastAsia" w:hAnsiTheme="majorBidi" w:cstheme="majorBidi"/>
          <w:szCs w:val="24"/>
        </w:rPr>
        <w:t>Dibromido</w:t>
      </w:r>
      <w:proofErr w:type="spellEnd"/>
      <w:r w:rsidRPr="00B83DA1">
        <w:rPr>
          <w:rFonts w:asciiTheme="majorBidi" w:eastAsiaTheme="minorEastAsia" w:hAnsiTheme="majorBidi" w:cstheme="majorBidi"/>
          <w:szCs w:val="24"/>
        </w:rPr>
        <w:t>(2,9-dimethyl-1,10-phenanthroline-2N,N')</w:t>
      </w:r>
      <w:proofErr w:type="spellStart"/>
      <w:r w:rsidRPr="00B83DA1">
        <w:rPr>
          <w:rFonts w:asciiTheme="majorBidi" w:eastAsiaTheme="minorEastAsia" w:hAnsiTheme="majorBidi" w:cstheme="majorBidi"/>
          <w:szCs w:val="24"/>
        </w:rPr>
        <w:t>cadmium;</w:t>
      </w:r>
      <w:hyperlink r:id="rId90" w:history="1">
        <w:r w:rsidRPr="00B83DA1">
          <w:rPr>
            <w:rFonts w:asciiTheme="majorBidi" w:eastAsiaTheme="minorEastAsia" w:hAnsiTheme="majorBidi" w:cstheme="majorBidi"/>
            <w:szCs w:val="24"/>
          </w:rPr>
          <w:t>I</w:t>
        </w:r>
        <w:proofErr w:type="spellEnd"/>
        <w:r w:rsidRPr="00B83DA1">
          <w:rPr>
            <w:rFonts w:asciiTheme="majorBidi" w:eastAsiaTheme="minorEastAsia" w:hAnsiTheme="majorBidi" w:cstheme="majorBidi"/>
            <w:szCs w:val="24"/>
          </w:rPr>
          <w:t xml:space="preserve">. </w:t>
        </w:r>
        <w:proofErr w:type="spellStart"/>
        <w:r w:rsidRPr="00B83DA1">
          <w:rPr>
            <w:rFonts w:asciiTheme="majorBidi" w:eastAsiaTheme="minorEastAsia" w:hAnsiTheme="majorBidi" w:cstheme="majorBidi"/>
            <w:szCs w:val="24"/>
          </w:rPr>
          <w:t>Warad</w:t>
        </w:r>
        <w:proofErr w:type="spellEnd"/>
      </w:hyperlink>
      <w:r w:rsidRPr="00B83DA1">
        <w:rPr>
          <w:rFonts w:asciiTheme="majorBidi" w:eastAsiaTheme="minorEastAsia" w:hAnsiTheme="majorBidi" w:cstheme="majorBidi"/>
          <w:szCs w:val="24"/>
        </w:rPr>
        <w:t xml:space="preserve">, </w:t>
      </w:r>
      <w:hyperlink r:id="rId91" w:history="1">
        <w:r w:rsidRPr="00B83DA1">
          <w:rPr>
            <w:rFonts w:asciiTheme="majorBidi" w:eastAsiaTheme="minorEastAsia" w:hAnsiTheme="majorBidi" w:cstheme="majorBidi"/>
            <w:szCs w:val="24"/>
          </w:rPr>
          <w:t xml:space="preserve">A. </w:t>
        </w:r>
        <w:proofErr w:type="spellStart"/>
        <w:r w:rsidRPr="00B83DA1">
          <w:rPr>
            <w:rFonts w:asciiTheme="majorBidi" w:eastAsiaTheme="minorEastAsia" w:hAnsiTheme="majorBidi" w:cstheme="majorBidi"/>
            <w:szCs w:val="24"/>
          </w:rPr>
          <w:t>Boshaala</w:t>
        </w:r>
        <w:proofErr w:type="spellEnd"/>
      </w:hyperlink>
      <w:r w:rsidRPr="00B83DA1">
        <w:rPr>
          <w:rFonts w:asciiTheme="majorBidi" w:eastAsiaTheme="minorEastAsia" w:hAnsiTheme="majorBidi" w:cstheme="majorBidi"/>
          <w:szCs w:val="24"/>
        </w:rPr>
        <w:t xml:space="preserve">, </w:t>
      </w:r>
      <w:hyperlink r:id="rId92" w:history="1">
        <w:r w:rsidRPr="00B83DA1">
          <w:rPr>
            <w:rFonts w:asciiTheme="majorBidi" w:eastAsiaTheme="minorEastAsia" w:hAnsiTheme="majorBidi" w:cstheme="majorBidi"/>
            <w:szCs w:val="24"/>
          </w:rPr>
          <w:t>S. I. Al-</w:t>
        </w:r>
        <w:proofErr w:type="spellStart"/>
        <w:r w:rsidRPr="00B83DA1">
          <w:rPr>
            <w:rFonts w:asciiTheme="majorBidi" w:eastAsiaTheme="minorEastAsia" w:hAnsiTheme="majorBidi" w:cstheme="majorBidi"/>
            <w:szCs w:val="24"/>
          </w:rPr>
          <w:t>Resayes</w:t>
        </w:r>
        <w:proofErr w:type="spellEnd"/>
      </w:hyperlink>
      <w:r w:rsidRPr="00B83DA1">
        <w:rPr>
          <w:rFonts w:asciiTheme="majorBidi" w:eastAsiaTheme="minorEastAsia" w:hAnsiTheme="majorBidi" w:cstheme="majorBidi"/>
          <w:szCs w:val="24"/>
        </w:rPr>
        <w:t xml:space="preserve">, </w:t>
      </w:r>
      <w:hyperlink r:id="rId93" w:history="1">
        <w:r w:rsidRPr="00B83DA1">
          <w:rPr>
            <w:rFonts w:asciiTheme="majorBidi" w:eastAsiaTheme="minorEastAsia" w:hAnsiTheme="majorBidi" w:cstheme="majorBidi"/>
            <w:szCs w:val="24"/>
          </w:rPr>
          <w:t>S. S. Al-</w:t>
        </w:r>
        <w:proofErr w:type="spellStart"/>
        <w:r w:rsidRPr="00B83DA1">
          <w:rPr>
            <w:rFonts w:asciiTheme="majorBidi" w:eastAsiaTheme="minorEastAsia" w:hAnsiTheme="majorBidi" w:cstheme="majorBidi"/>
            <w:szCs w:val="24"/>
          </w:rPr>
          <w:t>Deyab</w:t>
        </w:r>
        <w:proofErr w:type="spellEnd"/>
      </w:hyperlink>
      <w:r w:rsidRPr="00B83DA1">
        <w:rPr>
          <w:rFonts w:asciiTheme="majorBidi" w:eastAsiaTheme="minorEastAsia" w:hAnsiTheme="majorBidi" w:cstheme="majorBidi"/>
          <w:szCs w:val="24"/>
        </w:rPr>
        <w:t xml:space="preserve"> and </w:t>
      </w:r>
      <w:hyperlink r:id="rId94" w:history="1">
        <w:r w:rsidRPr="00B83DA1">
          <w:rPr>
            <w:rFonts w:asciiTheme="majorBidi" w:eastAsiaTheme="minorEastAsia" w:hAnsiTheme="majorBidi" w:cstheme="majorBidi"/>
            <w:szCs w:val="24"/>
          </w:rPr>
          <w:t xml:space="preserve">M. </w:t>
        </w:r>
        <w:proofErr w:type="spellStart"/>
        <w:r w:rsidRPr="00B83DA1">
          <w:rPr>
            <w:rFonts w:asciiTheme="majorBidi" w:eastAsiaTheme="minorEastAsia" w:hAnsiTheme="majorBidi" w:cstheme="majorBidi"/>
            <w:szCs w:val="24"/>
          </w:rPr>
          <w:t>Rzaigui</w:t>
        </w:r>
        <w:proofErr w:type="spellEnd"/>
      </w:hyperlink>
      <w:r w:rsidRPr="00B83DA1">
        <w:rPr>
          <w:rFonts w:asciiTheme="majorBidi" w:eastAsiaTheme="minorEastAsia" w:hAnsiTheme="majorBidi" w:cstheme="majorBidi"/>
          <w:szCs w:val="24"/>
        </w:rPr>
        <w:t xml:space="preserve"> .Acta </w:t>
      </w:r>
      <w:proofErr w:type="spellStart"/>
      <w:r w:rsidRPr="00B83DA1">
        <w:rPr>
          <w:rFonts w:asciiTheme="majorBidi" w:eastAsiaTheme="minorEastAsia" w:hAnsiTheme="majorBidi" w:cstheme="majorBidi"/>
          <w:szCs w:val="24"/>
        </w:rPr>
        <w:t>Crystallographica</w:t>
      </w:r>
      <w:proofErr w:type="spellEnd"/>
      <w:r w:rsidRPr="00B83DA1">
        <w:rPr>
          <w:rFonts w:asciiTheme="majorBidi" w:eastAsiaTheme="minorEastAsia" w:hAnsiTheme="majorBidi" w:cstheme="majorBidi"/>
          <w:szCs w:val="24"/>
        </w:rPr>
        <w:t xml:space="preserve"> Section </w:t>
      </w:r>
      <w:proofErr w:type="spellStart"/>
      <w:r w:rsidRPr="00B83DA1">
        <w:rPr>
          <w:rFonts w:asciiTheme="majorBidi" w:eastAsiaTheme="minorEastAsia" w:hAnsiTheme="majorBidi" w:cstheme="majorBidi"/>
          <w:szCs w:val="24"/>
        </w:rPr>
        <w:t>E;Volume</w:t>
      </w:r>
      <w:proofErr w:type="spellEnd"/>
      <w:r w:rsidRPr="00B83DA1">
        <w:rPr>
          <w:rFonts w:asciiTheme="majorBidi" w:eastAsiaTheme="minorEastAsia" w:hAnsiTheme="majorBidi" w:cstheme="majorBidi"/>
          <w:szCs w:val="24"/>
        </w:rPr>
        <w:t xml:space="preserve"> 67, Part 12 (December 2011) </w:t>
      </w:r>
      <w:r w:rsidRPr="00BD39E2">
        <w:rPr>
          <w:rFonts w:asciiTheme="majorBidi" w:eastAsiaTheme="minorEastAsia" w:hAnsiTheme="majorBidi" w:cstheme="majorBidi"/>
          <w:b/>
          <w:bCs/>
          <w:szCs w:val="24"/>
        </w:rPr>
        <w:t xml:space="preserve">Acta </w:t>
      </w:r>
      <w:proofErr w:type="spellStart"/>
      <w:r w:rsidRPr="00BD39E2">
        <w:rPr>
          <w:rFonts w:asciiTheme="majorBidi" w:eastAsiaTheme="minorEastAsia" w:hAnsiTheme="majorBidi" w:cstheme="majorBidi"/>
          <w:b/>
          <w:bCs/>
          <w:szCs w:val="24"/>
        </w:rPr>
        <w:t>Cryst</w:t>
      </w:r>
      <w:proofErr w:type="spellEnd"/>
      <w:r w:rsidRPr="00BD39E2">
        <w:rPr>
          <w:rFonts w:asciiTheme="majorBidi" w:eastAsiaTheme="minorEastAsia" w:hAnsiTheme="majorBidi" w:cstheme="majorBidi"/>
          <w:b/>
          <w:bCs/>
          <w:szCs w:val="24"/>
        </w:rPr>
        <w:t xml:space="preserve">. (2011). E67, m1846-m1847 [ </w:t>
      </w:r>
      <w:hyperlink r:id="rId95" w:history="1">
        <w:r w:rsidRPr="00BD39E2">
          <w:rPr>
            <w:rFonts w:asciiTheme="majorBidi" w:eastAsiaTheme="minorEastAsia" w:hAnsiTheme="majorBidi" w:cstheme="majorBidi"/>
            <w:b/>
            <w:bCs/>
            <w:szCs w:val="24"/>
          </w:rPr>
          <w:t>doi:10.1107/S1600536811050069</w:t>
        </w:r>
      </w:hyperlink>
    </w:p>
    <w:p w14:paraId="7D8FB58E" w14:textId="5308DD09" w:rsidR="00BD39E2" w:rsidRPr="00AA2B5B" w:rsidRDefault="0036656F" w:rsidP="00BD39E2">
      <w:pPr>
        <w:pStyle w:val="ListParagraph"/>
        <w:ind w:left="0"/>
        <w:contextualSpacing/>
        <w:jc w:val="both"/>
        <w:rPr>
          <w:rFonts w:asciiTheme="majorBidi" w:hAnsiTheme="majorBidi" w:cstheme="majorBidi"/>
          <w:b/>
          <w:bCs/>
          <w:szCs w:val="24"/>
        </w:rPr>
      </w:pPr>
      <w:r w:rsidRPr="00B83DA1">
        <w:rPr>
          <w:rFonts w:asciiTheme="majorBidi" w:hAnsiTheme="majorBidi" w:cstheme="majorBidi"/>
          <w:szCs w:val="24"/>
        </w:rPr>
        <w:t xml:space="preserve">61. Cationic Gold Catalyzes ω-Bromination of Terminal Alkynes and Subsequent </w:t>
      </w:r>
      <w:proofErr w:type="spellStart"/>
      <w:r w:rsidRPr="00B83DA1">
        <w:rPr>
          <w:rFonts w:asciiTheme="majorBidi" w:hAnsiTheme="majorBidi" w:cstheme="majorBidi"/>
          <w:szCs w:val="24"/>
        </w:rPr>
        <w:t>Hydroaddition</w:t>
      </w:r>
      <w:proofErr w:type="spellEnd"/>
      <w:r w:rsidRPr="00B83DA1">
        <w:rPr>
          <w:rFonts w:asciiTheme="majorBidi" w:hAnsiTheme="majorBidi" w:cstheme="majorBidi"/>
          <w:szCs w:val="24"/>
        </w:rPr>
        <w:t xml:space="preserve"> Reactions; </w:t>
      </w:r>
      <w:hyperlink r:id="rId96" w:history="1">
        <w:r w:rsidRPr="00BD39E2">
          <w:rPr>
            <w:rStyle w:val="Hyperlink"/>
            <w:rFonts w:asciiTheme="majorBidi" w:eastAsiaTheme="majorEastAsia" w:hAnsiTheme="majorBidi" w:cstheme="majorBidi"/>
            <w:color w:val="auto"/>
            <w:szCs w:val="24"/>
            <w:u w:val="none"/>
          </w:rPr>
          <w:t>Antonio Leyva-Pérez</w:t>
        </w:r>
      </w:hyperlink>
      <w:r w:rsidRPr="00BD39E2">
        <w:rPr>
          <w:rFonts w:asciiTheme="majorBidi" w:hAnsiTheme="majorBidi" w:cstheme="majorBidi"/>
          <w:szCs w:val="24"/>
        </w:rPr>
        <w:t> , </w:t>
      </w:r>
      <w:hyperlink r:id="rId97" w:history="1">
        <w:r w:rsidRPr="00BD39E2">
          <w:rPr>
            <w:rStyle w:val="Hyperlink"/>
            <w:rFonts w:asciiTheme="majorBidi" w:eastAsiaTheme="majorEastAsia" w:hAnsiTheme="majorBidi" w:cstheme="majorBidi"/>
            <w:color w:val="auto"/>
            <w:szCs w:val="24"/>
            <w:u w:val="none"/>
          </w:rPr>
          <w:t>Paula Rubio-Marqués</w:t>
        </w:r>
      </w:hyperlink>
      <w:r w:rsidRPr="00BD39E2">
        <w:rPr>
          <w:rFonts w:asciiTheme="majorBidi" w:hAnsiTheme="majorBidi" w:cstheme="majorBidi"/>
          <w:szCs w:val="24"/>
        </w:rPr>
        <w:t xml:space="preserve"> ,</w:t>
      </w:r>
      <w:hyperlink r:id="rId98" w:history="1">
        <w:r w:rsidRPr="00BD39E2">
          <w:rPr>
            <w:rStyle w:val="Hyperlink"/>
            <w:rFonts w:asciiTheme="majorBidi" w:eastAsiaTheme="majorEastAsia" w:hAnsiTheme="majorBidi" w:cstheme="majorBidi"/>
            <w:color w:val="auto"/>
            <w:szCs w:val="24"/>
            <w:u w:val="none"/>
          </w:rPr>
          <w:t>Salem S. Al-</w:t>
        </w:r>
        <w:proofErr w:type="spellStart"/>
        <w:r w:rsidRPr="00BD39E2">
          <w:rPr>
            <w:rStyle w:val="Hyperlink"/>
            <w:rFonts w:asciiTheme="majorBidi" w:eastAsiaTheme="majorEastAsia" w:hAnsiTheme="majorBidi" w:cstheme="majorBidi"/>
            <w:color w:val="auto"/>
            <w:szCs w:val="24"/>
            <w:u w:val="none"/>
          </w:rPr>
          <w:t>Deyab</w:t>
        </w:r>
        <w:proofErr w:type="spellEnd"/>
      </w:hyperlink>
      <w:r w:rsidRPr="00BD39E2">
        <w:rPr>
          <w:rFonts w:asciiTheme="majorBidi" w:hAnsiTheme="majorBidi" w:cstheme="majorBidi"/>
          <w:szCs w:val="24"/>
        </w:rPr>
        <w:t>, </w:t>
      </w:r>
      <w:hyperlink r:id="rId99" w:history="1">
        <w:r w:rsidRPr="00BD39E2">
          <w:rPr>
            <w:rStyle w:val="Hyperlink"/>
            <w:rFonts w:asciiTheme="majorBidi" w:eastAsiaTheme="majorEastAsia" w:hAnsiTheme="majorBidi" w:cstheme="majorBidi"/>
            <w:color w:val="auto"/>
            <w:szCs w:val="24"/>
            <w:u w:val="none"/>
          </w:rPr>
          <w:t>Saud I. Al-</w:t>
        </w:r>
        <w:proofErr w:type="spellStart"/>
        <w:r w:rsidRPr="00BD39E2">
          <w:rPr>
            <w:rStyle w:val="Hyperlink"/>
            <w:rFonts w:asciiTheme="majorBidi" w:eastAsiaTheme="majorEastAsia" w:hAnsiTheme="majorBidi" w:cstheme="majorBidi"/>
            <w:color w:val="auto"/>
            <w:szCs w:val="24"/>
            <w:u w:val="none"/>
          </w:rPr>
          <w:t>Resayes</w:t>
        </w:r>
        <w:proofErr w:type="spellEnd"/>
      </w:hyperlink>
      <w:r w:rsidRPr="00BD39E2">
        <w:rPr>
          <w:rFonts w:asciiTheme="majorBidi" w:hAnsiTheme="majorBidi" w:cstheme="majorBidi"/>
          <w:szCs w:val="24"/>
        </w:rPr>
        <w:t xml:space="preserve">, </w:t>
      </w:r>
      <w:hyperlink r:id="rId100" w:history="1">
        <w:r w:rsidRPr="00BD39E2">
          <w:rPr>
            <w:rStyle w:val="Hyperlink"/>
            <w:rFonts w:asciiTheme="majorBidi" w:eastAsiaTheme="majorEastAsia" w:hAnsiTheme="majorBidi" w:cstheme="majorBidi"/>
            <w:color w:val="auto"/>
            <w:szCs w:val="24"/>
            <w:u w:val="none"/>
          </w:rPr>
          <w:t xml:space="preserve">Avelino </w:t>
        </w:r>
        <w:proofErr w:type="spellStart"/>
        <w:r w:rsidRPr="00BD39E2">
          <w:rPr>
            <w:rStyle w:val="Hyperlink"/>
            <w:rFonts w:asciiTheme="majorBidi" w:eastAsiaTheme="majorEastAsia" w:hAnsiTheme="majorBidi" w:cstheme="majorBidi"/>
            <w:color w:val="auto"/>
            <w:szCs w:val="24"/>
            <w:u w:val="none"/>
          </w:rPr>
          <w:t>Corma</w:t>
        </w:r>
        <w:proofErr w:type="spellEnd"/>
      </w:hyperlink>
      <w:r w:rsidRPr="00BD39E2">
        <w:rPr>
          <w:rFonts w:asciiTheme="majorBidi" w:hAnsiTheme="majorBidi" w:cstheme="majorBidi"/>
          <w:szCs w:val="24"/>
        </w:rPr>
        <w:t> ;</w:t>
      </w:r>
      <w:r w:rsidRPr="00BD39E2">
        <w:rPr>
          <w:rFonts w:asciiTheme="majorBidi" w:hAnsiTheme="majorBidi" w:cstheme="majorBidi"/>
          <w:b/>
          <w:bCs/>
          <w:szCs w:val="24"/>
          <w:lang w:val="de-DE"/>
        </w:rPr>
        <w:t xml:space="preserve">Adv. </w:t>
      </w:r>
      <w:r w:rsidRPr="00BD39E2">
        <w:rPr>
          <w:rFonts w:asciiTheme="majorBidi" w:hAnsiTheme="majorBidi" w:cstheme="majorBidi"/>
          <w:b/>
          <w:bCs/>
          <w:szCs w:val="24"/>
        </w:rPr>
        <w:t xml:space="preserve">ACS </w:t>
      </w:r>
      <w:proofErr w:type="spellStart"/>
      <w:r w:rsidRPr="00BD39E2">
        <w:rPr>
          <w:rFonts w:asciiTheme="majorBidi" w:hAnsiTheme="majorBidi" w:cstheme="majorBidi"/>
          <w:b/>
          <w:bCs/>
          <w:szCs w:val="24"/>
        </w:rPr>
        <w:t>Catal</w:t>
      </w:r>
      <w:proofErr w:type="spellEnd"/>
      <w:r w:rsidRPr="00BD39E2">
        <w:rPr>
          <w:rFonts w:asciiTheme="majorBidi" w:hAnsiTheme="majorBidi" w:cstheme="majorBidi"/>
          <w:b/>
          <w:bCs/>
          <w:szCs w:val="24"/>
        </w:rPr>
        <w:t>., 2011, 1 (6), 601–606</w:t>
      </w:r>
    </w:p>
    <w:p w14:paraId="781D05E0" w14:textId="3CCB1529" w:rsidR="0036656F" w:rsidRPr="00B83DA1" w:rsidRDefault="0036656F" w:rsidP="00BD39E2">
      <w:pPr>
        <w:pStyle w:val="ListParagraph"/>
        <w:ind w:left="0"/>
        <w:contextualSpacing/>
        <w:jc w:val="both"/>
        <w:rPr>
          <w:rFonts w:asciiTheme="majorBidi" w:hAnsiTheme="majorBidi" w:cstheme="majorBidi"/>
          <w:szCs w:val="24"/>
        </w:rPr>
      </w:pPr>
      <w:r w:rsidRPr="00B83DA1">
        <w:rPr>
          <w:rFonts w:asciiTheme="majorBidi" w:hAnsiTheme="majorBidi" w:cstheme="majorBidi"/>
          <w:szCs w:val="24"/>
          <w:lang w:val="de-DE"/>
        </w:rPr>
        <w:t xml:space="preserve">60. Synthesis of Organic-Inorganic Hybrid Solids with Copper Complex Framework and Their Catalytic Activity for the S-Arylation and the Azide-Alkyne Cycloaddition Reactions; Jose R. Cabrero-Antonino, Teresa García, P. Rubio-Marques Jose A. Vidal-Moya, Antonio Leyva-P_erez, Salem S. Al-Deyab, Saud I. Al-Resayes, U. Díaz,andAvelinoCorma, </w:t>
      </w:r>
      <w:r w:rsidRPr="00BD39E2">
        <w:rPr>
          <w:rFonts w:asciiTheme="majorBidi" w:hAnsiTheme="majorBidi" w:cstheme="majorBidi"/>
          <w:b/>
          <w:bCs/>
          <w:szCs w:val="24"/>
          <w:lang w:val="de-DE"/>
        </w:rPr>
        <w:t>ACS Catal. 2011, 1, 147–158</w:t>
      </w:r>
    </w:p>
    <w:p w14:paraId="217EB196" w14:textId="7F348944" w:rsidR="00BD39E2" w:rsidRPr="00AA2B5B" w:rsidRDefault="0036656F" w:rsidP="00BD39E2">
      <w:pPr>
        <w:pStyle w:val="ListParagraph"/>
        <w:ind w:left="0"/>
        <w:contextualSpacing/>
        <w:jc w:val="both"/>
        <w:rPr>
          <w:rFonts w:asciiTheme="majorBidi" w:hAnsiTheme="majorBidi" w:cstheme="majorBidi"/>
          <w:b/>
          <w:bCs/>
          <w:szCs w:val="24"/>
          <w:lang w:val="de-DE"/>
        </w:rPr>
      </w:pPr>
      <w:r w:rsidRPr="00A416E0">
        <w:rPr>
          <w:rFonts w:asciiTheme="majorBidi" w:hAnsiTheme="majorBidi" w:cstheme="majorBidi"/>
          <w:szCs w:val="24"/>
          <w:lang w:val="de-DE"/>
        </w:rPr>
        <w:lastRenderedPageBreak/>
        <w:t xml:space="preserve">59. Copper(I)-catalyzed hydrophosphination of styrenes;A. Leyva-Péreza, Jose A. Vidal-Moyaa, J.R. Cabrero-Antoninoa, S.S. Al-Deyabb, S.I. Al-Resayes, Avelino Corma, </w:t>
      </w:r>
      <w:r w:rsidRPr="00BD39E2">
        <w:rPr>
          <w:rFonts w:asciiTheme="majorBidi" w:hAnsiTheme="majorBidi" w:cstheme="majorBidi"/>
          <w:b/>
          <w:bCs/>
          <w:szCs w:val="24"/>
          <w:lang w:val="de-DE"/>
        </w:rPr>
        <w:t>J. Organomet. Chem. 2011, 696, 362-367</w:t>
      </w:r>
    </w:p>
    <w:p w14:paraId="15909977" w14:textId="5EA49FA1" w:rsidR="00BD39E2" w:rsidRPr="00BD39E2" w:rsidRDefault="0036656F" w:rsidP="00BD39E2">
      <w:pPr>
        <w:pStyle w:val="ListParagraph"/>
        <w:ind w:left="0"/>
        <w:contextualSpacing/>
        <w:jc w:val="both"/>
        <w:rPr>
          <w:rFonts w:asciiTheme="majorBidi" w:hAnsiTheme="majorBidi" w:cstheme="majorBidi"/>
          <w:b/>
          <w:bCs/>
          <w:szCs w:val="24"/>
        </w:rPr>
      </w:pPr>
      <w:r>
        <w:t xml:space="preserve">58. </w:t>
      </w:r>
      <w:hyperlink r:id="rId101" w:history="1">
        <w:r w:rsidRPr="00C115DA">
          <w:rPr>
            <w:rFonts w:asciiTheme="majorBidi" w:hAnsiTheme="majorBidi" w:cstheme="majorBidi"/>
            <w:szCs w:val="24"/>
          </w:rPr>
          <w:t xml:space="preserve">Erratum to “Synthesis, structural chemistry and antimicrobial activity of -(-) borneol </w:t>
        </w:r>
        <w:proofErr w:type="spellStart"/>
        <w:r w:rsidRPr="00C115DA">
          <w:rPr>
            <w:rFonts w:asciiTheme="majorBidi" w:hAnsiTheme="majorBidi" w:cstheme="majorBidi"/>
            <w:szCs w:val="24"/>
          </w:rPr>
          <w:t>derivative”</w:t>
        </w:r>
      </w:hyperlink>
      <w:r w:rsidRPr="00C115DA">
        <w:rPr>
          <w:rFonts w:asciiTheme="majorBidi" w:hAnsiTheme="majorBidi" w:cstheme="majorBidi"/>
          <w:szCs w:val="24"/>
        </w:rPr>
        <w:t>.</w:t>
      </w:r>
      <w:hyperlink r:id="rId102" w:history="1">
        <w:r w:rsidRPr="00C115DA">
          <w:rPr>
            <w:rFonts w:asciiTheme="majorBidi" w:hAnsiTheme="majorBidi" w:cstheme="majorBidi"/>
            <w:szCs w:val="24"/>
          </w:rPr>
          <w:t>Khalid</w:t>
        </w:r>
        <w:proofErr w:type="spellEnd"/>
        <w:r w:rsidRPr="00C115DA">
          <w:rPr>
            <w:rFonts w:asciiTheme="majorBidi" w:hAnsiTheme="majorBidi" w:cstheme="majorBidi"/>
            <w:szCs w:val="24"/>
          </w:rPr>
          <w:t xml:space="preserve"> A. Al-Farhan</w:t>
        </w:r>
      </w:hyperlink>
      <w:r w:rsidRPr="00C115DA">
        <w:rPr>
          <w:rFonts w:asciiTheme="majorBidi" w:hAnsiTheme="majorBidi" w:cstheme="majorBidi"/>
          <w:szCs w:val="24"/>
        </w:rPr>
        <w:t xml:space="preserve">, </w:t>
      </w:r>
      <w:hyperlink r:id="rId103" w:history="1">
        <w:r w:rsidRPr="00C115DA">
          <w:rPr>
            <w:rFonts w:asciiTheme="majorBidi" w:hAnsiTheme="majorBidi" w:cstheme="majorBidi"/>
            <w:szCs w:val="24"/>
          </w:rPr>
          <w:t xml:space="preserve">Ismail </w:t>
        </w:r>
        <w:proofErr w:type="spellStart"/>
        <w:r w:rsidRPr="00C115DA">
          <w:rPr>
            <w:rFonts w:asciiTheme="majorBidi" w:hAnsiTheme="majorBidi" w:cstheme="majorBidi"/>
            <w:szCs w:val="24"/>
          </w:rPr>
          <w:t>Warad</w:t>
        </w:r>
        <w:proofErr w:type="spellEnd"/>
      </w:hyperlink>
      <w:r w:rsidRPr="00C115DA">
        <w:rPr>
          <w:rFonts w:asciiTheme="majorBidi" w:hAnsiTheme="majorBidi" w:cstheme="majorBidi"/>
          <w:szCs w:val="24"/>
        </w:rPr>
        <w:t xml:space="preserve">, </w:t>
      </w:r>
      <w:hyperlink r:id="rId104" w:history="1">
        <w:r w:rsidRPr="00C115DA">
          <w:rPr>
            <w:rFonts w:asciiTheme="majorBidi" w:hAnsiTheme="majorBidi" w:cstheme="majorBidi"/>
            <w:szCs w:val="24"/>
          </w:rPr>
          <w:t>Saud I. Al-</w:t>
        </w:r>
        <w:proofErr w:type="spellStart"/>
        <w:r w:rsidRPr="00C115DA">
          <w:rPr>
            <w:rFonts w:asciiTheme="majorBidi" w:hAnsiTheme="majorBidi" w:cstheme="majorBidi"/>
            <w:szCs w:val="24"/>
          </w:rPr>
          <w:t>Resayes</w:t>
        </w:r>
        <w:proofErr w:type="spellEnd"/>
      </w:hyperlink>
      <w:r w:rsidRPr="00C115DA">
        <w:rPr>
          <w:rFonts w:asciiTheme="majorBidi" w:hAnsiTheme="majorBidi" w:cstheme="majorBidi"/>
          <w:szCs w:val="24"/>
        </w:rPr>
        <w:t xml:space="preserve">, </w:t>
      </w:r>
      <w:hyperlink r:id="rId105" w:history="1">
        <w:r w:rsidRPr="00C115DA">
          <w:rPr>
            <w:rFonts w:asciiTheme="majorBidi" w:hAnsiTheme="majorBidi" w:cstheme="majorBidi"/>
            <w:szCs w:val="24"/>
          </w:rPr>
          <w:t xml:space="preserve">Moustafa M. </w:t>
        </w:r>
        <w:proofErr w:type="spellStart"/>
        <w:r w:rsidRPr="00C115DA">
          <w:rPr>
            <w:rFonts w:asciiTheme="majorBidi" w:hAnsiTheme="majorBidi" w:cstheme="majorBidi"/>
            <w:szCs w:val="24"/>
          </w:rPr>
          <w:t>Fouda</w:t>
        </w:r>
        <w:proofErr w:type="spellEnd"/>
      </w:hyperlink>
      <w:r w:rsidRPr="00C115DA">
        <w:rPr>
          <w:rFonts w:asciiTheme="majorBidi" w:hAnsiTheme="majorBidi" w:cstheme="majorBidi"/>
          <w:szCs w:val="24"/>
        </w:rPr>
        <w:t xml:space="preserve"> and </w:t>
      </w:r>
      <w:hyperlink r:id="rId106" w:history="1">
        <w:r w:rsidRPr="00C115DA">
          <w:rPr>
            <w:rFonts w:asciiTheme="majorBidi" w:hAnsiTheme="majorBidi" w:cstheme="majorBidi"/>
            <w:szCs w:val="24"/>
          </w:rPr>
          <w:t xml:space="preserve">Mohamed </w:t>
        </w:r>
        <w:proofErr w:type="spellStart"/>
        <w:r w:rsidRPr="00C115DA">
          <w:rPr>
            <w:rFonts w:asciiTheme="majorBidi" w:hAnsiTheme="majorBidi" w:cstheme="majorBidi"/>
            <w:szCs w:val="24"/>
          </w:rPr>
          <w:t>Ghazzali</w:t>
        </w:r>
      </w:hyperlink>
      <w:r w:rsidRPr="00C115DA">
        <w:rPr>
          <w:rFonts w:asciiTheme="majorBidi" w:hAnsiTheme="majorBidi" w:cstheme="majorBidi"/>
          <w:szCs w:val="24"/>
        </w:rPr>
        <w:t>;</w:t>
      </w:r>
      <w:hyperlink r:id="rId107" w:history="1">
        <w:r w:rsidRPr="00BD39E2">
          <w:rPr>
            <w:rFonts w:asciiTheme="majorBidi" w:hAnsiTheme="majorBidi" w:cstheme="majorBidi"/>
            <w:b/>
            <w:bCs/>
            <w:szCs w:val="24"/>
          </w:rPr>
          <w:t>Central</w:t>
        </w:r>
        <w:proofErr w:type="spellEnd"/>
        <w:r w:rsidRPr="00BD39E2">
          <w:rPr>
            <w:rFonts w:asciiTheme="majorBidi" w:hAnsiTheme="majorBidi" w:cstheme="majorBidi"/>
            <w:b/>
            <w:bCs/>
            <w:szCs w:val="24"/>
          </w:rPr>
          <w:t xml:space="preserve"> European Journal of Chemistry</w:t>
        </w:r>
      </w:hyperlink>
      <w:r w:rsidRPr="00BD39E2">
        <w:rPr>
          <w:rFonts w:asciiTheme="majorBidi" w:hAnsiTheme="majorBidi" w:cstheme="majorBidi"/>
          <w:b/>
          <w:bCs/>
          <w:szCs w:val="24"/>
        </w:rPr>
        <w:t xml:space="preserve">, 2011, </w:t>
      </w:r>
      <w:hyperlink r:id="rId108" w:history="1">
        <w:r w:rsidRPr="00BD39E2">
          <w:rPr>
            <w:rFonts w:asciiTheme="majorBidi" w:hAnsiTheme="majorBidi" w:cstheme="majorBidi"/>
            <w:b/>
            <w:bCs/>
            <w:szCs w:val="24"/>
          </w:rPr>
          <w:t>Volume 9, Number 2</w:t>
        </w:r>
      </w:hyperlink>
      <w:r w:rsidRPr="00BD39E2">
        <w:rPr>
          <w:rFonts w:asciiTheme="majorBidi" w:hAnsiTheme="majorBidi" w:cstheme="majorBidi"/>
          <w:b/>
          <w:bCs/>
          <w:szCs w:val="24"/>
        </w:rPr>
        <w:t>, Page 367</w:t>
      </w:r>
    </w:p>
    <w:p w14:paraId="492F5814" w14:textId="77777777" w:rsidR="0036656F" w:rsidRPr="00BD39E2" w:rsidRDefault="0036656F" w:rsidP="00BD39E2">
      <w:pPr>
        <w:pStyle w:val="ListParagraph"/>
        <w:ind w:left="0"/>
        <w:contextualSpacing/>
        <w:jc w:val="both"/>
        <w:rPr>
          <w:rFonts w:asciiTheme="majorBidi" w:hAnsiTheme="majorBidi" w:cstheme="majorBidi"/>
          <w:b/>
          <w:bCs/>
          <w:szCs w:val="24"/>
        </w:rPr>
      </w:pPr>
      <w:r>
        <w:rPr>
          <w:rFonts w:asciiTheme="majorBidi" w:hAnsiTheme="majorBidi" w:cstheme="majorBidi"/>
          <w:szCs w:val="24"/>
          <w:lang w:val="de-DE"/>
        </w:rPr>
        <w:t>57</w:t>
      </w:r>
      <w:r w:rsidRPr="00A416E0">
        <w:rPr>
          <w:rFonts w:asciiTheme="majorBidi" w:hAnsiTheme="majorBidi" w:cstheme="majorBidi"/>
          <w:szCs w:val="24"/>
          <w:lang w:val="de-DE"/>
        </w:rPr>
        <w:t>. I. Warad, M. Al-Nuri, M.A. Eid, Z.Al-Othman,S. Al-Resayes, N.  Diabe; Kinetics and Mechanism of Oxidation of L-Cysteine by Bis-3-di-2-pyridylketone-2-thiophenylhydrazoneiron(III) Complex in Acidic Medium; J</w:t>
      </w:r>
      <w:r w:rsidRPr="00BD39E2">
        <w:rPr>
          <w:rFonts w:asciiTheme="majorBidi" w:hAnsiTheme="majorBidi" w:cstheme="majorBidi"/>
          <w:b/>
          <w:bCs/>
          <w:szCs w:val="24"/>
          <w:lang w:val="de-DE"/>
        </w:rPr>
        <w:t>. Chemistry 2010, 15, 3618-3633</w:t>
      </w:r>
    </w:p>
    <w:p w14:paraId="2AA4D8AE" w14:textId="26573A1E" w:rsidR="00BD39E2"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56</w:t>
      </w:r>
      <w:r w:rsidRPr="00A416E0">
        <w:rPr>
          <w:rFonts w:asciiTheme="majorBidi" w:hAnsiTheme="majorBidi" w:cstheme="majorBidi"/>
          <w:szCs w:val="24"/>
          <w:lang w:val="de-DE"/>
        </w:rPr>
        <w:t xml:space="preserve">. Synthesis, structural chemistry andantimicrobial activity of -(-) borneol derivative, K.A. Al-Farhan, I. Warada, Saud I. Al-Resayesa, Moustafa M. Foudab,and M. Ghazzalia, </w:t>
      </w:r>
      <w:r w:rsidRPr="00BD39E2">
        <w:rPr>
          <w:rFonts w:asciiTheme="majorBidi" w:hAnsiTheme="majorBidi" w:cstheme="majorBidi"/>
          <w:b/>
          <w:bCs/>
          <w:szCs w:val="24"/>
          <w:lang w:val="de-DE"/>
        </w:rPr>
        <w:t>Central European Journal of Chem.8(5).2010.1127-1133</w:t>
      </w:r>
    </w:p>
    <w:p w14:paraId="1205066A" w14:textId="78C5ACA7" w:rsidR="00BD39E2"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55</w:t>
      </w:r>
      <w:r w:rsidRPr="00A416E0">
        <w:rPr>
          <w:rFonts w:asciiTheme="majorBidi" w:hAnsiTheme="majorBidi" w:cstheme="majorBidi"/>
          <w:szCs w:val="24"/>
          <w:lang w:val="de-DE"/>
        </w:rPr>
        <w:t xml:space="preserve">. Synthesis and Spectrosopic Identification of Hybrid3(Triethoxysilyl)propylamine Phosphine Ruthenium(II)Complexes, I. Warad, Saud Al-Resayes, Z. AlOthman, S. S. Al-Deyab, El-Refaie Kenawy,  </w:t>
      </w:r>
      <w:r w:rsidRPr="00BD39E2">
        <w:rPr>
          <w:rFonts w:asciiTheme="majorBidi" w:hAnsiTheme="majorBidi" w:cstheme="majorBidi"/>
          <w:b/>
          <w:bCs/>
          <w:szCs w:val="24"/>
          <w:lang w:val="de-DE"/>
        </w:rPr>
        <w:t>Molecules 2010, 15, 3618-3633</w:t>
      </w:r>
    </w:p>
    <w:p w14:paraId="25D34AAB" w14:textId="65D3B884" w:rsidR="0036656F"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54</w:t>
      </w:r>
      <w:r w:rsidRPr="00A416E0">
        <w:rPr>
          <w:rFonts w:asciiTheme="majorBidi" w:hAnsiTheme="majorBidi" w:cstheme="majorBidi"/>
          <w:szCs w:val="24"/>
          <w:lang w:val="de-DE"/>
        </w:rPr>
        <w:t>. Studies on the Hemilability of Ether-phosphine Ligand in Ruthenium(II) Complexes, 31P{1H}-NMR, FAB-MS and X-ray Single Crystal to Confirm the Open-Closed Mechanism; Z. Al-Othman, M. Al-Nouri, R. Al-Far, A. Aouissi, Balkheir Hammouti, L.  Majjad, Saud Al-Resayes, Ismail Warad,</w:t>
      </w:r>
      <w:r w:rsidRPr="00BD39E2">
        <w:rPr>
          <w:rFonts w:asciiTheme="majorBidi" w:hAnsiTheme="majorBidi" w:cstheme="majorBidi"/>
          <w:b/>
          <w:bCs/>
          <w:szCs w:val="24"/>
          <w:lang w:val="de-DE"/>
        </w:rPr>
        <w:t xml:space="preserve"> Molecules 2010, 15 </w:t>
      </w:r>
    </w:p>
    <w:p w14:paraId="065AA002" w14:textId="77777777" w:rsidR="00BD39E2" w:rsidRPr="00A416E0" w:rsidRDefault="00BD39E2" w:rsidP="00BD39E2">
      <w:pPr>
        <w:pStyle w:val="ListParagraph"/>
        <w:ind w:left="0"/>
        <w:contextualSpacing/>
        <w:jc w:val="both"/>
        <w:rPr>
          <w:rFonts w:asciiTheme="majorBidi" w:hAnsiTheme="majorBidi" w:cstheme="majorBidi"/>
          <w:szCs w:val="24"/>
        </w:rPr>
      </w:pPr>
    </w:p>
    <w:p w14:paraId="24850080" w14:textId="2A4EC48E" w:rsidR="00BD39E2" w:rsidRPr="00AA2B5B" w:rsidRDefault="0036656F" w:rsidP="00BD39E2">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53</w:t>
      </w:r>
      <w:r w:rsidRPr="00A416E0">
        <w:rPr>
          <w:rFonts w:asciiTheme="majorBidi" w:hAnsiTheme="majorBidi" w:cstheme="majorBidi"/>
          <w:szCs w:val="24"/>
          <w:lang w:val="de-DE"/>
        </w:rPr>
        <w:t xml:space="preserve">. Crystal structure of N-[(methylsulfonyl)oxy]-N-((E)-2-(methylsulfonyl)oxy]imino-1,2-diphenylethylidene)amine, C16H16N2O6S2, I. Warad, M. Ghazzali, Saud Al-Resayes, K. Al-Farhan, Z. Al-Othman, </w:t>
      </w:r>
      <w:r w:rsidRPr="00BD39E2">
        <w:rPr>
          <w:rFonts w:asciiTheme="majorBidi" w:hAnsiTheme="majorBidi" w:cstheme="majorBidi"/>
          <w:b/>
          <w:bCs/>
          <w:szCs w:val="24"/>
          <w:lang w:val="de-DE"/>
        </w:rPr>
        <w:t>Kristallogr. NCS 225 (2010) 611-612</w:t>
      </w:r>
      <w:r w:rsidRPr="00A416E0">
        <w:rPr>
          <w:rFonts w:asciiTheme="majorBidi" w:hAnsiTheme="majorBidi" w:cstheme="majorBidi"/>
          <w:szCs w:val="24"/>
          <w:lang w:val="de-DE"/>
        </w:rPr>
        <w:t xml:space="preserve"> </w:t>
      </w:r>
    </w:p>
    <w:p w14:paraId="127F789F" w14:textId="527036BC" w:rsidR="00BD39E2" w:rsidRPr="00A416E0" w:rsidRDefault="0036656F" w:rsidP="00BD39E2">
      <w:pPr>
        <w:pStyle w:val="ListParagraph"/>
        <w:ind w:left="0"/>
        <w:contextualSpacing/>
        <w:jc w:val="both"/>
        <w:rPr>
          <w:rFonts w:asciiTheme="majorBidi" w:hAnsiTheme="majorBidi" w:cstheme="majorBidi"/>
          <w:szCs w:val="24"/>
        </w:rPr>
      </w:pPr>
      <w:r>
        <w:rPr>
          <w:rFonts w:asciiTheme="majorBidi" w:hAnsiTheme="majorBidi" w:cstheme="majorBidi"/>
          <w:szCs w:val="24"/>
          <w:lang w:val="de-DE"/>
        </w:rPr>
        <w:t>52</w:t>
      </w:r>
      <w:r w:rsidRPr="00A416E0">
        <w:rPr>
          <w:rFonts w:asciiTheme="majorBidi" w:hAnsiTheme="majorBidi" w:cstheme="majorBidi"/>
          <w:szCs w:val="24"/>
          <w:lang w:val="de-DE"/>
        </w:rPr>
        <w:t>. Kinetics analysis for non-isothermal decomposition γ- irradiated indium acetate, Saud I. Al-Resayes;</w:t>
      </w:r>
      <w:r w:rsidRPr="00BD39E2">
        <w:rPr>
          <w:rFonts w:asciiTheme="majorBidi" w:hAnsiTheme="majorBidi" w:cstheme="majorBidi"/>
          <w:b/>
          <w:bCs/>
          <w:szCs w:val="24"/>
          <w:lang w:val="de-DE"/>
        </w:rPr>
        <w:t xml:space="preserve">Arabian J. Chemistry; </w:t>
      </w:r>
      <w:r w:rsidRPr="00BD39E2">
        <w:rPr>
          <w:rFonts w:asciiTheme="majorBidi" w:hAnsiTheme="majorBidi" w:cstheme="majorBidi"/>
          <w:b/>
          <w:bCs/>
          <w:szCs w:val="24"/>
        </w:rPr>
        <w:t>Volume 3,  July 2010, Pages 191–194</w:t>
      </w:r>
    </w:p>
    <w:p w14:paraId="0B6BABD9" w14:textId="50FB85B5" w:rsidR="00BD39E2"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51</w:t>
      </w:r>
      <w:r w:rsidRPr="00A416E0">
        <w:rPr>
          <w:rFonts w:asciiTheme="majorBidi" w:hAnsiTheme="majorBidi" w:cstheme="majorBidi"/>
          <w:szCs w:val="24"/>
          <w:lang w:val="de-DE"/>
        </w:rPr>
        <w:t>. Characteristics and chemical composition of data palm (phoenix canariensis) seeds and seed oil, I. Nehdia, S. Omrib, M.I. Khalila, S.I. Al-Resayesa;</w:t>
      </w:r>
      <w:r w:rsidRPr="00BD39E2">
        <w:rPr>
          <w:rFonts w:asciiTheme="majorBidi" w:hAnsiTheme="majorBidi" w:cstheme="majorBidi"/>
          <w:b/>
          <w:bCs/>
          <w:szCs w:val="24"/>
          <w:lang w:val="de-DE"/>
        </w:rPr>
        <w:t xml:space="preserve"> Industrial Crops and Products,Volume 32, Issue 3, November 2010, Pages 360-365</w:t>
      </w:r>
    </w:p>
    <w:p w14:paraId="6B6EDD65" w14:textId="77777777" w:rsidR="0036656F" w:rsidRPr="00A416E0" w:rsidRDefault="0036656F" w:rsidP="00BD39E2">
      <w:pPr>
        <w:pStyle w:val="ListParagraph"/>
        <w:ind w:left="0"/>
        <w:contextualSpacing/>
        <w:jc w:val="both"/>
        <w:rPr>
          <w:rFonts w:asciiTheme="majorBidi" w:hAnsiTheme="majorBidi" w:cstheme="majorBidi"/>
          <w:szCs w:val="24"/>
        </w:rPr>
      </w:pPr>
      <w:r>
        <w:rPr>
          <w:rFonts w:asciiTheme="majorBidi" w:hAnsiTheme="majorBidi" w:cstheme="majorBidi"/>
          <w:szCs w:val="24"/>
          <w:lang w:val="de-DE"/>
        </w:rPr>
        <w:t>50</w:t>
      </w:r>
      <w:r w:rsidRPr="00A416E0">
        <w:rPr>
          <w:rFonts w:asciiTheme="majorBidi" w:hAnsiTheme="majorBidi" w:cstheme="majorBidi"/>
          <w:szCs w:val="24"/>
          <w:lang w:val="de-DE"/>
        </w:rPr>
        <w:t>. Synthesis and Characterization of Novel Inorganic-Organic Hybrid Ru(II) Complexes and their Application in Selective Hydrogenation, I. Warad, Z. Al-Othman, Saud Al-Resayes, S.S. Al-Deyab, El-Refaie Kenawy, Molécules, (2010) 15, 1028-1040</w:t>
      </w:r>
    </w:p>
    <w:p w14:paraId="20BB9C88" w14:textId="035414FC" w:rsidR="00792F99"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rPr>
        <w:t>49</w:t>
      </w:r>
      <w:r w:rsidRPr="00A416E0">
        <w:rPr>
          <w:rFonts w:asciiTheme="majorBidi" w:hAnsiTheme="majorBidi" w:cstheme="majorBidi"/>
          <w:szCs w:val="24"/>
        </w:rPr>
        <w:t xml:space="preserve">. </w:t>
      </w:r>
      <w:r w:rsidRPr="00A416E0">
        <w:rPr>
          <w:rFonts w:asciiTheme="majorBidi" w:hAnsiTheme="majorBidi" w:cstheme="majorBidi"/>
          <w:szCs w:val="24"/>
          <w:lang w:val="de-DE"/>
        </w:rPr>
        <w:t xml:space="preserve">Microwave Synthesis of Graphene Sheets Supporting Metal Nanocrystals in Aqueous and Organic Media, H. M. A. Hassan, V. Abdelsayed, A. E. S. Khder, K. AbouZeid, J. Terner, M. S. El-Shall, S. I. Al-Resayes, and A. A. El- Azhary, </w:t>
      </w:r>
      <w:r w:rsidRPr="00792F99">
        <w:rPr>
          <w:rFonts w:asciiTheme="majorBidi" w:hAnsiTheme="majorBidi" w:cstheme="majorBidi"/>
          <w:b/>
          <w:bCs/>
          <w:szCs w:val="24"/>
          <w:lang w:val="de-DE"/>
        </w:rPr>
        <w:t>J. Mater. Chem., 3832, 19, 2009. </w:t>
      </w:r>
    </w:p>
    <w:p w14:paraId="7A8A39EA" w14:textId="5F4F982C" w:rsidR="00792F99"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48</w:t>
      </w:r>
      <w:r w:rsidRPr="00A416E0">
        <w:rPr>
          <w:rFonts w:asciiTheme="majorBidi" w:hAnsiTheme="majorBidi" w:cstheme="majorBidi"/>
          <w:szCs w:val="24"/>
          <w:lang w:val="de-DE"/>
        </w:rPr>
        <w:t xml:space="preserve">. Synthesis and characterization of novel inorganic-organic hybrid Ru(II) complexes for both catalysis and HPLC separation, I. Warad, T. Ahamad, S.M. Al-Shehri, S. Al-Resayes, K. Albert,  </w:t>
      </w:r>
      <w:r w:rsidRPr="00792F99">
        <w:rPr>
          <w:rFonts w:asciiTheme="majorBidi" w:hAnsiTheme="majorBidi" w:cstheme="majorBidi"/>
          <w:b/>
          <w:bCs/>
          <w:szCs w:val="24"/>
          <w:lang w:val="de-DE"/>
        </w:rPr>
        <w:t>J. Coor. Chem. 0 (2009).</w:t>
      </w:r>
    </w:p>
    <w:p w14:paraId="66B8826E" w14:textId="6EA241B6" w:rsidR="00792F99"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47</w:t>
      </w:r>
      <w:r w:rsidRPr="00A416E0">
        <w:rPr>
          <w:rFonts w:asciiTheme="majorBidi" w:hAnsiTheme="majorBidi" w:cstheme="majorBidi"/>
          <w:szCs w:val="24"/>
          <w:lang w:val="de-DE"/>
        </w:rPr>
        <w:t xml:space="preserve">. Kinetics and Mechanism of Oxidation of L-Cysteine by bis-3-di-2-pyridylketone-2-thiophenylhydrazone-Iron(III) Complex in Acidic Medium, I.  Warad, Maher Abu Eid, Abdulrahman, Al-Warthan, S. Al-Resayes and Nizam Diab, </w:t>
      </w:r>
      <w:r w:rsidRPr="00792F99">
        <w:rPr>
          <w:rFonts w:asciiTheme="majorBidi" w:hAnsiTheme="majorBidi" w:cstheme="majorBidi"/>
          <w:b/>
          <w:bCs/>
          <w:szCs w:val="24"/>
          <w:lang w:val="de-DE"/>
        </w:rPr>
        <w:t>E-Journal of Chemistry, 0, 2009.</w:t>
      </w:r>
    </w:p>
    <w:p w14:paraId="2F0F7D34" w14:textId="0C7008BB" w:rsidR="00792F99" w:rsidRPr="00AA2B5B" w:rsidRDefault="0036656F" w:rsidP="00BD39E2">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46</w:t>
      </w:r>
      <w:r w:rsidRPr="00A416E0">
        <w:rPr>
          <w:rFonts w:asciiTheme="majorBidi" w:hAnsiTheme="majorBidi" w:cstheme="majorBidi"/>
          <w:szCs w:val="24"/>
          <w:lang w:val="de-DE"/>
        </w:rPr>
        <w:t xml:space="preserve">. Kinetic Studies for the Nonisothermal Decomposition of Un-irradiated and γ-irradiated Indium Oxide natoparticles”, Mahfouz, R. M.1; Al-Ahmari, Sh.1; Warad, I. Kh.1; Al-Resayes, S. I.1; Siddiqui, M. R. H.1; Raslan, K. R.2; Al-Otaibi, A. M.1, Rad. Eff. </w:t>
      </w:r>
      <w:r w:rsidRPr="00792F99">
        <w:rPr>
          <w:rFonts w:asciiTheme="majorBidi" w:hAnsiTheme="majorBidi" w:cstheme="majorBidi"/>
          <w:b/>
          <w:bCs/>
          <w:szCs w:val="24"/>
          <w:lang w:val="de-DE"/>
        </w:rPr>
        <w:t>Def. Sold, Volume 164, Number 4, April 2009 , pp. 266-275(10).</w:t>
      </w:r>
    </w:p>
    <w:p w14:paraId="103FAD81" w14:textId="77777777" w:rsidR="0036656F" w:rsidRPr="00A416E0" w:rsidRDefault="0036656F" w:rsidP="00BD39E2">
      <w:pPr>
        <w:pStyle w:val="ListParagraph"/>
        <w:ind w:left="0"/>
        <w:contextualSpacing/>
        <w:jc w:val="both"/>
        <w:rPr>
          <w:rFonts w:asciiTheme="majorBidi" w:hAnsiTheme="majorBidi" w:cstheme="majorBidi"/>
          <w:szCs w:val="24"/>
        </w:rPr>
      </w:pPr>
      <w:r>
        <w:rPr>
          <w:rFonts w:asciiTheme="majorBidi" w:hAnsiTheme="majorBidi" w:cstheme="majorBidi"/>
          <w:szCs w:val="24"/>
          <w:lang w:val="de-DE"/>
        </w:rPr>
        <w:lastRenderedPageBreak/>
        <w:t>45</w:t>
      </w:r>
      <w:r w:rsidRPr="00A416E0">
        <w:rPr>
          <w:rFonts w:asciiTheme="majorBidi" w:hAnsiTheme="majorBidi" w:cstheme="majorBidi"/>
          <w:szCs w:val="24"/>
          <w:lang w:val="de-DE"/>
        </w:rPr>
        <w:t xml:space="preserve">. New Biocides: Synthesis, characterization and antimicrobial studies of polyurethane bearing azomethine Metal Chelates, T. Ahamad, I. Warad, S.I. Al-Resayes,  </w:t>
      </w:r>
      <w:r w:rsidRPr="00792F99">
        <w:rPr>
          <w:rFonts w:asciiTheme="majorBidi" w:hAnsiTheme="majorBidi" w:cstheme="majorBidi"/>
          <w:b/>
          <w:bCs/>
          <w:szCs w:val="24"/>
          <w:lang w:val="de-DE"/>
        </w:rPr>
        <w:t>J. Coor. Chem. 0 (2009) accepted, GCOO-20090612.</w:t>
      </w:r>
    </w:p>
    <w:p w14:paraId="228ADA6C" w14:textId="62D151F8" w:rsidR="00792F99"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44</w:t>
      </w:r>
      <w:r w:rsidR="00792F99">
        <w:rPr>
          <w:rFonts w:asciiTheme="majorBidi" w:hAnsiTheme="majorBidi" w:cstheme="majorBidi"/>
          <w:szCs w:val="24"/>
          <w:lang w:val="de-DE"/>
        </w:rPr>
        <w:t xml:space="preserve">. </w:t>
      </w:r>
      <w:r w:rsidRPr="00A416E0">
        <w:rPr>
          <w:rFonts w:asciiTheme="majorBidi" w:hAnsiTheme="majorBidi" w:cstheme="majorBidi"/>
          <w:szCs w:val="24"/>
          <w:lang w:val="de-DE"/>
        </w:rPr>
        <w:t>Ismail Warad, Mohammed Al-Nuri, S. Al-Resayes, Khalid Al-Farhan and Mohamed Ghazzali</w:t>
      </w:r>
      <w:r w:rsidR="00792F99">
        <w:rPr>
          <w:rFonts w:asciiTheme="majorBidi" w:hAnsiTheme="majorBidi" w:cstheme="majorBidi"/>
          <w:szCs w:val="24"/>
          <w:lang w:val="de-DE"/>
        </w:rPr>
        <w:t xml:space="preserve">, </w:t>
      </w:r>
      <w:r w:rsidR="00792F99" w:rsidRPr="00A416E0">
        <w:rPr>
          <w:rFonts w:asciiTheme="majorBidi" w:hAnsiTheme="majorBidi" w:cstheme="majorBidi"/>
          <w:szCs w:val="24"/>
          <w:lang w:val="de-DE"/>
        </w:rPr>
        <w:t xml:space="preserve">. </w:t>
      </w:r>
      <w:r w:rsidR="00792F99" w:rsidRPr="00792F99">
        <w:rPr>
          <w:rFonts w:asciiTheme="majorBidi" w:hAnsiTheme="majorBidi" w:cstheme="majorBidi"/>
          <w:b/>
          <w:bCs/>
          <w:szCs w:val="24"/>
          <w:lang w:val="de-DE"/>
        </w:rPr>
        <w:t>Acta Cryst. E65, o1597 (2009)</w:t>
      </w:r>
    </w:p>
    <w:p w14:paraId="09AA3371" w14:textId="39E857AA" w:rsidR="00792F99"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rPr>
        <w:t>43</w:t>
      </w:r>
      <w:r w:rsidRPr="00A416E0">
        <w:rPr>
          <w:rFonts w:asciiTheme="majorBidi" w:hAnsiTheme="majorBidi" w:cstheme="majorBidi"/>
          <w:szCs w:val="24"/>
        </w:rPr>
        <w:t>.</w:t>
      </w:r>
      <w:r w:rsidRPr="00A416E0">
        <w:rPr>
          <w:rFonts w:asciiTheme="majorBidi" w:hAnsiTheme="majorBidi" w:cstheme="majorBidi"/>
          <w:szCs w:val="24"/>
          <w:lang w:val="de-DE"/>
        </w:rPr>
        <w:t xml:space="preserve"> Synthesis, Characterization, Crystal Structure and Chemical behavior of [1,1-bis(diphenylphosphinomethyl)</w:t>
      </w:r>
      <w:proofErr w:type="gramStart"/>
      <w:r w:rsidRPr="00A416E0">
        <w:rPr>
          <w:rFonts w:asciiTheme="majorBidi" w:hAnsiTheme="majorBidi" w:cstheme="majorBidi"/>
          <w:szCs w:val="24"/>
          <w:lang w:val="de-DE"/>
        </w:rPr>
        <w:t>ethene]Ruthenium</w:t>
      </w:r>
      <w:proofErr w:type="gramEnd"/>
      <w:r w:rsidRPr="00A416E0">
        <w:rPr>
          <w:rFonts w:asciiTheme="majorBidi" w:hAnsiTheme="majorBidi" w:cstheme="majorBidi"/>
          <w:szCs w:val="24"/>
          <w:lang w:val="de-DE"/>
        </w:rPr>
        <w:t xml:space="preserve">(II) Complex Toward Primary Alkylamine Addition, I. Warad, M. Siddiqui, S. Al-Resayes, Abdulrahman, Al-Warthan and R. Mahfouz, </w:t>
      </w:r>
      <w:r w:rsidRPr="00792F99">
        <w:rPr>
          <w:rFonts w:asciiTheme="majorBidi" w:hAnsiTheme="majorBidi" w:cstheme="majorBidi"/>
          <w:b/>
          <w:bCs/>
          <w:szCs w:val="24"/>
          <w:lang w:val="de-DE"/>
        </w:rPr>
        <w:t>Trans. Met. Chem. 34, 347, (2009).</w:t>
      </w:r>
    </w:p>
    <w:p w14:paraId="79E9B5DE" w14:textId="1F8C2979" w:rsidR="00792F99"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42</w:t>
      </w:r>
      <w:r w:rsidRPr="00A416E0">
        <w:rPr>
          <w:rFonts w:asciiTheme="majorBidi" w:hAnsiTheme="majorBidi" w:cstheme="majorBidi"/>
          <w:szCs w:val="24"/>
          <w:lang w:val="de-DE"/>
        </w:rPr>
        <w:t xml:space="preserve">. New Technique to Prepare Ruthenium Nanoparticles Starting from Organometallic Complexes, I. Warad, Abdualrhman Al–Warthan, R. Mahfouz, S. Al-Reseyes and N. Al-Zaqri, </w:t>
      </w:r>
      <w:r w:rsidRPr="00792F99">
        <w:rPr>
          <w:rFonts w:asciiTheme="majorBidi" w:hAnsiTheme="majorBidi" w:cstheme="majorBidi"/>
          <w:b/>
          <w:bCs/>
          <w:szCs w:val="24"/>
          <w:lang w:val="de-DE"/>
        </w:rPr>
        <w:t>KAIN, 147-148. (2009).</w:t>
      </w:r>
    </w:p>
    <w:p w14:paraId="28F1926B" w14:textId="4DA12354" w:rsidR="00792F99" w:rsidRPr="00AA2B5B" w:rsidRDefault="0036656F" w:rsidP="00BD39E2">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41</w:t>
      </w:r>
      <w:r w:rsidRPr="00A416E0">
        <w:rPr>
          <w:rFonts w:asciiTheme="majorBidi" w:hAnsiTheme="majorBidi" w:cstheme="majorBidi"/>
          <w:szCs w:val="24"/>
          <w:lang w:val="de-DE"/>
        </w:rPr>
        <w:t>. Synthesis and Catalytic Application Toward Heck Reaction of new Palladium(II) Complexes: Pd(h2-PH2PCH2CH2OCH3)2 and Pd(h1-PH2PCH2CH2OCH3)2diamine, I. Warad, S. Al-Reseyes, N. Al-Zaqri, A. Al–Warthan,</w:t>
      </w:r>
      <w:r w:rsidRPr="00792F99">
        <w:rPr>
          <w:rFonts w:asciiTheme="majorBidi" w:hAnsiTheme="majorBidi" w:cstheme="majorBidi"/>
          <w:b/>
          <w:bCs/>
          <w:szCs w:val="24"/>
          <w:lang w:val="de-DE"/>
        </w:rPr>
        <w:t>International Chemistry Conference in Tibah University, 720-75, (2009).</w:t>
      </w:r>
    </w:p>
    <w:p w14:paraId="27230EB8" w14:textId="63D508C1" w:rsidR="00792F99" w:rsidRPr="00AA2B5B"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40</w:t>
      </w:r>
      <w:r w:rsidRPr="00A416E0">
        <w:rPr>
          <w:rFonts w:asciiTheme="majorBidi" w:hAnsiTheme="majorBidi" w:cstheme="majorBidi"/>
          <w:szCs w:val="24"/>
          <w:lang w:val="de-DE"/>
        </w:rPr>
        <w:t xml:space="preserve">. Using Heterocyclic Palladium(II) Coordination Chemistry to Design New Cancer Chemotherapy, I. Warad, R. Mahfouz, S. Al-Resayes, Kh. Al-Farhn, N. Al-Ziqri, S. Al-Khatani, A. Al-Zahrani </w:t>
      </w:r>
      <w:r w:rsidRPr="00792F99">
        <w:rPr>
          <w:rFonts w:asciiTheme="majorBidi" w:hAnsiTheme="majorBidi" w:cstheme="majorBidi"/>
          <w:b/>
          <w:bCs/>
          <w:szCs w:val="24"/>
          <w:lang w:val="de-DE"/>
        </w:rPr>
        <w:t>7th Eurasian meeting on Heterocyclic Chemistry in Morocco 0 (2009).</w:t>
      </w:r>
    </w:p>
    <w:p w14:paraId="63155CF0" w14:textId="06F87B92" w:rsidR="0036656F" w:rsidRDefault="0036656F" w:rsidP="00BD39E2">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39</w:t>
      </w:r>
      <w:r w:rsidRPr="00A416E0">
        <w:rPr>
          <w:rFonts w:asciiTheme="majorBidi" w:hAnsiTheme="majorBidi" w:cstheme="majorBidi"/>
          <w:szCs w:val="24"/>
          <w:lang w:val="de-DE"/>
        </w:rPr>
        <w:t xml:space="preserve">. Synthesis, Supporting of Palladium(II) Nanoparticles Complexes on Polysiloxane as Sem-Heterogenous Heck Catalyst. Nano Material Conference, I. Warad, S. Al-Reseyes, N. Al-Zaqri, Abdualrhman Al–Warthan, K. Al-Farhan, </w:t>
      </w:r>
      <w:r w:rsidRPr="00792F99">
        <w:rPr>
          <w:rFonts w:asciiTheme="majorBidi" w:hAnsiTheme="majorBidi" w:cstheme="majorBidi"/>
          <w:b/>
          <w:bCs/>
          <w:szCs w:val="24"/>
          <w:lang w:val="de-DE"/>
        </w:rPr>
        <w:t>Jordan, 285, (2008).</w:t>
      </w:r>
    </w:p>
    <w:p w14:paraId="05A93189" w14:textId="77777777" w:rsidR="00792F99" w:rsidRPr="00A416E0" w:rsidRDefault="00792F99" w:rsidP="00BD39E2">
      <w:pPr>
        <w:pStyle w:val="ListParagraph"/>
        <w:ind w:left="0"/>
        <w:contextualSpacing/>
        <w:jc w:val="both"/>
        <w:rPr>
          <w:rFonts w:asciiTheme="majorBidi" w:hAnsiTheme="majorBidi" w:cstheme="majorBidi"/>
          <w:szCs w:val="24"/>
        </w:rPr>
      </w:pPr>
    </w:p>
    <w:p w14:paraId="500BBDC1" w14:textId="5891DBF8" w:rsidR="00792F99" w:rsidRPr="00B60134"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38</w:t>
      </w:r>
      <w:r w:rsidRPr="00A416E0">
        <w:rPr>
          <w:rFonts w:asciiTheme="majorBidi" w:hAnsiTheme="majorBidi" w:cstheme="majorBidi"/>
          <w:szCs w:val="24"/>
          <w:lang w:val="de-DE"/>
        </w:rPr>
        <w:t xml:space="preserve">. Supported Hemilabile Phosphine(Diamine)Ruthenium(II) Coordination Complexes for Sensing Applications, S. Al-Resayes, R. Mahfouz, N. Al-Zaqri, I. Warad,   </w:t>
      </w:r>
      <w:r w:rsidRPr="00792F99">
        <w:rPr>
          <w:rFonts w:asciiTheme="majorBidi" w:hAnsiTheme="majorBidi" w:cstheme="majorBidi"/>
          <w:b/>
          <w:bCs/>
          <w:szCs w:val="24"/>
          <w:lang w:val="de-DE"/>
        </w:rPr>
        <w:t>Ohio Columbus USA, 80 (2008).</w:t>
      </w:r>
    </w:p>
    <w:p w14:paraId="3564A0E8" w14:textId="0F6B35F1" w:rsidR="00792F99" w:rsidRPr="00B60134" w:rsidRDefault="0036656F" w:rsidP="00BD39E2">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37</w:t>
      </w:r>
      <w:r w:rsidRPr="00A416E0">
        <w:rPr>
          <w:rFonts w:asciiTheme="majorBidi" w:hAnsiTheme="majorBidi" w:cstheme="majorBidi"/>
          <w:szCs w:val="24"/>
          <w:lang w:val="de-DE"/>
        </w:rPr>
        <w:t>. Synthesis and characterization of novel nanoparticles inorganic-organic hybrid ruthenium(II) complexes as online hydrogenation catalyst, Nano-Technology Conference,</w:t>
      </w:r>
      <w:r w:rsidRPr="00A416E0">
        <w:rPr>
          <w:rFonts w:asciiTheme="majorBidi" w:hAnsiTheme="majorBidi" w:cstheme="majorBidi"/>
          <w:szCs w:val="24"/>
        </w:rPr>
        <w:t xml:space="preserve"> I. </w:t>
      </w:r>
      <w:r w:rsidRPr="00A416E0">
        <w:rPr>
          <w:rFonts w:asciiTheme="majorBidi" w:hAnsiTheme="majorBidi" w:cstheme="majorBidi"/>
          <w:szCs w:val="24"/>
          <w:lang w:val="de-DE"/>
        </w:rPr>
        <w:t xml:space="preserve">Warad, R. Mahfouz, S. Al-Resayes, Abdualrhman Al–Warthan, N. Al-Zaqri, </w:t>
      </w:r>
      <w:r w:rsidRPr="00792F99">
        <w:rPr>
          <w:rFonts w:asciiTheme="majorBidi" w:hAnsiTheme="majorBidi" w:cstheme="majorBidi"/>
          <w:b/>
          <w:bCs/>
          <w:szCs w:val="24"/>
          <w:lang w:val="de-DE"/>
        </w:rPr>
        <w:t>Jeddah, 70, (2008).</w:t>
      </w:r>
      <w:r w:rsidRPr="00A416E0">
        <w:rPr>
          <w:rFonts w:asciiTheme="majorBidi" w:hAnsiTheme="majorBidi" w:cstheme="majorBidi"/>
          <w:szCs w:val="24"/>
          <w:lang w:val="de-DE"/>
        </w:rPr>
        <w:t xml:space="preserve"> </w:t>
      </w:r>
    </w:p>
    <w:p w14:paraId="20589AF0" w14:textId="0A85345A" w:rsidR="00792F99" w:rsidRPr="00B60134"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36</w:t>
      </w:r>
      <w:r w:rsidRPr="00A416E0">
        <w:rPr>
          <w:rFonts w:asciiTheme="majorBidi" w:hAnsiTheme="majorBidi" w:cstheme="majorBidi"/>
          <w:szCs w:val="24"/>
          <w:lang w:val="de-DE"/>
        </w:rPr>
        <w:t xml:space="preserve">. Synthesis, Characterization and Reactivity of Diamine-bis(triphenylphosphine)ruthenium(II) Complexes as Catalysts for Selective and Direct Hydrogenation of Cyanamid Aldehyde, I. Warad, N. Diab, S. Al-Resayes, R. Mahfouz, Y. Mabkhoot, I. Mkhalid,  </w:t>
      </w:r>
      <w:r w:rsidRPr="00792F99">
        <w:rPr>
          <w:rFonts w:asciiTheme="majorBidi" w:hAnsiTheme="majorBidi" w:cstheme="majorBidi"/>
          <w:b/>
          <w:bCs/>
          <w:szCs w:val="24"/>
          <w:lang w:val="de-DE"/>
        </w:rPr>
        <w:t>Arabian J. Chem. 1, 93-110, (2008)</w:t>
      </w:r>
    </w:p>
    <w:p w14:paraId="6F943AE7" w14:textId="239EFB4E" w:rsidR="00792F99" w:rsidRPr="00B60134"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35</w:t>
      </w:r>
      <w:r w:rsidRPr="00A416E0">
        <w:rPr>
          <w:rFonts w:asciiTheme="majorBidi" w:hAnsiTheme="majorBidi" w:cstheme="majorBidi"/>
          <w:szCs w:val="24"/>
          <w:lang w:val="de-DE"/>
        </w:rPr>
        <w:t xml:space="preserve">. Bi-Cycloruthenium(II) complexes with chelate diamine, diphosphine ligands as drug hydrogenation catalysts, 5th Eurasian meeting on Heterocyclic Chemistry (5th EAMHC), I. Warad, S.Al-Resayes, N. Al-Hokbany, R. Mahfouz, A.  Al–Warthan, N. Al-Zaqri,  </w:t>
      </w:r>
      <w:r w:rsidRPr="00792F99">
        <w:rPr>
          <w:rFonts w:asciiTheme="majorBidi" w:hAnsiTheme="majorBidi" w:cstheme="majorBidi"/>
          <w:b/>
          <w:bCs/>
          <w:szCs w:val="24"/>
          <w:lang w:val="de-DE"/>
        </w:rPr>
        <w:t>ARKIVOC, Kuwait, 75-79, (2008).</w:t>
      </w:r>
    </w:p>
    <w:p w14:paraId="4F7AB798" w14:textId="77777777" w:rsidR="0036656F" w:rsidRPr="00792F99" w:rsidRDefault="0036656F" w:rsidP="00BD39E2">
      <w:pPr>
        <w:pStyle w:val="ListParagraph"/>
        <w:ind w:left="0"/>
        <w:contextualSpacing/>
        <w:jc w:val="both"/>
        <w:rPr>
          <w:rFonts w:asciiTheme="majorBidi" w:hAnsiTheme="majorBidi" w:cstheme="majorBidi"/>
          <w:b/>
          <w:bCs/>
          <w:szCs w:val="24"/>
        </w:rPr>
      </w:pPr>
      <w:r>
        <w:rPr>
          <w:rFonts w:asciiTheme="majorBidi" w:hAnsiTheme="majorBidi" w:cstheme="majorBidi"/>
          <w:szCs w:val="24"/>
          <w:lang w:val="de-DE"/>
        </w:rPr>
        <w:t>34</w:t>
      </w:r>
      <w:r w:rsidRPr="00A416E0">
        <w:rPr>
          <w:rFonts w:asciiTheme="majorBidi" w:hAnsiTheme="majorBidi" w:cstheme="majorBidi"/>
          <w:szCs w:val="24"/>
          <w:lang w:val="de-DE"/>
        </w:rPr>
        <w:t xml:space="preserve">. Kinetic Studies for the Nonisothermal Decomposition of Un-irradiated and γ-irradiated Ruthenium(III) Acetylacetonate”, R. Mahfouz, Sh. Al-Ahmari, I. Warad, S. Al-Reasyes, M. Siddiqui, K. Raslan, A. Al-Otaibi, </w:t>
      </w:r>
      <w:r w:rsidRPr="00792F99">
        <w:rPr>
          <w:rFonts w:asciiTheme="majorBidi" w:hAnsiTheme="majorBidi" w:cstheme="majorBidi"/>
          <w:b/>
          <w:bCs/>
          <w:szCs w:val="24"/>
          <w:lang w:val="de-DE"/>
        </w:rPr>
        <w:t>Rad. Eff. Def. Sold, 163, 115-125, (2008).</w:t>
      </w:r>
    </w:p>
    <w:p w14:paraId="5B61D0D1" w14:textId="68A50886" w:rsidR="00792F99" w:rsidRPr="00B60134" w:rsidRDefault="0036656F" w:rsidP="00BD39E2">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33</w:t>
      </w:r>
      <w:r w:rsidRPr="00A416E0">
        <w:rPr>
          <w:rFonts w:asciiTheme="majorBidi" w:hAnsiTheme="majorBidi" w:cstheme="majorBidi"/>
          <w:szCs w:val="24"/>
          <w:lang w:val="de-DE"/>
        </w:rPr>
        <w:t xml:space="preserve">. Synthesis, Support and Spectral Analysis of Novel Amine and Diamine-Ruthenium(II) Complexes Starting from Triphenylphosphine-Ruthenium(II) Precursor, I. Warad, G. Al-Sousi, M. Al-Nuri, S. Al-Gobari, Y. Mabkhoot, S. Al-Reasyes, Z. Issa, </w:t>
      </w:r>
      <w:r w:rsidRPr="00792F99">
        <w:rPr>
          <w:rFonts w:asciiTheme="majorBidi" w:hAnsiTheme="majorBidi" w:cstheme="majorBidi"/>
          <w:b/>
          <w:bCs/>
          <w:szCs w:val="24"/>
          <w:lang w:val="de-DE"/>
        </w:rPr>
        <w:t>J. Saudi. Chem. Soc., 12, 95-105 (2008</w:t>
      </w:r>
      <w:r w:rsidRPr="00A416E0">
        <w:rPr>
          <w:rFonts w:asciiTheme="majorBidi" w:hAnsiTheme="majorBidi" w:cstheme="majorBidi"/>
          <w:szCs w:val="24"/>
          <w:lang w:val="de-DE"/>
        </w:rPr>
        <w:t>).</w:t>
      </w:r>
    </w:p>
    <w:p w14:paraId="77CBE3A4" w14:textId="1E23BEE6" w:rsidR="00792F99" w:rsidRPr="00B60134"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32</w:t>
      </w:r>
      <w:r w:rsidRPr="00A416E0">
        <w:rPr>
          <w:rFonts w:asciiTheme="majorBidi" w:hAnsiTheme="majorBidi" w:cstheme="majorBidi"/>
          <w:szCs w:val="24"/>
          <w:lang w:val="de-DE"/>
        </w:rPr>
        <w:t>. Palladium(II)/diamine/phosphine and phosphine-free complexes as catalysts for Heck reactions,</w:t>
      </w:r>
      <w:r w:rsidRPr="00A416E0">
        <w:rPr>
          <w:rFonts w:asciiTheme="majorBidi" w:hAnsiTheme="majorBidi" w:cstheme="majorBidi"/>
          <w:szCs w:val="24"/>
        </w:rPr>
        <w:t xml:space="preserve"> I. </w:t>
      </w:r>
      <w:r w:rsidRPr="00A416E0">
        <w:rPr>
          <w:rFonts w:asciiTheme="majorBidi" w:hAnsiTheme="majorBidi" w:cstheme="majorBidi"/>
          <w:szCs w:val="24"/>
          <w:lang w:val="de-DE"/>
        </w:rPr>
        <w:t xml:space="preserve">Warad, A. Al–Warthan, S. Al-Reseyes, N. Al-Zaqri, M. Fattoh and </w:t>
      </w:r>
      <w:r w:rsidRPr="00A416E0">
        <w:rPr>
          <w:rFonts w:asciiTheme="majorBidi" w:hAnsiTheme="majorBidi" w:cstheme="majorBidi"/>
          <w:szCs w:val="24"/>
          <w:lang w:val="de-DE"/>
        </w:rPr>
        <w:lastRenderedPageBreak/>
        <w:t xml:space="preserve">M. Al-Kahtani,  </w:t>
      </w:r>
      <w:r w:rsidRPr="00792F99">
        <w:rPr>
          <w:rFonts w:asciiTheme="majorBidi" w:hAnsiTheme="majorBidi" w:cstheme="majorBidi"/>
          <w:b/>
          <w:bCs/>
          <w:szCs w:val="24"/>
          <w:lang w:val="de-DE"/>
        </w:rPr>
        <w:t>International Conference of Chemistry Chem. 5, 1-13, 2008, Cairo Uni.</w:t>
      </w:r>
    </w:p>
    <w:p w14:paraId="31752309" w14:textId="5660B416" w:rsidR="00792F99" w:rsidRPr="00B60134" w:rsidRDefault="0036656F" w:rsidP="00BD39E2">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31</w:t>
      </w:r>
      <w:r w:rsidRPr="00A416E0">
        <w:rPr>
          <w:rFonts w:asciiTheme="majorBidi" w:hAnsiTheme="majorBidi" w:cstheme="majorBidi"/>
          <w:szCs w:val="24"/>
          <w:lang w:val="de-DE"/>
        </w:rPr>
        <w:t>. Palladium(II)/diamine/phosphine and phosphine -free complexes as catalysts for Heck reactions, 14th Arab Chemistry Conference, I. Warad, S. Al-Reasyes, A. Al-</w:t>
      </w:r>
      <w:r w:rsidRPr="00792F99">
        <w:rPr>
          <w:rFonts w:asciiTheme="majorBidi" w:hAnsiTheme="majorBidi" w:cstheme="majorBidi"/>
          <w:b/>
          <w:bCs/>
          <w:szCs w:val="24"/>
          <w:lang w:val="de-DE"/>
        </w:rPr>
        <w:t>Warthan,  Tripoli, Libya, 2008.</w:t>
      </w:r>
    </w:p>
    <w:p w14:paraId="7F40E189" w14:textId="6AC818AE" w:rsidR="00792F99" w:rsidRPr="00B60134"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30</w:t>
      </w:r>
      <w:r w:rsidRPr="00A416E0">
        <w:rPr>
          <w:rFonts w:asciiTheme="majorBidi" w:hAnsiTheme="majorBidi" w:cstheme="majorBidi"/>
          <w:szCs w:val="24"/>
          <w:lang w:val="de-DE"/>
        </w:rPr>
        <w:t xml:space="preserve">. Synthesis, Self-assemble and Hydrogenation activity of New Diamine-bis-(triphenylphosphine)-Ruthenium(II) Complexes, I. Warad and S. Al-Reasyes, Petra </w:t>
      </w:r>
      <w:r w:rsidRPr="00792F99">
        <w:rPr>
          <w:rFonts w:asciiTheme="majorBidi" w:hAnsiTheme="majorBidi" w:cstheme="majorBidi"/>
          <w:b/>
          <w:bCs/>
          <w:szCs w:val="24"/>
          <w:lang w:val="de-DE"/>
        </w:rPr>
        <w:t>Conference of Chemistry at Tafila Uni. P , 2007.</w:t>
      </w:r>
    </w:p>
    <w:p w14:paraId="204F6C95" w14:textId="06DA34DD" w:rsidR="00792F99" w:rsidRPr="00B60134"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29</w:t>
      </w:r>
      <w:r w:rsidRPr="00A416E0">
        <w:rPr>
          <w:rFonts w:asciiTheme="majorBidi" w:hAnsiTheme="majorBidi" w:cstheme="majorBidi"/>
          <w:szCs w:val="24"/>
          <w:lang w:val="de-DE"/>
        </w:rPr>
        <w:t xml:space="preserve">. Novel Method to Prepare Diamine(Diphosphine)Ruthenium(II) Complexes via Phosphine Ligands Exchanged Starting from Diamine(Ether-Phosphine)Ruthenium(II) Complexes, I. Warad, S. Al-Reseyes,  </w:t>
      </w:r>
      <w:r w:rsidRPr="00792F99">
        <w:rPr>
          <w:rFonts w:asciiTheme="majorBidi" w:hAnsiTheme="majorBidi" w:cstheme="majorBidi"/>
          <w:b/>
          <w:bCs/>
          <w:szCs w:val="24"/>
          <w:lang w:val="de-DE"/>
        </w:rPr>
        <w:t>Science Third Conference, 12 (2007), Riyadh, Saudi Arabia.</w:t>
      </w:r>
    </w:p>
    <w:p w14:paraId="40B44F53" w14:textId="00631BC3" w:rsidR="00792F99" w:rsidRPr="00B60134" w:rsidRDefault="0036656F" w:rsidP="00BD39E2">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28</w:t>
      </w:r>
      <w:r w:rsidRPr="00A416E0">
        <w:rPr>
          <w:rFonts w:asciiTheme="majorBidi" w:hAnsiTheme="majorBidi" w:cstheme="majorBidi"/>
          <w:szCs w:val="24"/>
          <w:lang w:val="de-DE"/>
        </w:rPr>
        <w:t xml:space="preserve">. National Conference in Chemistry, Parallel-Redox Electroscreening of Ruthenium(II) Complexes via Cyclic Voltammetric to Identify the Best Hydrogenation Catalytic Active Species, I. Warad, S. Al-Reseyes,  </w:t>
      </w:r>
      <w:r w:rsidRPr="00792F99">
        <w:rPr>
          <w:rFonts w:asciiTheme="majorBidi" w:hAnsiTheme="majorBidi" w:cstheme="majorBidi"/>
          <w:b/>
          <w:bCs/>
          <w:szCs w:val="24"/>
          <w:lang w:val="de-DE"/>
        </w:rPr>
        <w:t>International Conference of Chemistry 72 (2007) Makkah, Saudi Arabia.</w:t>
      </w:r>
    </w:p>
    <w:p w14:paraId="760A3A6E" w14:textId="10999735" w:rsidR="00792F99" w:rsidRPr="00963FEF"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27</w:t>
      </w:r>
      <w:r w:rsidRPr="00A416E0">
        <w:rPr>
          <w:rFonts w:asciiTheme="majorBidi" w:hAnsiTheme="majorBidi" w:cstheme="majorBidi"/>
          <w:szCs w:val="24"/>
          <w:lang w:val="de-DE"/>
        </w:rPr>
        <w:t xml:space="preserve">. Synthesis and Characterization of some Antifungal Active Hydrazones from Combined of Several Functionalized Hydrazides with Di-2-Pyridyl Ketone, M. Al-Nuri, A. Haroun, I. Warad, R. Mahfouz, S. Al-Reasyes,  </w:t>
      </w:r>
      <w:r w:rsidRPr="00792F99">
        <w:rPr>
          <w:rFonts w:asciiTheme="majorBidi" w:hAnsiTheme="majorBidi" w:cstheme="majorBidi"/>
          <w:b/>
          <w:bCs/>
          <w:szCs w:val="24"/>
          <w:lang w:val="de-DE"/>
        </w:rPr>
        <w:t>J. Saudi. Chem. Soc. 11, 313-322 (2007).</w:t>
      </w:r>
    </w:p>
    <w:p w14:paraId="13B4AF55" w14:textId="4128C65D" w:rsidR="0036656F" w:rsidRPr="00792F99"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26</w:t>
      </w:r>
      <w:r w:rsidRPr="00A416E0">
        <w:rPr>
          <w:rFonts w:asciiTheme="majorBidi" w:hAnsiTheme="majorBidi" w:cstheme="majorBidi"/>
          <w:szCs w:val="24"/>
          <w:lang w:val="de-DE"/>
        </w:rPr>
        <w:t>. Experimental and theoretical study of the vibrational spectra of 12-crown-4—alkali metal cation complexes, S. Al-Rusaese, A. A. Al-Kahtani, and A. A. El-Azhary</w:t>
      </w:r>
      <w:r w:rsidRPr="00792F99">
        <w:rPr>
          <w:rFonts w:asciiTheme="majorBidi" w:hAnsiTheme="majorBidi" w:cstheme="majorBidi"/>
          <w:b/>
          <w:bCs/>
          <w:szCs w:val="24"/>
          <w:lang w:val="de-DE"/>
        </w:rPr>
        <w:t>,  J. Phys. Chem. A, 8676, 110, 2006.</w:t>
      </w:r>
    </w:p>
    <w:p w14:paraId="544EB97F" w14:textId="77777777" w:rsidR="00792F99" w:rsidRPr="00A416E0" w:rsidRDefault="00792F99" w:rsidP="00792F99">
      <w:pPr>
        <w:pStyle w:val="ListParagraph"/>
        <w:ind w:left="0"/>
        <w:contextualSpacing/>
        <w:jc w:val="both"/>
        <w:rPr>
          <w:rFonts w:asciiTheme="majorBidi" w:hAnsiTheme="majorBidi" w:cstheme="majorBidi"/>
          <w:szCs w:val="24"/>
        </w:rPr>
      </w:pPr>
    </w:p>
    <w:p w14:paraId="0A7430C5" w14:textId="5FD533AC" w:rsidR="00792F99" w:rsidRPr="00963FEF" w:rsidRDefault="0036656F" w:rsidP="00792F99">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25</w:t>
      </w:r>
      <w:r w:rsidRPr="00A416E0">
        <w:rPr>
          <w:rFonts w:asciiTheme="majorBidi" w:hAnsiTheme="majorBidi" w:cstheme="majorBidi"/>
          <w:szCs w:val="24"/>
          <w:lang w:val="de-DE"/>
        </w:rPr>
        <w:t xml:space="preserve">. Crystal structure of Neutral 1,3-propanediamine-bis[(2-metho-xyethyl)(diphenyl)phosphine]-trans dichlororuthenium (II) [RuCl2(C15H17OP)2-(C3H10N2)] Complex, I. Warad, S. Al-Reasyes, K. Eichele, </w:t>
      </w:r>
      <w:r w:rsidRPr="00792F99">
        <w:rPr>
          <w:rFonts w:asciiTheme="majorBidi" w:hAnsiTheme="majorBidi" w:cstheme="majorBidi"/>
          <w:b/>
          <w:bCs/>
          <w:szCs w:val="24"/>
          <w:lang w:val="de-DE"/>
        </w:rPr>
        <w:t>Zeitschrift für Kristallographie, NCS 221, 275-277 (2006)</w:t>
      </w:r>
    </w:p>
    <w:p w14:paraId="0A34604B" w14:textId="19310449" w:rsidR="00792F99" w:rsidRPr="00963FEF"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24</w:t>
      </w:r>
      <w:r w:rsidRPr="00A416E0">
        <w:rPr>
          <w:rFonts w:asciiTheme="majorBidi" w:hAnsiTheme="majorBidi" w:cstheme="majorBidi"/>
          <w:szCs w:val="24"/>
          <w:lang w:val="de-DE"/>
        </w:rPr>
        <w:t xml:space="preserve">. Phosphorus-31 NMR and FAB-Mass Spectroscopes to Confirm Synthesis of Diamine(Diphosphine)Ruthenium(II) Complexes Starting from Diamine(Ether-Phosphine)Ruthenium(II) Complexes via Phosphine Ligands Exchanged, I. Warad, S. Al-Reasyes,  </w:t>
      </w:r>
      <w:r w:rsidRPr="00792F99">
        <w:rPr>
          <w:rFonts w:asciiTheme="majorBidi" w:hAnsiTheme="majorBidi" w:cstheme="majorBidi"/>
          <w:b/>
          <w:bCs/>
          <w:szCs w:val="24"/>
          <w:lang w:val="de-DE"/>
        </w:rPr>
        <w:t>J. Saudi. Chem. Soc. 10, 285-294 (2006).</w:t>
      </w:r>
    </w:p>
    <w:p w14:paraId="7B4A59B1" w14:textId="77777777" w:rsidR="0036656F" w:rsidRPr="00A416E0" w:rsidRDefault="0036656F" w:rsidP="00792F99">
      <w:pPr>
        <w:pStyle w:val="ListParagraph"/>
        <w:ind w:left="0"/>
        <w:contextualSpacing/>
        <w:jc w:val="both"/>
        <w:rPr>
          <w:rFonts w:asciiTheme="majorBidi" w:hAnsiTheme="majorBidi" w:cstheme="majorBidi"/>
          <w:szCs w:val="24"/>
        </w:rPr>
      </w:pPr>
      <w:r>
        <w:rPr>
          <w:rFonts w:asciiTheme="majorBidi" w:hAnsiTheme="majorBidi" w:cstheme="majorBidi"/>
          <w:szCs w:val="24"/>
          <w:lang w:val="de-DE"/>
        </w:rPr>
        <w:t>23</w:t>
      </w:r>
      <w:r w:rsidRPr="00A416E0">
        <w:rPr>
          <w:rFonts w:asciiTheme="majorBidi" w:hAnsiTheme="majorBidi" w:cstheme="majorBidi"/>
          <w:szCs w:val="24"/>
          <w:lang w:val="de-DE"/>
        </w:rPr>
        <w:t xml:space="preserve">. Radiation- induced degradation of solid fluorine; Radiation Effecects&amp;Defects in solids, M.R.H. Siddiqui, A.S.N.AlArifi, S.I.Al-Resayes ,A.I.Al-Wassil and R.Mahfouz, </w:t>
      </w:r>
      <w:r w:rsidRPr="00792F99">
        <w:rPr>
          <w:rFonts w:asciiTheme="majorBidi" w:hAnsiTheme="majorBidi" w:cstheme="majorBidi"/>
          <w:b/>
          <w:bCs/>
          <w:szCs w:val="24"/>
          <w:lang w:val="de-DE"/>
        </w:rPr>
        <w:t>August 2006,Vol.161,No. 8, 473-477</w:t>
      </w:r>
      <w:r w:rsidRPr="00A416E0">
        <w:rPr>
          <w:rFonts w:asciiTheme="majorBidi" w:hAnsiTheme="majorBidi" w:cstheme="majorBidi"/>
          <w:szCs w:val="24"/>
          <w:lang w:val="de-DE"/>
        </w:rPr>
        <w:t xml:space="preserve"> </w:t>
      </w:r>
    </w:p>
    <w:p w14:paraId="4E745B23" w14:textId="4505533A" w:rsidR="00792F99" w:rsidRPr="00963FEF"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22</w:t>
      </w:r>
      <w:r w:rsidRPr="00A416E0">
        <w:rPr>
          <w:rFonts w:asciiTheme="majorBidi" w:hAnsiTheme="majorBidi" w:cstheme="majorBidi"/>
          <w:szCs w:val="24"/>
          <w:lang w:val="de-DE"/>
        </w:rPr>
        <w:t xml:space="preserve">. Chemical effects induced by γ-irradiation in solid 2-iodobenzoic acid Radiation, S.I.Al-Resayes, M.R.H.Siddiqui, A.S.N.AlArifi, R.Mahfouz  </w:t>
      </w:r>
      <w:r w:rsidRPr="00792F99">
        <w:rPr>
          <w:rFonts w:asciiTheme="majorBidi" w:hAnsiTheme="majorBidi" w:cstheme="majorBidi"/>
          <w:b/>
          <w:bCs/>
          <w:szCs w:val="24"/>
          <w:lang w:val="de-DE"/>
        </w:rPr>
        <w:t xml:space="preserve">Effecects&amp;Defects in solids;August 2006,Vol.161,No. 8, 467-471 </w:t>
      </w:r>
    </w:p>
    <w:p w14:paraId="06FA36D0" w14:textId="13559349" w:rsidR="00792F99" w:rsidRPr="00963FEF"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21</w:t>
      </w:r>
      <w:r w:rsidRPr="00E46004">
        <w:rPr>
          <w:rFonts w:asciiTheme="majorBidi" w:hAnsiTheme="majorBidi" w:cstheme="majorBidi"/>
          <w:szCs w:val="24"/>
          <w:lang w:val="de-DE"/>
        </w:rPr>
        <w:t>. Reaction Kinetics and Formation Mechanism of Lithium Titanate, Alshwafy, W. Z. Alkayali, S.M. Alshehri, S.I. Al-Resayes, N.M. Abd El-Salam, and R.M.Mahfouz, J</w:t>
      </w:r>
      <w:r w:rsidRPr="00792F99">
        <w:rPr>
          <w:rFonts w:asciiTheme="majorBidi" w:hAnsiTheme="majorBidi" w:cstheme="majorBidi"/>
          <w:b/>
          <w:bCs/>
          <w:szCs w:val="24"/>
          <w:lang w:val="de-DE"/>
        </w:rPr>
        <w:t>. Saudi Chem. Soc, 10(3), 443 (2006).</w:t>
      </w:r>
    </w:p>
    <w:p w14:paraId="7A5C8675" w14:textId="61AAB463" w:rsidR="00792F99" w:rsidRPr="00963FEF"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20</w:t>
      </w:r>
      <w:r w:rsidRPr="00A416E0">
        <w:rPr>
          <w:rFonts w:asciiTheme="majorBidi" w:hAnsiTheme="majorBidi" w:cstheme="majorBidi"/>
          <w:szCs w:val="24"/>
          <w:lang w:val="de-DE"/>
        </w:rPr>
        <w:t xml:space="preserve">. Chemical effects induced by γ-irradiation in solid and in aqueous methanol solutions of 4- iodophenol, R.Mahfouz, M.R.H.Siddiqui, A.I.Al-Wassil, S.I.Al-Resayes and A.M.Al- Otaibi, </w:t>
      </w:r>
      <w:r w:rsidRPr="00792F99">
        <w:rPr>
          <w:rFonts w:asciiTheme="majorBidi" w:hAnsiTheme="majorBidi" w:cstheme="majorBidi"/>
          <w:b/>
          <w:bCs/>
          <w:szCs w:val="24"/>
          <w:lang w:val="de-DE"/>
        </w:rPr>
        <w:t>Radiation Effecects&amp;Defects in solids; May 2005, Vol.160,No. 5, 173-180</w:t>
      </w:r>
    </w:p>
    <w:p w14:paraId="598109CF" w14:textId="11895E39" w:rsidR="00792F99" w:rsidRPr="00963FEF"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19</w:t>
      </w:r>
      <w:r w:rsidRPr="00A416E0">
        <w:rPr>
          <w:rFonts w:asciiTheme="majorBidi" w:hAnsiTheme="majorBidi" w:cstheme="majorBidi"/>
          <w:szCs w:val="24"/>
          <w:lang w:val="de-DE"/>
        </w:rPr>
        <w:t xml:space="preserve">. Synthesis and Characterization of Complexes of Cobalt, Rhodium and Iridium with Cephalexin, Saud I. Al-Resayes, </w:t>
      </w:r>
      <w:r w:rsidRPr="00792F99">
        <w:rPr>
          <w:rFonts w:asciiTheme="majorBidi" w:hAnsiTheme="majorBidi" w:cstheme="majorBidi"/>
          <w:b/>
          <w:bCs/>
          <w:szCs w:val="24"/>
          <w:lang w:val="de-DE"/>
        </w:rPr>
        <w:t>J. Saudi Chem. Soc; Saudi Arabia, 2001,Vol.5, 205-210</w:t>
      </w:r>
    </w:p>
    <w:p w14:paraId="4099E7F3" w14:textId="556C8391" w:rsidR="00792F99" w:rsidRPr="00963FEF" w:rsidRDefault="0036656F" w:rsidP="00792F99">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18</w:t>
      </w:r>
      <w:r w:rsidRPr="00A416E0">
        <w:rPr>
          <w:rFonts w:asciiTheme="majorBidi" w:hAnsiTheme="majorBidi" w:cstheme="majorBidi"/>
          <w:szCs w:val="24"/>
          <w:lang w:val="de-DE"/>
        </w:rPr>
        <w:t xml:space="preserve">. Synthesis and Characterization of Pd (II) and Pt (II) Imidazole Complexes, Saud Al Resayes, M. A. Moiz, R.M. </w:t>
      </w:r>
      <w:r w:rsidRPr="00792F99">
        <w:rPr>
          <w:rFonts w:asciiTheme="majorBidi" w:hAnsiTheme="majorBidi" w:cstheme="majorBidi"/>
          <w:b/>
          <w:bCs/>
          <w:szCs w:val="24"/>
          <w:lang w:val="de-DE"/>
        </w:rPr>
        <w:t>Mahfouz Spectroscopy, Letters (2000) under press</w:t>
      </w:r>
    </w:p>
    <w:p w14:paraId="7B28DDD2" w14:textId="4EB0A476" w:rsidR="00792F99" w:rsidRPr="00963FEF" w:rsidRDefault="0036656F" w:rsidP="00792F99">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lastRenderedPageBreak/>
        <w:t>17</w:t>
      </w:r>
      <w:r w:rsidRPr="00A416E0">
        <w:rPr>
          <w:rFonts w:asciiTheme="majorBidi" w:hAnsiTheme="majorBidi" w:cstheme="majorBidi"/>
          <w:szCs w:val="24"/>
          <w:lang w:val="de-DE"/>
        </w:rPr>
        <w:t xml:space="preserve">. Synthesis and Characterization of New Cationic Fe(III),Co(II) and Ni(II) Complexes Containing Isatin/Triphenyl-phosphine Mixed Ligand, Saud I. Al-Resayes, </w:t>
      </w:r>
      <w:r w:rsidRPr="00792F99">
        <w:rPr>
          <w:rFonts w:asciiTheme="majorBidi" w:hAnsiTheme="majorBidi" w:cstheme="majorBidi"/>
          <w:b/>
          <w:bCs/>
          <w:szCs w:val="24"/>
          <w:lang w:val="de-DE"/>
        </w:rPr>
        <w:t>Spectroscopy Letters, USA, 1999, 32(2), 315-319</w:t>
      </w:r>
    </w:p>
    <w:p w14:paraId="542ADDF8" w14:textId="39A367A3" w:rsidR="00792F99" w:rsidRPr="00963FEF"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16</w:t>
      </w:r>
      <w:r w:rsidRPr="00A416E0">
        <w:rPr>
          <w:rFonts w:asciiTheme="majorBidi" w:hAnsiTheme="majorBidi" w:cstheme="majorBidi"/>
          <w:szCs w:val="24"/>
          <w:lang w:val="de-DE"/>
        </w:rPr>
        <w:t xml:space="preserve">. MNDO Optimized Molecular Geometries of Some Pyrimidine and Purine Derivatives, Saud I. Al-Resayes, KA. Al-Farhan , M. Monshi, and A.A. Hasanein, </w:t>
      </w:r>
      <w:r w:rsidRPr="00792F99">
        <w:rPr>
          <w:rFonts w:asciiTheme="majorBidi" w:hAnsiTheme="majorBidi" w:cstheme="majorBidi"/>
          <w:b/>
          <w:bCs/>
          <w:szCs w:val="24"/>
          <w:lang w:val="de-DE"/>
        </w:rPr>
        <w:t>J. Indian Chem. Soc., India, 1998, (75), 506-510.</w:t>
      </w:r>
    </w:p>
    <w:p w14:paraId="089547DE" w14:textId="55D07106" w:rsidR="00792F99" w:rsidRPr="00963FEF" w:rsidRDefault="0036656F" w:rsidP="00792F99">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15</w:t>
      </w:r>
      <w:r w:rsidRPr="00A416E0">
        <w:rPr>
          <w:rFonts w:asciiTheme="majorBidi" w:hAnsiTheme="majorBidi" w:cstheme="majorBidi"/>
          <w:szCs w:val="24"/>
          <w:lang w:val="de-DE"/>
        </w:rPr>
        <w:t xml:space="preserve">. Excited States Dipole Moments and Polarizabilities of Uracil and Cytosine 5-Haloderivatives, M. Monshi, Saud I. Al-Resayes, A. Gaith, A.A. Hasanein, </w:t>
      </w:r>
      <w:r w:rsidRPr="00792F99">
        <w:rPr>
          <w:rFonts w:asciiTheme="majorBidi" w:hAnsiTheme="majorBidi" w:cstheme="majorBidi"/>
          <w:b/>
          <w:bCs/>
          <w:szCs w:val="24"/>
          <w:lang w:val="de-DE"/>
        </w:rPr>
        <w:t>Spectrochimica Acta Part A 53 1997) 2669-2677</w:t>
      </w:r>
    </w:p>
    <w:p w14:paraId="3A4B47C1" w14:textId="00FFC3C4" w:rsidR="00792F99" w:rsidRPr="009755C3" w:rsidRDefault="0036656F" w:rsidP="00792F99">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14</w:t>
      </w:r>
      <w:r w:rsidRPr="00A416E0">
        <w:rPr>
          <w:rFonts w:asciiTheme="majorBidi" w:hAnsiTheme="majorBidi" w:cstheme="majorBidi"/>
          <w:szCs w:val="24"/>
          <w:lang w:val="de-DE"/>
        </w:rPr>
        <w:t xml:space="preserve">. Calculations of Polarizabilities of Uracil and Cytosine 5-Haloderivatives, Saud I. Al-Resayes, M. Monshi, KA. Al-Farhan, A.Gaith and A.A. Hasanein, Afinidad L.II, </w:t>
      </w:r>
      <w:r w:rsidRPr="00792F99">
        <w:rPr>
          <w:rFonts w:asciiTheme="majorBidi" w:hAnsiTheme="majorBidi" w:cstheme="majorBidi"/>
          <w:b/>
          <w:bCs/>
          <w:szCs w:val="24"/>
          <w:lang w:val="de-DE"/>
        </w:rPr>
        <w:t>459, Spain, 1995, 319-323</w:t>
      </w:r>
    </w:p>
    <w:p w14:paraId="7BA66EE4" w14:textId="5C7FBEC0" w:rsidR="00792F99" w:rsidRPr="009755C3" w:rsidRDefault="0036656F" w:rsidP="00792F99">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13</w:t>
      </w:r>
      <w:r w:rsidRPr="00A416E0">
        <w:rPr>
          <w:rFonts w:asciiTheme="majorBidi" w:hAnsiTheme="majorBidi" w:cstheme="majorBidi"/>
          <w:szCs w:val="24"/>
          <w:lang w:val="de-DE"/>
        </w:rPr>
        <w:t xml:space="preserve">. Excited States Dipole Moments from Solvent Shift Methods and MO Calculations, Gaith, K. Al-Farhan, Saud.I. Al-Resayes, M.Monshi and A.A. Hasanein, Afinidad </w:t>
      </w:r>
      <w:r w:rsidRPr="00792F99">
        <w:rPr>
          <w:rFonts w:asciiTheme="majorBidi" w:hAnsiTheme="majorBidi" w:cstheme="majorBidi"/>
          <w:b/>
          <w:bCs/>
          <w:szCs w:val="24"/>
          <w:lang w:val="de-DE"/>
        </w:rPr>
        <w:t>LII,455 , Spain, 1995, 25-30</w:t>
      </w:r>
    </w:p>
    <w:p w14:paraId="18A2AC78" w14:textId="77777777" w:rsidR="0036656F" w:rsidRPr="00792F99" w:rsidRDefault="0036656F" w:rsidP="00792F99">
      <w:pPr>
        <w:pStyle w:val="ListParagraph"/>
        <w:ind w:left="0"/>
        <w:contextualSpacing/>
        <w:jc w:val="both"/>
        <w:rPr>
          <w:rFonts w:asciiTheme="majorBidi" w:hAnsiTheme="majorBidi" w:cstheme="majorBidi"/>
          <w:b/>
          <w:bCs/>
          <w:szCs w:val="24"/>
        </w:rPr>
      </w:pPr>
      <w:r>
        <w:rPr>
          <w:rFonts w:asciiTheme="majorBidi" w:hAnsiTheme="majorBidi" w:cstheme="majorBidi"/>
          <w:szCs w:val="24"/>
          <w:lang w:val="de-DE"/>
        </w:rPr>
        <w:t>12</w:t>
      </w:r>
      <w:r w:rsidRPr="00A416E0">
        <w:rPr>
          <w:rFonts w:asciiTheme="majorBidi" w:hAnsiTheme="majorBidi" w:cstheme="majorBidi"/>
          <w:szCs w:val="24"/>
          <w:lang w:val="de-DE"/>
        </w:rPr>
        <w:t>. Syntheses. Solution and Solid State 31P{1H}NMR Studies of the First Symmetrically Bridging μ-Perpendicular Phospha-alkyne Dirhodium(I) Complexes [Rh2X2(μ-dppm)2(μ¬-RCP)] (R= tBu, Ad; X = Cl or Br ), Saud I.Al-Resayes, Cameron Jones, M.J. Maah and John F. Nixon J</w:t>
      </w:r>
      <w:r w:rsidRPr="00792F99">
        <w:rPr>
          <w:rFonts w:asciiTheme="majorBidi" w:hAnsiTheme="majorBidi" w:cstheme="majorBidi"/>
          <w:b/>
          <w:bCs/>
          <w:szCs w:val="24"/>
          <w:lang w:val="de-DE"/>
        </w:rPr>
        <w:t>. Organomet., Netherlands Vol.468, 1994.</w:t>
      </w:r>
    </w:p>
    <w:p w14:paraId="33BF3B8E" w14:textId="77777777" w:rsidR="0036656F" w:rsidRPr="00792F99" w:rsidRDefault="0036656F" w:rsidP="00792F99">
      <w:pPr>
        <w:pStyle w:val="ListParagraph"/>
        <w:ind w:left="0"/>
        <w:contextualSpacing/>
        <w:jc w:val="both"/>
        <w:rPr>
          <w:rFonts w:asciiTheme="majorBidi" w:hAnsiTheme="majorBidi" w:cstheme="majorBidi"/>
          <w:b/>
          <w:bCs/>
          <w:szCs w:val="24"/>
        </w:rPr>
      </w:pPr>
      <w:r>
        <w:rPr>
          <w:rFonts w:asciiTheme="majorBidi" w:hAnsiTheme="majorBidi" w:cstheme="majorBidi"/>
          <w:szCs w:val="24"/>
          <w:lang w:val="de-DE"/>
        </w:rPr>
        <w:t>11</w:t>
      </w:r>
      <w:r w:rsidRPr="00A416E0">
        <w:rPr>
          <w:rFonts w:asciiTheme="majorBidi" w:hAnsiTheme="majorBidi" w:cstheme="majorBidi"/>
          <w:szCs w:val="24"/>
          <w:lang w:val="de-DE"/>
        </w:rPr>
        <w:t xml:space="preserve">. Synthesis 31P and 195Pt NMR Characterization of the First Binuclear Platinum(I) Complex {Pt2Cl2(μ-dppm)2(μ-But CP)] containing a μ-Parallel Ligated Phospha-alkyne, Saud I.Al-Resayes and John F.Nixon, </w:t>
      </w:r>
      <w:r w:rsidRPr="00792F99">
        <w:rPr>
          <w:rFonts w:asciiTheme="majorBidi" w:hAnsiTheme="majorBidi" w:cstheme="majorBidi"/>
          <w:b/>
          <w:bCs/>
          <w:szCs w:val="24"/>
          <w:lang w:val="de-DE"/>
        </w:rPr>
        <w:t>Inorg. Chim. Acta, Netherlands, 212 , 1993.</w:t>
      </w:r>
    </w:p>
    <w:p w14:paraId="66EFBBA5" w14:textId="0D9DE4F6" w:rsidR="00792F99" w:rsidRPr="009755C3"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10</w:t>
      </w:r>
      <w:r w:rsidRPr="00A416E0">
        <w:rPr>
          <w:rFonts w:asciiTheme="majorBidi" w:hAnsiTheme="majorBidi" w:cstheme="majorBidi"/>
          <w:szCs w:val="24"/>
          <w:lang w:val="de-DE"/>
        </w:rPr>
        <w:t xml:space="preserve">. η1,η2-Hetero-bimetallic Phospha-alkyne Complexes, Synthesis and NMR Spectra of [Pt(dppe)(tBuCP)M(CO)5], (M=Cr,Mo,W)., Duncan Carmichael, Saud I. Al-Resayes and John F. Nixon, </w:t>
      </w:r>
      <w:r w:rsidRPr="00792F99">
        <w:rPr>
          <w:rFonts w:asciiTheme="majorBidi" w:hAnsiTheme="majorBidi" w:cstheme="majorBidi"/>
          <w:b/>
          <w:bCs/>
          <w:szCs w:val="24"/>
          <w:lang w:val="de-DE"/>
        </w:rPr>
        <w:t>J. Organomet. Chem., Netherlands, 453, 1993</w:t>
      </w:r>
    </w:p>
    <w:p w14:paraId="61677341" w14:textId="6B36C502" w:rsidR="00792F99" w:rsidRPr="009755C3"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9</w:t>
      </w:r>
      <w:r w:rsidRPr="00A416E0">
        <w:rPr>
          <w:rFonts w:asciiTheme="majorBidi" w:hAnsiTheme="majorBidi" w:cstheme="majorBidi"/>
          <w:szCs w:val="24"/>
          <w:lang w:val="de-DE"/>
        </w:rPr>
        <w:t>. Synthesis and molecular Structure of the Novel Bimetallic Complex [{CoCl2Ph2P(O)CH2¬CH2P(O)Ph2}2], Containing a 14-Mebered Ring, Saud I. Al-Resayes, Peter B. Hitchcok and John, J</w:t>
      </w:r>
      <w:r w:rsidRPr="00792F99">
        <w:rPr>
          <w:rFonts w:asciiTheme="majorBidi" w:hAnsiTheme="majorBidi" w:cstheme="majorBidi"/>
          <w:b/>
          <w:bCs/>
          <w:szCs w:val="24"/>
          <w:lang w:val="de-DE"/>
        </w:rPr>
        <w:t>. Chem. Soc., Chem. Commun., UK, 1991, 78,79.</w:t>
      </w:r>
    </w:p>
    <w:p w14:paraId="78836445" w14:textId="575AAA16" w:rsidR="00792F99" w:rsidRPr="009755C3"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8</w:t>
      </w:r>
      <w:r w:rsidRPr="00A416E0">
        <w:rPr>
          <w:rFonts w:asciiTheme="majorBidi" w:hAnsiTheme="majorBidi" w:cstheme="majorBidi"/>
          <w:szCs w:val="24"/>
          <w:lang w:val="de-DE"/>
        </w:rPr>
        <w:t>. Tri-and Tetra-metallic Complexes Containing Phospha-Alkyne Ligands. First Examples of μ3(η2-┴) Bonded Phosopha-alkynes, Crystal and Molecular Structure of [Fe2Pt(Ph2PCH2CH2PPh2)(CO)6(Me3CCP)], Saud I. Al-Resayes, Peter B. Hitchcock, Mohamed F. Meidine, and John F. Nixon, J</w:t>
      </w:r>
      <w:r w:rsidRPr="00792F99">
        <w:rPr>
          <w:rFonts w:asciiTheme="majorBidi" w:hAnsiTheme="majorBidi" w:cstheme="majorBidi"/>
          <w:b/>
          <w:bCs/>
          <w:szCs w:val="24"/>
          <w:lang w:val="de-DE"/>
        </w:rPr>
        <w:t>. Organometallic Chem., Netherlands, Vol. 341 , 1988</w:t>
      </w:r>
    </w:p>
    <w:p w14:paraId="22B067E3" w14:textId="17D6A0ED" w:rsidR="00792F99" w:rsidRPr="009755C3"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7</w:t>
      </w:r>
      <w:r w:rsidRPr="00A416E0">
        <w:rPr>
          <w:rFonts w:asciiTheme="majorBidi" w:hAnsiTheme="majorBidi" w:cstheme="majorBidi"/>
          <w:szCs w:val="24"/>
          <w:lang w:val="de-DE"/>
        </w:rPr>
        <w:t xml:space="preserve">. Remarkable Carbonylation of a Co-odinated Phospha-alkyne t-BuCP to Afford the Novel Phosphinidene Ligand t-BuC(CO)P. Crystal and Molecular Structure of Re2(CO)8Pt(dppe)[t-BuC(CO)P}]. (dppe = 1.2- Bisdiphenylphosph ineoethane), Saud I.Al-Resayes, Peter B.Hitchcok and John F.Nixon, </w:t>
      </w:r>
      <w:r w:rsidRPr="00792F99">
        <w:rPr>
          <w:rFonts w:asciiTheme="majorBidi" w:hAnsiTheme="majorBidi" w:cstheme="majorBidi"/>
          <w:b/>
          <w:bCs/>
          <w:szCs w:val="24"/>
          <w:lang w:val="de-DE"/>
        </w:rPr>
        <w:t>J. Chem. Soc., Chem. Commun.,UK, 1987, 928,929.</w:t>
      </w:r>
    </w:p>
    <w:p w14:paraId="4088338D" w14:textId="25448151" w:rsidR="00792F99" w:rsidRPr="009755C3" w:rsidRDefault="0036656F" w:rsidP="00792F99">
      <w:pPr>
        <w:pStyle w:val="ListParagraph"/>
        <w:ind w:left="0"/>
        <w:contextualSpacing/>
        <w:jc w:val="both"/>
        <w:rPr>
          <w:rFonts w:asciiTheme="majorBidi" w:hAnsiTheme="majorBidi" w:cstheme="majorBidi"/>
          <w:szCs w:val="24"/>
          <w:lang w:val="de-DE"/>
        </w:rPr>
      </w:pPr>
      <w:r>
        <w:rPr>
          <w:rFonts w:asciiTheme="majorBidi" w:hAnsiTheme="majorBidi" w:cstheme="majorBidi"/>
          <w:szCs w:val="24"/>
          <w:lang w:val="de-DE"/>
        </w:rPr>
        <w:t>6</w:t>
      </w:r>
      <w:r w:rsidRPr="00A416E0">
        <w:rPr>
          <w:rFonts w:asciiTheme="majorBidi" w:hAnsiTheme="majorBidi" w:cstheme="majorBidi"/>
          <w:szCs w:val="24"/>
          <w:lang w:val="de-DE"/>
        </w:rPr>
        <w:t xml:space="preserve">. Synthesis, Crystal and Molecular Structure of the Novel Infinite Chain Mixed Metal Carbene Complex [Pd(μ-Cl)2Pt{C(PPh2)2}]n Derived from Co-ordinated Bis(diphenylphosphino) methane (dppm), Saud I. Al-Resayes, Peter B. Hitchcock, John F. Nixon, </w:t>
      </w:r>
      <w:r w:rsidRPr="00792F99">
        <w:rPr>
          <w:rFonts w:asciiTheme="majorBidi" w:hAnsiTheme="majorBidi" w:cstheme="majorBidi"/>
          <w:b/>
          <w:bCs/>
          <w:szCs w:val="24"/>
          <w:lang w:val="de-DE"/>
        </w:rPr>
        <w:t>J . Chem. Soc., Chem. Commun., UK, 1986</w:t>
      </w:r>
      <w:r w:rsidRPr="00A416E0">
        <w:rPr>
          <w:rFonts w:asciiTheme="majorBidi" w:hAnsiTheme="majorBidi" w:cstheme="majorBidi"/>
          <w:szCs w:val="24"/>
          <w:lang w:val="de-DE"/>
        </w:rPr>
        <w:t xml:space="preserve">. </w:t>
      </w:r>
    </w:p>
    <w:p w14:paraId="49993674" w14:textId="1F68CA47" w:rsidR="00792F99" w:rsidRPr="009755C3"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5</w:t>
      </w:r>
      <w:r w:rsidRPr="00A416E0">
        <w:rPr>
          <w:rFonts w:asciiTheme="majorBidi" w:hAnsiTheme="majorBidi" w:cstheme="majorBidi"/>
          <w:szCs w:val="24"/>
          <w:lang w:val="de-DE"/>
        </w:rPr>
        <w:t xml:space="preserve">. Use of the Monomeric η2 -Phospha-alkyne Complex [Pt(PPh3)2(ButCP)] in Heterometallic Cluster Synthesis. Crystal and Molecular Structure of the Novel Pentametallic Complex [Pd2Pt3(PPh3)5(ButCP)3], Saud I. Al-Resayes, Peter B. Hitchcock, John F. Nixon and D. Michael P. Mingos, </w:t>
      </w:r>
      <w:r w:rsidRPr="00792F99">
        <w:rPr>
          <w:rFonts w:asciiTheme="majorBidi" w:hAnsiTheme="majorBidi" w:cstheme="majorBidi"/>
          <w:b/>
          <w:bCs/>
          <w:szCs w:val="24"/>
          <w:lang w:val="de-DE"/>
        </w:rPr>
        <w:t>J . Chem. Soc., Chem. Commun., UK, 1985.</w:t>
      </w:r>
    </w:p>
    <w:p w14:paraId="252FC04B" w14:textId="5E797AA4" w:rsidR="00792F99" w:rsidRPr="009755C3"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lastRenderedPageBreak/>
        <w:t>4</w:t>
      </w:r>
      <w:r w:rsidRPr="00A416E0">
        <w:rPr>
          <w:rFonts w:asciiTheme="majorBidi" w:hAnsiTheme="majorBidi" w:cstheme="majorBidi"/>
          <w:szCs w:val="24"/>
          <w:lang w:val="de-DE"/>
        </w:rPr>
        <w:t xml:space="preserve">. Synthesis of the First Example of a Metal Complex Containing a Co-ordinated-μ3(η2- ┴) Phospha-alkyne Ligand. Addition of an Fe2(CO)¬6 Unit to the η2-Phospha-alkyne Complex [Pt(dppe)(ButCP)]; Crystal and Molecular Structure of [Fe2Pt(dppe)(CO)6ButCP)]:(dppe = Ph2PCH2CH2PPh2), Saud I. Al-Resayes . Peter B. Hitchcock, Mohamed F. Meidine, and John F. Nixon, </w:t>
      </w:r>
      <w:r w:rsidRPr="00792F99">
        <w:rPr>
          <w:rFonts w:asciiTheme="majorBidi" w:hAnsiTheme="majorBidi" w:cstheme="majorBidi"/>
          <w:b/>
          <w:bCs/>
          <w:szCs w:val="24"/>
          <w:lang w:val="de-DE"/>
        </w:rPr>
        <w:t>J . Chem. Soc., Chem. Commun. (1984)</w:t>
      </w:r>
    </w:p>
    <w:p w14:paraId="0974317E" w14:textId="7BFD02FE" w:rsidR="007C2675" w:rsidRPr="009755C3"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3</w:t>
      </w:r>
      <w:r w:rsidRPr="00A416E0">
        <w:rPr>
          <w:rFonts w:asciiTheme="majorBidi" w:hAnsiTheme="majorBidi" w:cstheme="majorBidi"/>
          <w:szCs w:val="24"/>
          <w:lang w:val="de-DE"/>
        </w:rPr>
        <w:t>. A Diplatinum Complex Containing One Bridging and Tow Chelating dppm Ligands. The X-ray Structure Analysis of [Pt2(dppm)3¬][PF6]2 (dppm = Ph2PCH2PPh2), Saud I. Al-Resayes . Peter B. Hitchcock and John F. Nixon, J</w:t>
      </w:r>
      <w:r w:rsidRPr="00792F99">
        <w:rPr>
          <w:rFonts w:asciiTheme="majorBidi" w:hAnsiTheme="majorBidi" w:cstheme="majorBidi"/>
          <w:b/>
          <w:bCs/>
          <w:szCs w:val="24"/>
          <w:lang w:val="de-DE"/>
        </w:rPr>
        <w:t>. Organometallic Chem., 1984, vol. 267.</w:t>
      </w:r>
    </w:p>
    <w:p w14:paraId="364ABD44" w14:textId="215381D9" w:rsidR="00792F99" w:rsidRPr="009755C3" w:rsidRDefault="0036656F" w:rsidP="00792F99">
      <w:pPr>
        <w:pStyle w:val="ListParagraph"/>
        <w:ind w:left="0"/>
        <w:contextualSpacing/>
        <w:jc w:val="both"/>
        <w:rPr>
          <w:rFonts w:asciiTheme="majorBidi" w:hAnsiTheme="majorBidi" w:cstheme="majorBidi"/>
          <w:b/>
          <w:bCs/>
          <w:szCs w:val="24"/>
          <w:lang w:val="de-DE"/>
        </w:rPr>
      </w:pPr>
      <w:r>
        <w:rPr>
          <w:rFonts w:asciiTheme="majorBidi" w:hAnsiTheme="majorBidi" w:cstheme="majorBidi"/>
          <w:szCs w:val="24"/>
          <w:lang w:val="de-DE"/>
        </w:rPr>
        <w:t>2</w:t>
      </w:r>
      <w:r w:rsidRPr="00A416E0">
        <w:rPr>
          <w:rFonts w:asciiTheme="majorBidi" w:hAnsiTheme="majorBidi" w:cstheme="majorBidi"/>
          <w:szCs w:val="24"/>
          <w:lang w:val="de-DE"/>
        </w:rPr>
        <w:t xml:space="preserve">. Syntheses, Structures and Photoelectron Spectra of Phospha-alkenes and Phospha-alkynes and Their Transition Metal Complexes, Phosphorus and Sulfur, S.I. Klein, Saud I. Al-Resayes, R.J.Suffolk and J.F.Nixon, </w:t>
      </w:r>
      <w:r w:rsidRPr="00792F99">
        <w:rPr>
          <w:rFonts w:asciiTheme="majorBidi" w:hAnsiTheme="majorBidi" w:cstheme="majorBidi"/>
          <w:b/>
          <w:bCs/>
          <w:szCs w:val="24"/>
          <w:lang w:val="de-DE"/>
        </w:rPr>
        <w:t>Phosphorus and Sulfur, 1983,Vol.18</w:t>
      </w:r>
      <w:r w:rsidR="007C2675">
        <w:rPr>
          <w:rFonts w:asciiTheme="majorBidi" w:hAnsiTheme="majorBidi" w:cstheme="majorBidi"/>
          <w:b/>
          <w:bCs/>
          <w:szCs w:val="24"/>
          <w:lang w:val="de-DE"/>
        </w:rPr>
        <w:t xml:space="preserve">, </w:t>
      </w:r>
      <w:r w:rsidR="007C2675" w:rsidRPr="007C2675">
        <w:rPr>
          <w:rFonts w:asciiTheme="majorBidi" w:hAnsiTheme="majorBidi" w:cstheme="majorBidi"/>
          <w:b/>
          <w:bCs/>
          <w:szCs w:val="24"/>
          <w:lang w:val="de-DE"/>
        </w:rPr>
        <w:t>259-262</w:t>
      </w:r>
    </w:p>
    <w:p w14:paraId="2CBE8892" w14:textId="6E11D885" w:rsidR="0036656F" w:rsidRPr="00A416E0" w:rsidRDefault="0036656F" w:rsidP="00792F99">
      <w:pPr>
        <w:pStyle w:val="ListParagraph"/>
        <w:numPr>
          <w:ilvl w:val="0"/>
          <w:numId w:val="1"/>
        </w:numPr>
        <w:ind w:left="0" w:firstLine="0"/>
        <w:contextualSpacing/>
        <w:jc w:val="both"/>
        <w:rPr>
          <w:rFonts w:asciiTheme="majorBidi" w:hAnsiTheme="majorBidi" w:cstheme="majorBidi"/>
          <w:szCs w:val="24"/>
        </w:rPr>
      </w:pPr>
      <w:r w:rsidRPr="00A416E0">
        <w:rPr>
          <w:rFonts w:asciiTheme="majorBidi" w:hAnsiTheme="majorBidi" w:cstheme="majorBidi"/>
          <w:szCs w:val="24"/>
          <w:lang w:val="de-DE"/>
        </w:rPr>
        <w:t xml:space="preserve">Synthesis of η1- and η2–phosphaalkene Transition Metal Complexes and the first Examples of Complexes Containing Only Ligated Phospha-alkenes and </w:t>
      </w:r>
      <w:r w:rsidRPr="00495AF6">
        <w:rPr>
          <w:rFonts w:asciiTheme="majorBidi" w:hAnsiTheme="majorBidi" w:cstheme="majorBidi"/>
          <w:szCs w:val="24"/>
          <w:lang w:val="de-DE"/>
        </w:rPr>
        <w:t xml:space="preserve">Phosphaalkynes, Saud I. Al-Resayes , Stanlei I. Klein, Harold W. Kroto, Mohamed F. Meidine and John F. Nixon, </w:t>
      </w:r>
      <w:r w:rsidRPr="00495AF6">
        <w:rPr>
          <w:rFonts w:asciiTheme="majorBidi" w:hAnsiTheme="majorBidi" w:cstheme="majorBidi"/>
          <w:b/>
          <w:bCs/>
          <w:szCs w:val="24"/>
          <w:lang w:val="de-DE"/>
        </w:rPr>
        <w:t xml:space="preserve">J. Chem. Soc., Chem. Commun., </w:t>
      </w:r>
      <w:r w:rsidR="00495AF6" w:rsidRPr="00495AF6">
        <w:rPr>
          <w:rFonts w:asciiTheme="majorBidi" w:hAnsiTheme="majorBidi" w:cstheme="majorBidi"/>
          <w:b/>
          <w:bCs/>
          <w:shd w:val="clear" w:color="auto" w:fill="FFFFFF"/>
        </w:rPr>
        <w:t>1983, 930-932</w:t>
      </w:r>
    </w:p>
    <w:p w14:paraId="248A24D4" w14:textId="77777777" w:rsidR="0036656F" w:rsidRPr="00A416E0" w:rsidRDefault="0036656F" w:rsidP="00792F99">
      <w:pPr>
        <w:spacing w:after="0" w:line="240" w:lineRule="auto"/>
        <w:jc w:val="both"/>
        <w:rPr>
          <w:rFonts w:asciiTheme="majorBidi" w:hAnsiTheme="majorBidi" w:cstheme="majorBidi"/>
          <w:sz w:val="24"/>
          <w:szCs w:val="24"/>
        </w:rPr>
      </w:pPr>
      <w:r w:rsidRPr="00A416E0">
        <w:rPr>
          <w:rFonts w:asciiTheme="majorBidi" w:hAnsiTheme="majorBidi" w:cstheme="majorBidi"/>
          <w:sz w:val="24"/>
          <w:szCs w:val="24"/>
          <w:lang w:val="de-DE"/>
        </w:rPr>
        <w:br/>
      </w:r>
    </w:p>
    <w:p w14:paraId="62B3A00C" w14:textId="77777777" w:rsidR="0036656F" w:rsidRPr="00A416E0" w:rsidRDefault="0036656F" w:rsidP="00792F99">
      <w:pPr>
        <w:spacing w:after="0" w:line="240" w:lineRule="auto"/>
        <w:jc w:val="both"/>
        <w:rPr>
          <w:rFonts w:asciiTheme="majorBidi" w:hAnsiTheme="majorBidi" w:cstheme="majorBidi"/>
          <w:sz w:val="24"/>
          <w:szCs w:val="24"/>
        </w:rPr>
      </w:pPr>
    </w:p>
    <w:p w14:paraId="00363649" w14:textId="6B9D5B01" w:rsidR="00731BCA" w:rsidRPr="00B36F33" w:rsidRDefault="004B1F6B" w:rsidP="004718FC">
      <w:pPr>
        <w:spacing w:after="0" w:line="360" w:lineRule="auto"/>
        <w:ind w:hanging="360"/>
        <w:jc w:val="both"/>
        <w:rPr>
          <w:rFonts w:asciiTheme="majorBidi" w:hAnsiTheme="majorBidi" w:cstheme="majorBidi"/>
          <w:sz w:val="24"/>
          <w:szCs w:val="24"/>
        </w:rPr>
      </w:pPr>
      <w:r w:rsidRPr="00A416E0">
        <w:rPr>
          <w:rFonts w:asciiTheme="majorBidi" w:hAnsiTheme="majorBidi" w:cstheme="majorBidi"/>
          <w:sz w:val="24"/>
          <w:szCs w:val="24"/>
          <w:lang w:val="de-DE"/>
        </w:rPr>
        <w:br/>
      </w:r>
    </w:p>
    <w:p w14:paraId="3ACD4332" w14:textId="77777777" w:rsidR="005028DF" w:rsidRPr="00677CC6" w:rsidRDefault="005028DF" w:rsidP="005028DF">
      <w:pPr>
        <w:pStyle w:val="ListParagraph"/>
        <w:shd w:val="clear" w:color="auto" w:fill="FFFFFF"/>
        <w:spacing w:line="360" w:lineRule="auto"/>
        <w:ind w:left="0"/>
        <w:jc w:val="both"/>
        <w:rPr>
          <w:rFonts w:asciiTheme="majorBidi" w:hAnsiTheme="majorBidi" w:cstheme="majorBidi"/>
          <w:szCs w:val="24"/>
          <w:lang w:val="de-DE"/>
        </w:rPr>
      </w:pPr>
      <w:r w:rsidRPr="00677CC6">
        <w:rPr>
          <w:rFonts w:asciiTheme="majorBidi" w:hAnsiTheme="majorBidi" w:cstheme="majorBidi"/>
          <w:szCs w:val="24"/>
          <w:lang w:val="de-DE"/>
        </w:rPr>
        <w:br/>
      </w:r>
    </w:p>
    <w:p w14:paraId="6F97A33D" w14:textId="77777777" w:rsidR="005028DF" w:rsidRPr="00677CC6" w:rsidRDefault="005028DF" w:rsidP="005028DF">
      <w:pPr>
        <w:shd w:val="clear" w:color="auto" w:fill="FFFFFF"/>
        <w:spacing w:after="0" w:line="360" w:lineRule="auto"/>
        <w:jc w:val="both"/>
        <w:rPr>
          <w:rFonts w:asciiTheme="majorBidi" w:hAnsiTheme="majorBidi" w:cstheme="majorBidi"/>
          <w:sz w:val="24"/>
          <w:szCs w:val="24"/>
          <w:lang w:val="de-DE"/>
        </w:rPr>
      </w:pPr>
      <w:r w:rsidRPr="00677CC6">
        <w:rPr>
          <w:rFonts w:asciiTheme="majorBidi" w:hAnsiTheme="majorBidi" w:cstheme="majorBidi"/>
          <w:sz w:val="24"/>
          <w:szCs w:val="24"/>
          <w:lang w:val="de-DE"/>
        </w:rPr>
        <w:br/>
      </w:r>
      <w:r w:rsidRPr="00677CC6">
        <w:rPr>
          <w:rFonts w:asciiTheme="majorBidi" w:hAnsiTheme="majorBidi" w:cstheme="majorBidi"/>
          <w:sz w:val="24"/>
          <w:szCs w:val="24"/>
          <w:lang w:val="de-DE"/>
        </w:rPr>
        <w:br/>
      </w:r>
      <w:r w:rsidRPr="00677CC6">
        <w:rPr>
          <w:rFonts w:asciiTheme="majorBidi" w:hAnsiTheme="majorBidi" w:cstheme="majorBidi"/>
          <w:sz w:val="24"/>
          <w:szCs w:val="24"/>
          <w:lang w:val="de-DE"/>
        </w:rPr>
        <w:br/>
      </w:r>
      <w:r w:rsidRPr="00677CC6">
        <w:rPr>
          <w:rFonts w:asciiTheme="majorBidi" w:hAnsiTheme="majorBidi" w:cstheme="majorBidi"/>
          <w:sz w:val="24"/>
          <w:szCs w:val="24"/>
          <w:lang w:val="de-DE"/>
        </w:rPr>
        <w:br/>
      </w:r>
    </w:p>
    <w:p w14:paraId="275E4DBA" w14:textId="77777777" w:rsidR="005028DF" w:rsidRPr="00677CC6" w:rsidRDefault="005028DF" w:rsidP="005028DF">
      <w:pPr>
        <w:pStyle w:val="ListParagraph"/>
        <w:shd w:val="clear" w:color="auto" w:fill="FFFFFF"/>
        <w:spacing w:line="360" w:lineRule="auto"/>
        <w:ind w:left="0"/>
        <w:jc w:val="both"/>
        <w:rPr>
          <w:rFonts w:asciiTheme="majorBidi" w:hAnsiTheme="majorBidi" w:cstheme="majorBidi"/>
          <w:szCs w:val="24"/>
        </w:rPr>
      </w:pPr>
      <w:r w:rsidRPr="00677CC6">
        <w:rPr>
          <w:rFonts w:asciiTheme="majorBidi" w:hAnsiTheme="majorBidi" w:cstheme="majorBidi"/>
          <w:szCs w:val="24"/>
          <w:lang w:val="de-DE"/>
        </w:rPr>
        <w:t xml:space="preserve"> </w:t>
      </w:r>
      <w:r w:rsidRPr="00677CC6">
        <w:rPr>
          <w:rFonts w:asciiTheme="majorBidi" w:hAnsiTheme="majorBidi" w:cstheme="majorBidi"/>
          <w:szCs w:val="24"/>
          <w:lang w:val="de-DE"/>
        </w:rPr>
        <w:br/>
        <w:t xml:space="preserve"> </w:t>
      </w:r>
      <w:r w:rsidRPr="00677CC6">
        <w:rPr>
          <w:rFonts w:asciiTheme="majorBidi" w:hAnsiTheme="majorBidi" w:cstheme="majorBidi"/>
          <w:szCs w:val="24"/>
          <w:lang w:val="de-DE"/>
        </w:rPr>
        <w:br/>
      </w:r>
      <w:r w:rsidRPr="00677CC6">
        <w:rPr>
          <w:rFonts w:asciiTheme="majorBidi" w:hAnsiTheme="majorBidi" w:cstheme="majorBidi"/>
          <w:szCs w:val="24"/>
          <w:lang w:val="de-DE"/>
        </w:rPr>
        <w:br/>
      </w:r>
    </w:p>
    <w:p w14:paraId="67D8A811" w14:textId="77777777" w:rsidR="005028DF" w:rsidRPr="00677CC6" w:rsidRDefault="005028DF" w:rsidP="005028DF">
      <w:pPr>
        <w:spacing w:after="0"/>
        <w:rPr>
          <w:rFonts w:asciiTheme="majorBidi" w:hAnsiTheme="majorBidi" w:cstheme="majorBidi"/>
          <w:sz w:val="24"/>
          <w:szCs w:val="24"/>
        </w:rPr>
      </w:pPr>
    </w:p>
    <w:sectPr w:rsidR="005028DF" w:rsidRPr="00677CC6" w:rsidSect="00147400">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20B0604020202020204"/>
    <w:charset w:val="A1"/>
    <w:family w:val="auto"/>
    <w:notTrueType/>
    <w:pitch w:val="default"/>
    <w:sig w:usb0="00000081" w:usb1="00000000" w:usb2="00000000" w:usb3="00000000" w:csb0="00000008" w:csb1="00000000"/>
  </w:font>
  <w:font w:name="AdvTimes-b">
    <w:altName w:val="Times New Roman"/>
    <w:panose1 w:val="020B0604020202020204"/>
    <w:charset w:val="00"/>
    <w:family w:val="roman"/>
    <w:notTrueType/>
    <w:pitch w:val="default"/>
    <w:sig w:usb0="00000003" w:usb1="00000000" w:usb2="00000000" w:usb3="00000000" w:csb0="00000001" w:csb1="00000000"/>
  </w:font>
  <w:font w:name="AdvGulliv-R">
    <w:altName w:val="MS Mincho"/>
    <w:panose1 w:val="020B0604020202020204"/>
    <w:charset w:val="80"/>
    <w:family w:val="auto"/>
    <w:notTrueType/>
    <w:pitch w:val="default"/>
    <w:sig w:usb0="00000003" w:usb1="08070000" w:usb2="00000010" w:usb3="00000000" w:csb0="00020001" w:csb1="00000000"/>
  </w:font>
  <w:font w:name="CCIBO M+ MTSY">
    <w:altName w:val="Arial Unicode MS"/>
    <w:panose1 w:val="020B0604020202020204"/>
    <w:charset w:val="81"/>
    <w:family w:val="swiss"/>
    <w:notTrueType/>
    <w:pitch w:val="default"/>
    <w:sig w:usb0="00000000" w:usb1="09060000" w:usb2="00000010" w:usb3="00000000" w:csb0="00080000" w:csb1="00000000"/>
  </w:font>
  <w:font w:name="Times New Roman,Bold">
    <w:altName w:val="Thorndale Duospace WT J"/>
    <w:panose1 w:val="020B0604020202020204"/>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dobe Fangsong Std R">
    <w:panose1 w:val="020B0604020202020204"/>
    <w:charset w:val="80"/>
    <w:family w:val="roman"/>
    <w:notTrueType/>
    <w:pitch w:val="variable"/>
    <w:sig w:usb0="00000207" w:usb1="0A0F1810" w:usb2="00000016" w:usb3="00000000" w:csb0="0006000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584A"/>
    <w:multiLevelType w:val="hybridMultilevel"/>
    <w:tmpl w:val="AA90DC94"/>
    <w:lvl w:ilvl="0" w:tplc="DCF2B2D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333A0"/>
    <w:multiLevelType w:val="hybridMultilevel"/>
    <w:tmpl w:val="ED4C0974"/>
    <w:lvl w:ilvl="0" w:tplc="D4EA95CA">
      <w:start w:val="18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B11A1"/>
    <w:multiLevelType w:val="hybridMultilevel"/>
    <w:tmpl w:val="082E4E86"/>
    <w:lvl w:ilvl="0" w:tplc="AF968FAA">
      <w:start w:val="184"/>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F124A"/>
    <w:multiLevelType w:val="hybridMultilevel"/>
    <w:tmpl w:val="EF2AD18E"/>
    <w:lvl w:ilvl="0" w:tplc="1FC65DE8">
      <w:start w:val="177"/>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2442B"/>
    <w:multiLevelType w:val="hybridMultilevel"/>
    <w:tmpl w:val="F190A838"/>
    <w:lvl w:ilvl="0" w:tplc="C0CCDF9C">
      <w:start w:val="185"/>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6152"/>
    <w:multiLevelType w:val="hybridMultilevel"/>
    <w:tmpl w:val="C936C43E"/>
    <w:lvl w:ilvl="0" w:tplc="4014D310">
      <w:start w:val="17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A5840"/>
    <w:multiLevelType w:val="hybridMultilevel"/>
    <w:tmpl w:val="9300D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34F34"/>
    <w:multiLevelType w:val="hybridMultilevel"/>
    <w:tmpl w:val="C400B194"/>
    <w:lvl w:ilvl="0" w:tplc="4C1C61F0">
      <w:start w:val="183"/>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67AD7"/>
    <w:multiLevelType w:val="hybridMultilevel"/>
    <w:tmpl w:val="D0CA6CB4"/>
    <w:lvl w:ilvl="0" w:tplc="7D048B20">
      <w:start w:val="180"/>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D58D0"/>
    <w:multiLevelType w:val="hybridMultilevel"/>
    <w:tmpl w:val="43FC9AD0"/>
    <w:lvl w:ilvl="0" w:tplc="AB7AE1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50E99"/>
    <w:multiLevelType w:val="hybridMultilevel"/>
    <w:tmpl w:val="53148CFC"/>
    <w:lvl w:ilvl="0" w:tplc="8520B9C6">
      <w:start w:val="190"/>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D5BC2"/>
    <w:multiLevelType w:val="hybridMultilevel"/>
    <w:tmpl w:val="75B4145E"/>
    <w:lvl w:ilvl="0" w:tplc="21B22BB8">
      <w:start w:val="184"/>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45D02"/>
    <w:multiLevelType w:val="hybridMultilevel"/>
    <w:tmpl w:val="30381DE8"/>
    <w:lvl w:ilvl="0" w:tplc="E118160C">
      <w:start w:val="183"/>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17E2F"/>
    <w:multiLevelType w:val="hybridMultilevel"/>
    <w:tmpl w:val="8D08ECCC"/>
    <w:lvl w:ilvl="0" w:tplc="F3662C0E">
      <w:start w:val="17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545AA"/>
    <w:multiLevelType w:val="hybridMultilevel"/>
    <w:tmpl w:val="697084BE"/>
    <w:lvl w:ilvl="0" w:tplc="332C8CB4">
      <w:start w:val="18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C1DE9"/>
    <w:multiLevelType w:val="hybridMultilevel"/>
    <w:tmpl w:val="C13A4EF8"/>
    <w:lvl w:ilvl="0" w:tplc="9BE2A0D6">
      <w:start w:val="17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558CC"/>
    <w:multiLevelType w:val="hybridMultilevel"/>
    <w:tmpl w:val="71AC32F0"/>
    <w:lvl w:ilvl="0" w:tplc="9B30F876">
      <w:start w:val="18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B6CF2"/>
    <w:multiLevelType w:val="hybridMultilevel"/>
    <w:tmpl w:val="92A08BC8"/>
    <w:lvl w:ilvl="0" w:tplc="2096A618">
      <w:start w:val="180"/>
      <w:numFmt w:val="decimal"/>
      <w:lvlText w:val="%1."/>
      <w:lvlJc w:val="left"/>
      <w:pPr>
        <w:ind w:left="780" w:hanging="420"/>
      </w:pPr>
      <w:rPr>
        <w:rFonts w:hint="default"/>
        <w:i w:val="0"/>
        <w:i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A2EB4"/>
    <w:multiLevelType w:val="hybridMultilevel"/>
    <w:tmpl w:val="939A1950"/>
    <w:lvl w:ilvl="0" w:tplc="99EEAC38">
      <w:start w:val="182"/>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C2C4C"/>
    <w:multiLevelType w:val="hybridMultilevel"/>
    <w:tmpl w:val="E1643B1E"/>
    <w:lvl w:ilvl="0" w:tplc="A4C0D28C">
      <w:start w:val="179"/>
      <w:numFmt w:val="decimal"/>
      <w:lvlText w:val="%1."/>
      <w:lvlJc w:val="left"/>
      <w:pPr>
        <w:ind w:left="1200" w:hanging="4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4CE120C1"/>
    <w:multiLevelType w:val="hybridMultilevel"/>
    <w:tmpl w:val="8A08C42A"/>
    <w:lvl w:ilvl="0" w:tplc="3CEC9F8E">
      <w:start w:val="181"/>
      <w:numFmt w:val="decimal"/>
      <w:lvlText w:val="%1."/>
      <w:lvlJc w:val="left"/>
      <w:pPr>
        <w:ind w:left="780" w:hanging="4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B2A3D"/>
    <w:multiLevelType w:val="hybridMultilevel"/>
    <w:tmpl w:val="1C845EA8"/>
    <w:lvl w:ilvl="0" w:tplc="92E4BF1C">
      <w:start w:val="187"/>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862A1"/>
    <w:multiLevelType w:val="hybridMultilevel"/>
    <w:tmpl w:val="C81EC504"/>
    <w:lvl w:ilvl="0" w:tplc="955A4880">
      <w:start w:val="16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177CD"/>
    <w:multiLevelType w:val="hybridMultilevel"/>
    <w:tmpl w:val="015CA12E"/>
    <w:lvl w:ilvl="0" w:tplc="78B66CA2">
      <w:start w:val="18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04468"/>
    <w:multiLevelType w:val="hybridMultilevel"/>
    <w:tmpl w:val="55448876"/>
    <w:lvl w:ilvl="0" w:tplc="AC4EA26A">
      <w:start w:val="192"/>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23EF0"/>
    <w:multiLevelType w:val="hybridMultilevel"/>
    <w:tmpl w:val="AB102CDC"/>
    <w:lvl w:ilvl="0" w:tplc="A5C6221A">
      <w:start w:val="18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94BB3"/>
    <w:multiLevelType w:val="hybridMultilevel"/>
    <w:tmpl w:val="E76E22B4"/>
    <w:lvl w:ilvl="0" w:tplc="11E6E334">
      <w:start w:val="18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6E1178"/>
    <w:multiLevelType w:val="hybridMultilevel"/>
    <w:tmpl w:val="6226E572"/>
    <w:lvl w:ilvl="0" w:tplc="7ECA9E60">
      <w:start w:val="186"/>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27040"/>
    <w:multiLevelType w:val="hybridMultilevel"/>
    <w:tmpl w:val="D68C4708"/>
    <w:lvl w:ilvl="0" w:tplc="2DD80464">
      <w:start w:val="162"/>
      <w:numFmt w:val="decimal"/>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52600DF"/>
    <w:multiLevelType w:val="hybridMultilevel"/>
    <w:tmpl w:val="787A58E2"/>
    <w:lvl w:ilvl="0" w:tplc="860E44BE">
      <w:start w:val="193"/>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B2984"/>
    <w:multiLevelType w:val="hybridMultilevel"/>
    <w:tmpl w:val="B9987388"/>
    <w:lvl w:ilvl="0" w:tplc="82CE780A">
      <w:start w:val="18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C3146"/>
    <w:multiLevelType w:val="hybridMultilevel"/>
    <w:tmpl w:val="B532E648"/>
    <w:lvl w:ilvl="0" w:tplc="42CAA006">
      <w:start w:val="1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4084C"/>
    <w:multiLevelType w:val="hybridMultilevel"/>
    <w:tmpl w:val="357E7DBA"/>
    <w:lvl w:ilvl="0" w:tplc="DCF675DE">
      <w:start w:val="16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422BC"/>
    <w:multiLevelType w:val="hybridMultilevel"/>
    <w:tmpl w:val="22825ED6"/>
    <w:lvl w:ilvl="0" w:tplc="215C2DD8">
      <w:start w:val="175"/>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2C5ACD"/>
    <w:multiLevelType w:val="hybridMultilevel"/>
    <w:tmpl w:val="9AE60478"/>
    <w:lvl w:ilvl="0" w:tplc="3338745E">
      <w:start w:val="179"/>
      <w:numFmt w:val="decimal"/>
      <w:lvlText w:val="%1."/>
      <w:lvlJc w:val="left"/>
      <w:pPr>
        <w:ind w:left="780" w:hanging="4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020565">
    <w:abstractNumId w:val="6"/>
  </w:num>
  <w:num w:numId="2" w16cid:durableId="642395288">
    <w:abstractNumId w:val="0"/>
  </w:num>
  <w:num w:numId="3" w16cid:durableId="1555964027">
    <w:abstractNumId w:val="28"/>
  </w:num>
  <w:num w:numId="4" w16cid:durableId="787968505">
    <w:abstractNumId w:val="22"/>
  </w:num>
  <w:num w:numId="5" w16cid:durableId="35006749">
    <w:abstractNumId w:val="32"/>
  </w:num>
  <w:num w:numId="6" w16cid:durableId="2031952591">
    <w:abstractNumId w:val="33"/>
  </w:num>
  <w:num w:numId="7" w16cid:durableId="1926768193">
    <w:abstractNumId w:val="15"/>
  </w:num>
  <w:num w:numId="8" w16cid:durableId="592737590">
    <w:abstractNumId w:val="3"/>
  </w:num>
  <w:num w:numId="9" w16cid:durableId="1863349723">
    <w:abstractNumId w:val="5"/>
  </w:num>
  <w:num w:numId="10" w16cid:durableId="1962297769">
    <w:abstractNumId w:val="34"/>
  </w:num>
  <w:num w:numId="11" w16cid:durableId="255021393">
    <w:abstractNumId w:val="8"/>
  </w:num>
  <w:num w:numId="12" w16cid:durableId="716976732">
    <w:abstractNumId w:val="23"/>
  </w:num>
  <w:num w:numId="13" w16cid:durableId="1732851759">
    <w:abstractNumId w:val="13"/>
  </w:num>
  <w:num w:numId="14" w16cid:durableId="108741224">
    <w:abstractNumId w:val="19"/>
  </w:num>
  <w:num w:numId="15" w16cid:durableId="1139031834">
    <w:abstractNumId w:val="17"/>
  </w:num>
  <w:num w:numId="16" w16cid:durableId="1990356975">
    <w:abstractNumId w:val="20"/>
  </w:num>
  <w:num w:numId="17" w16cid:durableId="2130002099">
    <w:abstractNumId w:val="18"/>
  </w:num>
  <w:num w:numId="18" w16cid:durableId="1170365361">
    <w:abstractNumId w:val="12"/>
  </w:num>
  <w:num w:numId="19" w16cid:durableId="336078876">
    <w:abstractNumId w:val="2"/>
  </w:num>
  <w:num w:numId="20" w16cid:durableId="1053776215">
    <w:abstractNumId w:val="1"/>
  </w:num>
  <w:num w:numId="21" w16cid:durableId="1407679648">
    <w:abstractNumId w:val="27"/>
  </w:num>
  <w:num w:numId="22" w16cid:durableId="470947346">
    <w:abstractNumId w:val="31"/>
  </w:num>
  <w:num w:numId="23" w16cid:durableId="52437265">
    <w:abstractNumId w:val="30"/>
  </w:num>
  <w:num w:numId="24" w16cid:durableId="1209608431">
    <w:abstractNumId w:val="10"/>
  </w:num>
  <w:num w:numId="25" w16cid:durableId="1499152474">
    <w:abstractNumId w:val="24"/>
  </w:num>
  <w:num w:numId="26" w16cid:durableId="2059433694">
    <w:abstractNumId w:val="25"/>
  </w:num>
  <w:num w:numId="27" w16cid:durableId="1409614605">
    <w:abstractNumId w:val="7"/>
  </w:num>
  <w:num w:numId="28" w16cid:durableId="341932552">
    <w:abstractNumId w:val="11"/>
  </w:num>
  <w:num w:numId="29" w16cid:durableId="377172985">
    <w:abstractNumId w:val="4"/>
  </w:num>
  <w:num w:numId="30" w16cid:durableId="2030795155">
    <w:abstractNumId w:val="16"/>
  </w:num>
  <w:num w:numId="31" w16cid:durableId="1056274438">
    <w:abstractNumId w:val="21"/>
  </w:num>
  <w:num w:numId="32" w16cid:durableId="1495144282">
    <w:abstractNumId w:val="26"/>
  </w:num>
  <w:num w:numId="33" w16cid:durableId="1986348971">
    <w:abstractNumId w:val="14"/>
  </w:num>
  <w:num w:numId="34" w16cid:durableId="883907803">
    <w:abstractNumId w:val="29"/>
  </w:num>
  <w:num w:numId="35" w16cid:durableId="15534220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883"/>
    <w:rsid w:val="00020157"/>
    <w:rsid w:val="000231CF"/>
    <w:rsid w:val="000937AD"/>
    <w:rsid w:val="000A3458"/>
    <w:rsid w:val="000B0143"/>
    <w:rsid w:val="000D12CF"/>
    <w:rsid w:val="000E5596"/>
    <w:rsid w:val="00106B52"/>
    <w:rsid w:val="00107980"/>
    <w:rsid w:val="00115935"/>
    <w:rsid w:val="00115C9D"/>
    <w:rsid w:val="0013132F"/>
    <w:rsid w:val="001345BC"/>
    <w:rsid w:val="0014108F"/>
    <w:rsid w:val="0014698D"/>
    <w:rsid w:val="00147400"/>
    <w:rsid w:val="00187093"/>
    <w:rsid w:val="00190927"/>
    <w:rsid w:val="00196A65"/>
    <w:rsid w:val="001A6C6F"/>
    <w:rsid w:val="001D3E10"/>
    <w:rsid w:val="001D5A5C"/>
    <w:rsid w:val="001E6883"/>
    <w:rsid w:val="00240692"/>
    <w:rsid w:val="002839A5"/>
    <w:rsid w:val="00291E55"/>
    <w:rsid w:val="002B1448"/>
    <w:rsid w:val="002D036E"/>
    <w:rsid w:val="002F133D"/>
    <w:rsid w:val="003252D8"/>
    <w:rsid w:val="0036656F"/>
    <w:rsid w:val="00384048"/>
    <w:rsid w:val="00397FA3"/>
    <w:rsid w:val="003A2ACE"/>
    <w:rsid w:val="003A5BE5"/>
    <w:rsid w:val="003B2743"/>
    <w:rsid w:val="003C5C3C"/>
    <w:rsid w:val="003D52F1"/>
    <w:rsid w:val="003D63B3"/>
    <w:rsid w:val="00421C86"/>
    <w:rsid w:val="00425DE7"/>
    <w:rsid w:val="004718FC"/>
    <w:rsid w:val="004727DD"/>
    <w:rsid w:val="00473EFC"/>
    <w:rsid w:val="004752E7"/>
    <w:rsid w:val="0048669D"/>
    <w:rsid w:val="00495AF6"/>
    <w:rsid w:val="004973B7"/>
    <w:rsid w:val="00497D3B"/>
    <w:rsid w:val="004B1F6B"/>
    <w:rsid w:val="004D57F8"/>
    <w:rsid w:val="004F1BDA"/>
    <w:rsid w:val="004F745A"/>
    <w:rsid w:val="005028DF"/>
    <w:rsid w:val="005521ED"/>
    <w:rsid w:val="00552E9E"/>
    <w:rsid w:val="005624CC"/>
    <w:rsid w:val="00581C48"/>
    <w:rsid w:val="005A193E"/>
    <w:rsid w:val="005A4CE9"/>
    <w:rsid w:val="005C2D90"/>
    <w:rsid w:val="005C438F"/>
    <w:rsid w:val="005C7A2D"/>
    <w:rsid w:val="005E380B"/>
    <w:rsid w:val="005E6B71"/>
    <w:rsid w:val="00600FE0"/>
    <w:rsid w:val="00604C19"/>
    <w:rsid w:val="006144B7"/>
    <w:rsid w:val="00621ABA"/>
    <w:rsid w:val="006662DA"/>
    <w:rsid w:val="00667F9B"/>
    <w:rsid w:val="00671049"/>
    <w:rsid w:val="00671C2E"/>
    <w:rsid w:val="0069300C"/>
    <w:rsid w:val="006A4AFA"/>
    <w:rsid w:val="006B7020"/>
    <w:rsid w:val="006C6919"/>
    <w:rsid w:val="006E57A7"/>
    <w:rsid w:val="006F0F32"/>
    <w:rsid w:val="006F3EF5"/>
    <w:rsid w:val="00731BCA"/>
    <w:rsid w:val="007369B2"/>
    <w:rsid w:val="0074023C"/>
    <w:rsid w:val="007617C0"/>
    <w:rsid w:val="0078500D"/>
    <w:rsid w:val="00792F99"/>
    <w:rsid w:val="007B100D"/>
    <w:rsid w:val="007C2675"/>
    <w:rsid w:val="007D7535"/>
    <w:rsid w:val="007E2FC5"/>
    <w:rsid w:val="007F4224"/>
    <w:rsid w:val="00806D7E"/>
    <w:rsid w:val="00806FBB"/>
    <w:rsid w:val="00813923"/>
    <w:rsid w:val="0082640E"/>
    <w:rsid w:val="008330DA"/>
    <w:rsid w:val="008640B8"/>
    <w:rsid w:val="00866283"/>
    <w:rsid w:val="00892DE4"/>
    <w:rsid w:val="008A19FA"/>
    <w:rsid w:val="008C0E14"/>
    <w:rsid w:val="009014F6"/>
    <w:rsid w:val="00926DE2"/>
    <w:rsid w:val="00963FEF"/>
    <w:rsid w:val="009645B1"/>
    <w:rsid w:val="009755C3"/>
    <w:rsid w:val="00997004"/>
    <w:rsid w:val="009C3B62"/>
    <w:rsid w:val="00A13D37"/>
    <w:rsid w:val="00A25E7B"/>
    <w:rsid w:val="00A301D8"/>
    <w:rsid w:val="00A3034D"/>
    <w:rsid w:val="00A32538"/>
    <w:rsid w:val="00A459F9"/>
    <w:rsid w:val="00A46050"/>
    <w:rsid w:val="00A77F36"/>
    <w:rsid w:val="00AA0231"/>
    <w:rsid w:val="00AA2B5B"/>
    <w:rsid w:val="00AC08AA"/>
    <w:rsid w:val="00AC7E86"/>
    <w:rsid w:val="00AE1577"/>
    <w:rsid w:val="00B24F08"/>
    <w:rsid w:val="00B60134"/>
    <w:rsid w:val="00B806BA"/>
    <w:rsid w:val="00BB6E82"/>
    <w:rsid w:val="00BC15BC"/>
    <w:rsid w:val="00BD39E2"/>
    <w:rsid w:val="00BE3081"/>
    <w:rsid w:val="00C32CDF"/>
    <w:rsid w:val="00C742E0"/>
    <w:rsid w:val="00CA1ECD"/>
    <w:rsid w:val="00CA2410"/>
    <w:rsid w:val="00CB0C2E"/>
    <w:rsid w:val="00CE229C"/>
    <w:rsid w:val="00D32E28"/>
    <w:rsid w:val="00D63133"/>
    <w:rsid w:val="00D66F40"/>
    <w:rsid w:val="00D80DE7"/>
    <w:rsid w:val="00D86536"/>
    <w:rsid w:val="00D86FEB"/>
    <w:rsid w:val="00DA71D7"/>
    <w:rsid w:val="00DB2D12"/>
    <w:rsid w:val="00DF1A59"/>
    <w:rsid w:val="00DF20C9"/>
    <w:rsid w:val="00E10F77"/>
    <w:rsid w:val="00E360D5"/>
    <w:rsid w:val="00E36EFA"/>
    <w:rsid w:val="00E43FD7"/>
    <w:rsid w:val="00E513D2"/>
    <w:rsid w:val="00E61577"/>
    <w:rsid w:val="00E806C3"/>
    <w:rsid w:val="00EB73BE"/>
    <w:rsid w:val="00EC5012"/>
    <w:rsid w:val="00EC7259"/>
    <w:rsid w:val="00EE13A3"/>
    <w:rsid w:val="00EE63CD"/>
    <w:rsid w:val="00EF528D"/>
    <w:rsid w:val="00F238F0"/>
    <w:rsid w:val="00F265FE"/>
    <w:rsid w:val="00F5233C"/>
    <w:rsid w:val="00F74664"/>
    <w:rsid w:val="00F80B7D"/>
    <w:rsid w:val="00F9381F"/>
    <w:rsid w:val="00F94D3C"/>
    <w:rsid w:val="00FE2B5A"/>
    <w:rsid w:val="00FF41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21168"/>
  <w15:docId w15:val="{DA4C266C-C47A-458E-859D-831C6B5E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DE4"/>
  </w:style>
  <w:style w:type="paragraph" w:styleId="Heading1">
    <w:name w:val="heading 1"/>
    <w:basedOn w:val="Normal"/>
    <w:next w:val="Normal"/>
    <w:link w:val="Heading1Char"/>
    <w:uiPriority w:val="9"/>
    <w:qFormat/>
    <w:rsid w:val="0080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E6883"/>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E6883"/>
    <w:rPr>
      <w:rFonts w:ascii="Times New Roman" w:eastAsia="Times New Roman" w:hAnsi="Times New Roman" w:cs="Times New Roman"/>
      <w:b/>
      <w:bCs/>
      <w:color w:val="000000"/>
      <w:sz w:val="28"/>
      <w:szCs w:val="28"/>
    </w:rPr>
  </w:style>
  <w:style w:type="character" w:customStyle="1" w:styleId="Heading1Char">
    <w:name w:val="Heading 1 Char"/>
    <w:basedOn w:val="DefaultParagraphFont"/>
    <w:link w:val="Heading1"/>
    <w:uiPriority w:val="9"/>
    <w:rsid w:val="00806D7E"/>
    <w:rPr>
      <w:rFonts w:asciiTheme="majorHAnsi" w:eastAsiaTheme="majorEastAsia" w:hAnsiTheme="majorHAnsi" w:cstheme="majorBidi"/>
      <w:b/>
      <w:bCs/>
      <w:color w:val="365F91" w:themeColor="accent1" w:themeShade="BF"/>
      <w:sz w:val="28"/>
      <w:szCs w:val="28"/>
    </w:rPr>
  </w:style>
  <w:style w:type="character" w:styleId="Hyperlink">
    <w:name w:val="Hyperlink"/>
    <w:uiPriority w:val="99"/>
    <w:rsid w:val="00806D7E"/>
    <w:rPr>
      <w:color w:val="0000FF"/>
      <w:u w:val="single"/>
    </w:rPr>
  </w:style>
  <w:style w:type="paragraph" w:styleId="ListParagraph">
    <w:name w:val="List Paragraph"/>
    <w:basedOn w:val="Normal"/>
    <w:uiPriority w:val="34"/>
    <w:qFormat/>
    <w:rsid w:val="00806D7E"/>
    <w:pPr>
      <w:spacing w:after="0" w:line="240" w:lineRule="auto"/>
      <w:ind w:left="720"/>
    </w:pPr>
    <w:rPr>
      <w:rFonts w:ascii="Times New Roman" w:eastAsia="Times New Roman" w:hAnsi="Times New Roman" w:cs="Traditional Arabic"/>
      <w:sz w:val="24"/>
      <w:szCs w:val="28"/>
    </w:rPr>
  </w:style>
  <w:style w:type="character" w:customStyle="1" w:styleId="hit">
    <w:name w:val="hit"/>
    <w:basedOn w:val="DefaultParagraphFont"/>
    <w:rsid w:val="00806D7E"/>
  </w:style>
  <w:style w:type="character" w:customStyle="1" w:styleId="maintitle">
    <w:name w:val="maintitle"/>
    <w:basedOn w:val="DefaultParagraphFont"/>
    <w:rsid w:val="00806D7E"/>
  </w:style>
  <w:style w:type="character" w:customStyle="1" w:styleId="databold">
    <w:name w:val="data_bold"/>
    <w:basedOn w:val="DefaultParagraphFont"/>
    <w:rsid w:val="00806D7E"/>
  </w:style>
  <w:style w:type="character" w:customStyle="1" w:styleId="articleauthor-link">
    <w:name w:val="article__author-link"/>
    <w:basedOn w:val="DefaultParagraphFont"/>
    <w:rsid w:val="00731BCA"/>
  </w:style>
  <w:style w:type="character" w:customStyle="1" w:styleId="hlfld-contribauthor">
    <w:name w:val="hlfld-contribauthor"/>
    <w:basedOn w:val="DefaultParagraphFont"/>
    <w:rsid w:val="005521ED"/>
  </w:style>
  <w:style w:type="paragraph" w:customStyle="1" w:styleId="Default">
    <w:name w:val="Default"/>
    <w:rsid w:val="00CA1EC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47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400"/>
    <w:rPr>
      <w:rFonts w:ascii="Segoe UI" w:hAnsi="Segoe UI" w:cs="Segoe UI"/>
      <w:sz w:val="18"/>
      <w:szCs w:val="18"/>
    </w:rPr>
  </w:style>
  <w:style w:type="character" w:customStyle="1" w:styleId="accordion-tabbedtab-mobile">
    <w:name w:val="accordion-tabbed__tab-mobile"/>
    <w:basedOn w:val="DefaultParagraphFont"/>
    <w:rsid w:val="0014698D"/>
  </w:style>
  <w:style w:type="character" w:customStyle="1" w:styleId="comma-separator">
    <w:name w:val="comma-separator"/>
    <w:basedOn w:val="DefaultParagraphFont"/>
    <w:rsid w:val="0014698D"/>
  </w:style>
  <w:style w:type="character" w:styleId="Emphasis">
    <w:name w:val="Emphasis"/>
    <w:basedOn w:val="DefaultParagraphFont"/>
    <w:uiPriority w:val="20"/>
    <w:qFormat/>
    <w:rsid w:val="00F74664"/>
    <w:rPr>
      <w:i/>
      <w:iCs/>
    </w:rPr>
  </w:style>
  <w:style w:type="character" w:customStyle="1" w:styleId="title-text">
    <w:name w:val="title-text"/>
    <w:basedOn w:val="DefaultParagraphFont"/>
    <w:rsid w:val="003C5C3C"/>
  </w:style>
  <w:style w:type="character" w:customStyle="1" w:styleId="text">
    <w:name w:val="text"/>
    <w:basedOn w:val="DefaultParagraphFont"/>
    <w:rsid w:val="008640B8"/>
  </w:style>
  <w:style w:type="character" w:styleId="UnresolvedMention">
    <w:name w:val="Unresolved Mention"/>
    <w:basedOn w:val="DefaultParagraphFont"/>
    <w:uiPriority w:val="99"/>
    <w:semiHidden/>
    <w:unhideWhenUsed/>
    <w:rsid w:val="00425DE7"/>
    <w:rPr>
      <w:color w:val="605E5C"/>
      <w:shd w:val="clear" w:color="auto" w:fill="E1DFDD"/>
    </w:rPr>
  </w:style>
  <w:style w:type="character" w:styleId="Strong">
    <w:name w:val="Strong"/>
    <w:basedOn w:val="DefaultParagraphFont"/>
    <w:uiPriority w:val="22"/>
    <w:qFormat/>
    <w:rsid w:val="007F4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NULL" TargetMode="External"/><Relationship Id="rId21" Type="http://schemas.openxmlformats.org/officeDocument/2006/relationships/hyperlink" Target="NULL" TargetMode="External"/><Relationship Id="rId42" Type="http://schemas.openxmlformats.org/officeDocument/2006/relationships/hyperlink" Target="NULL" TargetMode="External"/><Relationship Id="rId47" Type="http://schemas.openxmlformats.org/officeDocument/2006/relationships/hyperlink" Target="NULL" TargetMode="External"/><Relationship Id="rId63" Type="http://schemas.openxmlformats.org/officeDocument/2006/relationships/hyperlink" Target="NULL" TargetMode="External"/><Relationship Id="rId68" Type="http://schemas.openxmlformats.org/officeDocument/2006/relationships/hyperlink" Target="NULL" TargetMode="External"/><Relationship Id="rId84" Type="http://schemas.openxmlformats.org/officeDocument/2006/relationships/hyperlink" Target="NULL" TargetMode="External"/><Relationship Id="rId89" Type="http://schemas.openxmlformats.org/officeDocument/2006/relationships/hyperlink" Target="NULL" TargetMode="External"/><Relationship Id="rId16" Type="http://schemas.openxmlformats.org/officeDocument/2006/relationships/hyperlink" Target="NULL" TargetMode="External"/><Relationship Id="rId107" Type="http://schemas.openxmlformats.org/officeDocument/2006/relationships/hyperlink" Target="NULL" TargetMode="External"/><Relationship Id="rId11" Type="http://schemas.openxmlformats.org/officeDocument/2006/relationships/hyperlink" Target="NULL" TargetMode="External"/><Relationship Id="rId32" Type="http://schemas.openxmlformats.org/officeDocument/2006/relationships/hyperlink" Target="NULL" TargetMode="External"/><Relationship Id="rId37" Type="http://schemas.openxmlformats.org/officeDocument/2006/relationships/hyperlink" Target="NULL" TargetMode="External"/><Relationship Id="rId53" Type="http://schemas.openxmlformats.org/officeDocument/2006/relationships/hyperlink" Target="NULL" TargetMode="External"/><Relationship Id="rId58" Type="http://schemas.openxmlformats.org/officeDocument/2006/relationships/hyperlink" Target="NULL" TargetMode="External"/><Relationship Id="rId74" Type="http://schemas.openxmlformats.org/officeDocument/2006/relationships/hyperlink" Target="NULL" TargetMode="External"/><Relationship Id="rId79" Type="http://schemas.openxmlformats.org/officeDocument/2006/relationships/hyperlink" Target="NULL" TargetMode="External"/><Relationship Id="rId102" Type="http://schemas.openxmlformats.org/officeDocument/2006/relationships/hyperlink" Target="NULL" TargetMode="External"/><Relationship Id="rId5" Type="http://schemas.openxmlformats.org/officeDocument/2006/relationships/numbering" Target="numbering.xml"/><Relationship Id="rId90" Type="http://schemas.openxmlformats.org/officeDocument/2006/relationships/hyperlink" Target="NULL" TargetMode="External"/><Relationship Id="rId95" Type="http://schemas.openxmlformats.org/officeDocument/2006/relationships/hyperlink" Target="NULL" TargetMode="External"/><Relationship Id="rId22" Type="http://schemas.openxmlformats.org/officeDocument/2006/relationships/hyperlink" Target="NULL" TargetMode="External"/><Relationship Id="rId27" Type="http://schemas.openxmlformats.org/officeDocument/2006/relationships/hyperlink" Target="NULL" TargetMode="External"/><Relationship Id="rId43" Type="http://schemas.openxmlformats.org/officeDocument/2006/relationships/hyperlink" Target="NULL" TargetMode="External"/><Relationship Id="rId48" Type="http://schemas.openxmlformats.org/officeDocument/2006/relationships/hyperlink" Target="NULL" TargetMode="External"/><Relationship Id="rId64" Type="http://schemas.openxmlformats.org/officeDocument/2006/relationships/hyperlink" Target="NULL" TargetMode="External"/><Relationship Id="rId69" Type="http://schemas.openxmlformats.org/officeDocument/2006/relationships/hyperlink" Target="NULL" TargetMode="External"/><Relationship Id="rId80" Type="http://schemas.openxmlformats.org/officeDocument/2006/relationships/hyperlink" Target="NULL" TargetMode="External"/><Relationship Id="rId85"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33" Type="http://schemas.openxmlformats.org/officeDocument/2006/relationships/hyperlink" Target="NULL" TargetMode="External"/><Relationship Id="rId38" Type="http://schemas.openxmlformats.org/officeDocument/2006/relationships/hyperlink" Target="NULL" TargetMode="External"/><Relationship Id="rId59" Type="http://schemas.openxmlformats.org/officeDocument/2006/relationships/hyperlink" Target="NULL" TargetMode="External"/><Relationship Id="rId103" Type="http://schemas.openxmlformats.org/officeDocument/2006/relationships/hyperlink" Target="NULL" TargetMode="External"/><Relationship Id="rId108" Type="http://schemas.openxmlformats.org/officeDocument/2006/relationships/hyperlink" Target="NULL" TargetMode="External"/><Relationship Id="rId54" Type="http://schemas.openxmlformats.org/officeDocument/2006/relationships/hyperlink" Target="NULL" TargetMode="External"/><Relationship Id="rId70" Type="http://schemas.openxmlformats.org/officeDocument/2006/relationships/hyperlink" Target="NULL" TargetMode="External"/><Relationship Id="rId75" Type="http://schemas.openxmlformats.org/officeDocument/2006/relationships/hyperlink" Target="NULL" TargetMode="External"/><Relationship Id="rId91" Type="http://schemas.openxmlformats.org/officeDocument/2006/relationships/hyperlink" Target="NULL" TargetMode="External"/><Relationship Id="rId96" Type="http://schemas.openxmlformats.org/officeDocument/2006/relationships/hyperlink" Target="NUL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hyperlink" Target="NULL" TargetMode="External"/><Relationship Id="rId36" Type="http://schemas.openxmlformats.org/officeDocument/2006/relationships/hyperlink" Target="NULL" TargetMode="External"/><Relationship Id="rId49" Type="http://schemas.openxmlformats.org/officeDocument/2006/relationships/hyperlink" Target="NULL" TargetMode="External"/><Relationship Id="rId57" Type="http://schemas.openxmlformats.org/officeDocument/2006/relationships/hyperlink" Target="NULL" TargetMode="External"/><Relationship Id="rId106" Type="http://schemas.openxmlformats.org/officeDocument/2006/relationships/hyperlink" Target="NULL" TargetMode="External"/><Relationship Id="rId10" Type="http://schemas.openxmlformats.org/officeDocument/2006/relationships/hyperlink" Target="NULL" TargetMode="External"/><Relationship Id="rId31" Type="http://schemas.openxmlformats.org/officeDocument/2006/relationships/hyperlink" Target="NULL" TargetMode="External"/><Relationship Id="rId44" Type="http://schemas.openxmlformats.org/officeDocument/2006/relationships/hyperlink" Target="NULL" TargetMode="External"/><Relationship Id="rId52" Type="http://schemas.openxmlformats.org/officeDocument/2006/relationships/hyperlink" Target="NULL" TargetMode="External"/><Relationship Id="rId60" Type="http://schemas.openxmlformats.org/officeDocument/2006/relationships/hyperlink" Target="NULL" TargetMode="External"/><Relationship Id="rId65" Type="http://schemas.openxmlformats.org/officeDocument/2006/relationships/hyperlink" Target="NULL" TargetMode="External"/><Relationship Id="rId73" Type="http://schemas.openxmlformats.org/officeDocument/2006/relationships/hyperlink" Target="NULL" TargetMode="External"/><Relationship Id="rId78" Type="http://schemas.openxmlformats.org/officeDocument/2006/relationships/hyperlink" Target="NULL" TargetMode="External"/><Relationship Id="rId81" Type="http://schemas.openxmlformats.org/officeDocument/2006/relationships/hyperlink" Target="NULL" TargetMode="External"/><Relationship Id="rId86" Type="http://schemas.openxmlformats.org/officeDocument/2006/relationships/hyperlink" Target="NULL" TargetMode="External"/><Relationship Id="rId94" Type="http://schemas.openxmlformats.org/officeDocument/2006/relationships/hyperlink" Target="NULL" TargetMode="External"/><Relationship Id="rId99" Type="http://schemas.openxmlformats.org/officeDocument/2006/relationships/hyperlink" Target="NULL" TargetMode="External"/><Relationship Id="rId101" Type="http://schemas.openxmlformats.org/officeDocument/2006/relationships/hyperlink" Target="NULL" TargetMode="External"/><Relationship Id="rId4" Type="http://schemas.openxmlformats.org/officeDocument/2006/relationships/customXml" Target="../customXml/item4.xml"/><Relationship Id="rId9"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39" Type="http://schemas.openxmlformats.org/officeDocument/2006/relationships/hyperlink" Target="NULL" TargetMode="External"/><Relationship Id="rId109" Type="http://schemas.openxmlformats.org/officeDocument/2006/relationships/fontTable" Target="fontTable.xml"/><Relationship Id="rId34" Type="http://schemas.openxmlformats.org/officeDocument/2006/relationships/hyperlink" Target="NULL" TargetMode="External"/><Relationship Id="rId50" Type="http://schemas.openxmlformats.org/officeDocument/2006/relationships/hyperlink" Target="NULL" TargetMode="External"/><Relationship Id="rId55" Type="http://schemas.openxmlformats.org/officeDocument/2006/relationships/hyperlink" Target="NULL" TargetMode="External"/><Relationship Id="rId76" Type="http://schemas.openxmlformats.org/officeDocument/2006/relationships/hyperlink" Target="NULL" TargetMode="External"/><Relationship Id="rId97" Type="http://schemas.openxmlformats.org/officeDocument/2006/relationships/hyperlink" Target="NULL" TargetMode="External"/><Relationship Id="rId104" Type="http://schemas.openxmlformats.org/officeDocument/2006/relationships/hyperlink" Target="NULL" TargetMode="External"/><Relationship Id="rId7" Type="http://schemas.openxmlformats.org/officeDocument/2006/relationships/settings" Target="settings.xml"/><Relationship Id="rId71" Type="http://schemas.openxmlformats.org/officeDocument/2006/relationships/hyperlink" Target="NULL" TargetMode="External"/><Relationship Id="rId92" Type="http://schemas.openxmlformats.org/officeDocument/2006/relationships/hyperlink" Target="NULL" TargetMode="External"/><Relationship Id="rId2" Type="http://schemas.openxmlformats.org/officeDocument/2006/relationships/customXml" Target="../customXml/item2.xml"/><Relationship Id="rId29" Type="http://schemas.openxmlformats.org/officeDocument/2006/relationships/hyperlink" Target="NULL" TargetMode="External"/><Relationship Id="rId24" Type="http://schemas.openxmlformats.org/officeDocument/2006/relationships/hyperlink" Target="NULL" TargetMode="External"/><Relationship Id="rId40" Type="http://schemas.openxmlformats.org/officeDocument/2006/relationships/hyperlink" Target="NULL" TargetMode="External"/><Relationship Id="rId45" Type="http://schemas.openxmlformats.org/officeDocument/2006/relationships/hyperlink" Target="NULL" TargetMode="External"/><Relationship Id="rId66" Type="http://schemas.openxmlformats.org/officeDocument/2006/relationships/hyperlink" Target="NULL" TargetMode="External"/><Relationship Id="rId87" Type="http://schemas.openxmlformats.org/officeDocument/2006/relationships/hyperlink" Target="NULL" TargetMode="External"/><Relationship Id="rId110" Type="http://schemas.openxmlformats.org/officeDocument/2006/relationships/theme" Target="theme/theme1.xml"/><Relationship Id="rId61" Type="http://schemas.openxmlformats.org/officeDocument/2006/relationships/hyperlink" Target="NULL" TargetMode="External"/><Relationship Id="rId82" Type="http://schemas.openxmlformats.org/officeDocument/2006/relationships/hyperlink" Target="NULL" TargetMode="External"/><Relationship Id="rId19" Type="http://schemas.openxmlformats.org/officeDocument/2006/relationships/hyperlink" Target="NULL" TargetMode="External"/><Relationship Id="rId14" Type="http://schemas.openxmlformats.org/officeDocument/2006/relationships/hyperlink" Target="NULL" TargetMode="External"/><Relationship Id="rId30" Type="http://schemas.openxmlformats.org/officeDocument/2006/relationships/hyperlink" Target="NULL" TargetMode="External"/><Relationship Id="rId35" Type="http://schemas.openxmlformats.org/officeDocument/2006/relationships/hyperlink" Target="NULL" TargetMode="External"/><Relationship Id="rId56" Type="http://schemas.openxmlformats.org/officeDocument/2006/relationships/hyperlink" Target="NULL" TargetMode="External"/><Relationship Id="rId77" Type="http://schemas.openxmlformats.org/officeDocument/2006/relationships/hyperlink" Target="NULL" TargetMode="External"/><Relationship Id="rId100" Type="http://schemas.openxmlformats.org/officeDocument/2006/relationships/hyperlink" Target="NULL" TargetMode="External"/><Relationship Id="rId105" Type="http://schemas.openxmlformats.org/officeDocument/2006/relationships/hyperlink" Target="NULL" TargetMode="External"/><Relationship Id="rId8" Type="http://schemas.openxmlformats.org/officeDocument/2006/relationships/webSettings" Target="webSettings.xml"/><Relationship Id="rId51" Type="http://schemas.openxmlformats.org/officeDocument/2006/relationships/hyperlink" Target="NULL" TargetMode="External"/><Relationship Id="rId72" Type="http://schemas.openxmlformats.org/officeDocument/2006/relationships/hyperlink" Target="NULL" TargetMode="External"/><Relationship Id="rId93" Type="http://schemas.openxmlformats.org/officeDocument/2006/relationships/hyperlink" Target="NULL" TargetMode="External"/><Relationship Id="rId98" Type="http://schemas.openxmlformats.org/officeDocument/2006/relationships/hyperlink" Target="NULL" TargetMode="External"/><Relationship Id="rId3" Type="http://schemas.openxmlformats.org/officeDocument/2006/relationships/customXml" Target="../customXml/item3.xml"/><Relationship Id="rId25" Type="http://schemas.openxmlformats.org/officeDocument/2006/relationships/hyperlink" Target="NULL" TargetMode="External"/><Relationship Id="rId46" Type="http://schemas.openxmlformats.org/officeDocument/2006/relationships/hyperlink" Target="NULL" TargetMode="External"/><Relationship Id="rId67" Type="http://schemas.openxmlformats.org/officeDocument/2006/relationships/hyperlink" Target="NULL" TargetMode="External"/><Relationship Id="rId20" Type="http://schemas.openxmlformats.org/officeDocument/2006/relationships/hyperlink" Target="NULL" TargetMode="External"/><Relationship Id="rId41" Type="http://schemas.openxmlformats.org/officeDocument/2006/relationships/hyperlink" Target="NULL" TargetMode="External"/><Relationship Id="rId62" Type="http://schemas.openxmlformats.org/officeDocument/2006/relationships/hyperlink" Target="NULL" TargetMode="External"/><Relationship Id="rId83" Type="http://schemas.openxmlformats.org/officeDocument/2006/relationships/hyperlink" Target="NULL" TargetMode="External"/><Relationship Id="rId88"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B579B949BFA4585D24BD2F84141E6" ma:contentTypeVersion="11" ma:contentTypeDescription="Create a new document." ma:contentTypeScope="" ma:versionID="989754ab4e3baf10d3e5a898ee027804">
  <xsd:schema xmlns:xsd="http://www.w3.org/2001/XMLSchema" xmlns:xs="http://www.w3.org/2001/XMLSchema" xmlns:p="http://schemas.microsoft.com/office/2006/metadata/properties" xmlns:ns3="519b16e6-6f4e-4068-9a15-e27d2075a3e2" targetNamespace="http://schemas.microsoft.com/office/2006/metadata/properties" ma:root="true" ma:fieldsID="4d043103b663e368a6fb480625fca534" ns3:_="">
    <xsd:import namespace="519b16e6-6f4e-4068-9a15-e27d2075a3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b16e6-6f4e-4068-9a15-e27d2075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84C79-A210-4688-9F8B-3C1CB889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b16e6-6f4e-4068-9a15-e27d2075a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B7282-0FB1-4A1A-9EDB-7DDFC7796DF4}">
  <ds:schemaRefs>
    <ds:schemaRef ds:uri="http://schemas.openxmlformats.org/officeDocument/2006/bibliography"/>
  </ds:schemaRefs>
</ds:datastoreItem>
</file>

<file path=customXml/itemProps3.xml><?xml version="1.0" encoding="utf-8"?>
<ds:datastoreItem xmlns:ds="http://schemas.openxmlformats.org/officeDocument/2006/customXml" ds:itemID="{D83FE622-2572-451E-86B1-0B25D13F6E47}">
  <ds:schemaRefs>
    <ds:schemaRef ds:uri="http://schemas.microsoft.com/sharepoint/v3/contenttype/forms"/>
  </ds:schemaRefs>
</ds:datastoreItem>
</file>

<file path=customXml/itemProps4.xml><?xml version="1.0" encoding="utf-8"?>
<ds:datastoreItem xmlns:ds="http://schemas.openxmlformats.org/officeDocument/2006/customXml" ds:itemID="{B1B038F4-C383-4FF1-A3B7-6AC4C8941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19</Pages>
  <Words>9598</Words>
  <Characters>54715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King Saud University</Company>
  <LinksUpToDate>false</LinksUpToDate>
  <CharactersWithSpaces>64185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Saud Al-Resayes</cp:lastModifiedBy>
  <cp:revision>78</cp:revision>
  <cp:lastPrinted>2022-01-20T07:16:00Z</cp:lastPrinted>
  <dcterms:created xsi:type="dcterms:W3CDTF">2022-12-11T07:35:00Z</dcterms:created>
  <dcterms:modified xsi:type="dcterms:W3CDTF">2024-12-04T10:25:00Z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0x01010082BB579B949BFA4585D24BD2F84141E6</vt:lpwstr>
  </property>
  <property fmtid="{D5CDD505-2E9C-101B-9397-08002B2CF9AE}" pid="3" name="GrammarlyDocumentId">
    <vt:lpwstr>dd2cfccf9a5a02582fa838ba5e6b038527020baefccbe2b2a9d9171224ada56a</vt:lpwstr>
  </property>
</Properties>
</file>