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CFC" w:rsidRPr="001A2CFC" w:rsidRDefault="003E54A2" w:rsidP="001A2CFC">
      <w:pPr>
        <w:autoSpaceDE w:val="0"/>
        <w:autoSpaceDN w:val="0"/>
        <w:adjustRightInd w:val="0"/>
        <w:jc w:val="center"/>
        <w:rPr>
          <w:rFonts w:asciiTheme="majorBidi" w:hAnsiTheme="majorBidi" w:cstheme="majorBidi"/>
          <w:b/>
          <w:bCs/>
          <w:sz w:val="32"/>
          <w:szCs w:val="32"/>
        </w:rPr>
      </w:pPr>
      <w:r>
        <w:rPr>
          <w:rFonts w:asciiTheme="majorBidi" w:hAnsiTheme="majorBidi" w:cstheme="majorBidi"/>
          <w:b/>
          <w:bCs/>
          <w:sz w:val="32"/>
          <w:szCs w:val="32"/>
        </w:rPr>
        <w:t xml:space="preserve">Ch 5 </w:t>
      </w:r>
      <w:r w:rsidR="00E61C1F">
        <w:rPr>
          <w:rFonts w:asciiTheme="majorBidi" w:hAnsiTheme="majorBidi" w:cstheme="majorBidi" w:hint="cs"/>
          <w:b/>
          <w:bCs/>
          <w:sz w:val="32"/>
          <w:szCs w:val="32"/>
          <w:rtl/>
        </w:rPr>
        <w:t xml:space="preserve">  </w:t>
      </w:r>
      <w:r>
        <w:rPr>
          <w:rFonts w:asciiTheme="majorBidi" w:hAnsiTheme="majorBidi" w:cstheme="majorBidi"/>
          <w:b/>
          <w:bCs/>
          <w:sz w:val="32"/>
          <w:szCs w:val="32"/>
        </w:rPr>
        <w:t xml:space="preserve">But it is </w:t>
      </w:r>
      <w:r w:rsidR="001A2CFC" w:rsidRPr="001A2CFC">
        <w:rPr>
          <w:rFonts w:asciiTheme="majorBidi" w:hAnsiTheme="majorBidi" w:cstheme="majorBidi"/>
          <w:b/>
          <w:bCs/>
          <w:sz w:val="32"/>
          <w:szCs w:val="32"/>
        </w:rPr>
        <w:t>Chapter 9</w:t>
      </w:r>
      <w:r w:rsidR="000A477C">
        <w:rPr>
          <w:rFonts w:asciiTheme="majorBidi" w:hAnsiTheme="majorBidi" w:cstheme="majorBidi"/>
          <w:b/>
          <w:bCs/>
          <w:sz w:val="32"/>
          <w:szCs w:val="32"/>
        </w:rPr>
        <w:t xml:space="preserve"> </w:t>
      </w:r>
      <w:r w:rsidR="00D33CA3">
        <w:rPr>
          <w:rFonts w:asciiTheme="majorBidi" w:hAnsiTheme="majorBidi" w:cstheme="majorBidi"/>
          <w:b/>
          <w:bCs/>
          <w:sz w:val="32"/>
          <w:szCs w:val="32"/>
        </w:rPr>
        <w:t>(in</w:t>
      </w:r>
      <w:r w:rsidR="000A477C">
        <w:rPr>
          <w:rFonts w:asciiTheme="majorBidi" w:hAnsiTheme="majorBidi" w:cstheme="majorBidi"/>
          <w:b/>
          <w:bCs/>
          <w:sz w:val="32"/>
          <w:szCs w:val="32"/>
        </w:rPr>
        <w:t xml:space="preserve"> textbook)</w:t>
      </w:r>
    </w:p>
    <w:p w:rsidR="001A2CFC" w:rsidRPr="00E752B8" w:rsidRDefault="001A2CFC" w:rsidP="001A2CFC">
      <w:pPr>
        <w:autoSpaceDE w:val="0"/>
        <w:autoSpaceDN w:val="0"/>
        <w:adjustRightInd w:val="0"/>
        <w:jc w:val="center"/>
        <w:rPr>
          <w:rFonts w:asciiTheme="majorBidi" w:hAnsiTheme="majorBidi" w:cstheme="majorBidi"/>
          <w:b/>
          <w:bCs/>
          <w:i/>
          <w:iCs/>
          <w:color w:val="FF0000"/>
          <w:sz w:val="32"/>
          <w:szCs w:val="32"/>
          <w:u w:val="single"/>
        </w:rPr>
      </w:pPr>
      <w:r w:rsidRPr="00E752B8">
        <w:rPr>
          <w:rFonts w:asciiTheme="majorBidi" w:hAnsiTheme="majorBidi" w:cstheme="majorBidi"/>
          <w:b/>
          <w:bCs/>
          <w:i/>
          <w:iCs/>
          <w:color w:val="FF0000"/>
          <w:sz w:val="32"/>
          <w:szCs w:val="32"/>
          <w:u w:val="single"/>
        </w:rPr>
        <w:t xml:space="preserve">Fundamental Legal Principles </w:t>
      </w:r>
      <w:r w:rsidRPr="00E61C1F">
        <w:rPr>
          <w:rFonts w:asciiTheme="majorBidi" w:hAnsiTheme="majorBidi" w:cstheme="majorBidi"/>
          <w:b/>
          <w:bCs/>
          <w:i/>
          <w:iCs/>
          <w:color w:val="00B050"/>
          <w:sz w:val="32"/>
          <w:szCs w:val="32"/>
          <w:u w:val="single"/>
        </w:rPr>
        <w:t xml:space="preserve">of </w:t>
      </w:r>
      <w:proofErr w:type="spellStart"/>
      <w:r w:rsidRPr="00E61C1F">
        <w:rPr>
          <w:rFonts w:asciiTheme="majorBidi" w:hAnsiTheme="majorBidi" w:cstheme="majorBidi"/>
          <w:b/>
          <w:bCs/>
          <w:i/>
          <w:iCs/>
          <w:color w:val="00B050"/>
          <w:sz w:val="32"/>
          <w:szCs w:val="32"/>
          <w:u w:val="single"/>
        </w:rPr>
        <w:t>Insurace</w:t>
      </w:r>
      <w:proofErr w:type="spellEnd"/>
      <w:r w:rsidRPr="00E61C1F">
        <w:rPr>
          <w:rFonts w:asciiTheme="majorBidi" w:hAnsiTheme="majorBidi" w:cstheme="majorBidi"/>
          <w:b/>
          <w:bCs/>
          <w:i/>
          <w:iCs/>
          <w:color w:val="00B050"/>
          <w:sz w:val="32"/>
          <w:szCs w:val="32"/>
          <w:u w:val="single"/>
        </w:rPr>
        <w:t xml:space="preserve"> Contract</w:t>
      </w:r>
    </w:p>
    <w:p w:rsidR="00B449EF" w:rsidRPr="001079A2" w:rsidRDefault="00B449EF" w:rsidP="00B449EF">
      <w:pPr>
        <w:rPr>
          <w:sz w:val="28"/>
          <w:szCs w:val="28"/>
        </w:rPr>
      </w:pPr>
      <w:r w:rsidRPr="001079A2">
        <w:rPr>
          <w:sz w:val="28"/>
          <w:szCs w:val="28"/>
        </w:rPr>
        <w:t xml:space="preserve">After studying this chapter, the </w:t>
      </w:r>
      <w:r>
        <w:rPr>
          <w:sz w:val="28"/>
          <w:szCs w:val="28"/>
        </w:rPr>
        <w:t>student</w:t>
      </w:r>
      <w:r w:rsidRPr="001079A2">
        <w:rPr>
          <w:sz w:val="28"/>
          <w:szCs w:val="28"/>
        </w:rPr>
        <w:t xml:space="preserve"> has to be able to answer the following questions:</w:t>
      </w:r>
    </w:p>
    <w:p w:rsidR="00B449EF" w:rsidRPr="001079A2" w:rsidRDefault="00B449EF" w:rsidP="00B449EF">
      <w:pPr>
        <w:numPr>
          <w:ilvl w:val="0"/>
          <w:numId w:val="1"/>
        </w:numPr>
        <w:rPr>
          <w:sz w:val="28"/>
          <w:szCs w:val="28"/>
        </w:rPr>
      </w:pPr>
      <w:r w:rsidRPr="001079A2">
        <w:rPr>
          <w:sz w:val="28"/>
          <w:szCs w:val="28"/>
        </w:rPr>
        <w:t>What are the legal principles of insurance contract?</w:t>
      </w:r>
    </w:p>
    <w:p w:rsidR="00B449EF" w:rsidRPr="001079A2" w:rsidRDefault="00B449EF" w:rsidP="00B449EF">
      <w:pPr>
        <w:numPr>
          <w:ilvl w:val="0"/>
          <w:numId w:val="1"/>
        </w:numPr>
        <w:rPr>
          <w:sz w:val="28"/>
          <w:szCs w:val="28"/>
        </w:rPr>
      </w:pPr>
      <w:r w:rsidRPr="001079A2">
        <w:rPr>
          <w:sz w:val="28"/>
          <w:szCs w:val="28"/>
        </w:rPr>
        <w:t>Explain every legal principle by example</w:t>
      </w:r>
    </w:p>
    <w:p w:rsidR="00B449EF" w:rsidRPr="001079A2" w:rsidRDefault="00B449EF" w:rsidP="00B449EF">
      <w:pPr>
        <w:numPr>
          <w:ilvl w:val="0"/>
          <w:numId w:val="1"/>
        </w:numPr>
        <w:rPr>
          <w:sz w:val="28"/>
          <w:szCs w:val="28"/>
        </w:rPr>
      </w:pPr>
      <w:r w:rsidRPr="001079A2">
        <w:rPr>
          <w:sz w:val="28"/>
          <w:szCs w:val="28"/>
        </w:rPr>
        <w:t>Explain the difference between representations, concealment and warranty.</w:t>
      </w:r>
    </w:p>
    <w:p w:rsidR="00B449EF" w:rsidRPr="001079A2" w:rsidRDefault="00B449EF" w:rsidP="00B449EF">
      <w:pPr>
        <w:numPr>
          <w:ilvl w:val="0"/>
          <w:numId w:val="1"/>
        </w:numPr>
        <w:rPr>
          <w:sz w:val="28"/>
          <w:szCs w:val="28"/>
        </w:rPr>
      </w:pPr>
      <w:r w:rsidRPr="001079A2">
        <w:rPr>
          <w:sz w:val="28"/>
          <w:szCs w:val="28"/>
        </w:rPr>
        <w:t xml:space="preserve">What are the </w:t>
      </w:r>
      <w:r w:rsidRPr="00B449EF">
        <w:rPr>
          <w:rFonts w:asciiTheme="majorBidi" w:hAnsiTheme="majorBidi" w:cstheme="majorBidi"/>
          <w:sz w:val="28"/>
          <w:szCs w:val="28"/>
        </w:rPr>
        <w:t>Distinct</w:t>
      </w:r>
      <w:r>
        <w:rPr>
          <w:rFonts w:asciiTheme="majorBidi" w:hAnsiTheme="majorBidi" w:cstheme="majorBidi"/>
          <w:sz w:val="28"/>
          <w:szCs w:val="28"/>
        </w:rPr>
        <w:t xml:space="preserve"> </w:t>
      </w:r>
      <w:r w:rsidRPr="00B449EF">
        <w:rPr>
          <w:rFonts w:asciiTheme="majorBidi" w:hAnsiTheme="majorBidi" w:cstheme="majorBidi"/>
          <w:sz w:val="28"/>
          <w:szCs w:val="28"/>
        </w:rPr>
        <w:t>legal</w:t>
      </w:r>
      <w:r w:rsidRPr="00B449EF">
        <w:rPr>
          <w:sz w:val="28"/>
          <w:szCs w:val="28"/>
        </w:rPr>
        <w:t xml:space="preserve"> characteristics</w:t>
      </w:r>
      <w:r w:rsidRPr="001079A2">
        <w:rPr>
          <w:sz w:val="28"/>
          <w:szCs w:val="28"/>
        </w:rPr>
        <w:t xml:space="preserve"> of insurance contract, then explain every characteristic by example.</w:t>
      </w:r>
    </w:p>
    <w:p w:rsidR="00B449EF" w:rsidRDefault="00B449EF" w:rsidP="00B449EF">
      <w:pPr>
        <w:numPr>
          <w:ilvl w:val="0"/>
          <w:numId w:val="1"/>
        </w:numPr>
        <w:rPr>
          <w:sz w:val="28"/>
          <w:szCs w:val="28"/>
        </w:rPr>
      </w:pPr>
      <w:r w:rsidRPr="00A87871">
        <w:rPr>
          <w:sz w:val="26"/>
          <w:szCs w:val="26"/>
        </w:rPr>
        <w:t xml:space="preserve">What is the difference between insurance is enough or </w:t>
      </w:r>
      <w:r w:rsidRPr="001079A2">
        <w:rPr>
          <w:sz w:val="28"/>
          <w:szCs w:val="28"/>
        </w:rPr>
        <w:t>is not enough, and how can calculate indemnity in each case.</w:t>
      </w:r>
    </w:p>
    <w:p w:rsidR="00B449EF" w:rsidRDefault="00DA65BE" w:rsidP="00B449EF">
      <w:pPr>
        <w:numPr>
          <w:ilvl w:val="0"/>
          <w:numId w:val="1"/>
        </w:numPr>
        <w:rPr>
          <w:sz w:val="28"/>
          <w:szCs w:val="28"/>
        </w:rPr>
      </w:pPr>
      <w:r>
        <w:rPr>
          <w:sz w:val="28"/>
          <w:szCs w:val="28"/>
        </w:rPr>
        <w:t>Show how insurance contract differs from the other contracts.</w:t>
      </w:r>
    </w:p>
    <w:p w:rsidR="00DA65BE" w:rsidRDefault="00DA65BE" w:rsidP="00B449EF">
      <w:pPr>
        <w:numPr>
          <w:ilvl w:val="0"/>
          <w:numId w:val="1"/>
        </w:numPr>
        <w:rPr>
          <w:sz w:val="28"/>
          <w:szCs w:val="28"/>
        </w:rPr>
      </w:pPr>
      <w:r>
        <w:rPr>
          <w:sz w:val="28"/>
          <w:szCs w:val="28"/>
        </w:rPr>
        <w:t>Explain law of agency and how affects the actions and duties of insurance agents.</w:t>
      </w:r>
    </w:p>
    <w:p w:rsidR="004470FA" w:rsidRDefault="004470FA" w:rsidP="00EF2947">
      <w:pPr>
        <w:pStyle w:val="ListParagraph"/>
        <w:numPr>
          <w:ilvl w:val="0"/>
          <w:numId w:val="31"/>
        </w:numPr>
      </w:pPr>
      <w:r w:rsidRPr="00EF2947">
        <w:rPr>
          <w:sz w:val="28"/>
          <w:szCs w:val="28"/>
        </w:rPr>
        <w:t xml:space="preserve">Explain by example the difference between </w:t>
      </w:r>
      <w:r w:rsidR="000830B7" w:rsidRPr="00EF2947">
        <w:rPr>
          <w:rFonts w:asciiTheme="majorBidi" w:eastAsia="ヒラギノ角ゴ Pro W3" w:hAnsiTheme="majorBidi" w:cstheme="majorBidi"/>
          <w:i/>
          <w:iCs/>
          <w:color w:val="000000" w:themeColor="text1"/>
          <w:sz w:val="28"/>
          <w:szCs w:val="28"/>
        </w:rPr>
        <w:t>Waiver</w:t>
      </w:r>
      <w:r w:rsidR="000830B7" w:rsidRPr="00EF2947">
        <w:rPr>
          <w:rFonts w:asciiTheme="majorBidi" w:eastAsia="ヒラギノ角ゴ Pro W3" w:hAnsiTheme="majorBidi" w:cstheme="majorBidi"/>
          <w:color w:val="000000" w:themeColor="text1"/>
          <w:sz w:val="28"/>
          <w:szCs w:val="28"/>
        </w:rPr>
        <w:t xml:space="preserve"> </w:t>
      </w:r>
      <w:r w:rsidRPr="00EF2947">
        <w:rPr>
          <w:rFonts w:asciiTheme="majorBidi" w:eastAsia="ヒラギノ角ゴ Pro W3" w:hAnsiTheme="majorBidi" w:cstheme="majorBidi"/>
          <w:color w:val="000000" w:themeColor="text1"/>
          <w:sz w:val="28"/>
          <w:szCs w:val="28"/>
        </w:rPr>
        <w:t xml:space="preserve">, </w:t>
      </w:r>
      <w:r w:rsidR="000830B7" w:rsidRPr="00EF2947">
        <w:rPr>
          <w:rFonts w:asciiTheme="majorBidi" w:eastAsia="ヒラギノ角ゴ Pro W3" w:hAnsiTheme="majorBidi" w:cstheme="majorBidi"/>
          <w:i/>
          <w:iCs/>
          <w:color w:val="000000" w:themeColor="text1"/>
          <w:sz w:val="28"/>
          <w:szCs w:val="28"/>
        </w:rPr>
        <w:t>Estoppel</w:t>
      </w:r>
      <w:r w:rsidR="000830B7" w:rsidRPr="00EF2947">
        <w:rPr>
          <w:rFonts w:asciiTheme="majorBidi" w:eastAsia="ヒラギノ角ゴ Pro W3" w:hAnsiTheme="majorBidi" w:cstheme="majorBidi"/>
          <w:color w:val="000000" w:themeColor="text1"/>
          <w:sz w:val="28"/>
          <w:szCs w:val="28"/>
        </w:rPr>
        <w:t xml:space="preserve"> </w:t>
      </w:r>
      <w:r w:rsidRPr="00EF2947">
        <w:rPr>
          <w:rFonts w:asciiTheme="majorBidi" w:eastAsia="ヒラギノ角ゴ Pro W3" w:hAnsiTheme="majorBidi" w:cstheme="majorBidi"/>
          <w:color w:val="000000" w:themeColor="text1"/>
          <w:sz w:val="28"/>
          <w:szCs w:val="28"/>
        </w:rPr>
        <w:t xml:space="preserve"> and </w:t>
      </w:r>
      <w:r w:rsidRPr="00EF2947">
        <w:rPr>
          <w:rFonts w:asciiTheme="majorBidi" w:hAnsiTheme="majorBidi" w:cstheme="majorBidi"/>
          <w:i/>
          <w:iCs/>
          <w:sz w:val="28"/>
          <w:szCs w:val="28"/>
        </w:rPr>
        <w:t>Binder</w:t>
      </w:r>
      <w:r w:rsidRPr="00EF2947">
        <w:rPr>
          <w:rFonts w:asciiTheme="majorBidi" w:hAnsiTheme="majorBidi" w:cstheme="majorBidi"/>
          <w:sz w:val="28"/>
          <w:szCs w:val="28"/>
        </w:rPr>
        <w:t xml:space="preserve"> </w:t>
      </w:r>
    </w:p>
    <w:p w:rsidR="00296B23" w:rsidRDefault="00296B23" w:rsidP="00C6580D">
      <w:pPr>
        <w:spacing w:line="288" w:lineRule="auto"/>
        <w:jc w:val="lowKashida"/>
        <w:rPr>
          <w:rFonts w:ascii="Arial Black" w:hAnsi="Arial Black"/>
          <w:i/>
          <w:iCs/>
          <w:sz w:val="28"/>
          <w:szCs w:val="28"/>
          <w:u w:val="single"/>
        </w:rPr>
      </w:pPr>
    </w:p>
    <w:p w:rsidR="007D66B7" w:rsidRPr="00470F98" w:rsidRDefault="003261A0" w:rsidP="00C6580D">
      <w:pPr>
        <w:spacing w:line="288" w:lineRule="auto"/>
        <w:jc w:val="lowKashida"/>
        <w:rPr>
          <w:rFonts w:ascii="Arial Black" w:hAnsi="Arial Black"/>
          <w:i/>
          <w:iCs/>
          <w:sz w:val="28"/>
          <w:szCs w:val="28"/>
          <w:u w:val="single"/>
        </w:rPr>
      </w:pPr>
      <w:r w:rsidRPr="00470F98">
        <w:rPr>
          <w:rFonts w:ascii="Arial Black" w:hAnsi="Arial Black"/>
          <w:i/>
          <w:iCs/>
          <w:sz w:val="28"/>
          <w:szCs w:val="28"/>
          <w:u w:val="single"/>
        </w:rPr>
        <w:t>9-1</w:t>
      </w:r>
      <w:r w:rsidR="00470F98" w:rsidRPr="00470F98">
        <w:rPr>
          <w:rFonts w:ascii="Arial Black" w:hAnsi="Arial Black"/>
          <w:i/>
          <w:iCs/>
          <w:sz w:val="28"/>
          <w:szCs w:val="28"/>
          <w:u w:val="single"/>
        </w:rPr>
        <w:t xml:space="preserve">- </w:t>
      </w:r>
      <w:r w:rsidR="00C6580D" w:rsidRPr="00C6580D">
        <w:rPr>
          <w:rFonts w:asciiTheme="majorBidi" w:hAnsiTheme="majorBidi" w:cstheme="majorBidi"/>
          <w:b/>
          <w:bCs/>
          <w:i/>
          <w:iCs/>
          <w:sz w:val="28"/>
          <w:szCs w:val="28"/>
          <w:u w:val="single"/>
        </w:rPr>
        <w:t>Legal Principles of Insurance Contract</w:t>
      </w:r>
    </w:p>
    <w:p w:rsidR="007D66B7" w:rsidRDefault="007D66B7" w:rsidP="00C6580D">
      <w:pPr>
        <w:spacing w:line="288" w:lineRule="auto"/>
        <w:jc w:val="lowKashida"/>
        <w:rPr>
          <w:sz w:val="28"/>
          <w:szCs w:val="28"/>
        </w:rPr>
      </w:pPr>
      <w:r w:rsidRPr="001079A2">
        <w:rPr>
          <w:sz w:val="28"/>
          <w:szCs w:val="28"/>
        </w:rPr>
        <w:t xml:space="preserve">In addition to </w:t>
      </w:r>
      <w:r w:rsidRPr="0082454A">
        <w:rPr>
          <w:b/>
          <w:bCs/>
          <w:i/>
          <w:iCs/>
          <w:sz w:val="28"/>
          <w:szCs w:val="28"/>
          <w:u w:val="single"/>
        </w:rPr>
        <w:t>those principles</w:t>
      </w:r>
      <w:r w:rsidRPr="001079A2">
        <w:rPr>
          <w:sz w:val="28"/>
          <w:szCs w:val="28"/>
        </w:rPr>
        <w:t xml:space="preserve"> that apply all contract</w:t>
      </w:r>
      <w:r w:rsidR="00C6580D">
        <w:rPr>
          <w:sz w:val="28"/>
          <w:szCs w:val="28"/>
        </w:rPr>
        <w:t>s</w:t>
      </w:r>
      <w:r w:rsidRPr="001079A2">
        <w:rPr>
          <w:sz w:val="28"/>
          <w:szCs w:val="28"/>
        </w:rPr>
        <w:t xml:space="preserve">. The insurance contract is subject to </w:t>
      </w:r>
      <w:r w:rsidRPr="00BB7350">
        <w:rPr>
          <w:b/>
          <w:bCs/>
          <w:i/>
          <w:iCs/>
          <w:color w:val="FF0000"/>
          <w:sz w:val="28"/>
          <w:szCs w:val="28"/>
          <w:u w:val="single"/>
        </w:rPr>
        <w:t xml:space="preserve">special legal principles </w:t>
      </w:r>
      <w:r w:rsidRPr="003261A0">
        <w:rPr>
          <w:b/>
          <w:bCs/>
          <w:i/>
          <w:iCs/>
          <w:sz w:val="28"/>
          <w:szCs w:val="28"/>
          <w:u w:val="single"/>
        </w:rPr>
        <w:t>that are unique to insurance contract</w:t>
      </w:r>
      <w:r w:rsidRPr="001079A2">
        <w:rPr>
          <w:sz w:val="28"/>
          <w:szCs w:val="28"/>
        </w:rPr>
        <w:t xml:space="preserve"> and </w:t>
      </w:r>
      <w:r w:rsidRPr="0082454A">
        <w:rPr>
          <w:sz w:val="28"/>
          <w:szCs w:val="28"/>
          <w:u w:val="single"/>
        </w:rPr>
        <w:t>differentiate it from other contracts</w:t>
      </w:r>
      <w:r w:rsidRPr="001079A2">
        <w:rPr>
          <w:sz w:val="28"/>
          <w:szCs w:val="28"/>
        </w:rPr>
        <w:t xml:space="preserve">. Some of these principles are </w:t>
      </w:r>
      <w:r w:rsidRPr="00201F0F">
        <w:rPr>
          <w:color w:val="FF0000"/>
          <w:sz w:val="28"/>
          <w:szCs w:val="28"/>
        </w:rPr>
        <w:t xml:space="preserve">applicable to all lines of insurance </w:t>
      </w:r>
      <w:r w:rsidRPr="001079A2">
        <w:rPr>
          <w:sz w:val="28"/>
          <w:szCs w:val="28"/>
        </w:rPr>
        <w:t xml:space="preserve">and some others are </w:t>
      </w:r>
      <w:r w:rsidRPr="00201F0F">
        <w:rPr>
          <w:color w:val="FF0000"/>
          <w:sz w:val="28"/>
          <w:szCs w:val="28"/>
        </w:rPr>
        <w:t xml:space="preserve">applicable only </w:t>
      </w:r>
      <w:r w:rsidRPr="001079A2">
        <w:rPr>
          <w:sz w:val="28"/>
          <w:szCs w:val="28"/>
        </w:rPr>
        <w:t>to property and liability insurance</w:t>
      </w:r>
      <w:r w:rsidR="003261A0">
        <w:rPr>
          <w:sz w:val="28"/>
          <w:szCs w:val="28"/>
        </w:rPr>
        <w:t xml:space="preserve">.  </w:t>
      </w:r>
      <w:r w:rsidRPr="001079A2">
        <w:rPr>
          <w:sz w:val="28"/>
          <w:szCs w:val="28"/>
        </w:rPr>
        <w:t xml:space="preserve"> </w:t>
      </w:r>
      <w:r w:rsidR="003261A0" w:rsidRPr="00F52EA8">
        <w:rPr>
          <w:rFonts w:asciiTheme="majorBidi" w:hAnsiTheme="majorBidi" w:cstheme="majorBidi"/>
          <w:b/>
          <w:bCs/>
          <w:i/>
          <w:iCs/>
          <w:sz w:val="28"/>
          <w:szCs w:val="28"/>
        </w:rPr>
        <w:t>Legal Principles of Insurance Contract</w:t>
      </w:r>
      <w:r w:rsidR="003261A0" w:rsidRPr="001079A2">
        <w:rPr>
          <w:sz w:val="28"/>
          <w:szCs w:val="28"/>
        </w:rPr>
        <w:t xml:space="preserve"> </w:t>
      </w:r>
      <w:r w:rsidR="003261A0">
        <w:rPr>
          <w:sz w:val="28"/>
          <w:szCs w:val="28"/>
        </w:rPr>
        <w:t>can be</w:t>
      </w:r>
      <w:r w:rsidRPr="001079A2">
        <w:rPr>
          <w:sz w:val="28"/>
          <w:szCs w:val="28"/>
        </w:rPr>
        <w:t xml:space="preserve"> </w:t>
      </w:r>
      <w:r w:rsidR="005039E9" w:rsidRPr="001079A2">
        <w:rPr>
          <w:sz w:val="28"/>
          <w:szCs w:val="28"/>
        </w:rPr>
        <w:t>illustrated,</w:t>
      </w:r>
      <w:r w:rsidR="00C6580D">
        <w:rPr>
          <w:sz w:val="28"/>
          <w:szCs w:val="28"/>
        </w:rPr>
        <w:t xml:space="preserve"> in </w:t>
      </w:r>
      <w:r w:rsidR="005039E9">
        <w:rPr>
          <w:sz w:val="28"/>
          <w:szCs w:val="28"/>
        </w:rPr>
        <w:t>detail, herein</w:t>
      </w:r>
      <w:r w:rsidR="00C6580D">
        <w:rPr>
          <w:sz w:val="28"/>
          <w:szCs w:val="28"/>
        </w:rPr>
        <w:t xml:space="preserve"> below</w:t>
      </w:r>
      <w:r w:rsidRPr="001079A2">
        <w:rPr>
          <w:sz w:val="28"/>
          <w:szCs w:val="28"/>
        </w:rPr>
        <w:t>:</w:t>
      </w:r>
    </w:p>
    <w:p w:rsidR="007D66B7" w:rsidRPr="00E005CA" w:rsidRDefault="007D66B7" w:rsidP="007D66B7">
      <w:pPr>
        <w:spacing w:line="288" w:lineRule="auto"/>
        <w:jc w:val="lowKashida"/>
        <w:rPr>
          <w:b/>
          <w:bCs/>
          <w:i/>
          <w:iCs/>
          <w:sz w:val="28"/>
          <w:szCs w:val="28"/>
          <w:u w:val="single"/>
        </w:rPr>
      </w:pPr>
      <w:r w:rsidRPr="00E005CA">
        <w:rPr>
          <w:b/>
          <w:bCs/>
          <w:i/>
          <w:iCs/>
          <w:sz w:val="28"/>
          <w:szCs w:val="28"/>
          <w:u w:val="single"/>
        </w:rPr>
        <w:t>1-Principle of utmost good faith</w:t>
      </w:r>
      <w:r w:rsidR="006E1470">
        <w:rPr>
          <w:b/>
          <w:bCs/>
          <w:i/>
          <w:iCs/>
          <w:sz w:val="28"/>
          <w:szCs w:val="28"/>
          <w:u w:val="single"/>
        </w:rPr>
        <w:t xml:space="preserve">    </w:t>
      </w:r>
    </w:p>
    <w:p w:rsidR="007D66B7" w:rsidRPr="003B7EBB" w:rsidRDefault="007D66B7" w:rsidP="004B4058">
      <w:pPr>
        <w:spacing w:line="288" w:lineRule="auto"/>
        <w:jc w:val="lowKashida"/>
        <w:rPr>
          <w:color w:val="FF0000"/>
          <w:sz w:val="28"/>
          <w:szCs w:val="28"/>
        </w:rPr>
      </w:pPr>
      <w:r w:rsidRPr="001079A2">
        <w:rPr>
          <w:sz w:val="28"/>
          <w:szCs w:val="28"/>
        </w:rPr>
        <w:t xml:space="preserve">In fact, if we contemplated </w:t>
      </w:r>
      <w:r w:rsidRPr="003B7EBB">
        <w:rPr>
          <w:i/>
          <w:iCs/>
          <w:color w:val="FF0000"/>
          <w:sz w:val="28"/>
          <w:szCs w:val="28"/>
          <w:u w:val="single"/>
        </w:rPr>
        <w:t xml:space="preserve">the history of marine </w:t>
      </w:r>
      <w:proofErr w:type="gramStart"/>
      <w:r w:rsidRPr="003B7EBB">
        <w:rPr>
          <w:i/>
          <w:iCs/>
          <w:color w:val="FF0000"/>
          <w:sz w:val="28"/>
          <w:szCs w:val="28"/>
          <w:u w:val="single"/>
        </w:rPr>
        <w:t>insurance</w:t>
      </w:r>
      <w:r w:rsidRPr="003B7EBB">
        <w:rPr>
          <w:color w:val="FF0000"/>
          <w:sz w:val="28"/>
          <w:szCs w:val="28"/>
        </w:rPr>
        <w:t xml:space="preserve"> </w:t>
      </w:r>
      <w:r w:rsidR="006E1470">
        <w:rPr>
          <w:color w:val="FF0000"/>
          <w:sz w:val="28"/>
          <w:szCs w:val="28"/>
        </w:rPr>
        <w:t>,</w:t>
      </w:r>
      <w:r w:rsidRPr="001079A2">
        <w:rPr>
          <w:sz w:val="28"/>
          <w:szCs w:val="28"/>
        </w:rPr>
        <w:t>we</w:t>
      </w:r>
      <w:proofErr w:type="gramEnd"/>
      <w:r w:rsidRPr="001079A2">
        <w:rPr>
          <w:sz w:val="28"/>
          <w:szCs w:val="28"/>
        </w:rPr>
        <w:t xml:space="preserve"> can say the </w:t>
      </w:r>
      <w:r w:rsidRPr="00C807F0">
        <w:rPr>
          <w:sz w:val="28"/>
          <w:szCs w:val="28"/>
          <w:u w:val="single"/>
        </w:rPr>
        <w:t>underwriter of insurance company</w:t>
      </w:r>
      <w:r w:rsidRPr="001079A2">
        <w:rPr>
          <w:sz w:val="28"/>
          <w:szCs w:val="28"/>
        </w:rPr>
        <w:t xml:space="preserve"> often was </w:t>
      </w:r>
      <w:r w:rsidRPr="00C807F0">
        <w:rPr>
          <w:sz w:val="28"/>
          <w:szCs w:val="28"/>
          <w:u w:val="single"/>
        </w:rPr>
        <w:t>unable to examine the ships and their cargo</w:t>
      </w:r>
      <w:r w:rsidRPr="001079A2">
        <w:rPr>
          <w:sz w:val="28"/>
          <w:szCs w:val="28"/>
        </w:rPr>
        <w:t xml:space="preserve"> because they were always </w:t>
      </w:r>
      <w:r w:rsidRPr="00E3042F">
        <w:rPr>
          <w:b/>
          <w:bCs/>
          <w:color w:val="FF0000"/>
          <w:sz w:val="28"/>
          <w:szCs w:val="28"/>
          <w:u w:val="single"/>
        </w:rPr>
        <w:t>at sea</w:t>
      </w:r>
      <w:r w:rsidRPr="00C807F0">
        <w:rPr>
          <w:sz w:val="28"/>
          <w:szCs w:val="28"/>
          <w:u w:val="single"/>
        </w:rPr>
        <w:t>.</w:t>
      </w:r>
      <w:r w:rsidRPr="001079A2">
        <w:rPr>
          <w:sz w:val="28"/>
          <w:szCs w:val="28"/>
        </w:rPr>
        <w:t xml:space="preserve"> At the same time </w:t>
      </w:r>
      <w:r w:rsidRPr="00FF0889">
        <w:rPr>
          <w:color w:val="FF0000"/>
          <w:sz w:val="28"/>
          <w:szCs w:val="28"/>
        </w:rPr>
        <w:t xml:space="preserve">the insurance </w:t>
      </w:r>
      <w:r w:rsidRPr="001079A2">
        <w:rPr>
          <w:sz w:val="28"/>
          <w:szCs w:val="28"/>
        </w:rPr>
        <w:t>was necessary</w:t>
      </w:r>
      <w:r w:rsidR="00087984">
        <w:rPr>
          <w:sz w:val="28"/>
          <w:szCs w:val="28"/>
          <w:lang w:val="en-US"/>
        </w:rPr>
        <w:t>,</w:t>
      </w:r>
      <w:r w:rsidRPr="001079A2">
        <w:rPr>
          <w:sz w:val="28"/>
          <w:szCs w:val="28"/>
        </w:rPr>
        <w:t xml:space="preserve"> neither </w:t>
      </w:r>
      <w:r w:rsidR="00707F8B" w:rsidRPr="00751EE7">
        <w:rPr>
          <w:color w:val="0070C0"/>
          <w:sz w:val="28"/>
          <w:szCs w:val="28"/>
        </w:rPr>
        <w:t>ship-owner</w:t>
      </w:r>
      <w:r w:rsidRPr="00751EE7">
        <w:rPr>
          <w:color w:val="0070C0"/>
          <w:sz w:val="28"/>
          <w:szCs w:val="28"/>
        </w:rPr>
        <w:t xml:space="preserve"> nor </w:t>
      </w:r>
      <w:r w:rsidR="005039E9" w:rsidRPr="00751EE7">
        <w:rPr>
          <w:color w:val="0070C0"/>
          <w:sz w:val="28"/>
          <w:szCs w:val="28"/>
        </w:rPr>
        <w:t>businessperson</w:t>
      </w:r>
      <w:r w:rsidRPr="00751EE7">
        <w:rPr>
          <w:color w:val="0070C0"/>
          <w:sz w:val="28"/>
          <w:szCs w:val="28"/>
        </w:rPr>
        <w:t xml:space="preserve"> </w:t>
      </w:r>
      <w:r w:rsidR="005039E9">
        <w:rPr>
          <w:sz w:val="28"/>
          <w:szCs w:val="28"/>
        </w:rPr>
        <w:t xml:space="preserve">dispense </w:t>
      </w:r>
      <w:r w:rsidR="005039E9" w:rsidRPr="001079A2">
        <w:rPr>
          <w:sz w:val="28"/>
          <w:szCs w:val="28"/>
        </w:rPr>
        <w:t>with</w:t>
      </w:r>
      <w:r w:rsidRPr="001079A2">
        <w:rPr>
          <w:sz w:val="28"/>
          <w:szCs w:val="28"/>
        </w:rPr>
        <w:t xml:space="preserve"> it, so what should the underwriter do it?  The underwriter should place </w:t>
      </w:r>
      <w:r w:rsidRPr="00355C07">
        <w:rPr>
          <w:b/>
          <w:bCs/>
          <w:i/>
          <w:iCs/>
          <w:sz w:val="28"/>
          <w:szCs w:val="28"/>
          <w:u w:val="single"/>
        </w:rPr>
        <w:t xml:space="preserve">great faith in statement made by shipowner or businessman </w:t>
      </w:r>
      <w:r w:rsidRPr="001079A2">
        <w:rPr>
          <w:sz w:val="28"/>
          <w:szCs w:val="28"/>
        </w:rPr>
        <w:t xml:space="preserve">who own Cargo (applicants for insurance) for insurance concerning ship or Cargo to be shipped. </w:t>
      </w:r>
      <w:r w:rsidRPr="006A0755">
        <w:rPr>
          <w:b/>
          <w:bCs/>
          <w:i/>
          <w:iCs/>
          <w:sz w:val="28"/>
          <w:szCs w:val="28"/>
          <w:u w:val="single"/>
        </w:rPr>
        <w:t>That is</w:t>
      </w:r>
      <w:r w:rsidRPr="001079A2">
        <w:rPr>
          <w:sz w:val="28"/>
          <w:szCs w:val="28"/>
        </w:rPr>
        <w:t xml:space="preserve">, </w:t>
      </w:r>
      <w:r w:rsidRPr="00707F8B">
        <w:rPr>
          <w:i/>
          <w:iCs/>
          <w:sz w:val="28"/>
          <w:szCs w:val="28"/>
          <w:u w:val="single"/>
        </w:rPr>
        <w:t>the meaning of utmost good faith</w:t>
      </w:r>
      <w:r w:rsidRPr="001079A2">
        <w:rPr>
          <w:sz w:val="28"/>
          <w:szCs w:val="28"/>
        </w:rPr>
        <w:t xml:space="preserve">. </w:t>
      </w:r>
      <w:r w:rsidRPr="001079A2">
        <w:rPr>
          <w:i/>
          <w:iCs/>
          <w:sz w:val="28"/>
          <w:szCs w:val="28"/>
        </w:rPr>
        <w:t>In other words</w:t>
      </w:r>
      <w:r w:rsidRPr="001079A2">
        <w:rPr>
          <w:sz w:val="28"/>
          <w:szCs w:val="28"/>
        </w:rPr>
        <w:t xml:space="preserve"> </w:t>
      </w:r>
      <w:r w:rsidRPr="005354A5">
        <w:rPr>
          <w:i/>
          <w:iCs/>
          <w:color w:val="0070C0"/>
          <w:sz w:val="28"/>
          <w:szCs w:val="28"/>
          <w:u w:val="single"/>
        </w:rPr>
        <w:t>a high degree of honesty and frankness and truthfulness</w:t>
      </w:r>
      <w:r w:rsidRPr="005354A5">
        <w:rPr>
          <w:color w:val="0070C0"/>
          <w:sz w:val="28"/>
          <w:szCs w:val="28"/>
        </w:rPr>
        <w:t xml:space="preserve"> </w:t>
      </w:r>
      <w:r w:rsidRPr="003B7EBB">
        <w:rPr>
          <w:color w:val="FF0000"/>
          <w:sz w:val="28"/>
          <w:szCs w:val="28"/>
        </w:rPr>
        <w:t xml:space="preserve">whether </w:t>
      </w:r>
      <w:r w:rsidRPr="003B7EBB">
        <w:rPr>
          <w:color w:val="FF0000"/>
          <w:sz w:val="28"/>
          <w:szCs w:val="28"/>
          <w:u w:val="single"/>
        </w:rPr>
        <w:t xml:space="preserve">from people dealing with insurance company </w:t>
      </w:r>
      <w:r w:rsidRPr="003B7EBB">
        <w:rPr>
          <w:color w:val="FF0000"/>
          <w:sz w:val="28"/>
          <w:szCs w:val="28"/>
        </w:rPr>
        <w:t xml:space="preserve">(applicants) or </w:t>
      </w:r>
      <w:r w:rsidRPr="003B7EBB">
        <w:rPr>
          <w:color w:val="FF0000"/>
          <w:sz w:val="28"/>
          <w:szCs w:val="28"/>
          <w:u w:val="single"/>
        </w:rPr>
        <w:t xml:space="preserve">underwriter of insurance company </w:t>
      </w:r>
      <w:r w:rsidRPr="003B7EBB">
        <w:rPr>
          <w:color w:val="FF0000"/>
          <w:sz w:val="28"/>
          <w:szCs w:val="28"/>
        </w:rPr>
        <w:t xml:space="preserve">(a representative of insurance company). </w:t>
      </w:r>
    </w:p>
    <w:p w:rsidR="00296B23" w:rsidRPr="003B7EBB" w:rsidRDefault="00296B23" w:rsidP="007D66B7">
      <w:pPr>
        <w:spacing w:line="288" w:lineRule="auto"/>
        <w:jc w:val="lowKashida"/>
        <w:rPr>
          <w:b/>
          <w:bCs/>
          <w:i/>
          <w:iCs/>
          <w:color w:val="FF0000"/>
          <w:sz w:val="28"/>
          <w:szCs w:val="28"/>
          <w:u w:val="single"/>
        </w:rPr>
      </w:pPr>
    </w:p>
    <w:p w:rsidR="007D66B7" w:rsidRPr="001079A2" w:rsidRDefault="007D66B7" w:rsidP="007D66B7">
      <w:pPr>
        <w:spacing w:line="288" w:lineRule="auto"/>
        <w:jc w:val="lowKashida"/>
        <w:rPr>
          <w:sz w:val="28"/>
          <w:szCs w:val="28"/>
        </w:rPr>
      </w:pPr>
      <w:r w:rsidRPr="001079A2">
        <w:rPr>
          <w:b/>
          <w:bCs/>
          <w:i/>
          <w:iCs/>
          <w:sz w:val="28"/>
          <w:szCs w:val="28"/>
          <w:u w:val="single"/>
        </w:rPr>
        <w:lastRenderedPageBreak/>
        <w:t>Example</w:t>
      </w:r>
      <w:r w:rsidRPr="001079A2">
        <w:rPr>
          <w:sz w:val="28"/>
          <w:szCs w:val="28"/>
        </w:rPr>
        <w:t xml:space="preserve"> </w:t>
      </w:r>
    </w:p>
    <w:p w:rsidR="007D66B7" w:rsidRPr="001079A2" w:rsidRDefault="007D66B7" w:rsidP="003B7EBB">
      <w:pPr>
        <w:spacing w:line="288" w:lineRule="auto"/>
        <w:jc w:val="lowKashida"/>
        <w:rPr>
          <w:sz w:val="28"/>
          <w:szCs w:val="28"/>
        </w:rPr>
      </w:pPr>
      <w:r w:rsidRPr="001079A2">
        <w:rPr>
          <w:sz w:val="28"/>
          <w:szCs w:val="28"/>
        </w:rPr>
        <w:t xml:space="preserve">In </w:t>
      </w:r>
      <w:r w:rsidRPr="00D9451C">
        <w:rPr>
          <w:b/>
          <w:bCs/>
          <w:i/>
          <w:iCs/>
          <w:sz w:val="28"/>
          <w:szCs w:val="28"/>
          <w:u w:val="single"/>
        </w:rPr>
        <w:t>marine insurance</w:t>
      </w:r>
      <w:r w:rsidRPr="001079A2">
        <w:rPr>
          <w:sz w:val="28"/>
          <w:szCs w:val="28"/>
        </w:rPr>
        <w:t xml:space="preserve"> </w:t>
      </w:r>
      <w:r w:rsidRPr="008512E9">
        <w:rPr>
          <w:color w:val="00B050"/>
          <w:sz w:val="28"/>
          <w:szCs w:val="28"/>
        </w:rPr>
        <w:t xml:space="preserve">shipowner or businessman </w:t>
      </w:r>
      <w:r w:rsidRPr="001079A2">
        <w:rPr>
          <w:sz w:val="28"/>
          <w:szCs w:val="28"/>
        </w:rPr>
        <w:t xml:space="preserve">(owner of cargo) </w:t>
      </w:r>
      <w:r w:rsidRPr="00E3042F">
        <w:rPr>
          <w:color w:val="FF0000"/>
          <w:sz w:val="28"/>
          <w:szCs w:val="28"/>
        </w:rPr>
        <w:t xml:space="preserve">should state </w:t>
      </w:r>
      <w:r w:rsidRPr="008512E9">
        <w:rPr>
          <w:color w:val="00B050"/>
          <w:sz w:val="28"/>
          <w:szCs w:val="28"/>
        </w:rPr>
        <w:t>good information f</w:t>
      </w:r>
      <w:r w:rsidRPr="00E3042F">
        <w:rPr>
          <w:color w:val="FF0000"/>
          <w:sz w:val="28"/>
          <w:szCs w:val="28"/>
        </w:rPr>
        <w:t xml:space="preserve">or they are covering (ship – cargo), </w:t>
      </w:r>
      <w:r w:rsidRPr="006A0755">
        <w:rPr>
          <w:sz w:val="28"/>
          <w:szCs w:val="28"/>
          <w:u w:val="double"/>
        </w:rPr>
        <w:t>the ship is seaworthy</w:t>
      </w:r>
      <w:r w:rsidRPr="001079A2">
        <w:rPr>
          <w:sz w:val="28"/>
          <w:szCs w:val="28"/>
        </w:rPr>
        <w:t xml:space="preserve"> and the </w:t>
      </w:r>
      <w:r w:rsidRPr="006A0755">
        <w:rPr>
          <w:sz w:val="28"/>
          <w:szCs w:val="28"/>
          <w:u w:val="double"/>
        </w:rPr>
        <w:t>cargo in a good condition</w:t>
      </w:r>
      <w:r w:rsidRPr="001079A2">
        <w:rPr>
          <w:sz w:val="28"/>
          <w:szCs w:val="28"/>
        </w:rPr>
        <w:t xml:space="preserve">. At the same time, </w:t>
      </w:r>
      <w:r w:rsidRPr="008512E9">
        <w:rPr>
          <w:color w:val="00B050"/>
          <w:sz w:val="28"/>
          <w:szCs w:val="28"/>
        </w:rPr>
        <w:t xml:space="preserve">the underwriter of insurance company </w:t>
      </w:r>
      <w:r w:rsidRPr="001079A2">
        <w:rPr>
          <w:sz w:val="28"/>
          <w:szCs w:val="28"/>
        </w:rPr>
        <w:t xml:space="preserve">should </w:t>
      </w:r>
      <w:r w:rsidR="00E3042F" w:rsidRPr="006838FA">
        <w:rPr>
          <w:color w:val="FF0000"/>
          <w:sz w:val="28"/>
          <w:szCs w:val="28"/>
        </w:rPr>
        <w:t>realize justice</w:t>
      </w:r>
      <w:r w:rsidR="00E3042F" w:rsidRPr="006838FA">
        <w:rPr>
          <w:b/>
          <w:bCs/>
          <w:color w:val="FF0000"/>
          <w:sz w:val="28"/>
          <w:szCs w:val="28"/>
          <w:u w:val="double"/>
        </w:rPr>
        <w:t xml:space="preserve"> </w:t>
      </w:r>
      <w:r w:rsidR="00E3042F" w:rsidRPr="008A527C">
        <w:rPr>
          <w:sz w:val="28"/>
          <w:szCs w:val="28"/>
          <w:u w:val="double"/>
        </w:rPr>
        <w:t>in</w:t>
      </w:r>
      <w:r w:rsidRPr="008A527C">
        <w:rPr>
          <w:sz w:val="28"/>
          <w:szCs w:val="28"/>
          <w:u w:val="double"/>
        </w:rPr>
        <w:t xml:space="preserve"> determination of premiums</w:t>
      </w:r>
      <w:r w:rsidRPr="001079A2">
        <w:rPr>
          <w:sz w:val="28"/>
          <w:szCs w:val="28"/>
        </w:rPr>
        <w:t xml:space="preserve"> and provisions of contract </w:t>
      </w:r>
    </w:p>
    <w:p w:rsidR="007D66B7" w:rsidRPr="008A527C" w:rsidRDefault="007D66B7" w:rsidP="007D66B7">
      <w:pPr>
        <w:spacing w:line="288" w:lineRule="auto"/>
        <w:jc w:val="lowKashida"/>
        <w:rPr>
          <w:b/>
          <w:bCs/>
          <w:sz w:val="28"/>
          <w:szCs w:val="28"/>
        </w:rPr>
      </w:pPr>
      <w:r w:rsidRPr="005039E9">
        <w:rPr>
          <w:b/>
          <w:bCs/>
          <w:i/>
          <w:iCs/>
          <w:sz w:val="28"/>
          <w:szCs w:val="28"/>
          <w:u w:val="single"/>
        </w:rPr>
        <w:t>Consequently</w:t>
      </w:r>
      <w:r w:rsidRPr="005039E9">
        <w:rPr>
          <w:i/>
          <w:iCs/>
          <w:sz w:val="28"/>
          <w:szCs w:val="28"/>
          <w:u w:val="single"/>
        </w:rPr>
        <w:t>,</w:t>
      </w:r>
      <w:r w:rsidRPr="001079A2">
        <w:rPr>
          <w:sz w:val="28"/>
          <w:szCs w:val="28"/>
        </w:rPr>
        <w:t xml:space="preserve"> if the </w:t>
      </w:r>
      <w:r w:rsidRPr="00930E30">
        <w:rPr>
          <w:color w:val="00B050"/>
          <w:sz w:val="28"/>
          <w:szCs w:val="28"/>
        </w:rPr>
        <w:t xml:space="preserve">underwriter or applicant for insurance </w:t>
      </w:r>
      <w:r w:rsidRPr="006A0755">
        <w:rPr>
          <w:i/>
          <w:iCs/>
          <w:sz w:val="28"/>
          <w:szCs w:val="28"/>
          <w:u w:val="double"/>
        </w:rPr>
        <w:t>departed from</w:t>
      </w:r>
      <w:r w:rsidRPr="001079A2">
        <w:rPr>
          <w:sz w:val="28"/>
          <w:szCs w:val="28"/>
        </w:rPr>
        <w:t xml:space="preserve"> utmost good faith, </w:t>
      </w:r>
      <w:r w:rsidRPr="00FF0889">
        <w:rPr>
          <w:i/>
          <w:iCs/>
          <w:color w:val="FF0000"/>
          <w:sz w:val="28"/>
          <w:szCs w:val="28"/>
          <w:u w:val="single"/>
        </w:rPr>
        <w:t xml:space="preserve">the contract will be </w:t>
      </w:r>
      <w:r w:rsidRPr="00FF0889">
        <w:rPr>
          <w:b/>
          <w:bCs/>
          <w:i/>
          <w:iCs/>
          <w:color w:val="FF0000"/>
          <w:sz w:val="28"/>
          <w:szCs w:val="28"/>
          <w:u w:val="single"/>
        </w:rPr>
        <w:t>avoidable</w:t>
      </w:r>
      <w:r w:rsidRPr="008A527C">
        <w:rPr>
          <w:b/>
          <w:bCs/>
          <w:sz w:val="28"/>
          <w:szCs w:val="28"/>
        </w:rPr>
        <w:t>.</w:t>
      </w:r>
    </w:p>
    <w:p w:rsidR="007D66B7" w:rsidRPr="001079A2" w:rsidRDefault="007D66B7" w:rsidP="007D66B7">
      <w:pPr>
        <w:spacing w:line="288" w:lineRule="auto"/>
        <w:jc w:val="lowKashida"/>
        <w:rPr>
          <w:sz w:val="28"/>
          <w:szCs w:val="28"/>
        </w:rPr>
      </w:pPr>
      <w:r w:rsidRPr="001079A2">
        <w:rPr>
          <w:sz w:val="28"/>
          <w:szCs w:val="28"/>
        </w:rPr>
        <w:t xml:space="preserve"> The concept of </w:t>
      </w:r>
      <w:r w:rsidRPr="00E57FF0">
        <w:rPr>
          <w:sz w:val="28"/>
          <w:szCs w:val="28"/>
          <w:u w:val="single"/>
        </w:rPr>
        <w:t>utmost good faith principle</w:t>
      </w:r>
      <w:r w:rsidRPr="001079A2">
        <w:rPr>
          <w:sz w:val="28"/>
          <w:szCs w:val="28"/>
        </w:rPr>
        <w:t xml:space="preserve"> </w:t>
      </w:r>
      <w:r w:rsidRPr="002662C5">
        <w:rPr>
          <w:color w:val="FF0000"/>
          <w:sz w:val="28"/>
          <w:szCs w:val="28"/>
          <w:u w:val="single"/>
        </w:rPr>
        <w:t>is implemented by</w:t>
      </w:r>
      <w:r w:rsidRPr="002662C5">
        <w:rPr>
          <w:color w:val="FF0000"/>
          <w:sz w:val="28"/>
          <w:szCs w:val="28"/>
        </w:rPr>
        <w:t xml:space="preserve"> </w:t>
      </w:r>
      <w:r w:rsidRPr="001079A2">
        <w:rPr>
          <w:sz w:val="28"/>
          <w:szCs w:val="28"/>
        </w:rPr>
        <w:t>three legal doctrines, they are:-</w:t>
      </w:r>
    </w:p>
    <w:p w:rsidR="007D66B7" w:rsidRPr="001079A2" w:rsidRDefault="007D66B7" w:rsidP="007D66B7">
      <w:pPr>
        <w:spacing w:line="288" w:lineRule="auto"/>
        <w:jc w:val="lowKashida"/>
        <w:rPr>
          <w:sz w:val="28"/>
          <w:szCs w:val="28"/>
        </w:rPr>
      </w:pPr>
      <w:r w:rsidRPr="001079A2">
        <w:rPr>
          <w:sz w:val="28"/>
          <w:szCs w:val="28"/>
        </w:rPr>
        <w:t>(</w:t>
      </w:r>
      <w:proofErr w:type="spellStart"/>
      <w:r w:rsidRPr="001079A2">
        <w:rPr>
          <w:sz w:val="28"/>
          <w:szCs w:val="28"/>
        </w:rPr>
        <w:t>i</w:t>
      </w:r>
      <w:proofErr w:type="spellEnd"/>
      <w:r w:rsidRPr="001079A2">
        <w:rPr>
          <w:sz w:val="28"/>
          <w:szCs w:val="28"/>
        </w:rPr>
        <w:t>) Representation   (ii) Concealment (iii) Warranty</w:t>
      </w:r>
    </w:p>
    <w:p w:rsidR="007D66B7" w:rsidRPr="001079A2" w:rsidRDefault="007D66B7" w:rsidP="007D66B7">
      <w:pPr>
        <w:spacing w:line="288" w:lineRule="auto"/>
        <w:jc w:val="lowKashida"/>
        <w:rPr>
          <w:sz w:val="28"/>
          <w:szCs w:val="28"/>
        </w:rPr>
      </w:pPr>
      <w:r w:rsidRPr="001079A2">
        <w:rPr>
          <w:noProof/>
          <w:sz w:val="28"/>
          <w:szCs w:val="28"/>
          <w:lang w:val="en-US" w:eastAsia="en-US"/>
        </w:rPr>
        <w:drawing>
          <wp:inline distT="0" distB="0" distL="0" distR="0">
            <wp:extent cx="3867150" cy="1264920"/>
            <wp:effectExtent l="0" t="0" r="0" b="1143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7D66B7" w:rsidRPr="00615492" w:rsidRDefault="007D66B7" w:rsidP="00530542">
      <w:pPr>
        <w:spacing w:line="288" w:lineRule="auto"/>
        <w:jc w:val="center"/>
        <w:rPr>
          <w:b/>
          <w:bCs/>
        </w:rPr>
      </w:pPr>
      <w:r w:rsidRPr="00615492">
        <w:rPr>
          <w:b/>
          <w:bCs/>
        </w:rPr>
        <w:t>Figure (</w:t>
      </w:r>
      <w:r w:rsidR="00530542">
        <w:rPr>
          <w:b/>
          <w:bCs/>
        </w:rPr>
        <w:t>9</w:t>
      </w:r>
      <w:r w:rsidRPr="00615492">
        <w:rPr>
          <w:b/>
          <w:bCs/>
        </w:rPr>
        <w:t xml:space="preserve">.1) Doctrines </w:t>
      </w:r>
      <w:r w:rsidRPr="00615492">
        <w:rPr>
          <w:b/>
          <w:bCs/>
          <w:sz w:val="22"/>
          <w:szCs w:val="22"/>
        </w:rPr>
        <w:t xml:space="preserve">implementing the principle </w:t>
      </w:r>
      <w:r w:rsidRPr="00615492">
        <w:rPr>
          <w:b/>
          <w:bCs/>
        </w:rPr>
        <w:t>of utmost good faith</w:t>
      </w:r>
    </w:p>
    <w:p w:rsidR="007D66B7" w:rsidRPr="00E57FF0" w:rsidRDefault="007D66B7" w:rsidP="00A00B33">
      <w:pPr>
        <w:numPr>
          <w:ilvl w:val="0"/>
          <w:numId w:val="2"/>
        </w:numPr>
        <w:tabs>
          <w:tab w:val="clear" w:pos="1080"/>
        </w:tabs>
        <w:spacing w:line="288" w:lineRule="auto"/>
        <w:ind w:left="709" w:hanging="349"/>
        <w:jc w:val="lowKashida"/>
        <w:rPr>
          <w:color w:val="0070C0"/>
          <w:sz w:val="28"/>
          <w:szCs w:val="28"/>
          <w:u w:val="single"/>
        </w:rPr>
      </w:pPr>
      <w:r w:rsidRPr="001079A2">
        <w:rPr>
          <w:i/>
          <w:iCs/>
          <w:sz w:val="28"/>
          <w:szCs w:val="28"/>
          <w:u w:val="single"/>
        </w:rPr>
        <w:t>Representations</w:t>
      </w:r>
      <w:r w:rsidRPr="001079A2">
        <w:rPr>
          <w:sz w:val="28"/>
          <w:szCs w:val="28"/>
        </w:rPr>
        <w:t xml:space="preserve">: If you would like to buy </w:t>
      </w:r>
      <w:r w:rsidRPr="00D47E01">
        <w:rPr>
          <w:color w:val="FF0000"/>
          <w:sz w:val="28"/>
          <w:szCs w:val="28"/>
          <w:u w:val="single"/>
        </w:rPr>
        <w:t xml:space="preserve">life </w:t>
      </w:r>
      <w:proofErr w:type="gramStart"/>
      <w:r w:rsidRPr="00D47E01">
        <w:rPr>
          <w:color w:val="FF0000"/>
          <w:sz w:val="28"/>
          <w:szCs w:val="28"/>
          <w:u w:val="single"/>
        </w:rPr>
        <w:t>insurance</w:t>
      </w:r>
      <w:r w:rsidRPr="00D47E01">
        <w:rPr>
          <w:color w:val="FF0000"/>
          <w:sz w:val="28"/>
          <w:szCs w:val="28"/>
        </w:rPr>
        <w:t xml:space="preserve"> </w:t>
      </w:r>
      <w:r w:rsidR="00530542">
        <w:rPr>
          <w:sz w:val="28"/>
          <w:szCs w:val="28"/>
        </w:rPr>
        <w:t>,</w:t>
      </w:r>
      <w:r w:rsidRPr="001079A2">
        <w:rPr>
          <w:sz w:val="28"/>
          <w:szCs w:val="28"/>
        </w:rPr>
        <w:t>you</w:t>
      </w:r>
      <w:proofErr w:type="gramEnd"/>
      <w:r w:rsidRPr="001079A2">
        <w:rPr>
          <w:sz w:val="28"/>
          <w:szCs w:val="28"/>
        </w:rPr>
        <w:t xml:space="preserve"> will look for an agent or </w:t>
      </w:r>
      <w:r w:rsidR="00530542" w:rsidRPr="001079A2">
        <w:rPr>
          <w:sz w:val="28"/>
          <w:szCs w:val="28"/>
        </w:rPr>
        <w:t>maybe</w:t>
      </w:r>
      <w:r w:rsidRPr="001079A2">
        <w:rPr>
          <w:sz w:val="28"/>
          <w:szCs w:val="28"/>
        </w:rPr>
        <w:t xml:space="preserve"> you will go to insurance company and you will negotiate with agent or Insurance Company for insurance coverage and </w:t>
      </w:r>
      <w:r w:rsidRPr="005A6A3F">
        <w:rPr>
          <w:color w:val="FF0000"/>
          <w:sz w:val="28"/>
          <w:szCs w:val="28"/>
        </w:rPr>
        <w:t>you make statements concerning yourself</w:t>
      </w:r>
      <w:r w:rsidRPr="001079A2">
        <w:rPr>
          <w:sz w:val="28"/>
          <w:szCs w:val="28"/>
        </w:rPr>
        <w:t xml:space="preserve">. </w:t>
      </w:r>
      <w:r w:rsidRPr="00D35B9B">
        <w:rPr>
          <w:b/>
          <w:bCs/>
          <w:i/>
          <w:iCs/>
          <w:sz w:val="28"/>
          <w:szCs w:val="28"/>
          <w:u w:val="single"/>
        </w:rPr>
        <w:t>These statements</w:t>
      </w:r>
      <w:r w:rsidRPr="001079A2">
        <w:rPr>
          <w:sz w:val="28"/>
          <w:szCs w:val="28"/>
        </w:rPr>
        <w:t xml:space="preserve"> are called </w:t>
      </w:r>
      <w:r w:rsidRPr="005A6A3F">
        <w:rPr>
          <w:i/>
          <w:iCs/>
          <w:color w:val="FF0000"/>
          <w:sz w:val="28"/>
          <w:szCs w:val="28"/>
          <w:u w:val="double"/>
        </w:rPr>
        <w:t>representations</w:t>
      </w:r>
      <w:r w:rsidRPr="001079A2">
        <w:rPr>
          <w:sz w:val="28"/>
          <w:szCs w:val="28"/>
        </w:rPr>
        <w:t xml:space="preserve">. So, </w:t>
      </w:r>
      <w:r w:rsidRPr="003922A7">
        <w:rPr>
          <w:b/>
          <w:bCs/>
          <w:i/>
          <w:iCs/>
          <w:sz w:val="28"/>
          <w:szCs w:val="28"/>
          <w:u w:val="single"/>
        </w:rPr>
        <w:t>what is representation</w:t>
      </w:r>
      <w:r w:rsidRPr="001079A2">
        <w:rPr>
          <w:sz w:val="28"/>
          <w:szCs w:val="28"/>
        </w:rPr>
        <w:t xml:space="preserve">? It is </w:t>
      </w:r>
      <w:r w:rsidRPr="00E57FF0">
        <w:rPr>
          <w:color w:val="0070C0"/>
          <w:sz w:val="28"/>
          <w:szCs w:val="28"/>
          <w:u w:val="single"/>
        </w:rPr>
        <w:t>a statement made by an applicant</w:t>
      </w:r>
      <w:proofErr w:type="gramStart"/>
      <w:r w:rsidR="008512E9">
        <w:rPr>
          <w:rFonts w:hint="cs"/>
          <w:color w:val="0070C0"/>
          <w:sz w:val="28"/>
          <w:szCs w:val="28"/>
          <w:u w:val="single"/>
          <w:rtl/>
        </w:rPr>
        <w:t xml:space="preserve">الكلام </w:t>
      </w:r>
      <w:r w:rsidR="00A00B33">
        <w:rPr>
          <w:rFonts w:hint="cs"/>
          <w:color w:val="0070C0"/>
          <w:sz w:val="28"/>
          <w:szCs w:val="28"/>
          <w:u w:val="single"/>
          <w:rtl/>
        </w:rPr>
        <w:t>)</w:t>
      </w:r>
      <w:proofErr w:type="gramEnd"/>
      <w:r w:rsidR="00A00B33">
        <w:rPr>
          <w:rFonts w:hint="cs"/>
          <w:color w:val="0070C0"/>
          <w:sz w:val="28"/>
          <w:szCs w:val="28"/>
          <w:u w:val="single"/>
          <w:rtl/>
        </w:rPr>
        <w:t xml:space="preserve"> </w:t>
      </w:r>
      <w:r w:rsidR="008512E9">
        <w:rPr>
          <w:rFonts w:hint="cs"/>
          <w:color w:val="0070C0"/>
          <w:sz w:val="28"/>
          <w:szCs w:val="28"/>
          <w:u w:val="single"/>
          <w:rtl/>
        </w:rPr>
        <w:t xml:space="preserve">المكتوب  في طلب  التامين </w:t>
      </w:r>
      <w:r w:rsidRPr="00E57FF0">
        <w:rPr>
          <w:color w:val="0070C0"/>
          <w:sz w:val="28"/>
          <w:szCs w:val="28"/>
          <w:u w:val="single"/>
        </w:rPr>
        <w:t xml:space="preserve"> </w:t>
      </w:r>
      <w:r w:rsidR="008512E9">
        <w:rPr>
          <w:rFonts w:hint="cs"/>
          <w:color w:val="0070C0"/>
          <w:sz w:val="28"/>
          <w:szCs w:val="28"/>
          <w:u w:val="single"/>
          <w:rtl/>
        </w:rPr>
        <w:t>(</w:t>
      </w:r>
      <w:r w:rsidR="002F1DDE">
        <w:rPr>
          <w:rFonts w:hint="cs"/>
          <w:color w:val="0070C0"/>
          <w:sz w:val="28"/>
          <w:szCs w:val="28"/>
          <w:u w:val="single"/>
          <w:rtl/>
        </w:rPr>
        <w:t xml:space="preserve"> </w:t>
      </w:r>
      <w:r w:rsidRPr="00E57FF0">
        <w:rPr>
          <w:color w:val="0070C0"/>
          <w:sz w:val="28"/>
          <w:szCs w:val="28"/>
          <w:u w:val="single"/>
        </w:rPr>
        <w:t>for insurance to supply information to insurance company for the purpose of inducing it to accept a risk.</w:t>
      </w:r>
    </w:p>
    <w:p w:rsidR="007D66B7" w:rsidRDefault="007D66B7" w:rsidP="00530542">
      <w:pPr>
        <w:spacing w:line="288" w:lineRule="auto"/>
        <w:ind w:left="360" w:right="284"/>
        <w:jc w:val="lowKashida"/>
        <w:rPr>
          <w:sz w:val="28"/>
          <w:szCs w:val="28"/>
        </w:rPr>
      </w:pPr>
      <w:r w:rsidRPr="004C0C88">
        <w:rPr>
          <w:b/>
          <w:bCs/>
          <w:sz w:val="28"/>
          <w:szCs w:val="28"/>
          <w:u w:val="single"/>
        </w:rPr>
        <w:t>Notice</w:t>
      </w:r>
      <w:r w:rsidRPr="001079A2">
        <w:rPr>
          <w:sz w:val="28"/>
          <w:szCs w:val="28"/>
        </w:rPr>
        <w:t xml:space="preserve">: </w:t>
      </w:r>
      <w:r w:rsidRPr="00530542">
        <w:rPr>
          <w:i/>
          <w:iCs/>
          <w:sz w:val="28"/>
          <w:szCs w:val="28"/>
          <w:u w:val="single"/>
        </w:rPr>
        <w:t>Representations</w:t>
      </w:r>
      <w:r w:rsidRPr="001079A2">
        <w:rPr>
          <w:sz w:val="28"/>
          <w:szCs w:val="28"/>
        </w:rPr>
        <w:t xml:space="preserve"> maybe </w:t>
      </w:r>
      <w:r w:rsidRPr="00627ABC">
        <w:rPr>
          <w:sz w:val="28"/>
          <w:szCs w:val="28"/>
          <w:u w:val="single"/>
        </w:rPr>
        <w:t>written</w:t>
      </w:r>
      <w:r w:rsidRPr="001079A2">
        <w:rPr>
          <w:sz w:val="28"/>
          <w:szCs w:val="28"/>
        </w:rPr>
        <w:t xml:space="preserve"> application or maybe </w:t>
      </w:r>
      <w:r w:rsidRPr="00627ABC">
        <w:rPr>
          <w:sz w:val="28"/>
          <w:szCs w:val="28"/>
          <w:u w:val="single"/>
        </w:rPr>
        <w:t>oral.</w:t>
      </w:r>
      <w:r w:rsidRPr="001079A2">
        <w:rPr>
          <w:sz w:val="28"/>
          <w:szCs w:val="28"/>
        </w:rPr>
        <w:t xml:space="preserve"> </w:t>
      </w:r>
      <w:r w:rsidRPr="00627ABC">
        <w:rPr>
          <w:b/>
          <w:bCs/>
          <w:sz w:val="28"/>
          <w:szCs w:val="28"/>
          <w:u w:val="single"/>
        </w:rPr>
        <w:t>Misrepresentation</w:t>
      </w:r>
      <w:r w:rsidRPr="00F07B3D">
        <w:rPr>
          <w:sz w:val="28"/>
          <w:szCs w:val="28"/>
          <w:u w:val="single"/>
        </w:rPr>
        <w:t xml:space="preserve"> </w:t>
      </w:r>
      <w:r w:rsidRPr="002662C5">
        <w:rPr>
          <w:color w:val="FF0000"/>
          <w:sz w:val="28"/>
          <w:szCs w:val="28"/>
        </w:rPr>
        <w:t xml:space="preserve">is </w:t>
      </w:r>
      <w:r w:rsidRPr="002662C5">
        <w:rPr>
          <w:color w:val="FF0000"/>
          <w:sz w:val="28"/>
          <w:szCs w:val="28"/>
          <w:u w:val="single"/>
        </w:rPr>
        <w:t>a false statement</w:t>
      </w:r>
      <w:r w:rsidRPr="001079A2">
        <w:rPr>
          <w:sz w:val="28"/>
          <w:szCs w:val="28"/>
        </w:rPr>
        <w:t xml:space="preserve">. So, </w:t>
      </w:r>
      <w:r w:rsidRPr="00FF0889">
        <w:rPr>
          <w:color w:val="FF0000"/>
          <w:sz w:val="28"/>
          <w:szCs w:val="28"/>
        </w:rPr>
        <w:t xml:space="preserve">if the applicant misrepresents </w:t>
      </w:r>
      <w:r w:rsidRPr="00FF0889">
        <w:rPr>
          <w:i/>
          <w:iCs/>
          <w:color w:val="FF0000"/>
          <w:sz w:val="28"/>
          <w:szCs w:val="28"/>
          <w:u w:val="single"/>
        </w:rPr>
        <w:t>a material fact</w:t>
      </w:r>
      <w:r w:rsidRPr="00FF0889">
        <w:rPr>
          <w:color w:val="FF0000"/>
          <w:sz w:val="28"/>
          <w:szCs w:val="28"/>
        </w:rPr>
        <w:t xml:space="preserve">, </w:t>
      </w:r>
      <w:r w:rsidRPr="001079A2">
        <w:rPr>
          <w:sz w:val="28"/>
          <w:szCs w:val="28"/>
        </w:rPr>
        <w:t xml:space="preserve">the insurance contract can be </w:t>
      </w:r>
      <w:r w:rsidRPr="00627ABC">
        <w:rPr>
          <w:b/>
          <w:bCs/>
          <w:i/>
          <w:iCs/>
          <w:sz w:val="28"/>
          <w:szCs w:val="28"/>
          <w:u w:val="single"/>
        </w:rPr>
        <w:t>avoidable</w:t>
      </w:r>
      <w:r w:rsidRPr="001079A2">
        <w:rPr>
          <w:sz w:val="28"/>
          <w:szCs w:val="28"/>
        </w:rPr>
        <w:t xml:space="preserve"> and the insured will have no coverage even though he has insurance policy. In essence, the insurance contract never existed.</w:t>
      </w:r>
    </w:p>
    <w:p w:rsidR="00BC3A21" w:rsidRPr="00862A60" w:rsidRDefault="00BC3A21" w:rsidP="00BC3A21">
      <w:pPr>
        <w:pStyle w:val="ListParagraph"/>
        <w:numPr>
          <w:ilvl w:val="0"/>
          <w:numId w:val="12"/>
        </w:numPr>
        <w:spacing w:line="192" w:lineRule="auto"/>
        <w:textAlignment w:val="baseline"/>
        <w:rPr>
          <w:sz w:val="48"/>
        </w:rPr>
      </w:pPr>
      <w:r w:rsidRPr="00BC3A21">
        <w:rPr>
          <w:b/>
          <w:bCs/>
          <w:i/>
          <w:iCs/>
          <w:sz w:val="28"/>
          <w:szCs w:val="28"/>
          <w:u w:val="single"/>
        </w:rPr>
        <w:t>Notice</w:t>
      </w:r>
      <w:r>
        <w:rPr>
          <w:sz w:val="28"/>
          <w:szCs w:val="28"/>
        </w:rPr>
        <w:t xml:space="preserve"> : </w:t>
      </w:r>
      <w:r w:rsidRPr="00CD7F79">
        <w:rPr>
          <w:rFonts w:asciiTheme="majorBidi" w:eastAsia="MS PGothic" w:hAnsiTheme="majorBidi" w:cstheme="majorBidi"/>
          <w:b/>
          <w:bCs/>
          <w:i/>
          <w:iCs/>
          <w:color w:val="FF0000"/>
          <w:sz w:val="28"/>
          <w:szCs w:val="28"/>
          <w:u w:val="single"/>
        </w:rPr>
        <w:t>Material</w:t>
      </w:r>
      <w:r w:rsidR="0089481D" w:rsidRPr="00CD7F79">
        <w:rPr>
          <w:rFonts w:asciiTheme="majorBidi" w:eastAsia="MS PGothic" w:hAnsiTheme="majorBidi" w:cstheme="majorBidi"/>
          <w:b/>
          <w:bCs/>
          <w:i/>
          <w:iCs/>
          <w:color w:val="FF0000"/>
          <w:sz w:val="28"/>
          <w:szCs w:val="28"/>
          <w:u w:val="single"/>
        </w:rPr>
        <w:t xml:space="preserve"> Fact </w:t>
      </w:r>
      <w:r w:rsidRPr="00CD7F79">
        <w:rPr>
          <w:rFonts w:asciiTheme="majorBidi" w:eastAsia="MS PGothic" w:hAnsiTheme="majorBidi" w:cstheme="majorBidi"/>
          <w:i/>
          <w:iCs/>
          <w:color w:val="FF0000"/>
          <w:sz w:val="28"/>
          <w:szCs w:val="28"/>
          <w:u w:val="single"/>
        </w:rPr>
        <w:t xml:space="preserve"> </w:t>
      </w:r>
      <w:r w:rsidRPr="00BC3A21">
        <w:rPr>
          <w:rFonts w:asciiTheme="majorBidi" w:eastAsia="MS PGothic" w:hAnsiTheme="majorBidi" w:cstheme="majorBidi"/>
          <w:i/>
          <w:iCs/>
          <w:color w:val="000000" w:themeColor="text1"/>
          <w:sz w:val="28"/>
          <w:szCs w:val="28"/>
          <w:u w:val="single"/>
        </w:rPr>
        <w:t xml:space="preserve">means that if the insurer knew </w:t>
      </w:r>
      <w:r w:rsidRPr="00627ABC">
        <w:rPr>
          <w:rFonts w:asciiTheme="majorBidi" w:eastAsia="MS PGothic" w:hAnsiTheme="majorBidi" w:cstheme="majorBidi"/>
          <w:b/>
          <w:bCs/>
          <w:i/>
          <w:iCs/>
          <w:color w:val="000000" w:themeColor="text1"/>
          <w:sz w:val="28"/>
          <w:szCs w:val="28"/>
          <w:u w:val="single"/>
        </w:rPr>
        <w:t>the true facts</w:t>
      </w:r>
      <w:r w:rsidRPr="00BC3A21">
        <w:rPr>
          <w:rFonts w:asciiTheme="majorBidi" w:eastAsia="MS PGothic" w:hAnsiTheme="majorBidi" w:cstheme="majorBidi"/>
          <w:i/>
          <w:iCs/>
          <w:color w:val="000000" w:themeColor="text1"/>
          <w:sz w:val="28"/>
          <w:szCs w:val="28"/>
          <w:u w:val="single"/>
        </w:rPr>
        <w:t>, the policy would not have been issued, or would have been issued on different terms</w:t>
      </w:r>
      <w:r w:rsidR="002F1DDE">
        <w:rPr>
          <w:rFonts w:asciiTheme="majorBidi" w:eastAsia="MS PGothic" w:hAnsiTheme="majorBidi" w:cstheme="majorBidi" w:hint="cs"/>
          <w:i/>
          <w:iCs/>
          <w:color w:val="000000" w:themeColor="text1"/>
          <w:sz w:val="28"/>
          <w:szCs w:val="28"/>
          <w:u w:val="single"/>
          <w:rtl/>
        </w:rPr>
        <w:t xml:space="preserve"> </w:t>
      </w:r>
    </w:p>
    <w:p w:rsidR="00862A60" w:rsidRDefault="00862A60" w:rsidP="00BC3A21">
      <w:pPr>
        <w:pStyle w:val="ListParagraph"/>
        <w:numPr>
          <w:ilvl w:val="0"/>
          <w:numId w:val="12"/>
        </w:numPr>
        <w:spacing w:line="192" w:lineRule="auto"/>
        <w:textAlignment w:val="baseline"/>
        <w:rPr>
          <w:sz w:val="48"/>
        </w:rPr>
      </w:pPr>
    </w:p>
    <w:p w:rsidR="007D66B7" w:rsidRPr="001079A2" w:rsidRDefault="007D66B7" w:rsidP="007D66B7">
      <w:pPr>
        <w:spacing w:line="288" w:lineRule="auto"/>
        <w:ind w:left="360"/>
        <w:jc w:val="lowKashida"/>
        <w:rPr>
          <w:sz w:val="28"/>
          <w:szCs w:val="28"/>
        </w:rPr>
      </w:pPr>
      <w:r w:rsidRPr="001079A2">
        <w:rPr>
          <w:sz w:val="28"/>
          <w:szCs w:val="28"/>
        </w:rPr>
        <w:lastRenderedPageBreak/>
        <w:t xml:space="preserve"> </w:t>
      </w:r>
      <w:r w:rsidRPr="001079A2">
        <w:rPr>
          <w:b/>
          <w:bCs/>
          <w:i/>
          <w:iCs/>
          <w:sz w:val="28"/>
          <w:szCs w:val="28"/>
          <w:u w:val="single"/>
        </w:rPr>
        <w:t>For example</w:t>
      </w:r>
      <w:r w:rsidRPr="001079A2">
        <w:rPr>
          <w:sz w:val="28"/>
          <w:szCs w:val="28"/>
        </w:rPr>
        <w:t xml:space="preserve">, </w:t>
      </w:r>
      <w:r w:rsidRPr="001079A2">
        <w:rPr>
          <w:b/>
          <w:bCs/>
          <w:sz w:val="28"/>
          <w:szCs w:val="28"/>
          <w:u w:val="single"/>
        </w:rPr>
        <w:t>in life insurance</w:t>
      </w:r>
      <w:r w:rsidRPr="001079A2">
        <w:rPr>
          <w:sz w:val="28"/>
          <w:szCs w:val="28"/>
        </w:rPr>
        <w:t xml:space="preserve"> </w:t>
      </w:r>
      <w:r w:rsidRPr="009A54A1">
        <w:rPr>
          <w:color w:val="FF0000"/>
          <w:sz w:val="28"/>
          <w:szCs w:val="28"/>
        </w:rPr>
        <w:t xml:space="preserve">Mr. Osama </w:t>
      </w:r>
      <w:r w:rsidRPr="001079A2">
        <w:rPr>
          <w:sz w:val="28"/>
          <w:szCs w:val="28"/>
        </w:rPr>
        <w:t xml:space="preserve">Abd Mawla applies for life insurance policy. He makes representations concerning him (his name – age – occupation – marital status – present insurance) by filling </w:t>
      </w:r>
      <w:r w:rsidRPr="00451AB3">
        <w:rPr>
          <w:i/>
          <w:iCs/>
          <w:color w:val="00B050"/>
          <w:sz w:val="28"/>
          <w:szCs w:val="28"/>
          <w:u w:val="single"/>
        </w:rPr>
        <w:t>an application form</w:t>
      </w:r>
      <w:r w:rsidRPr="001079A2">
        <w:rPr>
          <w:sz w:val="28"/>
          <w:szCs w:val="28"/>
        </w:rPr>
        <w:t xml:space="preserve">. He also answers some questions about his health and states in </w:t>
      </w:r>
      <w:r w:rsidRPr="00627ABC">
        <w:rPr>
          <w:sz w:val="28"/>
          <w:szCs w:val="28"/>
          <w:u w:val="single"/>
        </w:rPr>
        <w:t>application form</w:t>
      </w:r>
      <w:r w:rsidRPr="001079A2">
        <w:rPr>
          <w:sz w:val="28"/>
          <w:szCs w:val="28"/>
        </w:rPr>
        <w:t xml:space="preserve">, that </w:t>
      </w:r>
      <w:r w:rsidRPr="005A6A3F">
        <w:rPr>
          <w:color w:val="FF0000"/>
          <w:sz w:val="28"/>
          <w:szCs w:val="28"/>
        </w:rPr>
        <w:t xml:space="preserve">he has </w:t>
      </w:r>
      <w:r w:rsidRPr="005F7524">
        <w:rPr>
          <w:color w:val="00B050"/>
          <w:sz w:val="28"/>
          <w:szCs w:val="28"/>
        </w:rPr>
        <w:t xml:space="preserve">not </w:t>
      </w:r>
      <w:r w:rsidRPr="005F7524">
        <w:rPr>
          <w:color w:val="00B050"/>
          <w:sz w:val="28"/>
          <w:szCs w:val="28"/>
          <w:u w:val="single"/>
        </w:rPr>
        <w:t>diabetic disease</w:t>
      </w:r>
      <w:r w:rsidRPr="001079A2">
        <w:rPr>
          <w:sz w:val="28"/>
          <w:szCs w:val="28"/>
        </w:rPr>
        <w:t xml:space="preserve">, whereas, he actually has been treated several times from this disease and still has medical treatment. In this case, </w:t>
      </w:r>
      <w:r w:rsidRPr="005A6A3F">
        <w:rPr>
          <w:color w:val="FF0000"/>
          <w:sz w:val="28"/>
          <w:szCs w:val="28"/>
        </w:rPr>
        <w:t>he has misrepresented a material fact and the policy is avoidable</w:t>
      </w:r>
      <w:r w:rsidRPr="001079A2">
        <w:rPr>
          <w:sz w:val="28"/>
          <w:szCs w:val="28"/>
        </w:rPr>
        <w:t>. Also, if he dies of a diabetic one year later and insurance company then learns the truth, the company could contest</w:t>
      </w:r>
      <w:r w:rsidR="005A6A3F">
        <w:rPr>
          <w:rFonts w:hint="cs"/>
          <w:sz w:val="28"/>
          <w:szCs w:val="28"/>
          <w:rtl/>
        </w:rPr>
        <w:t xml:space="preserve"> </w:t>
      </w:r>
      <w:r w:rsidR="00F9108D">
        <w:rPr>
          <w:rFonts w:hint="cs"/>
          <w:sz w:val="28"/>
          <w:szCs w:val="28"/>
          <w:rtl/>
        </w:rPr>
        <w:t xml:space="preserve">تطعن في </w:t>
      </w:r>
      <w:r w:rsidR="00F9108D" w:rsidRPr="001079A2">
        <w:rPr>
          <w:sz w:val="28"/>
          <w:szCs w:val="28"/>
        </w:rPr>
        <w:t>the</w:t>
      </w:r>
      <w:r w:rsidRPr="001079A2">
        <w:rPr>
          <w:sz w:val="28"/>
          <w:szCs w:val="28"/>
        </w:rPr>
        <w:t xml:space="preserve"> death claim on the basis of a material misrepresentation.</w:t>
      </w:r>
    </w:p>
    <w:p w:rsidR="007D66B7" w:rsidRPr="001079A2" w:rsidRDefault="007D66B7" w:rsidP="007D66B7">
      <w:pPr>
        <w:spacing w:line="288" w:lineRule="auto"/>
        <w:ind w:left="360"/>
        <w:jc w:val="lowKashida"/>
        <w:rPr>
          <w:sz w:val="28"/>
          <w:szCs w:val="28"/>
          <w:rtl/>
          <w:lang w:bidi="ar-EG"/>
        </w:rPr>
      </w:pPr>
      <w:r w:rsidRPr="001079A2">
        <w:rPr>
          <w:b/>
          <w:bCs/>
          <w:i/>
          <w:iCs/>
          <w:sz w:val="28"/>
          <w:szCs w:val="28"/>
          <w:u w:val="single"/>
        </w:rPr>
        <w:t>Example</w:t>
      </w:r>
      <w:r w:rsidRPr="001079A2">
        <w:rPr>
          <w:sz w:val="28"/>
          <w:szCs w:val="28"/>
        </w:rPr>
        <w:t xml:space="preserve"> </w:t>
      </w:r>
      <w:r w:rsidRPr="001079A2">
        <w:rPr>
          <w:b/>
          <w:bCs/>
          <w:sz w:val="28"/>
          <w:szCs w:val="28"/>
          <w:u w:val="single"/>
        </w:rPr>
        <w:t>in motor insurance</w:t>
      </w:r>
      <w:r w:rsidRPr="001079A2">
        <w:rPr>
          <w:sz w:val="28"/>
          <w:szCs w:val="28"/>
        </w:rPr>
        <w:t xml:space="preserve">: </w:t>
      </w:r>
      <w:r w:rsidRPr="009A54A1">
        <w:rPr>
          <w:color w:val="FF0000"/>
          <w:sz w:val="28"/>
          <w:szCs w:val="28"/>
        </w:rPr>
        <w:t xml:space="preserve">Mr. Ayman </w:t>
      </w:r>
      <w:r w:rsidRPr="001079A2">
        <w:rPr>
          <w:sz w:val="28"/>
          <w:szCs w:val="28"/>
        </w:rPr>
        <w:t xml:space="preserve">Abdel Mawla applies for insurance on his </w:t>
      </w:r>
      <w:r w:rsidRPr="00D35B9B">
        <w:rPr>
          <w:b/>
          <w:bCs/>
          <w:sz w:val="28"/>
          <w:szCs w:val="28"/>
        </w:rPr>
        <w:t>new car</w:t>
      </w:r>
      <w:r w:rsidRPr="001079A2">
        <w:rPr>
          <w:sz w:val="28"/>
          <w:szCs w:val="28"/>
        </w:rPr>
        <w:t xml:space="preserve"> telling the insurance company that </w:t>
      </w:r>
      <w:r w:rsidRPr="005F7524">
        <w:rPr>
          <w:color w:val="00B050"/>
          <w:sz w:val="28"/>
          <w:szCs w:val="28"/>
        </w:rPr>
        <w:t>he had no any accidents during the last five years.</w:t>
      </w:r>
      <w:r w:rsidRPr="001079A2">
        <w:rPr>
          <w:sz w:val="28"/>
          <w:szCs w:val="28"/>
        </w:rPr>
        <w:t xml:space="preserve"> As a matter of </w:t>
      </w:r>
      <w:r w:rsidR="00BC02C3" w:rsidRPr="001079A2">
        <w:rPr>
          <w:sz w:val="28"/>
          <w:szCs w:val="28"/>
        </w:rPr>
        <w:t>fact</w:t>
      </w:r>
      <w:r w:rsidR="00BC02C3">
        <w:rPr>
          <w:sz w:val="28"/>
          <w:szCs w:val="28"/>
        </w:rPr>
        <w:t>,</w:t>
      </w:r>
      <w:r w:rsidRPr="001079A2">
        <w:rPr>
          <w:sz w:val="28"/>
          <w:szCs w:val="28"/>
        </w:rPr>
        <w:t xml:space="preserve"> he has been </w:t>
      </w:r>
      <w:r w:rsidRPr="005642C0">
        <w:rPr>
          <w:color w:val="FF0000"/>
          <w:sz w:val="28"/>
          <w:szCs w:val="28"/>
        </w:rPr>
        <w:t xml:space="preserve">wrecked his last car </w:t>
      </w:r>
      <w:r w:rsidRPr="00354340">
        <w:rPr>
          <w:color w:val="FF0000"/>
          <w:sz w:val="28"/>
          <w:szCs w:val="28"/>
        </w:rPr>
        <w:t xml:space="preserve">by driving it very quickly. </w:t>
      </w:r>
      <w:r w:rsidRPr="001079A2">
        <w:rPr>
          <w:sz w:val="28"/>
          <w:szCs w:val="28"/>
        </w:rPr>
        <w:t xml:space="preserve">The policy is issued and Mr. Ayman does it again and he totally wrecks the new car and is sued for 50,000 L.E for injuries to other people. If insurance company had known that Mr. Ayman </w:t>
      </w:r>
      <w:r w:rsidRPr="00D35B9B">
        <w:rPr>
          <w:b/>
          <w:bCs/>
          <w:sz w:val="28"/>
          <w:szCs w:val="28"/>
        </w:rPr>
        <w:t>lied</w:t>
      </w:r>
      <w:r w:rsidRPr="001079A2">
        <w:rPr>
          <w:sz w:val="28"/>
          <w:szCs w:val="28"/>
        </w:rPr>
        <w:t xml:space="preserve"> about important fact (i.e. </w:t>
      </w:r>
      <w:r w:rsidRPr="005B0DC3">
        <w:rPr>
          <w:i/>
          <w:iCs/>
          <w:sz w:val="28"/>
          <w:szCs w:val="28"/>
          <w:u w:val="single"/>
        </w:rPr>
        <w:t>material fact</w:t>
      </w:r>
      <w:r w:rsidRPr="001079A2">
        <w:rPr>
          <w:sz w:val="28"/>
          <w:szCs w:val="28"/>
        </w:rPr>
        <w:t>) when he applied for the policy, it will refuse to pay the claim.</w:t>
      </w:r>
      <w:r w:rsidR="009F0C84">
        <w:rPr>
          <w:sz w:val="28"/>
          <w:szCs w:val="28"/>
        </w:rPr>
        <w:t xml:space="preserve">     </w:t>
      </w:r>
    </w:p>
    <w:p w:rsidR="007D66B7" w:rsidRPr="001079A2" w:rsidRDefault="007D66B7" w:rsidP="00CB1F32">
      <w:pPr>
        <w:numPr>
          <w:ilvl w:val="0"/>
          <w:numId w:val="2"/>
        </w:numPr>
        <w:tabs>
          <w:tab w:val="clear" w:pos="1080"/>
        </w:tabs>
        <w:spacing w:line="288" w:lineRule="auto"/>
        <w:ind w:left="709" w:hanging="349"/>
        <w:jc w:val="lowKashida"/>
        <w:rPr>
          <w:sz w:val="28"/>
          <w:szCs w:val="28"/>
        </w:rPr>
      </w:pPr>
      <w:r w:rsidRPr="001079A2">
        <w:rPr>
          <w:i/>
          <w:iCs/>
          <w:sz w:val="28"/>
          <w:szCs w:val="28"/>
          <w:u w:val="single"/>
        </w:rPr>
        <w:t>Concealment</w:t>
      </w:r>
      <w:r w:rsidRPr="001079A2">
        <w:rPr>
          <w:sz w:val="28"/>
          <w:szCs w:val="28"/>
        </w:rPr>
        <w:t xml:space="preserve">: The second doctrine of utmost good faith is concealment. It is the counterpart of </w:t>
      </w:r>
      <w:r w:rsidRPr="001079A2">
        <w:rPr>
          <w:i/>
          <w:iCs/>
          <w:sz w:val="28"/>
          <w:szCs w:val="28"/>
          <w:u w:val="single"/>
        </w:rPr>
        <w:t>misrepresentation</w:t>
      </w:r>
      <w:r w:rsidRPr="001079A2">
        <w:rPr>
          <w:sz w:val="28"/>
          <w:szCs w:val="28"/>
        </w:rPr>
        <w:t xml:space="preserve">. </w:t>
      </w:r>
      <w:r w:rsidRPr="00A36549">
        <w:rPr>
          <w:color w:val="FF0000"/>
          <w:sz w:val="28"/>
          <w:szCs w:val="28"/>
        </w:rPr>
        <w:t>Concealmen</w:t>
      </w:r>
      <w:r w:rsidRPr="001079A2">
        <w:rPr>
          <w:sz w:val="28"/>
          <w:szCs w:val="28"/>
        </w:rPr>
        <w:t xml:space="preserve">t means </w:t>
      </w:r>
      <w:r w:rsidRPr="009E7703">
        <w:rPr>
          <w:color w:val="FF0000"/>
          <w:sz w:val="28"/>
          <w:szCs w:val="28"/>
          <w:u w:val="single"/>
        </w:rPr>
        <w:t>the deliberate failure</w:t>
      </w:r>
      <w:r w:rsidR="001407D8" w:rsidRPr="001407D8">
        <w:rPr>
          <w:rFonts w:ascii="Arial" w:hAnsi="Arial" w:cs="Arial"/>
          <w:color w:val="000000"/>
          <w:shd w:val="clear" w:color="auto" w:fill="F1F3F4"/>
          <w:rtl/>
        </w:rPr>
        <w:t xml:space="preserve"> </w:t>
      </w:r>
      <w:r w:rsidR="001407D8">
        <w:rPr>
          <w:rFonts w:ascii="Arial" w:hAnsi="Arial" w:cs="Arial"/>
          <w:color w:val="000000"/>
          <w:shd w:val="clear" w:color="auto" w:fill="F1F3F4"/>
          <w:rtl/>
        </w:rPr>
        <w:t>إخفاق</w:t>
      </w:r>
      <w:r w:rsidR="0009795D">
        <w:rPr>
          <w:rFonts w:ascii="Arial" w:hAnsi="Arial" w:cs="Arial" w:hint="cs"/>
          <w:color w:val="000000"/>
          <w:shd w:val="clear" w:color="auto" w:fill="F1F3F4"/>
          <w:rtl/>
          <w:lang w:bidi="ar-EG"/>
        </w:rPr>
        <w:t xml:space="preserve"> متعمد</w:t>
      </w:r>
      <w:r w:rsidR="00FA544F">
        <w:rPr>
          <w:rFonts w:ascii="Arial" w:hAnsi="Arial" w:cs="Arial" w:hint="cs"/>
          <w:color w:val="000000"/>
          <w:shd w:val="clear" w:color="auto" w:fill="F1F3F4"/>
          <w:rtl/>
        </w:rPr>
        <w:t xml:space="preserve"> </w:t>
      </w:r>
      <w:r w:rsidR="00FA544F">
        <w:rPr>
          <w:rFonts w:ascii="Arial" w:hAnsi="Arial" w:cs="Arial" w:hint="cs"/>
          <w:color w:val="000000"/>
          <w:shd w:val="clear" w:color="auto" w:fill="F1F3F4"/>
          <w:rtl/>
          <w:lang w:bidi="ar-EG"/>
        </w:rPr>
        <w:t xml:space="preserve">او </w:t>
      </w:r>
      <w:proofErr w:type="gramStart"/>
      <w:r w:rsidR="00FA544F">
        <w:rPr>
          <w:rFonts w:ascii="Arial" w:hAnsi="Arial" w:cs="Arial" w:hint="cs"/>
          <w:color w:val="000000"/>
          <w:shd w:val="clear" w:color="auto" w:fill="F1F3F4"/>
          <w:rtl/>
          <w:lang w:bidi="ar-EG"/>
        </w:rPr>
        <w:t xml:space="preserve">قصور </w:t>
      </w:r>
      <w:r w:rsidRPr="009E7703">
        <w:rPr>
          <w:color w:val="FF0000"/>
          <w:sz w:val="28"/>
          <w:szCs w:val="28"/>
          <w:u w:val="single"/>
        </w:rPr>
        <w:t xml:space="preserve"> of</w:t>
      </w:r>
      <w:proofErr w:type="gramEnd"/>
      <w:r w:rsidRPr="009E7703">
        <w:rPr>
          <w:color w:val="FF0000"/>
          <w:sz w:val="28"/>
          <w:szCs w:val="28"/>
          <w:u w:val="single"/>
        </w:rPr>
        <w:t xml:space="preserve"> an applicant of insurance to disclose a material fact to insurance company.</w:t>
      </w:r>
      <w:r w:rsidRPr="001079A2">
        <w:rPr>
          <w:sz w:val="28"/>
          <w:szCs w:val="28"/>
        </w:rPr>
        <w:t xml:space="preserve"> In other words, </w:t>
      </w:r>
      <w:r w:rsidRPr="00281F96">
        <w:rPr>
          <w:i/>
          <w:iCs/>
          <w:color w:val="0070C0"/>
          <w:sz w:val="28"/>
          <w:szCs w:val="28"/>
          <w:u w:val="single"/>
        </w:rPr>
        <w:t>Concealment is nondisclosure</w:t>
      </w:r>
      <w:r w:rsidRPr="00281F96">
        <w:rPr>
          <w:color w:val="0070C0"/>
          <w:sz w:val="28"/>
          <w:szCs w:val="28"/>
        </w:rPr>
        <w:t xml:space="preserve"> </w:t>
      </w:r>
      <w:r w:rsidRPr="001079A2">
        <w:rPr>
          <w:sz w:val="28"/>
          <w:szCs w:val="28"/>
        </w:rPr>
        <w:t>that the applicant does not reveal those material facts about exposure unit that he only knows and that he should realize are relevant.</w:t>
      </w:r>
      <w:r w:rsidR="006458E3" w:rsidRPr="006458E3">
        <w:rPr>
          <w:rFonts w:ascii="Arial" w:hAnsi="Arial" w:cs="Arial"/>
          <w:color w:val="222222"/>
          <w:shd w:val="clear" w:color="auto" w:fill="FFFFFF"/>
          <w:rtl/>
        </w:rPr>
        <w:t xml:space="preserve"> </w:t>
      </w:r>
      <w:r w:rsidR="006458E3">
        <w:rPr>
          <w:rFonts w:ascii="Arial" w:hAnsi="Arial" w:cs="Arial"/>
          <w:color w:val="222222"/>
          <w:shd w:val="clear" w:color="auto" w:fill="FFFFFF"/>
          <w:rtl/>
        </w:rPr>
        <w:t>وثيق الصلة بالموضوع</w:t>
      </w:r>
    </w:p>
    <w:p w:rsidR="007D66B7" w:rsidRPr="001079A2" w:rsidRDefault="007D66B7" w:rsidP="007D66B7">
      <w:pPr>
        <w:spacing w:line="288" w:lineRule="auto"/>
        <w:ind w:left="360"/>
        <w:jc w:val="lowKashida"/>
        <w:rPr>
          <w:sz w:val="28"/>
          <w:szCs w:val="28"/>
        </w:rPr>
      </w:pPr>
      <w:r w:rsidRPr="005F7524">
        <w:rPr>
          <w:rFonts w:hint="cs"/>
          <w:color w:val="00B050"/>
          <w:sz w:val="28"/>
          <w:szCs w:val="28"/>
          <w:rtl/>
        </w:rPr>
        <w:t xml:space="preserve">  </w:t>
      </w:r>
      <w:r w:rsidRPr="005F7524">
        <w:rPr>
          <w:color w:val="00B050"/>
          <w:sz w:val="28"/>
          <w:szCs w:val="28"/>
        </w:rPr>
        <w:t xml:space="preserve"> </w:t>
      </w:r>
      <w:r w:rsidRPr="005F7524">
        <w:rPr>
          <w:i/>
          <w:iCs/>
          <w:color w:val="00B050"/>
          <w:sz w:val="28"/>
          <w:szCs w:val="28"/>
          <w:u w:val="single"/>
        </w:rPr>
        <w:t>If the applicant intentionally concealed a material fact</w:t>
      </w:r>
      <w:r w:rsidRPr="005F7524">
        <w:rPr>
          <w:color w:val="00B050"/>
          <w:sz w:val="28"/>
          <w:szCs w:val="28"/>
        </w:rPr>
        <w:t xml:space="preserve">, </w:t>
      </w:r>
      <w:r w:rsidRPr="001079A2">
        <w:rPr>
          <w:sz w:val="28"/>
          <w:szCs w:val="28"/>
        </w:rPr>
        <w:t>he obviously realizes is relevant. The insurance company will have the right to void the contract.</w:t>
      </w:r>
    </w:p>
    <w:p w:rsidR="007D66B7" w:rsidRPr="001079A2" w:rsidRDefault="007D66B7" w:rsidP="007D66B7">
      <w:pPr>
        <w:spacing w:line="288" w:lineRule="auto"/>
        <w:ind w:left="360"/>
        <w:jc w:val="lowKashida"/>
        <w:rPr>
          <w:sz w:val="28"/>
          <w:szCs w:val="28"/>
        </w:rPr>
      </w:pPr>
      <w:r w:rsidRPr="001079A2">
        <w:rPr>
          <w:b/>
          <w:bCs/>
          <w:i/>
          <w:iCs/>
          <w:sz w:val="28"/>
          <w:szCs w:val="28"/>
          <w:u w:val="single"/>
        </w:rPr>
        <w:t>Example</w:t>
      </w:r>
      <w:r w:rsidRPr="001079A2">
        <w:rPr>
          <w:sz w:val="28"/>
          <w:szCs w:val="28"/>
        </w:rPr>
        <w:t xml:space="preserve">: Mr. Ayman applies for </w:t>
      </w:r>
      <w:r w:rsidRPr="00451AB3">
        <w:rPr>
          <w:b/>
          <w:bCs/>
          <w:color w:val="00B050"/>
          <w:sz w:val="28"/>
          <w:szCs w:val="28"/>
        </w:rPr>
        <w:t>fire insurance policy</w:t>
      </w:r>
      <w:r w:rsidRPr="00451AB3">
        <w:rPr>
          <w:color w:val="00B050"/>
          <w:sz w:val="28"/>
          <w:szCs w:val="28"/>
        </w:rPr>
        <w:t xml:space="preserve"> </w:t>
      </w:r>
      <w:r w:rsidRPr="001079A2">
        <w:rPr>
          <w:sz w:val="28"/>
          <w:szCs w:val="28"/>
        </w:rPr>
        <w:t xml:space="preserve">for </w:t>
      </w:r>
      <w:r w:rsidRPr="005F7524">
        <w:rPr>
          <w:color w:val="00B050"/>
          <w:sz w:val="28"/>
          <w:szCs w:val="28"/>
        </w:rPr>
        <w:t>his store</w:t>
      </w:r>
      <w:r w:rsidRPr="001079A2">
        <w:rPr>
          <w:sz w:val="28"/>
          <w:szCs w:val="28"/>
        </w:rPr>
        <w:t xml:space="preserve">. He answers all questions the agent asks, but fails to mention </w:t>
      </w:r>
      <w:r w:rsidRPr="005F7524">
        <w:rPr>
          <w:i/>
          <w:iCs/>
          <w:color w:val="00B050"/>
          <w:sz w:val="28"/>
          <w:szCs w:val="28"/>
          <w:u w:val="single"/>
        </w:rPr>
        <w:t>his store close to petroleum station</w:t>
      </w:r>
      <w:r w:rsidRPr="003922A7">
        <w:rPr>
          <w:i/>
          <w:iCs/>
          <w:sz w:val="28"/>
          <w:szCs w:val="28"/>
          <w:u w:val="single"/>
        </w:rPr>
        <w:t xml:space="preserve">. </w:t>
      </w:r>
      <w:r w:rsidRPr="001079A2">
        <w:rPr>
          <w:sz w:val="28"/>
          <w:szCs w:val="28"/>
          <w:lang w:bidi="ar-EG"/>
        </w:rPr>
        <w:t>I</w:t>
      </w:r>
      <w:r w:rsidRPr="001079A2">
        <w:rPr>
          <w:sz w:val="28"/>
          <w:szCs w:val="28"/>
        </w:rPr>
        <w:t xml:space="preserve">n this case, </w:t>
      </w:r>
      <w:r w:rsidRPr="00794F0F">
        <w:rPr>
          <w:color w:val="00B0F0"/>
          <w:sz w:val="28"/>
          <w:szCs w:val="28"/>
        </w:rPr>
        <w:t>he has intentionally concealed a material fact</w:t>
      </w:r>
      <w:r w:rsidRPr="001079A2">
        <w:rPr>
          <w:sz w:val="28"/>
          <w:szCs w:val="28"/>
        </w:rPr>
        <w:t>, he obviously realizes is relevant and insurance company has the right to void the contract.</w:t>
      </w:r>
    </w:p>
    <w:p w:rsidR="007D66B7" w:rsidRPr="001079A2" w:rsidRDefault="007D66B7" w:rsidP="007D66B7">
      <w:pPr>
        <w:numPr>
          <w:ilvl w:val="0"/>
          <w:numId w:val="2"/>
        </w:numPr>
        <w:spacing w:line="288" w:lineRule="auto"/>
        <w:jc w:val="lowKashida"/>
        <w:rPr>
          <w:sz w:val="28"/>
          <w:szCs w:val="28"/>
        </w:rPr>
      </w:pPr>
      <w:r w:rsidRPr="001079A2">
        <w:rPr>
          <w:i/>
          <w:iCs/>
          <w:sz w:val="28"/>
          <w:szCs w:val="28"/>
          <w:u w:val="single"/>
        </w:rPr>
        <w:t>Warranty</w:t>
      </w:r>
      <w:r w:rsidRPr="001079A2">
        <w:rPr>
          <w:sz w:val="28"/>
          <w:szCs w:val="28"/>
        </w:rPr>
        <w:t xml:space="preserve">: The third doctrine of utmost good faith is warranty. </w:t>
      </w:r>
      <w:r w:rsidRPr="00CC1C00">
        <w:rPr>
          <w:b/>
          <w:bCs/>
          <w:i/>
          <w:iCs/>
          <w:sz w:val="28"/>
          <w:szCs w:val="28"/>
          <w:u w:val="single"/>
        </w:rPr>
        <w:t>A warranty</w:t>
      </w:r>
      <w:r w:rsidRPr="00CC1C00">
        <w:rPr>
          <w:i/>
          <w:iCs/>
          <w:sz w:val="28"/>
          <w:szCs w:val="28"/>
          <w:u w:val="single"/>
        </w:rPr>
        <w:t xml:space="preserve"> is </w:t>
      </w:r>
      <w:r w:rsidRPr="00E752B8">
        <w:rPr>
          <w:b/>
          <w:bCs/>
          <w:i/>
          <w:iCs/>
          <w:color w:val="FF0000"/>
          <w:sz w:val="28"/>
          <w:szCs w:val="28"/>
          <w:u w:val="single"/>
        </w:rPr>
        <w:t>a policy provision</w:t>
      </w:r>
      <w:r w:rsidRPr="00E752B8">
        <w:rPr>
          <w:i/>
          <w:iCs/>
          <w:color w:val="FF0000"/>
          <w:sz w:val="28"/>
          <w:szCs w:val="28"/>
          <w:u w:val="single"/>
        </w:rPr>
        <w:t xml:space="preserve"> </w:t>
      </w:r>
      <w:r w:rsidRPr="00CC1C00">
        <w:rPr>
          <w:i/>
          <w:iCs/>
          <w:sz w:val="28"/>
          <w:szCs w:val="28"/>
          <w:u w:val="single"/>
        </w:rPr>
        <w:t xml:space="preserve">or a </w:t>
      </w:r>
      <w:r w:rsidRPr="00A51618">
        <w:rPr>
          <w:i/>
          <w:iCs/>
          <w:color w:val="FF0000"/>
          <w:sz w:val="28"/>
          <w:szCs w:val="28"/>
          <w:u w:val="single"/>
        </w:rPr>
        <w:t xml:space="preserve">promise made by insured making the </w:t>
      </w:r>
      <w:r w:rsidRPr="00A51618">
        <w:rPr>
          <w:i/>
          <w:iCs/>
          <w:color w:val="FF0000"/>
          <w:sz w:val="28"/>
          <w:szCs w:val="28"/>
          <w:u w:val="single"/>
        </w:rPr>
        <w:lastRenderedPageBreak/>
        <w:t xml:space="preserve">insurer's responsibility </w:t>
      </w:r>
      <w:r w:rsidRPr="004B1107">
        <w:rPr>
          <w:b/>
          <w:bCs/>
          <w:i/>
          <w:iCs/>
          <w:sz w:val="28"/>
          <w:szCs w:val="28"/>
          <w:u w:val="single"/>
        </w:rPr>
        <w:t>conditional upon</w:t>
      </w:r>
      <w:r w:rsidRPr="00CC1C00">
        <w:rPr>
          <w:i/>
          <w:iCs/>
          <w:sz w:val="28"/>
          <w:szCs w:val="28"/>
          <w:u w:val="single"/>
        </w:rPr>
        <w:t xml:space="preserve"> some fact or circumstance concerning the risk.</w:t>
      </w:r>
      <w:r w:rsidRPr="001079A2">
        <w:rPr>
          <w:sz w:val="28"/>
          <w:szCs w:val="28"/>
        </w:rPr>
        <w:t xml:space="preserve"> In other words, </w:t>
      </w:r>
      <w:r w:rsidRPr="006E229F">
        <w:rPr>
          <w:b/>
          <w:bCs/>
          <w:sz w:val="28"/>
          <w:szCs w:val="28"/>
        </w:rPr>
        <w:t>a warranty</w:t>
      </w:r>
      <w:r w:rsidRPr="001079A2">
        <w:rPr>
          <w:sz w:val="28"/>
          <w:szCs w:val="28"/>
        </w:rPr>
        <w:t xml:space="preserve"> is that by which the insured undertakes that some particular things shall or shall not be done, or that some conditions shall be fulfilled.</w:t>
      </w:r>
    </w:p>
    <w:p w:rsidR="007D66B7" w:rsidRPr="001079A2" w:rsidRDefault="007D66B7" w:rsidP="007D66B7">
      <w:pPr>
        <w:spacing w:line="288" w:lineRule="auto"/>
        <w:ind w:left="360"/>
        <w:jc w:val="lowKashida"/>
        <w:rPr>
          <w:sz w:val="28"/>
          <w:szCs w:val="28"/>
        </w:rPr>
      </w:pPr>
      <w:r w:rsidRPr="001079A2">
        <w:rPr>
          <w:b/>
          <w:bCs/>
          <w:i/>
          <w:iCs/>
          <w:sz w:val="28"/>
          <w:szCs w:val="28"/>
          <w:u w:val="single"/>
        </w:rPr>
        <w:t>Example</w:t>
      </w:r>
      <w:r w:rsidRPr="001079A2">
        <w:rPr>
          <w:sz w:val="28"/>
          <w:szCs w:val="28"/>
        </w:rPr>
        <w:t xml:space="preserve">: </w:t>
      </w:r>
      <w:r w:rsidRPr="00896CD6">
        <w:rPr>
          <w:color w:val="00B050"/>
          <w:sz w:val="28"/>
          <w:szCs w:val="28"/>
        </w:rPr>
        <w:t xml:space="preserve">A burglary policy </w:t>
      </w:r>
      <w:r w:rsidRPr="001079A2">
        <w:rPr>
          <w:sz w:val="28"/>
          <w:szCs w:val="28"/>
        </w:rPr>
        <w:t xml:space="preserve">on </w:t>
      </w:r>
      <w:r w:rsidR="00906FA6" w:rsidRPr="001079A2">
        <w:rPr>
          <w:i/>
          <w:iCs/>
          <w:sz w:val="28"/>
          <w:szCs w:val="28"/>
          <w:u w:val="single"/>
        </w:rPr>
        <w:t>jewellery</w:t>
      </w:r>
      <w:r w:rsidRPr="001079A2">
        <w:rPr>
          <w:i/>
          <w:iCs/>
          <w:sz w:val="28"/>
          <w:szCs w:val="28"/>
          <w:u w:val="single"/>
        </w:rPr>
        <w:t xml:space="preserve"> shop</w:t>
      </w:r>
      <w:r w:rsidRPr="001079A2">
        <w:rPr>
          <w:sz w:val="28"/>
          <w:szCs w:val="28"/>
        </w:rPr>
        <w:t xml:space="preserve"> may contain </w:t>
      </w:r>
      <w:r w:rsidRPr="00E661A5">
        <w:rPr>
          <w:color w:val="00B050"/>
          <w:sz w:val="28"/>
          <w:szCs w:val="28"/>
          <w:u w:val="single"/>
        </w:rPr>
        <w:t>a warranty</w:t>
      </w:r>
      <w:r w:rsidRPr="00E661A5">
        <w:rPr>
          <w:color w:val="00B050"/>
          <w:sz w:val="28"/>
          <w:szCs w:val="28"/>
        </w:rPr>
        <w:t xml:space="preserve"> </w:t>
      </w:r>
      <w:r w:rsidRPr="001079A2">
        <w:rPr>
          <w:sz w:val="28"/>
          <w:szCs w:val="28"/>
        </w:rPr>
        <w:t xml:space="preserve">(a policy provision) that insured will keep </w:t>
      </w:r>
      <w:r w:rsidRPr="00CC1C00">
        <w:rPr>
          <w:b/>
          <w:bCs/>
          <w:sz w:val="28"/>
          <w:szCs w:val="28"/>
          <w:u w:val="single"/>
        </w:rPr>
        <w:t>a burglar alarm system</w:t>
      </w:r>
      <w:r w:rsidRPr="001079A2">
        <w:rPr>
          <w:sz w:val="28"/>
          <w:szCs w:val="28"/>
        </w:rPr>
        <w:t xml:space="preserve"> in operation whenever the shop is not open for business. If there is </w:t>
      </w:r>
      <w:r w:rsidRPr="004B1107">
        <w:rPr>
          <w:i/>
          <w:iCs/>
          <w:sz w:val="28"/>
          <w:szCs w:val="28"/>
          <w:u w:val="single"/>
        </w:rPr>
        <w:t>a burglary loss</w:t>
      </w:r>
      <w:r w:rsidRPr="001079A2">
        <w:rPr>
          <w:sz w:val="28"/>
          <w:szCs w:val="28"/>
        </w:rPr>
        <w:t xml:space="preserve"> at a time </w:t>
      </w:r>
      <w:r w:rsidRPr="005642C0">
        <w:rPr>
          <w:color w:val="FF0000"/>
          <w:sz w:val="28"/>
          <w:szCs w:val="28"/>
        </w:rPr>
        <w:t>when the alarm system is not functioning</w:t>
      </w:r>
      <w:r w:rsidRPr="001079A2">
        <w:rPr>
          <w:sz w:val="28"/>
          <w:szCs w:val="28"/>
        </w:rPr>
        <w:t xml:space="preserve">, </w:t>
      </w:r>
      <w:r w:rsidRPr="005F7524">
        <w:rPr>
          <w:color w:val="00B050"/>
          <w:sz w:val="28"/>
          <w:szCs w:val="28"/>
        </w:rPr>
        <w:t>the insurance company has no obligation to pay</w:t>
      </w:r>
      <w:r w:rsidRPr="001079A2">
        <w:rPr>
          <w:sz w:val="28"/>
          <w:szCs w:val="28"/>
        </w:rPr>
        <w:t xml:space="preserve">, because </w:t>
      </w:r>
      <w:r w:rsidRPr="006E229F">
        <w:rPr>
          <w:color w:val="FF0000"/>
          <w:sz w:val="28"/>
          <w:szCs w:val="28"/>
        </w:rPr>
        <w:t xml:space="preserve">the warranty had breached </w:t>
      </w:r>
      <w:r w:rsidRPr="001079A2">
        <w:rPr>
          <w:sz w:val="28"/>
          <w:szCs w:val="28"/>
        </w:rPr>
        <w:t>and that is well make the policy is avoidable.</w:t>
      </w:r>
    </w:p>
    <w:p w:rsidR="007D66B7" w:rsidRPr="001079A2" w:rsidRDefault="007D66B7" w:rsidP="007D66B7">
      <w:pPr>
        <w:spacing w:line="288" w:lineRule="auto"/>
        <w:jc w:val="lowKashida"/>
        <w:rPr>
          <w:b/>
          <w:bCs/>
          <w:i/>
          <w:iCs/>
          <w:sz w:val="28"/>
          <w:szCs w:val="28"/>
          <w:u w:val="single"/>
        </w:rPr>
      </w:pPr>
      <w:r w:rsidRPr="001079A2">
        <w:rPr>
          <w:b/>
          <w:bCs/>
          <w:i/>
          <w:iCs/>
          <w:sz w:val="28"/>
          <w:szCs w:val="28"/>
          <w:u w:val="single"/>
        </w:rPr>
        <w:t>What is the period of in force of utmost good faith principle?</w:t>
      </w:r>
    </w:p>
    <w:p w:rsidR="007D66B7" w:rsidRPr="001079A2" w:rsidRDefault="007D66B7" w:rsidP="007D66B7">
      <w:pPr>
        <w:spacing w:line="288" w:lineRule="auto"/>
        <w:ind w:left="360"/>
        <w:jc w:val="lowKashida"/>
        <w:rPr>
          <w:sz w:val="28"/>
          <w:szCs w:val="28"/>
        </w:rPr>
      </w:pPr>
      <w:r w:rsidRPr="001079A2">
        <w:rPr>
          <w:sz w:val="28"/>
          <w:szCs w:val="28"/>
        </w:rPr>
        <w:t xml:space="preserve"> Originally, the period of this principle is in force at the beginning of negotiation of insurance with agent or insurer up to the policy is issued .Nevertheless, </w:t>
      </w:r>
      <w:r w:rsidRPr="005F7524">
        <w:rPr>
          <w:color w:val="00B050"/>
          <w:sz w:val="28"/>
          <w:szCs w:val="28"/>
        </w:rPr>
        <w:t>it should continue after writing the policy.</w:t>
      </w:r>
    </w:p>
    <w:p w:rsidR="007D66B7" w:rsidRPr="00702887" w:rsidRDefault="007D66B7" w:rsidP="007D66B7">
      <w:pPr>
        <w:spacing w:line="288" w:lineRule="auto"/>
        <w:ind w:left="360"/>
        <w:jc w:val="lowKashida"/>
        <w:rPr>
          <w:sz w:val="28"/>
          <w:szCs w:val="28"/>
          <w:lang w:val="en-US"/>
        </w:rPr>
      </w:pPr>
      <w:r w:rsidRPr="001079A2">
        <w:rPr>
          <w:b/>
          <w:bCs/>
          <w:i/>
          <w:iCs/>
          <w:sz w:val="28"/>
          <w:szCs w:val="28"/>
          <w:u w:val="single"/>
        </w:rPr>
        <w:t>For example</w:t>
      </w:r>
      <w:r w:rsidRPr="001079A2">
        <w:rPr>
          <w:sz w:val="28"/>
          <w:szCs w:val="28"/>
        </w:rPr>
        <w:t xml:space="preserve">: If you have </w:t>
      </w:r>
      <w:r w:rsidRPr="004B1107">
        <w:rPr>
          <w:i/>
          <w:iCs/>
          <w:sz w:val="28"/>
          <w:szCs w:val="28"/>
          <w:u w:val="single"/>
        </w:rPr>
        <w:t>fire policy for your house</w:t>
      </w:r>
      <w:r w:rsidRPr="001079A2">
        <w:rPr>
          <w:sz w:val="28"/>
          <w:szCs w:val="28"/>
        </w:rPr>
        <w:t>, that consists of three floors and you built another floor. The house became four floors after insurance. You have to inform insurance company according to utmost good faith principle because the value of exposure unit (the value of house) has changed.</w:t>
      </w:r>
    </w:p>
    <w:p w:rsidR="008A7380" w:rsidRPr="001079A2" w:rsidRDefault="008A7380" w:rsidP="007D66B7">
      <w:pPr>
        <w:spacing w:line="288" w:lineRule="auto"/>
        <w:ind w:left="360"/>
        <w:jc w:val="lowKashida"/>
        <w:rPr>
          <w:sz w:val="28"/>
          <w:szCs w:val="28"/>
        </w:rPr>
      </w:pPr>
    </w:p>
    <w:p w:rsidR="007D66B7" w:rsidRPr="00615492" w:rsidRDefault="007D66B7" w:rsidP="007D66B7">
      <w:pPr>
        <w:spacing w:line="288" w:lineRule="auto"/>
        <w:jc w:val="lowKashida"/>
        <w:rPr>
          <w:b/>
          <w:bCs/>
          <w:i/>
          <w:iCs/>
          <w:sz w:val="28"/>
          <w:szCs w:val="28"/>
          <w:u w:val="single"/>
        </w:rPr>
      </w:pPr>
      <w:r w:rsidRPr="00615492">
        <w:rPr>
          <w:b/>
          <w:bCs/>
          <w:i/>
          <w:iCs/>
          <w:sz w:val="28"/>
          <w:szCs w:val="28"/>
          <w:u w:val="single"/>
        </w:rPr>
        <w:t>2-Principle of insurable interest</w:t>
      </w:r>
      <w:r w:rsidR="00E022BA">
        <w:rPr>
          <w:rFonts w:hint="cs"/>
          <w:b/>
          <w:bCs/>
          <w:i/>
          <w:iCs/>
          <w:sz w:val="28"/>
          <w:szCs w:val="28"/>
          <w:u w:val="single"/>
          <w:rtl/>
        </w:rPr>
        <w:t xml:space="preserve"> </w:t>
      </w:r>
    </w:p>
    <w:p w:rsidR="007D66B7" w:rsidRPr="001079A2" w:rsidRDefault="007D66B7" w:rsidP="00C33DB7">
      <w:pPr>
        <w:spacing w:line="288" w:lineRule="auto"/>
        <w:jc w:val="lowKashida"/>
        <w:rPr>
          <w:sz w:val="28"/>
          <w:szCs w:val="28"/>
        </w:rPr>
      </w:pPr>
      <w:r w:rsidRPr="009E258E">
        <w:rPr>
          <w:b/>
          <w:bCs/>
          <w:i/>
          <w:iCs/>
          <w:sz w:val="28"/>
          <w:szCs w:val="28"/>
          <w:u w:val="single"/>
        </w:rPr>
        <w:t>Insurable interest</w:t>
      </w:r>
      <w:r w:rsidRPr="001079A2">
        <w:rPr>
          <w:sz w:val="28"/>
          <w:szCs w:val="28"/>
        </w:rPr>
        <w:t xml:space="preserve"> </w:t>
      </w:r>
      <w:proofErr w:type="gramStart"/>
      <w:r w:rsidRPr="001079A2">
        <w:rPr>
          <w:sz w:val="28"/>
          <w:szCs w:val="28"/>
        </w:rPr>
        <w:t>means .By</w:t>
      </w:r>
      <w:proofErr w:type="gramEnd"/>
      <w:r w:rsidRPr="001079A2">
        <w:rPr>
          <w:sz w:val="28"/>
          <w:szCs w:val="28"/>
        </w:rPr>
        <w:t xml:space="preserve"> virtue of it,</w:t>
      </w:r>
      <w:r w:rsidR="00662B6F">
        <w:rPr>
          <w:sz w:val="28"/>
          <w:szCs w:val="28"/>
        </w:rPr>
        <w:t xml:space="preserve"> </w:t>
      </w:r>
      <w:r w:rsidR="00662B6F" w:rsidRPr="006A3647">
        <w:rPr>
          <w:color w:val="00B050"/>
          <w:sz w:val="28"/>
          <w:szCs w:val="28"/>
        </w:rPr>
        <w:t>there is</w:t>
      </w:r>
      <w:r w:rsidRPr="006A3647">
        <w:rPr>
          <w:color w:val="00B050"/>
          <w:sz w:val="28"/>
          <w:szCs w:val="28"/>
        </w:rPr>
        <w:t xml:space="preserve"> </w:t>
      </w:r>
      <w:r w:rsidR="00E022BA" w:rsidRPr="00E022BA">
        <w:rPr>
          <w:color w:val="FF0000"/>
          <w:sz w:val="28"/>
          <w:szCs w:val="28"/>
          <w:u w:val="single"/>
        </w:rPr>
        <w:t>a relationship between the insured and subject matter of insurance ( exposure unit i.e. the person in life insurance, the property in property insurance)</w:t>
      </w:r>
      <w:r w:rsidRPr="00E022BA">
        <w:rPr>
          <w:i/>
          <w:iCs/>
          <w:color w:val="FF0000"/>
          <w:sz w:val="28"/>
          <w:szCs w:val="28"/>
          <w:u w:val="single"/>
        </w:rPr>
        <w:t>,</w:t>
      </w:r>
      <w:r w:rsidR="00662B6F" w:rsidRPr="00662B6F">
        <w:rPr>
          <w:i/>
          <w:iCs/>
          <w:sz w:val="28"/>
          <w:szCs w:val="28"/>
          <w:u w:val="single"/>
        </w:rPr>
        <w:t xml:space="preserve"> </w:t>
      </w:r>
      <w:r w:rsidR="00662B6F" w:rsidRPr="00DF4E0F">
        <w:rPr>
          <w:i/>
          <w:iCs/>
          <w:sz w:val="28"/>
          <w:szCs w:val="28"/>
          <w:u w:val="single"/>
        </w:rPr>
        <w:t>the insured</w:t>
      </w:r>
      <w:r w:rsidRPr="00E022BA">
        <w:rPr>
          <w:i/>
          <w:iCs/>
          <w:color w:val="FF0000"/>
          <w:sz w:val="28"/>
          <w:szCs w:val="28"/>
          <w:u w:val="single"/>
        </w:rPr>
        <w:t xml:space="preserve"> </w:t>
      </w:r>
      <w:r w:rsidR="00C33DB7" w:rsidRPr="00E022BA">
        <w:rPr>
          <w:i/>
          <w:iCs/>
          <w:color w:val="FF0000"/>
          <w:sz w:val="28"/>
          <w:szCs w:val="28"/>
          <w:u w:val="single"/>
        </w:rPr>
        <w:t xml:space="preserve">suffers a loss </w:t>
      </w:r>
      <w:r w:rsidRPr="00E022BA">
        <w:rPr>
          <w:i/>
          <w:iCs/>
          <w:color w:val="FF0000"/>
          <w:sz w:val="28"/>
          <w:szCs w:val="28"/>
          <w:u w:val="single"/>
        </w:rPr>
        <w:t>if the risk has occurred</w:t>
      </w:r>
      <w:r w:rsidRPr="00E022BA">
        <w:rPr>
          <w:color w:val="FF0000"/>
          <w:sz w:val="28"/>
          <w:szCs w:val="28"/>
        </w:rPr>
        <w:t xml:space="preserve"> </w:t>
      </w:r>
      <w:r w:rsidRPr="001079A2">
        <w:rPr>
          <w:sz w:val="28"/>
          <w:szCs w:val="28"/>
        </w:rPr>
        <w:t xml:space="preserve">. In other words, </w:t>
      </w:r>
      <w:r w:rsidRPr="009E258E">
        <w:rPr>
          <w:b/>
          <w:bCs/>
          <w:sz w:val="28"/>
          <w:szCs w:val="28"/>
          <w:u w:val="single"/>
        </w:rPr>
        <w:t>this principle means</w:t>
      </w:r>
      <w:r w:rsidRPr="001079A2">
        <w:rPr>
          <w:sz w:val="28"/>
          <w:szCs w:val="28"/>
        </w:rPr>
        <w:t xml:space="preserve"> that </w:t>
      </w:r>
      <w:r w:rsidRPr="002D21D1">
        <w:rPr>
          <w:b/>
          <w:bCs/>
          <w:i/>
          <w:iCs/>
          <w:sz w:val="28"/>
          <w:szCs w:val="28"/>
          <w:u w:val="single"/>
        </w:rPr>
        <w:t xml:space="preserve">insured must in a position to </w:t>
      </w:r>
      <w:r w:rsidRPr="00E661A5">
        <w:rPr>
          <w:b/>
          <w:bCs/>
          <w:i/>
          <w:iCs/>
          <w:color w:val="00B050"/>
          <w:sz w:val="28"/>
          <w:szCs w:val="28"/>
          <w:u w:val="single"/>
        </w:rPr>
        <w:t>sustain financial loss</w:t>
      </w:r>
      <w:r w:rsidRPr="002D21D1">
        <w:rPr>
          <w:b/>
          <w:bCs/>
          <w:i/>
          <w:iCs/>
          <w:sz w:val="28"/>
          <w:szCs w:val="28"/>
          <w:u w:val="single"/>
        </w:rPr>
        <w:t>,</w:t>
      </w:r>
      <w:r w:rsidRPr="009E258E">
        <w:rPr>
          <w:sz w:val="28"/>
          <w:szCs w:val="28"/>
          <w:u w:val="single"/>
        </w:rPr>
        <w:t xml:space="preserve"> </w:t>
      </w:r>
      <w:r w:rsidRPr="002D21D1">
        <w:rPr>
          <w:b/>
          <w:bCs/>
          <w:i/>
          <w:iCs/>
          <w:sz w:val="28"/>
          <w:szCs w:val="28"/>
          <w:u w:val="single"/>
        </w:rPr>
        <w:t>if the event insured against occurs</w:t>
      </w:r>
      <w:r w:rsidRPr="001079A2">
        <w:rPr>
          <w:sz w:val="28"/>
          <w:szCs w:val="28"/>
        </w:rPr>
        <w:t xml:space="preserve">( </w:t>
      </w:r>
      <w:proofErr w:type="spellStart"/>
      <w:r w:rsidRPr="001079A2">
        <w:rPr>
          <w:sz w:val="28"/>
          <w:szCs w:val="28"/>
        </w:rPr>
        <w:t>Schmit</w:t>
      </w:r>
      <w:proofErr w:type="spellEnd"/>
      <w:r w:rsidRPr="001079A2">
        <w:rPr>
          <w:sz w:val="28"/>
          <w:szCs w:val="28"/>
        </w:rPr>
        <w:t xml:space="preserve"> ,j and others 1996 p.86) .</w:t>
      </w:r>
      <w:r w:rsidRPr="00205FC2">
        <w:rPr>
          <w:b/>
          <w:bCs/>
          <w:i/>
          <w:iCs/>
          <w:sz w:val="28"/>
          <w:szCs w:val="28"/>
          <w:u w:val="single"/>
        </w:rPr>
        <w:t>That is</w:t>
      </w:r>
      <w:r w:rsidRPr="001079A2">
        <w:rPr>
          <w:sz w:val="28"/>
          <w:szCs w:val="28"/>
        </w:rPr>
        <w:t xml:space="preserve"> , if a person had been harmed by change in particular, economic change in whatever he insures ,that person has insurable interest. It is worthwhile to mention that </w:t>
      </w:r>
      <w:r w:rsidRPr="00540BE6">
        <w:rPr>
          <w:color w:val="00B050"/>
          <w:sz w:val="28"/>
          <w:szCs w:val="28"/>
          <w:u w:val="single"/>
        </w:rPr>
        <w:t xml:space="preserve">the insurable interest </w:t>
      </w:r>
      <w:r w:rsidRPr="00205FC2">
        <w:rPr>
          <w:sz w:val="28"/>
          <w:szCs w:val="28"/>
          <w:u w:val="single"/>
        </w:rPr>
        <w:t>is very important to the buyer of insurance</w:t>
      </w:r>
      <w:r w:rsidRPr="001079A2">
        <w:rPr>
          <w:sz w:val="28"/>
          <w:szCs w:val="28"/>
        </w:rPr>
        <w:t xml:space="preserve"> because it determines whether </w:t>
      </w:r>
      <w:r w:rsidRPr="009756AD">
        <w:rPr>
          <w:sz w:val="28"/>
          <w:szCs w:val="28"/>
          <w:u w:val="single"/>
        </w:rPr>
        <w:t>the benefits from an insurance policy</w:t>
      </w:r>
      <w:r w:rsidRPr="001079A2">
        <w:rPr>
          <w:sz w:val="28"/>
          <w:szCs w:val="28"/>
        </w:rPr>
        <w:t xml:space="preserve"> will be collectible.</w:t>
      </w:r>
    </w:p>
    <w:p w:rsidR="007D66B7" w:rsidRPr="001079A2" w:rsidRDefault="007D66B7" w:rsidP="007D66B7">
      <w:pPr>
        <w:spacing w:line="288" w:lineRule="auto"/>
        <w:jc w:val="lowKashida"/>
        <w:rPr>
          <w:sz w:val="28"/>
          <w:szCs w:val="28"/>
        </w:rPr>
      </w:pPr>
      <w:r w:rsidRPr="001079A2">
        <w:rPr>
          <w:b/>
          <w:bCs/>
          <w:sz w:val="28"/>
          <w:szCs w:val="28"/>
          <w:u w:val="single"/>
        </w:rPr>
        <w:t>Examples for insurable interest</w:t>
      </w:r>
      <w:r w:rsidRPr="001079A2">
        <w:rPr>
          <w:sz w:val="28"/>
          <w:szCs w:val="28"/>
        </w:rPr>
        <w:t xml:space="preserve">: in effect, there </w:t>
      </w:r>
      <w:r w:rsidRPr="000C7B29">
        <w:rPr>
          <w:b/>
          <w:bCs/>
          <w:i/>
          <w:iCs/>
          <w:sz w:val="28"/>
          <w:szCs w:val="28"/>
          <w:u w:val="single"/>
        </w:rPr>
        <w:t>many examples</w:t>
      </w:r>
      <w:r w:rsidRPr="001079A2">
        <w:rPr>
          <w:sz w:val="28"/>
          <w:szCs w:val="28"/>
        </w:rPr>
        <w:t xml:space="preserve"> in our life, for insurable interest because insurable interest is </w:t>
      </w:r>
      <w:r w:rsidRPr="00774D07">
        <w:rPr>
          <w:sz w:val="28"/>
          <w:szCs w:val="28"/>
          <w:u w:val="single"/>
        </w:rPr>
        <w:t>required for all types of coverage</w:t>
      </w:r>
      <w:r w:rsidRPr="001079A2">
        <w:rPr>
          <w:sz w:val="28"/>
          <w:szCs w:val="28"/>
        </w:rPr>
        <w:t xml:space="preserve"> including life insurance such as</w:t>
      </w:r>
    </w:p>
    <w:p w:rsidR="007D66B7" w:rsidRPr="001079A2" w:rsidRDefault="007D66B7" w:rsidP="007D66B7">
      <w:pPr>
        <w:numPr>
          <w:ilvl w:val="0"/>
          <w:numId w:val="6"/>
        </w:numPr>
        <w:spacing w:line="288" w:lineRule="auto"/>
        <w:jc w:val="lowKashida"/>
        <w:rPr>
          <w:sz w:val="28"/>
          <w:szCs w:val="28"/>
        </w:rPr>
      </w:pPr>
      <w:r w:rsidRPr="00450C05">
        <w:rPr>
          <w:i/>
          <w:iCs/>
          <w:sz w:val="28"/>
          <w:szCs w:val="28"/>
          <w:u w:val="single"/>
        </w:rPr>
        <w:lastRenderedPageBreak/>
        <w:t>Every person has insurable interest in his property</w:t>
      </w:r>
      <w:r w:rsidRPr="001079A2">
        <w:rPr>
          <w:sz w:val="28"/>
          <w:szCs w:val="28"/>
        </w:rPr>
        <w:t xml:space="preserve"> as long as he is the owner. That is, he has insurable interest in his car, or his home …. etc, because he may sustain financial loss if his car (or his home … etc) is damaged or stolen. Consequently, you cannot buy insurance on my car, because you are not the owner and you have not insurable interest. </w:t>
      </w:r>
      <w:r w:rsidR="00774D07" w:rsidRPr="001079A2">
        <w:rPr>
          <w:sz w:val="28"/>
          <w:szCs w:val="28"/>
        </w:rPr>
        <w:t>Likewise,</w:t>
      </w:r>
      <w:r w:rsidRPr="001079A2">
        <w:rPr>
          <w:sz w:val="28"/>
          <w:szCs w:val="28"/>
        </w:rPr>
        <w:t xml:space="preserve"> me, I </w:t>
      </w:r>
      <w:proofErr w:type="spellStart"/>
      <w:r w:rsidRPr="001079A2">
        <w:rPr>
          <w:sz w:val="28"/>
          <w:szCs w:val="28"/>
        </w:rPr>
        <w:t>can not</w:t>
      </w:r>
      <w:proofErr w:type="spellEnd"/>
      <w:r w:rsidRPr="001079A2">
        <w:rPr>
          <w:sz w:val="28"/>
          <w:szCs w:val="28"/>
        </w:rPr>
        <w:t xml:space="preserve"> buy insurance on your car for the same reason.</w:t>
      </w:r>
    </w:p>
    <w:p w:rsidR="007D66B7" w:rsidRPr="001079A2" w:rsidRDefault="007D66B7" w:rsidP="007D66B7">
      <w:pPr>
        <w:numPr>
          <w:ilvl w:val="0"/>
          <w:numId w:val="6"/>
        </w:numPr>
        <w:spacing w:line="288" w:lineRule="auto"/>
        <w:jc w:val="lowKashida"/>
        <w:rPr>
          <w:sz w:val="28"/>
          <w:szCs w:val="28"/>
        </w:rPr>
      </w:pPr>
      <w:r w:rsidRPr="001079A2">
        <w:rPr>
          <w:sz w:val="28"/>
          <w:szCs w:val="28"/>
        </w:rPr>
        <w:t xml:space="preserve">A Bank that makes </w:t>
      </w:r>
      <w:r w:rsidRPr="00E022BA">
        <w:rPr>
          <w:i/>
          <w:iCs/>
          <w:color w:val="FF0000"/>
          <w:sz w:val="28"/>
          <w:szCs w:val="28"/>
          <w:u w:val="single"/>
        </w:rPr>
        <w:t xml:space="preserve">an inventory </w:t>
      </w:r>
      <w:r w:rsidRPr="00E022BA">
        <w:rPr>
          <w:b/>
          <w:bCs/>
          <w:i/>
          <w:iCs/>
          <w:color w:val="FF0000"/>
          <w:sz w:val="28"/>
          <w:szCs w:val="28"/>
          <w:u w:val="single"/>
        </w:rPr>
        <w:t>loan</w:t>
      </w:r>
      <w:r w:rsidRPr="00E022BA">
        <w:rPr>
          <w:i/>
          <w:iCs/>
          <w:color w:val="FF0000"/>
          <w:sz w:val="28"/>
          <w:szCs w:val="28"/>
          <w:u w:val="single"/>
        </w:rPr>
        <w:t xml:space="preserve"> to business firm</w:t>
      </w:r>
      <w:r w:rsidRPr="00E022BA">
        <w:rPr>
          <w:color w:val="FF0000"/>
          <w:sz w:val="28"/>
          <w:szCs w:val="28"/>
        </w:rPr>
        <w:t xml:space="preserve"> </w:t>
      </w:r>
      <w:r w:rsidRPr="001079A2">
        <w:rPr>
          <w:sz w:val="28"/>
          <w:szCs w:val="28"/>
        </w:rPr>
        <w:t xml:space="preserve">has insurable interest in the </w:t>
      </w:r>
      <w:r w:rsidRPr="00774D07">
        <w:rPr>
          <w:sz w:val="28"/>
          <w:szCs w:val="28"/>
          <w:u w:val="single"/>
        </w:rPr>
        <w:t>stock of goods</w:t>
      </w:r>
      <w:r w:rsidRPr="001079A2">
        <w:rPr>
          <w:sz w:val="28"/>
          <w:szCs w:val="28"/>
        </w:rPr>
        <w:t xml:space="preserve">. Because the goods are </w:t>
      </w:r>
      <w:r w:rsidRPr="00D1273A">
        <w:rPr>
          <w:color w:val="FF0000"/>
          <w:sz w:val="28"/>
          <w:szCs w:val="28"/>
        </w:rPr>
        <w:t>collateral f</w:t>
      </w:r>
      <w:r w:rsidRPr="001079A2">
        <w:rPr>
          <w:sz w:val="28"/>
          <w:szCs w:val="28"/>
        </w:rPr>
        <w:t>or the loan.</w:t>
      </w:r>
    </w:p>
    <w:p w:rsidR="007D66B7" w:rsidRPr="001079A2" w:rsidRDefault="007D66B7" w:rsidP="004C3A1E">
      <w:pPr>
        <w:numPr>
          <w:ilvl w:val="0"/>
          <w:numId w:val="1"/>
        </w:numPr>
        <w:spacing w:line="288" w:lineRule="auto"/>
        <w:ind w:hanging="540"/>
        <w:jc w:val="lowKashida"/>
        <w:rPr>
          <w:sz w:val="28"/>
          <w:szCs w:val="28"/>
        </w:rPr>
      </w:pPr>
      <w:r w:rsidRPr="001079A2">
        <w:rPr>
          <w:sz w:val="28"/>
          <w:szCs w:val="28"/>
        </w:rPr>
        <w:t>The creditor may have an insurable interest in the life of a debtor.</w:t>
      </w:r>
    </w:p>
    <w:p w:rsidR="007D66B7" w:rsidRPr="00D63E7B" w:rsidRDefault="007D66B7" w:rsidP="004C3A1E">
      <w:pPr>
        <w:numPr>
          <w:ilvl w:val="0"/>
          <w:numId w:val="1"/>
        </w:numPr>
        <w:spacing w:line="288" w:lineRule="auto"/>
        <w:ind w:hanging="540"/>
        <w:jc w:val="lowKashida"/>
        <w:rPr>
          <w:sz w:val="28"/>
          <w:szCs w:val="28"/>
          <w:u w:val="single"/>
        </w:rPr>
      </w:pPr>
      <w:r w:rsidRPr="00375116">
        <w:rPr>
          <w:color w:val="00B050"/>
          <w:sz w:val="28"/>
          <w:szCs w:val="28"/>
        </w:rPr>
        <w:t xml:space="preserve">An employer </w:t>
      </w:r>
      <w:r w:rsidRPr="001079A2">
        <w:rPr>
          <w:sz w:val="28"/>
          <w:szCs w:val="28"/>
        </w:rPr>
        <w:t>m</w:t>
      </w:r>
      <w:r>
        <w:rPr>
          <w:sz w:val="28"/>
          <w:szCs w:val="28"/>
        </w:rPr>
        <w:t>ay</w:t>
      </w:r>
      <w:r w:rsidRPr="001079A2">
        <w:rPr>
          <w:sz w:val="28"/>
          <w:szCs w:val="28"/>
        </w:rPr>
        <w:t xml:space="preserve"> ha</w:t>
      </w:r>
      <w:r>
        <w:rPr>
          <w:sz w:val="28"/>
          <w:szCs w:val="28"/>
        </w:rPr>
        <w:t>ve</w:t>
      </w:r>
      <w:r w:rsidRPr="001079A2">
        <w:rPr>
          <w:sz w:val="28"/>
          <w:szCs w:val="28"/>
        </w:rPr>
        <w:t xml:space="preserve"> an insurable interest in the life of </w:t>
      </w:r>
      <w:r w:rsidRPr="00D63E7B">
        <w:rPr>
          <w:sz w:val="28"/>
          <w:szCs w:val="28"/>
          <w:u w:val="single"/>
        </w:rPr>
        <w:t>a key employee.</w:t>
      </w:r>
    </w:p>
    <w:p w:rsidR="007D66B7" w:rsidRPr="00450C05" w:rsidRDefault="007D66B7" w:rsidP="004C3A1E">
      <w:pPr>
        <w:numPr>
          <w:ilvl w:val="0"/>
          <w:numId w:val="1"/>
        </w:numPr>
        <w:tabs>
          <w:tab w:val="num" w:pos="426"/>
        </w:tabs>
        <w:spacing w:line="288" w:lineRule="auto"/>
        <w:ind w:left="360" w:hanging="270"/>
        <w:jc w:val="lowKashida"/>
        <w:rPr>
          <w:sz w:val="28"/>
          <w:szCs w:val="28"/>
        </w:rPr>
      </w:pPr>
      <w:r w:rsidRPr="00450C05">
        <w:rPr>
          <w:sz w:val="28"/>
          <w:szCs w:val="28"/>
        </w:rPr>
        <w:t xml:space="preserve">A wife may have an insurable interest in </w:t>
      </w:r>
      <w:r w:rsidR="00F86EE8" w:rsidRPr="00450C05">
        <w:rPr>
          <w:sz w:val="28"/>
          <w:szCs w:val="28"/>
        </w:rPr>
        <w:t>her husband</w:t>
      </w:r>
      <w:r w:rsidRPr="00450C05">
        <w:rPr>
          <w:sz w:val="28"/>
          <w:szCs w:val="28"/>
        </w:rPr>
        <w:t xml:space="preserve"> and vice versa is correct.</w:t>
      </w:r>
      <w:r w:rsidR="00E66AF6">
        <w:rPr>
          <w:sz w:val="28"/>
          <w:szCs w:val="28"/>
        </w:rPr>
        <w:t xml:space="preserve"> </w:t>
      </w:r>
    </w:p>
    <w:p w:rsidR="007D66B7" w:rsidRPr="001079A2" w:rsidRDefault="007D66B7" w:rsidP="00375116">
      <w:pPr>
        <w:numPr>
          <w:ilvl w:val="0"/>
          <w:numId w:val="1"/>
        </w:numPr>
        <w:spacing w:line="288" w:lineRule="auto"/>
        <w:ind w:hanging="540"/>
        <w:jc w:val="lowKashida"/>
        <w:rPr>
          <w:sz w:val="28"/>
          <w:szCs w:val="28"/>
        </w:rPr>
      </w:pPr>
      <w:r w:rsidRPr="001079A2">
        <w:rPr>
          <w:sz w:val="28"/>
          <w:szCs w:val="28"/>
        </w:rPr>
        <w:t xml:space="preserve">A parent has an insurable interest in </w:t>
      </w:r>
      <w:r w:rsidR="00375116">
        <w:rPr>
          <w:sz w:val="28"/>
          <w:szCs w:val="28"/>
        </w:rPr>
        <w:t>their</w:t>
      </w:r>
      <w:r w:rsidRPr="001079A2">
        <w:rPr>
          <w:sz w:val="28"/>
          <w:szCs w:val="28"/>
        </w:rPr>
        <w:t xml:space="preserve"> child.</w:t>
      </w:r>
    </w:p>
    <w:p w:rsidR="007D66B7" w:rsidRPr="001079A2" w:rsidRDefault="007D66B7" w:rsidP="007D66B7">
      <w:pPr>
        <w:spacing w:line="288" w:lineRule="auto"/>
        <w:jc w:val="lowKashida"/>
        <w:rPr>
          <w:b/>
          <w:bCs/>
          <w:i/>
          <w:iCs/>
          <w:sz w:val="28"/>
          <w:szCs w:val="28"/>
          <w:u w:val="single"/>
        </w:rPr>
      </w:pPr>
      <w:r w:rsidRPr="001079A2">
        <w:rPr>
          <w:b/>
          <w:bCs/>
          <w:i/>
          <w:iCs/>
          <w:sz w:val="28"/>
          <w:szCs w:val="28"/>
          <w:u w:val="single"/>
        </w:rPr>
        <w:t>Why insurable interest?</w:t>
      </w:r>
      <w:r w:rsidR="00064DFE">
        <w:rPr>
          <w:b/>
          <w:bCs/>
          <w:i/>
          <w:iCs/>
          <w:sz w:val="28"/>
          <w:szCs w:val="28"/>
          <w:u w:val="single"/>
        </w:rPr>
        <w:t xml:space="preserve"> </w:t>
      </w:r>
      <w:r w:rsidR="002C6486">
        <w:rPr>
          <w:b/>
          <w:bCs/>
          <w:i/>
          <w:iCs/>
          <w:sz w:val="28"/>
          <w:szCs w:val="28"/>
          <w:u w:val="single"/>
        </w:rPr>
        <w:t>Or what</w:t>
      </w:r>
      <w:r w:rsidR="00064DFE">
        <w:rPr>
          <w:b/>
          <w:bCs/>
          <w:i/>
          <w:iCs/>
          <w:sz w:val="28"/>
          <w:szCs w:val="28"/>
          <w:u w:val="single"/>
        </w:rPr>
        <w:t xml:space="preserve"> are the purposes of an </w:t>
      </w:r>
      <w:r w:rsidR="00064DFE" w:rsidRPr="001079A2">
        <w:rPr>
          <w:b/>
          <w:bCs/>
          <w:i/>
          <w:iCs/>
          <w:sz w:val="28"/>
          <w:szCs w:val="28"/>
          <w:u w:val="single"/>
        </w:rPr>
        <w:t>insurable interest</w:t>
      </w:r>
      <w:r w:rsidR="00064DFE">
        <w:rPr>
          <w:b/>
          <w:bCs/>
          <w:i/>
          <w:iCs/>
          <w:sz w:val="28"/>
          <w:szCs w:val="28"/>
          <w:u w:val="single"/>
        </w:rPr>
        <w:t>?</w:t>
      </w:r>
    </w:p>
    <w:p w:rsidR="007D66B7" w:rsidRPr="001079A2" w:rsidRDefault="007D66B7" w:rsidP="007D66B7">
      <w:pPr>
        <w:spacing w:line="288" w:lineRule="auto"/>
        <w:jc w:val="lowKashida"/>
        <w:rPr>
          <w:sz w:val="28"/>
          <w:szCs w:val="28"/>
        </w:rPr>
      </w:pPr>
      <w:r w:rsidRPr="001079A2">
        <w:rPr>
          <w:sz w:val="28"/>
          <w:szCs w:val="28"/>
        </w:rPr>
        <w:t xml:space="preserve">Existence of insurable interest is </w:t>
      </w:r>
      <w:r w:rsidRPr="002D21D1">
        <w:rPr>
          <w:b/>
          <w:bCs/>
          <w:sz w:val="28"/>
          <w:szCs w:val="28"/>
          <w:u w:val="single"/>
        </w:rPr>
        <w:t>very important</w:t>
      </w:r>
      <w:r w:rsidRPr="001079A2">
        <w:rPr>
          <w:sz w:val="28"/>
          <w:szCs w:val="28"/>
        </w:rPr>
        <w:t xml:space="preserve"> for all insurance contracts for the following reasons:</w:t>
      </w:r>
    </w:p>
    <w:p w:rsidR="007D66B7" w:rsidRPr="001079A2" w:rsidRDefault="007D66B7" w:rsidP="007D66B7">
      <w:pPr>
        <w:numPr>
          <w:ilvl w:val="0"/>
          <w:numId w:val="1"/>
        </w:numPr>
        <w:spacing w:line="288" w:lineRule="auto"/>
        <w:jc w:val="lowKashida"/>
        <w:rPr>
          <w:sz w:val="28"/>
          <w:szCs w:val="28"/>
        </w:rPr>
      </w:pPr>
      <w:r w:rsidRPr="00E022BA">
        <w:rPr>
          <w:i/>
          <w:iCs/>
          <w:color w:val="FF0000"/>
          <w:sz w:val="28"/>
          <w:szCs w:val="28"/>
        </w:rPr>
        <w:t xml:space="preserve">An insurable interest reduces </w:t>
      </w:r>
      <w:r w:rsidRPr="00E66AF6">
        <w:rPr>
          <w:i/>
          <w:iCs/>
          <w:color w:val="0070C0"/>
          <w:sz w:val="28"/>
          <w:szCs w:val="28"/>
        </w:rPr>
        <w:t>moral hazard</w:t>
      </w:r>
      <w:r w:rsidRPr="00E66AF6">
        <w:rPr>
          <w:color w:val="0070C0"/>
          <w:sz w:val="28"/>
          <w:szCs w:val="28"/>
        </w:rPr>
        <w:t xml:space="preserve">: </w:t>
      </w:r>
      <w:r w:rsidRPr="001079A2">
        <w:rPr>
          <w:sz w:val="28"/>
          <w:szCs w:val="28"/>
        </w:rPr>
        <w:t xml:space="preserve">In </w:t>
      </w:r>
      <w:r w:rsidRPr="00D63E7B">
        <w:rPr>
          <w:b/>
          <w:bCs/>
          <w:i/>
          <w:iCs/>
          <w:sz w:val="28"/>
          <w:szCs w:val="28"/>
          <w:u w:val="single"/>
        </w:rPr>
        <w:t>life insurance</w:t>
      </w:r>
      <w:r w:rsidRPr="001079A2">
        <w:rPr>
          <w:sz w:val="28"/>
          <w:szCs w:val="28"/>
        </w:rPr>
        <w:t xml:space="preserve"> an insurable interest requirement </w:t>
      </w:r>
      <w:r w:rsidRPr="00E022BA">
        <w:rPr>
          <w:color w:val="FF0000"/>
          <w:sz w:val="28"/>
          <w:szCs w:val="28"/>
          <w:u w:val="single"/>
        </w:rPr>
        <w:t>reduces the incentive to murder the insured for purpose of collecting the proceeds</w:t>
      </w:r>
      <w:r w:rsidRPr="00D63E7B">
        <w:rPr>
          <w:sz w:val="28"/>
          <w:szCs w:val="28"/>
        </w:rPr>
        <w:t>.</w:t>
      </w:r>
      <w:r w:rsidRPr="001079A2">
        <w:rPr>
          <w:sz w:val="28"/>
          <w:szCs w:val="28"/>
        </w:rPr>
        <w:t xml:space="preserve"> </w:t>
      </w:r>
      <w:r w:rsidRPr="00D63E7B">
        <w:rPr>
          <w:b/>
          <w:bCs/>
          <w:i/>
          <w:iCs/>
          <w:sz w:val="28"/>
          <w:szCs w:val="28"/>
          <w:u w:val="single"/>
        </w:rPr>
        <w:t>That is</w:t>
      </w:r>
      <w:r w:rsidRPr="001079A2">
        <w:rPr>
          <w:sz w:val="28"/>
          <w:szCs w:val="28"/>
        </w:rPr>
        <w:t xml:space="preserve">, without an insurable interest, a person can buy life insurance policy on the life of another person who are not closely related to him by blood or marriage and try deliberately murder him for collecting </w:t>
      </w:r>
      <w:r w:rsidRPr="003273AE">
        <w:rPr>
          <w:b/>
          <w:bCs/>
          <w:color w:val="0070C0"/>
          <w:sz w:val="28"/>
          <w:szCs w:val="28"/>
        </w:rPr>
        <w:t>sum insured</w:t>
      </w:r>
      <w:r w:rsidRPr="001079A2">
        <w:rPr>
          <w:sz w:val="28"/>
          <w:szCs w:val="28"/>
        </w:rPr>
        <w:t xml:space="preserve">. </w:t>
      </w:r>
      <w:r w:rsidRPr="001079A2">
        <w:rPr>
          <w:sz w:val="28"/>
          <w:szCs w:val="28"/>
          <w:u w:val="single"/>
        </w:rPr>
        <w:t>In property insurance</w:t>
      </w:r>
      <w:r w:rsidRPr="001079A2">
        <w:rPr>
          <w:sz w:val="28"/>
          <w:szCs w:val="28"/>
        </w:rPr>
        <w:t xml:space="preserve"> without an insurable interest, someone may tempt to insure someone else's house and then deliberately cause a loss to receive the proceeds.</w:t>
      </w:r>
    </w:p>
    <w:p w:rsidR="007D66B7" w:rsidRPr="001079A2" w:rsidRDefault="007D66B7" w:rsidP="007D66B7">
      <w:pPr>
        <w:numPr>
          <w:ilvl w:val="0"/>
          <w:numId w:val="1"/>
        </w:numPr>
        <w:spacing w:line="288" w:lineRule="auto"/>
        <w:jc w:val="lowKashida"/>
        <w:rPr>
          <w:sz w:val="28"/>
          <w:szCs w:val="28"/>
        </w:rPr>
      </w:pPr>
      <w:r w:rsidRPr="00E022BA">
        <w:rPr>
          <w:i/>
          <w:iCs/>
          <w:color w:val="FF0000"/>
          <w:sz w:val="28"/>
          <w:szCs w:val="28"/>
        </w:rPr>
        <w:t>To prevent Gambling</w:t>
      </w:r>
      <w:r w:rsidRPr="001079A2">
        <w:rPr>
          <w:sz w:val="28"/>
          <w:szCs w:val="28"/>
        </w:rPr>
        <w:t xml:space="preserve">: Without an insurable interest, the insurance contract would be a gambling contract </w:t>
      </w:r>
      <w:r w:rsidRPr="001079A2">
        <w:rPr>
          <w:sz w:val="28"/>
          <w:szCs w:val="28"/>
          <w:u w:val="single"/>
        </w:rPr>
        <w:t>for example</w:t>
      </w:r>
      <w:r w:rsidRPr="001079A2">
        <w:rPr>
          <w:sz w:val="28"/>
          <w:szCs w:val="28"/>
        </w:rPr>
        <w:t xml:space="preserve"> a person can insure house of another person and hope for an early loss. The same thing, </w:t>
      </w:r>
      <w:r w:rsidRPr="001079A2">
        <w:rPr>
          <w:sz w:val="28"/>
          <w:szCs w:val="28"/>
          <w:u w:val="single"/>
        </w:rPr>
        <w:t>in life insurance</w:t>
      </w:r>
      <w:r w:rsidRPr="001079A2">
        <w:rPr>
          <w:sz w:val="28"/>
          <w:szCs w:val="28"/>
        </w:rPr>
        <w:t xml:space="preserve"> a person can insure the life of another person and hope for an early death.</w:t>
      </w:r>
    </w:p>
    <w:p w:rsidR="007D66B7" w:rsidRPr="001079A2" w:rsidRDefault="007D66B7" w:rsidP="007D66B7">
      <w:pPr>
        <w:numPr>
          <w:ilvl w:val="0"/>
          <w:numId w:val="1"/>
        </w:numPr>
        <w:spacing w:line="288" w:lineRule="auto"/>
        <w:jc w:val="lowKashida"/>
        <w:rPr>
          <w:sz w:val="28"/>
          <w:szCs w:val="28"/>
        </w:rPr>
      </w:pPr>
      <w:r w:rsidRPr="00E022BA">
        <w:rPr>
          <w:i/>
          <w:iCs/>
          <w:color w:val="FF0000"/>
          <w:sz w:val="28"/>
          <w:szCs w:val="28"/>
        </w:rPr>
        <w:t xml:space="preserve">To determine </w:t>
      </w:r>
      <w:r w:rsidRPr="00E022BA">
        <w:rPr>
          <w:b/>
          <w:bCs/>
          <w:i/>
          <w:iCs/>
          <w:color w:val="FF0000"/>
          <w:sz w:val="28"/>
          <w:szCs w:val="28"/>
          <w:u w:val="single"/>
        </w:rPr>
        <w:t>the sum insured</w:t>
      </w:r>
      <w:r w:rsidRPr="00E022BA">
        <w:rPr>
          <w:i/>
          <w:iCs/>
          <w:color w:val="FF0000"/>
          <w:sz w:val="28"/>
          <w:szCs w:val="28"/>
        </w:rPr>
        <w:t xml:space="preserve"> in property</w:t>
      </w:r>
      <w:r w:rsidRPr="00E022BA">
        <w:rPr>
          <w:color w:val="FF0000"/>
          <w:sz w:val="28"/>
          <w:szCs w:val="28"/>
        </w:rPr>
        <w:t xml:space="preserve"> </w:t>
      </w:r>
      <w:r w:rsidRPr="00E022BA">
        <w:rPr>
          <w:i/>
          <w:iCs/>
          <w:color w:val="FF0000"/>
          <w:sz w:val="28"/>
          <w:szCs w:val="28"/>
        </w:rPr>
        <w:t>insurance</w:t>
      </w:r>
      <w:r w:rsidRPr="001079A2">
        <w:rPr>
          <w:sz w:val="28"/>
          <w:szCs w:val="28"/>
        </w:rPr>
        <w:t xml:space="preserve">: If the value of insurable interest </w:t>
      </w:r>
      <w:r w:rsidR="00D63E7B" w:rsidRPr="001079A2">
        <w:rPr>
          <w:sz w:val="28"/>
          <w:szCs w:val="28"/>
        </w:rPr>
        <w:t xml:space="preserve">is </w:t>
      </w:r>
      <w:r w:rsidR="00D63E7B">
        <w:rPr>
          <w:sz w:val="28"/>
          <w:szCs w:val="28"/>
        </w:rPr>
        <w:t>known</w:t>
      </w:r>
      <w:r w:rsidRPr="001079A2">
        <w:rPr>
          <w:sz w:val="28"/>
          <w:szCs w:val="28"/>
        </w:rPr>
        <w:t xml:space="preserve">, the insurer can determine </w:t>
      </w:r>
      <w:r w:rsidRPr="00CF270D">
        <w:rPr>
          <w:i/>
          <w:iCs/>
          <w:sz w:val="28"/>
          <w:szCs w:val="28"/>
          <w:u w:val="single"/>
        </w:rPr>
        <w:t>the maximum value of indemnity</w:t>
      </w:r>
      <w:r w:rsidRPr="001079A2">
        <w:rPr>
          <w:sz w:val="28"/>
          <w:szCs w:val="28"/>
        </w:rPr>
        <w:t xml:space="preserve"> because it </w:t>
      </w:r>
      <w:r w:rsidRPr="00CF270D">
        <w:rPr>
          <w:b/>
          <w:bCs/>
          <w:sz w:val="28"/>
          <w:szCs w:val="28"/>
        </w:rPr>
        <w:t>equals</w:t>
      </w:r>
      <w:r w:rsidRPr="001079A2">
        <w:rPr>
          <w:sz w:val="28"/>
          <w:szCs w:val="28"/>
        </w:rPr>
        <w:t xml:space="preserve"> </w:t>
      </w:r>
      <w:r w:rsidRPr="00CF270D">
        <w:rPr>
          <w:i/>
          <w:iCs/>
          <w:sz w:val="28"/>
          <w:szCs w:val="28"/>
          <w:u w:val="single"/>
        </w:rPr>
        <w:t>insurable interest value</w:t>
      </w:r>
      <w:r w:rsidRPr="001079A2">
        <w:rPr>
          <w:sz w:val="28"/>
          <w:szCs w:val="28"/>
        </w:rPr>
        <w:t>.</w:t>
      </w:r>
    </w:p>
    <w:p w:rsidR="007D66B7" w:rsidRPr="001079A2" w:rsidRDefault="007D66B7" w:rsidP="007D66B7">
      <w:pPr>
        <w:spacing w:line="288" w:lineRule="auto"/>
        <w:jc w:val="lowKashida"/>
        <w:rPr>
          <w:b/>
          <w:bCs/>
          <w:sz w:val="28"/>
          <w:szCs w:val="28"/>
        </w:rPr>
      </w:pPr>
      <w:r w:rsidRPr="001079A2">
        <w:rPr>
          <w:b/>
          <w:bCs/>
          <w:sz w:val="28"/>
          <w:szCs w:val="28"/>
        </w:rPr>
        <w:t>When insurable interest Must exist?</w:t>
      </w:r>
    </w:p>
    <w:p w:rsidR="007D66B7" w:rsidRPr="003273AE" w:rsidRDefault="007D66B7" w:rsidP="007D66B7">
      <w:pPr>
        <w:spacing w:line="288" w:lineRule="auto"/>
        <w:jc w:val="lowKashida"/>
        <w:rPr>
          <w:color w:val="0070C0"/>
          <w:sz w:val="28"/>
          <w:szCs w:val="28"/>
        </w:rPr>
      </w:pPr>
      <w:r w:rsidRPr="001079A2">
        <w:rPr>
          <w:sz w:val="28"/>
          <w:szCs w:val="28"/>
        </w:rPr>
        <w:t xml:space="preserve">In </w:t>
      </w:r>
      <w:r w:rsidR="00580ABB" w:rsidRPr="001079A2">
        <w:rPr>
          <w:sz w:val="28"/>
          <w:szCs w:val="28"/>
        </w:rPr>
        <w:t>effect</w:t>
      </w:r>
      <w:r w:rsidRPr="001079A2">
        <w:rPr>
          <w:sz w:val="28"/>
          <w:szCs w:val="28"/>
        </w:rPr>
        <w:t xml:space="preserve">, the time at which insurable interest must exist </w:t>
      </w:r>
      <w:r w:rsidRPr="003273AE">
        <w:rPr>
          <w:color w:val="0070C0"/>
          <w:sz w:val="28"/>
          <w:szCs w:val="28"/>
          <w:u w:val="single"/>
        </w:rPr>
        <w:t>depends upon the type of insurance</w:t>
      </w:r>
      <w:r w:rsidRPr="003273AE">
        <w:rPr>
          <w:color w:val="0070C0"/>
          <w:sz w:val="28"/>
          <w:szCs w:val="28"/>
        </w:rPr>
        <w:t xml:space="preserve"> as illustrated below: </w:t>
      </w:r>
    </w:p>
    <w:p w:rsidR="007D66B7" w:rsidRPr="001079A2" w:rsidRDefault="007D66B7" w:rsidP="007D66B7">
      <w:pPr>
        <w:numPr>
          <w:ilvl w:val="0"/>
          <w:numId w:val="3"/>
        </w:numPr>
        <w:tabs>
          <w:tab w:val="clear" w:pos="1080"/>
        </w:tabs>
        <w:spacing w:line="288" w:lineRule="auto"/>
        <w:ind w:left="709" w:hanging="349"/>
        <w:jc w:val="lowKashida"/>
        <w:rPr>
          <w:sz w:val="28"/>
          <w:szCs w:val="28"/>
        </w:rPr>
      </w:pPr>
      <w:r w:rsidRPr="00E022BA">
        <w:rPr>
          <w:b/>
          <w:bCs/>
          <w:i/>
          <w:iCs/>
          <w:color w:val="FF0000"/>
          <w:sz w:val="28"/>
          <w:szCs w:val="28"/>
          <w:u w:val="single"/>
        </w:rPr>
        <w:lastRenderedPageBreak/>
        <w:t>In life insurance</w:t>
      </w:r>
      <w:r w:rsidRPr="001079A2">
        <w:rPr>
          <w:sz w:val="28"/>
          <w:szCs w:val="28"/>
        </w:rPr>
        <w:t xml:space="preserve">: The insurable interest must exist only </w:t>
      </w:r>
      <w:r w:rsidRPr="00E022BA">
        <w:rPr>
          <w:i/>
          <w:iCs/>
          <w:color w:val="FF0000"/>
          <w:sz w:val="28"/>
          <w:szCs w:val="28"/>
          <w:u w:val="single"/>
        </w:rPr>
        <w:t>at the inception of the policy,</w:t>
      </w:r>
      <w:r w:rsidRPr="001079A2">
        <w:rPr>
          <w:sz w:val="28"/>
          <w:szCs w:val="28"/>
        </w:rPr>
        <w:t xml:space="preserve"> but it does not have to prevail at the time of a loss. </w:t>
      </w:r>
      <w:r w:rsidRPr="001079A2">
        <w:rPr>
          <w:i/>
          <w:iCs/>
          <w:sz w:val="28"/>
          <w:szCs w:val="28"/>
        </w:rPr>
        <w:t>For</w:t>
      </w:r>
      <w:r w:rsidRPr="001079A2">
        <w:rPr>
          <w:sz w:val="28"/>
          <w:szCs w:val="28"/>
        </w:rPr>
        <w:t xml:space="preserve"> </w:t>
      </w:r>
      <w:r w:rsidRPr="001079A2">
        <w:rPr>
          <w:i/>
          <w:iCs/>
          <w:sz w:val="28"/>
          <w:szCs w:val="28"/>
        </w:rPr>
        <w:t>example</w:t>
      </w:r>
      <w:r w:rsidRPr="001079A2">
        <w:rPr>
          <w:sz w:val="28"/>
          <w:szCs w:val="28"/>
        </w:rPr>
        <w:t>, a wife who owns a life policy covering the life of her husband can keep the policy even if they are divorced.</w:t>
      </w:r>
    </w:p>
    <w:p w:rsidR="007D66B7" w:rsidRPr="001079A2" w:rsidRDefault="007D66B7" w:rsidP="007D66B7">
      <w:pPr>
        <w:numPr>
          <w:ilvl w:val="0"/>
          <w:numId w:val="3"/>
        </w:numPr>
        <w:tabs>
          <w:tab w:val="clear" w:pos="1080"/>
        </w:tabs>
        <w:spacing w:line="288" w:lineRule="auto"/>
        <w:ind w:left="709" w:hanging="349"/>
        <w:jc w:val="lowKashida"/>
        <w:rPr>
          <w:sz w:val="28"/>
          <w:szCs w:val="28"/>
        </w:rPr>
      </w:pPr>
      <w:r w:rsidRPr="00E022BA">
        <w:rPr>
          <w:i/>
          <w:iCs/>
          <w:color w:val="FF0000"/>
          <w:sz w:val="28"/>
          <w:szCs w:val="28"/>
          <w:u w:val="single"/>
        </w:rPr>
        <w:t>In property insurance</w:t>
      </w:r>
      <w:r w:rsidRPr="001079A2">
        <w:rPr>
          <w:sz w:val="28"/>
          <w:szCs w:val="28"/>
        </w:rPr>
        <w:t xml:space="preserve">: The insurable interest must exist </w:t>
      </w:r>
      <w:r w:rsidRPr="00210D7E">
        <w:rPr>
          <w:i/>
          <w:iCs/>
          <w:color w:val="FF0000"/>
          <w:sz w:val="28"/>
          <w:szCs w:val="28"/>
          <w:u w:val="single"/>
        </w:rPr>
        <w:t>at the time of the loss.</w:t>
      </w:r>
      <w:r w:rsidRPr="00210D7E">
        <w:rPr>
          <w:color w:val="FF0000"/>
          <w:sz w:val="28"/>
          <w:szCs w:val="28"/>
        </w:rPr>
        <w:t xml:space="preserve"> </w:t>
      </w:r>
      <w:r w:rsidRPr="001079A2">
        <w:rPr>
          <w:sz w:val="28"/>
          <w:szCs w:val="28"/>
        </w:rPr>
        <w:t xml:space="preserve">That is, insurable interest does not have to exist when the coverage is put into effect. </w:t>
      </w:r>
      <w:r w:rsidRPr="001079A2">
        <w:rPr>
          <w:i/>
          <w:iCs/>
          <w:sz w:val="28"/>
          <w:szCs w:val="28"/>
          <w:u w:val="single"/>
        </w:rPr>
        <w:t>For example</w:t>
      </w:r>
      <w:r w:rsidRPr="001079A2">
        <w:rPr>
          <w:sz w:val="28"/>
          <w:szCs w:val="28"/>
        </w:rPr>
        <w:t xml:space="preserve">, you can insure today a car that you expect to buy tomorrow. </w:t>
      </w:r>
      <w:r w:rsidRPr="001079A2">
        <w:rPr>
          <w:sz w:val="28"/>
          <w:szCs w:val="28"/>
          <w:u w:val="single"/>
        </w:rPr>
        <w:t>Another example</w:t>
      </w:r>
      <w:r w:rsidRPr="001079A2">
        <w:rPr>
          <w:sz w:val="28"/>
          <w:szCs w:val="28"/>
        </w:rPr>
        <w:t xml:space="preserve">: If you have a house and insured that house against fire, you can collect on such insurance only; if you still have an insurable interest in the house at the time of damage occurs. But, if you sold that house to another person, before the house is damaged, you </w:t>
      </w:r>
      <w:proofErr w:type="spellStart"/>
      <w:r w:rsidRPr="001079A2">
        <w:rPr>
          <w:sz w:val="28"/>
          <w:szCs w:val="28"/>
        </w:rPr>
        <w:t>can not</w:t>
      </w:r>
      <w:proofErr w:type="spellEnd"/>
      <w:r w:rsidRPr="001079A2">
        <w:rPr>
          <w:sz w:val="28"/>
          <w:szCs w:val="28"/>
        </w:rPr>
        <w:t xml:space="preserve"> collect from insurance company, even though your policy may still be in force, because you no longer have an insurable interest.</w:t>
      </w:r>
    </w:p>
    <w:p w:rsidR="007D66B7" w:rsidRPr="001079A2" w:rsidRDefault="007D66B7" w:rsidP="007D66B7">
      <w:pPr>
        <w:spacing w:line="288" w:lineRule="auto"/>
        <w:jc w:val="lowKashida"/>
        <w:rPr>
          <w:b/>
          <w:bCs/>
          <w:sz w:val="28"/>
          <w:szCs w:val="28"/>
        </w:rPr>
      </w:pPr>
      <w:r w:rsidRPr="001079A2">
        <w:rPr>
          <w:b/>
          <w:bCs/>
          <w:sz w:val="28"/>
          <w:szCs w:val="28"/>
        </w:rPr>
        <w:t xml:space="preserve">What is </w:t>
      </w:r>
      <w:r w:rsidRPr="006D59D9">
        <w:rPr>
          <w:b/>
          <w:bCs/>
          <w:color w:val="FF0000"/>
          <w:sz w:val="28"/>
          <w:szCs w:val="28"/>
        </w:rPr>
        <w:t xml:space="preserve">the extent of </w:t>
      </w:r>
      <w:r w:rsidRPr="001079A2">
        <w:rPr>
          <w:b/>
          <w:bCs/>
          <w:sz w:val="28"/>
          <w:szCs w:val="28"/>
        </w:rPr>
        <w:t>insurable interest?</w:t>
      </w:r>
    </w:p>
    <w:p w:rsidR="007D66B7" w:rsidRPr="001079A2" w:rsidRDefault="007D66B7" w:rsidP="007D66B7">
      <w:pPr>
        <w:spacing w:line="288" w:lineRule="auto"/>
        <w:jc w:val="lowKashida"/>
        <w:rPr>
          <w:sz w:val="28"/>
          <w:szCs w:val="28"/>
        </w:rPr>
      </w:pPr>
      <w:r w:rsidRPr="001079A2">
        <w:rPr>
          <w:sz w:val="28"/>
          <w:szCs w:val="28"/>
        </w:rPr>
        <w:t>The extent of insurable interest varies from type of insurance to another as follows:</w:t>
      </w:r>
    </w:p>
    <w:p w:rsidR="007D66B7" w:rsidRPr="001079A2" w:rsidRDefault="007D66B7" w:rsidP="007D66B7">
      <w:pPr>
        <w:spacing w:line="288" w:lineRule="auto"/>
        <w:jc w:val="lowKashida"/>
        <w:rPr>
          <w:sz w:val="28"/>
          <w:szCs w:val="28"/>
        </w:rPr>
      </w:pPr>
      <w:r w:rsidRPr="001079A2">
        <w:rPr>
          <w:i/>
          <w:iCs/>
          <w:sz w:val="28"/>
          <w:szCs w:val="28"/>
          <w:u w:val="single"/>
        </w:rPr>
        <w:t>In property insurance</w:t>
      </w:r>
      <w:r w:rsidRPr="001079A2">
        <w:rPr>
          <w:sz w:val="28"/>
          <w:szCs w:val="28"/>
        </w:rPr>
        <w:t xml:space="preserve">: In the case of property insurance, not only insurable interest must exist at the time of the loss, but the amount that the insured is able to collect is limited by the extent of such interest. </w:t>
      </w:r>
      <w:r w:rsidRPr="001079A2">
        <w:rPr>
          <w:i/>
          <w:iCs/>
          <w:sz w:val="28"/>
          <w:szCs w:val="28"/>
        </w:rPr>
        <w:t>For</w:t>
      </w:r>
      <w:r w:rsidRPr="001079A2">
        <w:rPr>
          <w:sz w:val="28"/>
          <w:szCs w:val="28"/>
        </w:rPr>
        <w:t xml:space="preserve"> </w:t>
      </w:r>
      <w:r w:rsidRPr="001079A2">
        <w:rPr>
          <w:i/>
          <w:iCs/>
          <w:sz w:val="28"/>
          <w:szCs w:val="28"/>
        </w:rPr>
        <w:t>example</w:t>
      </w:r>
      <w:r w:rsidRPr="001079A2">
        <w:rPr>
          <w:sz w:val="28"/>
          <w:szCs w:val="28"/>
        </w:rPr>
        <w:t xml:space="preserve"> if you have a one-half interest in a house that is worth one million Egyptian pounds at the time, it is destroyed by fire you </w:t>
      </w:r>
      <w:proofErr w:type="spellStart"/>
      <w:r w:rsidRPr="001079A2">
        <w:rPr>
          <w:sz w:val="28"/>
          <w:szCs w:val="28"/>
        </w:rPr>
        <w:t>can not</w:t>
      </w:r>
      <w:proofErr w:type="spellEnd"/>
      <w:r w:rsidRPr="001079A2">
        <w:rPr>
          <w:sz w:val="28"/>
          <w:szCs w:val="28"/>
        </w:rPr>
        <w:t xml:space="preserve"> collect more than 500,000 L</w:t>
      </w:r>
      <w:r w:rsidR="005E657B">
        <w:rPr>
          <w:sz w:val="28"/>
          <w:szCs w:val="28"/>
        </w:rPr>
        <w:t>.</w:t>
      </w:r>
      <w:r w:rsidRPr="001079A2">
        <w:rPr>
          <w:sz w:val="28"/>
          <w:szCs w:val="28"/>
        </w:rPr>
        <w:t>E from insurance company. No matter how much insurance you purchased. But, if you could collect more than 500,000 L.E</w:t>
      </w:r>
      <w:r w:rsidRPr="001079A2">
        <w:rPr>
          <w:rFonts w:hint="cs"/>
          <w:sz w:val="28"/>
          <w:szCs w:val="28"/>
          <w:rtl/>
          <w:lang w:bidi="ar-EG"/>
        </w:rPr>
        <w:t>)</w:t>
      </w:r>
      <w:r w:rsidRPr="001079A2">
        <w:rPr>
          <w:rFonts w:hint="cs"/>
          <w:sz w:val="28"/>
          <w:szCs w:val="28"/>
          <w:rtl/>
        </w:rPr>
        <w:t xml:space="preserve"> </w:t>
      </w:r>
      <w:r w:rsidRPr="001079A2">
        <w:rPr>
          <w:sz w:val="28"/>
          <w:szCs w:val="28"/>
        </w:rPr>
        <w:t>amount of insurable interest) you would make a profit on fire insurance. This would violate the principle of indemnity (see this principle later).</w:t>
      </w:r>
    </w:p>
    <w:p w:rsidR="007D66B7" w:rsidRPr="001079A2" w:rsidRDefault="007D66B7" w:rsidP="007D66B7">
      <w:pPr>
        <w:spacing w:line="288" w:lineRule="auto"/>
        <w:jc w:val="lowKashida"/>
        <w:rPr>
          <w:sz w:val="28"/>
          <w:szCs w:val="28"/>
        </w:rPr>
      </w:pPr>
      <w:r w:rsidRPr="006D59D9">
        <w:rPr>
          <w:i/>
          <w:iCs/>
          <w:color w:val="FF0000"/>
          <w:sz w:val="28"/>
          <w:szCs w:val="28"/>
          <w:u w:val="single"/>
        </w:rPr>
        <w:t>In life insurance</w:t>
      </w:r>
      <w:r w:rsidRPr="001079A2">
        <w:rPr>
          <w:sz w:val="28"/>
          <w:szCs w:val="28"/>
        </w:rPr>
        <w:t>: In contrast to, property insurance, life insurance payments are not limited by insurable interest</w:t>
      </w:r>
      <w:r>
        <w:rPr>
          <w:sz w:val="28"/>
          <w:szCs w:val="28"/>
        </w:rPr>
        <w:t>.</w:t>
      </w:r>
      <w:r w:rsidRPr="001079A2">
        <w:rPr>
          <w:sz w:val="28"/>
          <w:szCs w:val="28"/>
        </w:rPr>
        <w:t xml:space="preserve"> </w:t>
      </w:r>
      <w:r>
        <w:rPr>
          <w:sz w:val="28"/>
          <w:szCs w:val="28"/>
        </w:rPr>
        <w:t>L</w:t>
      </w:r>
      <w:r w:rsidRPr="001079A2">
        <w:rPr>
          <w:sz w:val="28"/>
          <w:szCs w:val="28"/>
        </w:rPr>
        <w:t xml:space="preserve">ife insurance contracts are considered to be </w:t>
      </w:r>
      <w:r w:rsidRPr="001079A2">
        <w:rPr>
          <w:b/>
          <w:bCs/>
          <w:i/>
          <w:iCs/>
          <w:sz w:val="28"/>
          <w:szCs w:val="28"/>
          <w:u w:val="single"/>
        </w:rPr>
        <w:t>valued policy</w:t>
      </w:r>
      <w:r w:rsidRPr="001079A2">
        <w:rPr>
          <w:sz w:val="28"/>
          <w:szCs w:val="28"/>
        </w:rPr>
        <w:t>.</w:t>
      </w:r>
    </w:p>
    <w:p w:rsidR="007D66B7" w:rsidRDefault="007D66B7" w:rsidP="007D66B7">
      <w:pPr>
        <w:spacing w:line="288" w:lineRule="auto"/>
        <w:jc w:val="lowKashida"/>
        <w:rPr>
          <w:sz w:val="28"/>
          <w:szCs w:val="28"/>
        </w:rPr>
      </w:pPr>
      <w:r w:rsidRPr="001079A2">
        <w:rPr>
          <w:sz w:val="28"/>
          <w:szCs w:val="28"/>
        </w:rPr>
        <w:t xml:space="preserve"> </w:t>
      </w:r>
      <w:r w:rsidRPr="00016782">
        <w:rPr>
          <w:i/>
          <w:iCs/>
          <w:sz w:val="28"/>
          <w:szCs w:val="28"/>
          <w:u w:val="single"/>
        </w:rPr>
        <w:t>For example</w:t>
      </w:r>
      <w:r w:rsidRPr="001079A2">
        <w:rPr>
          <w:sz w:val="28"/>
          <w:szCs w:val="28"/>
        </w:rPr>
        <w:t xml:space="preserve">, Life insurance contract provides that, the insurer will pay </w:t>
      </w:r>
      <w:r w:rsidRPr="008A32B3">
        <w:rPr>
          <w:i/>
          <w:iCs/>
          <w:sz w:val="28"/>
          <w:szCs w:val="28"/>
          <w:u w:val="single"/>
        </w:rPr>
        <w:t xml:space="preserve">a specified sum </w:t>
      </w:r>
      <w:r w:rsidRPr="001079A2">
        <w:rPr>
          <w:sz w:val="28"/>
          <w:szCs w:val="28"/>
        </w:rPr>
        <w:t>to the beneficiary at time of death of person whose life is the subject of insurance.</w:t>
      </w:r>
    </w:p>
    <w:p w:rsidR="008D2715" w:rsidRPr="001079A2" w:rsidRDefault="008D2715" w:rsidP="007D66B7">
      <w:pPr>
        <w:spacing w:line="288" w:lineRule="auto"/>
        <w:jc w:val="lowKashida"/>
        <w:rPr>
          <w:sz w:val="28"/>
          <w:szCs w:val="28"/>
        </w:rPr>
      </w:pPr>
    </w:p>
    <w:p w:rsidR="007D66B7" w:rsidRPr="00615492" w:rsidRDefault="007D66B7" w:rsidP="007D66B7">
      <w:pPr>
        <w:spacing w:line="288" w:lineRule="auto"/>
        <w:jc w:val="lowKashida"/>
        <w:rPr>
          <w:b/>
          <w:bCs/>
          <w:i/>
          <w:iCs/>
          <w:sz w:val="28"/>
          <w:szCs w:val="28"/>
          <w:u w:val="single"/>
        </w:rPr>
      </w:pPr>
      <w:r w:rsidRPr="00615492">
        <w:rPr>
          <w:b/>
          <w:bCs/>
          <w:i/>
          <w:iCs/>
          <w:sz w:val="28"/>
          <w:szCs w:val="28"/>
          <w:u w:val="single"/>
        </w:rPr>
        <w:t>3-Principle of the proximate cause</w:t>
      </w:r>
    </w:p>
    <w:p w:rsidR="007D66B7" w:rsidRPr="003033FF" w:rsidRDefault="007D66B7" w:rsidP="007D66B7">
      <w:pPr>
        <w:spacing w:line="288" w:lineRule="auto"/>
        <w:jc w:val="lowKashida"/>
        <w:rPr>
          <w:sz w:val="28"/>
          <w:szCs w:val="28"/>
          <w:lang w:val="en-US"/>
        </w:rPr>
      </w:pPr>
      <w:r w:rsidRPr="001079A2">
        <w:rPr>
          <w:sz w:val="28"/>
          <w:szCs w:val="28"/>
        </w:rPr>
        <w:t xml:space="preserve">The principle of the proximate cause means </w:t>
      </w:r>
      <w:r w:rsidRPr="00484761">
        <w:rPr>
          <w:b/>
          <w:bCs/>
          <w:color w:val="00B050"/>
          <w:sz w:val="28"/>
          <w:szCs w:val="28"/>
        </w:rPr>
        <w:t>the insurance company</w:t>
      </w:r>
      <w:r w:rsidRPr="00484761">
        <w:rPr>
          <w:color w:val="00B050"/>
          <w:sz w:val="28"/>
          <w:szCs w:val="28"/>
        </w:rPr>
        <w:t xml:space="preserve"> i</w:t>
      </w:r>
      <w:r w:rsidRPr="00484761">
        <w:rPr>
          <w:color w:val="00B050"/>
          <w:sz w:val="28"/>
          <w:szCs w:val="28"/>
          <w:u w:val="single"/>
        </w:rPr>
        <w:t>s liable to indemnity the insured</w:t>
      </w:r>
      <w:r w:rsidRPr="00484761">
        <w:rPr>
          <w:color w:val="00B050"/>
          <w:sz w:val="28"/>
          <w:szCs w:val="28"/>
        </w:rPr>
        <w:t xml:space="preserve">, if </w:t>
      </w:r>
      <w:r w:rsidRPr="00484761">
        <w:rPr>
          <w:b/>
          <w:bCs/>
          <w:i/>
          <w:iCs/>
          <w:color w:val="00B050"/>
          <w:sz w:val="28"/>
          <w:szCs w:val="28"/>
          <w:u w:val="single"/>
        </w:rPr>
        <w:t>the insured risk</w:t>
      </w:r>
      <w:r w:rsidRPr="00484761">
        <w:rPr>
          <w:color w:val="00B050"/>
          <w:sz w:val="28"/>
          <w:szCs w:val="28"/>
        </w:rPr>
        <w:t xml:space="preserve"> is </w:t>
      </w:r>
      <w:r w:rsidRPr="00484761">
        <w:rPr>
          <w:b/>
          <w:bCs/>
          <w:i/>
          <w:iCs/>
          <w:color w:val="00B050"/>
          <w:sz w:val="28"/>
          <w:szCs w:val="28"/>
          <w:u w:val="single"/>
        </w:rPr>
        <w:t>the proximate cause of the loss</w:t>
      </w:r>
      <w:r w:rsidRPr="00484761">
        <w:rPr>
          <w:color w:val="00B050"/>
          <w:sz w:val="28"/>
          <w:szCs w:val="28"/>
        </w:rPr>
        <w:t xml:space="preserve">. </w:t>
      </w:r>
      <w:r w:rsidRPr="001079A2">
        <w:rPr>
          <w:sz w:val="28"/>
          <w:szCs w:val="28"/>
        </w:rPr>
        <w:t xml:space="preserve">The </w:t>
      </w:r>
      <w:r w:rsidRPr="001079A2">
        <w:rPr>
          <w:sz w:val="28"/>
          <w:szCs w:val="28"/>
        </w:rPr>
        <w:lastRenderedPageBreak/>
        <w:t xml:space="preserve">proximate cause literally means </w:t>
      </w:r>
      <w:r w:rsidRPr="003121DF">
        <w:rPr>
          <w:b/>
          <w:bCs/>
          <w:i/>
          <w:iCs/>
          <w:sz w:val="28"/>
          <w:szCs w:val="28"/>
          <w:u w:val="single"/>
        </w:rPr>
        <w:t>the nearest cause</w:t>
      </w:r>
      <w:r w:rsidRPr="001079A2">
        <w:rPr>
          <w:sz w:val="28"/>
          <w:szCs w:val="28"/>
        </w:rPr>
        <w:t xml:space="preserve"> </w:t>
      </w:r>
      <w:r w:rsidRPr="001079A2">
        <w:rPr>
          <w:i/>
          <w:iCs/>
          <w:sz w:val="28"/>
          <w:szCs w:val="28"/>
          <w:u w:val="single"/>
        </w:rPr>
        <w:t xml:space="preserve">or </w:t>
      </w:r>
      <w:r w:rsidRPr="003121DF">
        <w:rPr>
          <w:b/>
          <w:bCs/>
          <w:i/>
          <w:iCs/>
          <w:sz w:val="28"/>
          <w:szCs w:val="28"/>
          <w:u w:val="single"/>
        </w:rPr>
        <w:t>direct cause</w:t>
      </w:r>
      <w:r w:rsidRPr="001079A2">
        <w:rPr>
          <w:sz w:val="28"/>
          <w:szCs w:val="28"/>
        </w:rPr>
        <w:t xml:space="preserve">. In </w:t>
      </w:r>
      <w:r w:rsidRPr="00B05F7B">
        <w:rPr>
          <w:sz w:val="28"/>
          <w:szCs w:val="28"/>
          <w:u w:val="single"/>
        </w:rPr>
        <w:t xml:space="preserve">insurance business, </w:t>
      </w:r>
      <w:r w:rsidRPr="001079A2">
        <w:rPr>
          <w:sz w:val="28"/>
          <w:szCs w:val="28"/>
        </w:rPr>
        <w:t xml:space="preserve">it relates to </w:t>
      </w:r>
      <w:r w:rsidRPr="00D46159">
        <w:rPr>
          <w:b/>
          <w:bCs/>
          <w:i/>
          <w:iCs/>
          <w:sz w:val="28"/>
          <w:szCs w:val="28"/>
          <w:u w:val="single"/>
        </w:rPr>
        <w:t xml:space="preserve">the immediate cause of the </w:t>
      </w:r>
      <w:r w:rsidR="00AF5E31" w:rsidRPr="00D46159">
        <w:rPr>
          <w:b/>
          <w:bCs/>
          <w:i/>
          <w:iCs/>
          <w:sz w:val="28"/>
          <w:szCs w:val="28"/>
          <w:u w:val="single"/>
        </w:rPr>
        <w:t>mishap</w:t>
      </w:r>
      <w:r w:rsidR="00AF5E31">
        <w:rPr>
          <w:sz w:val="28"/>
          <w:szCs w:val="28"/>
        </w:rPr>
        <w:t xml:space="preserve"> (accident)</w:t>
      </w:r>
      <w:r w:rsidRPr="001079A2">
        <w:rPr>
          <w:sz w:val="28"/>
          <w:szCs w:val="28"/>
        </w:rPr>
        <w:t>, which resulted in the loss.</w:t>
      </w:r>
      <w:r w:rsidR="003033FF">
        <w:rPr>
          <w:sz w:val="28"/>
          <w:szCs w:val="28"/>
        </w:rPr>
        <w:t xml:space="preserve"> </w:t>
      </w:r>
    </w:p>
    <w:p w:rsidR="007D66B7" w:rsidRPr="001079A2" w:rsidRDefault="007D66B7" w:rsidP="007D66B7">
      <w:pPr>
        <w:spacing w:line="288" w:lineRule="auto"/>
        <w:jc w:val="lowKashida"/>
        <w:rPr>
          <w:sz w:val="28"/>
          <w:szCs w:val="28"/>
        </w:rPr>
      </w:pPr>
      <w:r w:rsidRPr="001079A2">
        <w:rPr>
          <w:i/>
          <w:iCs/>
          <w:sz w:val="28"/>
          <w:szCs w:val="28"/>
          <w:u w:val="single"/>
        </w:rPr>
        <w:t>In other words</w:t>
      </w:r>
      <w:r w:rsidRPr="001079A2">
        <w:rPr>
          <w:sz w:val="28"/>
          <w:szCs w:val="28"/>
        </w:rPr>
        <w:t xml:space="preserve">, </w:t>
      </w:r>
      <w:r w:rsidRPr="006D59D9">
        <w:rPr>
          <w:b/>
          <w:bCs/>
          <w:color w:val="FF0000"/>
          <w:sz w:val="28"/>
          <w:szCs w:val="28"/>
        </w:rPr>
        <w:t>the proximate cause</w:t>
      </w:r>
      <w:r w:rsidRPr="006D59D9">
        <w:rPr>
          <w:color w:val="FF0000"/>
          <w:sz w:val="28"/>
          <w:szCs w:val="28"/>
        </w:rPr>
        <w:t xml:space="preserve"> </w:t>
      </w:r>
      <w:r w:rsidRPr="001079A2">
        <w:rPr>
          <w:sz w:val="28"/>
          <w:szCs w:val="28"/>
        </w:rPr>
        <w:t xml:space="preserve">is </w:t>
      </w:r>
      <w:r w:rsidRPr="006D59D9">
        <w:rPr>
          <w:color w:val="FF0000"/>
          <w:sz w:val="28"/>
          <w:szCs w:val="28"/>
        </w:rPr>
        <w:t xml:space="preserve">the efficient or dominant cause that results in a loss </w:t>
      </w:r>
      <w:r w:rsidRPr="006D59D9">
        <w:rPr>
          <w:b/>
          <w:bCs/>
          <w:i/>
          <w:iCs/>
          <w:color w:val="FF0000"/>
          <w:sz w:val="28"/>
          <w:szCs w:val="28"/>
          <w:u w:val="single"/>
        </w:rPr>
        <w:t xml:space="preserve">with no other intervening </w:t>
      </w:r>
      <w:r w:rsidR="00AF5E31" w:rsidRPr="006D59D9">
        <w:rPr>
          <w:b/>
          <w:bCs/>
          <w:i/>
          <w:iCs/>
          <w:color w:val="FF0000"/>
          <w:sz w:val="28"/>
          <w:szCs w:val="28"/>
          <w:u w:val="single"/>
        </w:rPr>
        <w:t>cause</w:t>
      </w:r>
      <w:r w:rsidR="00AF5E31" w:rsidRPr="006D59D9">
        <w:rPr>
          <w:color w:val="FF0000"/>
          <w:sz w:val="28"/>
          <w:szCs w:val="28"/>
        </w:rPr>
        <w:t>, which</w:t>
      </w:r>
      <w:r w:rsidRPr="006D59D9">
        <w:rPr>
          <w:color w:val="FF0000"/>
          <w:sz w:val="28"/>
          <w:szCs w:val="28"/>
        </w:rPr>
        <w:t xml:space="preserve"> breaks </w:t>
      </w:r>
      <w:r w:rsidRPr="006D59D9">
        <w:rPr>
          <w:b/>
          <w:bCs/>
          <w:color w:val="FF0000"/>
          <w:sz w:val="28"/>
          <w:szCs w:val="28"/>
          <w:u w:val="single"/>
        </w:rPr>
        <w:t>the chain of events</w:t>
      </w:r>
      <w:r w:rsidRPr="001079A2">
        <w:rPr>
          <w:sz w:val="28"/>
          <w:szCs w:val="28"/>
        </w:rPr>
        <w:t>. The following questions may be raised about the proximate cause:</w:t>
      </w:r>
    </w:p>
    <w:p w:rsidR="007D66B7" w:rsidRPr="001079A2" w:rsidRDefault="007D66B7" w:rsidP="007D66B7">
      <w:pPr>
        <w:numPr>
          <w:ilvl w:val="0"/>
          <w:numId w:val="4"/>
        </w:numPr>
        <w:spacing w:line="288" w:lineRule="auto"/>
        <w:jc w:val="lowKashida"/>
        <w:rPr>
          <w:i/>
          <w:iCs/>
          <w:sz w:val="28"/>
          <w:szCs w:val="28"/>
        </w:rPr>
      </w:pPr>
      <w:r w:rsidRPr="001079A2">
        <w:rPr>
          <w:i/>
          <w:iCs/>
          <w:sz w:val="28"/>
          <w:szCs w:val="28"/>
        </w:rPr>
        <w:t>How can you determine the proximate cause?</w:t>
      </w:r>
    </w:p>
    <w:p w:rsidR="007D66B7" w:rsidRPr="001079A2" w:rsidRDefault="00AF5E31" w:rsidP="007D66B7">
      <w:pPr>
        <w:numPr>
          <w:ilvl w:val="0"/>
          <w:numId w:val="4"/>
        </w:numPr>
        <w:spacing w:line="288" w:lineRule="auto"/>
        <w:jc w:val="lowKashida"/>
        <w:rPr>
          <w:i/>
          <w:iCs/>
          <w:sz w:val="28"/>
          <w:szCs w:val="28"/>
        </w:rPr>
      </w:pPr>
      <w:r w:rsidRPr="001079A2">
        <w:rPr>
          <w:i/>
          <w:iCs/>
          <w:sz w:val="28"/>
          <w:szCs w:val="28"/>
        </w:rPr>
        <w:t xml:space="preserve">When </w:t>
      </w:r>
      <w:r>
        <w:rPr>
          <w:i/>
          <w:iCs/>
          <w:sz w:val="28"/>
          <w:szCs w:val="28"/>
        </w:rPr>
        <w:t xml:space="preserve">does </w:t>
      </w:r>
      <w:r w:rsidRPr="001079A2">
        <w:rPr>
          <w:i/>
          <w:iCs/>
          <w:sz w:val="28"/>
          <w:szCs w:val="28"/>
        </w:rPr>
        <w:t>the</w:t>
      </w:r>
      <w:r w:rsidR="007D66B7" w:rsidRPr="001079A2">
        <w:rPr>
          <w:i/>
          <w:iCs/>
          <w:sz w:val="28"/>
          <w:szCs w:val="28"/>
        </w:rPr>
        <w:t xml:space="preserve"> insurance company is liable to pay indemnity?</w:t>
      </w:r>
    </w:p>
    <w:p w:rsidR="007D66B7" w:rsidRPr="001079A2" w:rsidRDefault="007D66B7" w:rsidP="007D66B7">
      <w:pPr>
        <w:spacing w:line="288" w:lineRule="auto"/>
        <w:jc w:val="lowKashida"/>
        <w:rPr>
          <w:sz w:val="28"/>
          <w:szCs w:val="28"/>
        </w:rPr>
      </w:pPr>
      <w:r w:rsidRPr="00296B23">
        <w:rPr>
          <w:b/>
          <w:bCs/>
          <w:i/>
          <w:iCs/>
          <w:sz w:val="28"/>
          <w:szCs w:val="28"/>
        </w:rPr>
        <w:t>Answer</w:t>
      </w:r>
      <w:r w:rsidRPr="001079A2">
        <w:rPr>
          <w:sz w:val="28"/>
          <w:szCs w:val="28"/>
        </w:rPr>
        <w:t>:</w:t>
      </w:r>
    </w:p>
    <w:p w:rsidR="007D66B7" w:rsidRPr="001079A2" w:rsidRDefault="007D66B7" w:rsidP="007D66B7">
      <w:pPr>
        <w:spacing w:line="288" w:lineRule="auto"/>
        <w:jc w:val="lowKashida"/>
        <w:rPr>
          <w:sz w:val="28"/>
          <w:szCs w:val="28"/>
        </w:rPr>
      </w:pPr>
      <w:r w:rsidRPr="001079A2">
        <w:rPr>
          <w:sz w:val="28"/>
          <w:szCs w:val="28"/>
        </w:rPr>
        <w:t xml:space="preserve">        The proximate cause can be determined:</w:t>
      </w:r>
    </w:p>
    <w:p w:rsidR="007D66B7" w:rsidRPr="001079A2" w:rsidRDefault="007D66B7" w:rsidP="007D66B7">
      <w:pPr>
        <w:numPr>
          <w:ilvl w:val="0"/>
          <w:numId w:val="5"/>
        </w:numPr>
        <w:spacing w:line="288" w:lineRule="auto"/>
        <w:jc w:val="lowKashida"/>
        <w:rPr>
          <w:sz w:val="28"/>
          <w:szCs w:val="28"/>
        </w:rPr>
      </w:pPr>
      <w:r w:rsidRPr="001079A2">
        <w:rPr>
          <w:sz w:val="28"/>
          <w:szCs w:val="28"/>
        </w:rPr>
        <w:t xml:space="preserve">If the </w:t>
      </w:r>
      <w:r w:rsidRPr="00B05F7B">
        <w:rPr>
          <w:b/>
          <w:bCs/>
          <w:sz w:val="28"/>
          <w:szCs w:val="28"/>
          <w:u w:val="single"/>
        </w:rPr>
        <w:t>event</w:t>
      </w:r>
      <w:r w:rsidRPr="001079A2">
        <w:rPr>
          <w:sz w:val="28"/>
          <w:szCs w:val="28"/>
        </w:rPr>
        <w:t xml:space="preserve"> occurs as </w:t>
      </w:r>
      <w:r w:rsidRPr="007B0AF9">
        <w:rPr>
          <w:b/>
          <w:bCs/>
          <w:i/>
          <w:iCs/>
          <w:sz w:val="28"/>
          <w:szCs w:val="28"/>
          <w:u w:val="single"/>
        </w:rPr>
        <w:t>a single event</w:t>
      </w:r>
      <w:r w:rsidRPr="001079A2">
        <w:rPr>
          <w:sz w:val="28"/>
          <w:szCs w:val="28"/>
        </w:rPr>
        <w:t xml:space="preserve"> and that event can be attributed for a loss.</w:t>
      </w:r>
    </w:p>
    <w:p w:rsidR="007D66B7" w:rsidRPr="001079A2" w:rsidRDefault="007D66B7" w:rsidP="007D66B7">
      <w:pPr>
        <w:numPr>
          <w:ilvl w:val="0"/>
          <w:numId w:val="5"/>
        </w:numPr>
        <w:spacing w:line="288" w:lineRule="auto"/>
        <w:jc w:val="lowKashida"/>
        <w:rPr>
          <w:sz w:val="28"/>
          <w:szCs w:val="28"/>
        </w:rPr>
      </w:pPr>
      <w:r w:rsidRPr="001079A2">
        <w:rPr>
          <w:sz w:val="28"/>
          <w:szCs w:val="28"/>
        </w:rPr>
        <w:t xml:space="preserve">If the </w:t>
      </w:r>
      <w:r w:rsidRPr="00B05F7B">
        <w:rPr>
          <w:b/>
          <w:bCs/>
          <w:sz w:val="28"/>
          <w:szCs w:val="28"/>
          <w:u w:val="single"/>
        </w:rPr>
        <w:t xml:space="preserve">loss </w:t>
      </w:r>
      <w:r w:rsidRPr="001079A2">
        <w:rPr>
          <w:sz w:val="28"/>
          <w:szCs w:val="28"/>
        </w:rPr>
        <w:t xml:space="preserve">occurs as </w:t>
      </w:r>
      <w:r w:rsidRPr="00164DA3">
        <w:rPr>
          <w:b/>
          <w:bCs/>
          <w:i/>
          <w:iCs/>
          <w:sz w:val="28"/>
          <w:szCs w:val="28"/>
          <w:u w:val="single"/>
        </w:rPr>
        <w:t>chain events</w:t>
      </w:r>
      <w:r w:rsidRPr="001079A2">
        <w:rPr>
          <w:sz w:val="28"/>
          <w:szCs w:val="28"/>
        </w:rPr>
        <w:t xml:space="preserve"> in succession with one event setting off the other, it may be difficult to determine the exact cause of the damage.</w:t>
      </w:r>
    </w:p>
    <w:p w:rsidR="007D66B7" w:rsidRPr="001079A2" w:rsidRDefault="007D66B7" w:rsidP="007D66B7">
      <w:pPr>
        <w:spacing w:line="288" w:lineRule="auto"/>
        <w:jc w:val="lowKashida"/>
        <w:rPr>
          <w:sz w:val="28"/>
          <w:szCs w:val="28"/>
        </w:rPr>
      </w:pPr>
      <w:r w:rsidRPr="001079A2">
        <w:rPr>
          <w:sz w:val="28"/>
          <w:szCs w:val="28"/>
        </w:rPr>
        <w:t>The insurance company is liable to pay indemnity in the following causes"</w:t>
      </w:r>
    </w:p>
    <w:p w:rsidR="007D66B7" w:rsidRPr="001079A2" w:rsidRDefault="007D66B7" w:rsidP="007D66B7">
      <w:pPr>
        <w:numPr>
          <w:ilvl w:val="0"/>
          <w:numId w:val="1"/>
        </w:numPr>
        <w:spacing w:line="288" w:lineRule="auto"/>
        <w:jc w:val="lowKashida"/>
        <w:rPr>
          <w:sz w:val="28"/>
          <w:szCs w:val="28"/>
        </w:rPr>
      </w:pPr>
      <w:r w:rsidRPr="001079A2">
        <w:rPr>
          <w:sz w:val="28"/>
          <w:szCs w:val="28"/>
        </w:rPr>
        <w:t xml:space="preserve">When </w:t>
      </w:r>
      <w:r w:rsidRPr="00866D2C">
        <w:rPr>
          <w:sz w:val="28"/>
          <w:szCs w:val="28"/>
          <w:u w:val="single"/>
        </w:rPr>
        <w:t xml:space="preserve">the insured risk </w:t>
      </w:r>
      <w:r w:rsidRPr="001079A2">
        <w:rPr>
          <w:sz w:val="28"/>
          <w:szCs w:val="28"/>
        </w:rPr>
        <w:t xml:space="preserve">is a </w:t>
      </w:r>
      <w:r w:rsidRPr="00866D2C">
        <w:rPr>
          <w:sz w:val="28"/>
          <w:szCs w:val="28"/>
          <w:u w:val="single"/>
        </w:rPr>
        <w:t>single</w:t>
      </w:r>
      <w:r w:rsidRPr="001079A2">
        <w:rPr>
          <w:sz w:val="28"/>
          <w:szCs w:val="28"/>
        </w:rPr>
        <w:t xml:space="preserve"> event </w:t>
      </w:r>
    </w:p>
    <w:p w:rsidR="007D66B7" w:rsidRPr="001079A2" w:rsidRDefault="007D66B7" w:rsidP="007D66B7">
      <w:pPr>
        <w:numPr>
          <w:ilvl w:val="0"/>
          <w:numId w:val="1"/>
        </w:numPr>
        <w:spacing w:line="288" w:lineRule="auto"/>
        <w:jc w:val="lowKashida"/>
        <w:rPr>
          <w:sz w:val="28"/>
          <w:szCs w:val="28"/>
        </w:rPr>
      </w:pPr>
      <w:r w:rsidRPr="001079A2">
        <w:rPr>
          <w:sz w:val="28"/>
          <w:szCs w:val="28"/>
        </w:rPr>
        <w:t xml:space="preserve">When </w:t>
      </w:r>
      <w:r w:rsidRPr="00866D2C">
        <w:rPr>
          <w:sz w:val="28"/>
          <w:szCs w:val="28"/>
          <w:u w:val="single"/>
        </w:rPr>
        <w:t xml:space="preserve">the insured risk </w:t>
      </w:r>
      <w:r w:rsidRPr="001079A2">
        <w:rPr>
          <w:sz w:val="28"/>
          <w:szCs w:val="28"/>
        </w:rPr>
        <w:t>occurs first and it is followed by an excluded risk.</w:t>
      </w:r>
    </w:p>
    <w:p w:rsidR="007D66B7" w:rsidRPr="001079A2" w:rsidRDefault="007D66B7" w:rsidP="007D66B7">
      <w:pPr>
        <w:spacing w:line="288" w:lineRule="auto"/>
        <w:jc w:val="lowKashida"/>
        <w:rPr>
          <w:sz w:val="28"/>
          <w:szCs w:val="28"/>
        </w:rPr>
      </w:pPr>
      <w:r w:rsidRPr="001079A2">
        <w:rPr>
          <w:b/>
          <w:bCs/>
          <w:i/>
          <w:iCs/>
          <w:sz w:val="28"/>
          <w:szCs w:val="28"/>
          <w:u w:val="single"/>
        </w:rPr>
        <w:t>Example (1)</w:t>
      </w:r>
      <w:r w:rsidRPr="001079A2">
        <w:rPr>
          <w:sz w:val="28"/>
          <w:szCs w:val="28"/>
        </w:rPr>
        <w:t xml:space="preserve"> </w:t>
      </w:r>
    </w:p>
    <w:p w:rsidR="007D66B7" w:rsidRPr="0056548A" w:rsidRDefault="007D66B7" w:rsidP="007D66B7">
      <w:pPr>
        <w:spacing w:line="288" w:lineRule="auto"/>
        <w:jc w:val="lowKashida"/>
        <w:rPr>
          <w:color w:val="0070C0"/>
          <w:sz w:val="28"/>
          <w:szCs w:val="28"/>
        </w:rPr>
      </w:pPr>
      <w:r>
        <w:rPr>
          <w:sz w:val="28"/>
          <w:szCs w:val="28"/>
        </w:rPr>
        <w:t xml:space="preserve">Given </w:t>
      </w:r>
      <w:r w:rsidR="00AA3A80">
        <w:rPr>
          <w:sz w:val="28"/>
          <w:szCs w:val="28"/>
        </w:rPr>
        <w:t>that,</w:t>
      </w:r>
      <w:r>
        <w:rPr>
          <w:sz w:val="28"/>
          <w:szCs w:val="28"/>
        </w:rPr>
        <w:t xml:space="preserve"> </w:t>
      </w:r>
      <w:r w:rsidRPr="001079A2">
        <w:rPr>
          <w:sz w:val="28"/>
          <w:szCs w:val="28"/>
        </w:rPr>
        <w:t xml:space="preserve">you have </w:t>
      </w:r>
      <w:r w:rsidRPr="00AA3A80">
        <w:rPr>
          <w:i/>
          <w:iCs/>
          <w:sz w:val="28"/>
          <w:szCs w:val="28"/>
          <w:u w:val="single"/>
        </w:rPr>
        <w:t>fire policy</w:t>
      </w:r>
      <w:r w:rsidRPr="001079A2">
        <w:rPr>
          <w:sz w:val="28"/>
          <w:szCs w:val="28"/>
        </w:rPr>
        <w:t xml:space="preserve"> for your house. </w:t>
      </w:r>
      <w:r>
        <w:rPr>
          <w:sz w:val="28"/>
          <w:szCs w:val="28"/>
        </w:rPr>
        <w:t xml:space="preserve">This house </w:t>
      </w:r>
      <w:r w:rsidRPr="001079A2">
        <w:rPr>
          <w:sz w:val="28"/>
          <w:szCs w:val="28"/>
        </w:rPr>
        <w:t>contains a store.</w:t>
      </w:r>
      <w:r w:rsidRPr="00055B1B">
        <w:rPr>
          <w:sz w:val="28"/>
          <w:szCs w:val="28"/>
        </w:rPr>
        <w:t xml:space="preserve"> </w:t>
      </w:r>
      <w:r w:rsidRPr="001079A2">
        <w:rPr>
          <w:sz w:val="28"/>
          <w:szCs w:val="28"/>
        </w:rPr>
        <w:t>The fire had occurred</w:t>
      </w:r>
      <w:r>
        <w:rPr>
          <w:sz w:val="28"/>
          <w:szCs w:val="28"/>
        </w:rPr>
        <w:t xml:space="preserve"> in the house,</w:t>
      </w:r>
      <w:r w:rsidRPr="001079A2">
        <w:rPr>
          <w:sz w:val="28"/>
          <w:szCs w:val="28"/>
        </w:rPr>
        <w:t xml:space="preserve"> and firemen remove undamaged goods from the burning house to avoid its involvement in fire. </w:t>
      </w:r>
      <w:r>
        <w:rPr>
          <w:sz w:val="28"/>
          <w:szCs w:val="28"/>
        </w:rPr>
        <w:t>The goods</w:t>
      </w:r>
      <w:r w:rsidRPr="001079A2">
        <w:rPr>
          <w:sz w:val="28"/>
          <w:szCs w:val="28"/>
        </w:rPr>
        <w:t xml:space="preserve"> are stacked i</w:t>
      </w:r>
      <w:r w:rsidRPr="00E2396A">
        <w:rPr>
          <w:b/>
          <w:bCs/>
          <w:sz w:val="28"/>
          <w:szCs w:val="28"/>
          <w:u w:val="single"/>
        </w:rPr>
        <w:t xml:space="preserve">n the open yard </w:t>
      </w:r>
      <w:r w:rsidRPr="001079A2">
        <w:rPr>
          <w:sz w:val="28"/>
          <w:szCs w:val="28"/>
        </w:rPr>
        <w:t xml:space="preserve">and consequently it was </w:t>
      </w:r>
      <w:r w:rsidRPr="00E2396A">
        <w:rPr>
          <w:sz w:val="28"/>
          <w:szCs w:val="28"/>
          <w:u w:val="single"/>
        </w:rPr>
        <w:t>damaged by rain</w:t>
      </w:r>
      <w:r w:rsidRPr="001079A2">
        <w:rPr>
          <w:sz w:val="28"/>
          <w:szCs w:val="28"/>
        </w:rPr>
        <w:t xml:space="preserve">. The question now whichever </w:t>
      </w:r>
      <w:r w:rsidRPr="0056548A">
        <w:rPr>
          <w:color w:val="0070C0"/>
          <w:sz w:val="28"/>
          <w:szCs w:val="28"/>
        </w:rPr>
        <w:t xml:space="preserve">fire or </w:t>
      </w:r>
      <w:r w:rsidRPr="0056548A">
        <w:rPr>
          <w:color w:val="0070C0"/>
          <w:sz w:val="28"/>
          <w:szCs w:val="28"/>
          <w:u w:val="single"/>
        </w:rPr>
        <w:t>rain</w:t>
      </w:r>
      <w:r w:rsidRPr="0056548A">
        <w:rPr>
          <w:color w:val="0070C0"/>
          <w:sz w:val="28"/>
          <w:szCs w:val="28"/>
        </w:rPr>
        <w:t xml:space="preserve"> is the proximate cause?</w:t>
      </w:r>
    </w:p>
    <w:p w:rsidR="007D66B7" w:rsidRPr="001079A2" w:rsidRDefault="007D66B7" w:rsidP="007D66B7">
      <w:pPr>
        <w:spacing w:line="288" w:lineRule="auto"/>
        <w:jc w:val="lowKashida"/>
        <w:rPr>
          <w:sz w:val="28"/>
          <w:szCs w:val="28"/>
        </w:rPr>
      </w:pPr>
      <w:r w:rsidRPr="001079A2">
        <w:rPr>
          <w:b/>
          <w:bCs/>
          <w:i/>
          <w:iCs/>
          <w:sz w:val="28"/>
          <w:szCs w:val="28"/>
          <w:u w:val="single"/>
        </w:rPr>
        <w:t>Answer</w:t>
      </w:r>
      <w:r w:rsidRPr="001079A2">
        <w:rPr>
          <w:sz w:val="28"/>
          <w:szCs w:val="28"/>
        </w:rPr>
        <w:t>: if the rain damage had occurred before the insured protects the goods then the approximate cause of the damage is fire and fire is covered under the fire policy. However, if goods were left unprotected for a long period</w:t>
      </w:r>
      <w:r w:rsidR="007E00CE">
        <w:rPr>
          <w:sz w:val="28"/>
          <w:szCs w:val="28"/>
        </w:rPr>
        <w:t>,</w:t>
      </w:r>
      <w:r w:rsidRPr="001079A2">
        <w:rPr>
          <w:sz w:val="28"/>
          <w:szCs w:val="28"/>
        </w:rPr>
        <w:t xml:space="preserve"> </w:t>
      </w:r>
      <w:r w:rsidRPr="00007DEF">
        <w:rPr>
          <w:color w:val="FF0000"/>
          <w:sz w:val="28"/>
          <w:szCs w:val="28"/>
        </w:rPr>
        <w:t xml:space="preserve">the rain </w:t>
      </w:r>
      <w:r w:rsidRPr="001079A2">
        <w:rPr>
          <w:sz w:val="28"/>
          <w:szCs w:val="28"/>
        </w:rPr>
        <w:t>would be a new and independent cause of damage and damage caused by rain is not covered under a policy.</w:t>
      </w:r>
    </w:p>
    <w:p w:rsidR="007D66B7" w:rsidRPr="001079A2" w:rsidRDefault="007D66B7" w:rsidP="007D66B7">
      <w:pPr>
        <w:spacing w:line="288" w:lineRule="auto"/>
        <w:jc w:val="lowKashida"/>
        <w:rPr>
          <w:sz w:val="28"/>
          <w:szCs w:val="28"/>
        </w:rPr>
      </w:pPr>
      <w:r w:rsidRPr="001079A2">
        <w:rPr>
          <w:b/>
          <w:bCs/>
          <w:i/>
          <w:iCs/>
          <w:sz w:val="28"/>
          <w:szCs w:val="28"/>
          <w:u w:val="single"/>
        </w:rPr>
        <w:t>Example (2):</w:t>
      </w:r>
      <w:r w:rsidRPr="001079A2">
        <w:rPr>
          <w:sz w:val="28"/>
          <w:szCs w:val="28"/>
        </w:rPr>
        <w:t xml:space="preserve"> If a person has only </w:t>
      </w:r>
      <w:r w:rsidRPr="00007DEF">
        <w:rPr>
          <w:b/>
          <w:bCs/>
          <w:i/>
          <w:iCs/>
          <w:color w:val="FF0000"/>
          <w:sz w:val="28"/>
          <w:szCs w:val="28"/>
          <w:u w:val="single"/>
        </w:rPr>
        <w:t>personal accidents policy</w:t>
      </w:r>
      <w:r w:rsidRPr="00007DEF">
        <w:rPr>
          <w:color w:val="FF0000"/>
          <w:sz w:val="28"/>
          <w:szCs w:val="28"/>
        </w:rPr>
        <w:t xml:space="preserve"> </w:t>
      </w:r>
      <w:r w:rsidRPr="001079A2">
        <w:rPr>
          <w:sz w:val="28"/>
          <w:szCs w:val="28"/>
        </w:rPr>
        <w:t xml:space="preserve">in which </w:t>
      </w:r>
      <w:r w:rsidRPr="00E2396A">
        <w:rPr>
          <w:sz w:val="28"/>
          <w:szCs w:val="28"/>
          <w:u w:val="single"/>
        </w:rPr>
        <w:t>diseases are not covered.</w:t>
      </w:r>
      <w:r w:rsidRPr="001079A2">
        <w:rPr>
          <w:sz w:val="28"/>
          <w:szCs w:val="28"/>
        </w:rPr>
        <w:t xml:space="preserve"> Given that the person went by his horse in a journey and fell down from back of the horse and he injured </w:t>
      </w:r>
      <w:r w:rsidRPr="00007DEF">
        <w:rPr>
          <w:color w:val="FF0000"/>
          <w:sz w:val="28"/>
          <w:szCs w:val="28"/>
        </w:rPr>
        <w:t>by a disease then died</w:t>
      </w:r>
      <w:r w:rsidRPr="001079A2">
        <w:rPr>
          <w:sz w:val="28"/>
          <w:szCs w:val="28"/>
        </w:rPr>
        <w:t xml:space="preserve">. The proximate cause for death is </w:t>
      </w:r>
      <w:r w:rsidRPr="00A60350">
        <w:rPr>
          <w:i/>
          <w:iCs/>
          <w:sz w:val="28"/>
          <w:szCs w:val="28"/>
          <w:u w:val="single"/>
        </w:rPr>
        <w:t>personal event</w:t>
      </w:r>
      <w:r w:rsidRPr="001079A2">
        <w:rPr>
          <w:sz w:val="28"/>
          <w:szCs w:val="28"/>
        </w:rPr>
        <w:t xml:space="preserve"> not disease because it has started </w:t>
      </w:r>
      <w:r w:rsidRPr="00E52ADD">
        <w:rPr>
          <w:sz w:val="28"/>
          <w:szCs w:val="28"/>
          <w:u w:val="single"/>
        </w:rPr>
        <w:t>by chain of event</w:t>
      </w:r>
      <w:r w:rsidRPr="001079A2">
        <w:rPr>
          <w:sz w:val="28"/>
          <w:szCs w:val="28"/>
        </w:rPr>
        <w:t xml:space="preserve">. </w:t>
      </w:r>
    </w:p>
    <w:p w:rsidR="007D66B7" w:rsidRDefault="007D66B7" w:rsidP="007D66B7">
      <w:pPr>
        <w:spacing w:line="288" w:lineRule="auto"/>
        <w:jc w:val="lowKashida"/>
        <w:rPr>
          <w:sz w:val="28"/>
          <w:szCs w:val="28"/>
        </w:rPr>
      </w:pPr>
      <w:r w:rsidRPr="00492F15">
        <w:rPr>
          <w:b/>
          <w:bCs/>
          <w:i/>
          <w:iCs/>
          <w:color w:val="0070C0"/>
          <w:sz w:val="28"/>
          <w:szCs w:val="28"/>
          <w:u w:val="single"/>
        </w:rPr>
        <w:lastRenderedPageBreak/>
        <w:t xml:space="preserve">In </w:t>
      </w:r>
      <w:proofErr w:type="gramStart"/>
      <w:r w:rsidRPr="00492F15">
        <w:rPr>
          <w:b/>
          <w:bCs/>
          <w:i/>
          <w:iCs/>
          <w:color w:val="0070C0"/>
          <w:sz w:val="28"/>
          <w:szCs w:val="28"/>
          <w:u w:val="single"/>
        </w:rPr>
        <w:t>Conclusion</w:t>
      </w:r>
      <w:r w:rsidRPr="00492F15">
        <w:rPr>
          <w:color w:val="0070C0"/>
          <w:sz w:val="28"/>
          <w:szCs w:val="28"/>
        </w:rPr>
        <w:t xml:space="preserve">  </w:t>
      </w:r>
      <w:r>
        <w:rPr>
          <w:sz w:val="28"/>
          <w:szCs w:val="28"/>
        </w:rPr>
        <w:t>:</w:t>
      </w:r>
      <w:proofErr w:type="gramEnd"/>
      <w:r w:rsidR="00E13CC7">
        <w:rPr>
          <w:sz w:val="28"/>
          <w:szCs w:val="28"/>
        </w:rPr>
        <w:t xml:space="preserve"> </w:t>
      </w:r>
      <w:r w:rsidRPr="001079A2">
        <w:rPr>
          <w:sz w:val="28"/>
          <w:szCs w:val="28"/>
        </w:rPr>
        <w:t xml:space="preserve">It is worthwhile to mention that all insurance contracts are subject to the previous legal principles. But, the following legal principles (indemnity – subrogation – contribution) are applicable to all insurance contracts except personal insurance </w:t>
      </w:r>
      <w:r w:rsidR="000B7CC8" w:rsidRPr="001079A2">
        <w:rPr>
          <w:sz w:val="28"/>
          <w:szCs w:val="28"/>
        </w:rPr>
        <w:t>contracts</w:t>
      </w:r>
      <w:r w:rsidR="000B7CC8">
        <w:rPr>
          <w:sz w:val="28"/>
          <w:szCs w:val="28"/>
        </w:rPr>
        <w:t xml:space="preserve"> (i.e</w:t>
      </w:r>
      <w:r w:rsidR="00F423D5">
        <w:rPr>
          <w:sz w:val="28"/>
          <w:szCs w:val="28"/>
        </w:rPr>
        <w:t>.</w:t>
      </w:r>
      <w:r w:rsidR="00AA3A80">
        <w:rPr>
          <w:sz w:val="28"/>
          <w:szCs w:val="28"/>
        </w:rPr>
        <w:t xml:space="preserve"> life </w:t>
      </w:r>
      <w:r w:rsidR="000B7CC8">
        <w:rPr>
          <w:sz w:val="28"/>
          <w:szCs w:val="28"/>
        </w:rPr>
        <w:t>insurance)</w:t>
      </w:r>
      <w:r w:rsidRPr="001079A2">
        <w:rPr>
          <w:sz w:val="28"/>
          <w:szCs w:val="28"/>
        </w:rPr>
        <w:t>.</w:t>
      </w:r>
      <w:r w:rsidR="00296B23">
        <w:rPr>
          <w:sz w:val="28"/>
          <w:szCs w:val="28"/>
        </w:rPr>
        <w:t xml:space="preserve">   </w:t>
      </w:r>
    </w:p>
    <w:p w:rsidR="007D66B7" w:rsidRPr="0048681B" w:rsidRDefault="007D66B7" w:rsidP="007D66B7">
      <w:pPr>
        <w:spacing w:line="288" w:lineRule="auto"/>
        <w:jc w:val="lowKashida"/>
        <w:rPr>
          <w:b/>
          <w:bCs/>
          <w:i/>
          <w:iCs/>
          <w:color w:val="0070C0"/>
          <w:sz w:val="28"/>
          <w:szCs w:val="28"/>
          <w:u w:val="single"/>
        </w:rPr>
      </w:pPr>
      <w:r w:rsidRPr="00615492">
        <w:rPr>
          <w:b/>
          <w:bCs/>
          <w:i/>
          <w:iCs/>
          <w:sz w:val="28"/>
          <w:szCs w:val="28"/>
          <w:u w:val="single"/>
        </w:rPr>
        <w:t>4-Principle of indemnity</w:t>
      </w:r>
    </w:p>
    <w:p w:rsidR="00A868E2" w:rsidRPr="00A868E2" w:rsidRDefault="007D66B7" w:rsidP="00A868E2">
      <w:pPr>
        <w:pStyle w:val="NormalWeb"/>
        <w:spacing w:before="134" w:beforeAutospacing="0" w:after="0" w:afterAutospacing="0"/>
        <w:textAlignment w:val="baseline"/>
        <w:rPr>
          <w:rFonts w:asciiTheme="majorBidi" w:hAnsiTheme="majorBidi" w:cstheme="majorBidi"/>
          <w:sz w:val="28"/>
          <w:szCs w:val="28"/>
        </w:rPr>
      </w:pPr>
      <w:r w:rsidRPr="001079A2">
        <w:rPr>
          <w:sz w:val="28"/>
          <w:szCs w:val="28"/>
        </w:rPr>
        <w:t xml:space="preserve">In fact, this principle applies </w:t>
      </w:r>
      <w:r w:rsidRPr="00007DEF">
        <w:rPr>
          <w:b/>
          <w:bCs/>
          <w:color w:val="FF0000"/>
          <w:sz w:val="28"/>
          <w:szCs w:val="28"/>
          <w:u w:val="single"/>
        </w:rPr>
        <w:t>most property and liability insurance</w:t>
      </w:r>
      <w:r w:rsidRPr="001079A2">
        <w:rPr>
          <w:sz w:val="28"/>
          <w:szCs w:val="28"/>
        </w:rPr>
        <w:t xml:space="preserve">. So, we can say </w:t>
      </w:r>
      <w:r w:rsidRPr="007E00CE">
        <w:rPr>
          <w:b/>
          <w:bCs/>
          <w:sz w:val="28"/>
          <w:szCs w:val="28"/>
          <w:u w:val="single"/>
        </w:rPr>
        <w:t>many insurance contracts</w:t>
      </w:r>
      <w:r w:rsidRPr="001079A2">
        <w:rPr>
          <w:sz w:val="28"/>
          <w:szCs w:val="28"/>
        </w:rPr>
        <w:t xml:space="preserve"> are </w:t>
      </w:r>
      <w:r w:rsidRPr="0048681B">
        <w:rPr>
          <w:color w:val="0070C0"/>
          <w:sz w:val="28"/>
          <w:szCs w:val="28"/>
          <w:u w:val="single"/>
        </w:rPr>
        <w:t>indemnity contracts</w:t>
      </w:r>
      <w:r w:rsidRPr="001079A2">
        <w:rPr>
          <w:sz w:val="28"/>
          <w:szCs w:val="28"/>
        </w:rPr>
        <w:t xml:space="preserve">. It is known, that </w:t>
      </w:r>
      <w:r w:rsidRPr="00DB4CEF">
        <w:rPr>
          <w:i/>
          <w:iCs/>
          <w:sz w:val="28"/>
          <w:szCs w:val="28"/>
          <w:u w:val="single"/>
        </w:rPr>
        <w:t xml:space="preserve">the function of insurance </w:t>
      </w:r>
      <w:r w:rsidRPr="00F10FAD">
        <w:rPr>
          <w:sz w:val="28"/>
          <w:szCs w:val="28"/>
          <w:u w:val="single"/>
        </w:rPr>
        <w:t>i</w:t>
      </w:r>
      <w:r w:rsidRPr="00F10FAD">
        <w:rPr>
          <w:sz w:val="28"/>
          <w:szCs w:val="28"/>
        </w:rPr>
        <w:t>s</w:t>
      </w:r>
      <w:r w:rsidRPr="001079A2">
        <w:rPr>
          <w:sz w:val="28"/>
          <w:szCs w:val="28"/>
        </w:rPr>
        <w:t xml:space="preserve"> to indemnify insureds for their actual losses. At the same time, </w:t>
      </w:r>
      <w:r w:rsidRPr="007E00CE">
        <w:rPr>
          <w:color w:val="00B050"/>
          <w:sz w:val="28"/>
          <w:szCs w:val="28"/>
        </w:rPr>
        <w:t xml:space="preserve">the insurance company agrees to pay </w:t>
      </w:r>
      <w:r w:rsidRPr="007E00CE">
        <w:rPr>
          <w:i/>
          <w:iCs/>
          <w:color w:val="00B050"/>
          <w:sz w:val="28"/>
          <w:szCs w:val="28"/>
          <w:u w:val="single"/>
        </w:rPr>
        <w:t>for actual loss suffered by the insured and no more</w:t>
      </w:r>
      <w:r w:rsidRPr="00A60350">
        <w:rPr>
          <w:i/>
          <w:iCs/>
          <w:sz w:val="28"/>
          <w:szCs w:val="28"/>
          <w:u w:val="single"/>
        </w:rPr>
        <w:t xml:space="preserve">. </w:t>
      </w:r>
      <w:r w:rsidRPr="001079A2">
        <w:rPr>
          <w:sz w:val="28"/>
          <w:szCs w:val="28"/>
        </w:rPr>
        <w:t xml:space="preserve">Consequently, </w:t>
      </w:r>
      <w:r w:rsidRPr="001F6231">
        <w:rPr>
          <w:b/>
          <w:bCs/>
          <w:i/>
          <w:iCs/>
          <w:color w:val="FF0000"/>
          <w:sz w:val="28"/>
          <w:szCs w:val="28"/>
        </w:rPr>
        <w:t>principle of indemnity</w:t>
      </w:r>
      <w:r w:rsidRPr="001079A2">
        <w:rPr>
          <w:i/>
          <w:iCs/>
          <w:sz w:val="28"/>
          <w:szCs w:val="28"/>
        </w:rPr>
        <w:t>,</w:t>
      </w:r>
      <w:r w:rsidRPr="001079A2">
        <w:rPr>
          <w:sz w:val="28"/>
          <w:szCs w:val="28"/>
        </w:rPr>
        <w:t xml:space="preserve"> states under the policy of insurance </w:t>
      </w:r>
      <w:r w:rsidRPr="007E00CE">
        <w:rPr>
          <w:i/>
          <w:iCs/>
          <w:color w:val="0070C0"/>
          <w:sz w:val="28"/>
          <w:szCs w:val="28"/>
          <w:u w:val="single"/>
        </w:rPr>
        <w:t>the insured has to be restored after the loss, at the same financial position in which he was immediately before the loss</w:t>
      </w:r>
      <w:r w:rsidRPr="001079A2">
        <w:rPr>
          <w:sz w:val="28"/>
          <w:szCs w:val="28"/>
        </w:rPr>
        <w:t>.</w:t>
      </w:r>
      <w:r w:rsidR="00A868E2">
        <w:rPr>
          <w:sz w:val="28"/>
          <w:szCs w:val="28"/>
        </w:rPr>
        <w:t xml:space="preserve">  In other </w:t>
      </w:r>
      <w:proofErr w:type="gramStart"/>
      <w:r w:rsidR="00A868E2">
        <w:rPr>
          <w:sz w:val="28"/>
          <w:szCs w:val="28"/>
        </w:rPr>
        <w:t>words ,</w:t>
      </w:r>
      <w:proofErr w:type="gramEnd"/>
      <w:r w:rsidRPr="001079A2">
        <w:rPr>
          <w:sz w:val="28"/>
          <w:szCs w:val="28"/>
        </w:rPr>
        <w:t xml:space="preserve"> </w:t>
      </w:r>
      <w:r w:rsidR="00A868E2" w:rsidRPr="002A7FB6">
        <w:rPr>
          <w:rFonts w:asciiTheme="majorBidi" w:eastAsia="ヒラギノ角ゴ Pro W3" w:hAnsiTheme="majorBidi" w:cstheme="majorBidi"/>
          <w:i/>
          <w:iCs/>
          <w:color w:val="00B050"/>
          <w:sz w:val="28"/>
          <w:szCs w:val="28"/>
        </w:rPr>
        <w:t xml:space="preserve">The insurer agrees to pay no more than </w:t>
      </w:r>
      <w:r w:rsidR="00A868E2" w:rsidRPr="00D6446A">
        <w:rPr>
          <w:rFonts w:asciiTheme="majorBidi" w:eastAsia="ヒラギノ角ゴ Pro W3" w:hAnsiTheme="majorBidi" w:cstheme="majorBidi"/>
          <w:i/>
          <w:iCs/>
          <w:color w:val="FF0000"/>
          <w:sz w:val="28"/>
          <w:szCs w:val="28"/>
        </w:rPr>
        <w:t xml:space="preserve">the actual amount </w:t>
      </w:r>
      <w:r w:rsidR="00A868E2" w:rsidRPr="00A868E2">
        <w:rPr>
          <w:rFonts w:asciiTheme="majorBidi" w:eastAsia="ヒラギノ角ゴ Pro W3" w:hAnsiTheme="majorBidi" w:cstheme="majorBidi"/>
          <w:i/>
          <w:iCs/>
          <w:color w:val="000000" w:themeColor="text1"/>
          <w:sz w:val="28"/>
          <w:szCs w:val="28"/>
        </w:rPr>
        <w:t>of the loss</w:t>
      </w:r>
      <w:r w:rsidR="00A868E2">
        <w:rPr>
          <w:rFonts w:asciiTheme="majorBidi" w:eastAsia="ヒラギノ角ゴ Pro W3" w:hAnsiTheme="majorBidi" w:cstheme="majorBidi"/>
          <w:i/>
          <w:iCs/>
          <w:color w:val="000000" w:themeColor="text1"/>
          <w:sz w:val="28"/>
          <w:szCs w:val="28"/>
        </w:rPr>
        <w:t>.</w:t>
      </w:r>
    </w:p>
    <w:p w:rsidR="007D66B7" w:rsidRPr="001079A2" w:rsidRDefault="00A868E2" w:rsidP="00A868E2">
      <w:pPr>
        <w:spacing w:line="288" w:lineRule="auto"/>
        <w:jc w:val="lowKashida"/>
        <w:rPr>
          <w:sz w:val="28"/>
          <w:szCs w:val="28"/>
        </w:rPr>
      </w:pPr>
      <w:r w:rsidRPr="001079A2">
        <w:rPr>
          <w:i/>
          <w:iCs/>
          <w:sz w:val="28"/>
          <w:szCs w:val="28"/>
          <w:u w:val="single"/>
        </w:rPr>
        <w:t xml:space="preserve"> </w:t>
      </w:r>
      <w:r w:rsidR="007D66B7" w:rsidRPr="001079A2">
        <w:rPr>
          <w:i/>
          <w:iCs/>
          <w:sz w:val="28"/>
          <w:szCs w:val="28"/>
          <w:u w:val="single"/>
        </w:rPr>
        <w:t>The purposes of this principle</w:t>
      </w:r>
      <w:r w:rsidR="007D66B7" w:rsidRPr="001079A2">
        <w:rPr>
          <w:sz w:val="28"/>
          <w:szCs w:val="28"/>
        </w:rPr>
        <w:t xml:space="preserve"> are:</w:t>
      </w:r>
    </w:p>
    <w:p w:rsidR="007D66B7" w:rsidRDefault="007D66B7" w:rsidP="007D66B7">
      <w:pPr>
        <w:numPr>
          <w:ilvl w:val="1"/>
          <w:numId w:val="5"/>
        </w:numPr>
        <w:tabs>
          <w:tab w:val="clear" w:pos="1440"/>
          <w:tab w:val="num" w:pos="709"/>
        </w:tabs>
        <w:spacing w:line="288" w:lineRule="auto"/>
        <w:ind w:left="709" w:hanging="425"/>
        <w:jc w:val="lowKashida"/>
        <w:rPr>
          <w:sz w:val="28"/>
          <w:szCs w:val="28"/>
        </w:rPr>
      </w:pPr>
      <w:r w:rsidRPr="001079A2">
        <w:rPr>
          <w:sz w:val="28"/>
          <w:szCs w:val="28"/>
          <w:u w:val="single"/>
        </w:rPr>
        <w:t>To avoid intentional loss</w:t>
      </w:r>
      <w:r w:rsidRPr="001079A2">
        <w:rPr>
          <w:sz w:val="28"/>
          <w:szCs w:val="28"/>
        </w:rPr>
        <w:t xml:space="preserve">. That is, the insurance company will pay </w:t>
      </w:r>
      <w:r w:rsidRPr="00D46470">
        <w:rPr>
          <w:sz w:val="28"/>
          <w:szCs w:val="28"/>
          <w:u w:val="single"/>
        </w:rPr>
        <w:t>the actual loss suffered by the insured</w:t>
      </w:r>
      <w:r w:rsidRPr="001079A2">
        <w:rPr>
          <w:sz w:val="28"/>
          <w:szCs w:val="28"/>
        </w:rPr>
        <w:t xml:space="preserve">. If there is </w:t>
      </w:r>
      <w:r w:rsidRPr="00BA44B2">
        <w:rPr>
          <w:i/>
          <w:iCs/>
          <w:sz w:val="28"/>
          <w:szCs w:val="28"/>
          <w:u w:val="single"/>
        </w:rPr>
        <w:t>any intentional loss created by the insured,</w:t>
      </w:r>
      <w:r w:rsidRPr="001079A2">
        <w:rPr>
          <w:sz w:val="28"/>
          <w:szCs w:val="28"/>
        </w:rPr>
        <w:t xml:space="preserve"> the insurance company is not obligated to pay.</w:t>
      </w:r>
    </w:p>
    <w:p w:rsidR="007523BB" w:rsidRPr="007523BB" w:rsidRDefault="007523BB" w:rsidP="007523BB">
      <w:pPr>
        <w:tabs>
          <w:tab w:val="num" w:pos="709"/>
        </w:tabs>
        <w:spacing w:line="288" w:lineRule="auto"/>
        <w:ind w:left="360"/>
        <w:jc w:val="lowKashida"/>
        <w:rPr>
          <w:sz w:val="28"/>
          <w:szCs w:val="28"/>
          <w:rtl/>
        </w:rPr>
      </w:pPr>
      <w:r>
        <w:rPr>
          <w:sz w:val="28"/>
          <w:szCs w:val="28"/>
          <w:u w:val="single"/>
        </w:rPr>
        <w:t>b.</w:t>
      </w:r>
      <w:r w:rsidR="00207D0E">
        <w:rPr>
          <w:sz w:val="28"/>
          <w:szCs w:val="28"/>
          <w:u w:val="single"/>
        </w:rPr>
        <w:t xml:space="preserve"> </w:t>
      </w:r>
      <w:r w:rsidRPr="007523BB">
        <w:rPr>
          <w:sz w:val="28"/>
          <w:szCs w:val="28"/>
          <w:u w:val="single"/>
        </w:rPr>
        <w:t>To reduce moral hazard</w:t>
      </w:r>
      <w:r w:rsidRPr="007523BB">
        <w:rPr>
          <w:sz w:val="28"/>
          <w:szCs w:val="28"/>
        </w:rPr>
        <w:t xml:space="preserve">. If </w:t>
      </w:r>
      <w:r w:rsidRPr="000351B3">
        <w:rPr>
          <w:b/>
          <w:bCs/>
          <w:color w:val="0070C0"/>
          <w:sz w:val="28"/>
          <w:szCs w:val="28"/>
          <w:u w:val="single"/>
        </w:rPr>
        <w:t>dishonest policyholders</w:t>
      </w:r>
      <w:r w:rsidRPr="000351B3">
        <w:rPr>
          <w:color w:val="0070C0"/>
          <w:sz w:val="28"/>
          <w:szCs w:val="28"/>
        </w:rPr>
        <w:t xml:space="preserve"> </w:t>
      </w:r>
      <w:r w:rsidRPr="007523BB">
        <w:rPr>
          <w:sz w:val="28"/>
          <w:szCs w:val="28"/>
        </w:rPr>
        <w:t xml:space="preserve">could profit from a loss, they might deliberately cause losses with the intention of collecting the </w:t>
      </w:r>
      <w:r w:rsidR="00702887" w:rsidRPr="007523BB">
        <w:rPr>
          <w:sz w:val="28"/>
          <w:szCs w:val="28"/>
        </w:rPr>
        <w:t>insurance.</w:t>
      </w:r>
    </w:p>
    <w:p w:rsidR="007D66B7" w:rsidRPr="001079A2" w:rsidRDefault="007523BB" w:rsidP="007523BB">
      <w:pPr>
        <w:spacing w:line="288" w:lineRule="auto"/>
        <w:ind w:left="360"/>
        <w:jc w:val="lowKashida"/>
        <w:rPr>
          <w:sz w:val="28"/>
          <w:szCs w:val="28"/>
        </w:rPr>
      </w:pPr>
      <w:r>
        <w:rPr>
          <w:sz w:val="28"/>
          <w:szCs w:val="28"/>
          <w:u w:val="single"/>
        </w:rPr>
        <w:t>c.</w:t>
      </w:r>
      <w:r w:rsidR="00207D0E">
        <w:rPr>
          <w:sz w:val="28"/>
          <w:szCs w:val="28"/>
          <w:u w:val="single"/>
        </w:rPr>
        <w:t xml:space="preserve"> </w:t>
      </w:r>
      <w:r w:rsidR="007D66B7" w:rsidRPr="001079A2">
        <w:rPr>
          <w:sz w:val="28"/>
          <w:szCs w:val="28"/>
          <w:u w:val="single"/>
        </w:rPr>
        <w:t>To prevent the insured from profiting from loss</w:t>
      </w:r>
      <w:r w:rsidR="007D66B7" w:rsidRPr="001079A2">
        <w:rPr>
          <w:b/>
          <w:bCs/>
          <w:sz w:val="28"/>
          <w:szCs w:val="28"/>
        </w:rPr>
        <w:t>:</w:t>
      </w:r>
      <w:r w:rsidR="007D66B7" w:rsidRPr="001079A2">
        <w:rPr>
          <w:sz w:val="28"/>
          <w:szCs w:val="28"/>
        </w:rPr>
        <w:t xml:space="preserve"> </w:t>
      </w:r>
      <w:r w:rsidR="007D66B7" w:rsidRPr="001079A2">
        <w:rPr>
          <w:i/>
          <w:sz w:val="28"/>
          <w:szCs w:val="28"/>
        </w:rPr>
        <w:t>for example</w:t>
      </w:r>
      <w:r w:rsidR="007D66B7" w:rsidRPr="001079A2">
        <w:rPr>
          <w:sz w:val="28"/>
          <w:szCs w:val="28"/>
        </w:rPr>
        <w:t xml:space="preserve">. Given that your house is insured against </w:t>
      </w:r>
      <w:r w:rsidR="00D46470" w:rsidRPr="001079A2">
        <w:rPr>
          <w:sz w:val="28"/>
          <w:szCs w:val="28"/>
        </w:rPr>
        <w:t>fire-by-</w:t>
      </w:r>
      <w:r w:rsidR="00D46470" w:rsidRPr="00D46470">
        <w:rPr>
          <w:b/>
          <w:bCs/>
          <w:i/>
          <w:iCs/>
          <w:sz w:val="28"/>
          <w:szCs w:val="28"/>
          <w:u w:val="single"/>
        </w:rPr>
        <w:t>fire</w:t>
      </w:r>
      <w:r w:rsidR="007D66B7" w:rsidRPr="00D46470">
        <w:rPr>
          <w:b/>
          <w:bCs/>
          <w:i/>
          <w:iCs/>
          <w:sz w:val="28"/>
          <w:szCs w:val="28"/>
          <w:u w:val="single"/>
        </w:rPr>
        <w:t xml:space="preserve"> policy</w:t>
      </w:r>
      <w:r w:rsidR="007D66B7">
        <w:rPr>
          <w:sz w:val="28"/>
          <w:szCs w:val="28"/>
        </w:rPr>
        <w:t xml:space="preserve"> of 1000</w:t>
      </w:r>
      <w:r w:rsidR="00593F6F">
        <w:rPr>
          <w:rFonts w:hint="cs"/>
          <w:sz w:val="28"/>
          <w:szCs w:val="28"/>
          <w:rtl/>
        </w:rPr>
        <w:t>,</w:t>
      </w:r>
      <w:r w:rsidR="007D66B7">
        <w:rPr>
          <w:sz w:val="28"/>
          <w:szCs w:val="28"/>
        </w:rPr>
        <w:t>000 L.E</w:t>
      </w:r>
      <w:r w:rsidR="007D66B7" w:rsidRPr="001079A2">
        <w:rPr>
          <w:sz w:val="28"/>
          <w:szCs w:val="28"/>
        </w:rPr>
        <w:t xml:space="preserve"> and it is destroyed completely by fire. IF its value at that time is only 700,000 L.E that is the amount the insurance company will pay. You can not collect one million because this will exceed the actual loss.</w:t>
      </w:r>
    </w:p>
    <w:p w:rsidR="007D66B7" w:rsidRDefault="007523BB" w:rsidP="007523BB">
      <w:pPr>
        <w:spacing w:line="288" w:lineRule="auto"/>
        <w:ind w:left="360"/>
        <w:jc w:val="lowKashida"/>
        <w:rPr>
          <w:sz w:val="28"/>
          <w:szCs w:val="28"/>
        </w:rPr>
      </w:pPr>
      <w:r>
        <w:rPr>
          <w:bCs/>
          <w:sz w:val="28"/>
          <w:szCs w:val="28"/>
          <w:u w:val="single"/>
        </w:rPr>
        <w:t>d.</w:t>
      </w:r>
      <w:r w:rsidR="00207D0E">
        <w:rPr>
          <w:bCs/>
          <w:sz w:val="28"/>
          <w:szCs w:val="28"/>
          <w:u w:val="single"/>
        </w:rPr>
        <w:t xml:space="preserve"> </w:t>
      </w:r>
      <w:r w:rsidR="007D66B7" w:rsidRPr="001079A2">
        <w:rPr>
          <w:bCs/>
          <w:sz w:val="28"/>
          <w:szCs w:val="28"/>
          <w:u w:val="single"/>
        </w:rPr>
        <w:t xml:space="preserve">To maintain the premium </w:t>
      </w:r>
      <w:r w:rsidR="007D66B7" w:rsidRPr="00593F6F">
        <w:rPr>
          <w:bCs/>
          <w:color w:val="0070C0"/>
          <w:sz w:val="28"/>
          <w:szCs w:val="28"/>
          <w:u w:val="single"/>
        </w:rPr>
        <w:t>at low-level</w:t>
      </w:r>
      <w:r w:rsidR="007D66B7" w:rsidRPr="00593F6F">
        <w:rPr>
          <w:b/>
          <w:bCs/>
          <w:color w:val="0070C0"/>
          <w:sz w:val="28"/>
          <w:szCs w:val="28"/>
        </w:rPr>
        <w:t>:</w:t>
      </w:r>
      <w:r w:rsidR="007D66B7" w:rsidRPr="00593F6F">
        <w:rPr>
          <w:color w:val="0070C0"/>
          <w:sz w:val="28"/>
          <w:szCs w:val="28"/>
        </w:rPr>
        <w:t xml:space="preserve"> </w:t>
      </w:r>
      <w:r w:rsidR="007D66B7" w:rsidRPr="001079A2">
        <w:rPr>
          <w:sz w:val="28"/>
          <w:szCs w:val="28"/>
        </w:rPr>
        <w:t xml:space="preserve">If the </w:t>
      </w:r>
      <w:r w:rsidR="007D66B7" w:rsidRPr="00D84158">
        <w:rPr>
          <w:sz w:val="28"/>
          <w:szCs w:val="28"/>
          <w:u w:val="single"/>
        </w:rPr>
        <w:t>principle of indemnity</w:t>
      </w:r>
      <w:r w:rsidR="007D66B7" w:rsidRPr="001079A2">
        <w:rPr>
          <w:sz w:val="28"/>
          <w:szCs w:val="28"/>
        </w:rPr>
        <w:t xml:space="preserve"> is </w:t>
      </w:r>
      <w:r w:rsidR="007D66B7" w:rsidRPr="00D84158">
        <w:rPr>
          <w:sz w:val="28"/>
          <w:szCs w:val="28"/>
          <w:u w:val="single"/>
        </w:rPr>
        <w:t>not applied</w:t>
      </w:r>
      <w:r w:rsidR="007D66B7" w:rsidRPr="001079A2">
        <w:rPr>
          <w:sz w:val="28"/>
          <w:szCs w:val="28"/>
        </w:rPr>
        <w:t xml:space="preserve">, </w:t>
      </w:r>
      <w:r w:rsidR="007D66B7" w:rsidRPr="00D84158">
        <w:rPr>
          <w:sz w:val="28"/>
          <w:szCs w:val="28"/>
          <w:u w:val="single"/>
        </w:rPr>
        <w:t>larger amount</w:t>
      </w:r>
      <w:r w:rsidR="007D66B7" w:rsidRPr="001079A2">
        <w:rPr>
          <w:sz w:val="28"/>
          <w:szCs w:val="28"/>
        </w:rPr>
        <w:t xml:space="preserve"> will be </w:t>
      </w:r>
      <w:r w:rsidR="007D66B7" w:rsidRPr="00D84158">
        <w:rPr>
          <w:sz w:val="28"/>
          <w:szCs w:val="28"/>
          <w:u w:val="single"/>
        </w:rPr>
        <w:t>paid for a smaller loss</w:t>
      </w:r>
      <w:r w:rsidR="007D66B7" w:rsidRPr="001079A2">
        <w:rPr>
          <w:sz w:val="28"/>
          <w:szCs w:val="28"/>
        </w:rPr>
        <w:t xml:space="preserve"> and this will increase the cost of insurance and the premium of insurance will have to be raised. If the premium is raised, the persons may not incline to insure or to buy insurance.</w:t>
      </w:r>
    </w:p>
    <w:p w:rsidR="007D66B7" w:rsidRPr="003D3015" w:rsidRDefault="007D66B7" w:rsidP="007D66B7">
      <w:pPr>
        <w:spacing w:line="288" w:lineRule="auto"/>
        <w:jc w:val="lowKashida"/>
        <w:rPr>
          <w:i/>
          <w:iCs/>
          <w:color w:val="0070C0"/>
          <w:sz w:val="28"/>
          <w:szCs w:val="28"/>
          <w:u w:val="single"/>
        </w:rPr>
      </w:pPr>
      <w:r w:rsidRPr="003D3015">
        <w:rPr>
          <w:i/>
          <w:iCs/>
          <w:color w:val="0070C0"/>
          <w:sz w:val="28"/>
          <w:szCs w:val="28"/>
          <w:u w:val="single"/>
        </w:rPr>
        <w:t>The conditions of indemnity principle</w:t>
      </w:r>
    </w:p>
    <w:p w:rsidR="007D66B7" w:rsidRPr="002A7FB6" w:rsidRDefault="007D66B7" w:rsidP="00C25FC0">
      <w:pPr>
        <w:spacing w:line="288" w:lineRule="auto"/>
        <w:jc w:val="lowKashida"/>
        <w:rPr>
          <w:color w:val="00B050"/>
          <w:sz w:val="28"/>
          <w:szCs w:val="28"/>
        </w:rPr>
      </w:pPr>
      <w:r w:rsidRPr="001079A2">
        <w:rPr>
          <w:sz w:val="28"/>
          <w:szCs w:val="28"/>
        </w:rPr>
        <w:t xml:space="preserve">The following conditions </w:t>
      </w:r>
      <w:r w:rsidRPr="002A7FB6">
        <w:rPr>
          <w:color w:val="00B050"/>
          <w:sz w:val="28"/>
          <w:szCs w:val="28"/>
          <w:u w:val="single"/>
        </w:rPr>
        <w:t>should be</w:t>
      </w:r>
      <w:r w:rsidR="00C25FC0" w:rsidRPr="002A7FB6">
        <w:rPr>
          <w:rFonts w:hint="cs"/>
          <w:color w:val="00B050"/>
          <w:sz w:val="28"/>
          <w:szCs w:val="28"/>
          <w:u w:val="single"/>
          <w:rtl/>
        </w:rPr>
        <w:t xml:space="preserve"> </w:t>
      </w:r>
      <w:r w:rsidR="00C25FC0" w:rsidRPr="002A7FB6">
        <w:rPr>
          <w:color w:val="00B050"/>
          <w:sz w:val="28"/>
          <w:szCs w:val="28"/>
          <w:u w:val="single"/>
        </w:rPr>
        <w:t>fulfilled</w:t>
      </w:r>
      <w:r w:rsidRPr="002A7FB6">
        <w:rPr>
          <w:color w:val="00B050"/>
          <w:sz w:val="28"/>
          <w:szCs w:val="28"/>
          <w:u w:val="single"/>
        </w:rPr>
        <w:t xml:space="preserve"> in full</w:t>
      </w:r>
      <w:r w:rsidRPr="002A7FB6">
        <w:rPr>
          <w:color w:val="00B050"/>
          <w:sz w:val="28"/>
          <w:szCs w:val="28"/>
        </w:rPr>
        <w:t xml:space="preserve"> application of principle of indemnity.</w:t>
      </w:r>
    </w:p>
    <w:p w:rsidR="007D66B7" w:rsidRPr="001079A2" w:rsidRDefault="007D66B7" w:rsidP="007D66B7">
      <w:pPr>
        <w:numPr>
          <w:ilvl w:val="0"/>
          <w:numId w:val="11"/>
        </w:numPr>
        <w:spacing w:line="288" w:lineRule="auto"/>
        <w:jc w:val="lowKashida"/>
        <w:rPr>
          <w:sz w:val="28"/>
          <w:szCs w:val="28"/>
        </w:rPr>
      </w:pPr>
      <w:r w:rsidRPr="00956557">
        <w:rPr>
          <w:b/>
          <w:bCs/>
          <w:i/>
          <w:iCs/>
          <w:color w:val="FF0000"/>
          <w:sz w:val="28"/>
          <w:szCs w:val="28"/>
          <w:u w:val="single"/>
        </w:rPr>
        <w:t>Amount of compensation</w:t>
      </w:r>
      <w:r w:rsidRPr="00956557">
        <w:rPr>
          <w:color w:val="FF0000"/>
          <w:sz w:val="28"/>
          <w:szCs w:val="28"/>
        </w:rPr>
        <w:t xml:space="preserve"> </w:t>
      </w:r>
      <w:r w:rsidRPr="001079A2">
        <w:rPr>
          <w:sz w:val="28"/>
          <w:szCs w:val="28"/>
        </w:rPr>
        <w:t>should be calculated by the following equation:</w:t>
      </w:r>
    </w:p>
    <w:p w:rsidR="007D66B7" w:rsidRPr="000D4A7D" w:rsidRDefault="002D77D1" w:rsidP="00E74ADE">
      <w:pPr>
        <w:tabs>
          <w:tab w:val="right" w:pos="3119"/>
        </w:tabs>
        <w:spacing w:line="288" w:lineRule="auto"/>
        <w:jc w:val="center"/>
        <w:rPr>
          <w:color w:val="FF0000"/>
          <w:sz w:val="28"/>
          <w:szCs w:val="28"/>
        </w:rPr>
      </w:pPr>
      <w:r w:rsidRPr="000D4A7D">
        <w:rPr>
          <w:color w:val="FF0000"/>
          <w:position w:val="-24"/>
          <w:sz w:val="28"/>
          <w:szCs w:val="28"/>
        </w:rPr>
        <w:object w:dxaOrig="9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05pt;height:35.7pt" o:ole="">
            <v:imagedata r:id="rId13" o:title=""/>
          </v:shape>
          <o:OLEObject Type="Embed" ProgID="Equation.3" ShapeID="_x0000_i1025" DrawAspect="Content" ObjectID="_1710568030" r:id="rId14"/>
        </w:object>
      </w:r>
    </w:p>
    <w:p w:rsidR="007D66B7" w:rsidRPr="001079A2" w:rsidRDefault="007D66B7" w:rsidP="007D66B7">
      <w:pPr>
        <w:spacing w:line="288" w:lineRule="auto"/>
        <w:jc w:val="lowKashida"/>
        <w:rPr>
          <w:sz w:val="28"/>
          <w:szCs w:val="28"/>
        </w:rPr>
      </w:pPr>
      <w:r w:rsidRPr="001079A2">
        <w:rPr>
          <w:sz w:val="28"/>
          <w:szCs w:val="28"/>
        </w:rPr>
        <w:t xml:space="preserve">Where: </w:t>
      </w:r>
    </w:p>
    <w:p w:rsidR="007D66B7" w:rsidRPr="001079A2" w:rsidRDefault="007D66B7" w:rsidP="007D66B7">
      <w:pPr>
        <w:spacing w:line="288" w:lineRule="auto"/>
        <w:ind w:left="720"/>
        <w:jc w:val="lowKashida"/>
        <w:rPr>
          <w:sz w:val="28"/>
          <w:szCs w:val="28"/>
        </w:rPr>
      </w:pPr>
      <w:r w:rsidRPr="001079A2">
        <w:rPr>
          <w:sz w:val="28"/>
          <w:szCs w:val="28"/>
        </w:rPr>
        <w:t xml:space="preserve">C </w:t>
      </w:r>
      <w:r w:rsidRPr="001079A2">
        <w:rPr>
          <w:sz w:val="28"/>
          <w:szCs w:val="28"/>
        </w:rPr>
        <w:tab/>
        <w:t>is claim (</w:t>
      </w:r>
      <w:r w:rsidRPr="00793235">
        <w:rPr>
          <w:b/>
          <w:bCs/>
          <w:color w:val="0070C0"/>
          <w:sz w:val="28"/>
          <w:szCs w:val="28"/>
        </w:rPr>
        <w:t>amount of compensation</w:t>
      </w:r>
      <w:r w:rsidRPr="001079A2">
        <w:rPr>
          <w:sz w:val="28"/>
          <w:szCs w:val="28"/>
        </w:rPr>
        <w:t>)</w:t>
      </w:r>
    </w:p>
    <w:p w:rsidR="007D66B7" w:rsidRPr="001079A2" w:rsidRDefault="007D66B7" w:rsidP="007D66B7">
      <w:pPr>
        <w:spacing w:line="288" w:lineRule="auto"/>
        <w:ind w:left="720"/>
        <w:jc w:val="lowKashida"/>
        <w:rPr>
          <w:sz w:val="28"/>
          <w:szCs w:val="28"/>
        </w:rPr>
      </w:pPr>
      <w:r w:rsidRPr="001079A2">
        <w:rPr>
          <w:sz w:val="28"/>
          <w:szCs w:val="28"/>
        </w:rPr>
        <w:t>L</w:t>
      </w:r>
      <w:r w:rsidRPr="001079A2">
        <w:rPr>
          <w:sz w:val="28"/>
          <w:szCs w:val="28"/>
        </w:rPr>
        <w:tab/>
        <w:t>is los</w:t>
      </w:r>
      <w:r>
        <w:rPr>
          <w:sz w:val="28"/>
          <w:szCs w:val="28"/>
        </w:rPr>
        <w:t>s</w:t>
      </w:r>
      <w:r w:rsidR="00B800A1">
        <w:rPr>
          <w:rFonts w:hint="cs"/>
          <w:sz w:val="28"/>
          <w:szCs w:val="28"/>
          <w:rtl/>
        </w:rPr>
        <w:t xml:space="preserve"> </w:t>
      </w:r>
    </w:p>
    <w:p w:rsidR="007D66B7" w:rsidRPr="001079A2" w:rsidRDefault="007D66B7" w:rsidP="007D66B7">
      <w:pPr>
        <w:spacing w:line="288" w:lineRule="auto"/>
        <w:ind w:left="720"/>
        <w:jc w:val="lowKashida"/>
        <w:rPr>
          <w:sz w:val="28"/>
          <w:szCs w:val="28"/>
        </w:rPr>
      </w:pPr>
      <w:r w:rsidRPr="001079A2">
        <w:rPr>
          <w:sz w:val="28"/>
          <w:szCs w:val="28"/>
        </w:rPr>
        <w:t>S</w:t>
      </w:r>
      <w:r w:rsidRPr="001079A2">
        <w:rPr>
          <w:sz w:val="28"/>
          <w:szCs w:val="28"/>
        </w:rPr>
        <w:tab/>
        <w:t>is sum insured</w:t>
      </w:r>
    </w:p>
    <w:p w:rsidR="007D66B7" w:rsidRPr="001079A2" w:rsidRDefault="007D66B7" w:rsidP="007D66B7">
      <w:pPr>
        <w:spacing w:line="288" w:lineRule="auto"/>
        <w:ind w:left="720"/>
        <w:jc w:val="lowKashida"/>
        <w:rPr>
          <w:sz w:val="28"/>
          <w:szCs w:val="28"/>
        </w:rPr>
      </w:pPr>
      <w:r w:rsidRPr="001079A2">
        <w:rPr>
          <w:sz w:val="28"/>
          <w:szCs w:val="28"/>
        </w:rPr>
        <w:t xml:space="preserve">V </w:t>
      </w:r>
      <w:r w:rsidRPr="001079A2">
        <w:rPr>
          <w:sz w:val="28"/>
          <w:szCs w:val="28"/>
        </w:rPr>
        <w:tab/>
        <w:t>is value of exposure unit</w:t>
      </w:r>
    </w:p>
    <w:p w:rsidR="007D66B7" w:rsidRPr="00E149C4" w:rsidRDefault="007D66B7" w:rsidP="007D66B7">
      <w:pPr>
        <w:spacing w:line="288" w:lineRule="auto"/>
        <w:jc w:val="lowKashida"/>
        <w:rPr>
          <w:i/>
          <w:iCs/>
          <w:sz w:val="28"/>
          <w:szCs w:val="28"/>
          <w:u w:val="single"/>
        </w:rPr>
      </w:pPr>
      <w:r w:rsidRPr="001079A2">
        <w:rPr>
          <w:i/>
          <w:iCs/>
          <w:sz w:val="28"/>
          <w:szCs w:val="28"/>
        </w:rPr>
        <w:t>That is</w:t>
      </w:r>
      <w:r w:rsidRPr="001079A2">
        <w:rPr>
          <w:sz w:val="28"/>
          <w:szCs w:val="28"/>
        </w:rPr>
        <w:t xml:space="preserve">, </w:t>
      </w:r>
      <w:r w:rsidRPr="00797453">
        <w:rPr>
          <w:i/>
          <w:iCs/>
          <w:color w:val="FF0000"/>
          <w:sz w:val="28"/>
          <w:szCs w:val="28"/>
          <w:u w:val="single"/>
        </w:rPr>
        <w:t>indemnificatio</w:t>
      </w:r>
      <w:r w:rsidRPr="00797453">
        <w:rPr>
          <w:color w:val="FF0000"/>
          <w:sz w:val="28"/>
          <w:szCs w:val="28"/>
        </w:rPr>
        <w:t xml:space="preserve">n can not be more than </w:t>
      </w:r>
      <w:r w:rsidRPr="00797453">
        <w:rPr>
          <w:i/>
          <w:iCs/>
          <w:color w:val="FF0000"/>
          <w:sz w:val="28"/>
          <w:szCs w:val="28"/>
          <w:u w:val="single"/>
        </w:rPr>
        <w:t>the sum insured:</w:t>
      </w:r>
    </w:p>
    <w:p w:rsidR="007D66B7" w:rsidRPr="001079A2" w:rsidRDefault="007D66B7" w:rsidP="007D66B7">
      <w:pPr>
        <w:numPr>
          <w:ilvl w:val="0"/>
          <w:numId w:val="1"/>
        </w:numPr>
        <w:spacing w:line="288" w:lineRule="auto"/>
        <w:jc w:val="lowKashida"/>
        <w:rPr>
          <w:sz w:val="28"/>
          <w:szCs w:val="28"/>
        </w:rPr>
      </w:pPr>
      <w:r w:rsidRPr="001079A2">
        <w:rPr>
          <w:sz w:val="28"/>
          <w:szCs w:val="28"/>
        </w:rPr>
        <w:t xml:space="preserve">If </w:t>
      </w:r>
      <w:r w:rsidRPr="003B4383">
        <w:rPr>
          <w:color w:val="0070C0"/>
          <w:sz w:val="28"/>
          <w:szCs w:val="28"/>
        </w:rPr>
        <w:t xml:space="preserve">the insured gets more amount than the </w:t>
      </w:r>
      <w:r w:rsidRPr="00262FB2">
        <w:rPr>
          <w:color w:val="0070C0"/>
          <w:sz w:val="28"/>
          <w:szCs w:val="28"/>
        </w:rPr>
        <w:t>actual loss</w:t>
      </w:r>
      <w:r w:rsidRPr="001079A2">
        <w:rPr>
          <w:sz w:val="28"/>
          <w:szCs w:val="28"/>
        </w:rPr>
        <w:t xml:space="preserve">, the insurer has right to get </w:t>
      </w:r>
      <w:r w:rsidRPr="000351B3">
        <w:rPr>
          <w:color w:val="0070C0"/>
          <w:sz w:val="28"/>
          <w:szCs w:val="28"/>
        </w:rPr>
        <w:t xml:space="preserve">the extra amount </w:t>
      </w:r>
      <w:r w:rsidRPr="001079A2">
        <w:rPr>
          <w:sz w:val="28"/>
          <w:szCs w:val="28"/>
        </w:rPr>
        <w:t>back.</w:t>
      </w:r>
    </w:p>
    <w:p w:rsidR="007D66B7" w:rsidRPr="001079A2" w:rsidRDefault="007D66B7" w:rsidP="007D66B7">
      <w:pPr>
        <w:numPr>
          <w:ilvl w:val="0"/>
          <w:numId w:val="1"/>
        </w:numPr>
        <w:spacing w:line="288" w:lineRule="auto"/>
        <w:jc w:val="lowKashida"/>
        <w:rPr>
          <w:sz w:val="28"/>
          <w:szCs w:val="28"/>
        </w:rPr>
      </w:pPr>
      <w:r w:rsidRPr="00D46470">
        <w:rPr>
          <w:sz w:val="28"/>
          <w:szCs w:val="28"/>
          <w:u w:val="single"/>
        </w:rPr>
        <w:t>The principle of indemnity does not apply</w:t>
      </w:r>
      <w:r w:rsidRPr="001079A2">
        <w:rPr>
          <w:sz w:val="28"/>
          <w:szCs w:val="28"/>
        </w:rPr>
        <w:t xml:space="preserve"> to </w:t>
      </w:r>
      <w:r w:rsidRPr="00D46470">
        <w:rPr>
          <w:b/>
          <w:bCs/>
          <w:i/>
          <w:iCs/>
          <w:sz w:val="28"/>
          <w:szCs w:val="28"/>
          <w:u w:val="single"/>
        </w:rPr>
        <w:t>life insurance</w:t>
      </w:r>
      <w:r w:rsidRPr="001079A2">
        <w:rPr>
          <w:sz w:val="28"/>
          <w:szCs w:val="28"/>
        </w:rPr>
        <w:t xml:space="preserve"> because, the </w:t>
      </w:r>
      <w:r w:rsidRPr="00793235">
        <w:rPr>
          <w:color w:val="00B050"/>
          <w:sz w:val="28"/>
          <w:szCs w:val="28"/>
        </w:rPr>
        <w:t>human being can not easily be evaluated</w:t>
      </w:r>
      <w:r w:rsidRPr="001079A2">
        <w:rPr>
          <w:sz w:val="28"/>
          <w:szCs w:val="28"/>
        </w:rPr>
        <w:t>.</w:t>
      </w:r>
    </w:p>
    <w:p w:rsidR="007D66B7" w:rsidRPr="001079A2" w:rsidRDefault="007D66B7" w:rsidP="007D66B7">
      <w:pPr>
        <w:numPr>
          <w:ilvl w:val="0"/>
          <w:numId w:val="1"/>
        </w:numPr>
        <w:spacing w:line="288" w:lineRule="auto"/>
        <w:jc w:val="lowKashida"/>
        <w:rPr>
          <w:sz w:val="28"/>
          <w:szCs w:val="28"/>
        </w:rPr>
      </w:pPr>
      <w:r w:rsidRPr="001079A2">
        <w:rPr>
          <w:sz w:val="28"/>
          <w:szCs w:val="28"/>
        </w:rPr>
        <w:t xml:space="preserve">The principle of indemnity does not apply to </w:t>
      </w:r>
      <w:r w:rsidRPr="00E52A32">
        <w:rPr>
          <w:b/>
          <w:bCs/>
          <w:sz w:val="28"/>
          <w:szCs w:val="28"/>
          <w:u w:val="single"/>
        </w:rPr>
        <w:t>valued policies</w:t>
      </w:r>
      <w:r w:rsidRPr="001079A2">
        <w:rPr>
          <w:sz w:val="28"/>
          <w:szCs w:val="28"/>
        </w:rPr>
        <w:t xml:space="preserve"> (The policies that are used to insure antiques - fine arts …. etc) </w:t>
      </w:r>
      <w:r w:rsidRPr="00EA0FD6">
        <w:rPr>
          <w:color w:val="FF0000"/>
          <w:sz w:val="28"/>
          <w:szCs w:val="28"/>
        </w:rPr>
        <w:t>because of the difficulty of determining the actual value of property at the time of the loss</w:t>
      </w:r>
      <w:r w:rsidRPr="001079A2">
        <w:rPr>
          <w:sz w:val="28"/>
          <w:szCs w:val="28"/>
        </w:rPr>
        <w:t>. So, both insurer and insured agree on the value of the property at the time of issuing the policy.</w:t>
      </w:r>
    </w:p>
    <w:p w:rsidR="007D66B7" w:rsidRPr="001079A2" w:rsidRDefault="007D66B7" w:rsidP="007D66B7">
      <w:pPr>
        <w:spacing w:line="288" w:lineRule="auto"/>
        <w:ind w:left="284" w:right="284"/>
        <w:jc w:val="lowKashida"/>
        <w:rPr>
          <w:sz w:val="28"/>
          <w:szCs w:val="28"/>
        </w:rPr>
      </w:pPr>
      <w:r w:rsidRPr="008A4F03">
        <w:rPr>
          <w:b/>
          <w:bCs/>
          <w:i/>
          <w:iCs/>
          <w:color w:val="FF0000"/>
          <w:sz w:val="28"/>
          <w:szCs w:val="28"/>
          <w:u w:val="single"/>
        </w:rPr>
        <w:t>A notice</w:t>
      </w:r>
      <w:r w:rsidRPr="003B47D2">
        <w:rPr>
          <w:i/>
          <w:iCs/>
          <w:sz w:val="28"/>
          <w:szCs w:val="28"/>
          <w:u w:val="single"/>
        </w:rPr>
        <w:t>:</w:t>
      </w:r>
      <w:r w:rsidRPr="001079A2">
        <w:rPr>
          <w:sz w:val="28"/>
          <w:szCs w:val="28"/>
        </w:rPr>
        <w:t xml:space="preserve"> The </w:t>
      </w:r>
      <w:r w:rsidRPr="00890805">
        <w:rPr>
          <w:color w:val="FF0000"/>
          <w:sz w:val="28"/>
          <w:szCs w:val="28"/>
        </w:rPr>
        <w:t xml:space="preserve">actual cash value </w:t>
      </w:r>
      <w:r w:rsidRPr="001079A2">
        <w:rPr>
          <w:sz w:val="28"/>
          <w:szCs w:val="28"/>
        </w:rPr>
        <w:t xml:space="preserve">of the damaged property is determined either by </w:t>
      </w:r>
      <w:r w:rsidRPr="003B4383">
        <w:rPr>
          <w:i/>
          <w:iCs/>
          <w:color w:val="0070C0"/>
          <w:sz w:val="28"/>
          <w:szCs w:val="28"/>
          <w:u w:val="single"/>
        </w:rPr>
        <w:t>fair market value</w:t>
      </w:r>
      <w:r w:rsidRPr="003B4383">
        <w:rPr>
          <w:color w:val="0070C0"/>
          <w:sz w:val="28"/>
          <w:szCs w:val="28"/>
        </w:rPr>
        <w:t xml:space="preserve"> </w:t>
      </w:r>
      <w:r w:rsidRPr="001079A2">
        <w:rPr>
          <w:sz w:val="28"/>
          <w:szCs w:val="28"/>
        </w:rPr>
        <w:t xml:space="preserve">or by </w:t>
      </w:r>
      <w:r w:rsidRPr="003B4383">
        <w:rPr>
          <w:i/>
          <w:iCs/>
          <w:color w:val="0070C0"/>
          <w:sz w:val="28"/>
          <w:szCs w:val="28"/>
          <w:u w:val="single"/>
        </w:rPr>
        <w:t>replacement cost less depreciation</w:t>
      </w:r>
      <w:r w:rsidRPr="001079A2">
        <w:rPr>
          <w:sz w:val="28"/>
          <w:szCs w:val="28"/>
        </w:rPr>
        <w:t>.</w:t>
      </w:r>
    </w:p>
    <w:p w:rsidR="007D66B7" w:rsidRPr="00E10327" w:rsidRDefault="007D66B7" w:rsidP="007D66B7">
      <w:pPr>
        <w:spacing w:line="288" w:lineRule="auto"/>
        <w:jc w:val="lowKashida"/>
        <w:rPr>
          <w:b/>
          <w:bCs/>
          <w:sz w:val="28"/>
          <w:szCs w:val="28"/>
          <w:u w:val="single"/>
        </w:rPr>
      </w:pPr>
      <w:r w:rsidRPr="00E10327">
        <w:rPr>
          <w:b/>
          <w:bCs/>
          <w:sz w:val="28"/>
          <w:szCs w:val="28"/>
          <w:u w:val="single"/>
        </w:rPr>
        <w:t>Methods of providing indemnity</w:t>
      </w:r>
    </w:p>
    <w:p w:rsidR="007D66B7" w:rsidRPr="00E643FC" w:rsidRDefault="007D66B7" w:rsidP="007D66B7">
      <w:pPr>
        <w:spacing w:line="288" w:lineRule="auto"/>
        <w:jc w:val="lowKashida"/>
        <w:rPr>
          <w:sz w:val="28"/>
          <w:szCs w:val="28"/>
          <w:lang w:val="en-US"/>
        </w:rPr>
      </w:pPr>
      <w:r w:rsidRPr="001079A2">
        <w:rPr>
          <w:sz w:val="28"/>
          <w:szCs w:val="28"/>
        </w:rPr>
        <w:t>Is effect, there are different methods through which indemnity may be provided. These are</w:t>
      </w:r>
      <w:r w:rsidRPr="00E643FC">
        <w:rPr>
          <w:b/>
          <w:bCs/>
          <w:i/>
          <w:iCs/>
          <w:sz w:val="28"/>
          <w:szCs w:val="28"/>
        </w:rPr>
        <w:t>:</w:t>
      </w:r>
      <w:r w:rsidR="00E643FC" w:rsidRPr="00E643FC">
        <w:rPr>
          <w:rFonts w:hint="cs"/>
          <w:b/>
          <w:bCs/>
          <w:i/>
          <w:iCs/>
          <w:sz w:val="28"/>
          <w:szCs w:val="28"/>
          <w:rtl/>
        </w:rPr>
        <w:t xml:space="preserve"> ) </w:t>
      </w:r>
      <w:r w:rsidR="00E643FC" w:rsidRPr="000351B3">
        <w:rPr>
          <w:b/>
          <w:bCs/>
          <w:i/>
          <w:iCs/>
          <w:color w:val="0070C0"/>
          <w:sz w:val="28"/>
          <w:szCs w:val="28"/>
          <w:lang w:val="en-US"/>
        </w:rPr>
        <w:t>Example Auto Insurance</w:t>
      </w:r>
      <w:r w:rsidR="00E643FC">
        <w:rPr>
          <w:sz w:val="28"/>
          <w:szCs w:val="28"/>
          <w:lang w:val="en-US"/>
        </w:rPr>
        <w:t>)</w:t>
      </w:r>
    </w:p>
    <w:p w:rsidR="007D66B7" w:rsidRPr="001079A2" w:rsidRDefault="007D66B7" w:rsidP="007D66B7">
      <w:pPr>
        <w:numPr>
          <w:ilvl w:val="0"/>
          <w:numId w:val="7"/>
        </w:numPr>
        <w:spacing w:line="288" w:lineRule="auto"/>
        <w:jc w:val="lowKashida"/>
        <w:rPr>
          <w:sz w:val="28"/>
          <w:szCs w:val="28"/>
        </w:rPr>
      </w:pPr>
      <w:r w:rsidRPr="001079A2">
        <w:rPr>
          <w:sz w:val="28"/>
          <w:szCs w:val="28"/>
        </w:rPr>
        <w:t>Cash payment</w:t>
      </w:r>
      <w:r w:rsidR="00F52148">
        <w:rPr>
          <w:sz w:val="28"/>
          <w:szCs w:val="28"/>
        </w:rPr>
        <w:t xml:space="preserve"> </w:t>
      </w:r>
    </w:p>
    <w:p w:rsidR="007D66B7" w:rsidRPr="001079A2" w:rsidRDefault="007D66B7" w:rsidP="007D66B7">
      <w:pPr>
        <w:numPr>
          <w:ilvl w:val="0"/>
          <w:numId w:val="7"/>
        </w:numPr>
        <w:spacing w:line="288" w:lineRule="auto"/>
        <w:jc w:val="lowKashida"/>
        <w:rPr>
          <w:sz w:val="28"/>
          <w:szCs w:val="28"/>
        </w:rPr>
      </w:pPr>
      <w:r w:rsidRPr="001079A2">
        <w:rPr>
          <w:sz w:val="28"/>
          <w:szCs w:val="28"/>
        </w:rPr>
        <w:t>Repair of the destroyed property.</w:t>
      </w:r>
    </w:p>
    <w:p w:rsidR="007D66B7" w:rsidRDefault="007D66B7" w:rsidP="007D66B7">
      <w:pPr>
        <w:numPr>
          <w:ilvl w:val="0"/>
          <w:numId w:val="7"/>
        </w:numPr>
        <w:spacing w:line="288" w:lineRule="auto"/>
        <w:jc w:val="lowKashida"/>
        <w:rPr>
          <w:sz w:val="28"/>
          <w:szCs w:val="28"/>
        </w:rPr>
      </w:pPr>
      <w:r w:rsidRPr="001079A2">
        <w:rPr>
          <w:sz w:val="28"/>
          <w:szCs w:val="28"/>
        </w:rPr>
        <w:t>Replacement of the subject matter of insurance by another one of the same standard, age. (if the property is a machine, for example)</w:t>
      </w:r>
    </w:p>
    <w:p w:rsidR="003B47D2" w:rsidRDefault="00F52148" w:rsidP="00F52148">
      <w:pPr>
        <w:spacing w:line="288" w:lineRule="auto"/>
        <w:jc w:val="lowKashida"/>
        <w:rPr>
          <w:sz w:val="28"/>
          <w:szCs w:val="28"/>
        </w:rPr>
      </w:pPr>
      <w:r w:rsidRPr="00593F6F">
        <w:rPr>
          <w:b/>
          <w:bCs/>
          <w:i/>
          <w:iCs/>
          <w:color w:val="FF0000"/>
          <w:sz w:val="28"/>
          <w:szCs w:val="28"/>
          <w:u w:val="single"/>
        </w:rPr>
        <w:t>An Important Notice</w:t>
      </w:r>
      <w:r w:rsidRPr="00593F6F">
        <w:rPr>
          <w:color w:val="FF0000"/>
          <w:sz w:val="28"/>
          <w:szCs w:val="28"/>
        </w:rPr>
        <w:t xml:space="preserve"> </w:t>
      </w:r>
      <w:r>
        <w:rPr>
          <w:sz w:val="28"/>
          <w:szCs w:val="28"/>
        </w:rPr>
        <w:t>:</w:t>
      </w:r>
    </w:p>
    <w:p w:rsidR="003B47D2" w:rsidRPr="003B4383" w:rsidRDefault="003B47D2" w:rsidP="00F52148">
      <w:pPr>
        <w:spacing w:line="288" w:lineRule="auto"/>
        <w:rPr>
          <w:i/>
          <w:iCs/>
          <w:color w:val="0070C0"/>
          <w:sz w:val="28"/>
          <w:szCs w:val="28"/>
          <w:u w:val="single"/>
        </w:rPr>
      </w:pPr>
      <w:r w:rsidRPr="00F52148">
        <w:rPr>
          <w:i/>
          <w:iCs/>
          <w:sz w:val="28"/>
          <w:szCs w:val="28"/>
          <w:u w:val="single"/>
        </w:rPr>
        <w:t>The</w:t>
      </w:r>
      <w:r w:rsidRPr="00F52148">
        <w:rPr>
          <w:sz w:val="28"/>
          <w:szCs w:val="28"/>
        </w:rPr>
        <w:t xml:space="preserve"> </w:t>
      </w:r>
      <w:r w:rsidRPr="00F52148">
        <w:rPr>
          <w:i/>
          <w:iCs/>
          <w:sz w:val="28"/>
          <w:szCs w:val="28"/>
          <w:u w:val="single"/>
        </w:rPr>
        <w:t xml:space="preserve">Principle of indemnity is based on </w:t>
      </w:r>
      <w:r w:rsidRPr="00E811D0">
        <w:rPr>
          <w:b/>
          <w:bCs/>
          <w:i/>
          <w:iCs/>
          <w:color w:val="00B050"/>
          <w:sz w:val="28"/>
          <w:szCs w:val="28"/>
          <w:u w:val="single"/>
        </w:rPr>
        <w:t>the actual cash value</w:t>
      </w:r>
      <w:r w:rsidRPr="00B04367">
        <w:rPr>
          <w:color w:val="00B050"/>
          <w:sz w:val="28"/>
          <w:szCs w:val="28"/>
        </w:rPr>
        <w:t xml:space="preserve"> </w:t>
      </w:r>
      <w:r w:rsidRPr="00F52148">
        <w:rPr>
          <w:i/>
          <w:iCs/>
          <w:sz w:val="28"/>
          <w:szCs w:val="28"/>
          <w:u w:val="single"/>
        </w:rPr>
        <w:t xml:space="preserve">at </w:t>
      </w:r>
      <w:r w:rsidRPr="003B4383">
        <w:rPr>
          <w:i/>
          <w:iCs/>
          <w:color w:val="0070C0"/>
          <w:sz w:val="28"/>
          <w:szCs w:val="28"/>
          <w:u w:val="single"/>
        </w:rPr>
        <w:t xml:space="preserve">the time of loss </w:t>
      </w:r>
    </w:p>
    <w:p w:rsidR="003B47D2" w:rsidRDefault="00F52148" w:rsidP="003B47D2">
      <w:pPr>
        <w:spacing w:line="288" w:lineRule="auto"/>
        <w:jc w:val="lowKashida"/>
        <w:rPr>
          <w:sz w:val="28"/>
          <w:szCs w:val="28"/>
        </w:rPr>
      </w:pPr>
      <w:r>
        <w:rPr>
          <w:sz w:val="28"/>
          <w:szCs w:val="28"/>
        </w:rPr>
        <w:t>For example :</w:t>
      </w:r>
    </w:p>
    <w:p w:rsidR="003B47D2" w:rsidRDefault="003B47D2" w:rsidP="003B47D2">
      <w:pPr>
        <w:spacing w:line="288" w:lineRule="auto"/>
        <w:rPr>
          <w:sz w:val="28"/>
          <w:szCs w:val="28"/>
        </w:rPr>
      </w:pPr>
      <w:r w:rsidRPr="003B47D2">
        <w:rPr>
          <w:sz w:val="28"/>
          <w:szCs w:val="28"/>
        </w:rPr>
        <w:t xml:space="preserve">In </w:t>
      </w:r>
      <w:r w:rsidRPr="003B47D2">
        <w:rPr>
          <w:b/>
          <w:bCs/>
          <w:i/>
          <w:iCs/>
          <w:sz w:val="28"/>
          <w:szCs w:val="28"/>
          <w:u w:val="single"/>
        </w:rPr>
        <w:t>property insurance</w:t>
      </w:r>
      <w:r w:rsidRPr="003B47D2">
        <w:rPr>
          <w:sz w:val="28"/>
          <w:szCs w:val="28"/>
        </w:rPr>
        <w:t xml:space="preserve">, indemnification is based on </w:t>
      </w:r>
      <w:r w:rsidRPr="003B47D2">
        <w:rPr>
          <w:b/>
          <w:bCs/>
          <w:i/>
          <w:iCs/>
          <w:sz w:val="28"/>
          <w:szCs w:val="28"/>
          <w:u w:val="single"/>
        </w:rPr>
        <w:t>the actual cash value</w:t>
      </w:r>
      <w:r w:rsidRPr="003B47D2">
        <w:rPr>
          <w:sz w:val="28"/>
          <w:szCs w:val="28"/>
        </w:rPr>
        <w:t xml:space="preserve"> of the property at the time of loss </w:t>
      </w:r>
    </w:p>
    <w:p w:rsidR="00F52148" w:rsidRDefault="003B47D2" w:rsidP="00F52148">
      <w:pPr>
        <w:pStyle w:val="ListParagraph"/>
        <w:numPr>
          <w:ilvl w:val="0"/>
          <w:numId w:val="13"/>
        </w:numPr>
        <w:spacing w:line="288" w:lineRule="auto"/>
        <w:rPr>
          <w:sz w:val="28"/>
          <w:szCs w:val="28"/>
        </w:rPr>
      </w:pPr>
      <w:r w:rsidRPr="00F52148">
        <w:rPr>
          <w:b/>
          <w:bCs/>
          <w:i/>
          <w:iCs/>
          <w:sz w:val="28"/>
          <w:szCs w:val="28"/>
        </w:rPr>
        <w:t xml:space="preserve">There are three main methods to determine </w:t>
      </w:r>
      <w:r w:rsidRPr="00B800A1">
        <w:rPr>
          <w:b/>
          <w:bCs/>
          <w:i/>
          <w:iCs/>
          <w:color w:val="FF0000"/>
          <w:sz w:val="28"/>
          <w:szCs w:val="28"/>
        </w:rPr>
        <w:t>actual cash value</w:t>
      </w:r>
      <w:r w:rsidR="00F52148" w:rsidRPr="00B800A1">
        <w:rPr>
          <w:b/>
          <w:bCs/>
          <w:i/>
          <w:iCs/>
          <w:color w:val="FF0000"/>
          <w:sz w:val="28"/>
          <w:szCs w:val="28"/>
        </w:rPr>
        <w:t>(</w:t>
      </w:r>
      <w:r w:rsidR="00F52148" w:rsidRPr="00B800A1">
        <w:rPr>
          <w:color w:val="FF0000"/>
          <w:sz w:val="28"/>
          <w:szCs w:val="28"/>
        </w:rPr>
        <w:t>ACV)</w:t>
      </w:r>
      <w:r w:rsidRPr="00B800A1">
        <w:rPr>
          <w:color w:val="FF0000"/>
          <w:sz w:val="28"/>
          <w:szCs w:val="28"/>
        </w:rPr>
        <w:t xml:space="preserve"> </w:t>
      </w:r>
    </w:p>
    <w:p w:rsidR="00F52148" w:rsidRDefault="00727B1A" w:rsidP="00F52148">
      <w:pPr>
        <w:spacing w:line="288" w:lineRule="auto"/>
        <w:ind w:left="360"/>
        <w:rPr>
          <w:sz w:val="28"/>
          <w:szCs w:val="28"/>
        </w:rPr>
      </w:pPr>
      <w:r>
        <w:rPr>
          <w:sz w:val="28"/>
          <w:szCs w:val="28"/>
        </w:rPr>
        <w:t xml:space="preserve"> </w:t>
      </w:r>
      <w:r w:rsidR="003B47D2" w:rsidRPr="00F52148">
        <w:rPr>
          <w:sz w:val="28"/>
          <w:szCs w:val="28"/>
        </w:rPr>
        <w:t>1. Replacement cost less depreciation</w:t>
      </w:r>
    </w:p>
    <w:p w:rsidR="00F52148" w:rsidRPr="00BB7350" w:rsidRDefault="003B47D2" w:rsidP="00F52148">
      <w:pPr>
        <w:spacing w:line="288" w:lineRule="auto"/>
        <w:ind w:left="360"/>
        <w:rPr>
          <w:sz w:val="28"/>
          <w:szCs w:val="28"/>
          <w:rtl/>
          <w:lang w:val="en-US" w:bidi="ar-EG"/>
        </w:rPr>
      </w:pPr>
      <w:r w:rsidRPr="00F52148">
        <w:rPr>
          <w:sz w:val="28"/>
          <w:szCs w:val="28"/>
        </w:rPr>
        <w:lastRenderedPageBreak/>
        <w:t xml:space="preserve"> 2. Fair market value is the price a willing buyer would pay a willing seller in a free market </w:t>
      </w:r>
    </w:p>
    <w:p w:rsidR="00B45339" w:rsidRDefault="003B47D2" w:rsidP="00F52148">
      <w:pPr>
        <w:spacing w:line="288" w:lineRule="auto"/>
        <w:ind w:left="360"/>
        <w:rPr>
          <w:sz w:val="28"/>
          <w:szCs w:val="28"/>
        </w:rPr>
      </w:pPr>
      <w:r w:rsidRPr="00F52148">
        <w:rPr>
          <w:sz w:val="28"/>
          <w:szCs w:val="28"/>
        </w:rPr>
        <w:t xml:space="preserve">3. </w:t>
      </w:r>
      <w:r w:rsidRPr="00E9386D">
        <w:rPr>
          <w:b/>
          <w:bCs/>
          <w:sz w:val="28"/>
          <w:szCs w:val="28"/>
          <w:u w:val="single"/>
        </w:rPr>
        <w:t>Broad evidence rule</w:t>
      </w:r>
      <w:r w:rsidRPr="00F52148">
        <w:rPr>
          <w:sz w:val="28"/>
          <w:szCs w:val="28"/>
        </w:rPr>
        <w:t xml:space="preserve"> means that the determination of ACV should include all </w:t>
      </w:r>
      <w:r w:rsidRPr="00D36D8F">
        <w:rPr>
          <w:i/>
          <w:iCs/>
          <w:sz w:val="28"/>
          <w:szCs w:val="28"/>
          <w:u w:val="single"/>
        </w:rPr>
        <w:t>relevant factors</w:t>
      </w:r>
      <w:r w:rsidRPr="00F52148">
        <w:rPr>
          <w:sz w:val="28"/>
          <w:szCs w:val="28"/>
        </w:rPr>
        <w:t xml:space="preserve"> an </w:t>
      </w:r>
      <w:r w:rsidRPr="00E9386D">
        <w:rPr>
          <w:i/>
          <w:iCs/>
          <w:sz w:val="28"/>
          <w:szCs w:val="28"/>
          <w:u w:val="single"/>
        </w:rPr>
        <w:t xml:space="preserve">expert </w:t>
      </w:r>
      <w:r w:rsidRPr="00F52148">
        <w:rPr>
          <w:sz w:val="28"/>
          <w:szCs w:val="28"/>
        </w:rPr>
        <w:t xml:space="preserve">would use to determine the value of the property </w:t>
      </w:r>
    </w:p>
    <w:p w:rsidR="003B47D2" w:rsidRPr="00F52148" w:rsidRDefault="003B47D2" w:rsidP="00F52148">
      <w:pPr>
        <w:spacing w:line="288" w:lineRule="auto"/>
        <w:ind w:left="360"/>
        <w:rPr>
          <w:sz w:val="28"/>
          <w:szCs w:val="28"/>
        </w:rPr>
      </w:pPr>
      <w:r w:rsidRPr="00F52148">
        <w:rPr>
          <w:sz w:val="28"/>
          <w:szCs w:val="28"/>
        </w:rPr>
        <w:t xml:space="preserve">   </w:t>
      </w:r>
    </w:p>
    <w:p w:rsidR="00F52148" w:rsidRDefault="003B47D2" w:rsidP="003B47D2">
      <w:pPr>
        <w:spacing w:line="288" w:lineRule="auto"/>
        <w:rPr>
          <w:sz w:val="28"/>
          <w:szCs w:val="28"/>
        </w:rPr>
      </w:pPr>
      <w:r w:rsidRPr="00E05454">
        <w:rPr>
          <w:b/>
          <w:bCs/>
          <w:i/>
          <w:iCs/>
          <w:sz w:val="28"/>
          <w:szCs w:val="28"/>
          <w:u w:val="single"/>
        </w:rPr>
        <w:t>Relevant factors</w:t>
      </w:r>
      <w:r w:rsidRPr="003B47D2">
        <w:rPr>
          <w:sz w:val="28"/>
          <w:szCs w:val="28"/>
        </w:rPr>
        <w:t xml:space="preserve"> include </w:t>
      </w:r>
      <w:r w:rsidR="00E05454">
        <w:rPr>
          <w:sz w:val="28"/>
          <w:szCs w:val="28"/>
        </w:rPr>
        <w:t>:-</w:t>
      </w:r>
    </w:p>
    <w:p w:rsidR="00B45339" w:rsidRDefault="007C70B2" w:rsidP="00B45339">
      <w:pPr>
        <w:pStyle w:val="ListParagraph"/>
        <w:numPr>
          <w:ilvl w:val="0"/>
          <w:numId w:val="15"/>
        </w:numPr>
        <w:spacing w:line="288" w:lineRule="auto"/>
        <w:rPr>
          <w:sz w:val="28"/>
          <w:szCs w:val="28"/>
        </w:rPr>
      </w:pPr>
      <w:r>
        <w:rPr>
          <w:sz w:val="28"/>
          <w:szCs w:val="28"/>
        </w:rPr>
        <w:t>R</w:t>
      </w:r>
      <w:r w:rsidR="003B47D2" w:rsidRPr="00B45339">
        <w:rPr>
          <w:sz w:val="28"/>
          <w:szCs w:val="28"/>
        </w:rPr>
        <w:t>eplacement cost less depreciation</w:t>
      </w:r>
    </w:p>
    <w:p w:rsidR="00B45339" w:rsidRDefault="007C70B2" w:rsidP="007C70B2">
      <w:pPr>
        <w:pStyle w:val="ListParagraph"/>
        <w:numPr>
          <w:ilvl w:val="0"/>
          <w:numId w:val="15"/>
        </w:numPr>
        <w:spacing w:line="288" w:lineRule="auto"/>
        <w:rPr>
          <w:sz w:val="28"/>
          <w:szCs w:val="28"/>
        </w:rPr>
      </w:pPr>
      <w:r>
        <w:rPr>
          <w:sz w:val="28"/>
          <w:szCs w:val="28"/>
        </w:rPr>
        <w:t>F</w:t>
      </w:r>
      <w:r w:rsidR="003B47D2" w:rsidRPr="00B45339">
        <w:rPr>
          <w:sz w:val="28"/>
          <w:szCs w:val="28"/>
        </w:rPr>
        <w:t>air market value</w:t>
      </w:r>
    </w:p>
    <w:p w:rsidR="00B45339" w:rsidRDefault="003B47D2" w:rsidP="007C70B2">
      <w:pPr>
        <w:pStyle w:val="ListParagraph"/>
        <w:numPr>
          <w:ilvl w:val="0"/>
          <w:numId w:val="15"/>
        </w:numPr>
        <w:spacing w:line="288" w:lineRule="auto"/>
        <w:rPr>
          <w:sz w:val="28"/>
          <w:szCs w:val="28"/>
        </w:rPr>
      </w:pPr>
      <w:r w:rsidRPr="00B45339">
        <w:rPr>
          <w:sz w:val="28"/>
          <w:szCs w:val="28"/>
        </w:rPr>
        <w:t xml:space="preserve"> </w:t>
      </w:r>
      <w:r w:rsidR="007C70B2">
        <w:rPr>
          <w:sz w:val="28"/>
          <w:szCs w:val="28"/>
        </w:rPr>
        <w:t>P</w:t>
      </w:r>
      <w:r w:rsidRPr="00B45339">
        <w:rPr>
          <w:sz w:val="28"/>
          <w:szCs w:val="28"/>
        </w:rPr>
        <w:t>resent value of expected income from the property</w:t>
      </w:r>
    </w:p>
    <w:p w:rsidR="00B45339" w:rsidRDefault="003B47D2" w:rsidP="007C70B2">
      <w:pPr>
        <w:pStyle w:val="ListParagraph"/>
        <w:numPr>
          <w:ilvl w:val="0"/>
          <w:numId w:val="15"/>
        </w:numPr>
        <w:spacing w:line="288" w:lineRule="auto"/>
        <w:rPr>
          <w:sz w:val="28"/>
          <w:szCs w:val="28"/>
        </w:rPr>
      </w:pPr>
      <w:r w:rsidRPr="00B45339">
        <w:rPr>
          <w:sz w:val="28"/>
          <w:szCs w:val="28"/>
        </w:rPr>
        <w:t xml:space="preserve"> </w:t>
      </w:r>
      <w:r w:rsidR="007C70B2">
        <w:rPr>
          <w:sz w:val="28"/>
          <w:szCs w:val="28"/>
        </w:rPr>
        <w:t>C</w:t>
      </w:r>
      <w:r w:rsidRPr="00B45339">
        <w:rPr>
          <w:sz w:val="28"/>
          <w:szCs w:val="28"/>
        </w:rPr>
        <w:t>omparisons sales of similar property</w:t>
      </w:r>
    </w:p>
    <w:p w:rsidR="00B45339" w:rsidRDefault="003B47D2" w:rsidP="00B45339">
      <w:pPr>
        <w:pStyle w:val="ListParagraph"/>
        <w:numPr>
          <w:ilvl w:val="0"/>
          <w:numId w:val="15"/>
        </w:numPr>
        <w:spacing w:line="288" w:lineRule="auto"/>
        <w:rPr>
          <w:sz w:val="28"/>
          <w:szCs w:val="28"/>
        </w:rPr>
      </w:pPr>
      <w:r w:rsidRPr="00B45339">
        <w:rPr>
          <w:sz w:val="28"/>
          <w:szCs w:val="28"/>
        </w:rPr>
        <w:t xml:space="preserve"> </w:t>
      </w:r>
      <w:r w:rsidR="00B45339" w:rsidRPr="00B45339">
        <w:rPr>
          <w:sz w:val="28"/>
          <w:szCs w:val="28"/>
        </w:rPr>
        <w:t>Opinions</w:t>
      </w:r>
      <w:r w:rsidRPr="00B45339">
        <w:rPr>
          <w:sz w:val="28"/>
          <w:szCs w:val="28"/>
        </w:rPr>
        <w:t xml:space="preserve"> of appraisers and numerous other factors.</w:t>
      </w:r>
    </w:p>
    <w:p w:rsidR="00B45339" w:rsidRPr="00B45339" w:rsidRDefault="00B45339" w:rsidP="00B45339">
      <w:pPr>
        <w:spacing w:line="288" w:lineRule="auto"/>
        <w:ind w:left="720"/>
        <w:rPr>
          <w:sz w:val="28"/>
          <w:szCs w:val="28"/>
        </w:rPr>
      </w:pPr>
    </w:p>
    <w:p w:rsidR="0025714C" w:rsidRPr="00296B23" w:rsidRDefault="003B47D2" w:rsidP="00296B23">
      <w:pPr>
        <w:pStyle w:val="ListParagraph"/>
        <w:numPr>
          <w:ilvl w:val="0"/>
          <w:numId w:val="13"/>
        </w:numPr>
        <w:spacing w:line="288" w:lineRule="auto"/>
        <w:rPr>
          <w:sz w:val="28"/>
          <w:szCs w:val="28"/>
        </w:rPr>
      </w:pPr>
      <w:r w:rsidRPr="00296B23">
        <w:rPr>
          <w:sz w:val="28"/>
          <w:szCs w:val="28"/>
        </w:rPr>
        <w:t xml:space="preserve">Although </w:t>
      </w:r>
      <w:r w:rsidRPr="00B04367">
        <w:rPr>
          <w:b/>
          <w:bCs/>
          <w:i/>
          <w:iCs/>
          <w:color w:val="00B050"/>
          <w:sz w:val="28"/>
          <w:szCs w:val="28"/>
          <w:u w:val="single"/>
        </w:rPr>
        <w:t>the ACV rule</w:t>
      </w:r>
      <w:r w:rsidRPr="00B04367">
        <w:rPr>
          <w:color w:val="00B050"/>
          <w:sz w:val="28"/>
          <w:szCs w:val="28"/>
        </w:rPr>
        <w:t xml:space="preserve"> </w:t>
      </w:r>
      <w:r w:rsidRPr="00296B23">
        <w:rPr>
          <w:sz w:val="28"/>
          <w:szCs w:val="28"/>
        </w:rPr>
        <w:t xml:space="preserve">is used in </w:t>
      </w:r>
      <w:r w:rsidRPr="003C2C11">
        <w:rPr>
          <w:b/>
          <w:bCs/>
          <w:sz w:val="28"/>
          <w:szCs w:val="28"/>
          <w:u w:val="single"/>
        </w:rPr>
        <w:t>property insurance</w:t>
      </w:r>
      <w:r w:rsidRPr="00296B23">
        <w:rPr>
          <w:sz w:val="28"/>
          <w:szCs w:val="28"/>
        </w:rPr>
        <w:t xml:space="preserve">, </w:t>
      </w:r>
      <w:r w:rsidRPr="001F6231">
        <w:rPr>
          <w:i/>
          <w:iCs/>
          <w:color w:val="FF0000"/>
          <w:sz w:val="28"/>
          <w:szCs w:val="28"/>
          <w:u w:val="single"/>
        </w:rPr>
        <w:t>different methods are employed in other types of insurance</w:t>
      </w:r>
      <w:r w:rsidRPr="00296B23">
        <w:rPr>
          <w:sz w:val="28"/>
          <w:szCs w:val="28"/>
        </w:rPr>
        <w:t xml:space="preserve">, such as: </w:t>
      </w:r>
    </w:p>
    <w:p w:rsidR="003B47D2" w:rsidRPr="00B45339" w:rsidRDefault="003B47D2" w:rsidP="00104401">
      <w:pPr>
        <w:spacing w:line="288" w:lineRule="auto"/>
        <w:rPr>
          <w:sz w:val="28"/>
          <w:szCs w:val="28"/>
        </w:rPr>
      </w:pPr>
      <w:r w:rsidRPr="00B45339">
        <w:rPr>
          <w:sz w:val="28"/>
          <w:szCs w:val="28"/>
        </w:rPr>
        <w:t xml:space="preserve">a) </w:t>
      </w:r>
      <w:r w:rsidRPr="0025714C">
        <w:rPr>
          <w:b/>
          <w:bCs/>
          <w:i/>
          <w:iCs/>
          <w:sz w:val="28"/>
          <w:szCs w:val="28"/>
          <w:u w:val="single"/>
        </w:rPr>
        <w:t>In liability insurance</w:t>
      </w:r>
      <w:r w:rsidRPr="00B45339">
        <w:rPr>
          <w:sz w:val="28"/>
          <w:szCs w:val="28"/>
        </w:rPr>
        <w:t xml:space="preserve">, </w:t>
      </w:r>
      <w:r w:rsidRPr="005C12AF">
        <w:rPr>
          <w:b/>
          <w:bCs/>
          <w:color w:val="FF0000"/>
          <w:sz w:val="28"/>
          <w:szCs w:val="28"/>
        </w:rPr>
        <w:t>the insurer</w:t>
      </w:r>
      <w:r w:rsidRPr="005C12AF">
        <w:rPr>
          <w:color w:val="FF0000"/>
          <w:sz w:val="28"/>
          <w:szCs w:val="28"/>
        </w:rPr>
        <w:t xml:space="preserve"> </w:t>
      </w:r>
      <w:r w:rsidRPr="00B45339">
        <w:rPr>
          <w:sz w:val="28"/>
          <w:szCs w:val="28"/>
        </w:rPr>
        <w:t xml:space="preserve">pays up to </w:t>
      </w:r>
      <w:r w:rsidRPr="003C2C11">
        <w:rPr>
          <w:b/>
          <w:bCs/>
          <w:sz w:val="28"/>
          <w:szCs w:val="28"/>
          <w:u w:val="single"/>
        </w:rPr>
        <w:t>the policy limit</w:t>
      </w:r>
      <w:r w:rsidRPr="00B45339">
        <w:rPr>
          <w:sz w:val="28"/>
          <w:szCs w:val="28"/>
        </w:rPr>
        <w:t xml:space="preserve"> the amount of damages that the insured is legally obligated to pay because of bodily injury or property damage to another.  </w:t>
      </w:r>
    </w:p>
    <w:p w:rsidR="0025714C" w:rsidRDefault="003B47D2" w:rsidP="003B47D2">
      <w:pPr>
        <w:spacing w:line="288" w:lineRule="auto"/>
        <w:rPr>
          <w:sz w:val="28"/>
          <w:szCs w:val="28"/>
        </w:rPr>
      </w:pPr>
      <w:r w:rsidRPr="003B47D2">
        <w:rPr>
          <w:sz w:val="28"/>
          <w:szCs w:val="28"/>
        </w:rPr>
        <w:t xml:space="preserve">b) </w:t>
      </w:r>
      <w:r w:rsidRPr="0025714C">
        <w:rPr>
          <w:b/>
          <w:bCs/>
          <w:i/>
          <w:iCs/>
          <w:sz w:val="28"/>
          <w:szCs w:val="28"/>
          <w:u w:val="single"/>
        </w:rPr>
        <w:t>In life insurance</w:t>
      </w:r>
      <w:r w:rsidRPr="003B47D2">
        <w:rPr>
          <w:sz w:val="28"/>
          <w:szCs w:val="28"/>
        </w:rPr>
        <w:t xml:space="preserve">, the amount paid when the insured dies is </w:t>
      </w:r>
      <w:r w:rsidRPr="005C12AF">
        <w:rPr>
          <w:color w:val="FF0000"/>
          <w:sz w:val="28"/>
          <w:szCs w:val="28"/>
          <w:u w:val="single"/>
        </w:rPr>
        <w:t>the face value</w:t>
      </w:r>
      <w:r w:rsidRPr="005C12AF">
        <w:rPr>
          <w:color w:val="FF0000"/>
          <w:sz w:val="28"/>
          <w:szCs w:val="28"/>
        </w:rPr>
        <w:t xml:space="preserve"> </w:t>
      </w:r>
      <w:r w:rsidRPr="003B47D2">
        <w:rPr>
          <w:sz w:val="28"/>
          <w:szCs w:val="28"/>
        </w:rPr>
        <w:t xml:space="preserve">of the policy. </w:t>
      </w:r>
    </w:p>
    <w:p w:rsidR="003B47D2" w:rsidRPr="003B47D2" w:rsidRDefault="003B47D2" w:rsidP="003B47D2">
      <w:pPr>
        <w:spacing w:line="288" w:lineRule="auto"/>
        <w:rPr>
          <w:sz w:val="28"/>
          <w:szCs w:val="28"/>
        </w:rPr>
      </w:pPr>
      <w:r w:rsidRPr="003B47D2">
        <w:rPr>
          <w:sz w:val="28"/>
          <w:szCs w:val="28"/>
        </w:rPr>
        <w:t xml:space="preserve">c) </w:t>
      </w:r>
      <w:r w:rsidRPr="0025714C">
        <w:rPr>
          <w:b/>
          <w:bCs/>
          <w:i/>
          <w:iCs/>
          <w:sz w:val="28"/>
          <w:szCs w:val="28"/>
          <w:u w:val="single"/>
        </w:rPr>
        <w:t>In business income insurance</w:t>
      </w:r>
      <w:r w:rsidRPr="003B47D2">
        <w:rPr>
          <w:sz w:val="28"/>
          <w:szCs w:val="28"/>
        </w:rPr>
        <w:t xml:space="preserve">, the </w:t>
      </w:r>
      <w:r w:rsidRPr="00C4054A">
        <w:rPr>
          <w:color w:val="0070C0"/>
          <w:sz w:val="28"/>
          <w:szCs w:val="28"/>
        </w:rPr>
        <w:t xml:space="preserve">amount paid </w:t>
      </w:r>
      <w:r w:rsidRPr="003B47D2">
        <w:rPr>
          <w:sz w:val="28"/>
          <w:szCs w:val="28"/>
        </w:rPr>
        <w:t xml:space="preserve">is usually based on </w:t>
      </w:r>
      <w:r w:rsidRPr="00C4054A">
        <w:rPr>
          <w:color w:val="0070C0"/>
          <w:sz w:val="28"/>
          <w:szCs w:val="28"/>
        </w:rPr>
        <w:t xml:space="preserve">the </w:t>
      </w:r>
      <w:r w:rsidRPr="00C4054A">
        <w:rPr>
          <w:color w:val="0070C0"/>
          <w:sz w:val="28"/>
          <w:szCs w:val="28"/>
          <w:u w:val="single"/>
        </w:rPr>
        <w:t xml:space="preserve">loss of profits plus continuing expenses </w:t>
      </w:r>
      <w:r w:rsidRPr="003B47D2">
        <w:rPr>
          <w:sz w:val="28"/>
          <w:szCs w:val="28"/>
        </w:rPr>
        <w:t xml:space="preserve">when the business is shut down because of a loss from a covered peril.   </w:t>
      </w:r>
    </w:p>
    <w:p w:rsidR="00461749" w:rsidRPr="003A02C7" w:rsidRDefault="00461749" w:rsidP="003B47D2">
      <w:pPr>
        <w:spacing w:line="288" w:lineRule="auto"/>
        <w:rPr>
          <w:color w:val="FF0000"/>
          <w:sz w:val="28"/>
          <w:szCs w:val="28"/>
        </w:rPr>
      </w:pPr>
      <w:r w:rsidRPr="003A02C7">
        <w:rPr>
          <w:b/>
          <w:bCs/>
          <w:i/>
          <w:iCs/>
          <w:color w:val="FF0000"/>
          <w:sz w:val="28"/>
          <w:szCs w:val="28"/>
          <w:u w:val="single"/>
        </w:rPr>
        <w:t>E</w:t>
      </w:r>
      <w:r w:rsidR="003B47D2" w:rsidRPr="003A02C7">
        <w:rPr>
          <w:b/>
          <w:bCs/>
          <w:i/>
          <w:iCs/>
          <w:color w:val="FF0000"/>
          <w:sz w:val="28"/>
          <w:szCs w:val="28"/>
          <w:u w:val="single"/>
        </w:rPr>
        <w:t>xceptions to the principle of indemnity</w:t>
      </w:r>
      <w:r w:rsidR="003B47D2" w:rsidRPr="003A02C7">
        <w:rPr>
          <w:color w:val="FF0000"/>
          <w:sz w:val="28"/>
          <w:szCs w:val="28"/>
        </w:rPr>
        <w:t>:</w:t>
      </w:r>
    </w:p>
    <w:p w:rsidR="00461749" w:rsidRDefault="00461749" w:rsidP="00461749">
      <w:pPr>
        <w:spacing w:line="288" w:lineRule="auto"/>
        <w:rPr>
          <w:sz w:val="28"/>
          <w:szCs w:val="28"/>
        </w:rPr>
      </w:pPr>
      <w:r>
        <w:rPr>
          <w:sz w:val="28"/>
          <w:szCs w:val="28"/>
        </w:rPr>
        <w:t xml:space="preserve">There are </w:t>
      </w:r>
      <w:r w:rsidRPr="003C2C11">
        <w:rPr>
          <w:sz w:val="28"/>
          <w:szCs w:val="28"/>
          <w:u w:val="single"/>
        </w:rPr>
        <w:t xml:space="preserve">several </w:t>
      </w:r>
      <w:r w:rsidR="00BB609E" w:rsidRPr="003C2C11">
        <w:rPr>
          <w:sz w:val="28"/>
          <w:szCs w:val="28"/>
          <w:u w:val="single"/>
        </w:rPr>
        <w:t xml:space="preserve">important </w:t>
      </w:r>
      <w:r w:rsidR="00BB609E" w:rsidRPr="003C2C11">
        <w:rPr>
          <w:b/>
          <w:bCs/>
          <w:sz w:val="28"/>
          <w:szCs w:val="28"/>
          <w:u w:val="single"/>
        </w:rPr>
        <w:t>Exceptions</w:t>
      </w:r>
      <w:r w:rsidRPr="003C2C11">
        <w:rPr>
          <w:sz w:val="28"/>
          <w:szCs w:val="28"/>
          <w:u w:val="single"/>
        </w:rPr>
        <w:t xml:space="preserve"> to the principle of indemnity</w:t>
      </w:r>
      <w:r w:rsidRPr="00461749">
        <w:rPr>
          <w:sz w:val="28"/>
          <w:szCs w:val="28"/>
        </w:rPr>
        <w:t>, they include the following</w:t>
      </w:r>
      <w:r w:rsidR="00492CBD">
        <w:rPr>
          <w:sz w:val="28"/>
          <w:szCs w:val="28"/>
        </w:rPr>
        <w:t>:-</w:t>
      </w:r>
      <w:r w:rsidRPr="00461749">
        <w:rPr>
          <w:sz w:val="28"/>
          <w:szCs w:val="28"/>
        </w:rPr>
        <w:t xml:space="preserve"> </w:t>
      </w:r>
    </w:p>
    <w:p w:rsidR="003B47D2" w:rsidRPr="00492CBD" w:rsidRDefault="003B47D2" w:rsidP="00492CBD">
      <w:pPr>
        <w:pStyle w:val="ListParagraph"/>
        <w:numPr>
          <w:ilvl w:val="0"/>
          <w:numId w:val="17"/>
        </w:numPr>
        <w:spacing w:line="288" w:lineRule="auto"/>
        <w:rPr>
          <w:sz w:val="28"/>
          <w:szCs w:val="28"/>
        </w:rPr>
      </w:pPr>
      <w:r w:rsidRPr="00F91BB0">
        <w:rPr>
          <w:b/>
          <w:bCs/>
          <w:i/>
          <w:iCs/>
          <w:sz w:val="28"/>
          <w:szCs w:val="28"/>
          <w:u w:val="single"/>
        </w:rPr>
        <w:t>A valued policy</w:t>
      </w:r>
      <w:r w:rsidR="00F91BB0">
        <w:rPr>
          <w:b/>
          <w:bCs/>
          <w:i/>
          <w:iCs/>
          <w:sz w:val="28"/>
          <w:szCs w:val="28"/>
          <w:u w:val="single"/>
        </w:rPr>
        <w:t xml:space="preserve"> </w:t>
      </w:r>
      <w:r w:rsidR="00F91BB0" w:rsidRPr="00F91BB0">
        <w:rPr>
          <w:sz w:val="28"/>
          <w:szCs w:val="28"/>
        </w:rPr>
        <w:t>is a policy that</w:t>
      </w:r>
      <w:r w:rsidR="00F91BB0" w:rsidRPr="00F91BB0">
        <w:rPr>
          <w:b/>
          <w:bCs/>
          <w:i/>
          <w:iCs/>
          <w:sz w:val="28"/>
          <w:szCs w:val="28"/>
        </w:rPr>
        <w:t xml:space="preserve"> </w:t>
      </w:r>
      <w:r w:rsidR="00F91BB0" w:rsidRPr="00492CBD">
        <w:rPr>
          <w:sz w:val="28"/>
          <w:szCs w:val="28"/>
        </w:rPr>
        <w:t>pays</w:t>
      </w:r>
      <w:r w:rsidRPr="00492CBD">
        <w:rPr>
          <w:sz w:val="28"/>
          <w:szCs w:val="28"/>
        </w:rPr>
        <w:t xml:space="preserve"> </w:t>
      </w:r>
      <w:r w:rsidRPr="00D36D8F">
        <w:rPr>
          <w:i/>
          <w:iCs/>
          <w:sz w:val="28"/>
          <w:szCs w:val="28"/>
          <w:u w:val="single"/>
        </w:rPr>
        <w:t>the face amount of insurance</w:t>
      </w:r>
      <w:r w:rsidRPr="00492CBD">
        <w:rPr>
          <w:sz w:val="28"/>
          <w:szCs w:val="28"/>
        </w:rPr>
        <w:t xml:space="preserve"> if a total loss occurs, Because of the difficulty of determining the actual value of the property at the time of the loss, the insured and the insurer both agrees on the value of property when the policy is first issued.  </w:t>
      </w:r>
    </w:p>
    <w:p w:rsidR="003B47D2" w:rsidRPr="00492CBD" w:rsidRDefault="00D452F4" w:rsidP="00FD3E20">
      <w:pPr>
        <w:pStyle w:val="ListParagraph"/>
        <w:numPr>
          <w:ilvl w:val="0"/>
          <w:numId w:val="18"/>
        </w:numPr>
        <w:spacing w:line="288" w:lineRule="auto"/>
        <w:rPr>
          <w:sz w:val="28"/>
          <w:szCs w:val="28"/>
        </w:rPr>
      </w:pPr>
      <w:r>
        <w:rPr>
          <w:b/>
          <w:bCs/>
          <w:i/>
          <w:iCs/>
          <w:sz w:val="28"/>
          <w:szCs w:val="28"/>
          <w:u w:val="single"/>
        </w:rPr>
        <w:t>V</w:t>
      </w:r>
      <w:r w:rsidR="003B47D2" w:rsidRPr="00F91BB0">
        <w:rPr>
          <w:b/>
          <w:bCs/>
          <w:i/>
          <w:iCs/>
          <w:sz w:val="28"/>
          <w:szCs w:val="28"/>
          <w:u w:val="single"/>
        </w:rPr>
        <w:t>alued policy law</w:t>
      </w:r>
      <w:r w:rsidR="003B47D2" w:rsidRPr="00492CBD">
        <w:rPr>
          <w:sz w:val="28"/>
          <w:szCs w:val="28"/>
        </w:rPr>
        <w:t xml:space="preserve"> </w:t>
      </w:r>
      <w:r w:rsidR="00F91BB0">
        <w:rPr>
          <w:sz w:val="28"/>
          <w:szCs w:val="28"/>
        </w:rPr>
        <w:t xml:space="preserve"> means</w:t>
      </w:r>
      <w:r w:rsidR="0048182A">
        <w:rPr>
          <w:sz w:val="28"/>
          <w:szCs w:val="28"/>
        </w:rPr>
        <w:t>,</w:t>
      </w:r>
      <w:r w:rsidR="00EC4DD9">
        <w:rPr>
          <w:sz w:val="28"/>
          <w:szCs w:val="28"/>
        </w:rPr>
        <w:t xml:space="preserve">  </w:t>
      </w:r>
      <w:r w:rsidR="00D36D8F">
        <w:rPr>
          <w:sz w:val="28"/>
          <w:szCs w:val="28"/>
        </w:rPr>
        <w:t xml:space="preserve"> </w:t>
      </w:r>
      <w:r w:rsidR="00F91BB0">
        <w:rPr>
          <w:sz w:val="28"/>
          <w:szCs w:val="28"/>
        </w:rPr>
        <w:t>A LAW in some states in U.S.A</w:t>
      </w:r>
      <w:r w:rsidR="00EC4DD9">
        <w:rPr>
          <w:sz w:val="28"/>
          <w:szCs w:val="28"/>
        </w:rPr>
        <w:t>,</w:t>
      </w:r>
      <w:r w:rsidR="003B47D2" w:rsidRPr="00492CBD">
        <w:rPr>
          <w:sz w:val="28"/>
          <w:szCs w:val="28"/>
        </w:rPr>
        <w:t xml:space="preserve"> requires payment of </w:t>
      </w:r>
      <w:r w:rsidR="003B47D2" w:rsidRPr="00F91BB0">
        <w:rPr>
          <w:sz w:val="28"/>
          <w:szCs w:val="28"/>
          <w:u w:val="single"/>
        </w:rPr>
        <w:t xml:space="preserve">the face amount of insurance </w:t>
      </w:r>
      <w:r w:rsidR="003B47D2" w:rsidRPr="00492CBD">
        <w:rPr>
          <w:sz w:val="28"/>
          <w:szCs w:val="28"/>
        </w:rPr>
        <w:t xml:space="preserve">to the insured if a total loss to real property occurs from </w:t>
      </w:r>
      <w:r w:rsidR="003B47D2" w:rsidRPr="00C23465">
        <w:rPr>
          <w:sz w:val="28"/>
          <w:szCs w:val="28"/>
          <w:u w:val="single"/>
        </w:rPr>
        <w:t>a peril specified in the law</w:t>
      </w:r>
      <w:r w:rsidR="00551A6B">
        <w:rPr>
          <w:sz w:val="28"/>
          <w:szCs w:val="28"/>
        </w:rPr>
        <w:t>.</w:t>
      </w:r>
      <w:r w:rsidR="003B47D2" w:rsidRPr="00492CBD">
        <w:rPr>
          <w:sz w:val="28"/>
          <w:szCs w:val="28"/>
        </w:rPr>
        <w:t xml:space="preserve"> </w:t>
      </w:r>
      <w:r w:rsidR="003B47D2" w:rsidRPr="00D36D8F">
        <w:rPr>
          <w:sz w:val="28"/>
          <w:szCs w:val="28"/>
          <w:u w:val="single"/>
        </w:rPr>
        <w:t xml:space="preserve">The original purpose of a valued policy laws </w:t>
      </w:r>
      <w:r w:rsidR="003B47D2" w:rsidRPr="00492CBD">
        <w:rPr>
          <w:sz w:val="28"/>
          <w:szCs w:val="28"/>
        </w:rPr>
        <w:t xml:space="preserve">was </w:t>
      </w:r>
      <w:r w:rsidR="003B47D2" w:rsidRPr="004465DA">
        <w:rPr>
          <w:color w:val="0070C0"/>
          <w:sz w:val="28"/>
          <w:szCs w:val="28"/>
        </w:rPr>
        <w:t xml:space="preserve">to protect the insured from </w:t>
      </w:r>
      <w:r w:rsidR="00FD3E20" w:rsidRPr="004465DA">
        <w:rPr>
          <w:color w:val="0070C0"/>
          <w:sz w:val="28"/>
          <w:szCs w:val="28"/>
        </w:rPr>
        <w:t>a dispute</w:t>
      </w:r>
      <w:r w:rsidR="003B47D2" w:rsidRPr="004465DA">
        <w:rPr>
          <w:color w:val="0070C0"/>
          <w:sz w:val="28"/>
          <w:szCs w:val="28"/>
        </w:rPr>
        <w:t xml:space="preserve"> with the </w:t>
      </w:r>
      <w:r w:rsidR="003B47D2" w:rsidRPr="004465DA">
        <w:rPr>
          <w:color w:val="0070C0"/>
          <w:sz w:val="28"/>
          <w:szCs w:val="28"/>
        </w:rPr>
        <w:lastRenderedPageBreak/>
        <w:t xml:space="preserve">insurer </w:t>
      </w:r>
      <w:r w:rsidR="003B47D2" w:rsidRPr="00492CBD">
        <w:rPr>
          <w:sz w:val="28"/>
          <w:szCs w:val="28"/>
        </w:rPr>
        <w:t xml:space="preserve">if an agent has deliberately overinsured property so as to receive a higher commission. </w:t>
      </w:r>
    </w:p>
    <w:p w:rsidR="00F91BB0" w:rsidRDefault="003B47D2" w:rsidP="00492CBD">
      <w:pPr>
        <w:pStyle w:val="ListParagraph"/>
        <w:numPr>
          <w:ilvl w:val="0"/>
          <w:numId w:val="18"/>
        </w:numPr>
        <w:spacing w:line="288" w:lineRule="auto"/>
        <w:jc w:val="lowKashida"/>
        <w:rPr>
          <w:sz w:val="28"/>
          <w:szCs w:val="28"/>
        </w:rPr>
      </w:pPr>
      <w:r w:rsidRPr="00F91BB0">
        <w:rPr>
          <w:b/>
          <w:bCs/>
          <w:i/>
          <w:iCs/>
          <w:sz w:val="28"/>
          <w:szCs w:val="28"/>
          <w:u w:val="single"/>
        </w:rPr>
        <w:t>Replacement cost insurance</w:t>
      </w:r>
      <w:r w:rsidRPr="00492CBD">
        <w:rPr>
          <w:sz w:val="28"/>
          <w:szCs w:val="28"/>
        </w:rPr>
        <w:t xml:space="preserve"> means </w:t>
      </w:r>
      <w:r w:rsidRPr="00416FFD">
        <w:rPr>
          <w:color w:val="FF0000"/>
          <w:sz w:val="28"/>
          <w:szCs w:val="28"/>
        </w:rPr>
        <w:t xml:space="preserve">there is no deduction </w:t>
      </w:r>
      <w:r w:rsidRPr="008B172B">
        <w:rPr>
          <w:color w:val="00B050"/>
          <w:sz w:val="28"/>
          <w:szCs w:val="28"/>
        </w:rPr>
        <w:t xml:space="preserve">for depreciation </w:t>
      </w:r>
      <w:r w:rsidRPr="00492CBD">
        <w:rPr>
          <w:sz w:val="28"/>
          <w:szCs w:val="28"/>
        </w:rPr>
        <w:t xml:space="preserve">in determining the amount paid for a loss </w:t>
      </w:r>
    </w:p>
    <w:p w:rsidR="00F91BB0" w:rsidRDefault="003B47D2" w:rsidP="00492CBD">
      <w:pPr>
        <w:pStyle w:val="ListParagraph"/>
        <w:numPr>
          <w:ilvl w:val="0"/>
          <w:numId w:val="18"/>
        </w:numPr>
        <w:spacing w:line="288" w:lineRule="auto"/>
        <w:jc w:val="lowKashida"/>
        <w:rPr>
          <w:sz w:val="28"/>
          <w:szCs w:val="28"/>
        </w:rPr>
      </w:pPr>
      <w:r w:rsidRPr="00307335">
        <w:rPr>
          <w:b/>
          <w:bCs/>
          <w:i/>
          <w:iCs/>
          <w:sz w:val="28"/>
          <w:szCs w:val="28"/>
          <w:u w:val="single"/>
        </w:rPr>
        <w:t>A life insurance contract</w:t>
      </w:r>
      <w:r w:rsidRPr="00492CBD">
        <w:rPr>
          <w:sz w:val="28"/>
          <w:szCs w:val="28"/>
        </w:rPr>
        <w:t xml:space="preserve"> </w:t>
      </w:r>
      <w:r w:rsidR="00307335">
        <w:rPr>
          <w:sz w:val="28"/>
          <w:szCs w:val="28"/>
        </w:rPr>
        <w:t xml:space="preserve"> it is </w:t>
      </w:r>
      <w:r w:rsidR="00307335" w:rsidRPr="00C23465">
        <w:rPr>
          <w:sz w:val="28"/>
          <w:szCs w:val="28"/>
          <w:u w:val="single"/>
        </w:rPr>
        <w:t>not a contract of indemnity</w:t>
      </w:r>
      <w:r w:rsidR="00307335">
        <w:rPr>
          <w:sz w:val="28"/>
          <w:szCs w:val="28"/>
        </w:rPr>
        <w:t xml:space="preserve">  ,but it </w:t>
      </w:r>
      <w:r w:rsidRPr="00492CBD">
        <w:rPr>
          <w:sz w:val="28"/>
          <w:szCs w:val="28"/>
        </w:rPr>
        <w:t xml:space="preserve">is </w:t>
      </w:r>
      <w:r w:rsidRPr="00307335">
        <w:rPr>
          <w:b/>
          <w:bCs/>
          <w:i/>
          <w:iCs/>
          <w:sz w:val="28"/>
          <w:szCs w:val="28"/>
          <w:u w:val="single"/>
        </w:rPr>
        <w:t>a valued policy</w:t>
      </w:r>
      <w:r w:rsidRPr="00492CBD">
        <w:rPr>
          <w:sz w:val="28"/>
          <w:szCs w:val="28"/>
        </w:rPr>
        <w:t xml:space="preserve"> that pays </w:t>
      </w:r>
      <w:r w:rsidRPr="00C4054A">
        <w:rPr>
          <w:color w:val="0070C0"/>
          <w:sz w:val="28"/>
          <w:szCs w:val="28"/>
          <w:u w:val="single"/>
        </w:rPr>
        <w:t xml:space="preserve">a stated sum </w:t>
      </w:r>
      <w:r w:rsidRPr="00492CBD">
        <w:rPr>
          <w:sz w:val="28"/>
          <w:szCs w:val="28"/>
        </w:rPr>
        <w:t xml:space="preserve">to the </w:t>
      </w:r>
      <w:r w:rsidRPr="00307335">
        <w:rPr>
          <w:sz w:val="28"/>
          <w:szCs w:val="28"/>
          <w:u w:val="single"/>
        </w:rPr>
        <w:t>beneficiary</w:t>
      </w:r>
      <w:r w:rsidRPr="00492CBD">
        <w:rPr>
          <w:sz w:val="28"/>
          <w:szCs w:val="28"/>
        </w:rPr>
        <w:t xml:space="preserve"> upon the insured’s death </w:t>
      </w:r>
      <w:r w:rsidR="00307335">
        <w:rPr>
          <w:sz w:val="28"/>
          <w:szCs w:val="28"/>
        </w:rPr>
        <w:t>.</w:t>
      </w:r>
    </w:p>
    <w:p w:rsidR="003B47D2" w:rsidRPr="001079A2" w:rsidRDefault="003B47D2" w:rsidP="003B47D2">
      <w:pPr>
        <w:spacing w:line="288" w:lineRule="auto"/>
        <w:jc w:val="lowKashida"/>
        <w:rPr>
          <w:sz w:val="28"/>
          <w:szCs w:val="28"/>
        </w:rPr>
      </w:pPr>
    </w:p>
    <w:p w:rsidR="007D66B7" w:rsidRPr="00615492" w:rsidRDefault="007D66B7" w:rsidP="007D66B7">
      <w:pPr>
        <w:spacing w:line="288" w:lineRule="auto"/>
        <w:jc w:val="lowKashida"/>
        <w:rPr>
          <w:b/>
          <w:bCs/>
          <w:i/>
          <w:iCs/>
          <w:sz w:val="28"/>
          <w:szCs w:val="28"/>
          <w:u w:val="single"/>
        </w:rPr>
      </w:pPr>
      <w:r w:rsidRPr="00615492">
        <w:rPr>
          <w:b/>
          <w:bCs/>
          <w:i/>
          <w:iCs/>
          <w:sz w:val="28"/>
          <w:szCs w:val="28"/>
          <w:u w:val="single"/>
        </w:rPr>
        <w:t>5-Principle of subrogation</w:t>
      </w:r>
      <w:r w:rsidR="00A94B3E">
        <w:rPr>
          <w:b/>
          <w:bCs/>
          <w:i/>
          <w:iCs/>
          <w:sz w:val="28"/>
          <w:szCs w:val="28"/>
          <w:u w:val="single"/>
        </w:rPr>
        <w:t xml:space="preserve">           </w:t>
      </w:r>
    </w:p>
    <w:p w:rsidR="007D66B7" w:rsidRPr="001079A2" w:rsidRDefault="007D66B7" w:rsidP="007D66B7">
      <w:pPr>
        <w:spacing w:line="288" w:lineRule="auto"/>
        <w:jc w:val="lowKashida"/>
        <w:rPr>
          <w:sz w:val="28"/>
          <w:szCs w:val="28"/>
        </w:rPr>
      </w:pPr>
      <w:r w:rsidRPr="001079A2">
        <w:rPr>
          <w:sz w:val="28"/>
          <w:szCs w:val="28"/>
        </w:rPr>
        <w:t xml:space="preserve">By virtue of principle of subrogation, </w:t>
      </w:r>
      <w:r w:rsidRPr="00E71758">
        <w:rPr>
          <w:b/>
          <w:bCs/>
          <w:sz w:val="28"/>
          <w:szCs w:val="28"/>
          <w:u w:val="single"/>
        </w:rPr>
        <w:t>the insurance company</w:t>
      </w:r>
      <w:r w:rsidRPr="001079A2">
        <w:rPr>
          <w:sz w:val="28"/>
          <w:szCs w:val="28"/>
        </w:rPr>
        <w:t xml:space="preserve"> is entitled </w:t>
      </w:r>
      <w:r w:rsidRPr="001A2918">
        <w:rPr>
          <w:i/>
          <w:iCs/>
          <w:sz w:val="28"/>
          <w:szCs w:val="28"/>
          <w:u w:val="single"/>
        </w:rPr>
        <w:t>to obtain the right of its policyholders</w:t>
      </w:r>
      <w:r w:rsidRPr="001079A2">
        <w:rPr>
          <w:sz w:val="28"/>
          <w:szCs w:val="28"/>
        </w:rPr>
        <w:t xml:space="preserve"> </w:t>
      </w:r>
      <w:r w:rsidRPr="001A2918">
        <w:rPr>
          <w:i/>
          <w:iCs/>
          <w:sz w:val="28"/>
          <w:szCs w:val="28"/>
          <w:u w:val="single"/>
        </w:rPr>
        <w:t>to recover from any third party</w:t>
      </w:r>
      <w:r w:rsidRPr="001079A2">
        <w:rPr>
          <w:sz w:val="28"/>
          <w:szCs w:val="28"/>
        </w:rPr>
        <w:t xml:space="preserve"> (the negligent person) who caused the loss, </w:t>
      </w:r>
      <w:r w:rsidRPr="0035051D">
        <w:rPr>
          <w:color w:val="0070C0"/>
          <w:sz w:val="28"/>
          <w:szCs w:val="28"/>
          <w:u w:val="single"/>
        </w:rPr>
        <w:t>any loss payments</w:t>
      </w:r>
      <w:r w:rsidRPr="0035051D">
        <w:rPr>
          <w:color w:val="0070C0"/>
          <w:sz w:val="28"/>
          <w:szCs w:val="28"/>
        </w:rPr>
        <w:t xml:space="preserve"> </w:t>
      </w:r>
      <w:r w:rsidRPr="001079A2">
        <w:rPr>
          <w:sz w:val="28"/>
          <w:szCs w:val="28"/>
        </w:rPr>
        <w:t>made to the insured</w:t>
      </w:r>
      <w:r w:rsidRPr="003F3D77">
        <w:rPr>
          <w:color w:val="0070C0"/>
          <w:sz w:val="28"/>
          <w:szCs w:val="28"/>
        </w:rPr>
        <w:t xml:space="preserve">. </w:t>
      </w:r>
      <w:r w:rsidRPr="003F3D77">
        <w:rPr>
          <w:i/>
          <w:iCs/>
          <w:color w:val="0070C0"/>
          <w:sz w:val="28"/>
          <w:szCs w:val="28"/>
          <w:u w:val="single"/>
        </w:rPr>
        <w:t>In other words</w:t>
      </w:r>
      <w:r w:rsidRPr="001079A2">
        <w:rPr>
          <w:sz w:val="28"/>
          <w:szCs w:val="28"/>
        </w:rPr>
        <w:t xml:space="preserve">, if the insurance company has paid a claim to its insured, it will </w:t>
      </w:r>
      <w:r w:rsidRPr="00E71758">
        <w:rPr>
          <w:sz w:val="28"/>
          <w:szCs w:val="28"/>
          <w:u w:val="single"/>
        </w:rPr>
        <w:t>replace of him</w:t>
      </w:r>
      <w:r w:rsidRPr="001079A2">
        <w:rPr>
          <w:sz w:val="28"/>
          <w:szCs w:val="28"/>
        </w:rPr>
        <w:t xml:space="preserve"> to pursue the third party (the negligent person) who may have caused the incident resulting in the claim.</w:t>
      </w:r>
    </w:p>
    <w:p w:rsidR="007D66B7" w:rsidRPr="001079A2" w:rsidRDefault="007D66B7" w:rsidP="007D66B7">
      <w:pPr>
        <w:spacing w:line="288" w:lineRule="auto"/>
        <w:jc w:val="lowKashida"/>
        <w:rPr>
          <w:i/>
          <w:iCs/>
          <w:sz w:val="28"/>
          <w:szCs w:val="28"/>
          <w:u w:val="single"/>
        </w:rPr>
      </w:pPr>
      <w:r w:rsidRPr="001079A2">
        <w:rPr>
          <w:i/>
          <w:iCs/>
          <w:sz w:val="28"/>
          <w:szCs w:val="28"/>
          <w:u w:val="single"/>
        </w:rPr>
        <w:t>In order to understand this principle, let us read altogether, this example.</w:t>
      </w:r>
    </w:p>
    <w:p w:rsidR="007D66B7" w:rsidRPr="001079A2" w:rsidRDefault="007D66B7" w:rsidP="007D66B7">
      <w:pPr>
        <w:spacing w:line="288" w:lineRule="auto"/>
        <w:jc w:val="lowKashida"/>
        <w:rPr>
          <w:b/>
          <w:bCs/>
          <w:sz w:val="28"/>
          <w:szCs w:val="28"/>
        </w:rPr>
      </w:pPr>
      <w:r w:rsidRPr="001079A2">
        <w:rPr>
          <w:b/>
          <w:bCs/>
          <w:sz w:val="28"/>
          <w:szCs w:val="28"/>
        </w:rPr>
        <w:t>An example:</w:t>
      </w:r>
    </w:p>
    <w:p w:rsidR="007D66B7" w:rsidRPr="001079A2" w:rsidRDefault="007D66B7" w:rsidP="007D66B7">
      <w:pPr>
        <w:spacing w:line="288" w:lineRule="auto"/>
        <w:jc w:val="lowKashida"/>
        <w:rPr>
          <w:sz w:val="28"/>
          <w:szCs w:val="28"/>
        </w:rPr>
      </w:pPr>
      <w:r w:rsidRPr="001079A2">
        <w:rPr>
          <w:sz w:val="28"/>
          <w:szCs w:val="28"/>
        </w:rPr>
        <w:t xml:space="preserve">Given that your </w:t>
      </w:r>
      <w:r w:rsidR="00445E1E" w:rsidRPr="001079A2">
        <w:rPr>
          <w:sz w:val="28"/>
          <w:szCs w:val="28"/>
        </w:rPr>
        <w:t>neighbour</w:t>
      </w:r>
      <w:r w:rsidRPr="001079A2">
        <w:rPr>
          <w:sz w:val="28"/>
          <w:szCs w:val="28"/>
        </w:rPr>
        <w:t xml:space="preserve"> has burned </w:t>
      </w:r>
      <w:r w:rsidRPr="00445E1E">
        <w:rPr>
          <w:b/>
          <w:bCs/>
          <w:i/>
          <w:iCs/>
          <w:sz w:val="28"/>
          <w:szCs w:val="28"/>
          <w:u w:val="single"/>
        </w:rPr>
        <w:t>a pile of leaves</w:t>
      </w:r>
      <w:r w:rsidRPr="001079A2">
        <w:rPr>
          <w:sz w:val="28"/>
          <w:szCs w:val="28"/>
        </w:rPr>
        <w:t xml:space="preserve"> in front of his house, starts a bonfire and then goes into his house and turns on your house. The fire quickly spreads and your house had damaged because of negligence of your </w:t>
      </w:r>
      <w:r w:rsidR="00445E1E" w:rsidRPr="001079A2">
        <w:rPr>
          <w:sz w:val="28"/>
          <w:szCs w:val="28"/>
        </w:rPr>
        <w:t>neighbour</w:t>
      </w:r>
      <w:r w:rsidRPr="001079A2">
        <w:rPr>
          <w:sz w:val="28"/>
          <w:szCs w:val="28"/>
        </w:rPr>
        <w:t xml:space="preserve"> that permitted the fire to get out of control.</w:t>
      </w:r>
    </w:p>
    <w:p w:rsidR="007D66B7" w:rsidRPr="001079A2" w:rsidRDefault="007D66B7" w:rsidP="007D66B7">
      <w:pPr>
        <w:spacing w:line="288" w:lineRule="auto"/>
        <w:jc w:val="lowKashida"/>
        <w:rPr>
          <w:sz w:val="28"/>
          <w:szCs w:val="28"/>
        </w:rPr>
      </w:pPr>
      <w:r w:rsidRPr="001079A2">
        <w:rPr>
          <w:sz w:val="28"/>
          <w:szCs w:val="28"/>
        </w:rPr>
        <w:t xml:space="preserve">  If your house is insured against fire by </w:t>
      </w:r>
      <w:r w:rsidRPr="0035051D">
        <w:rPr>
          <w:b/>
          <w:bCs/>
          <w:color w:val="0070C0"/>
          <w:sz w:val="28"/>
          <w:szCs w:val="28"/>
        </w:rPr>
        <w:t>a fire policy</w:t>
      </w:r>
      <w:r w:rsidRPr="0035051D">
        <w:rPr>
          <w:color w:val="0070C0"/>
          <w:sz w:val="28"/>
          <w:szCs w:val="28"/>
        </w:rPr>
        <w:t xml:space="preserve">   </w:t>
      </w:r>
    </w:p>
    <w:p w:rsidR="007D66B7" w:rsidRPr="001079A2" w:rsidRDefault="007D66B7" w:rsidP="007D66B7">
      <w:pPr>
        <w:spacing w:line="288" w:lineRule="auto"/>
        <w:jc w:val="lowKashida"/>
        <w:rPr>
          <w:sz w:val="28"/>
          <w:szCs w:val="28"/>
        </w:rPr>
      </w:pPr>
      <w:r w:rsidRPr="001079A2">
        <w:rPr>
          <w:sz w:val="28"/>
          <w:szCs w:val="28"/>
        </w:rPr>
        <w:t>The</w:t>
      </w:r>
      <w:r>
        <w:rPr>
          <w:sz w:val="28"/>
          <w:szCs w:val="28"/>
        </w:rPr>
        <w:t xml:space="preserve"> following</w:t>
      </w:r>
      <w:r w:rsidRPr="001079A2">
        <w:rPr>
          <w:sz w:val="28"/>
          <w:szCs w:val="28"/>
        </w:rPr>
        <w:t xml:space="preserve"> question </w:t>
      </w:r>
      <w:r>
        <w:rPr>
          <w:sz w:val="28"/>
          <w:szCs w:val="28"/>
        </w:rPr>
        <w:t>may be raised</w:t>
      </w:r>
      <w:r w:rsidRPr="001079A2">
        <w:rPr>
          <w:sz w:val="28"/>
          <w:szCs w:val="28"/>
        </w:rPr>
        <w:t xml:space="preserve">. </w:t>
      </w:r>
      <w:r w:rsidRPr="001079A2">
        <w:rPr>
          <w:i/>
          <w:iCs/>
          <w:sz w:val="28"/>
          <w:szCs w:val="28"/>
          <w:u w:val="single"/>
        </w:rPr>
        <w:t>Do you think you can collect the compensation twice?</w:t>
      </w:r>
      <w:r w:rsidRPr="001079A2">
        <w:rPr>
          <w:sz w:val="28"/>
          <w:szCs w:val="28"/>
        </w:rPr>
        <w:t xml:space="preserve"> Once from your fire insurance and </w:t>
      </w:r>
      <w:r w:rsidRPr="00BA0FCC">
        <w:rPr>
          <w:color w:val="FF0000"/>
          <w:sz w:val="28"/>
          <w:szCs w:val="28"/>
        </w:rPr>
        <w:t xml:space="preserve">again by suing your </w:t>
      </w:r>
      <w:r w:rsidR="004B3177" w:rsidRPr="00BA0FCC">
        <w:rPr>
          <w:color w:val="FF0000"/>
          <w:sz w:val="28"/>
          <w:szCs w:val="28"/>
        </w:rPr>
        <w:t>neighbour</w:t>
      </w:r>
      <w:r w:rsidRPr="00BA0FCC">
        <w:rPr>
          <w:color w:val="FF0000"/>
          <w:sz w:val="28"/>
          <w:szCs w:val="28"/>
        </w:rPr>
        <w:t xml:space="preserve"> because he is </w:t>
      </w:r>
      <w:r w:rsidRPr="00BA0FCC">
        <w:rPr>
          <w:i/>
          <w:iCs/>
          <w:color w:val="FF0000"/>
          <w:sz w:val="28"/>
          <w:szCs w:val="28"/>
          <w:u w:val="single"/>
        </w:rPr>
        <w:t>a negligent wrongdoer</w:t>
      </w:r>
      <w:r w:rsidRPr="00BA0FCC">
        <w:rPr>
          <w:color w:val="FF0000"/>
          <w:sz w:val="28"/>
          <w:szCs w:val="28"/>
        </w:rPr>
        <w:t xml:space="preserve"> and is responsible for damage</w:t>
      </w:r>
      <w:r w:rsidRPr="001079A2">
        <w:rPr>
          <w:sz w:val="28"/>
          <w:szCs w:val="28"/>
        </w:rPr>
        <w:t xml:space="preserve">. </w:t>
      </w:r>
      <w:r w:rsidRPr="001079A2">
        <w:rPr>
          <w:i/>
          <w:iCs/>
          <w:sz w:val="28"/>
          <w:szCs w:val="28"/>
          <w:u w:val="single"/>
        </w:rPr>
        <w:t>The answer</w:t>
      </w:r>
      <w:r w:rsidRPr="001079A2">
        <w:rPr>
          <w:sz w:val="28"/>
          <w:szCs w:val="28"/>
        </w:rPr>
        <w:t xml:space="preserve"> you can not collect from both insurance company and your negligent </w:t>
      </w:r>
      <w:r w:rsidR="009474EF" w:rsidRPr="001079A2">
        <w:rPr>
          <w:sz w:val="28"/>
          <w:szCs w:val="28"/>
        </w:rPr>
        <w:t>neighbour</w:t>
      </w:r>
      <w:r w:rsidRPr="001079A2">
        <w:rPr>
          <w:sz w:val="28"/>
          <w:szCs w:val="28"/>
        </w:rPr>
        <w:t xml:space="preserve"> who caused the damage. But, insurance company will pay for </w:t>
      </w:r>
      <w:r w:rsidRPr="00B73977">
        <w:rPr>
          <w:sz w:val="28"/>
          <w:szCs w:val="28"/>
          <w:u w:val="single"/>
        </w:rPr>
        <w:t xml:space="preserve">you the compensation </w:t>
      </w:r>
      <w:r w:rsidRPr="001079A2">
        <w:rPr>
          <w:sz w:val="28"/>
          <w:szCs w:val="28"/>
        </w:rPr>
        <w:t xml:space="preserve">and then you have to give the insurance company </w:t>
      </w:r>
      <w:r w:rsidRPr="00B73977">
        <w:rPr>
          <w:sz w:val="28"/>
          <w:szCs w:val="28"/>
          <w:u w:val="single"/>
        </w:rPr>
        <w:t xml:space="preserve">legal rights (according to subrogation principle) to collect damage from your negligent </w:t>
      </w:r>
      <w:r w:rsidR="009474EF" w:rsidRPr="00B73977">
        <w:rPr>
          <w:sz w:val="28"/>
          <w:szCs w:val="28"/>
          <w:u w:val="single"/>
        </w:rPr>
        <w:t>neighbour</w:t>
      </w:r>
      <w:r w:rsidRPr="00B73977">
        <w:rPr>
          <w:sz w:val="28"/>
          <w:szCs w:val="28"/>
          <w:u w:val="single"/>
        </w:rPr>
        <w:t>.</w:t>
      </w:r>
      <w:r w:rsidRPr="001079A2">
        <w:rPr>
          <w:sz w:val="28"/>
          <w:szCs w:val="28"/>
        </w:rPr>
        <w:t xml:space="preserve"> The insurance company may suit the negligent </w:t>
      </w:r>
      <w:r w:rsidR="009474EF" w:rsidRPr="001079A2">
        <w:rPr>
          <w:sz w:val="28"/>
          <w:szCs w:val="28"/>
        </w:rPr>
        <w:t>neighbour</w:t>
      </w:r>
      <w:r w:rsidRPr="001079A2">
        <w:rPr>
          <w:sz w:val="28"/>
          <w:szCs w:val="28"/>
        </w:rPr>
        <w:t xml:space="preserve"> and collect from him (if the suit is success full). That is called </w:t>
      </w:r>
      <w:r w:rsidRPr="00E71758">
        <w:rPr>
          <w:b/>
          <w:bCs/>
          <w:sz w:val="28"/>
          <w:szCs w:val="28"/>
          <w:u w:val="single"/>
        </w:rPr>
        <w:t>subrogation</w:t>
      </w:r>
      <w:r w:rsidRPr="001079A2">
        <w:rPr>
          <w:sz w:val="28"/>
          <w:szCs w:val="28"/>
        </w:rPr>
        <w:t xml:space="preserve">. This, of course, will prevent you from making a profit by collecting twice for the same loss. </w:t>
      </w:r>
    </w:p>
    <w:p w:rsidR="009474EF" w:rsidRPr="0035051D" w:rsidRDefault="007D66B7" w:rsidP="009474EF">
      <w:pPr>
        <w:spacing w:line="288" w:lineRule="auto"/>
        <w:jc w:val="lowKashida"/>
        <w:rPr>
          <w:color w:val="0070C0"/>
          <w:sz w:val="28"/>
          <w:szCs w:val="28"/>
        </w:rPr>
      </w:pPr>
      <w:r w:rsidRPr="0035051D">
        <w:rPr>
          <w:color w:val="0070C0"/>
          <w:sz w:val="28"/>
          <w:szCs w:val="28"/>
          <w:u w:val="single"/>
        </w:rPr>
        <w:lastRenderedPageBreak/>
        <w:t>From the previous lines</w:t>
      </w:r>
      <w:r w:rsidRPr="001079A2">
        <w:rPr>
          <w:sz w:val="28"/>
          <w:szCs w:val="28"/>
        </w:rPr>
        <w:t xml:space="preserve">, we can conclude, </w:t>
      </w:r>
      <w:r w:rsidRPr="0035051D">
        <w:rPr>
          <w:color w:val="0070C0"/>
          <w:sz w:val="28"/>
          <w:szCs w:val="28"/>
        </w:rPr>
        <w:t>subrogation is available to insurers only against third party.</w:t>
      </w:r>
      <w:r w:rsidR="009474EF" w:rsidRPr="0035051D">
        <w:rPr>
          <w:color w:val="0070C0"/>
          <w:sz w:val="28"/>
          <w:szCs w:val="28"/>
        </w:rPr>
        <w:t xml:space="preserve"> </w:t>
      </w:r>
    </w:p>
    <w:p w:rsidR="009474EF" w:rsidRDefault="009474EF" w:rsidP="009474EF">
      <w:pPr>
        <w:spacing w:line="288" w:lineRule="auto"/>
        <w:jc w:val="lowKashida"/>
        <w:rPr>
          <w:b/>
          <w:bCs/>
          <w:i/>
          <w:iCs/>
          <w:sz w:val="28"/>
          <w:szCs w:val="28"/>
          <w:u w:val="single"/>
        </w:rPr>
      </w:pPr>
      <w:r w:rsidRPr="009474EF">
        <w:rPr>
          <w:b/>
          <w:bCs/>
          <w:i/>
          <w:iCs/>
          <w:sz w:val="28"/>
          <w:szCs w:val="28"/>
          <w:u w:val="single"/>
        </w:rPr>
        <w:t xml:space="preserve"> Now, we can ask what is </w:t>
      </w:r>
      <w:r w:rsidRPr="00A6216A">
        <w:rPr>
          <w:b/>
          <w:bCs/>
          <w:i/>
          <w:iCs/>
          <w:color w:val="FF0000"/>
          <w:sz w:val="28"/>
          <w:szCs w:val="28"/>
          <w:u w:val="single"/>
        </w:rPr>
        <w:t>definition of Principle of subrogation</w:t>
      </w:r>
      <w:r>
        <w:rPr>
          <w:b/>
          <w:bCs/>
          <w:i/>
          <w:iCs/>
          <w:sz w:val="28"/>
          <w:szCs w:val="28"/>
          <w:u w:val="single"/>
        </w:rPr>
        <w:t xml:space="preserve">? </w:t>
      </w:r>
    </w:p>
    <w:p w:rsidR="009474EF" w:rsidRPr="00A6216A" w:rsidRDefault="009474EF" w:rsidP="009474EF">
      <w:pPr>
        <w:spacing w:line="288" w:lineRule="auto"/>
        <w:jc w:val="lowKashida"/>
        <w:rPr>
          <w:color w:val="FF0000"/>
          <w:sz w:val="28"/>
          <w:szCs w:val="28"/>
        </w:rPr>
      </w:pPr>
      <w:r>
        <w:rPr>
          <w:sz w:val="28"/>
          <w:szCs w:val="28"/>
        </w:rPr>
        <w:t>The answer  :</w:t>
      </w:r>
      <w:r w:rsidRPr="009474EF">
        <w:t xml:space="preserve"> </w:t>
      </w:r>
      <w:r w:rsidRPr="004465DA">
        <w:rPr>
          <w:color w:val="0070C0"/>
          <w:sz w:val="28"/>
          <w:szCs w:val="28"/>
        </w:rPr>
        <w:t xml:space="preserve">Substitution of the insurer </w:t>
      </w:r>
      <w:r w:rsidRPr="004465DA">
        <w:rPr>
          <w:b/>
          <w:bCs/>
          <w:i/>
          <w:iCs/>
          <w:color w:val="0070C0"/>
          <w:sz w:val="28"/>
          <w:szCs w:val="28"/>
          <w:u w:val="single"/>
        </w:rPr>
        <w:t>in place of</w:t>
      </w:r>
      <w:r w:rsidRPr="004465DA">
        <w:rPr>
          <w:color w:val="0070C0"/>
          <w:sz w:val="28"/>
          <w:szCs w:val="28"/>
        </w:rPr>
        <w:t xml:space="preserve"> the insured </w:t>
      </w:r>
      <w:r w:rsidRPr="00A6216A">
        <w:rPr>
          <w:color w:val="FF0000"/>
          <w:sz w:val="28"/>
          <w:szCs w:val="28"/>
        </w:rPr>
        <w:t xml:space="preserve">for the purpose of claiming indemnity from </w:t>
      </w:r>
      <w:r w:rsidRPr="004465DA">
        <w:rPr>
          <w:color w:val="0070C0"/>
          <w:sz w:val="28"/>
          <w:szCs w:val="28"/>
          <w:u w:val="single"/>
        </w:rPr>
        <w:t>a third person</w:t>
      </w:r>
      <w:r w:rsidRPr="004465DA">
        <w:rPr>
          <w:color w:val="0070C0"/>
          <w:sz w:val="28"/>
          <w:szCs w:val="28"/>
        </w:rPr>
        <w:t xml:space="preserve"> </w:t>
      </w:r>
      <w:r w:rsidRPr="00A6216A">
        <w:rPr>
          <w:color w:val="FF0000"/>
          <w:sz w:val="28"/>
          <w:szCs w:val="28"/>
        </w:rPr>
        <w:t>for a loss covered by insurance.</w:t>
      </w:r>
    </w:p>
    <w:p w:rsidR="001646A0" w:rsidRPr="00A6216A" w:rsidRDefault="001646A0" w:rsidP="007D66B7">
      <w:pPr>
        <w:spacing w:line="288" w:lineRule="auto"/>
        <w:ind w:left="284"/>
        <w:jc w:val="center"/>
        <w:rPr>
          <w:b/>
          <w:bCs/>
          <w:i/>
          <w:iCs/>
          <w:color w:val="FF0000"/>
          <w:sz w:val="28"/>
          <w:szCs w:val="28"/>
          <w:u w:val="single"/>
        </w:rPr>
      </w:pPr>
    </w:p>
    <w:p w:rsidR="007D66B7" w:rsidRPr="001931FD" w:rsidRDefault="007D66B7" w:rsidP="007D66B7">
      <w:pPr>
        <w:spacing w:line="288" w:lineRule="auto"/>
        <w:ind w:left="284"/>
        <w:jc w:val="center"/>
        <w:rPr>
          <w:i/>
          <w:iCs/>
          <w:sz w:val="28"/>
          <w:szCs w:val="28"/>
          <w:u w:val="single"/>
        </w:rPr>
      </w:pPr>
      <w:r w:rsidRPr="001931FD">
        <w:rPr>
          <w:b/>
          <w:bCs/>
          <w:i/>
          <w:iCs/>
          <w:sz w:val="28"/>
          <w:szCs w:val="28"/>
          <w:u w:val="single"/>
        </w:rPr>
        <w:t>Notices</w:t>
      </w:r>
    </w:p>
    <w:p w:rsidR="007D66B7" w:rsidRPr="001079A2" w:rsidRDefault="007D66B7" w:rsidP="007D66B7">
      <w:pPr>
        <w:numPr>
          <w:ilvl w:val="0"/>
          <w:numId w:val="8"/>
        </w:numPr>
        <w:spacing w:line="288" w:lineRule="auto"/>
        <w:ind w:right="284"/>
        <w:jc w:val="lowKashida"/>
        <w:rPr>
          <w:sz w:val="28"/>
          <w:szCs w:val="28"/>
        </w:rPr>
      </w:pPr>
      <w:r w:rsidRPr="001079A2">
        <w:rPr>
          <w:sz w:val="28"/>
          <w:szCs w:val="28"/>
        </w:rPr>
        <w:t>An Insurance company can not subrogate against its own policyholders even for losses due to their own carelessness.</w:t>
      </w:r>
    </w:p>
    <w:p w:rsidR="007D66B7" w:rsidRPr="001079A2" w:rsidRDefault="007D66B7" w:rsidP="007D66B7">
      <w:pPr>
        <w:numPr>
          <w:ilvl w:val="0"/>
          <w:numId w:val="8"/>
        </w:numPr>
        <w:spacing w:line="288" w:lineRule="auto"/>
        <w:ind w:right="284"/>
        <w:jc w:val="lowKashida"/>
        <w:rPr>
          <w:sz w:val="28"/>
          <w:szCs w:val="28"/>
        </w:rPr>
      </w:pPr>
      <w:r w:rsidRPr="001079A2">
        <w:rPr>
          <w:sz w:val="28"/>
          <w:szCs w:val="28"/>
        </w:rPr>
        <w:t xml:space="preserve">Subrogation is not applicable to life insurance </w:t>
      </w:r>
    </w:p>
    <w:p w:rsidR="007D66B7" w:rsidRPr="001079A2" w:rsidRDefault="007D66B7" w:rsidP="007D66B7">
      <w:pPr>
        <w:numPr>
          <w:ilvl w:val="0"/>
          <w:numId w:val="8"/>
        </w:numPr>
        <w:spacing w:line="288" w:lineRule="auto"/>
        <w:ind w:right="284"/>
        <w:jc w:val="lowKashida"/>
        <w:rPr>
          <w:sz w:val="28"/>
          <w:szCs w:val="28"/>
        </w:rPr>
      </w:pPr>
      <w:r w:rsidRPr="001079A2">
        <w:rPr>
          <w:sz w:val="28"/>
          <w:szCs w:val="28"/>
        </w:rPr>
        <w:t xml:space="preserve">The insured can not recover his damage </w:t>
      </w:r>
      <w:r w:rsidRPr="00E71758">
        <w:rPr>
          <w:b/>
          <w:bCs/>
          <w:sz w:val="28"/>
          <w:szCs w:val="28"/>
          <w:u w:val="single"/>
        </w:rPr>
        <w:t>twice</w:t>
      </w:r>
      <w:r w:rsidRPr="001079A2">
        <w:rPr>
          <w:sz w:val="28"/>
          <w:szCs w:val="28"/>
        </w:rPr>
        <w:t xml:space="preserve">, once from lawsuit and one from insurance company because this would violate the indemnity principle. </w:t>
      </w:r>
      <w:r w:rsidRPr="001C7EFB">
        <w:rPr>
          <w:color w:val="FF0000"/>
          <w:sz w:val="28"/>
          <w:szCs w:val="28"/>
        </w:rPr>
        <w:t>Subrogation prevents such double recover</w:t>
      </w:r>
      <w:r w:rsidRPr="001079A2">
        <w:rPr>
          <w:sz w:val="28"/>
          <w:szCs w:val="28"/>
        </w:rPr>
        <w:t>. Consequently</w:t>
      </w:r>
      <w:r w:rsidR="002A3074">
        <w:rPr>
          <w:sz w:val="28"/>
          <w:szCs w:val="28"/>
          <w:lang w:val="en-US"/>
        </w:rPr>
        <w:t>,</w:t>
      </w:r>
      <w:r w:rsidRPr="001079A2">
        <w:rPr>
          <w:sz w:val="28"/>
          <w:szCs w:val="28"/>
        </w:rPr>
        <w:t xml:space="preserve"> most property insurance policies contain a provision reinforcing subrogation principle.</w:t>
      </w:r>
    </w:p>
    <w:p w:rsidR="007D66B7" w:rsidRPr="001079A2" w:rsidRDefault="007D66B7" w:rsidP="007D66B7">
      <w:pPr>
        <w:numPr>
          <w:ilvl w:val="0"/>
          <w:numId w:val="8"/>
        </w:numPr>
        <w:spacing w:line="288" w:lineRule="auto"/>
        <w:ind w:right="284"/>
        <w:jc w:val="lowKashida"/>
        <w:rPr>
          <w:sz w:val="28"/>
          <w:szCs w:val="28"/>
        </w:rPr>
      </w:pPr>
      <w:r w:rsidRPr="001079A2">
        <w:rPr>
          <w:sz w:val="28"/>
          <w:szCs w:val="28"/>
        </w:rPr>
        <w:t xml:space="preserve">Subrogation </w:t>
      </w:r>
      <w:r w:rsidR="00BB609E" w:rsidRPr="001079A2">
        <w:rPr>
          <w:sz w:val="28"/>
          <w:szCs w:val="28"/>
        </w:rPr>
        <w:t>cannot</w:t>
      </w:r>
      <w:r w:rsidRPr="001079A2">
        <w:rPr>
          <w:sz w:val="28"/>
          <w:szCs w:val="28"/>
        </w:rPr>
        <w:t xml:space="preserve"> exercised where the insured is not in a position to take action against the damaging party (For example, if the negligent party is insured' son)</w:t>
      </w:r>
    </w:p>
    <w:p w:rsidR="007D66B7" w:rsidRPr="001079A2" w:rsidRDefault="007D66B7" w:rsidP="007D66B7">
      <w:pPr>
        <w:numPr>
          <w:ilvl w:val="0"/>
          <w:numId w:val="8"/>
        </w:numPr>
        <w:spacing w:line="288" w:lineRule="auto"/>
        <w:ind w:right="284"/>
        <w:jc w:val="lowKashida"/>
        <w:rPr>
          <w:sz w:val="28"/>
          <w:szCs w:val="28"/>
        </w:rPr>
      </w:pPr>
      <w:r w:rsidRPr="001079A2">
        <w:rPr>
          <w:sz w:val="28"/>
          <w:szCs w:val="28"/>
        </w:rPr>
        <w:t xml:space="preserve">If the insured got certain compensation from third party before being fully indemnity by insurer. The latter can pay only </w:t>
      </w:r>
      <w:r w:rsidRPr="00E75BBB">
        <w:rPr>
          <w:color w:val="0070C0"/>
          <w:sz w:val="28"/>
          <w:szCs w:val="28"/>
          <w:u w:val="single"/>
        </w:rPr>
        <w:t>the balance of the loss</w:t>
      </w:r>
      <w:r w:rsidRPr="001079A2">
        <w:rPr>
          <w:sz w:val="28"/>
          <w:szCs w:val="28"/>
        </w:rPr>
        <w:t xml:space="preserve">, because subrogation only up to the amount of payment. That </w:t>
      </w:r>
      <w:r w:rsidR="00B73977" w:rsidRPr="001079A2">
        <w:rPr>
          <w:sz w:val="28"/>
          <w:szCs w:val="28"/>
        </w:rPr>
        <w:t>is, insurer</w:t>
      </w:r>
      <w:r w:rsidRPr="001079A2">
        <w:rPr>
          <w:sz w:val="28"/>
          <w:szCs w:val="28"/>
        </w:rPr>
        <w:t xml:space="preserve"> is entitled to get to the extent of his payment.</w:t>
      </w:r>
    </w:p>
    <w:p w:rsidR="007D66B7" w:rsidRPr="001079A2" w:rsidRDefault="007D66B7" w:rsidP="007D66B7">
      <w:pPr>
        <w:spacing w:line="288" w:lineRule="auto"/>
        <w:jc w:val="lowKashida"/>
        <w:rPr>
          <w:i/>
          <w:iCs/>
          <w:sz w:val="28"/>
          <w:szCs w:val="28"/>
          <w:u w:val="single"/>
        </w:rPr>
      </w:pPr>
      <w:r w:rsidRPr="001079A2">
        <w:rPr>
          <w:i/>
          <w:iCs/>
          <w:sz w:val="28"/>
          <w:szCs w:val="28"/>
          <w:u w:val="single"/>
        </w:rPr>
        <w:t>What are the purposes of subrogation principle?</w:t>
      </w:r>
    </w:p>
    <w:p w:rsidR="007D66B7" w:rsidRPr="001079A2" w:rsidRDefault="007D66B7" w:rsidP="007D66B7">
      <w:pPr>
        <w:spacing w:line="288" w:lineRule="auto"/>
        <w:jc w:val="lowKashida"/>
        <w:rPr>
          <w:sz w:val="28"/>
          <w:szCs w:val="28"/>
        </w:rPr>
      </w:pPr>
      <w:r w:rsidRPr="001079A2">
        <w:rPr>
          <w:sz w:val="28"/>
          <w:szCs w:val="28"/>
        </w:rPr>
        <w:t>The principle of subrogation has four purposes. Those are:</w:t>
      </w:r>
    </w:p>
    <w:p w:rsidR="007D66B7" w:rsidRPr="001079A2" w:rsidRDefault="007D66B7" w:rsidP="007D66B7">
      <w:pPr>
        <w:numPr>
          <w:ilvl w:val="0"/>
          <w:numId w:val="9"/>
        </w:numPr>
        <w:tabs>
          <w:tab w:val="clear" w:pos="1080"/>
        </w:tabs>
        <w:spacing w:line="288" w:lineRule="auto"/>
        <w:ind w:left="709" w:hanging="349"/>
        <w:jc w:val="lowKashida"/>
        <w:rPr>
          <w:sz w:val="28"/>
          <w:szCs w:val="28"/>
        </w:rPr>
      </w:pPr>
      <w:r w:rsidRPr="001079A2">
        <w:rPr>
          <w:sz w:val="28"/>
          <w:szCs w:val="28"/>
        </w:rPr>
        <w:t xml:space="preserve">It enforces </w:t>
      </w:r>
      <w:r w:rsidRPr="00E36098">
        <w:rPr>
          <w:color w:val="00B050"/>
          <w:sz w:val="28"/>
          <w:szCs w:val="28"/>
        </w:rPr>
        <w:t xml:space="preserve">the rule of law </w:t>
      </w:r>
      <w:r w:rsidRPr="001079A2">
        <w:rPr>
          <w:sz w:val="28"/>
          <w:szCs w:val="28"/>
        </w:rPr>
        <w:t>and holds the guilty person to pay for the loss.</w:t>
      </w:r>
    </w:p>
    <w:p w:rsidR="007D66B7" w:rsidRPr="001079A2" w:rsidRDefault="007D66B7" w:rsidP="007D66B7">
      <w:pPr>
        <w:numPr>
          <w:ilvl w:val="0"/>
          <w:numId w:val="9"/>
        </w:numPr>
        <w:tabs>
          <w:tab w:val="clear" w:pos="1080"/>
        </w:tabs>
        <w:spacing w:line="288" w:lineRule="auto"/>
        <w:ind w:left="709" w:hanging="349"/>
        <w:jc w:val="lowKashida"/>
        <w:rPr>
          <w:sz w:val="28"/>
          <w:szCs w:val="28"/>
        </w:rPr>
      </w:pPr>
      <w:r w:rsidRPr="001079A2">
        <w:rPr>
          <w:sz w:val="28"/>
          <w:szCs w:val="28"/>
        </w:rPr>
        <w:t>It helps the insurer to partially or fully recover the amount paid to loss.</w:t>
      </w:r>
    </w:p>
    <w:p w:rsidR="007D66B7" w:rsidRPr="001079A2" w:rsidRDefault="007D66B7" w:rsidP="007D66B7">
      <w:pPr>
        <w:numPr>
          <w:ilvl w:val="0"/>
          <w:numId w:val="9"/>
        </w:numPr>
        <w:spacing w:line="288" w:lineRule="auto"/>
        <w:jc w:val="lowKashida"/>
        <w:rPr>
          <w:sz w:val="28"/>
          <w:szCs w:val="28"/>
        </w:rPr>
      </w:pPr>
      <w:r w:rsidRPr="001079A2">
        <w:rPr>
          <w:sz w:val="28"/>
          <w:szCs w:val="28"/>
        </w:rPr>
        <w:t>It prevents the insured from profiting from the damages, i.e. obtaining compensation twice for the same loss.</w:t>
      </w:r>
    </w:p>
    <w:p w:rsidR="007D66B7" w:rsidRDefault="007D66B7" w:rsidP="004D0278">
      <w:pPr>
        <w:numPr>
          <w:ilvl w:val="0"/>
          <w:numId w:val="9"/>
        </w:numPr>
        <w:tabs>
          <w:tab w:val="clear" w:pos="1080"/>
          <w:tab w:val="num" w:pos="709"/>
        </w:tabs>
        <w:spacing w:line="288" w:lineRule="auto"/>
        <w:ind w:left="709" w:hanging="349"/>
        <w:jc w:val="lowKashida"/>
        <w:rPr>
          <w:sz w:val="28"/>
          <w:szCs w:val="28"/>
        </w:rPr>
      </w:pPr>
      <w:r w:rsidRPr="001079A2">
        <w:rPr>
          <w:sz w:val="28"/>
          <w:szCs w:val="28"/>
        </w:rPr>
        <w:t xml:space="preserve">It helps to </w:t>
      </w:r>
      <w:r w:rsidR="004D0278">
        <w:rPr>
          <w:sz w:val="28"/>
          <w:szCs w:val="28"/>
        </w:rPr>
        <w:t>hold down</w:t>
      </w:r>
      <w:r w:rsidRPr="001079A2">
        <w:rPr>
          <w:sz w:val="28"/>
          <w:szCs w:val="28"/>
        </w:rPr>
        <w:t xml:space="preserve"> the insurance rates. With reimbursement from the concerned third party, the insurance company's losses are substantially scaled down, the benefit of which, in turn is passed on to the final policyholders by way of reduction in premium.</w:t>
      </w:r>
    </w:p>
    <w:p w:rsidR="00E403CE" w:rsidRDefault="00E403CE" w:rsidP="00E403CE">
      <w:pPr>
        <w:tabs>
          <w:tab w:val="num" w:pos="709"/>
        </w:tabs>
        <w:spacing w:line="288" w:lineRule="auto"/>
        <w:jc w:val="lowKashida"/>
        <w:rPr>
          <w:sz w:val="28"/>
          <w:szCs w:val="28"/>
        </w:rPr>
      </w:pPr>
      <w:r w:rsidRPr="00E403CE">
        <w:rPr>
          <w:b/>
          <w:bCs/>
          <w:i/>
          <w:iCs/>
          <w:sz w:val="28"/>
          <w:szCs w:val="28"/>
          <w:u w:val="single"/>
        </w:rPr>
        <w:t>The importance of subrogation</w:t>
      </w:r>
      <w:r w:rsidRPr="00E403CE">
        <w:rPr>
          <w:sz w:val="28"/>
          <w:szCs w:val="28"/>
        </w:rPr>
        <w:t xml:space="preserve"> </w:t>
      </w:r>
    </w:p>
    <w:p w:rsidR="00E403CE" w:rsidRPr="00E403CE" w:rsidRDefault="00E403CE" w:rsidP="00E403CE">
      <w:pPr>
        <w:pStyle w:val="ListParagraph"/>
        <w:numPr>
          <w:ilvl w:val="0"/>
          <w:numId w:val="19"/>
        </w:numPr>
        <w:tabs>
          <w:tab w:val="num" w:pos="709"/>
        </w:tabs>
        <w:spacing w:line="288" w:lineRule="auto"/>
        <w:jc w:val="lowKashida"/>
        <w:rPr>
          <w:sz w:val="28"/>
          <w:szCs w:val="28"/>
        </w:rPr>
      </w:pPr>
      <w:r w:rsidRPr="00E403CE">
        <w:rPr>
          <w:sz w:val="28"/>
          <w:szCs w:val="28"/>
        </w:rPr>
        <w:lastRenderedPageBreak/>
        <w:t xml:space="preserve">The insurer is entitled only to the amount it has paid under the policy </w:t>
      </w:r>
    </w:p>
    <w:p w:rsidR="00E403CE" w:rsidRPr="00E403CE" w:rsidRDefault="00E403CE" w:rsidP="00E403CE">
      <w:pPr>
        <w:pStyle w:val="ListParagraph"/>
        <w:numPr>
          <w:ilvl w:val="0"/>
          <w:numId w:val="19"/>
        </w:numPr>
        <w:tabs>
          <w:tab w:val="num" w:pos="709"/>
        </w:tabs>
        <w:spacing w:line="288" w:lineRule="auto"/>
        <w:jc w:val="lowKashida"/>
        <w:rPr>
          <w:sz w:val="28"/>
          <w:szCs w:val="28"/>
        </w:rPr>
      </w:pPr>
      <w:r w:rsidRPr="00E403CE">
        <w:rPr>
          <w:sz w:val="28"/>
          <w:szCs w:val="28"/>
        </w:rPr>
        <w:t xml:space="preserve">The insured cannot </w:t>
      </w:r>
      <w:r w:rsidRPr="00DD3427">
        <w:rPr>
          <w:color w:val="FF0000"/>
          <w:sz w:val="28"/>
          <w:szCs w:val="28"/>
        </w:rPr>
        <w:t xml:space="preserve">impair </w:t>
      </w:r>
      <w:r w:rsidRPr="00E403CE">
        <w:rPr>
          <w:sz w:val="28"/>
          <w:szCs w:val="28"/>
        </w:rPr>
        <w:t>the insurer’s subrogation rights</w:t>
      </w:r>
    </w:p>
    <w:p w:rsidR="00E403CE" w:rsidRPr="00E403CE" w:rsidRDefault="00E403CE" w:rsidP="00E403CE">
      <w:pPr>
        <w:pStyle w:val="ListParagraph"/>
        <w:numPr>
          <w:ilvl w:val="0"/>
          <w:numId w:val="19"/>
        </w:numPr>
        <w:tabs>
          <w:tab w:val="num" w:pos="709"/>
        </w:tabs>
        <w:spacing w:line="288" w:lineRule="auto"/>
        <w:jc w:val="lowKashida"/>
        <w:rPr>
          <w:sz w:val="28"/>
          <w:szCs w:val="28"/>
        </w:rPr>
      </w:pPr>
      <w:r w:rsidRPr="00E403CE">
        <w:rPr>
          <w:sz w:val="28"/>
          <w:szCs w:val="28"/>
        </w:rPr>
        <w:t>Subrogation does not apply to life insurance and to most individual health insurance contracts</w:t>
      </w:r>
    </w:p>
    <w:p w:rsidR="00E403CE" w:rsidRPr="0013620D" w:rsidRDefault="00E403CE" w:rsidP="00E403CE">
      <w:pPr>
        <w:pStyle w:val="ListParagraph"/>
        <w:numPr>
          <w:ilvl w:val="0"/>
          <w:numId w:val="19"/>
        </w:numPr>
        <w:tabs>
          <w:tab w:val="num" w:pos="709"/>
        </w:tabs>
        <w:spacing w:line="288" w:lineRule="auto"/>
        <w:jc w:val="lowKashida"/>
        <w:rPr>
          <w:color w:val="00B050"/>
          <w:sz w:val="28"/>
          <w:szCs w:val="28"/>
        </w:rPr>
      </w:pPr>
      <w:r w:rsidRPr="00E403CE">
        <w:rPr>
          <w:sz w:val="28"/>
          <w:szCs w:val="28"/>
        </w:rPr>
        <w:t xml:space="preserve">The insurer cannot subrogate against its own insureds </w:t>
      </w:r>
      <w:r w:rsidR="0013620D" w:rsidRPr="0013620D">
        <w:rPr>
          <w:rFonts w:hint="cs"/>
          <w:color w:val="00B050"/>
          <w:sz w:val="28"/>
          <w:szCs w:val="28"/>
          <w:rtl/>
        </w:rPr>
        <w:t>)</w:t>
      </w:r>
      <w:r w:rsidRPr="0013620D">
        <w:rPr>
          <w:color w:val="00B050"/>
          <w:sz w:val="28"/>
          <w:szCs w:val="28"/>
        </w:rPr>
        <w:t xml:space="preserve"> </w:t>
      </w:r>
      <w:r w:rsidR="0013620D" w:rsidRPr="0013620D">
        <w:rPr>
          <w:color w:val="00B050"/>
          <w:sz w:val="28"/>
          <w:szCs w:val="28"/>
        </w:rPr>
        <w:t>policyholders)</w:t>
      </w:r>
    </w:p>
    <w:p w:rsidR="00BA0FCC" w:rsidRPr="00E403CE" w:rsidRDefault="00BA0FCC" w:rsidP="00E403CE">
      <w:pPr>
        <w:pStyle w:val="ListParagraph"/>
        <w:numPr>
          <w:ilvl w:val="0"/>
          <w:numId w:val="19"/>
        </w:numPr>
        <w:tabs>
          <w:tab w:val="num" w:pos="709"/>
        </w:tabs>
        <w:spacing w:line="288" w:lineRule="auto"/>
        <w:jc w:val="lowKashida"/>
        <w:rPr>
          <w:sz w:val="28"/>
          <w:szCs w:val="28"/>
        </w:rPr>
      </w:pPr>
    </w:p>
    <w:p w:rsidR="007D66B7" w:rsidRDefault="007D66B7" w:rsidP="007D66B7">
      <w:pPr>
        <w:spacing w:line="288" w:lineRule="auto"/>
        <w:jc w:val="lowKashida"/>
        <w:rPr>
          <w:b/>
          <w:bCs/>
          <w:i/>
          <w:iCs/>
          <w:sz w:val="28"/>
          <w:szCs w:val="28"/>
          <w:u w:val="single"/>
          <w:rtl/>
        </w:rPr>
      </w:pPr>
      <w:r w:rsidRPr="00615492">
        <w:rPr>
          <w:b/>
          <w:bCs/>
          <w:i/>
          <w:iCs/>
          <w:sz w:val="28"/>
          <w:szCs w:val="28"/>
          <w:u w:val="single"/>
        </w:rPr>
        <w:t>6-Principle of contribution</w:t>
      </w:r>
      <w:r w:rsidR="002A2A2F">
        <w:rPr>
          <w:b/>
          <w:bCs/>
          <w:i/>
          <w:iCs/>
          <w:sz w:val="28"/>
          <w:szCs w:val="28"/>
          <w:u w:val="single"/>
        </w:rPr>
        <w:t xml:space="preserve"> in </w:t>
      </w:r>
      <w:r w:rsidR="00470F98">
        <w:rPr>
          <w:b/>
          <w:bCs/>
          <w:i/>
          <w:iCs/>
          <w:sz w:val="28"/>
          <w:szCs w:val="28"/>
          <w:u w:val="single"/>
        </w:rPr>
        <w:t>insurance</w:t>
      </w:r>
    </w:p>
    <w:p w:rsidR="007D66B7" w:rsidRPr="00842562" w:rsidRDefault="007D66B7" w:rsidP="0048715E">
      <w:pPr>
        <w:spacing w:line="288" w:lineRule="auto"/>
        <w:jc w:val="lowKashida"/>
        <w:rPr>
          <w:color w:val="FF0000"/>
          <w:sz w:val="28"/>
          <w:szCs w:val="28"/>
        </w:rPr>
      </w:pPr>
      <w:r w:rsidRPr="001079A2">
        <w:rPr>
          <w:sz w:val="28"/>
          <w:szCs w:val="28"/>
        </w:rPr>
        <w:t xml:space="preserve">This principle means, </w:t>
      </w:r>
      <w:r w:rsidR="0048715E" w:rsidRPr="000C02F6">
        <w:rPr>
          <w:b/>
          <w:bCs/>
          <w:color w:val="0070C0"/>
          <w:sz w:val="28"/>
          <w:szCs w:val="28"/>
        </w:rPr>
        <w:t>if there</w:t>
      </w:r>
      <w:r w:rsidR="0048715E" w:rsidRPr="000C02F6">
        <w:rPr>
          <w:b/>
          <w:bCs/>
          <w:color w:val="0070C0"/>
          <w:sz w:val="28"/>
          <w:szCs w:val="28"/>
          <w:lang w:val="en-US"/>
        </w:rPr>
        <w:t xml:space="preserve"> are</w:t>
      </w:r>
      <w:r w:rsidR="0048715E" w:rsidRPr="000C02F6">
        <w:rPr>
          <w:b/>
          <w:bCs/>
          <w:color w:val="0070C0"/>
          <w:sz w:val="28"/>
          <w:szCs w:val="28"/>
        </w:rPr>
        <w:t xml:space="preserve"> more than </w:t>
      </w:r>
      <w:r w:rsidRPr="000C02F6">
        <w:rPr>
          <w:b/>
          <w:bCs/>
          <w:color w:val="0070C0"/>
          <w:sz w:val="28"/>
          <w:szCs w:val="28"/>
        </w:rPr>
        <w:t>one insurance company cover the same loss</w:t>
      </w:r>
      <w:r w:rsidR="0048715E" w:rsidRPr="000C02F6">
        <w:rPr>
          <w:b/>
          <w:bCs/>
          <w:color w:val="0070C0"/>
          <w:sz w:val="28"/>
          <w:szCs w:val="28"/>
        </w:rPr>
        <w:t xml:space="preserve">, </w:t>
      </w:r>
      <w:r w:rsidR="0048715E" w:rsidRPr="0033163E">
        <w:rPr>
          <w:b/>
          <w:bCs/>
          <w:color w:val="0070C0"/>
          <w:sz w:val="28"/>
          <w:szCs w:val="28"/>
        </w:rPr>
        <w:t>at the time of the loss</w:t>
      </w:r>
      <w:r w:rsidR="0048715E">
        <w:rPr>
          <w:sz w:val="28"/>
          <w:szCs w:val="28"/>
        </w:rPr>
        <w:t xml:space="preserve">, </w:t>
      </w:r>
      <w:r w:rsidR="0048715E" w:rsidRPr="007B2771">
        <w:rPr>
          <w:i/>
          <w:iCs/>
          <w:sz w:val="28"/>
          <w:szCs w:val="28"/>
          <w:u w:val="single"/>
        </w:rPr>
        <w:t>all insurance</w:t>
      </w:r>
      <w:r w:rsidRPr="007B2771">
        <w:rPr>
          <w:i/>
          <w:iCs/>
          <w:sz w:val="28"/>
          <w:szCs w:val="28"/>
          <w:u w:val="single"/>
        </w:rPr>
        <w:t xml:space="preserve"> companies should</w:t>
      </w:r>
      <w:r w:rsidR="0048715E" w:rsidRPr="007B2771">
        <w:rPr>
          <w:i/>
          <w:iCs/>
          <w:sz w:val="28"/>
          <w:szCs w:val="28"/>
          <w:u w:val="single"/>
        </w:rPr>
        <w:t xml:space="preserve"> contribute for</w:t>
      </w:r>
      <w:r w:rsidRPr="007B2771">
        <w:rPr>
          <w:i/>
          <w:iCs/>
          <w:sz w:val="28"/>
          <w:szCs w:val="28"/>
          <w:u w:val="single"/>
        </w:rPr>
        <w:t xml:space="preserve"> pay</w:t>
      </w:r>
      <w:r w:rsidR="0048715E" w:rsidRPr="007B2771">
        <w:rPr>
          <w:i/>
          <w:iCs/>
          <w:sz w:val="28"/>
          <w:szCs w:val="28"/>
          <w:u w:val="single"/>
        </w:rPr>
        <w:t>ing</w:t>
      </w:r>
      <w:r w:rsidRPr="007B2771">
        <w:rPr>
          <w:i/>
          <w:iCs/>
          <w:sz w:val="28"/>
          <w:szCs w:val="28"/>
          <w:u w:val="single"/>
        </w:rPr>
        <w:t xml:space="preserve"> the loss </w:t>
      </w:r>
      <w:r w:rsidRPr="00123D47">
        <w:rPr>
          <w:i/>
          <w:iCs/>
          <w:color w:val="FF0000"/>
          <w:sz w:val="28"/>
          <w:szCs w:val="28"/>
          <w:u w:val="single"/>
        </w:rPr>
        <w:t>proportionately</w:t>
      </w:r>
      <w:r w:rsidRPr="007B2771">
        <w:rPr>
          <w:i/>
          <w:iCs/>
          <w:sz w:val="28"/>
          <w:szCs w:val="28"/>
          <w:u w:val="single"/>
        </w:rPr>
        <w:t xml:space="preserve"> to the extent of their respective liabilities</w:t>
      </w:r>
      <w:r w:rsidRPr="001079A2">
        <w:rPr>
          <w:sz w:val="28"/>
          <w:szCs w:val="28"/>
        </w:rPr>
        <w:t xml:space="preserve">. That is, </w:t>
      </w:r>
      <w:r w:rsidRPr="0033163E">
        <w:rPr>
          <w:b/>
          <w:bCs/>
          <w:color w:val="FF0000"/>
          <w:sz w:val="28"/>
          <w:szCs w:val="28"/>
          <w:u w:val="single"/>
        </w:rPr>
        <w:t>proportion of every insurance company</w:t>
      </w:r>
      <w:r w:rsidRPr="0033163E">
        <w:rPr>
          <w:color w:val="FF0000"/>
          <w:sz w:val="28"/>
          <w:szCs w:val="28"/>
        </w:rPr>
        <w:t xml:space="preserve"> </w:t>
      </w:r>
      <w:r w:rsidRPr="001079A2">
        <w:rPr>
          <w:sz w:val="28"/>
          <w:szCs w:val="28"/>
        </w:rPr>
        <w:t>may be calculated by the following equation:</w:t>
      </w:r>
    </w:p>
    <w:p w:rsidR="00CF7740" w:rsidRPr="00842562" w:rsidRDefault="002950E1" w:rsidP="007D66B7">
      <w:pPr>
        <w:spacing w:line="288" w:lineRule="auto"/>
        <w:jc w:val="lowKashida"/>
        <w:rPr>
          <w:color w:val="FF0000"/>
          <w:sz w:val="28"/>
          <w:szCs w:val="28"/>
        </w:rPr>
      </w:pPr>
      <w:r w:rsidRPr="00842562">
        <w:rPr>
          <w:color w:val="FF0000"/>
          <w:position w:val="-66"/>
          <w:sz w:val="28"/>
          <w:szCs w:val="28"/>
        </w:rPr>
        <w:object w:dxaOrig="7320" w:dyaOrig="1040">
          <v:shape id="_x0000_i1026" type="#_x0000_t75" style="width:426.7pt;height:51.65pt" o:ole="">
            <v:imagedata r:id="rId15" o:title=""/>
          </v:shape>
          <o:OLEObject Type="Embed" ProgID="Equation.3" ShapeID="_x0000_i1026" DrawAspect="Content" ObjectID="_1710568031" r:id="rId16"/>
        </w:object>
      </w:r>
      <w:r w:rsidR="00CF7740" w:rsidRPr="00842562">
        <w:rPr>
          <w:color w:val="FF0000"/>
          <w:sz w:val="28"/>
          <w:szCs w:val="28"/>
        </w:rPr>
        <w:t xml:space="preserve">   </w:t>
      </w:r>
    </w:p>
    <w:p w:rsidR="007D66B7" w:rsidRPr="00842562" w:rsidRDefault="007D66B7" w:rsidP="007D66B7">
      <w:pPr>
        <w:spacing w:line="288" w:lineRule="auto"/>
        <w:jc w:val="lowKashida"/>
        <w:rPr>
          <w:b/>
          <w:bCs/>
          <w:i/>
          <w:iCs/>
          <w:color w:val="FF0000"/>
          <w:sz w:val="28"/>
          <w:szCs w:val="28"/>
          <w:u w:val="single"/>
        </w:rPr>
      </w:pPr>
      <w:r w:rsidRPr="00842562">
        <w:rPr>
          <w:b/>
          <w:bCs/>
          <w:i/>
          <w:iCs/>
          <w:color w:val="FF0000"/>
          <w:sz w:val="28"/>
          <w:szCs w:val="28"/>
          <w:u w:val="single"/>
        </w:rPr>
        <w:t>An example:</w:t>
      </w:r>
    </w:p>
    <w:p w:rsidR="007D66B7" w:rsidRPr="00BA0FCC" w:rsidRDefault="007D66B7" w:rsidP="007C5B0F">
      <w:pPr>
        <w:spacing w:line="288" w:lineRule="auto"/>
        <w:jc w:val="lowKashida"/>
        <w:rPr>
          <w:color w:val="00B050"/>
          <w:sz w:val="28"/>
          <w:szCs w:val="28"/>
        </w:rPr>
      </w:pPr>
      <w:r w:rsidRPr="001079A2">
        <w:rPr>
          <w:sz w:val="28"/>
          <w:szCs w:val="28"/>
        </w:rPr>
        <w:t xml:space="preserve">Given that, </w:t>
      </w:r>
      <w:r w:rsidRPr="00BA0FCC">
        <w:rPr>
          <w:color w:val="00B050"/>
          <w:sz w:val="28"/>
          <w:szCs w:val="28"/>
        </w:rPr>
        <w:t>Businessman</w:t>
      </w:r>
      <w:r w:rsidRPr="001079A2">
        <w:rPr>
          <w:sz w:val="28"/>
          <w:szCs w:val="28"/>
        </w:rPr>
        <w:t xml:space="preserve"> insures </w:t>
      </w:r>
      <w:r w:rsidRPr="00BA0FCC">
        <w:rPr>
          <w:color w:val="00B050"/>
          <w:sz w:val="28"/>
          <w:szCs w:val="28"/>
        </w:rPr>
        <w:t xml:space="preserve">his factory under </w:t>
      </w:r>
      <w:r w:rsidRPr="00897A36">
        <w:rPr>
          <w:i/>
          <w:iCs/>
          <w:color w:val="FF0000"/>
          <w:sz w:val="28"/>
          <w:szCs w:val="28"/>
          <w:u w:val="single"/>
        </w:rPr>
        <w:t>three fire policies</w:t>
      </w:r>
      <w:r w:rsidRPr="00897A36">
        <w:rPr>
          <w:color w:val="FF0000"/>
          <w:sz w:val="28"/>
          <w:szCs w:val="28"/>
        </w:rPr>
        <w:t xml:space="preserve"> </w:t>
      </w:r>
      <w:r w:rsidRPr="001079A2">
        <w:rPr>
          <w:sz w:val="28"/>
          <w:szCs w:val="28"/>
        </w:rPr>
        <w:t>for a total of 10</w:t>
      </w:r>
      <w:r>
        <w:rPr>
          <w:sz w:val="28"/>
          <w:szCs w:val="28"/>
        </w:rPr>
        <w:t xml:space="preserve">,000,000 </w:t>
      </w:r>
      <w:r w:rsidRPr="001079A2">
        <w:rPr>
          <w:sz w:val="28"/>
          <w:szCs w:val="28"/>
        </w:rPr>
        <w:t>L.E. Company (A) provides</w:t>
      </w:r>
      <w:r w:rsidR="008254E6">
        <w:rPr>
          <w:sz w:val="28"/>
          <w:szCs w:val="28"/>
        </w:rPr>
        <w:t xml:space="preserve"> </w:t>
      </w:r>
      <w:r w:rsidRPr="001079A2">
        <w:rPr>
          <w:sz w:val="28"/>
          <w:szCs w:val="28"/>
        </w:rPr>
        <w:t>5</w:t>
      </w:r>
      <w:r>
        <w:rPr>
          <w:sz w:val="28"/>
          <w:szCs w:val="28"/>
        </w:rPr>
        <w:t>000,000</w:t>
      </w:r>
      <w:r w:rsidRPr="001079A2">
        <w:rPr>
          <w:sz w:val="28"/>
          <w:szCs w:val="28"/>
        </w:rPr>
        <w:t xml:space="preserve"> L.E under one policy, company (B) provides 2</w:t>
      </w:r>
      <w:r>
        <w:rPr>
          <w:sz w:val="28"/>
          <w:szCs w:val="28"/>
        </w:rPr>
        <w:t xml:space="preserve">000,000 </w:t>
      </w:r>
      <w:r w:rsidRPr="001079A2">
        <w:rPr>
          <w:sz w:val="28"/>
          <w:szCs w:val="28"/>
        </w:rPr>
        <w:t>L.E under the second policy and company (C) provides 3</w:t>
      </w:r>
      <w:r>
        <w:rPr>
          <w:sz w:val="28"/>
          <w:szCs w:val="28"/>
        </w:rPr>
        <w:t>000,000</w:t>
      </w:r>
      <w:r w:rsidRPr="001079A2">
        <w:rPr>
          <w:sz w:val="28"/>
          <w:szCs w:val="28"/>
        </w:rPr>
        <w:t xml:space="preserve"> L.E under the third policy. </w:t>
      </w:r>
      <w:r w:rsidR="007C5B0F" w:rsidRPr="0033163E">
        <w:rPr>
          <w:color w:val="FF0000"/>
          <w:sz w:val="28"/>
          <w:szCs w:val="28"/>
          <w:u w:val="single"/>
        </w:rPr>
        <w:t>Each of t</w:t>
      </w:r>
      <w:r w:rsidRPr="0033163E">
        <w:rPr>
          <w:color w:val="FF0000"/>
          <w:sz w:val="28"/>
          <w:szCs w:val="28"/>
          <w:u w:val="single"/>
        </w:rPr>
        <w:t xml:space="preserve">he three </w:t>
      </w:r>
      <w:r w:rsidR="007C5B0F" w:rsidRPr="0033163E">
        <w:rPr>
          <w:color w:val="FF0000"/>
          <w:sz w:val="28"/>
          <w:szCs w:val="28"/>
          <w:u w:val="single"/>
        </w:rPr>
        <w:t>companies will</w:t>
      </w:r>
      <w:r w:rsidRPr="0033163E">
        <w:rPr>
          <w:color w:val="FF0000"/>
          <w:sz w:val="28"/>
          <w:szCs w:val="28"/>
          <w:u w:val="single"/>
        </w:rPr>
        <w:t xml:space="preserve"> share the payment of losses in proportion to the amount of the total </w:t>
      </w:r>
      <w:r w:rsidR="00817BF9" w:rsidRPr="0033163E">
        <w:rPr>
          <w:color w:val="FF0000"/>
          <w:sz w:val="28"/>
          <w:szCs w:val="28"/>
          <w:u w:val="single"/>
        </w:rPr>
        <w:t>coverage</w:t>
      </w:r>
      <w:r w:rsidR="003839C0" w:rsidRPr="001079A2">
        <w:rPr>
          <w:sz w:val="28"/>
          <w:szCs w:val="28"/>
        </w:rPr>
        <w:t xml:space="preserve">, </w:t>
      </w:r>
      <w:r w:rsidR="003839C0">
        <w:rPr>
          <w:rFonts w:hint="cs"/>
          <w:sz w:val="28"/>
          <w:szCs w:val="28"/>
        </w:rPr>
        <w:t>depending</w:t>
      </w:r>
      <w:r w:rsidR="007C5B0F" w:rsidRPr="007C5B0F">
        <w:rPr>
          <w:sz w:val="28"/>
          <w:szCs w:val="28"/>
        </w:rPr>
        <w:t xml:space="preserve"> on the amount secured</w:t>
      </w:r>
      <w:r w:rsidR="007C5B0F">
        <w:rPr>
          <w:rFonts w:hint="cs"/>
          <w:sz w:val="28"/>
          <w:szCs w:val="28"/>
          <w:rtl/>
        </w:rPr>
        <w:t xml:space="preserve"> </w:t>
      </w:r>
      <w:r w:rsidR="007C5B0F">
        <w:rPr>
          <w:sz w:val="28"/>
          <w:szCs w:val="28"/>
        </w:rPr>
        <w:t>for</w:t>
      </w:r>
      <w:r w:rsidRPr="001079A2">
        <w:rPr>
          <w:sz w:val="28"/>
          <w:szCs w:val="28"/>
        </w:rPr>
        <w:t xml:space="preserve"> each. If the factor</w:t>
      </w:r>
      <w:r w:rsidR="007C5B0F">
        <w:rPr>
          <w:sz w:val="28"/>
          <w:szCs w:val="28"/>
        </w:rPr>
        <w:t>y</w:t>
      </w:r>
      <w:r w:rsidRPr="001079A2">
        <w:rPr>
          <w:sz w:val="28"/>
          <w:szCs w:val="28"/>
        </w:rPr>
        <w:t xml:space="preserve"> had exposed to fire and </w:t>
      </w:r>
      <w:r w:rsidRPr="00D61B97">
        <w:rPr>
          <w:sz w:val="28"/>
          <w:szCs w:val="28"/>
          <w:u w:val="single"/>
        </w:rPr>
        <w:t>t</w:t>
      </w:r>
      <w:r w:rsidRPr="00D61B97">
        <w:rPr>
          <w:color w:val="0070C0"/>
          <w:sz w:val="28"/>
          <w:szCs w:val="28"/>
          <w:u w:val="single"/>
        </w:rPr>
        <w:t>he loss is 500,000 L.E</w:t>
      </w:r>
      <w:r w:rsidRPr="00D61B97">
        <w:rPr>
          <w:sz w:val="28"/>
          <w:szCs w:val="28"/>
          <w:u w:val="single"/>
        </w:rPr>
        <w:t>,</w:t>
      </w:r>
      <w:r w:rsidRPr="001079A2">
        <w:rPr>
          <w:sz w:val="28"/>
          <w:szCs w:val="28"/>
        </w:rPr>
        <w:t xml:space="preserve"> </w:t>
      </w:r>
      <w:r w:rsidRPr="00BA0FCC">
        <w:rPr>
          <w:color w:val="00B050"/>
          <w:sz w:val="28"/>
          <w:szCs w:val="28"/>
        </w:rPr>
        <w:t>How much businessman will collect and how much every company should pay?</w:t>
      </w:r>
      <w:r w:rsidR="002D301D" w:rsidRPr="00BA0FCC">
        <w:rPr>
          <w:rFonts w:hint="cs"/>
          <w:color w:val="00B050"/>
          <w:sz w:val="28"/>
          <w:szCs w:val="28"/>
          <w:rtl/>
        </w:rPr>
        <w:t xml:space="preserve"> </w:t>
      </w:r>
    </w:p>
    <w:p w:rsidR="007D66B7" w:rsidRPr="001079A2" w:rsidRDefault="007D66B7" w:rsidP="007D66B7">
      <w:pPr>
        <w:spacing w:line="288" w:lineRule="auto"/>
        <w:jc w:val="lowKashida"/>
        <w:rPr>
          <w:sz w:val="28"/>
          <w:szCs w:val="28"/>
        </w:rPr>
      </w:pPr>
      <w:r w:rsidRPr="001079A2">
        <w:rPr>
          <w:i/>
          <w:iCs/>
          <w:sz w:val="28"/>
          <w:szCs w:val="28"/>
          <w:u w:val="single"/>
        </w:rPr>
        <w:t>The Answer</w:t>
      </w:r>
      <w:r w:rsidRPr="001079A2">
        <w:rPr>
          <w:sz w:val="28"/>
          <w:szCs w:val="28"/>
        </w:rPr>
        <w:t>:</w:t>
      </w:r>
    </w:p>
    <w:p w:rsidR="007D66B7" w:rsidRPr="001079A2" w:rsidRDefault="007D66B7" w:rsidP="007D66B7">
      <w:pPr>
        <w:spacing w:line="288" w:lineRule="auto"/>
        <w:jc w:val="lowKashida"/>
        <w:rPr>
          <w:sz w:val="28"/>
          <w:szCs w:val="28"/>
        </w:rPr>
      </w:pPr>
      <w:r w:rsidRPr="001079A2">
        <w:rPr>
          <w:sz w:val="28"/>
          <w:szCs w:val="28"/>
        </w:rPr>
        <w:t xml:space="preserve">Businessman </w:t>
      </w:r>
      <w:r w:rsidR="00EC5B88" w:rsidRPr="001079A2">
        <w:rPr>
          <w:sz w:val="28"/>
          <w:szCs w:val="28"/>
        </w:rPr>
        <w:t>can</w:t>
      </w:r>
      <w:r w:rsidR="00EC5B88">
        <w:rPr>
          <w:sz w:val="28"/>
          <w:szCs w:val="28"/>
        </w:rPr>
        <w:t>n</w:t>
      </w:r>
      <w:r w:rsidR="00EC5B88" w:rsidRPr="001079A2">
        <w:rPr>
          <w:sz w:val="28"/>
          <w:szCs w:val="28"/>
        </w:rPr>
        <w:t xml:space="preserve">ot </w:t>
      </w:r>
      <w:r w:rsidR="00EC5B88">
        <w:rPr>
          <w:sz w:val="28"/>
          <w:szCs w:val="28"/>
        </w:rPr>
        <w:t>collect</w:t>
      </w:r>
      <w:r w:rsidRPr="001079A2">
        <w:rPr>
          <w:sz w:val="28"/>
          <w:szCs w:val="28"/>
        </w:rPr>
        <w:t xml:space="preserve"> 500,000 L</w:t>
      </w:r>
      <w:r w:rsidR="008B1636">
        <w:rPr>
          <w:sz w:val="28"/>
          <w:szCs w:val="28"/>
        </w:rPr>
        <w:t>.</w:t>
      </w:r>
      <w:r w:rsidRPr="001079A2">
        <w:rPr>
          <w:sz w:val="28"/>
          <w:szCs w:val="28"/>
        </w:rPr>
        <w:t>E from each company, but he will collect just 500,000 L.E from the three companies.</w:t>
      </w:r>
      <w:r w:rsidR="008B1636">
        <w:rPr>
          <w:sz w:val="28"/>
          <w:szCs w:val="28"/>
        </w:rPr>
        <w:t xml:space="preserve"> </w:t>
      </w:r>
      <w:r w:rsidRPr="001079A2">
        <w:rPr>
          <w:sz w:val="28"/>
          <w:szCs w:val="28"/>
        </w:rPr>
        <w:t xml:space="preserve"> Consequently and according to principle of contribution, each company will pay its </w:t>
      </w:r>
      <w:r w:rsidRPr="008B1636">
        <w:rPr>
          <w:b/>
          <w:bCs/>
          <w:i/>
          <w:iCs/>
          <w:sz w:val="28"/>
          <w:szCs w:val="28"/>
          <w:u w:val="single"/>
        </w:rPr>
        <w:t>pro rate share</w:t>
      </w:r>
      <w:r w:rsidRPr="001079A2">
        <w:rPr>
          <w:sz w:val="28"/>
          <w:szCs w:val="28"/>
        </w:rPr>
        <w:t xml:space="preserve"> (its proportion) of the loss as follows:</w:t>
      </w:r>
    </w:p>
    <w:p w:rsidR="007D66B7" w:rsidRPr="001079A2" w:rsidRDefault="007D66B7" w:rsidP="007D66B7">
      <w:pPr>
        <w:spacing w:line="288" w:lineRule="auto"/>
        <w:jc w:val="lowKashida"/>
        <w:rPr>
          <w:sz w:val="28"/>
          <w:szCs w:val="28"/>
        </w:rPr>
      </w:pPr>
      <w:r w:rsidRPr="001079A2">
        <w:rPr>
          <w:sz w:val="28"/>
          <w:szCs w:val="28"/>
        </w:rPr>
        <w:t xml:space="preserve">Sum insured Company A </w:t>
      </w:r>
      <w:r w:rsidRPr="001079A2">
        <w:rPr>
          <w:sz w:val="28"/>
          <w:szCs w:val="28"/>
        </w:rPr>
        <w:tab/>
        <w:t>= 5 millions L.E</w:t>
      </w:r>
    </w:p>
    <w:p w:rsidR="007D66B7" w:rsidRPr="001079A2" w:rsidRDefault="007D66B7" w:rsidP="007D66B7">
      <w:pPr>
        <w:spacing w:line="288" w:lineRule="auto"/>
        <w:jc w:val="lowKashida"/>
        <w:rPr>
          <w:sz w:val="28"/>
          <w:szCs w:val="28"/>
        </w:rPr>
      </w:pPr>
      <w:r w:rsidRPr="001079A2">
        <w:rPr>
          <w:sz w:val="28"/>
          <w:szCs w:val="28"/>
        </w:rPr>
        <w:t xml:space="preserve">Sum insured Company B </w:t>
      </w:r>
      <w:r w:rsidRPr="001079A2">
        <w:rPr>
          <w:sz w:val="28"/>
          <w:szCs w:val="28"/>
        </w:rPr>
        <w:tab/>
        <w:t>= 2 millions L.E</w:t>
      </w:r>
    </w:p>
    <w:p w:rsidR="007D66B7" w:rsidRPr="001079A2" w:rsidRDefault="007D66B7" w:rsidP="007D66B7">
      <w:pPr>
        <w:spacing w:line="288" w:lineRule="auto"/>
        <w:jc w:val="lowKashida"/>
        <w:rPr>
          <w:sz w:val="28"/>
          <w:szCs w:val="28"/>
        </w:rPr>
      </w:pPr>
      <w:r w:rsidRPr="001079A2">
        <w:rPr>
          <w:sz w:val="28"/>
          <w:szCs w:val="28"/>
        </w:rPr>
        <w:t xml:space="preserve">Sum insured Company C </w:t>
      </w:r>
      <w:r w:rsidRPr="001079A2">
        <w:rPr>
          <w:sz w:val="28"/>
          <w:szCs w:val="28"/>
        </w:rPr>
        <w:tab/>
        <w:t>= 3 millions L.E</w:t>
      </w:r>
    </w:p>
    <w:p w:rsidR="007D66B7" w:rsidRPr="001079A2" w:rsidRDefault="007D66B7" w:rsidP="007D66B7">
      <w:pPr>
        <w:spacing w:line="288" w:lineRule="auto"/>
        <w:jc w:val="lowKashida"/>
        <w:rPr>
          <w:sz w:val="28"/>
          <w:szCs w:val="28"/>
        </w:rPr>
      </w:pPr>
      <w:r w:rsidRPr="001079A2">
        <w:rPr>
          <w:sz w:val="28"/>
          <w:szCs w:val="28"/>
        </w:rPr>
        <w:t>Total Sum insured</w:t>
      </w:r>
      <w:r w:rsidRPr="001079A2">
        <w:rPr>
          <w:sz w:val="28"/>
          <w:szCs w:val="28"/>
        </w:rPr>
        <w:tab/>
      </w:r>
      <w:r w:rsidRPr="001079A2">
        <w:rPr>
          <w:sz w:val="28"/>
          <w:szCs w:val="28"/>
        </w:rPr>
        <w:tab/>
        <w:t xml:space="preserve">  </w:t>
      </w:r>
      <w:r>
        <w:rPr>
          <w:sz w:val="28"/>
          <w:szCs w:val="28"/>
        </w:rPr>
        <w:tab/>
        <w:t xml:space="preserve">  </w:t>
      </w:r>
      <w:r w:rsidRPr="001079A2">
        <w:rPr>
          <w:sz w:val="28"/>
          <w:szCs w:val="28"/>
        </w:rPr>
        <w:t>10 million</w:t>
      </w:r>
      <w:r>
        <w:rPr>
          <w:sz w:val="28"/>
          <w:szCs w:val="28"/>
        </w:rPr>
        <w:t>s</w:t>
      </w:r>
      <w:r w:rsidRPr="001079A2">
        <w:rPr>
          <w:sz w:val="28"/>
          <w:szCs w:val="28"/>
        </w:rPr>
        <w:t xml:space="preserve"> L.E</w:t>
      </w:r>
    </w:p>
    <w:p w:rsidR="007D66B7" w:rsidRPr="001079A2" w:rsidRDefault="007D66B7" w:rsidP="007D66B7">
      <w:pPr>
        <w:spacing w:line="288" w:lineRule="auto"/>
        <w:jc w:val="lowKashida"/>
        <w:rPr>
          <w:sz w:val="28"/>
          <w:szCs w:val="28"/>
        </w:rPr>
      </w:pPr>
      <w:proofErr w:type="gramStart"/>
      <w:r w:rsidRPr="001079A2">
        <w:rPr>
          <w:sz w:val="28"/>
          <w:szCs w:val="28"/>
        </w:rPr>
        <w:lastRenderedPageBreak/>
        <w:t xml:space="preserve">Company </w:t>
      </w:r>
      <w:r w:rsidR="00466DD8">
        <w:rPr>
          <w:sz w:val="28"/>
          <w:szCs w:val="28"/>
        </w:rPr>
        <w:t xml:space="preserve"> </w:t>
      </w:r>
      <w:r w:rsidRPr="001079A2">
        <w:rPr>
          <w:sz w:val="28"/>
          <w:szCs w:val="28"/>
        </w:rPr>
        <w:t>A</w:t>
      </w:r>
      <w:proofErr w:type="gramEnd"/>
      <w:r>
        <w:rPr>
          <w:sz w:val="28"/>
          <w:szCs w:val="28"/>
        </w:rPr>
        <w:t xml:space="preserve"> </w:t>
      </w:r>
      <w:r w:rsidRPr="001079A2">
        <w:rPr>
          <w:sz w:val="28"/>
          <w:szCs w:val="28"/>
        </w:rPr>
        <w:t>pays</w:t>
      </w:r>
      <w:r w:rsidRPr="001079A2">
        <w:rPr>
          <w:sz w:val="28"/>
          <w:szCs w:val="28"/>
        </w:rPr>
        <w:tab/>
        <w:t xml:space="preserve">= </w:t>
      </w:r>
      <w:r w:rsidRPr="001079A2">
        <w:rPr>
          <w:position w:val="-24"/>
          <w:sz w:val="28"/>
          <w:szCs w:val="28"/>
        </w:rPr>
        <w:object w:dxaOrig="3240" w:dyaOrig="639">
          <v:shape id="_x0000_i1027" type="#_x0000_t75" style="width:164.05pt;height:30.35pt" o:ole="">
            <v:imagedata r:id="rId17" o:title=""/>
          </v:shape>
          <o:OLEObject Type="Embed" ProgID="Equation.3" ShapeID="_x0000_i1027" DrawAspect="Content" ObjectID="_1710568032" r:id="rId18"/>
        </w:object>
      </w:r>
      <w:r w:rsidRPr="001079A2">
        <w:rPr>
          <w:sz w:val="28"/>
          <w:szCs w:val="28"/>
        </w:rPr>
        <w:t xml:space="preserve"> </w:t>
      </w:r>
    </w:p>
    <w:p w:rsidR="007D66B7" w:rsidRPr="001079A2" w:rsidRDefault="007D66B7" w:rsidP="007D66B7">
      <w:pPr>
        <w:spacing w:line="288" w:lineRule="auto"/>
        <w:jc w:val="lowKashida"/>
        <w:rPr>
          <w:sz w:val="28"/>
          <w:szCs w:val="28"/>
        </w:rPr>
      </w:pPr>
      <w:r w:rsidRPr="001079A2">
        <w:rPr>
          <w:sz w:val="28"/>
          <w:szCs w:val="28"/>
        </w:rPr>
        <w:t>Company B pays</w:t>
      </w:r>
      <w:r w:rsidRPr="001079A2">
        <w:rPr>
          <w:sz w:val="28"/>
          <w:szCs w:val="28"/>
        </w:rPr>
        <w:tab/>
        <w:t xml:space="preserve">= </w:t>
      </w:r>
      <w:r w:rsidRPr="001079A2">
        <w:rPr>
          <w:position w:val="-24"/>
          <w:sz w:val="28"/>
          <w:szCs w:val="28"/>
        </w:rPr>
        <w:object w:dxaOrig="3220" w:dyaOrig="639">
          <v:shape id="_x0000_i1028" type="#_x0000_t75" style="width:159.05pt;height:30.35pt" o:ole="">
            <v:imagedata r:id="rId19" o:title=""/>
          </v:shape>
          <o:OLEObject Type="Embed" ProgID="Equation.3" ShapeID="_x0000_i1028" DrawAspect="Content" ObjectID="_1710568033" r:id="rId20"/>
        </w:object>
      </w:r>
      <w:r w:rsidRPr="001079A2">
        <w:rPr>
          <w:sz w:val="28"/>
          <w:szCs w:val="28"/>
        </w:rPr>
        <w:t xml:space="preserve"> </w:t>
      </w:r>
    </w:p>
    <w:p w:rsidR="007D66B7" w:rsidRPr="00617C78" w:rsidRDefault="007D66B7" w:rsidP="007D66B7">
      <w:pPr>
        <w:spacing w:line="288" w:lineRule="auto"/>
        <w:jc w:val="lowKashida"/>
        <w:rPr>
          <w:sz w:val="28"/>
          <w:szCs w:val="28"/>
          <w:u w:val="single"/>
        </w:rPr>
      </w:pPr>
      <w:r w:rsidRPr="00617C78">
        <w:rPr>
          <w:sz w:val="28"/>
          <w:szCs w:val="28"/>
          <w:u w:val="single"/>
        </w:rPr>
        <w:t>Company C pays</w:t>
      </w:r>
      <w:r w:rsidRPr="00617C78">
        <w:rPr>
          <w:sz w:val="28"/>
          <w:szCs w:val="28"/>
          <w:u w:val="single"/>
        </w:rPr>
        <w:tab/>
        <w:t xml:space="preserve">= </w:t>
      </w:r>
      <w:r w:rsidRPr="00617C78">
        <w:rPr>
          <w:position w:val="-24"/>
          <w:sz w:val="28"/>
          <w:szCs w:val="28"/>
          <w:u w:val="single"/>
        </w:rPr>
        <w:object w:dxaOrig="3220" w:dyaOrig="639">
          <v:shape id="_x0000_i1029" type="#_x0000_t75" style="width:159.05pt;height:30.35pt" o:ole="">
            <v:imagedata r:id="rId21" o:title=""/>
          </v:shape>
          <o:OLEObject Type="Embed" ProgID="Equation.3" ShapeID="_x0000_i1029" DrawAspect="Content" ObjectID="_1710568034" r:id="rId22"/>
        </w:object>
      </w:r>
      <w:r w:rsidRPr="00617C78">
        <w:rPr>
          <w:sz w:val="28"/>
          <w:szCs w:val="28"/>
          <w:u w:val="single"/>
        </w:rPr>
        <w:t xml:space="preserve"> </w:t>
      </w:r>
    </w:p>
    <w:p w:rsidR="007D66B7" w:rsidRPr="001079A2" w:rsidRDefault="007D66B7" w:rsidP="007D66B7">
      <w:pPr>
        <w:spacing w:line="288" w:lineRule="auto"/>
        <w:jc w:val="lowKashida"/>
        <w:rPr>
          <w:sz w:val="28"/>
          <w:szCs w:val="28"/>
        </w:rPr>
      </w:pPr>
      <w:r>
        <w:rPr>
          <w:sz w:val="28"/>
          <w:szCs w:val="28"/>
        </w:rPr>
        <w:t>Total Paid</w:t>
      </w:r>
      <w:r>
        <w:rPr>
          <w:sz w:val="28"/>
          <w:szCs w:val="28"/>
        </w:rPr>
        <w:tab/>
      </w:r>
      <w:r>
        <w:rPr>
          <w:sz w:val="28"/>
          <w:szCs w:val="28"/>
        </w:rPr>
        <w:tab/>
      </w:r>
      <w:r>
        <w:rPr>
          <w:sz w:val="28"/>
          <w:szCs w:val="28"/>
        </w:rPr>
        <w:tab/>
      </w:r>
      <w:r>
        <w:rPr>
          <w:sz w:val="28"/>
          <w:szCs w:val="28"/>
        </w:rPr>
        <w:tab/>
      </w:r>
      <w:r>
        <w:rPr>
          <w:sz w:val="28"/>
          <w:szCs w:val="28"/>
        </w:rPr>
        <w:tab/>
        <w:t xml:space="preserve">    </w:t>
      </w:r>
      <w:r w:rsidRPr="001079A2">
        <w:rPr>
          <w:sz w:val="28"/>
          <w:szCs w:val="28"/>
        </w:rPr>
        <w:t>= 500</w:t>
      </w:r>
      <w:r w:rsidR="008B1636">
        <w:rPr>
          <w:sz w:val="28"/>
          <w:szCs w:val="28"/>
        </w:rPr>
        <w:t>,000</w:t>
      </w:r>
      <w:r w:rsidR="00D92AB5">
        <w:rPr>
          <w:sz w:val="28"/>
          <w:szCs w:val="28"/>
        </w:rPr>
        <w:t xml:space="preserve">   </w:t>
      </w:r>
      <w:proofErr w:type="gramStart"/>
      <w:r w:rsidR="00D92AB5">
        <w:rPr>
          <w:sz w:val="28"/>
          <w:szCs w:val="28"/>
        </w:rPr>
        <w:t>=  loss</w:t>
      </w:r>
      <w:proofErr w:type="gramEnd"/>
    </w:p>
    <w:p w:rsidR="007D66B7" w:rsidRDefault="007D66B7" w:rsidP="00540600">
      <w:pPr>
        <w:spacing w:line="288" w:lineRule="auto"/>
        <w:jc w:val="lowKashida"/>
        <w:rPr>
          <w:sz w:val="28"/>
          <w:szCs w:val="28"/>
        </w:rPr>
      </w:pPr>
      <w:r w:rsidRPr="0033163E">
        <w:rPr>
          <w:color w:val="FF0000"/>
          <w:sz w:val="28"/>
          <w:szCs w:val="28"/>
          <w:u w:val="single"/>
        </w:rPr>
        <w:t>By contemplating, the previous results</w:t>
      </w:r>
      <w:r w:rsidRPr="001079A2">
        <w:rPr>
          <w:sz w:val="28"/>
          <w:szCs w:val="28"/>
        </w:rPr>
        <w:t xml:space="preserve">, we can say </w:t>
      </w:r>
      <w:r w:rsidRPr="00A4485D">
        <w:rPr>
          <w:color w:val="00B050"/>
          <w:sz w:val="28"/>
          <w:szCs w:val="28"/>
        </w:rPr>
        <w:t xml:space="preserve">the businessman will not make a profit </w:t>
      </w:r>
      <w:r w:rsidR="00540600" w:rsidRPr="00A4485D">
        <w:rPr>
          <w:color w:val="00B050"/>
          <w:sz w:val="28"/>
          <w:szCs w:val="28"/>
        </w:rPr>
        <w:t xml:space="preserve">behind </w:t>
      </w:r>
      <w:r w:rsidR="00757C94" w:rsidRPr="00A4485D">
        <w:rPr>
          <w:color w:val="00B050"/>
          <w:sz w:val="28"/>
          <w:szCs w:val="28"/>
        </w:rPr>
        <w:t>insurance with</w:t>
      </w:r>
      <w:r w:rsidRPr="00A4485D">
        <w:rPr>
          <w:color w:val="00B050"/>
          <w:sz w:val="28"/>
          <w:szCs w:val="28"/>
        </w:rPr>
        <w:t xml:space="preserve"> the three companies</w:t>
      </w:r>
      <w:r w:rsidRPr="0033163E">
        <w:rPr>
          <w:color w:val="0070C0"/>
          <w:sz w:val="28"/>
          <w:szCs w:val="28"/>
        </w:rPr>
        <w:t xml:space="preserve">, but </w:t>
      </w:r>
      <w:r w:rsidR="00757C94" w:rsidRPr="0033163E">
        <w:rPr>
          <w:color w:val="0070C0"/>
          <w:sz w:val="28"/>
          <w:szCs w:val="28"/>
        </w:rPr>
        <w:t>he, just, will</w:t>
      </w:r>
      <w:r w:rsidRPr="0033163E">
        <w:rPr>
          <w:color w:val="0070C0"/>
          <w:sz w:val="28"/>
          <w:szCs w:val="28"/>
        </w:rPr>
        <w:t xml:space="preserve"> indemnif</w:t>
      </w:r>
      <w:r w:rsidR="00540600" w:rsidRPr="0033163E">
        <w:rPr>
          <w:color w:val="0070C0"/>
          <w:sz w:val="28"/>
          <w:szCs w:val="28"/>
        </w:rPr>
        <w:t>y</w:t>
      </w:r>
      <w:r w:rsidRPr="0033163E">
        <w:rPr>
          <w:color w:val="0070C0"/>
          <w:sz w:val="28"/>
          <w:szCs w:val="28"/>
        </w:rPr>
        <w:t xml:space="preserve"> </w:t>
      </w:r>
      <w:r w:rsidR="00540600" w:rsidRPr="0033163E">
        <w:rPr>
          <w:color w:val="0070C0"/>
          <w:sz w:val="28"/>
          <w:szCs w:val="28"/>
        </w:rPr>
        <w:t>by</w:t>
      </w:r>
      <w:r w:rsidRPr="0033163E">
        <w:rPr>
          <w:color w:val="0070C0"/>
          <w:sz w:val="28"/>
          <w:szCs w:val="28"/>
        </w:rPr>
        <w:t xml:space="preserve"> the </w:t>
      </w:r>
      <w:r w:rsidR="00540600" w:rsidRPr="0033163E">
        <w:rPr>
          <w:color w:val="0070C0"/>
          <w:sz w:val="28"/>
          <w:szCs w:val="28"/>
        </w:rPr>
        <w:t xml:space="preserve">incurred </w:t>
      </w:r>
      <w:r w:rsidRPr="0033163E">
        <w:rPr>
          <w:color w:val="0070C0"/>
          <w:sz w:val="28"/>
          <w:szCs w:val="28"/>
        </w:rPr>
        <w:t>loss</w:t>
      </w:r>
      <w:r w:rsidR="00540600">
        <w:rPr>
          <w:sz w:val="28"/>
          <w:szCs w:val="28"/>
        </w:rPr>
        <w:t>.</w:t>
      </w:r>
      <w:r w:rsidRPr="001079A2">
        <w:rPr>
          <w:sz w:val="28"/>
          <w:szCs w:val="28"/>
        </w:rPr>
        <w:t xml:space="preserve"> But</w:t>
      </w:r>
      <w:r w:rsidR="00540600">
        <w:rPr>
          <w:sz w:val="28"/>
          <w:szCs w:val="28"/>
        </w:rPr>
        <w:t>,</w:t>
      </w:r>
      <w:r w:rsidRPr="001079A2">
        <w:rPr>
          <w:sz w:val="28"/>
          <w:szCs w:val="28"/>
        </w:rPr>
        <w:t xml:space="preserve"> if he collected the loss from the three companies, he may profit from the loss and this would be, of course, violate the principle of indemnity. Hence, the insured can not get more than his whole loss from all insurance companies.</w:t>
      </w:r>
    </w:p>
    <w:p w:rsidR="007D66B7" w:rsidRPr="00B33DFA" w:rsidRDefault="007D66B7" w:rsidP="007D66B7">
      <w:pPr>
        <w:spacing w:line="288" w:lineRule="auto"/>
        <w:jc w:val="center"/>
        <w:rPr>
          <w:b/>
          <w:bCs/>
          <w:i/>
          <w:iCs/>
          <w:sz w:val="28"/>
          <w:szCs w:val="28"/>
          <w:u w:val="single"/>
        </w:rPr>
      </w:pPr>
      <w:r w:rsidRPr="00B33DFA">
        <w:rPr>
          <w:b/>
          <w:bCs/>
          <w:i/>
          <w:iCs/>
          <w:sz w:val="28"/>
          <w:szCs w:val="28"/>
          <w:u w:val="single"/>
        </w:rPr>
        <w:t>Notes</w:t>
      </w:r>
    </w:p>
    <w:p w:rsidR="007D66B7" w:rsidRPr="001079A2" w:rsidRDefault="007D66B7" w:rsidP="007D66B7">
      <w:pPr>
        <w:numPr>
          <w:ilvl w:val="1"/>
          <w:numId w:val="4"/>
        </w:numPr>
        <w:tabs>
          <w:tab w:val="clear" w:pos="1440"/>
        </w:tabs>
        <w:spacing w:line="288" w:lineRule="auto"/>
        <w:ind w:left="709" w:right="284" w:hanging="425"/>
        <w:jc w:val="lowKashida"/>
        <w:rPr>
          <w:sz w:val="28"/>
          <w:szCs w:val="28"/>
        </w:rPr>
      </w:pPr>
      <w:r w:rsidRPr="001079A2">
        <w:rPr>
          <w:sz w:val="28"/>
          <w:szCs w:val="28"/>
        </w:rPr>
        <w:t>Contribution is the right of an insurer (who has paid under policy) to call upon other interested insurers in the loss (but not necessarily equally liable to the same insured) to share the cost of an indemnity payment.</w:t>
      </w:r>
    </w:p>
    <w:p w:rsidR="007D66B7" w:rsidRPr="001079A2" w:rsidRDefault="007D66B7" w:rsidP="004638F7">
      <w:pPr>
        <w:numPr>
          <w:ilvl w:val="1"/>
          <w:numId w:val="4"/>
        </w:numPr>
        <w:tabs>
          <w:tab w:val="clear" w:pos="1440"/>
        </w:tabs>
        <w:spacing w:line="288" w:lineRule="auto"/>
        <w:ind w:left="709" w:right="284" w:hanging="425"/>
        <w:jc w:val="lowKashida"/>
        <w:rPr>
          <w:sz w:val="28"/>
          <w:szCs w:val="28"/>
        </w:rPr>
      </w:pPr>
      <w:r w:rsidRPr="001079A2">
        <w:rPr>
          <w:sz w:val="28"/>
          <w:szCs w:val="28"/>
        </w:rPr>
        <w:t xml:space="preserve">The principle of contribution enables </w:t>
      </w:r>
      <w:r w:rsidRPr="0064102E">
        <w:rPr>
          <w:i/>
          <w:iCs/>
          <w:color w:val="FF0000"/>
          <w:sz w:val="28"/>
          <w:szCs w:val="28"/>
          <w:u w:val="single"/>
        </w:rPr>
        <w:t>the total claim to be</w:t>
      </w:r>
      <w:r w:rsidR="004638F7" w:rsidRPr="0064102E">
        <w:rPr>
          <w:i/>
          <w:iCs/>
          <w:color w:val="FF0000"/>
          <w:sz w:val="28"/>
          <w:szCs w:val="28"/>
          <w:u w:val="single"/>
        </w:rPr>
        <w:t xml:space="preserve"> distributed</w:t>
      </w:r>
      <w:r w:rsidR="004638F7" w:rsidRPr="0064102E">
        <w:rPr>
          <w:color w:val="FF0000"/>
          <w:sz w:val="28"/>
          <w:szCs w:val="28"/>
        </w:rPr>
        <w:t xml:space="preserve"> </w:t>
      </w:r>
      <w:r w:rsidR="004638F7">
        <w:rPr>
          <w:sz w:val="28"/>
          <w:szCs w:val="28"/>
        </w:rPr>
        <w:t>among</w:t>
      </w:r>
      <w:r w:rsidRPr="001079A2">
        <w:rPr>
          <w:sz w:val="28"/>
          <w:szCs w:val="28"/>
        </w:rPr>
        <w:t xml:space="preserve"> insurers in a fair way.</w:t>
      </w:r>
    </w:p>
    <w:p w:rsidR="007D66B7" w:rsidRPr="001325CE" w:rsidRDefault="007D66B7" w:rsidP="007D66B7">
      <w:pPr>
        <w:spacing w:line="288" w:lineRule="auto"/>
        <w:jc w:val="lowKashida"/>
        <w:rPr>
          <w:b/>
          <w:bCs/>
          <w:i/>
          <w:iCs/>
          <w:color w:val="00B050"/>
          <w:sz w:val="28"/>
          <w:szCs w:val="28"/>
          <w:u w:val="single"/>
        </w:rPr>
      </w:pPr>
      <w:r w:rsidRPr="001325CE">
        <w:rPr>
          <w:b/>
          <w:bCs/>
          <w:i/>
          <w:iCs/>
          <w:color w:val="00B050"/>
          <w:sz w:val="28"/>
          <w:szCs w:val="28"/>
          <w:u w:val="single"/>
        </w:rPr>
        <w:t>When does contribution principle operate?</w:t>
      </w:r>
    </w:p>
    <w:p w:rsidR="007D66B7" w:rsidRPr="001079A2" w:rsidRDefault="007D66B7" w:rsidP="007D66B7">
      <w:pPr>
        <w:spacing w:line="288" w:lineRule="auto"/>
        <w:jc w:val="lowKashida"/>
        <w:rPr>
          <w:sz w:val="28"/>
          <w:szCs w:val="28"/>
        </w:rPr>
      </w:pPr>
      <w:r w:rsidRPr="001079A2">
        <w:rPr>
          <w:sz w:val="28"/>
          <w:szCs w:val="28"/>
        </w:rPr>
        <w:t xml:space="preserve">Actually, there are </w:t>
      </w:r>
      <w:r w:rsidRPr="00C839E1">
        <w:rPr>
          <w:color w:val="FF0000"/>
          <w:sz w:val="28"/>
          <w:szCs w:val="28"/>
        </w:rPr>
        <w:t>some conditions should be fulfilled</w:t>
      </w:r>
      <w:r w:rsidRPr="001079A2">
        <w:rPr>
          <w:sz w:val="28"/>
          <w:szCs w:val="28"/>
        </w:rPr>
        <w:t>, before the principle of contribution operates. They are:</w:t>
      </w:r>
    </w:p>
    <w:p w:rsidR="007D66B7" w:rsidRPr="001079A2" w:rsidRDefault="007D66B7" w:rsidP="007D66B7">
      <w:pPr>
        <w:numPr>
          <w:ilvl w:val="0"/>
          <w:numId w:val="10"/>
        </w:numPr>
        <w:tabs>
          <w:tab w:val="clear" w:pos="1080"/>
        </w:tabs>
        <w:spacing w:line="288" w:lineRule="auto"/>
        <w:ind w:left="709" w:hanging="349"/>
        <w:jc w:val="lowKashida"/>
        <w:rPr>
          <w:sz w:val="28"/>
          <w:szCs w:val="28"/>
        </w:rPr>
      </w:pPr>
      <w:r w:rsidRPr="001079A2">
        <w:rPr>
          <w:sz w:val="28"/>
          <w:szCs w:val="28"/>
        </w:rPr>
        <w:t>The risk insured against must be common to all the policies.</w:t>
      </w:r>
    </w:p>
    <w:p w:rsidR="007D66B7" w:rsidRPr="001079A2" w:rsidRDefault="007D66B7" w:rsidP="007D66B7">
      <w:pPr>
        <w:numPr>
          <w:ilvl w:val="0"/>
          <w:numId w:val="10"/>
        </w:numPr>
        <w:tabs>
          <w:tab w:val="clear" w:pos="1080"/>
        </w:tabs>
        <w:spacing w:line="288" w:lineRule="auto"/>
        <w:ind w:left="709" w:hanging="349"/>
        <w:jc w:val="lowKashida"/>
        <w:rPr>
          <w:sz w:val="28"/>
          <w:szCs w:val="28"/>
        </w:rPr>
      </w:pPr>
      <w:r w:rsidRPr="001079A2">
        <w:rPr>
          <w:sz w:val="28"/>
          <w:szCs w:val="28"/>
        </w:rPr>
        <w:t>All the policies must be in force during the occurrence of loss</w:t>
      </w:r>
    </w:p>
    <w:p w:rsidR="007D66B7" w:rsidRPr="001079A2" w:rsidRDefault="007D66B7" w:rsidP="007D66B7">
      <w:pPr>
        <w:numPr>
          <w:ilvl w:val="0"/>
          <w:numId w:val="10"/>
        </w:numPr>
        <w:spacing w:line="288" w:lineRule="auto"/>
        <w:jc w:val="lowKashida"/>
        <w:rPr>
          <w:sz w:val="28"/>
          <w:szCs w:val="28"/>
        </w:rPr>
      </w:pPr>
      <w:r w:rsidRPr="001079A2">
        <w:rPr>
          <w:sz w:val="28"/>
          <w:szCs w:val="28"/>
        </w:rPr>
        <w:t xml:space="preserve">All the policies must cover the </w:t>
      </w:r>
      <w:r w:rsidRPr="0033163E">
        <w:rPr>
          <w:color w:val="0070C0"/>
          <w:sz w:val="28"/>
          <w:szCs w:val="28"/>
          <w:u w:val="single"/>
        </w:rPr>
        <w:t>same subject-matter of insurance</w:t>
      </w:r>
      <w:r w:rsidR="004638F7">
        <w:rPr>
          <w:sz w:val="28"/>
          <w:szCs w:val="28"/>
        </w:rPr>
        <w:t>( exposure unit )</w:t>
      </w:r>
      <w:r w:rsidRPr="001079A2">
        <w:rPr>
          <w:sz w:val="28"/>
          <w:szCs w:val="28"/>
        </w:rPr>
        <w:t>. If all the policies cover the same insured but different subject-matters altogether, then the question of contribution would not arise.</w:t>
      </w:r>
    </w:p>
    <w:p w:rsidR="007D66B7" w:rsidRPr="001079A2" w:rsidRDefault="007D66B7" w:rsidP="007D66B7">
      <w:pPr>
        <w:numPr>
          <w:ilvl w:val="0"/>
          <w:numId w:val="10"/>
        </w:numPr>
        <w:tabs>
          <w:tab w:val="clear" w:pos="1080"/>
        </w:tabs>
        <w:spacing w:line="288" w:lineRule="auto"/>
        <w:ind w:left="709" w:hanging="349"/>
        <w:jc w:val="lowKashida"/>
        <w:rPr>
          <w:sz w:val="28"/>
          <w:szCs w:val="28"/>
        </w:rPr>
      </w:pPr>
      <w:r w:rsidRPr="001079A2">
        <w:rPr>
          <w:sz w:val="28"/>
          <w:szCs w:val="28"/>
        </w:rPr>
        <w:t>All the policies must cover the same insurable interest of the same insured.</w:t>
      </w:r>
    </w:p>
    <w:p w:rsidR="0019386F" w:rsidRDefault="0019386F" w:rsidP="007D66B7">
      <w:pPr>
        <w:rPr>
          <w:rFonts w:asciiTheme="majorBidi" w:hAnsiTheme="majorBidi" w:cstheme="majorBidi"/>
          <w:sz w:val="32"/>
          <w:szCs w:val="32"/>
        </w:rPr>
      </w:pPr>
    </w:p>
    <w:p w:rsidR="009B52E1" w:rsidRPr="00DF7910" w:rsidRDefault="009B52E1" w:rsidP="00DF7910">
      <w:pPr>
        <w:spacing w:line="288" w:lineRule="auto"/>
        <w:jc w:val="lowKashida"/>
        <w:rPr>
          <w:b/>
          <w:bCs/>
          <w:i/>
          <w:iCs/>
          <w:sz w:val="28"/>
          <w:szCs w:val="28"/>
          <w:u w:val="single"/>
        </w:rPr>
      </w:pPr>
      <w:r w:rsidRPr="00DF7910">
        <w:rPr>
          <w:rFonts w:asciiTheme="majorBidi" w:hAnsiTheme="majorBidi" w:cstheme="majorBidi"/>
          <w:b/>
          <w:bCs/>
          <w:i/>
          <w:iCs/>
          <w:sz w:val="28"/>
          <w:szCs w:val="28"/>
          <w:u w:val="single"/>
        </w:rPr>
        <w:t xml:space="preserve">9- </w:t>
      </w:r>
      <w:r w:rsidR="00974251">
        <w:rPr>
          <w:rFonts w:asciiTheme="majorBidi" w:hAnsiTheme="majorBidi" w:cstheme="majorBidi"/>
          <w:b/>
          <w:bCs/>
          <w:i/>
          <w:iCs/>
          <w:sz w:val="28"/>
          <w:szCs w:val="28"/>
          <w:u w:val="single"/>
        </w:rPr>
        <w:t>2-</w:t>
      </w:r>
      <w:r w:rsidR="00DF7910">
        <w:rPr>
          <w:rFonts w:asciiTheme="majorBidi" w:hAnsiTheme="majorBidi" w:cstheme="majorBidi"/>
          <w:b/>
          <w:bCs/>
          <w:i/>
          <w:iCs/>
          <w:sz w:val="28"/>
          <w:szCs w:val="28"/>
          <w:u w:val="single"/>
        </w:rPr>
        <w:t xml:space="preserve">    Distinct</w:t>
      </w:r>
      <w:r w:rsidR="00DF7910" w:rsidRPr="00641544">
        <w:rPr>
          <w:rFonts w:asciiTheme="majorBidi" w:hAnsiTheme="majorBidi" w:cstheme="majorBidi"/>
          <w:b/>
          <w:bCs/>
          <w:i/>
          <w:iCs/>
          <w:color w:val="0070C0"/>
          <w:sz w:val="28"/>
          <w:szCs w:val="28"/>
          <w:u w:val="single"/>
        </w:rPr>
        <w:t>(</w:t>
      </w:r>
      <w:r w:rsidR="00DF7910" w:rsidRPr="00641544">
        <w:rPr>
          <w:b/>
          <w:bCs/>
          <w:i/>
          <w:iCs/>
          <w:color w:val="0070C0"/>
          <w:sz w:val="28"/>
          <w:szCs w:val="28"/>
          <w:u w:val="single"/>
        </w:rPr>
        <w:t xml:space="preserve">Special </w:t>
      </w:r>
      <w:r w:rsidR="00DF7910">
        <w:rPr>
          <w:b/>
          <w:bCs/>
          <w:i/>
          <w:iCs/>
          <w:sz w:val="28"/>
          <w:szCs w:val="28"/>
          <w:u w:val="single"/>
        </w:rPr>
        <w:t>)</w:t>
      </w:r>
      <w:r w:rsidR="00DF7910" w:rsidRPr="00A4485D">
        <w:rPr>
          <w:rFonts w:asciiTheme="majorBidi" w:hAnsiTheme="majorBidi" w:cstheme="majorBidi"/>
          <w:b/>
          <w:bCs/>
          <w:i/>
          <w:iCs/>
          <w:color w:val="00B050"/>
          <w:sz w:val="28"/>
          <w:szCs w:val="28"/>
          <w:u w:val="single"/>
        </w:rPr>
        <w:t xml:space="preserve">legal </w:t>
      </w:r>
      <w:r w:rsidRPr="00A4485D">
        <w:rPr>
          <w:b/>
          <w:bCs/>
          <w:i/>
          <w:iCs/>
          <w:color w:val="00B050"/>
          <w:sz w:val="28"/>
          <w:szCs w:val="28"/>
          <w:u w:val="single"/>
        </w:rPr>
        <w:t>characteristics of insurance contract</w:t>
      </w:r>
      <w:r w:rsidR="00DF7910" w:rsidRPr="00A4485D">
        <w:rPr>
          <w:b/>
          <w:bCs/>
          <w:i/>
          <w:iCs/>
          <w:color w:val="00B050"/>
          <w:sz w:val="28"/>
          <w:szCs w:val="28"/>
          <w:u w:val="single"/>
        </w:rPr>
        <w:t>s</w:t>
      </w:r>
    </w:p>
    <w:p w:rsidR="009B52E1" w:rsidRPr="001079A2" w:rsidRDefault="009B52E1" w:rsidP="00DF7910">
      <w:pPr>
        <w:spacing w:line="288" w:lineRule="auto"/>
        <w:jc w:val="lowKashida"/>
        <w:rPr>
          <w:sz w:val="28"/>
          <w:szCs w:val="28"/>
        </w:rPr>
      </w:pPr>
      <w:r w:rsidRPr="001079A2">
        <w:rPr>
          <w:sz w:val="28"/>
          <w:szCs w:val="28"/>
        </w:rPr>
        <w:t xml:space="preserve">In spite of all contracts, particularly, in civil law share basic concepts and basic elements, </w:t>
      </w:r>
      <w:r w:rsidRPr="00A730CA">
        <w:rPr>
          <w:b/>
          <w:bCs/>
          <w:i/>
          <w:iCs/>
          <w:sz w:val="28"/>
          <w:szCs w:val="28"/>
          <w:u w:val="single"/>
        </w:rPr>
        <w:t xml:space="preserve">insurance </w:t>
      </w:r>
      <w:r w:rsidRPr="00641544">
        <w:rPr>
          <w:b/>
          <w:bCs/>
          <w:i/>
          <w:iCs/>
          <w:sz w:val="28"/>
          <w:szCs w:val="28"/>
          <w:u w:val="single"/>
        </w:rPr>
        <w:t>contracts</w:t>
      </w:r>
      <w:r w:rsidRPr="001079A2">
        <w:rPr>
          <w:sz w:val="28"/>
          <w:szCs w:val="28"/>
        </w:rPr>
        <w:t xml:space="preserve"> typically </w:t>
      </w:r>
      <w:r w:rsidRPr="00613656">
        <w:rPr>
          <w:i/>
          <w:iCs/>
          <w:sz w:val="28"/>
          <w:szCs w:val="28"/>
          <w:u w:val="single"/>
        </w:rPr>
        <w:t>possess</w:t>
      </w:r>
      <w:r w:rsidRPr="001079A2">
        <w:rPr>
          <w:sz w:val="28"/>
          <w:szCs w:val="28"/>
        </w:rPr>
        <w:t xml:space="preserve"> a </w:t>
      </w:r>
      <w:r w:rsidRPr="00613656">
        <w:rPr>
          <w:i/>
          <w:iCs/>
          <w:sz w:val="28"/>
          <w:szCs w:val="28"/>
          <w:u w:val="single"/>
        </w:rPr>
        <w:t>number of</w:t>
      </w:r>
      <w:r w:rsidR="00DF7910" w:rsidRPr="00613656">
        <w:rPr>
          <w:i/>
          <w:iCs/>
          <w:sz w:val="28"/>
          <w:szCs w:val="28"/>
          <w:u w:val="single"/>
        </w:rPr>
        <w:t xml:space="preserve"> </w:t>
      </w:r>
      <w:r w:rsidR="00DF7910" w:rsidRPr="00613656">
        <w:rPr>
          <w:rFonts w:asciiTheme="majorBidi" w:hAnsiTheme="majorBidi" w:cstheme="majorBidi"/>
          <w:i/>
          <w:iCs/>
          <w:sz w:val="28"/>
          <w:szCs w:val="28"/>
          <w:u w:val="single"/>
        </w:rPr>
        <w:t>distinct legal</w:t>
      </w:r>
      <w:r w:rsidR="00DF7910" w:rsidRPr="00613656">
        <w:rPr>
          <w:i/>
          <w:iCs/>
          <w:sz w:val="28"/>
          <w:szCs w:val="28"/>
          <w:u w:val="single"/>
        </w:rPr>
        <w:t xml:space="preserve">   </w:t>
      </w:r>
      <w:r w:rsidRPr="00613656">
        <w:rPr>
          <w:i/>
          <w:iCs/>
          <w:sz w:val="28"/>
          <w:szCs w:val="28"/>
          <w:u w:val="single"/>
        </w:rPr>
        <w:t xml:space="preserve"> characteristics</w:t>
      </w:r>
      <w:r w:rsidR="00DF7910" w:rsidRPr="00613656">
        <w:rPr>
          <w:i/>
          <w:iCs/>
          <w:sz w:val="28"/>
          <w:szCs w:val="28"/>
          <w:u w:val="single"/>
        </w:rPr>
        <w:t xml:space="preserve"> that </w:t>
      </w:r>
      <w:r w:rsidR="00613656" w:rsidRPr="00613656">
        <w:rPr>
          <w:i/>
          <w:iCs/>
          <w:sz w:val="28"/>
          <w:szCs w:val="28"/>
          <w:u w:val="single"/>
        </w:rPr>
        <w:t>make them</w:t>
      </w:r>
      <w:r w:rsidR="00DF7910" w:rsidRPr="00613656">
        <w:rPr>
          <w:i/>
          <w:iCs/>
          <w:sz w:val="28"/>
          <w:szCs w:val="28"/>
          <w:u w:val="single"/>
        </w:rPr>
        <w:t xml:space="preserve"> different from other legal contracts</w:t>
      </w:r>
      <w:r w:rsidRPr="001079A2">
        <w:rPr>
          <w:sz w:val="28"/>
          <w:szCs w:val="28"/>
        </w:rPr>
        <w:t xml:space="preserve"> </w:t>
      </w:r>
      <w:r w:rsidR="00DF7910">
        <w:rPr>
          <w:sz w:val="28"/>
          <w:szCs w:val="28"/>
        </w:rPr>
        <w:t xml:space="preserve">  and                      </w:t>
      </w:r>
      <w:r w:rsidRPr="001079A2">
        <w:rPr>
          <w:sz w:val="28"/>
          <w:szCs w:val="28"/>
        </w:rPr>
        <w:lastRenderedPageBreak/>
        <w:t>not widely found in other types of contractual agreements. The common special characteristics of insurance contracts may be illustrated as follows:</w:t>
      </w:r>
    </w:p>
    <w:p w:rsidR="009B52E1" w:rsidRPr="001079A2" w:rsidRDefault="009B52E1" w:rsidP="009B52E1">
      <w:pPr>
        <w:numPr>
          <w:ilvl w:val="0"/>
          <w:numId w:val="20"/>
        </w:numPr>
        <w:spacing w:line="288" w:lineRule="auto"/>
        <w:jc w:val="lowKashida"/>
        <w:rPr>
          <w:sz w:val="28"/>
          <w:szCs w:val="28"/>
        </w:rPr>
      </w:pPr>
      <w:r w:rsidRPr="001079A2">
        <w:rPr>
          <w:i/>
          <w:iCs/>
          <w:sz w:val="28"/>
          <w:szCs w:val="28"/>
          <w:u w:val="single"/>
        </w:rPr>
        <w:t xml:space="preserve">Insurance contract is a contract of </w:t>
      </w:r>
      <w:r w:rsidRPr="001079A2">
        <w:rPr>
          <w:b/>
          <w:bCs/>
          <w:i/>
          <w:iCs/>
          <w:sz w:val="28"/>
          <w:szCs w:val="28"/>
          <w:u w:val="single"/>
        </w:rPr>
        <w:t>adhesion</w:t>
      </w:r>
      <w:r w:rsidRPr="001079A2">
        <w:rPr>
          <w:i/>
          <w:iCs/>
          <w:sz w:val="28"/>
          <w:szCs w:val="28"/>
          <w:u w:val="single"/>
        </w:rPr>
        <w:t>:</w:t>
      </w:r>
      <w:r w:rsidRPr="001079A2">
        <w:rPr>
          <w:sz w:val="28"/>
          <w:szCs w:val="28"/>
        </w:rPr>
        <w:t xml:space="preserve"> Contract of adhesion means a contract in which </w:t>
      </w:r>
      <w:r w:rsidRPr="008C48D2">
        <w:rPr>
          <w:color w:val="00B050"/>
          <w:sz w:val="28"/>
          <w:szCs w:val="28"/>
        </w:rPr>
        <w:t xml:space="preserve">one party draws up its conditions </w:t>
      </w:r>
      <w:r w:rsidRPr="001079A2">
        <w:rPr>
          <w:sz w:val="28"/>
          <w:szCs w:val="28"/>
        </w:rPr>
        <w:t xml:space="preserve">(provisions) and represents it to </w:t>
      </w:r>
      <w:r w:rsidRPr="008C48D2">
        <w:rPr>
          <w:color w:val="00B050"/>
          <w:sz w:val="28"/>
          <w:szCs w:val="28"/>
        </w:rPr>
        <w:t>the other party one a "Take it or leave it</w:t>
      </w:r>
      <w:r w:rsidRPr="001079A2">
        <w:rPr>
          <w:sz w:val="28"/>
          <w:szCs w:val="28"/>
        </w:rPr>
        <w:t xml:space="preserve">" basis without negotiation, revising or deleting any provision. </w:t>
      </w:r>
      <w:r w:rsidRPr="00353C50">
        <w:rPr>
          <w:color w:val="FF0000"/>
          <w:sz w:val="28"/>
          <w:szCs w:val="28"/>
        </w:rPr>
        <w:t>Likewise</w:t>
      </w:r>
      <w:r w:rsidRPr="001079A2">
        <w:rPr>
          <w:sz w:val="28"/>
          <w:szCs w:val="28"/>
        </w:rPr>
        <w:t xml:space="preserve">, insurance contracts are of this type. They are not draw up through negotiation. But insurance company writes the contract and the insured either accept it or reject it. </w:t>
      </w:r>
      <w:r w:rsidRPr="003E46E4">
        <w:rPr>
          <w:i/>
          <w:iCs/>
          <w:sz w:val="28"/>
          <w:szCs w:val="28"/>
          <w:u w:val="single"/>
        </w:rPr>
        <w:t xml:space="preserve">If the contract has </w:t>
      </w:r>
      <w:r w:rsidRPr="003E46E4">
        <w:rPr>
          <w:b/>
          <w:bCs/>
          <w:i/>
          <w:iCs/>
          <w:sz w:val="28"/>
          <w:szCs w:val="28"/>
          <w:u w:val="single"/>
        </w:rPr>
        <w:t>ambiguity</w:t>
      </w:r>
      <w:r w:rsidRPr="003E46E4">
        <w:rPr>
          <w:i/>
          <w:iCs/>
          <w:sz w:val="28"/>
          <w:szCs w:val="28"/>
          <w:u w:val="single"/>
        </w:rPr>
        <w:t xml:space="preserve"> or </w:t>
      </w:r>
      <w:r w:rsidRPr="003E46E4">
        <w:rPr>
          <w:b/>
          <w:bCs/>
          <w:i/>
          <w:iCs/>
          <w:sz w:val="28"/>
          <w:szCs w:val="28"/>
          <w:u w:val="single"/>
        </w:rPr>
        <w:t>dispute</w:t>
      </w:r>
      <w:r w:rsidRPr="003E46E4">
        <w:rPr>
          <w:i/>
          <w:iCs/>
          <w:sz w:val="28"/>
          <w:szCs w:val="28"/>
          <w:u w:val="single"/>
        </w:rPr>
        <w:t>,</w:t>
      </w:r>
      <w:r w:rsidRPr="001079A2">
        <w:rPr>
          <w:sz w:val="28"/>
          <w:szCs w:val="28"/>
        </w:rPr>
        <w:t xml:space="preserve"> </w:t>
      </w:r>
      <w:r w:rsidRPr="00885C92">
        <w:rPr>
          <w:color w:val="FF0000"/>
          <w:sz w:val="28"/>
          <w:szCs w:val="28"/>
        </w:rPr>
        <w:t xml:space="preserve">the court will render its interpretation in favor of insured, </w:t>
      </w:r>
      <w:r w:rsidRPr="001079A2">
        <w:rPr>
          <w:sz w:val="28"/>
          <w:szCs w:val="28"/>
        </w:rPr>
        <w:t>because the insurance company has the right to draw up the contract and knows every provision what it means.</w:t>
      </w:r>
    </w:p>
    <w:p w:rsidR="009B52E1" w:rsidRPr="001079A2" w:rsidRDefault="009B52E1" w:rsidP="008C48D2">
      <w:pPr>
        <w:numPr>
          <w:ilvl w:val="0"/>
          <w:numId w:val="20"/>
        </w:numPr>
        <w:spacing w:line="288" w:lineRule="auto"/>
        <w:jc w:val="lowKashida"/>
        <w:rPr>
          <w:sz w:val="28"/>
          <w:szCs w:val="28"/>
        </w:rPr>
      </w:pPr>
      <w:r w:rsidRPr="001079A2">
        <w:rPr>
          <w:i/>
          <w:iCs/>
          <w:sz w:val="28"/>
          <w:szCs w:val="28"/>
          <w:u w:val="single"/>
        </w:rPr>
        <w:t xml:space="preserve">Insurance contract is a </w:t>
      </w:r>
      <w:r w:rsidRPr="001079A2">
        <w:rPr>
          <w:b/>
          <w:bCs/>
          <w:i/>
          <w:iCs/>
          <w:sz w:val="28"/>
          <w:szCs w:val="28"/>
          <w:u w:val="single"/>
        </w:rPr>
        <w:t>unilateral</w:t>
      </w:r>
      <w:r w:rsidRPr="001079A2">
        <w:rPr>
          <w:i/>
          <w:iCs/>
          <w:sz w:val="28"/>
          <w:szCs w:val="28"/>
          <w:u w:val="single"/>
        </w:rPr>
        <w:t xml:space="preserve"> contract:</w:t>
      </w:r>
      <w:r w:rsidRPr="001079A2">
        <w:rPr>
          <w:sz w:val="28"/>
          <w:szCs w:val="28"/>
        </w:rPr>
        <w:t xml:space="preserve">        A contract may either be bilateral or unilateral. In a bilateral contract each party exchanges promise to premise</w:t>
      </w:r>
      <w:r w:rsidR="008C48D2" w:rsidRPr="008C48D2">
        <w:rPr>
          <w:rtl/>
        </w:rPr>
        <w:t xml:space="preserve"> </w:t>
      </w:r>
      <w:r w:rsidR="008C48D2" w:rsidRPr="008C48D2">
        <w:rPr>
          <w:sz w:val="28"/>
          <w:szCs w:val="28"/>
          <w:rtl/>
        </w:rPr>
        <w:t xml:space="preserve">في عقد ثنائي كل طرف يتبادل الوعد </w:t>
      </w:r>
      <w:proofErr w:type="gramStart"/>
      <w:r w:rsidR="008C48D2" w:rsidRPr="008C48D2">
        <w:rPr>
          <w:sz w:val="28"/>
          <w:szCs w:val="28"/>
          <w:rtl/>
        </w:rPr>
        <w:t>بفرضية</w:t>
      </w:r>
      <w:r w:rsidR="008C48D2" w:rsidRPr="008C48D2">
        <w:rPr>
          <w:sz w:val="28"/>
          <w:szCs w:val="28"/>
        </w:rPr>
        <w:t>.</w:t>
      </w:r>
      <w:r w:rsidRPr="001079A2">
        <w:rPr>
          <w:sz w:val="28"/>
          <w:szCs w:val="28"/>
        </w:rPr>
        <w:t>.</w:t>
      </w:r>
      <w:proofErr w:type="gramEnd"/>
      <w:r w:rsidRPr="001079A2">
        <w:rPr>
          <w:sz w:val="28"/>
          <w:szCs w:val="28"/>
        </w:rPr>
        <w:t xml:space="preserve"> However, in </w:t>
      </w:r>
      <w:r w:rsidRPr="001079A2">
        <w:rPr>
          <w:sz w:val="28"/>
          <w:szCs w:val="28"/>
          <w:u w:val="single"/>
        </w:rPr>
        <w:t>unilateral</w:t>
      </w:r>
      <w:r w:rsidRPr="001079A2">
        <w:rPr>
          <w:sz w:val="28"/>
          <w:szCs w:val="28"/>
        </w:rPr>
        <w:t xml:space="preserve"> contract, </w:t>
      </w:r>
      <w:r w:rsidRPr="00FB0742">
        <w:rPr>
          <w:color w:val="FF0000"/>
          <w:sz w:val="28"/>
          <w:szCs w:val="28"/>
        </w:rPr>
        <w:t>the promise of one party is exchange for a specific act of the other party</w:t>
      </w:r>
      <w:r w:rsidRPr="001079A2">
        <w:rPr>
          <w:sz w:val="28"/>
          <w:szCs w:val="28"/>
        </w:rPr>
        <w:t xml:space="preserve">. </w:t>
      </w:r>
      <w:r w:rsidRPr="003E46E4">
        <w:rPr>
          <w:b/>
          <w:bCs/>
          <w:i/>
          <w:iCs/>
          <w:sz w:val="28"/>
          <w:szCs w:val="28"/>
          <w:u w:val="single"/>
        </w:rPr>
        <w:t>Insurance contracts are unilateral</w:t>
      </w:r>
      <w:r w:rsidRPr="001079A2">
        <w:rPr>
          <w:sz w:val="28"/>
          <w:szCs w:val="28"/>
        </w:rPr>
        <w:t xml:space="preserve">. </w:t>
      </w:r>
      <w:r w:rsidRPr="00B1721F">
        <w:rPr>
          <w:color w:val="0070C0"/>
          <w:sz w:val="28"/>
          <w:szCs w:val="28"/>
        </w:rPr>
        <w:t>That is</w:t>
      </w:r>
      <w:r>
        <w:rPr>
          <w:sz w:val="28"/>
          <w:szCs w:val="28"/>
        </w:rPr>
        <w:t>,</w:t>
      </w:r>
      <w:r w:rsidRPr="001079A2">
        <w:rPr>
          <w:sz w:val="28"/>
          <w:szCs w:val="28"/>
        </w:rPr>
        <w:t xml:space="preserve"> </w:t>
      </w:r>
      <w:r w:rsidRPr="00E77AA0">
        <w:rPr>
          <w:color w:val="FF0000"/>
          <w:sz w:val="28"/>
          <w:szCs w:val="28"/>
          <w:u w:val="single"/>
        </w:rPr>
        <w:t xml:space="preserve">insurance company </w:t>
      </w:r>
      <w:r w:rsidRPr="00B1721F">
        <w:rPr>
          <w:sz w:val="28"/>
          <w:szCs w:val="28"/>
          <w:u w:val="single"/>
        </w:rPr>
        <w:t xml:space="preserve">makes a legally enforceable promise to pay indemnity. But, after the paying of first </w:t>
      </w:r>
      <w:proofErr w:type="gramStart"/>
      <w:r w:rsidRPr="00B1721F">
        <w:rPr>
          <w:sz w:val="28"/>
          <w:szCs w:val="28"/>
          <w:u w:val="single"/>
        </w:rPr>
        <w:t>premium</w:t>
      </w:r>
      <w:r w:rsidRPr="001079A2">
        <w:rPr>
          <w:sz w:val="28"/>
          <w:szCs w:val="28"/>
        </w:rPr>
        <w:t xml:space="preserve"> </w:t>
      </w:r>
      <w:r>
        <w:rPr>
          <w:sz w:val="28"/>
          <w:szCs w:val="28"/>
        </w:rPr>
        <w:t>,</w:t>
      </w:r>
      <w:proofErr w:type="gramEnd"/>
      <w:r w:rsidRPr="001079A2">
        <w:rPr>
          <w:sz w:val="28"/>
          <w:szCs w:val="28"/>
        </w:rPr>
        <w:t xml:space="preserve"> </w:t>
      </w:r>
      <w:r w:rsidRPr="00E77AA0">
        <w:rPr>
          <w:color w:val="FF0000"/>
          <w:sz w:val="28"/>
          <w:szCs w:val="28"/>
        </w:rPr>
        <w:t xml:space="preserve">the insured </w:t>
      </w:r>
      <w:r w:rsidRPr="001079A2">
        <w:rPr>
          <w:sz w:val="28"/>
          <w:szCs w:val="28"/>
        </w:rPr>
        <w:t>makes no promises that can be legally enforced to pay the premiums or to comply with the policy provisions. If the insured violates certain provisions of the contract, he may be prevented from collecting in the event of a loss.</w:t>
      </w:r>
    </w:p>
    <w:p w:rsidR="009B52E1" w:rsidRPr="00A26CFC" w:rsidRDefault="009B52E1" w:rsidP="00861CA5">
      <w:pPr>
        <w:numPr>
          <w:ilvl w:val="0"/>
          <w:numId w:val="20"/>
        </w:numPr>
        <w:spacing w:line="288" w:lineRule="auto"/>
        <w:jc w:val="lowKashida"/>
        <w:rPr>
          <w:color w:val="FF0000"/>
          <w:sz w:val="28"/>
          <w:szCs w:val="28"/>
        </w:rPr>
      </w:pPr>
      <w:r w:rsidRPr="001079A2">
        <w:rPr>
          <w:i/>
          <w:sz w:val="28"/>
          <w:szCs w:val="28"/>
          <w:u w:val="single"/>
        </w:rPr>
        <w:t xml:space="preserve">Insurance contract is a </w:t>
      </w:r>
      <w:r w:rsidRPr="001079A2">
        <w:rPr>
          <w:b/>
          <w:bCs/>
          <w:i/>
          <w:sz w:val="28"/>
          <w:szCs w:val="28"/>
          <w:u w:val="single"/>
        </w:rPr>
        <w:t>conditional</w:t>
      </w:r>
      <w:r w:rsidRPr="001079A2">
        <w:rPr>
          <w:i/>
          <w:sz w:val="28"/>
          <w:szCs w:val="28"/>
          <w:u w:val="single"/>
        </w:rPr>
        <w:t xml:space="preserve"> contract:</w:t>
      </w:r>
      <w:r w:rsidRPr="001079A2">
        <w:rPr>
          <w:sz w:val="28"/>
          <w:szCs w:val="28"/>
        </w:rPr>
        <w:t xml:space="preserve">     A condition is a provision of a contract which limits the rights provided by the contract. Insurance contract is conditional. </w:t>
      </w:r>
      <w:r w:rsidRPr="00A26CFC">
        <w:rPr>
          <w:b/>
          <w:bCs/>
          <w:sz w:val="28"/>
          <w:szCs w:val="28"/>
        </w:rPr>
        <w:t>That is</w:t>
      </w:r>
      <w:r w:rsidRPr="001079A2">
        <w:rPr>
          <w:sz w:val="28"/>
          <w:szCs w:val="28"/>
        </w:rPr>
        <w:t xml:space="preserve">, </w:t>
      </w:r>
      <w:r w:rsidRPr="00A26CFC">
        <w:rPr>
          <w:color w:val="FF0000"/>
          <w:sz w:val="28"/>
          <w:szCs w:val="28"/>
        </w:rPr>
        <w:t xml:space="preserve">the insurance company's obligation to pay a claim </w:t>
      </w:r>
      <w:r w:rsidRPr="0009472C">
        <w:rPr>
          <w:color w:val="0070C0"/>
          <w:sz w:val="28"/>
          <w:szCs w:val="28"/>
        </w:rPr>
        <w:t xml:space="preserve">depends on </w:t>
      </w:r>
      <w:r w:rsidRPr="00A26CFC">
        <w:rPr>
          <w:color w:val="FF0000"/>
          <w:sz w:val="28"/>
          <w:szCs w:val="28"/>
        </w:rPr>
        <w:t>whether insured or the beneficiary has complied with all policy conditions.</w:t>
      </w:r>
      <w:r w:rsidR="00FB0742" w:rsidRPr="00A26CFC">
        <w:rPr>
          <w:color w:val="FF0000"/>
          <w:sz w:val="28"/>
          <w:szCs w:val="28"/>
        </w:rPr>
        <w:t xml:space="preserve"> </w:t>
      </w:r>
      <w:r w:rsidR="009F6BF4" w:rsidRPr="00A26CFC">
        <w:rPr>
          <w:color w:val="FF0000"/>
          <w:sz w:val="28"/>
          <w:szCs w:val="28"/>
        </w:rPr>
        <w:t xml:space="preserve">   </w:t>
      </w:r>
      <w:r w:rsidR="00861CA5">
        <w:rPr>
          <w:rFonts w:hint="cs"/>
          <w:color w:val="FF0000"/>
          <w:sz w:val="28"/>
          <w:szCs w:val="28"/>
          <w:rtl/>
        </w:rPr>
        <w:t>ا</w:t>
      </w:r>
      <w:r w:rsidR="00861CA5" w:rsidRPr="00861CA5">
        <w:rPr>
          <w:color w:val="FF0000"/>
          <w:sz w:val="28"/>
          <w:szCs w:val="28"/>
          <w:rtl/>
        </w:rPr>
        <w:t>متثل لجميع شروط البوليصة</w:t>
      </w:r>
      <w:r w:rsidR="00861CA5" w:rsidRPr="00861CA5">
        <w:rPr>
          <w:color w:val="FF0000"/>
          <w:sz w:val="28"/>
          <w:szCs w:val="28"/>
        </w:rPr>
        <w:t>.</w:t>
      </w:r>
    </w:p>
    <w:p w:rsidR="009B52E1" w:rsidRPr="001079A2" w:rsidRDefault="009B52E1" w:rsidP="009B52E1">
      <w:pPr>
        <w:spacing w:line="288" w:lineRule="auto"/>
        <w:jc w:val="lowKashida"/>
        <w:rPr>
          <w:sz w:val="28"/>
          <w:szCs w:val="28"/>
        </w:rPr>
      </w:pPr>
      <w:r w:rsidRPr="001079A2">
        <w:rPr>
          <w:i/>
          <w:iCs/>
          <w:sz w:val="28"/>
          <w:szCs w:val="28"/>
          <w:u w:val="single"/>
        </w:rPr>
        <w:t>For Example</w:t>
      </w:r>
      <w:r w:rsidRPr="001079A2">
        <w:rPr>
          <w:sz w:val="28"/>
          <w:szCs w:val="28"/>
        </w:rPr>
        <w:t>: if a loss is suffered, certain conditions must be met before the contract can be legally enforced and the insured or beneficiary should satisfy these conditions and prove that he has an insurable interest in the person insured or property insured.</w:t>
      </w:r>
    </w:p>
    <w:p w:rsidR="009B52E1" w:rsidRPr="001079A2" w:rsidRDefault="009B52E1" w:rsidP="009B52E1">
      <w:pPr>
        <w:spacing w:line="288" w:lineRule="auto"/>
        <w:jc w:val="lowKashida"/>
        <w:rPr>
          <w:i/>
          <w:iCs/>
          <w:sz w:val="28"/>
          <w:szCs w:val="28"/>
          <w:u w:val="single"/>
        </w:rPr>
      </w:pPr>
      <w:r w:rsidRPr="001079A2">
        <w:rPr>
          <w:i/>
          <w:iCs/>
          <w:sz w:val="28"/>
          <w:szCs w:val="28"/>
          <w:u w:val="single"/>
        </w:rPr>
        <w:t xml:space="preserve">4-Insurance contract is an </w:t>
      </w:r>
      <w:r w:rsidRPr="009F6BF4">
        <w:rPr>
          <w:i/>
          <w:iCs/>
          <w:color w:val="FF0000"/>
          <w:sz w:val="28"/>
          <w:szCs w:val="28"/>
          <w:u w:val="single"/>
        </w:rPr>
        <w:t xml:space="preserve">A </w:t>
      </w:r>
      <w:proofErr w:type="spellStart"/>
      <w:r w:rsidRPr="009F6BF4">
        <w:rPr>
          <w:b/>
          <w:bCs/>
          <w:i/>
          <w:iCs/>
          <w:color w:val="FF0000"/>
          <w:sz w:val="28"/>
          <w:szCs w:val="28"/>
          <w:u w:val="single"/>
        </w:rPr>
        <w:t>leatory</w:t>
      </w:r>
      <w:proofErr w:type="spellEnd"/>
      <w:r w:rsidRPr="009F6BF4">
        <w:rPr>
          <w:i/>
          <w:iCs/>
          <w:color w:val="FF0000"/>
          <w:sz w:val="28"/>
          <w:szCs w:val="28"/>
          <w:u w:val="single"/>
        </w:rPr>
        <w:t xml:space="preserve"> </w:t>
      </w:r>
      <w:proofErr w:type="gramStart"/>
      <w:r w:rsidRPr="009F6BF4">
        <w:rPr>
          <w:i/>
          <w:iCs/>
          <w:color w:val="FF0000"/>
          <w:sz w:val="28"/>
          <w:szCs w:val="28"/>
          <w:u w:val="single"/>
        </w:rPr>
        <w:t>contract</w:t>
      </w:r>
      <w:r w:rsidR="006F4DAF">
        <w:rPr>
          <w:rFonts w:hint="cs"/>
          <w:i/>
          <w:iCs/>
          <w:color w:val="FF0000"/>
          <w:sz w:val="28"/>
          <w:szCs w:val="28"/>
          <w:u w:val="single"/>
          <w:rtl/>
        </w:rPr>
        <w:t xml:space="preserve">  عقد</w:t>
      </w:r>
      <w:proofErr w:type="gramEnd"/>
      <w:r w:rsidR="006F4DAF">
        <w:rPr>
          <w:rFonts w:hint="cs"/>
          <w:i/>
          <w:iCs/>
          <w:color w:val="FF0000"/>
          <w:sz w:val="28"/>
          <w:szCs w:val="28"/>
          <w:u w:val="single"/>
          <w:rtl/>
        </w:rPr>
        <w:t xml:space="preserve"> مخاطره  </w:t>
      </w:r>
    </w:p>
    <w:p w:rsidR="009B52E1" w:rsidRPr="001079A2" w:rsidRDefault="009B52E1" w:rsidP="009B52E1">
      <w:pPr>
        <w:spacing w:line="288" w:lineRule="auto"/>
        <w:jc w:val="lowKashida"/>
        <w:rPr>
          <w:sz w:val="28"/>
          <w:szCs w:val="28"/>
        </w:rPr>
      </w:pPr>
      <w:r w:rsidRPr="001079A2">
        <w:rPr>
          <w:sz w:val="28"/>
          <w:szCs w:val="28"/>
        </w:rPr>
        <w:t xml:space="preserve">It is known any contract between two parties. So, if one party to contract might receive considerably more in value than he gives up under the terms of the </w:t>
      </w:r>
      <w:r w:rsidRPr="001079A2">
        <w:rPr>
          <w:sz w:val="28"/>
          <w:szCs w:val="28"/>
        </w:rPr>
        <w:lastRenderedPageBreak/>
        <w:t xml:space="preserve">contract. The contract is called </w:t>
      </w:r>
      <w:r w:rsidRPr="00C4595B">
        <w:rPr>
          <w:b/>
          <w:bCs/>
          <w:i/>
          <w:iCs/>
          <w:sz w:val="28"/>
          <w:szCs w:val="28"/>
          <w:u w:val="single"/>
        </w:rPr>
        <w:t>aleatory contract</w:t>
      </w:r>
      <w:r w:rsidRPr="001079A2">
        <w:rPr>
          <w:sz w:val="28"/>
          <w:szCs w:val="28"/>
        </w:rPr>
        <w:t xml:space="preserve">. Likewise, </w:t>
      </w:r>
      <w:r w:rsidRPr="00303085">
        <w:rPr>
          <w:color w:val="00B050"/>
          <w:sz w:val="28"/>
          <w:szCs w:val="28"/>
        </w:rPr>
        <w:t xml:space="preserve">insurance contract </w:t>
      </w:r>
      <w:r w:rsidRPr="001079A2">
        <w:rPr>
          <w:sz w:val="28"/>
          <w:szCs w:val="28"/>
        </w:rPr>
        <w:t xml:space="preserve">is of this type, because it </w:t>
      </w:r>
      <w:r w:rsidRPr="008E5A46">
        <w:rPr>
          <w:color w:val="FF0000"/>
          <w:sz w:val="28"/>
          <w:szCs w:val="28"/>
          <w:u w:val="single"/>
        </w:rPr>
        <w:t>depends upon chance</w:t>
      </w:r>
      <w:r w:rsidRPr="008E5A46">
        <w:rPr>
          <w:color w:val="FF0000"/>
          <w:sz w:val="28"/>
          <w:szCs w:val="28"/>
        </w:rPr>
        <w:t xml:space="preserve"> </w:t>
      </w:r>
      <w:r w:rsidRPr="001079A2">
        <w:rPr>
          <w:sz w:val="28"/>
          <w:szCs w:val="28"/>
        </w:rPr>
        <w:t xml:space="preserve">and one party may receive a value out of proportion to the value that is given. </w:t>
      </w:r>
      <w:r w:rsidRPr="006F4DAF">
        <w:rPr>
          <w:color w:val="0070C0"/>
          <w:sz w:val="28"/>
          <w:szCs w:val="28"/>
        </w:rPr>
        <w:t>That is</w:t>
      </w:r>
      <w:r w:rsidRPr="001079A2">
        <w:rPr>
          <w:sz w:val="28"/>
          <w:szCs w:val="28"/>
        </w:rPr>
        <w:t>, insured may receive more in claim proceeds than was paid to insurance company in premium pounds. On the other hand, the insurance company could ultimately receive significantly more pounds as premiums for many yeas more than the insured if a claim is never filed.</w:t>
      </w:r>
    </w:p>
    <w:p w:rsidR="009B52E1" w:rsidRDefault="009B52E1" w:rsidP="009B52E1">
      <w:pPr>
        <w:spacing w:line="288" w:lineRule="auto"/>
        <w:jc w:val="lowKashida"/>
        <w:rPr>
          <w:sz w:val="28"/>
          <w:szCs w:val="28"/>
          <w:rtl/>
        </w:rPr>
      </w:pPr>
      <w:r w:rsidRPr="001079A2">
        <w:rPr>
          <w:i/>
          <w:iCs/>
          <w:sz w:val="28"/>
          <w:szCs w:val="28"/>
          <w:u w:val="single"/>
        </w:rPr>
        <w:t>For example</w:t>
      </w:r>
      <w:r w:rsidRPr="001079A2">
        <w:rPr>
          <w:sz w:val="28"/>
          <w:szCs w:val="28"/>
        </w:rPr>
        <w:t xml:space="preserve">: If you paid premium of 100 L.E for 80,000 L.E of car insurance policy on your car </w:t>
      </w:r>
      <w:r w:rsidRPr="001A405F">
        <w:rPr>
          <w:color w:val="0070C0"/>
          <w:sz w:val="28"/>
          <w:szCs w:val="28"/>
        </w:rPr>
        <w:t>against theft risk</w:t>
      </w:r>
      <w:r w:rsidRPr="001079A2">
        <w:rPr>
          <w:sz w:val="28"/>
          <w:szCs w:val="28"/>
        </w:rPr>
        <w:t xml:space="preserve">. </w:t>
      </w:r>
      <w:r>
        <w:rPr>
          <w:sz w:val="28"/>
          <w:szCs w:val="28"/>
        </w:rPr>
        <w:t xml:space="preserve">Given </w:t>
      </w:r>
      <w:r w:rsidRPr="001079A2">
        <w:rPr>
          <w:sz w:val="28"/>
          <w:szCs w:val="28"/>
        </w:rPr>
        <w:t>your car have stolen after two months</w:t>
      </w:r>
      <w:r>
        <w:rPr>
          <w:sz w:val="28"/>
          <w:szCs w:val="28"/>
        </w:rPr>
        <w:t xml:space="preserve"> </w:t>
      </w:r>
      <w:r w:rsidRPr="001079A2">
        <w:rPr>
          <w:sz w:val="28"/>
          <w:szCs w:val="28"/>
        </w:rPr>
        <w:t>thereafter</w:t>
      </w:r>
      <w:r>
        <w:rPr>
          <w:sz w:val="28"/>
          <w:szCs w:val="28"/>
        </w:rPr>
        <w:t>.</w:t>
      </w:r>
      <w:r w:rsidRPr="001079A2">
        <w:rPr>
          <w:sz w:val="28"/>
          <w:szCs w:val="28"/>
        </w:rPr>
        <w:t xml:space="preserve"> You </w:t>
      </w:r>
      <w:r>
        <w:rPr>
          <w:sz w:val="28"/>
          <w:szCs w:val="28"/>
        </w:rPr>
        <w:t>should</w:t>
      </w:r>
      <w:r w:rsidRPr="001079A2">
        <w:rPr>
          <w:sz w:val="28"/>
          <w:szCs w:val="28"/>
        </w:rPr>
        <w:t xml:space="preserve"> collect 80,000 L.E that greatly exceeds the premium paid. </w:t>
      </w:r>
      <w:r w:rsidRPr="001079A2">
        <w:rPr>
          <w:sz w:val="28"/>
          <w:szCs w:val="28"/>
          <w:u w:val="single"/>
        </w:rPr>
        <w:t>On the other hand</w:t>
      </w:r>
      <w:r w:rsidRPr="001079A2">
        <w:rPr>
          <w:sz w:val="28"/>
          <w:szCs w:val="28"/>
        </w:rPr>
        <w:t>, you may pay premiums for many years and never have a loss.</w:t>
      </w:r>
    </w:p>
    <w:p w:rsidR="008E5A46" w:rsidRPr="001079A2" w:rsidRDefault="008E5A46" w:rsidP="009B52E1">
      <w:pPr>
        <w:spacing w:line="288" w:lineRule="auto"/>
        <w:jc w:val="lowKashida"/>
        <w:rPr>
          <w:sz w:val="28"/>
          <w:szCs w:val="28"/>
        </w:rPr>
      </w:pPr>
    </w:p>
    <w:p w:rsidR="009B52E1" w:rsidRPr="001079A2" w:rsidRDefault="009B52E1" w:rsidP="009B52E1">
      <w:pPr>
        <w:spacing w:line="288" w:lineRule="auto"/>
        <w:jc w:val="lowKashida"/>
        <w:rPr>
          <w:i/>
          <w:iCs/>
          <w:sz w:val="28"/>
          <w:szCs w:val="28"/>
          <w:u w:val="single"/>
        </w:rPr>
      </w:pPr>
      <w:r w:rsidRPr="001079A2">
        <w:rPr>
          <w:i/>
          <w:iCs/>
          <w:sz w:val="28"/>
          <w:szCs w:val="28"/>
          <w:u w:val="single"/>
        </w:rPr>
        <w:t xml:space="preserve">5-Insurance contract is a </w:t>
      </w:r>
      <w:r w:rsidRPr="001079A2">
        <w:rPr>
          <w:b/>
          <w:bCs/>
          <w:i/>
          <w:iCs/>
          <w:sz w:val="28"/>
          <w:szCs w:val="28"/>
          <w:u w:val="single"/>
        </w:rPr>
        <w:t>personal</w:t>
      </w:r>
      <w:r w:rsidRPr="001079A2">
        <w:rPr>
          <w:i/>
          <w:iCs/>
          <w:sz w:val="28"/>
          <w:szCs w:val="28"/>
          <w:u w:val="single"/>
        </w:rPr>
        <w:t xml:space="preserve"> contract</w:t>
      </w:r>
    </w:p>
    <w:p w:rsidR="009B52E1" w:rsidRPr="001079A2" w:rsidRDefault="009B52E1" w:rsidP="009B52E1">
      <w:pPr>
        <w:spacing w:line="288" w:lineRule="auto"/>
        <w:jc w:val="lowKashida"/>
        <w:rPr>
          <w:sz w:val="28"/>
          <w:szCs w:val="28"/>
        </w:rPr>
      </w:pPr>
      <w:r w:rsidRPr="001079A2">
        <w:rPr>
          <w:sz w:val="28"/>
          <w:szCs w:val="28"/>
        </w:rPr>
        <w:t xml:space="preserve">Since </w:t>
      </w:r>
      <w:r w:rsidRPr="00303085">
        <w:rPr>
          <w:color w:val="00B050"/>
          <w:sz w:val="28"/>
          <w:szCs w:val="28"/>
        </w:rPr>
        <w:t>the risk is transferred from the insured person to insurance company</w:t>
      </w:r>
      <w:r w:rsidRPr="001079A2">
        <w:rPr>
          <w:sz w:val="28"/>
          <w:szCs w:val="28"/>
        </w:rPr>
        <w:t xml:space="preserve">. So, Insurance contract is considered </w:t>
      </w:r>
      <w:r w:rsidRPr="008E5A46">
        <w:rPr>
          <w:b/>
          <w:bCs/>
          <w:color w:val="FF0000"/>
          <w:sz w:val="28"/>
          <w:szCs w:val="28"/>
          <w:u w:val="single"/>
        </w:rPr>
        <w:t>a personal contract</w:t>
      </w:r>
      <w:r w:rsidRPr="008E5A46">
        <w:rPr>
          <w:color w:val="FF0000"/>
          <w:sz w:val="28"/>
          <w:szCs w:val="28"/>
        </w:rPr>
        <w:t xml:space="preserve"> </w:t>
      </w:r>
      <w:r w:rsidRPr="001079A2">
        <w:rPr>
          <w:sz w:val="28"/>
          <w:szCs w:val="28"/>
        </w:rPr>
        <w:t xml:space="preserve">because </w:t>
      </w:r>
      <w:r w:rsidRPr="00954A6E">
        <w:rPr>
          <w:sz w:val="28"/>
          <w:szCs w:val="28"/>
          <w:u w:val="single"/>
        </w:rPr>
        <w:t xml:space="preserve">in the property insurance, </w:t>
      </w:r>
      <w:r w:rsidRPr="008E5A46">
        <w:rPr>
          <w:i/>
          <w:iCs/>
          <w:color w:val="FF0000"/>
          <w:sz w:val="28"/>
          <w:szCs w:val="28"/>
          <w:u w:val="single"/>
        </w:rPr>
        <w:t>for example</w:t>
      </w:r>
      <w:r w:rsidRPr="00954A6E">
        <w:rPr>
          <w:sz w:val="28"/>
          <w:szCs w:val="28"/>
          <w:u w:val="single"/>
        </w:rPr>
        <w:t xml:space="preserve">, </w:t>
      </w:r>
      <w:r w:rsidRPr="001A405F">
        <w:rPr>
          <w:color w:val="0070C0"/>
          <w:sz w:val="28"/>
          <w:szCs w:val="28"/>
          <w:u w:val="single"/>
        </w:rPr>
        <w:t>insurance contract does not insure the property itself, but insures the owner of property against loss</w:t>
      </w:r>
      <w:r w:rsidRPr="00954A6E">
        <w:rPr>
          <w:sz w:val="28"/>
          <w:szCs w:val="28"/>
          <w:u w:val="single"/>
        </w:rPr>
        <w:t xml:space="preserve">. </w:t>
      </w:r>
      <w:r w:rsidRPr="001079A2">
        <w:rPr>
          <w:sz w:val="28"/>
          <w:szCs w:val="28"/>
        </w:rPr>
        <w:t>That is, the owner of the insured property is compensated, if the property is damaged or destroyed.</w:t>
      </w:r>
    </w:p>
    <w:p w:rsidR="009B52E1" w:rsidRPr="001079A2" w:rsidRDefault="009B52E1" w:rsidP="009B52E1">
      <w:pPr>
        <w:spacing w:line="288" w:lineRule="auto"/>
        <w:jc w:val="lowKashida"/>
        <w:rPr>
          <w:sz w:val="28"/>
          <w:szCs w:val="28"/>
        </w:rPr>
      </w:pPr>
      <w:r w:rsidRPr="001079A2">
        <w:rPr>
          <w:i/>
          <w:iCs/>
          <w:sz w:val="28"/>
          <w:szCs w:val="28"/>
        </w:rPr>
        <w:t>Consequently</w:t>
      </w:r>
      <w:r w:rsidR="00F8322D">
        <w:rPr>
          <w:i/>
          <w:iCs/>
          <w:sz w:val="28"/>
          <w:szCs w:val="28"/>
        </w:rPr>
        <w:t>,</w:t>
      </w:r>
      <w:r w:rsidRPr="001079A2">
        <w:rPr>
          <w:sz w:val="28"/>
          <w:szCs w:val="28"/>
        </w:rPr>
        <w:t xml:space="preserve"> property insurance contract is not transferable to another person without the </w:t>
      </w:r>
      <w:r w:rsidRPr="00192D50">
        <w:rPr>
          <w:color w:val="FF0000"/>
          <w:sz w:val="28"/>
          <w:szCs w:val="28"/>
        </w:rPr>
        <w:t>insurance company's consent</w:t>
      </w:r>
      <w:r w:rsidRPr="001079A2">
        <w:rPr>
          <w:sz w:val="28"/>
          <w:szCs w:val="28"/>
        </w:rPr>
        <w:t xml:space="preserve">. </w:t>
      </w:r>
      <w:r w:rsidRPr="008E5A46">
        <w:rPr>
          <w:b/>
          <w:bCs/>
          <w:sz w:val="28"/>
          <w:szCs w:val="28"/>
          <w:u w:val="single"/>
        </w:rPr>
        <w:t>In contrast</w:t>
      </w:r>
      <w:r w:rsidRPr="001079A2">
        <w:rPr>
          <w:sz w:val="28"/>
          <w:szCs w:val="28"/>
        </w:rPr>
        <w:t xml:space="preserve">, </w:t>
      </w:r>
      <w:r w:rsidRPr="008E5A46">
        <w:rPr>
          <w:color w:val="0070C0"/>
          <w:sz w:val="28"/>
          <w:szCs w:val="28"/>
        </w:rPr>
        <w:t xml:space="preserve">life insurance and some maritime insurance policies are notable exceptions. </w:t>
      </w:r>
      <w:r w:rsidRPr="001079A2">
        <w:rPr>
          <w:sz w:val="28"/>
          <w:szCs w:val="28"/>
        </w:rPr>
        <w:t xml:space="preserve">That is a life insurance policy can be freely assigned to another person </w:t>
      </w:r>
      <w:r w:rsidRPr="00055640">
        <w:rPr>
          <w:color w:val="FF0000"/>
          <w:sz w:val="28"/>
          <w:szCs w:val="28"/>
        </w:rPr>
        <w:t xml:space="preserve">without the insurer's consent </w:t>
      </w:r>
      <w:r w:rsidRPr="001079A2">
        <w:rPr>
          <w:sz w:val="28"/>
          <w:szCs w:val="28"/>
        </w:rPr>
        <w:t xml:space="preserve">because this may not change the risk or increase probability of death. </w:t>
      </w:r>
    </w:p>
    <w:p w:rsidR="009B52E1" w:rsidRPr="001079A2" w:rsidRDefault="009B52E1" w:rsidP="009B52E1">
      <w:pPr>
        <w:spacing w:line="288" w:lineRule="auto"/>
        <w:jc w:val="lowKashida"/>
        <w:rPr>
          <w:sz w:val="28"/>
          <w:szCs w:val="28"/>
        </w:rPr>
      </w:pPr>
      <w:r w:rsidRPr="001079A2">
        <w:rPr>
          <w:i/>
          <w:iCs/>
          <w:sz w:val="28"/>
          <w:szCs w:val="28"/>
          <w:u w:val="single"/>
        </w:rPr>
        <w:t>Example</w:t>
      </w:r>
      <w:r w:rsidRPr="001079A2">
        <w:rPr>
          <w:sz w:val="28"/>
          <w:szCs w:val="28"/>
        </w:rPr>
        <w:t xml:space="preserve"> (by reading it, you can say, insurance contract is a </w:t>
      </w:r>
      <w:r w:rsidRPr="001079A2">
        <w:rPr>
          <w:sz w:val="28"/>
          <w:szCs w:val="28"/>
          <w:u w:val="single"/>
        </w:rPr>
        <w:t>personal</w:t>
      </w:r>
      <w:r w:rsidRPr="001079A2">
        <w:rPr>
          <w:sz w:val="28"/>
          <w:szCs w:val="28"/>
        </w:rPr>
        <w:t xml:space="preserve"> contract).</w:t>
      </w:r>
    </w:p>
    <w:p w:rsidR="009B52E1" w:rsidRDefault="009B52E1" w:rsidP="009B52E1">
      <w:pPr>
        <w:rPr>
          <w:sz w:val="28"/>
          <w:szCs w:val="28"/>
        </w:rPr>
      </w:pPr>
      <w:r w:rsidRPr="001079A2">
        <w:rPr>
          <w:sz w:val="28"/>
          <w:szCs w:val="28"/>
        </w:rPr>
        <w:t>Suppose you have a car and you had insured it against collision</w:t>
      </w:r>
      <w:r w:rsidR="00282172">
        <w:rPr>
          <w:sz w:val="28"/>
          <w:szCs w:val="28"/>
        </w:rPr>
        <w:t>.</w:t>
      </w:r>
      <w:r w:rsidRPr="001079A2">
        <w:rPr>
          <w:sz w:val="28"/>
          <w:szCs w:val="28"/>
        </w:rPr>
        <w:t xml:space="preserve"> If you sold this car and no provision is made for the buyer to continue the existing car insurance, then coverage </w:t>
      </w:r>
      <w:r w:rsidRPr="00282172">
        <w:rPr>
          <w:color w:val="FF0000"/>
          <w:sz w:val="28"/>
          <w:szCs w:val="28"/>
        </w:rPr>
        <w:t xml:space="preserve">will cease </w:t>
      </w:r>
      <w:r w:rsidRPr="001079A2">
        <w:rPr>
          <w:sz w:val="28"/>
          <w:szCs w:val="28"/>
        </w:rPr>
        <w:t xml:space="preserve">with the transfer to the new owner. But, if the latter had taken </w:t>
      </w:r>
      <w:r w:rsidRPr="00282172">
        <w:rPr>
          <w:color w:val="FF0000"/>
          <w:sz w:val="28"/>
          <w:szCs w:val="28"/>
        </w:rPr>
        <w:t>the insurance company's consent</w:t>
      </w:r>
      <w:r w:rsidRPr="001079A2">
        <w:rPr>
          <w:sz w:val="28"/>
          <w:szCs w:val="28"/>
        </w:rPr>
        <w:t>, the coverage will continue</w:t>
      </w:r>
      <w:r w:rsidR="002A2F7A">
        <w:rPr>
          <w:sz w:val="28"/>
          <w:szCs w:val="28"/>
        </w:rPr>
        <w:t>,</w:t>
      </w:r>
    </w:p>
    <w:p w:rsidR="002A2F7A" w:rsidRPr="00A94B3E" w:rsidRDefault="002A2F7A" w:rsidP="009B52E1">
      <w:pPr>
        <w:rPr>
          <w:b/>
          <w:bCs/>
          <w:i/>
          <w:iCs/>
          <w:sz w:val="28"/>
          <w:szCs w:val="28"/>
          <w:u w:val="single"/>
          <w:rtl/>
          <w:lang w:val="en-US" w:bidi="ar-EG"/>
        </w:rPr>
      </w:pPr>
    </w:p>
    <w:p w:rsidR="002A2F7A" w:rsidRDefault="002A2F7A" w:rsidP="00974251">
      <w:pPr>
        <w:rPr>
          <w:b/>
          <w:bCs/>
          <w:i/>
          <w:iCs/>
          <w:sz w:val="28"/>
          <w:szCs w:val="28"/>
          <w:u w:val="single"/>
        </w:rPr>
      </w:pPr>
      <w:r w:rsidRPr="002A2F7A">
        <w:rPr>
          <w:b/>
          <w:bCs/>
          <w:i/>
          <w:iCs/>
          <w:sz w:val="28"/>
          <w:szCs w:val="28"/>
          <w:u w:val="single"/>
        </w:rPr>
        <w:t>9-</w:t>
      </w:r>
      <w:r w:rsidR="00974251">
        <w:rPr>
          <w:b/>
          <w:bCs/>
          <w:i/>
          <w:iCs/>
          <w:sz w:val="28"/>
          <w:szCs w:val="28"/>
          <w:u w:val="single"/>
        </w:rPr>
        <w:t>3</w:t>
      </w:r>
      <w:r w:rsidRPr="002A2F7A">
        <w:rPr>
          <w:b/>
          <w:bCs/>
          <w:i/>
          <w:iCs/>
          <w:sz w:val="28"/>
          <w:szCs w:val="28"/>
          <w:u w:val="single"/>
        </w:rPr>
        <w:t xml:space="preserve">  Law and the Insurance Agent</w:t>
      </w:r>
      <w:r>
        <w:rPr>
          <w:b/>
          <w:bCs/>
          <w:i/>
          <w:iCs/>
          <w:sz w:val="28"/>
          <w:szCs w:val="28"/>
          <w:u w:val="single"/>
        </w:rPr>
        <w:t xml:space="preserve">  </w:t>
      </w:r>
    </w:p>
    <w:p w:rsidR="002A2F7A" w:rsidRPr="00EE15E5" w:rsidRDefault="002A2F7A" w:rsidP="009B52E1">
      <w:pPr>
        <w:rPr>
          <w:b/>
          <w:bCs/>
          <w:i/>
          <w:iCs/>
          <w:sz w:val="28"/>
          <w:szCs w:val="28"/>
        </w:rPr>
      </w:pPr>
      <w:r>
        <w:rPr>
          <w:sz w:val="28"/>
          <w:szCs w:val="28"/>
        </w:rPr>
        <w:t xml:space="preserve">In fact, Insurance is sold by different methods, one of them by agent.   So, </w:t>
      </w:r>
      <w:r w:rsidRPr="00850258">
        <w:rPr>
          <w:b/>
          <w:bCs/>
          <w:sz w:val="28"/>
          <w:szCs w:val="28"/>
        </w:rPr>
        <w:t>what is agent?   The answer</w:t>
      </w:r>
      <w:r>
        <w:rPr>
          <w:sz w:val="28"/>
          <w:szCs w:val="28"/>
        </w:rPr>
        <w:t xml:space="preserve">  </w:t>
      </w:r>
      <w:r w:rsidRPr="002A2F7A">
        <w:rPr>
          <w:b/>
          <w:bCs/>
          <w:i/>
          <w:iCs/>
          <w:sz w:val="28"/>
          <w:szCs w:val="28"/>
          <w:u w:val="single"/>
        </w:rPr>
        <w:t xml:space="preserve">:   </w:t>
      </w:r>
      <w:r w:rsidRPr="00850258">
        <w:rPr>
          <w:i/>
          <w:iCs/>
          <w:sz w:val="28"/>
          <w:szCs w:val="28"/>
          <w:u w:val="single"/>
        </w:rPr>
        <w:t>agent is</w:t>
      </w:r>
      <w:r w:rsidRPr="00850258">
        <w:rPr>
          <w:i/>
          <w:iCs/>
          <w:u w:val="single"/>
        </w:rPr>
        <w:t xml:space="preserve"> </w:t>
      </w:r>
      <w:r w:rsidRPr="00850258">
        <w:rPr>
          <w:i/>
          <w:iCs/>
          <w:sz w:val="28"/>
          <w:szCs w:val="28"/>
          <w:u w:val="single"/>
        </w:rPr>
        <w:t xml:space="preserve">someone who has the authority to act on behalf of a </w:t>
      </w:r>
      <w:r w:rsidRPr="00EE15E5">
        <w:rPr>
          <w:i/>
          <w:iCs/>
          <w:sz w:val="28"/>
          <w:szCs w:val="28"/>
        </w:rPr>
        <w:t>principal (the insurer or insurance  company</w:t>
      </w:r>
      <w:r w:rsidRPr="00EE15E5">
        <w:rPr>
          <w:b/>
          <w:bCs/>
          <w:i/>
          <w:iCs/>
          <w:sz w:val="28"/>
          <w:szCs w:val="28"/>
        </w:rPr>
        <w:t xml:space="preserve">) </w:t>
      </w:r>
    </w:p>
    <w:p w:rsidR="00850258" w:rsidRDefault="00850258" w:rsidP="009B52E1">
      <w:pPr>
        <w:rPr>
          <w:b/>
          <w:bCs/>
          <w:i/>
          <w:iCs/>
          <w:sz w:val="28"/>
          <w:szCs w:val="28"/>
          <w:rtl/>
        </w:rPr>
      </w:pPr>
    </w:p>
    <w:p w:rsidR="00303085" w:rsidRDefault="00303085" w:rsidP="009B52E1">
      <w:pPr>
        <w:rPr>
          <w:b/>
          <w:bCs/>
          <w:i/>
          <w:iCs/>
          <w:sz w:val="28"/>
          <w:szCs w:val="28"/>
          <w:rtl/>
        </w:rPr>
      </w:pPr>
    </w:p>
    <w:p w:rsidR="00303085" w:rsidRPr="00EE15E5" w:rsidRDefault="00303085" w:rsidP="009B52E1">
      <w:pPr>
        <w:rPr>
          <w:b/>
          <w:bCs/>
          <w:i/>
          <w:iCs/>
          <w:sz w:val="28"/>
          <w:szCs w:val="28"/>
        </w:rPr>
      </w:pPr>
    </w:p>
    <w:p w:rsidR="00850258" w:rsidRPr="00850258" w:rsidRDefault="00850258" w:rsidP="009B52E1">
      <w:pPr>
        <w:rPr>
          <w:b/>
          <w:bCs/>
          <w:i/>
          <w:iCs/>
          <w:sz w:val="28"/>
          <w:szCs w:val="28"/>
          <w:u w:val="single"/>
        </w:rPr>
      </w:pPr>
      <w:r w:rsidRPr="00850258">
        <w:rPr>
          <w:b/>
          <w:bCs/>
          <w:i/>
          <w:iCs/>
          <w:sz w:val="28"/>
          <w:szCs w:val="28"/>
          <w:u w:val="single"/>
        </w:rPr>
        <w:lastRenderedPageBreak/>
        <w:t>Law of Agency</w:t>
      </w:r>
    </w:p>
    <w:p w:rsidR="00850258" w:rsidRDefault="00850258" w:rsidP="00850258">
      <w:pPr>
        <w:rPr>
          <w:rFonts w:asciiTheme="majorBidi" w:hAnsiTheme="majorBidi" w:cstheme="majorBidi"/>
          <w:sz w:val="32"/>
          <w:szCs w:val="32"/>
        </w:rPr>
      </w:pPr>
      <w:r w:rsidRPr="00AD2D99">
        <w:rPr>
          <w:rFonts w:asciiTheme="majorBidi" w:hAnsiTheme="majorBidi" w:cstheme="majorBidi"/>
          <w:color w:val="FF0000"/>
          <w:sz w:val="32"/>
          <w:szCs w:val="32"/>
          <w:u w:val="single"/>
        </w:rPr>
        <w:t>Important rules</w:t>
      </w:r>
      <w:r w:rsidRPr="007A1C6F">
        <w:rPr>
          <w:rFonts w:asciiTheme="majorBidi" w:hAnsiTheme="majorBidi" w:cstheme="majorBidi"/>
          <w:color w:val="FF0000"/>
          <w:sz w:val="32"/>
          <w:szCs w:val="32"/>
          <w:u w:val="single"/>
        </w:rPr>
        <w:t xml:space="preserve"> of </w:t>
      </w:r>
      <w:r w:rsidR="00240E1B" w:rsidRPr="007A1C6F">
        <w:rPr>
          <w:rFonts w:asciiTheme="majorBidi" w:hAnsiTheme="majorBidi" w:cstheme="majorBidi"/>
          <w:color w:val="FF0000"/>
          <w:sz w:val="32"/>
          <w:szCs w:val="32"/>
          <w:u w:val="single"/>
        </w:rPr>
        <w:t>law</w:t>
      </w:r>
      <w:r w:rsidR="00240E1B" w:rsidRPr="00841246">
        <w:rPr>
          <w:rFonts w:asciiTheme="majorBidi" w:hAnsiTheme="majorBidi" w:cstheme="majorBidi"/>
          <w:color w:val="FF0000"/>
          <w:sz w:val="32"/>
          <w:szCs w:val="32"/>
        </w:rPr>
        <w:t xml:space="preserve"> </w:t>
      </w:r>
      <w:r w:rsidR="00240E1B" w:rsidRPr="00646E8B">
        <w:rPr>
          <w:rFonts w:asciiTheme="majorBidi" w:hAnsiTheme="majorBidi" w:cstheme="majorBidi"/>
          <w:color w:val="0070C0"/>
          <w:sz w:val="32"/>
          <w:szCs w:val="32"/>
        </w:rPr>
        <w:t>govern</w:t>
      </w:r>
      <w:r w:rsidRPr="00646E8B">
        <w:rPr>
          <w:rFonts w:asciiTheme="majorBidi" w:hAnsiTheme="majorBidi" w:cstheme="majorBidi"/>
          <w:color w:val="0070C0"/>
          <w:sz w:val="32"/>
          <w:szCs w:val="32"/>
        </w:rPr>
        <w:t xml:space="preserve"> the actions of agents </w:t>
      </w:r>
      <w:r w:rsidRPr="00850258">
        <w:rPr>
          <w:rFonts w:asciiTheme="majorBidi" w:hAnsiTheme="majorBidi" w:cstheme="majorBidi"/>
          <w:sz w:val="32"/>
          <w:szCs w:val="32"/>
        </w:rPr>
        <w:t xml:space="preserve">and their relationship to </w:t>
      </w:r>
      <w:r w:rsidR="00435233" w:rsidRPr="00850258">
        <w:rPr>
          <w:rFonts w:asciiTheme="majorBidi" w:hAnsiTheme="majorBidi" w:cstheme="majorBidi"/>
          <w:sz w:val="32"/>
          <w:szCs w:val="32"/>
        </w:rPr>
        <w:t>insureds</w:t>
      </w:r>
      <w:r>
        <w:rPr>
          <w:rFonts w:asciiTheme="majorBidi" w:hAnsiTheme="majorBidi" w:cstheme="majorBidi"/>
          <w:sz w:val="32"/>
          <w:szCs w:val="32"/>
        </w:rPr>
        <w:t xml:space="preserve"> may be summarized as follows:-</w:t>
      </w:r>
    </w:p>
    <w:p w:rsidR="00240E1B" w:rsidRPr="00877B14" w:rsidRDefault="00530792" w:rsidP="009F4FE5">
      <w:pPr>
        <w:spacing w:line="276" w:lineRule="auto"/>
        <w:ind w:left="1080"/>
        <w:contextualSpacing/>
        <w:textAlignment w:val="baseline"/>
        <w:rPr>
          <w:rFonts w:asciiTheme="majorBidi" w:eastAsia="Times New Roman" w:hAnsiTheme="majorBidi" w:cstheme="majorBidi"/>
          <w:color w:val="FF0000"/>
          <w:sz w:val="28"/>
          <w:szCs w:val="28"/>
          <w:lang w:val="en-US" w:eastAsia="en-US"/>
        </w:rPr>
      </w:pPr>
      <w:r w:rsidRPr="009F4FE5">
        <w:rPr>
          <w:rFonts w:asciiTheme="majorBidi" w:eastAsia="ヒラギノ角ゴ Pro W3" w:hAnsiTheme="majorBidi" w:cstheme="majorBidi"/>
          <w:color w:val="000000" w:themeColor="text1"/>
          <w:sz w:val="28"/>
          <w:szCs w:val="28"/>
          <w:lang w:val="en-US" w:eastAsia="en-US"/>
        </w:rPr>
        <w:t xml:space="preserve">A- </w:t>
      </w:r>
      <w:r w:rsidR="00240E1B" w:rsidRPr="00240E1B">
        <w:rPr>
          <w:rFonts w:asciiTheme="majorBidi" w:eastAsia="ヒラギノ角ゴ Pro W3" w:hAnsiTheme="majorBidi" w:cstheme="majorBidi"/>
          <w:color w:val="000000" w:themeColor="text1"/>
          <w:sz w:val="28"/>
          <w:szCs w:val="28"/>
          <w:lang w:val="en-US" w:eastAsia="en-US"/>
        </w:rPr>
        <w:t>There is no</w:t>
      </w:r>
      <w:r w:rsidR="004E02AD" w:rsidRPr="009F4FE5">
        <w:rPr>
          <w:rFonts w:asciiTheme="majorBidi" w:eastAsia="ヒラギノ角ゴ Pro W3" w:hAnsiTheme="majorBidi" w:cstheme="majorBidi"/>
          <w:color w:val="000000" w:themeColor="text1"/>
          <w:sz w:val="28"/>
          <w:szCs w:val="28"/>
          <w:lang w:val="en-US" w:eastAsia="en-US"/>
        </w:rPr>
        <w:t xml:space="preserve"> </w:t>
      </w:r>
      <w:r w:rsidR="00435233" w:rsidRPr="009F4FE5">
        <w:rPr>
          <w:rFonts w:asciiTheme="majorBidi" w:eastAsia="ヒラギノ角ゴ Pro W3" w:hAnsiTheme="majorBidi" w:cstheme="majorBidi"/>
          <w:color w:val="000000" w:themeColor="text1"/>
          <w:sz w:val="28"/>
          <w:szCs w:val="28"/>
          <w:lang w:val="en-US" w:eastAsia="en-US"/>
        </w:rPr>
        <w:t>automatic presumption</w:t>
      </w:r>
      <w:r w:rsidR="00240E1B" w:rsidRPr="00240E1B">
        <w:rPr>
          <w:rFonts w:asciiTheme="majorBidi" w:eastAsia="ヒラギノ角ゴ Pro W3" w:hAnsiTheme="majorBidi" w:cstheme="majorBidi"/>
          <w:color w:val="000000" w:themeColor="text1"/>
          <w:sz w:val="28"/>
          <w:szCs w:val="28"/>
          <w:lang w:val="en-US" w:eastAsia="en-US"/>
        </w:rPr>
        <w:t xml:space="preserve"> </w:t>
      </w:r>
      <w:r w:rsidR="004E02AD" w:rsidRPr="009F4FE5">
        <w:rPr>
          <w:rFonts w:asciiTheme="majorBidi" w:eastAsia="ヒラギノ角ゴ Pro W3" w:hAnsiTheme="majorBidi" w:cstheme="majorBidi"/>
          <w:color w:val="000000" w:themeColor="text1"/>
          <w:sz w:val="28"/>
          <w:szCs w:val="28"/>
          <w:lang w:val="en-US" w:eastAsia="en-US"/>
        </w:rPr>
        <w:t xml:space="preserve"> that one person legally can act as  an agent for insurer  so  , </w:t>
      </w:r>
      <w:r w:rsidR="004E02AD" w:rsidRPr="00877B14">
        <w:rPr>
          <w:rFonts w:asciiTheme="majorBidi" w:eastAsia="ヒラギノ角ゴ Pro W3" w:hAnsiTheme="majorBidi" w:cstheme="majorBidi"/>
          <w:color w:val="FF0000"/>
          <w:sz w:val="28"/>
          <w:szCs w:val="28"/>
          <w:lang w:val="en-US" w:eastAsia="en-US"/>
        </w:rPr>
        <w:t xml:space="preserve">the agent has to </w:t>
      </w:r>
      <w:r w:rsidR="00CA6834" w:rsidRPr="00877B14">
        <w:rPr>
          <w:rFonts w:asciiTheme="majorBidi" w:eastAsia="ヒラギノ角ゴ Pro W3" w:hAnsiTheme="majorBidi" w:cstheme="majorBidi"/>
          <w:color w:val="FF0000"/>
          <w:sz w:val="28"/>
          <w:szCs w:val="28"/>
          <w:lang w:val="en-US" w:eastAsia="en-US"/>
        </w:rPr>
        <w:t xml:space="preserve">have </w:t>
      </w:r>
      <w:r w:rsidR="00CA6834" w:rsidRPr="00877B14">
        <w:rPr>
          <w:rFonts w:asciiTheme="majorBidi" w:eastAsia="ヒラギノ角ゴ Pro W3" w:hAnsiTheme="majorBidi" w:cstheme="majorBidi"/>
          <w:i/>
          <w:iCs/>
          <w:color w:val="FF0000"/>
          <w:sz w:val="28"/>
          <w:szCs w:val="28"/>
          <w:u w:val="single"/>
          <w:lang w:val="en-US" w:eastAsia="en-US"/>
        </w:rPr>
        <w:t>authority from insurer</w:t>
      </w:r>
      <w:r w:rsidR="00CA6834" w:rsidRPr="00877B14">
        <w:rPr>
          <w:rFonts w:asciiTheme="majorBidi" w:eastAsia="ヒラギノ角ゴ Pro W3" w:hAnsiTheme="majorBidi" w:cstheme="majorBidi"/>
          <w:color w:val="FF0000"/>
          <w:sz w:val="28"/>
          <w:szCs w:val="28"/>
          <w:lang w:val="en-US" w:eastAsia="en-US"/>
        </w:rPr>
        <w:t>.</w:t>
      </w:r>
    </w:p>
    <w:p w:rsidR="00240E1B" w:rsidRPr="009F4FE5" w:rsidRDefault="00530792" w:rsidP="009F4FE5">
      <w:pPr>
        <w:spacing w:line="276" w:lineRule="auto"/>
        <w:ind w:left="1080"/>
        <w:contextualSpacing/>
        <w:textAlignment w:val="baseline"/>
        <w:rPr>
          <w:rFonts w:asciiTheme="majorBidi" w:eastAsia="ヒラギノ角ゴ Pro W3" w:hAnsiTheme="majorBidi" w:cstheme="majorBidi"/>
          <w:color w:val="000000" w:themeColor="text1"/>
          <w:sz w:val="28"/>
          <w:szCs w:val="28"/>
          <w:lang w:val="en-US" w:eastAsia="en-US"/>
        </w:rPr>
      </w:pPr>
      <w:r w:rsidRPr="009F4FE5">
        <w:rPr>
          <w:rFonts w:asciiTheme="majorBidi" w:eastAsia="ヒラギノ角ゴ Pro W3" w:hAnsiTheme="majorBidi" w:cstheme="majorBidi"/>
          <w:color w:val="000000" w:themeColor="text1"/>
          <w:sz w:val="28"/>
          <w:szCs w:val="28"/>
          <w:lang w:val="en-US" w:eastAsia="en-US"/>
        </w:rPr>
        <w:t>B-</w:t>
      </w:r>
      <w:r w:rsidR="00240E1B" w:rsidRPr="008A6158">
        <w:rPr>
          <w:rFonts w:asciiTheme="majorBidi" w:eastAsia="ヒラギノ角ゴ Pro W3" w:hAnsiTheme="majorBidi" w:cstheme="majorBidi"/>
          <w:color w:val="FF0000"/>
          <w:sz w:val="28"/>
          <w:szCs w:val="28"/>
          <w:lang w:val="en-US" w:eastAsia="en-US"/>
        </w:rPr>
        <w:t xml:space="preserve">An agent must be authorized to represent the </w:t>
      </w:r>
      <w:r w:rsidR="00D67C0F" w:rsidRPr="008A6158">
        <w:rPr>
          <w:rFonts w:asciiTheme="majorBidi" w:eastAsia="ヒラギノ角ゴ Pro W3" w:hAnsiTheme="majorBidi" w:cstheme="majorBidi"/>
          <w:color w:val="FF0000"/>
          <w:sz w:val="28"/>
          <w:szCs w:val="28"/>
          <w:lang w:val="en-US" w:eastAsia="en-US"/>
        </w:rPr>
        <w:t>principal</w:t>
      </w:r>
      <w:r w:rsidR="00D67C0F" w:rsidRPr="009F4FE5">
        <w:rPr>
          <w:rFonts w:asciiTheme="majorBidi" w:eastAsia="ヒラギノ角ゴ Pro W3" w:hAnsiTheme="majorBidi" w:cstheme="majorBidi"/>
          <w:color w:val="000000" w:themeColor="text1"/>
          <w:sz w:val="28"/>
          <w:szCs w:val="28"/>
          <w:lang w:val="en-US" w:eastAsia="en-US"/>
        </w:rPr>
        <w:t>, and</w:t>
      </w:r>
      <w:r w:rsidRPr="009F4FE5">
        <w:rPr>
          <w:rFonts w:asciiTheme="majorBidi" w:eastAsia="ヒラギノ角ゴ Pro W3" w:hAnsiTheme="majorBidi" w:cstheme="majorBidi"/>
          <w:color w:val="000000" w:themeColor="text1"/>
          <w:sz w:val="28"/>
          <w:szCs w:val="28"/>
          <w:lang w:val="en-US" w:eastAsia="en-US"/>
        </w:rPr>
        <w:t xml:space="preserve"> the agent`s </w:t>
      </w:r>
      <w:r w:rsidR="00240E1B" w:rsidRPr="00240E1B">
        <w:rPr>
          <w:rFonts w:asciiTheme="majorBidi" w:eastAsia="ヒラギノ角ゴ Pro W3" w:hAnsiTheme="majorBidi" w:cstheme="majorBidi"/>
          <w:color w:val="000000" w:themeColor="text1"/>
          <w:sz w:val="28"/>
          <w:szCs w:val="28"/>
          <w:lang w:val="en-US" w:eastAsia="en-US"/>
        </w:rPr>
        <w:t>authority</w:t>
      </w:r>
      <w:r w:rsidRPr="009F4FE5">
        <w:rPr>
          <w:rFonts w:asciiTheme="majorBidi" w:eastAsia="ヒラギノ角ゴ Pro W3" w:hAnsiTheme="majorBidi" w:cstheme="majorBidi"/>
          <w:color w:val="000000" w:themeColor="text1"/>
          <w:sz w:val="28"/>
          <w:szCs w:val="28"/>
          <w:lang w:val="en-US" w:eastAsia="en-US"/>
        </w:rPr>
        <w:t xml:space="preserve"> to act on behave on an insurer </w:t>
      </w:r>
      <w:r w:rsidR="00D67C0F" w:rsidRPr="009F4FE5">
        <w:rPr>
          <w:rFonts w:asciiTheme="majorBidi" w:eastAsia="ヒラギノ角ゴ Pro W3" w:hAnsiTheme="majorBidi" w:cstheme="majorBidi"/>
          <w:color w:val="000000" w:themeColor="text1"/>
          <w:sz w:val="28"/>
          <w:szCs w:val="28"/>
          <w:lang w:val="en-US" w:eastAsia="en-US"/>
        </w:rPr>
        <w:t>takes 3</w:t>
      </w:r>
      <w:r w:rsidRPr="009F4FE5">
        <w:rPr>
          <w:rFonts w:asciiTheme="majorBidi" w:eastAsia="ヒラギノ角ゴ Pro W3" w:hAnsiTheme="majorBidi" w:cstheme="majorBidi"/>
          <w:color w:val="000000" w:themeColor="text1"/>
          <w:sz w:val="28"/>
          <w:szCs w:val="28"/>
          <w:lang w:val="en-US" w:eastAsia="en-US"/>
        </w:rPr>
        <w:t xml:space="preserve"> </w:t>
      </w:r>
      <w:r w:rsidR="00D67C0F" w:rsidRPr="009F4FE5">
        <w:rPr>
          <w:rFonts w:asciiTheme="majorBidi" w:eastAsia="ヒラギノ角ゴ Pro W3" w:hAnsiTheme="majorBidi" w:cstheme="majorBidi"/>
          <w:color w:val="000000" w:themeColor="text1"/>
          <w:sz w:val="28"/>
          <w:szCs w:val="28"/>
          <w:lang w:val="en-US" w:eastAsia="en-US"/>
        </w:rPr>
        <w:t>forms,</w:t>
      </w:r>
      <w:r w:rsidRPr="009F4FE5">
        <w:rPr>
          <w:rFonts w:asciiTheme="majorBidi" w:eastAsia="ヒラギノ角ゴ Pro W3" w:hAnsiTheme="majorBidi" w:cstheme="majorBidi"/>
          <w:color w:val="000000" w:themeColor="text1"/>
          <w:sz w:val="28"/>
          <w:szCs w:val="28"/>
          <w:lang w:val="en-US" w:eastAsia="en-US"/>
        </w:rPr>
        <w:t xml:space="preserve"> </w:t>
      </w:r>
      <w:r w:rsidR="00D67C0F" w:rsidRPr="009F4FE5">
        <w:rPr>
          <w:rFonts w:asciiTheme="majorBidi" w:eastAsia="ヒラギノ角ゴ Pro W3" w:hAnsiTheme="majorBidi" w:cstheme="majorBidi"/>
          <w:color w:val="000000" w:themeColor="text1"/>
          <w:sz w:val="28"/>
          <w:szCs w:val="28"/>
          <w:lang w:val="en-US" w:eastAsia="en-US"/>
        </w:rPr>
        <w:t>they are:</w:t>
      </w:r>
    </w:p>
    <w:p w:rsidR="00240E1B" w:rsidRPr="009F4FE5" w:rsidRDefault="00530792" w:rsidP="009F4FE5">
      <w:pPr>
        <w:pStyle w:val="ListParagraph"/>
        <w:numPr>
          <w:ilvl w:val="0"/>
          <w:numId w:val="25"/>
        </w:numPr>
        <w:spacing w:line="276" w:lineRule="auto"/>
        <w:textAlignment w:val="baseline"/>
        <w:rPr>
          <w:rFonts w:asciiTheme="majorBidi" w:hAnsiTheme="majorBidi" w:cstheme="majorBidi"/>
          <w:sz w:val="28"/>
          <w:szCs w:val="28"/>
        </w:rPr>
      </w:pPr>
      <w:r w:rsidRPr="009F4FE5">
        <w:rPr>
          <w:rFonts w:asciiTheme="majorBidi" w:hAnsiTheme="majorBidi" w:cstheme="majorBidi"/>
          <w:sz w:val="28"/>
          <w:szCs w:val="28"/>
        </w:rPr>
        <w:t xml:space="preserve"> </w:t>
      </w:r>
      <w:r w:rsidRPr="009F4FE5">
        <w:rPr>
          <w:rFonts w:asciiTheme="majorBidi" w:hAnsiTheme="majorBidi" w:cstheme="majorBidi"/>
          <w:i/>
          <w:iCs/>
          <w:sz w:val="28"/>
          <w:szCs w:val="28"/>
          <w:u w:val="single"/>
        </w:rPr>
        <w:t xml:space="preserve">Express </w:t>
      </w:r>
      <w:r w:rsidR="00240E1B" w:rsidRPr="00240E1B">
        <w:rPr>
          <w:rFonts w:asciiTheme="majorBidi" w:eastAsia="ヒラギノ角ゴ Pro W3" w:hAnsiTheme="majorBidi" w:cstheme="majorBidi"/>
          <w:i/>
          <w:iCs/>
          <w:color w:val="000000" w:themeColor="text1"/>
          <w:sz w:val="28"/>
          <w:szCs w:val="28"/>
          <w:u w:val="single"/>
        </w:rPr>
        <w:t>authority</w:t>
      </w:r>
      <w:r w:rsidRPr="009F4FE5">
        <w:rPr>
          <w:rFonts w:asciiTheme="majorBidi" w:eastAsia="ヒラギノ角ゴ Pro W3" w:hAnsiTheme="majorBidi" w:cstheme="majorBidi"/>
          <w:color w:val="000000" w:themeColor="text1"/>
          <w:sz w:val="28"/>
          <w:szCs w:val="28"/>
        </w:rPr>
        <w:t xml:space="preserve"> means </w:t>
      </w:r>
      <w:r w:rsidR="00381F40" w:rsidRPr="009F4FE5">
        <w:rPr>
          <w:rFonts w:asciiTheme="majorBidi" w:eastAsia="ヒラギノ角ゴ Pro W3" w:hAnsiTheme="majorBidi" w:cstheme="majorBidi"/>
          <w:color w:val="000000" w:themeColor="text1"/>
          <w:sz w:val="28"/>
          <w:szCs w:val="28"/>
        </w:rPr>
        <w:t xml:space="preserve">the </w:t>
      </w:r>
      <w:r w:rsidR="00381F40" w:rsidRPr="008B5012">
        <w:rPr>
          <w:rFonts w:asciiTheme="majorBidi" w:eastAsia="ヒラギノ角ゴ Pro W3" w:hAnsiTheme="majorBidi" w:cstheme="majorBidi"/>
          <w:color w:val="FF0000"/>
          <w:sz w:val="28"/>
          <w:szCs w:val="28"/>
        </w:rPr>
        <w:t>absolute</w:t>
      </w:r>
      <w:r w:rsidRPr="008B5012">
        <w:rPr>
          <w:rFonts w:asciiTheme="majorBidi" w:eastAsia="ヒラギノ角ゴ Pro W3" w:hAnsiTheme="majorBidi" w:cstheme="majorBidi"/>
          <w:color w:val="FF0000"/>
          <w:sz w:val="28"/>
          <w:szCs w:val="28"/>
        </w:rPr>
        <w:t xml:space="preserve"> </w:t>
      </w:r>
      <w:r w:rsidR="00381F40" w:rsidRPr="008B5012">
        <w:rPr>
          <w:rFonts w:asciiTheme="majorBidi" w:eastAsia="ヒラギノ角ゴ Pro W3" w:hAnsiTheme="majorBidi" w:cstheme="majorBidi"/>
          <w:color w:val="FF0000"/>
          <w:sz w:val="28"/>
          <w:szCs w:val="28"/>
        </w:rPr>
        <w:t>authority</w:t>
      </w:r>
      <w:r w:rsidR="00381F40" w:rsidRPr="009F4FE5">
        <w:rPr>
          <w:rFonts w:asciiTheme="majorBidi" w:eastAsia="ヒラギノ角ゴ Pro W3" w:hAnsiTheme="majorBidi" w:cstheme="majorBidi"/>
          <w:color w:val="000000" w:themeColor="text1"/>
          <w:sz w:val="28"/>
          <w:szCs w:val="28"/>
        </w:rPr>
        <w:t>, which stated in the agency agreement.</w:t>
      </w:r>
    </w:p>
    <w:p w:rsidR="00381F40" w:rsidRPr="009F4FE5" w:rsidRDefault="00381F40" w:rsidP="001A405F">
      <w:pPr>
        <w:pStyle w:val="ListParagraph"/>
        <w:numPr>
          <w:ilvl w:val="0"/>
          <w:numId w:val="25"/>
        </w:numPr>
        <w:spacing w:line="276" w:lineRule="auto"/>
        <w:textAlignment w:val="baseline"/>
        <w:rPr>
          <w:rFonts w:asciiTheme="majorBidi" w:hAnsiTheme="majorBidi" w:cstheme="majorBidi"/>
          <w:sz w:val="28"/>
          <w:szCs w:val="28"/>
        </w:rPr>
      </w:pPr>
      <w:r w:rsidRPr="009F4FE5">
        <w:rPr>
          <w:rFonts w:asciiTheme="majorBidi" w:hAnsiTheme="majorBidi" w:cstheme="majorBidi"/>
          <w:sz w:val="28"/>
          <w:szCs w:val="28"/>
        </w:rPr>
        <w:t xml:space="preserve">Implied </w:t>
      </w:r>
      <w:r w:rsidR="00240E1B" w:rsidRPr="00240E1B">
        <w:rPr>
          <w:rFonts w:asciiTheme="majorBidi" w:eastAsia="ヒラギノ角ゴ Pro W3" w:hAnsiTheme="majorBidi" w:cstheme="majorBidi"/>
          <w:i/>
          <w:iCs/>
          <w:color w:val="000000" w:themeColor="text1"/>
          <w:sz w:val="28"/>
          <w:szCs w:val="28"/>
          <w:u w:val="single"/>
        </w:rPr>
        <w:t>authority</w:t>
      </w:r>
      <w:r w:rsidRPr="009F4FE5">
        <w:rPr>
          <w:rFonts w:asciiTheme="majorBidi" w:eastAsia="ヒラギノ角ゴ Pro W3" w:hAnsiTheme="majorBidi" w:cstheme="majorBidi"/>
          <w:color w:val="000000" w:themeColor="text1"/>
          <w:sz w:val="28"/>
          <w:szCs w:val="28"/>
        </w:rPr>
        <w:t xml:space="preserve"> means authority of agent to perform all </w:t>
      </w:r>
      <w:r w:rsidRPr="0008432B">
        <w:rPr>
          <w:rFonts w:asciiTheme="majorBidi" w:eastAsia="ヒラギノ角ゴ Pro W3" w:hAnsiTheme="majorBidi" w:cstheme="majorBidi"/>
          <w:color w:val="00B050"/>
          <w:sz w:val="28"/>
          <w:szCs w:val="28"/>
        </w:rPr>
        <w:t>incidentals acts</w:t>
      </w:r>
      <w:r w:rsidR="001A405F" w:rsidRPr="0008432B">
        <w:rPr>
          <w:rFonts w:asciiTheme="majorBidi" w:eastAsia="ヒラギノ角ゴ Pro W3" w:hAnsiTheme="majorBidi" w:hint="cs"/>
          <w:sz w:val="28"/>
          <w:szCs w:val="28"/>
          <w:rtl/>
        </w:rPr>
        <w:t>جم</w:t>
      </w:r>
      <w:r w:rsidR="001A405F" w:rsidRPr="0008432B">
        <w:rPr>
          <w:rFonts w:asciiTheme="majorBidi" w:eastAsia="ヒラギノ角ゴ Pro W3" w:hAnsiTheme="majorBidi"/>
          <w:sz w:val="28"/>
          <w:szCs w:val="28"/>
          <w:rtl/>
        </w:rPr>
        <w:t>يع</w:t>
      </w:r>
      <w:r w:rsidR="001A405F" w:rsidRPr="0008432B">
        <w:rPr>
          <w:rFonts w:asciiTheme="majorBidi" w:eastAsia="ヒラギノ角ゴ Pro W3" w:hAnsiTheme="majorBidi"/>
          <w:color w:val="00B050"/>
          <w:sz w:val="28"/>
          <w:szCs w:val="28"/>
          <w:rtl/>
        </w:rPr>
        <w:t xml:space="preserve"> </w:t>
      </w:r>
      <w:r w:rsidR="001A405F" w:rsidRPr="001A405F">
        <w:rPr>
          <w:rFonts w:asciiTheme="majorBidi" w:eastAsia="ヒラギノ角ゴ Pro W3" w:hAnsiTheme="majorBidi"/>
          <w:color w:val="000000" w:themeColor="text1"/>
          <w:sz w:val="28"/>
          <w:szCs w:val="28"/>
          <w:rtl/>
        </w:rPr>
        <w:t>الأعمال العرضية</w:t>
      </w:r>
      <w:r w:rsidR="00436819">
        <w:rPr>
          <w:rFonts w:asciiTheme="majorBidi" w:eastAsia="ヒラギノ角ゴ Pro W3" w:hAnsiTheme="majorBidi" w:hint="cs"/>
          <w:color w:val="000000" w:themeColor="text1"/>
          <w:sz w:val="28"/>
          <w:szCs w:val="28"/>
          <w:rtl/>
        </w:rPr>
        <w:t xml:space="preserve">   </w:t>
      </w:r>
      <w:r w:rsidRPr="009F4FE5">
        <w:rPr>
          <w:rFonts w:asciiTheme="majorBidi" w:eastAsia="ヒラギノ角ゴ Pro W3" w:hAnsiTheme="majorBidi" w:cstheme="majorBidi"/>
          <w:color w:val="000000" w:themeColor="text1"/>
          <w:sz w:val="28"/>
          <w:szCs w:val="28"/>
        </w:rPr>
        <w:t xml:space="preserve"> necessary to fulfill the purposes of the agency agreement</w:t>
      </w:r>
    </w:p>
    <w:p w:rsidR="00381F40" w:rsidRPr="009F4FE5" w:rsidRDefault="00381F40" w:rsidP="00BC4097">
      <w:pPr>
        <w:pStyle w:val="ListParagraph"/>
        <w:numPr>
          <w:ilvl w:val="0"/>
          <w:numId w:val="25"/>
        </w:numPr>
        <w:spacing w:line="276" w:lineRule="auto"/>
        <w:textAlignment w:val="baseline"/>
        <w:rPr>
          <w:rFonts w:asciiTheme="majorBidi" w:hAnsiTheme="majorBidi" w:cstheme="majorBidi"/>
          <w:sz w:val="28"/>
          <w:szCs w:val="28"/>
        </w:rPr>
      </w:pPr>
      <w:r w:rsidRPr="009F4FE5">
        <w:rPr>
          <w:rFonts w:asciiTheme="majorBidi" w:hAnsiTheme="majorBidi" w:cstheme="majorBidi"/>
          <w:sz w:val="28"/>
          <w:szCs w:val="28"/>
        </w:rPr>
        <w:t xml:space="preserve">Apparent </w:t>
      </w:r>
      <w:r w:rsidR="00240E1B" w:rsidRPr="00240E1B">
        <w:rPr>
          <w:rFonts w:asciiTheme="majorBidi" w:eastAsia="ヒラギノ角ゴ Pro W3" w:hAnsiTheme="majorBidi" w:cstheme="majorBidi"/>
          <w:i/>
          <w:iCs/>
          <w:color w:val="000000" w:themeColor="text1"/>
          <w:sz w:val="28"/>
          <w:szCs w:val="28"/>
          <w:u w:val="single"/>
        </w:rPr>
        <w:t>authority</w:t>
      </w:r>
      <w:r w:rsidRPr="009F4FE5">
        <w:rPr>
          <w:rFonts w:asciiTheme="majorBidi" w:eastAsia="ヒラギノ角ゴ Pro W3" w:hAnsiTheme="majorBidi" w:cstheme="majorBidi"/>
          <w:color w:val="000000" w:themeColor="text1"/>
          <w:sz w:val="28"/>
          <w:szCs w:val="28"/>
        </w:rPr>
        <w:t xml:space="preserve"> means </w:t>
      </w:r>
      <w:r w:rsidRPr="009F5168">
        <w:rPr>
          <w:rFonts w:asciiTheme="majorBidi" w:eastAsia="ヒラギノ角ゴ Pro W3" w:hAnsiTheme="majorBidi" w:cstheme="majorBidi"/>
          <w:color w:val="00B050"/>
          <w:sz w:val="28"/>
          <w:szCs w:val="28"/>
        </w:rPr>
        <w:t xml:space="preserve">the </w:t>
      </w:r>
      <w:bookmarkStart w:id="0" w:name="_GoBack"/>
      <w:bookmarkEnd w:id="0"/>
      <w:r w:rsidR="009F5168" w:rsidRPr="009F5168">
        <w:rPr>
          <w:rFonts w:asciiTheme="majorBidi" w:eastAsia="ヒラギノ角ゴ Pro W3" w:hAnsiTheme="majorBidi" w:cstheme="majorBidi"/>
          <w:color w:val="00B050"/>
          <w:sz w:val="28"/>
          <w:szCs w:val="28"/>
        </w:rPr>
        <w:t>ostensible authority</w:t>
      </w:r>
      <w:r w:rsidR="00496E21" w:rsidRPr="009F5168">
        <w:rPr>
          <w:rFonts w:asciiTheme="majorBidi" w:eastAsia="ヒラギノ角ゴ Pro W3" w:hAnsiTheme="majorBidi" w:cstheme="majorBidi" w:hint="cs"/>
          <w:color w:val="00B050"/>
          <w:sz w:val="28"/>
          <w:szCs w:val="28"/>
          <w:rtl/>
          <w:lang w:bidi="ar-EG"/>
        </w:rPr>
        <w:t xml:space="preserve"> </w:t>
      </w:r>
      <w:r w:rsidR="00496E21" w:rsidRPr="00002178">
        <w:rPr>
          <w:rFonts w:asciiTheme="majorBidi" w:eastAsia="ヒラギノ角ゴ Pro W3" w:hAnsiTheme="majorBidi" w:cstheme="majorBidi" w:hint="cs"/>
          <w:color w:val="FF0000"/>
          <w:sz w:val="22"/>
          <w:szCs w:val="22"/>
          <w:rtl/>
          <w:lang w:bidi="ar-EG"/>
        </w:rPr>
        <w:t xml:space="preserve">السلطه المزعومه  </w:t>
      </w:r>
      <w:r w:rsidR="00084C96" w:rsidRPr="00002178">
        <w:rPr>
          <w:rFonts w:asciiTheme="majorBidi" w:eastAsia="ヒラギノ角ゴ Pro W3" w:hAnsiTheme="majorBidi" w:cstheme="majorBidi"/>
          <w:color w:val="FF0000"/>
          <w:sz w:val="22"/>
          <w:szCs w:val="22"/>
        </w:rPr>
        <w:t xml:space="preserve"> </w:t>
      </w:r>
      <w:r w:rsidR="00496E21" w:rsidRPr="00002178">
        <w:rPr>
          <w:rFonts w:asciiTheme="majorBidi" w:eastAsia="ヒラギノ角ゴ Pro W3" w:hAnsiTheme="majorBidi" w:cstheme="majorBidi"/>
          <w:color w:val="FF0000"/>
          <w:sz w:val="22"/>
          <w:szCs w:val="22"/>
        </w:rPr>
        <w:t xml:space="preserve"> </w:t>
      </w:r>
      <w:r w:rsidR="00496E21" w:rsidRPr="008A627B">
        <w:rPr>
          <w:rFonts w:asciiTheme="majorBidi" w:eastAsia="ヒラギノ角ゴ Pro W3" w:hAnsiTheme="majorBidi" w:cstheme="majorBidi"/>
          <w:i/>
          <w:iCs/>
          <w:color w:val="0070C0"/>
          <w:sz w:val="28"/>
          <w:szCs w:val="28"/>
          <w:u w:val="single"/>
        </w:rPr>
        <w:t>for exampl</w:t>
      </w:r>
      <w:r w:rsidR="00C73807" w:rsidRPr="008A627B">
        <w:rPr>
          <w:rFonts w:asciiTheme="majorBidi" w:eastAsia="ヒラギノ角ゴ Pro W3" w:hAnsiTheme="majorBidi" w:cstheme="majorBidi"/>
          <w:i/>
          <w:iCs/>
          <w:color w:val="0070C0"/>
          <w:sz w:val="28"/>
          <w:szCs w:val="28"/>
          <w:u w:val="single"/>
        </w:rPr>
        <w:t>e</w:t>
      </w:r>
      <w:r w:rsidR="00496E21" w:rsidRPr="00C73807">
        <w:rPr>
          <w:rFonts w:asciiTheme="majorBidi" w:eastAsia="ヒラギノ角ゴ Pro W3" w:hAnsiTheme="majorBidi" w:cstheme="majorBidi"/>
          <w:color w:val="0070C0"/>
          <w:sz w:val="28"/>
          <w:szCs w:val="28"/>
        </w:rPr>
        <w:t xml:space="preserve"> </w:t>
      </w:r>
      <w:r w:rsidR="00496E21" w:rsidRPr="009F3A09">
        <w:rPr>
          <w:rFonts w:asciiTheme="majorBidi" w:eastAsia="ヒラギノ角ゴ Pro W3" w:hAnsiTheme="majorBidi" w:cstheme="majorBidi"/>
          <w:color w:val="FF0000"/>
          <w:sz w:val="28"/>
          <w:szCs w:val="28"/>
          <w:u w:val="single"/>
        </w:rPr>
        <w:t>an agent for auto insurer</w:t>
      </w:r>
      <w:r w:rsidR="00496E21">
        <w:rPr>
          <w:rFonts w:asciiTheme="majorBidi" w:eastAsia="ヒラギノ角ゴ Pro W3" w:hAnsiTheme="majorBidi" w:cstheme="majorBidi"/>
          <w:color w:val="FF0000"/>
          <w:sz w:val="28"/>
          <w:szCs w:val="28"/>
        </w:rPr>
        <w:t xml:space="preserve"> may frequently grant his or her clients an extension of time to pay overdue </w:t>
      </w:r>
      <w:proofErr w:type="gramStart"/>
      <w:r w:rsidR="00496E21">
        <w:rPr>
          <w:rFonts w:asciiTheme="majorBidi" w:eastAsia="ヒラギノ角ゴ Pro W3" w:hAnsiTheme="majorBidi" w:cstheme="majorBidi"/>
          <w:color w:val="FF0000"/>
          <w:sz w:val="28"/>
          <w:szCs w:val="28"/>
        </w:rPr>
        <w:t>premiums</w:t>
      </w:r>
      <w:r w:rsidR="0023782B" w:rsidRPr="009F4FE5">
        <w:rPr>
          <w:rFonts w:asciiTheme="majorBidi" w:eastAsia="ヒラギノ角ゴ Pro W3" w:hAnsiTheme="majorBidi" w:cstheme="majorBidi"/>
          <w:color w:val="000000" w:themeColor="text1"/>
          <w:sz w:val="28"/>
          <w:szCs w:val="28"/>
        </w:rPr>
        <w:t>,</w:t>
      </w:r>
      <w:r w:rsidR="00084C96">
        <w:rPr>
          <w:rFonts w:asciiTheme="majorBidi" w:eastAsia="ヒラギノ角ゴ Pro W3" w:hAnsiTheme="majorBidi" w:cstheme="majorBidi"/>
          <w:color w:val="000000" w:themeColor="text1"/>
          <w:sz w:val="28"/>
          <w:szCs w:val="28"/>
        </w:rPr>
        <w:t xml:space="preserve"> </w:t>
      </w:r>
      <w:r w:rsidR="00F36CD0">
        <w:rPr>
          <w:rFonts w:asciiTheme="majorBidi" w:eastAsia="ヒラギノ角ゴ Pro W3" w:hAnsiTheme="majorBidi" w:cstheme="majorBidi" w:hint="cs"/>
          <w:color w:val="000000" w:themeColor="text1"/>
          <w:sz w:val="28"/>
          <w:szCs w:val="28"/>
          <w:rtl/>
        </w:rPr>
        <w:t xml:space="preserve">  </w:t>
      </w:r>
      <w:proofErr w:type="gramEnd"/>
      <w:r w:rsidR="00F36CD0">
        <w:rPr>
          <w:rFonts w:asciiTheme="majorBidi" w:eastAsia="ヒラギノ角ゴ Pro W3" w:hAnsiTheme="majorBidi" w:cstheme="majorBidi"/>
          <w:color w:val="000000" w:themeColor="text1"/>
          <w:sz w:val="28"/>
          <w:szCs w:val="28"/>
        </w:rPr>
        <w:t xml:space="preserve"> </w:t>
      </w:r>
      <w:r w:rsidR="00BC4097" w:rsidRPr="00BC4097">
        <w:rPr>
          <w:rFonts w:asciiTheme="majorBidi" w:eastAsia="ヒラギノ角ゴ Pro W3" w:hAnsiTheme="majorBidi"/>
          <w:color w:val="000000" w:themeColor="text1"/>
          <w:sz w:val="28"/>
          <w:szCs w:val="28"/>
          <w:rtl/>
        </w:rPr>
        <w:t>الأقساط المتأخرة ،</w:t>
      </w:r>
      <w:r w:rsidR="00F36CD0">
        <w:rPr>
          <w:rFonts w:asciiTheme="majorBidi" w:eastAsia="ヒラギノ角ゴ Pro W3" w:hAnsiTheme="majorBidi" w:hint="cs"/>
          <w:color w:val="000000" w:themeColor="text1"/>
          <w:sz w:val="28"/>
          <w:szCs w:val="28"/>
          <w:rtl/>
        </w:rPr>
        <w:t xml:space="preserve"> </w:t>
      </w:r>
      <w:r w:rsidR="00F36CD0">
        <w:rPr>
          <w:rFonts w:asciiTheme="majorBidi" w:eastAsia="ヒラギノ角ゴ Pro W3" w:hAnsiTheme="majorBidi"/>
          <w:color w:val="000000" w:themeColor="text1"/>
          <w:sz w:val="28"/>
          <w:szCs w:val="28"/>
        </w:rPr>
        <w:t xml:space="preserve"> </w:t>
      </w:r>
      <w:r w:rsidR="0023782B" w:rsidRPr="009F4FE5">
        <w:rPr>
          <w:rFonts w:asciiTheme="majorBidi" w:eastAsia="ヒラギノ角ゴ Pro W3" w:hAnsiTheme="majorBidi" w:cstheme="majorBidi"/>
          <w:color w:val="000000" w:themeColor="text1"/>
          <w:sz w:val="28"/>
          <w:szCs w:val="28"/>
        </w:rPr>
        <w:t>so the insurer has to notify all policyholders of limitations on the agent`s powers.</w:t>
      </w:r>
    </w:p>
    <w:p w:rsidR="00381F40" w:rsidRPr="00AD2D99" w:rsidRDefault="00381F40" w:rsidP="009F4FE5">
      <w:pPr>
        <w:spacing w:line="276" w:lineRule="auto"/>
        <w:textAlignment w:val="baseline"/>
        <w:rPr>
          <w:rFonts w:asciiTheme="majorBidi" w:hAnsiTheme="majorBidi" w:cstheme="majorBidi"/>
          <w:color w:val="FF0000"/>
          <w:sz w:val="28"/>
          <w:szCs w:val="28"/>
        </w:rPr>
      </w:pPr>
    </w:p>
    <w:p w:rsidR="00240E1B" w:rsidRPr="00240E1B" w:rsidRDefault="009F3A09" w:rsidP="009F4FE5">
      <w:pPr>
        <w:spacing w:line="276" w:lineRule="auto"/>
        <w:ind w:left="720"/>
        <w:textAlignment w:val="baseline"/>
        <w:rPr>
          <w:rFonts w:asciiTheme="majorBidi" w:eastAsia="Times New Roman" w:hAnsiTheme="majorBidi" w:cstheme="majorBidi"/>
          <w:sz w:val="28"/>
          <w:szCs w:val="28"/>
          <w:lang w:val="en-US" w:eastAsia="en-US"/>
        </w:rPr>
      </w:pPr>
      <w:r w:rsidRPr="009F3A09">
        <w:rPr>
          <w:rFonts w:asciiTheme="majorBidi" w:hAnsiTheme="majorBidi" w:cstheme="majorBidi"/>
          <w:sz w:val="28"/>
          <w:szCs w:val="28"/>
        </w:rPr>
        <w:t>c</w:t>
      </w:r>
      <w:r w:rsidRPr="00AD2D99">
        <w:rPr>
          <w:rFonts w:asciiTheme="majorBidi" w:hAnsiTheme="majorBidi" w:cstheme="majorBidi"/>
          <w:color w:val="FF0000"/>
          <w:sz w:val="28"/>
          <w:szCs w:val="28"/>
        </w:rPr>
        <w:t xml:space="preserve">- </w:t>
      </w:r>
      <w:r>
        <w:rPr>
          <w:rFonts w:asciiTheme="majorBidi" w:hAnsiTheme="majorBidi" w:cstheme="majorBidi"/>
          <w:color w:val="FF0000"/>
          <w:sz w:val="28"/>
          <w:szCs w:val="28"/>
        </w:rPr>
        <w:t>A</w:t>
      </w:r>
      <w:r w:rsidR="00240E1B" w:rsidRPr="00AD2D99">
        <w:rPr>
          <w:rFonts w:asciiTheme="majorBidi" w:eastAsia="ヒラギノ角ゴ Pro W3" w:hAnsiTheme="majorBidi" w:cstheme="majorBidi"/>
          <w:color w:val="FF0000"/>
          <w:sz w:val="28"/>
          <w:szCs w:val="28"/>
          <w:lang w:val="en-US" w:eastAsia="en-US"/>
        </w:rPr>
        <w:t xml:space="preserve"> principal is responsible for the acts of </w:t>
      </w:r>
      <w:r w:rsidR="00D67C0F" w:rsidRPr="00AD2D99">
        <w:rPr>
          <w:rFonts w:asciiTheme="majorBidi" w:eastAsia="ヒラギノ角ゴ Pro W3" w:hAnsiTheme="majorBidi" w:cstheme="majorBidi"/>
          <w:color w:val="FF0000"/>
          <w:sz w:val="28"/>
          <w:szCs w:val="28"/>
          <w:lang w:val="en-US" w:eastAsia="en-US"/>
        </w:rPr>
        <w:t xml:space="preserve">agents </w:t>
      </w:r>
      <w:r w:rsidR="00D67C0F" w:rsidRPr="009F4FE5">
        <w:rPr>
          <w:rFonts w:asciiTheme="majorBidi" w:eastAsia="ヒラギノ角ゴ Pro W3" w:hAnsiTheme="majorBidi" w:cstheme="majorBidi"/>
          <w:color w:val="000000" w:themeColor="text1"/>
          <w:sz w:val="28"/>
          <w:szCs w:val="28"/>
          <w:lang w:val="en-US" w:eastAsia="en-US"/>
        </w:rPr>
        <w:t>where acting</w:t>
      </w:r>
      <w:r w:rsidR="0023782B" w:rsidRPr="009F4FE5">
        <w:rPr>
          <w:rFonts w:asciiTheme="majorBidi" w:eastAsia="ヒラギノ角ゴ Pro W3" w:hAnsiTheme="majorBidi" w:cstheme="majorBidi"/>
          <w:color w:val="000000" w:themeColor="text1"/>
          <w:sz w:val="28"/>
          <w:szCs w:val="28"/>
          <w:lang w:val="en-US" w:eastAsia="en-US"/>
        </w:rPr>
        <w:t xml:space="preserve"> </w:t>
      </w:r>
      <w:r w:rsidR="00D67C0F" w:rsidRPr="009F4FE5">
        <w:rPr>
          <w:rFonts w:asciiTheme="majorBidi" w:eastAsia="ヒラギノ角ゴ Pro W3" w:hAnsiTheme="majorBidi" w:cstheme="majorBidi"/>
          <w:color w:val="000000" w:themeColor="text1"/>
          <w:sz w:val="28"/>
          <w:szCs w:val="28"/>
          <w:lang w:val="en-US" w:eastAsia="en-US"/>
        </w:rPr>
        <w:t>of agents</w:t>
      </w:r>
      <w:r w:rsidR="0023782B" w:rsidRPr="009F4FE5">
        <w:rPr>
          <w:rFonts w:asciiTheme="majorBidi" w:eastAsia="ヒラギノ角ゴ Pro W3" w:hAnsiTheme="majorBidi" w:cstheme="majorBidi"/>
          <w:color w:val="000000" w:themeColor="text1"/>
          <w:sz w:val="28"/>
          <w:szCs w:val="28"/>
          <w:lang w:val="en-US" w:eastAsia="en-US"/>
        </w:rPr>
        <w:t xml:space="preserve"> should </w:t>
      </w:r>
      <w:r w:rsidR="00D67C0F" w:rsidRPr="009F4FE5">
        <w:rPr>
          <w:rFonts w:asciiTheme="majorBidi" w:eastAsia="ヒラギノ角ゴ Pro W3" w:hAnsiTheme="majorBidi" w:cstheme="majorBidi"/>
          <w:color w:val="000000" w:themeColor="text1"/>
          <w:sz w:val="28"/>
          <w:szCs w:val="28"/>
          <w:lang w:val="en-US" w:eastAsia="en-US"/>
        </w:rPr>
        <w:t xml:space="preserve">be </w:t>
      </w:r>
      <w:r w:rsidR="00D67C0F" w:rsidRPr="00240E1B">
        <w:rPr>
          <w:rFonts w:asciiTheme="majorBidi" w:eastAsia="ヒラギノ角ゴ Pro W3" w:hAnsiTheme="majorBidi" w:cstheme="majorBidi"/>
          <w:color w:val="000000" w:themeColor="text1"/>
          <w:sz w:val="28"/>
          <w:szCs w:val="28"/>
          <w:lang w:val="en-US" w:eastAsia="en-US"/>
        </w:rPr>
        <w:t>within</w:t>
      </w:r>
      <w:r w:rsidR="00240E1B" w:rsidRPr="00240E1B">
        <w:rPr>
          <w:rFonts w:asciiTheme="majorBidi" w:eastAsia="ヒラギノ角ゴ Pro W3" w:hAnsiTheme="majorBidi" w:cstheme="majorBidi"/>
          <w:color w:val="000000" w:themeColor="text1"/>
          <w:sz w:val="28"/>
          <w:szCs w:val="28"/>
          <w:lang w:val="en-US" w:eastAsia="en-US"/>
        </w:rPr>
        <w:t xml:space="preserve"> the scope of their authority</w:t>
      </w:r>
      <w:r w:rsidR="0023782B" w:rsidRPr="009F4FE5">
        <w:rPr>
          <w:rFonts w:asciiTheme="majorBidi" w:eastAsia="ヒラギノ角ゴ Pro W3" w:hAnsiTheme="majorBidi" w:cstheme="majorBidi"/>
          <w:color w:val="000000" w:themeColor="text1"/>
          <w:sz w:val="28"/>
          <w:szCs w:val="28"/>
          <w:lang w:val="en-US" w:eastAsia="en-US"/>
        </w:rPr>
        <w:t xml:space="preserve">. </w:t>
      </w:r>
    </w:p>
    <w:p w:rsidR="009F4FE5" w:rsidRPr="009F3A09" w:rsidRDefault="009F3A09" w:rsidP="009F3A09">
      <w:pPr>
        <w:spacing w:line="192" w:lineRule="auto"/>
        <w:ind w:left="360"/>
        <w:textAlignment w:val="baseline"/>
        <w:rPr>
          <w:rFonts w:asciiTheme="majorBidi" w:hAnsiTheme="majorBidi" w:cstheme="majorBidi"/>
          <w:sz w:val="28"/>
          <w:szCs w:val="28"/>
        </w:rPr>
      </w:pPr>
      <w:r>
        <w:rPr>
          <w:rFonts w:asciiTheme="majorBidi" w:eastAsia="ヒラギノ角ゴ Pro W3" w:hAnsiTheme="majorBidi" w:cstheme="majorBidi"/>
          <w:color w:val="000000" w:themeColor="text1"/>
          <w:sz w:val="28"/>
          <w:szCs w:val="28"/>
        </w:rPr>
        <w:t xml:space="preserve">    </w:t>
      </w:r>
      <w:r w:rsidR="00E26C0D" w:rsidRPr="009F3A09">
        <w:rPr>
          <w:rFonts w:asciiTheme="majorBidi" w:eastAsia="ヒラギノ角ゴ Pro W3" w:hAnsiTheme="majorBidi" w:cstheme="majorBidi"/>
          <w:color w:val="000000" w:themeColor="text1"/>
          <w:sz w:val="28"/>
          <w:szCs w:val="28"/>
        </w:rPr>
        <w:t>d</w:t>
      </w:r>
      <w:r w:rsidR="0023782B" w:rsidRPr="009F3A09">
        <w:rPr>
          <w:rFonts w:asciiTheme="majorBidi" w:eastAsia="ヒラギノ角ゴ Pro W3" w:hAnsiTheme="majorBidi" w:cstheme="majorBidi"/>
          <w:color w:val="000000" w:themeColor="text1"/>
          <w:sz w:val="28"/>
          <w:szCs w:val="28"/>
        </w:rPr>
        <w:t>-</w:t>
      </w:r>
      <w:r w:rsidRPr="009F3A09">
        <w:rPr>
          <w:rFonts w:asciiTheme="majorBidi" w:eastAsia="ヒラギノ角ゴ Pro W3" w:hAnsiTheme="majorBidi" w:cstheme="majorBidi"/>
          <w:color w:val="000000" w:themeColor="text1"/>
          <w:sz w:val="28"/>
          <w:szCs w:val="28"/>
        </w:rPr>
        <w:t xml:space="preserve"> </w:t>
      </w:r>
      <w:r>
        <w:rPr>
          <w:rFonts w:asciiTheme="majorBidi" w:eastAsia="ヒラギノ角ゴ Pro W3" w:hAnsiTheme="majorBidi" w:cstheme="majorBidi"/>
          <w:color w:val="000000" w:themeColor="text1"/>
          <w:sz w:val="28"/>
          <w:szCs w:val="28"/>
        </w:rPr>
        <w:t xml:space="preserve">  </w:t>
      </w:r>
      <w:r w:rsidR="00240E1B" w:rsidRPr="009F3A09">
        <w:rPr>
          <w:rFonts w:asciiTheme="majorBidi" w:eastAsia="ヒラギノ角ゴ Pro W3" w:hAnsiTheme="majorBidi" w:cstheme="majorBidi"/>
          <w:color w:val="000000" w:themeColor="text1"/>
          <w:sz w:val="28"/>
          <w:szCs w:val="28"/>
        </w:rPr>
        <w:t>Limitations can be placed on the powers of agents</w:t>
      </w:r>
      <w:r w:rsidR="009F4FE5" w:rsidRPr="009F3A09">
        <w:rPr>
          <w:rFonts w:asciiTheme="minorHAnsi" w:eastAsia="MS PGothic" w:hAnsi="Verdana" w:cs="ヒラギノ角ゴ Pro W3"/>
          <w:color w:val="000000" w:themeColor="text1"/>
          <w:sz w:val="56"/>
          <w:szCs w:val="56"/>
        </w:rPr>
        <w:t xml:space="preserve"> </w:t>
      </w:r>
      <w:r w:rsidR="009F4FE5" w:rsidRPr="009F3A09">
        <w:rPr>
          <w:rFonts w:asciiTheme="majorBidi" w:eastAsia="MS PGothic" w:hAnsiTheme="majorBidi" w:cstheme="majorBidi"/>
          <w:color w:val="000000" w:themeColor="text1"/>
          <w:sz w:val="28"/>
          <w:szCs w:val="28"/>
        </w:rPr>
        <w:t xml:space="preserve">by adding a </w:t>
      </w:r>
      <w:r w:rsidR="009F4FE5" w:rsidRPr="009F3A09">
        <w:rPr>
          <w:rFonts w:asciiTheme="majorBidi" w:eastAsia="MS PGothic" w:hAnsiTheme="majorBidi" w:cstheme="majorBidi"/>
          <w:color w:val="000000" w:themeColor="text1"/>
          <w:sz w:val="28"/>
          <w:szCs w:val="28"/>
          <w:u w:val="single"/>
        </w:rPr>
        <w:t>nonwaiver clause</w:t>
      </w:r>
      <w:r w:rsidR="009F4FE5" w:rsidRPr="009F3A09">
        <w:rPr>
          <w:rFonts w:asciiTheme="majorBidi" w:eastAsia="MS PGothic" w:hAnsiTheme="majorBidi" w:cstheme="majorBidi"/>
          <w:color w:val="000000" w:themeColor="text1"/>
          <w:sz w:val="28"/>
          <w:szCs w:val="28"/>
        </w:rPr>
        <w:t xml:space="preserve"> to the application or policy</w:t>
      </w:r>
    </w:p>
    <w:p w:rsidR="00240E1B" w:rsidRPr="00240E1B" w:rsidRDefault="00240E1B" w:rsidP="009F4FE5">
      <w:pPr>
        <w:spacing w:line="276" w:lineRule="auto"/>
        <w:ind w:left="720"/>
        <w:contextualSpacing/>
        <w:textAlignment w:val="baseline"/>
        <w:rPr>
          <w:rFonts w:asciiTheme="majorBidi" w:eastAsia="Times New Roman" w:hAnsiTheme="majorBidi" w:cstheme="majorBidi"/>
          <w:sz w:val="28"/>
          <w:szCs w:val="28"/>
          <w:lang w:val="en-US" w:eastAsia="en-US"/>
        </w:rPr>
      </w:pPr>
    </w:p>
    <w:p w:rsidR="00240E1B" w:rsidRPr="000830B7" w:rsidRDefault="000830B7" w:rsidP="009F4FE5">
      <w:pPr>
        <w:spacing w:line="276" w:lineRule="auto"/>
        <w:rPr>
          <w:rFonts w:asciiTheme="majorBidi" w:hAnsiTheme="majorBidi" w:cstheme="majorBidi"/>
          <w:b/>
          <w:bCs/>
          <w:i/>
          <w:iCs/>
          <w:sz w:val="28"/>
          <w:szCs w:val="28"/>
          <w:u w:val="single"/>
          <w:lang w:val="en-US"/>
        </w:rPr>
      </w:pPr>
      <w:r w:rsidRPr="000830B7">
        <w:rPr>
          <w:rFonts w:asciiTheme="majorBidi" w:hAnsiTheme="majorBidi" w:cstheme="majorBidi"/>
          <w:b/>
          <w:bCs/>
          <w:i/>
          <w:iCs/>
          <w:sz w:val="28"/>
          <w:szCs w:val="28"/>
          <w:u w:val="single"/>
          <w:lang w:val="en-US"/>
        </w:rPr>
        <w:t>9-4  Some  important terminologies</w:t>
      </w:r>
    </w:p>
    <w:p w:rsidR="000830B7" w:rsidRDefault="00EA5297" w:rsidP="000830B7">
      <w:pPr>
        <w:spacing w:line="276" w:lineRule="auto"/>
        <w:rPr>
          <w:rFonts w:asciiTheme="majorBidi" w:hAnsiTheme="majorBidi" w:cstheme="majorBidi"/>
          <w:sz w:val="28"/>
          <w:szCs w:val="28"/>
          <w:lang w:val="en-US"/>
        </w:rPr>
      </w:pPr>
      <w:r w:rsidRPr="000830B7">
        <w:rPr>
          <w:rFonts w:asciiTheme="majorBidi" w:hAnsiTheme="majorBidi" w:cstheme="majorBidi"/>
          <w:sz w:val="28"/>
          <w:szCs w:val="28"/>
          <w:lang w:val="en-US"/>
        </w:rPr>
        <w:t>Some important</w:t>
      </w:r>
      <w:r w:rsidR="000830B7" w:rsidRPr="000830B7">
        <w:rPr>
          <w:rFonts w:asciiTheme="majorBidi" w:hAnsiTheme="majorBidi" w:cstheme="majorBidi"/>
          <w:sz w:val="28"/>
          <w:szCs w:val="28"/>
          <w:lang w:val="en-US"/>
        </w:rPr>
        <w:t xml:space="preserve"> </w:t>
      </w:r>
      <w:r w:rsidRPr="000830B7">
        <w:rPr>
          <w:rFonts w:asciiTheme="majorBidi" w:hAnsiTheme="majorBidi" w:cstheme="majorBidi"/>
          <w:sz w:val="28"/>
          <w:szCs w:val="28"/>
          <w:lang w:val="en-US"/>
        </w:rPr>
        <w:t>terminologies have</w:t>
      </w:r>
      <w:r w:rsidR="000830B7">
        <w:rPr>
          <w:rFonts w:asciiTheme="majorBidi" w:hAnsiTheme="majorBidi" w:cstheme="majorBidi"/>
          <w:sz w:val="28"/>
          <w:szCs w:val="28"/>
          <w:lang w:val="en-US"/>
        </w:rPr>
        <w:t xml:space="preserve"> direct relevance </w:t>
      </w:r>
      <w:r>
        <w:rPr>
          <w:rFonts w:asciiTheme="majorBidi" w:hAnsiTheme="majorBidi" w:cstheme="majorBidi"/>
          <w:sz w:val="28"/>
          <w:szCs w:val="28"/>
          <w:lang w:val="en-US"/>
        </w:rPr>
        <w:t xml:space="preserve">to </w:t>
      </w:r>
      <w:r w:rsidRPr="003E00D3">
        <w:rPr>
          <w:rFonts w:asciiTheme="majorBidi" w:hAnsiTheme="majorBidi" w:cstheme="majorBidi"/>
          <w:b/>
          <w:bCs/>
          <w:i/>
          <w:iCs/>
          <w:color w:val="0070C0"/>
          <w:sz w:val="28"/>
          <w:szCs w:val="28"/>
          <w:u w:val="single"/>
          <w:lang w:val="en-US"/>
        </w:rPr>
        <w:t>law</w:t>
      </w:r>
      <w:r w:rsidR="000830B7" w:rsidRPr="003E00D3">
        <w:rPr>
          <w:rFonts w:asciiTheme="majorBidi" w:hAnsiTheme="majorBidi" w:cstheme="majorBidi"/>
          <w:b/>
          <w:bCs/>
          <w:i/>
          <w:iCs/>
          <w:color w:val="0070C0"/>
          <w:sz w:val="28"/>
          <w:szCs w:val="28"/>
          <w:u w:val="single"/>
          <w:lang w:val="en-US"/>
        </w:rPr>
        <w:t xml:space="preserve"> of agency</w:t>
      </w:r>
      <w:r w:rsidR="000830B7" w:rsidRPr="003E00D3">
        <w:rPr>
          <w:rFonts w:asciiTheme="majorBidi" w:hAnsiTheme="majorBidi" w:cstheme="majorBidi"/>
          <w:color w:val="0070C0"/>
          <w:sz w:val="28"/>
          <w:szCs w:val="28"/>
          <w:lang w:val="en-US"/>
        </w:rPr>
        <w:t xml:space="preserve"> </w:t>
      </w:r>
      <w:r w:rsidR="000830B7">
        <w:rPr>
          <w:rFonts w:asciiTheme="majorBidi" w:hAnsiTheme="majorBidi" w:cstheme="majorBidi"/>
          <w:sz w:val="28"/>
          <w:szCs w:val="28"/>
          <w:lang w:val="en-US"/>
        </w:rPr>
        <w:t xml:space="preserve">and to the </w:t>
      </w:r>
      <w:r w:rsidR="000830B7" w:rsidRPr="000A5726">
        <w:rPr>
          <w:rFonts w:asciiTheme="majorBidi" w:hAnsiTheme="majorBidi" w:cstheme="majorBidi"/>
          <w:color w:val="0070C0"/>
          <w:sz w:val="28"/>
          <w:szCs w:val="28"/>
          <w:u w:val="single"/>
          <w:lang w:val="en-US"/>
        </w:rPr>
        <w:t>powers of insurance agents</w:t>
      </w:r>
      <w:r w:rsidR="000830B7">
        <w:rPr>
          <w:rFonts w:asciiTheme="majorBidi" w:hAnsiTheme="majorBidi" w:cstheme="majorBidi"/>
          <w:sz w:val="28"/>
          <w:szCs w:val="28"/>
          <w:lang w:val="en-US"/>
        </w:rPr>
        <w:t xml:space="preserve">.  These terminologies </w:t>
      </w:r>
      <w:r w:rsidR="00ED1E6A">
        <w:rPr>
          <w:rFonts w:asciiTheme="majorBidi" w:hAnsiTheme="majorBidi" w:cstheme="majorBidi"/>
          <w:sz w:val="28"/>
          <w:szCs w:val="28"/>
          <w:lang w:val="en-US"/>
        </w:rPr>
        <w:t>are  :</w:t>
      </w:r>
      <w:r w:rsidR="000830B7">
        <w:rPr>
          <w:rFonts w:asciiTheme="majorBidi" w:hAnsiTheme="majorBidi" w:cstheme="majorBidi"/>
          <w:sz w:val="28"/>
          <w:szCs w:val="28"/>
          <w:lang w:val="en-US"/>
        </w:rPr>
        <w:t>-</w:t>
      </w:r>
    </w:p>
    <w:p w:rsidR="000830B7" w:rsidRPr="000830B7" w:rsidRDefault="000830B7" w:rsidP="000830B7">
      <w:pPr>
        <w:spacing w:line="360" w:lineRule="auto"/>
        <w:rPr>
          <w:rFonts w:asciiTheme="majorBidi" w:hAnsiTheme="majorBidi" w:cstheme="majorBidi"/>
          <w:sz w:val="28"/>
          <w:szCs w:val="28"/>
          <w:lang w:val="en-US"/>
        </w:rPr>
      </w:pPr>
    </w:p>
    <w:p w:rsidR="000830B7" w:rsidRPr="007A1C6F" w:rsidRDefault="000830B7" w:rsidP="00820C35">
      <w:pPr>
        <w:numPr>
          <w:ilvl w:val="0"/>
          <w:numId w:val="27"/>
        </w:numPr>
        <w:spacing w:line="360" w:lineRule="auto"/>
        <w:contextualSpacing/>
        <w:textAlignment w:val="baseline"/>
        <w:rPr>
          <w:rFonts w:asciiTheme="majorBidi" w:eastAsia="Times New Roman" w:hAnsiTheme="majorBidi" w:cstheme="majorBidi"/>
          <w:sz w:val="28"/>
          <w:szCs w:val="28"/>
          <w:lang w:val="en-US" w:eastAsia="en-US"/>
        </w:rPr>
      </w:pPr>
      <w:r w:rsidRPr="000830B7">
        <w:rPr>
          <w:rFonts w:asciiTheme="majorBidi" w:eastAsia="ヒラギノ角ゴ Pro W3" w:hAnsiTheme="majorBidi" w:cstheme="majorBidi"/>
          <w:b/>
          <w:bCs/>
          <w:i/>
          <w:iCs/>
          <w:color w:val="000000" w:themeColor="text1"/>
          <w:sz w:val="28"/>
          <w:szCs w:val="28"/>
          <w:u w:val="single"/>
          <w:lang w:val="en-US" w:eastAsia="en-US"/>
        </w:rPr>
        <w:t>Waiver</w:t>
      </w:r>
      <w:r w:rsidRPr="000830B7">
        <w:rPr>
          <w:rFonts w:asciiTheme="majorBidi" w:eastAsia="ヒラギノ角ゴ Pro W3" w:hAnsiTheme="majorBidi" w:cstheme="majorBidi"/>
          <w:color w:val="000000" w:themeColor="text1"/>
          <w:sz w:val="28"/>
          <w:szCs w:val="28"/>
          <w:lang w:val="en-US" w:eastAsia="en-US"/>
        </w:rPr>
        <w:t xml:space="preserve"> </w:t>
      </w:r>
      <w:r w:rsidR="001F291D">
        <w:rPr>
          <w:rFonts w:asciiTheme="majorBidi" w:eastAsia="ヒラギノ角ゴ Pro W3" w:hAnsiTheme="majorBidi" w:cstheme="majorBidi" w:hint="cs"/>
          <w:color w:val="000000" w:themeColor="text1"/>
          <w:sz w:val="28"/>
          <w:szCs w:val="28"/>
          <w:rtl/>
          <w:lang w:val="en-US" w:eastAsia="en-US"/>
        </w:rPr>
        <w:t xml:space="preserve">  تنازل </w:t>
      </w:r>
      <w:r w:rsidRPr="000830B7">
        <w:rPr>
          <w:rFonts w:asciiTheme="majorBidi" w:eastAsia="ヒラギノ角ゴ Pro W3" w:hAnsiTheme="majorBidi" w:cstheme="majorBidi"/>
          <w:color w:val="000000" w:themeColor="text1"/>
          <w:sz w:val="28"/>
          <w:szCs w:val="28"/>
          <w:lang w:val="en-US" w:eastAsia="en-US"/>
        </w:rPr>
        <w:t>is defined as the voluntary relinquishment</w:t>
      </w:r>
      <w:r w:rsidR="00820C35" w:rsidRPr="00820C35">
        <w:rPr>
          <w:rtl/>
        </w:rPr>
        <w:t xml:space="preserve"> </w:t>
      </w:r>
      <w:r w:rsidR="00820C35" w:rsidRPr="00820C35">
        <w:rPr>
          <w:rFonts w:asciiTheme="majorBidi" w:eastAsia="ヒラギノ角ゴ Pro W3" w:hAnsiTheme="majorBidi"/>
          <w:color w:val="000000" w:themeColor="text1"/>
          <w:sz w:val="28"/>
          <w:szCs w:val="28"/>
          <w:rtl/>
          <w:lang w:val="en-US" w:eastAsia="en-US"/>
        </w:rPr>
        <w:t>التنازل الطوعي</w:t>
      </w:r>
      <w:r w:rsidRPr="000830B7">
        <w:rPr>
          <w:rFonts w:asciiTheme="majorBidi" w:eastAsia="ヒラギノ角ゴ Pro W3" w:hAnsiTheme="majorBidi" w:cstheme="majorBidi"/>
          <w:color w:val="000000" w:themeColor="text1"/>
          <w:sz w:val="28"/>
          <w:szCs w:val="28"/>
          <w:lang w:val="en-US" w:eastAsia="en-US"/>
        </w:rPr>
        <w:t xml:space="preserve"> of a known legal right</w:t>
      </w:r>
      <w:r w:rsidR="001B0D6C">
        <w:rPr>
          <w:rFonts w:asciiTheme="majorBidi" w:eastAsia="ヒラギノ角ゴ Pro W3" w:hAnsiTheme="majorBidi" w:cstheme="majorBidi"/>
          <w:color w:val="000000" w:themeColor="text1"/>
          <w:sz w:val="28"/>
          <w:szCs w:val="28"/>
          <w:lang w:val="en-US" w:eastAsia="en-US"/>
        </w:rPr>
        <w:t>,</w:t>
      </w:r>
      <w:r w:rsidR="00ED1E6A">
        <w:rPr>
          <w:rFonts w:asciiTheme="majorBidi" w:eastAsia="ヒラギノ角ゴ Pro W3" w:hAnsiTheme="majorBidi" w:cstheme="majorBidi"/>
          <w:color w:val="000000" w:themeColor="text1"/>
          <w:sz w:val="28"/>
          <w:szCs w:val="28"/>
          <w:lang w:val="en-US" w:eastAsia="en-US"/>
        </w:rPr>
        <w:t xml:space="preserve"> </w:t>
      </w:r>
      <w:r w:rsidR="001B0D6C" w:rsidRPr="001B0D6C">
        <w:rPr>
          <w:rFonts w:asciiTheme="majorBidi" w:eastAsia="ヒラギノ角ゴ Pro W3" w:hAnsiTheme="majorBidi" w:cstheme="majorBidi"/>
          <w:b/>
          <w:bCs/>
          <w:i/>
          <w:iCs/>
          <w:color w:val="000000" w:themeColor="text1"/>
          <w:sz w:val="28"/>
          <w:szCs w:val="28"/>
          <w:u w:val="single"/>
          <w:lang w:val="en-US" w:eastAsia="en-US"/>
        </w:rPr>
        <w:t>F</w:t>
      </w:r>
      <w:r w:rsidR="00ED1E6A" w:rsidRPr="001B0D6C">
        <w:rPr>
          <w:rFonts w:asciiTheme="majorBidi" w:eastAsia="ヒラギノ角ゴ Pro W3" w:hAnsiTheme="majorBidi" w:cstheme="majorBidi"/>
          <w:b/>
          <w:bCs/>
          <w:i/>
          <w:iCs/>
          <w:color w:val="000000" w:themeColor="text1"/>
          <w:sz w:val="28"/>
          <w:szCs w:val="28"/>
          <w:u w:val="single"/>
          <w:lang w:val="en-US" w:eastAsia="en-US"/>
        </w:rPr>
        <w:t xml:space="preserve">or </w:t>
      </w:r>
      <w:proofErr w:type="gramStart"/>
      <w:r w:rsidR="00ED1E6A" w:rsidRPr="001B0D6C">
        <w:rPr>
          <w:rFonts w:asciiTheme="majorBidi" w:eastAsia="ヒラギノ角ゴ Pro W3" w:hAnsiTheme="majorBidi" w:cstheme="majorBidi"/>
          <w:b/>
          <w:bCs/>
          <w:i/>
          <w:iCs/>
          <w:color w:val="000000" w:themeColor="text1"/>
          <w:sz w:val="28"/>
          <w:szCs w:val="28"/>
          <w:u w:val="single"/>
          <w:lang w:val="en-US" w:eastAsia="en-US"/>
        </w:rPr>
        <w:t>example</w:t>
      </w:r>
      <w:r w:rsidR="00ED1E6A">
        <w:rPr>
          <w:rFonts w:asciiTheme="majorBidi" w:eastAsia="ヒラギノ角ゴ Pro W3" w:hAnsiTheme="majorBidi" w:cstheme="majorBidi"/>
          <w:color w:val="000000" w:themeColor="text1"/>
          <w:sz w:val="28"/>
          <w:szCs w:val="28"/>
          <w:lang w:val="en-US" w:eastAsia="en-US"/>
        </w:rPr>
        <w:t xml:space="preserve">  .</w:t>
      </w:r>
      <w:proofErr w:type="gramEnd"/>
      <w:r w:rsidR="00ED1E6A">
        <w:rPr>
          <w:rFonts w:asciiTheme="majorBidi" w:eastAsia="ヒラギノ角ゴ Pro W3" w:hAnsiTheme="majorBidi" w:cstheme="majorBidi"/>
          <w:color w:val="000000" w:themeColor="text1"/>
          <w:sz w:val="28"/>
          <w:szCs w:val="28"/>
          <w:lang w:val="en-US" w:eastAsia="en-US"/>
        </w:rPr>
        <w:t xml:space="preserve">  If the insurer receives an </w:t>
      </w:r>
      <w:r w:rsidR="000238D6">
        <w:rPr>
          <w:rFonts w:asciiTheme="majorBidi" w:eastAsia="ヒラギノ角ゴ Pro W3" w:hAnsiTheme="majorBidi" w:cstheme="majorBidi"/>
          <w:color w:val="000000" w:themeColor="text1"/>
          <w:sz w:val="28"/>
          <w:szCs w:val="28"/>
          <w:lang w:val="en-US" w:eastAsia="en-US"/>
        </w:rPr>
        <w:t>application for</w:t>
      </w:r>
      <w:r w:rsidR="00ED1E6A">
        <w:rPr>
          <w:rFonts w:asciiTheme="majorBidi" w:eastAsia="ヒラギノ角ゴ Pro W3" w:hAnsiTheme="majorBidi" w:cstheme="majorBidi"/>
          <w:color w:val="000000" w:themeColor="text1"/>
          <w:sz w:val="28"/>
          <w:szCs w:val="28"/>
          <w:lang w:val="en-US" w:eastAsia="en-US"/>
        </w:rPr>
        <w:t xml:space="preserve"> insurance that contains </w:t>
      </w:r>
      <w:r w:rsidR="00ED1E6A" w:rsidRPr="00817B46">
        <w:rPr>
          <w:rFonts w:asciiTheme="majorBidi" w:eastAsia="ヒラギノ角ゴ Pro W3" w:hAnsiTheme="majorBidi" w:cstheme="majorBidi"/>
          <w:b/>
          <w:bCs/>
          <w:color w:val="FF0000"/>
          <w:sz w:val="28"/>
          <w:szCs w:val="28"/>
          <w:u w:val="single"/>
          <w:lang w:val="en-US" w:eastAsia="en-US"/>
        </w:rPr>
        <w:t xml:space="preserve">an incomplete </w:t>
      </w:r>
      <w:r w:rsidR="000238D6" w:rsidRPr="00817B46">
        <w:rPr>
          <w:rFonts w:asciiTheme="majorBidi" w:eastAsia="ヒラギノ角ゴ Pro W3" w:hAnsiTheme="majorBidi" w:cstheme="majorBidi"/>
          <w:b/>
          <w:bCs/>
          <w:color w:val="FF0000"/>
          <w:sz w:val="28"/>
          <w:szCs w:val="28"/>
          <w:u w:val="single"/>
          <w:lang w:val="en-US" w:eastAsia="en-US"/>
        </w:rPr>
        <w:t>answer</w:t>
      </w:r>
      <w:r w:rsidR="000238D6" w:rsidRPr="00EF1CCC">
        <w:rPr>
          <w:rFonts w:asciiTheme="majorBidi" w:eastAsia="ヒラギノ角ゴ Pro W3" w:hAnsiTheme="majorBidi" w:cstheme="majorBidi"/>
          <w:color w:val="FF0000"/>
          <w:sz w:val="28"/>
          <w:szCs w:val="28"/>
          <w:lang w:val="en-US" w:eastAsia="en-US"/>
        </w:rPr>
        <w:t xml:space="preserve"> </w:t>
      </w:r>
      <w:r w:rsidR="000238D6">
        <w:rPr>
          <w:rFonts w:asciiTheme="majorBidi" w:eastAsia="ヒラギノ角ゴ Pro W3" w:hAnsiTheme="majorBidi" w:cstheme="majorBidi"/>
          <w:color w:val="000000" w:themeColor="text1"/>
          <w:sz w:val="28"/>
          <w:szCs w:val="28"/>
          <w:lang w:val="en-US" w:eastAsia="en-US"/>
        </w:rPr>
        <w:t>and</w:t>
      </w:r>
      <w:r w:rsidR="00ED1E6A">
        <w:rPr>
          <w:rFonts w:asciiTheme="majorBidi" w:eastAsia="ヒラギノ角ゴ Pro W3" w:hAnsiTheme="majorBidi" w:cstheme="majorBidi"/>
          <w:color w:val="000000" w:themeColor="text1"/>
          <w:sz w:val="28"/>
          <w:szCs w:val="28"/>
          <w:lang w:val="en-US" w:eastAsia="en-US"/>
        </w:rPr>
        <w:t xml:space="preserve"> the policy is </w:t>
      </w:r>
      <w:r w:rsidR="000238D6">
        <w:rPr>
          <w:rFonts w:asciiTheme="majorBidi" w:eastAsia="ヒラギノ角ゴ Pro W3" w:hAnsiTheme="majorBidi" w:cstheme="majorBidi"/>
          <w:color w:val="000000" w:themeColor="text1"/>
          <w:sz w:val="28"/>
          <w:szCs w:val="28"/>
          <w:lang w:val="en-US" w:eastAsia="en-US"/>
        </w:rPr>
        <w:t>issued. T</w:t>
      </w:r>
      <w:r w:rsidR="00ED1E6A">
        <w:rPr>
          <w:rFonts w:asciiTheme="majorBidi" w:eastAsia="ヒラギノ角ゴ Pro W3" w:hAnsiTheme="majorBidi" w:cstheme="majorBidi"/>
          <w:color w:val="000000" w:themeColor="text1"/>
          <w:sz w:val="28"/>
          <w:szCs w:val="28"/>
          <w:lang w:val="en-US" w:eastAsia="en-US"/>
        </w:rPr>
        <w:t xml:space="preserve">he insurer can not </w:t>
      </w:r>
      <w:proofErr w:type="gramStart"/>
      <w:r w:rsidR="00ED1E6A" w:rsidRPr="003E00D3">
        <w:rPr>
          <w:rFonts w:asciiTheme="majorBidi" w:eastAsia="ヒラギノ角ゴ Pro W3" w:hAnsiTheme="majorBidi" w:cstheme="majorBidi"/>
          <w:color w:val="0070C0"/>
          <w:sz w:val="28"/>
          <w:szCs w:val="28"/>
          <w:lang w:val="en-US" w:eastAsia="en-US"/>
        </w:rPr>
        <w:t>deny  payment</w:t>
      </w:r>
      <w:proofErr w:type="gramEnd"/>
      <w:r w:rsidR="00ED1E6A" w:rsidRPr="003E00D3">
        <w:rPr>
          <w:rFonts w:asciiTheme="majorBidi" w:eastAsia="ヒラギノ角ゴ Pro W3" w:hAnsiTheme="majorBidi" w:cstheme="majorBidi"/>
          <w:color w:val="0070C0"/>
          <w:sz w:val="28"/>
          <w:szCs w:val="28"/>
          <w:lang w:val="en-US" w:eastAsia="en-US"/>
        </w:rPr>
        <w:t xml:space="preserve"> the claim </w:t>
      </w:r>
      <w:r w:rsidR="00ED1E6A">
        <w:rPr>
          <w:rFonts w:asciiTheme="majorBidi" w:eastAsia="ヒラギノ角ゴ Pro W3" w:hAnsiTheme="majorBidi" w:cstheme="majorBidi"/>
          <w:color w:val="000000" w:themeColor="text1"/>
          <w:sz w:val="28"/>
          <w:szCs w:val="28"/>
          <w:lang w:val="en-US" w:eastAsia="en-US"/>
        </w:rPr>
        <w:t xml:space="preserve">on the basis of an incomplete application ,but has to </w:t>
      </w:r>
      <w:r w:rsidR="00ED1E6A" w:rsidRPr="00B9709E">
        <w:rPr>
          <w:rFonts w:asciiTheme="majorBidi" w:eastAsia="ヒラギノ角ゴ Pro W3" w:hAnsiTheme="majorBidi" w:cstheme="majorBidi"/>
          <w:i/>
          <w:iCs/>
          <w:color w:val="FF0000"/>
          <w:sz w:val="28"/>
          <w:szCs w:val="28"/>
          <w:u w:val="single"/>
          <w:lang w:val="en-US" w:eastAsia="en-US"/>
        </w:rPr>
        <w:t>waive</w:t>
      </w:r>
      <w:r w:rsidR="00ED1E6A">
        <w:rPr>
          <w:rFonts w:asciiTheme="majorBidi" w:eastAsia="ヒラギノ角ゴ Pro W3" w:hAnsiTheme="majorBidi" w:cstheme="majorBidi"/>
          <w:color w:val="000000" w:themeColor="text1"/>
          <w:sz w:val="28"/>
          <w:szCs w:val="28"/>
          <w:lang w:val="en-US" w:eastAsia="en-US"/>
        </w:rPr>
        <w:t xml:space="preserve"> because  the policy is issued. </w:t>
      </w:r>
    </w:p>
    <w:p w:rsidR="007A1C6F" w:rsidRPr="000830B7" w:rsidRDefault="007A1C6F" w:rsidP="007A1C6F">
      <w:pPr>
        <w:spacing w:line="360" w:lineRule="auto"/>
        <w:ind w:left="360"/>
        <w:contextualSpacing/>
        <w:textAlignment w:val="baseline"/>
        <w:rPr>
          <w:rFonts w:asciiTheme="majorBidi" w:eastAsia="Times New Roman" w:hAnsiTheme="majorBidi" w:cstheme="majorBidi"/>
          <w:sz w:val="28"/>
          <w:szCs w:val="28"/>
          <w:lang w:val="en-US" w:eastAsia="en-US"/>
        </w:rPr>
      </w:pPr>
    </w:p>
    <w:p w:rsidR="00BA1F18" w:rsidRPr="00BA1F18" w:rsidRDefault="000830B7" w:rsidP="00BA1F18">
      <w:pPr>
        <w:numPr>
          <w:ilvl w:val="0"/>
          <w:numId w:val="27"/>
        </w:numPr>
        <w:spacing w:line="360" w:lineRule="auto"/>
        <w:contextualSpacing/>
        <w:textAlignment w:val="baseline"/>
        <w:rPr>
          <w:rFonts w:asciiTheme="majorBidi" w:eastAsia="Times New Roman" w:hAnsiTheme="majorBidi" w:cstheme="majorBidi"/>
          <w:sz w:val="28"/>
          <w:szCs w:val="28"/>
          <w:lang w:val="en-US" w:eastAsia="en-US"/>
        </w:rPr>
      </w:pPr>
      <w:r w:rsidRPr="000830B7">
        <w:rPr>
          <w:rFonts w:asciiTheme="majorBidi" w:eastAsia="ヒラギノ角ゴ Pro W3" w:hAnsiTheme="majorBidi" w:cstheme="majorBidi"/>
          <w:b/>
          <w:bCs/>
          <w:i/>
          <w:iCs/>
          <w:color w:val="000000" w:themeColor="text1"/>
          <w:sz w:val="28"/>
          <w:szCs w:val="28"/>
          <w:u w:val="single"/>
          <w:lang w:val="en-US" w:eastAsia="en-US"/>
        </w:rPr>
        <w:lastRenderedPageBreak/>
        <w:t>Estoppel</w:t>
      </w:r>
      <w:r w:rsidRPr="000830B7">
        <w:rPr>
          <w:rFonts w:asciiTheme="majorBidi" w:eastAsia="ヒラギノ角ゴ Pro W3" w:hAnsiTheme="majorBidi" w:cstheme="majorBidi"/>
          <w:color w:val="000000" w:themeColor="text1"/>
          <w:sz w:val="28"/>
          <w:szCs w:val="28"/>
          <w:lang w:val="en-US" w:eastAsia="en-US"/>
        </w:rPr>
        <w:t xml:space="preserve"> </w:t>
      </w:r>
      <w:r w:rsidR="00820C35">
        <w:rPr>
          <w:rFonts w:asciiTheme="majorBidi" w:eastAsia="ヒラギノ角ゴ Pro W3" w:hAnsiTheme="majorBidi" w:cstheme="majorBidi" w:hint="cs"/>
          <w:color w:val="000000" w:themeColor="text1"/>
          <w:sz w:val="28"/>
          <w:szCs w:val="28"/>
          <w:rtl/>
          <w:lang w:val="en-US" w:eastAsia="en-US"/>
        </w:rPr>
        <w:t xml:space="preserve">   </w:t>
      </w:r>
      <w:r w:rsidR="00820C35" w:rsidRPr="00817B46">
        <w:rPr>
          <w:rFonts w:asciiTheme="majorBidi" w:eastAsia="ヒラギノ角ゴ Pro W3" w:hAnsiTheme="majorBidi" w:cstheme="majorBidi" w:hint="cs"/>
          <w:color w:val="0070C0"/>
          <w:sz w:val="28"/>
          <w:szCs w:val="28"/>
          <w:rtl/>
          <w:lang w:val="en-US" w:eastAsia="en-US"/>
        </w:rPr>
        <w:t>إيقاف</w:t>
      </w:r>
      <w:r w:rsidR="00820C35">
        <w:rPr>
          <w:rFonts w:asciiTheme="majorBidi" w:eastAsia="ヒラギノ角ゴ Pro W3" w:hAnsiTheme="majorBidi" w:cstheme="majorBidi" w:hint="cs"/>
          <w:color w:val="000000" w:themeColor="text1"/>
          <w:sz w:val="28"/>
          <w:szCs w:val="28"/>
          <w:rtl/>
          <w:lang w:val="en-US" w:eastAsia="en-US"/>
        </w:rPr>
        <w:t xml:space="preserve"> </w:t>
      </w:r>
      <w:r w:rsidR="00A35D90">
        <w:rPr>
          <w:rFonts w:asciiTheme="majorBidi" w:eastAsia="ヒラギノ角ゴ Pro W3" w:hAnsiTheme="majorBidi" w:cstheme="majorBidi"/>
          <w:color w:val="000000" w:themeColor="text1"/>
          <w:sz w:val="28"/>
          <w:szCs w:val="28"/>
          <w:lang w:val="en-US" w:eastAsia="en-US"/>
        </w:rPr>
        <w:t xml:space="preserve"> </w:t>
      </w:r>
      <w:r w:rsidR="001F291D">
        <w:rPr>
          <w:rFonts w:asciiTheme="majorBidi" w:eastAsia="ヒラギノ角ゴ Pro W3" w:hAnsiTheme="majorBidi" w:cstheme="majorBidi" w:hint="cs"/>
          <w:color w:val="000000" w:themeColor="text1"/>
          <w:sz w:val="28"/>
          <w:szCs w:val="28"/>
          <w:rtl/>
          <w:lang w:val="en-US" w:eastAsia="en-US"/>
        </w:rPr>
        <w:t xml:space="preserve"> منع  -إعاقة</w:t>
      </w:r>
      <w:r w:rsidR="000A5726">
        <w:rPr>
          <w:rFonts w:asciiTheme="majorBidi" w:eastAsia="ヒラギノ角ゴ Pro W3" w:hAnsiTheme="majorBidi" w:cstheme="majorBidi"/>
          <w:color w:val="000000" w:themeColor="text1"/>
          <w:sz w:val="28"/>
          <w:szCs w:val="28"/>
          <w:lang w:val="en-US" w:eastAsia="en-US"/>
        </w:rPr>
        <w:t>-</w:t>
      </w:r>
      <w:r w:rsidR="000A5726">
        <w:rPr>
          <w:rFonts w:asciiTheme="majorBidi" w:eastAsia="ヒラギノ角ゴ Pro W3" w:hAnsiTheme="majorBidi" w:cstheme="majorBidi" w:hint="cs"/>
          <w:color w:val="000000" w:themeColor="text1"/>
          <w:sz w:val="28"/>
          <w:szCs w:val="28"/>
          <w:rtl/>
          <w:lang w:val="en-US" w:eastAsia="en-US" w:bidi="ar-EG"/>
        </w:rPr>
        <w:t>صد</w:t>
      </w:r>
      <w:r w:rsidR="001F291D">
        <w:rPr>
          <w:rFonts w:asciiTheme="majorBidi" w:eastAsia="ヒラギノ角ゴ Pro W3" w:hAnsiTheme="majorBidi" w:cstheme="majorBidi" w:hint="cs"/>
          <w:color w:val="000000" w:themeColor="text1"/>
          <w:sz w:val="28"/>
          <w:szCs w:val="28"/>
          <w:rtl/>
          <w:lang w:val="en-US" w:eastAsia="en-US"/>
        </w:rPr>
        <w:t xml:space="preserve"> </w:t>
      </w:r>
      <w:r w:rsidR="000A5726">
        <w:rPr>
          <w:rFonts w:asciiTheme="majorBidi" w:eastAsia="ヒラギノ角ゴ Pro W3" w:hAnsiTheme="majorBidi" w:cstheme="majorBidi" w:hint="cs"/>
          <w:color w:val="000000" w:themeColor="text1"/>
          <w:sz w:val="28"/>
          <w:szCs w:val="28"/>
          <w:rtl/>
          <w:lang w:val="en-US" w:eastAsia="en-US"/>
        </w:rPr>
        <w:t xml:space="preserve"> </w:t>
      </w:r>
      <w:r w:rsidR="00B13EE3">
        <w:rPr>
          <w:rFonts w:asciiTheme="majorBidi" w:eastAsia="ヒラギノ角ゴ Pro W3" w:hAnsiTheme="majorBidi" w:cstheme="majorBidi"/>
          <w:color w:val="000000" w:themeColor="text1"/>
          <w:sz w:val="28"/>
          <w:szCs w:val="28"/>
          <w:lang w:val="en-US" w:eastAsia="en-US"/>
        </w:rPr>
        <w:t xml:space="preserve">  </w:t>
      </w:r>
      <w:r w:rsidRPr="000830B7">
        <w:rPr>
          <w:rFonts w:asciiTheme="majorBidi" w:eastAsia="ヒラギノ角ゴ Pro W3" w:hAnsiTheme="majorBidi" w:cstheme="majorBidi"/>
          <w:color w:val="000000" w:themeColor="text1"/>
          <w:sz w:val="28"/>
          <w:szCs w:val="28"/>
          <w:lang w:val="en-US" w:eastAsia="en-US"/>
        </w:rPr>
        <w:t xml:space="preserve">occurs when </w:t>
      </w:r>
      <w:r w:rsidRPr="00084C96">
        <w:rPr>
          <w:rFonts w:asciiTheme="majorBidi" w:eastAsia="ヒラギノ角ゴ Pro W3" w:hAnsiTheme="majorBidi" w:cstheme="majorBidi"/>
          <w:b/>
          <w:bCs/>
          <w:i/>
          <w:iCs/>
          <w:color w:val="000000" w:themeColor="text1"/>
          <w:sz w:val="28"/>
          <w:szCs w:val="28"/>
          <w:u w:val="single"/>
          <w:lang w:val="en-US" w:eastAsia="en-US"/>
        </w:rPr>
        <w:t>a representation of fact</w:t>
      </w:r>
      <w:r w:rsidRPr="000830B7">
        <w:rPr>
          <w:rFonts w:asciiTheme="majorBidi" w:eastAsia="ヒラギノ角ゴ Pro W3" w:hAnsiTheme="majorBidi" w:cstheme="majorBidi"/>
          <w:color w:val="000000" w:themeColor="text1"/>
          <w:sz w:val="28"/>
          <w:szCs w:val="28"/>
          <w:lang w:val="en-US" w:eastAsia="en-US"/>
        </w:rPr>
        <w:t xml:space="preserve"> made by one person to another person is reasonably relied on by that person to such an extent that </w:t>
      </w:r>
      <w:r w:rsidRPr="001F291D">
        <w:rPr>
          <w:rFonts w:asciiTheme="majorBidi" w:eastAsia="ヒラギノ角ゴ Pro W3" w:hAnsiTheme="majorBidi" w:cstheme="majorBidi"/>
          <w:color w:val="000000" w:themeColor="text1"/>
          <w:sz w:val="28"/>
          <w:szCs w:val="28"/>
          <w:u w:val="single"/>
          <w:lang w:val="en-US" w:eastAsia="en-US"/>
        </w:rPr>
        <w:t>it would be inequitable</w:t>
      </w:r>
      <w:r w:rsidRPr="000830B7">
        <w:rPr>
          <w:rFonts w:asciiTheme="majorBidi" w:eastAsia="ヒラギノ角ゴ Pro W3" w:hAnsiTheme="majorBidi" w:cstheme="majorBidi"/>
          <w:color w:val="000000" w:themeColor="text1"/>
          <w:sz w:val="28"/>
          <w:szCs w:val="28"/>
          <w:lang w:val="en-US" w:eastAsia="en-US"/>
        </w:rPr>
        <w:t xml:space="preserve"> to allow the first person to deny the truth of the representation</w:t>
      </w:r>
      <w:r w:rsidR="00DC2675">
        <w:rPr>
          <w:rFonts w:asciiTheme="majorBidi" w:eastAsia="ヒラギノ角ゴ Pro W3" w:hAnsiTheme="majorBidi" w:cstheme="majorBidi"/>
          <w:color w:val="000000" w:themeColor="text1"/>
          <w:sz w:val="28"/>
          <w:szCs w:val="28"/>
          <w:lang w:val="en-US" w:eastAsia="en-US"/>
        </w:rPr>
        <w:t xml:space="preserve"> </w:t>
      </w:r>
      <w:r w:rsidR="00BA1F18">
        <w:rPr>
          <w:rFonts w:asciiTheme="majorBidi" w:eastAsia="ヒラギノ角ゴ Pro W3" w:hAnsiTheme="majorBidi" w:cstheme="majorBidi" w:hint="cs"/>
          <w:color w:val="000000" w:themeColor="text1"/>
          <w:sz w:val="28"/>
          <w:szCs w:val="28"/>
          <w:rtl/>
          <w:lang w:val="en-US" w:eastAsia="en-US"/>
        </w:rPr>
        <w:t>لد</w:t>
      </w:r>
      <w:r w:rsidR="00BA1F18" w:rsidRPr="00BA1F18">
        <w:rPr>
          <w:rFonts w:asciiTheme="majorBidi" w:eastAsia="ヒラギノ角ゴ Pro W3" w:hAnsiTheme="majorBidi"/>
          <w:color w:val="000000" w:themeColor="text1"/>
          <w:sz w:val="28"/>
          <w:szCs w:val="28"/>
          <w:rtl/>
          <w:lang w:val="en-US" w:eastAsia="en-US"/>
        </w:rPr>
        <w:t xml:space="preserve">رجة أنه سيكون من غير المنصف السماح للشخص الأول بإنكار حقيقة </w:t>
      </w:r>
      <w:r w:rsidR="00BA1F18">
        <w:rPr>
          <w:rFonts w:asciiTheme="majorBidi" w:eastAsia="ヒラギノ角ゴ Pro W3" w:hAnsiTheme="majorBidi" w:hint="cs"/>
          <w:color w:val="000000" w:themeColor="text1"/>
          <w:sz w:val="28"/>
          <w:szCs w:val="28"/>
          <w:rtl/>
          <w:lang w:val="en-US" w:eastAsia="en-US"/>
        </w:rPr>
        <w:t>إعطاء المعلومة</w:t>
      </w:r>
    </w:p>
    <w:p w:rsidR="00BA1F18" w:rsidRDefault="00BA1F18" w:rsidP="00BA1F18">
      <w:pPr>
        <w:pStyle w:val="ListParagraph"/>
        <w:rPr>
          <w:rFonts w:asciiTheme="majorBidi" w:eastAsia="ヒラギノ角ゴ Pro W3" w:hAnsiTheme="majorBidi" w:cstheme="majorBidi"/>
          <w:b/>
          <w:bCs/>
          <w:i/>
          <w:iCs/>
          <w:color w:val="000000" w:themeColor="text1"/>
          <w:sz w:val="28"/>
          <w:szCs w:val="28"/>
          <w:u w:val="single"/>
        </w:rPr>
      </w:pPr>
    </w:p>
    <w:p w:rsidR="000830B7" w:rsidRPr="00DC2675" w:rsidRDefault="00DC2675" w:rsidP="000830B7">
      <w:pPr>
        <w:numPr>
          <w:ilvl w:val="0"/>
          <w:numId w:val="27"/>
        </w:numPr>
        <w:spacing w:line="360" w:lineRule="auto"/>
        <w:ind w:left="1267"/>
        <w:contextualSpacing/>
        <w:textAlignment w:val="baseline"/>
        <w:rPr>
          <w:rFonts w:asciiTheme="majorBidi" w:eastAsia="Times New Roman" w:hAnsiTheme="majorBidi" w:cstheme="majorBidi"/>
          <w:sz w:val="28"/>
          <w:szCs w:val="28"/>
          <w:lang w:val="en-US" w:eastAsia="en-US"/>
        </w:rPr>
      </w:pPr>
      <w:r w:rsidRPr="001B0D6C">
        <w:rPr>
          <w:rFonts w:asciiTheme="majorBidi" w:eastAsia="ヒラギノ角ゴ Pro W3" w:hAnsiTheme="majorBidi" w:cstheme="majorBidi"/>
          <w:b/>
          <w:bCs/>
          <w:i/>
          <w:iCs/>
          <w:color w:val="000000" w:themeColor="text1"/>
          <w:sz w:val="28"/>
          <w:szCs w:val="28"/>
          <w:u w:val="single"/>
          <w:lang w:val="en-US" w:eastAsia="en-US"/>
        </w:rPr>
        <w:t xml:space="preserve">For </w:t>
      </w:r>
      <w:proofErr w:type="gramStart"/>
      <w:r w:rsidRPr="001B0D6C">
        <w:rPr>
          <w:rFonts w:asciiTheme="majorBidi" w:eastAsia="ヒラギノ角ゴ Pro W3" w:hAnsiTheme="majorBidi" w:cstheme="majorBidi"/>
          <w:b/>
          <w:bCs/>
          <w:i/>
          <w:iCs/>
          <w:color w:val="000000" w:themeColor="text1"/>
          <w:sz w:val="28"/>
          <w:szCs w:val="28"/>
          <w:u w:val="single"/>
          <w:lang w:val="en-US" w:eastAsia="en-US"/>
        </w:rPr>
        <w:t>example</w:t>
      </w:r>
      <w:r>
        <w:rPr>
          <w:rFonts w:asciiTheme="majorBidi" w:eastAsia="ヒラギノ角ゴ Pro W3" w:hAnsiTheme="majorBidi" w:cstheme="majorBidi"/>
          <w:color w:val="000000" w:themeColor="text1"/>
          <w:sz w:val="28"/>
          <w:szCs w:val="28"/>
          <w:lang w:val="en-US" w:eastAsia="en-US"/>
        </w:rPr>
        <w:t xml:space="preserve"> </w:t>
      </w:r>
      <w:r w:rsidR="00844C66">
        <w:rPr>
          <w:rFonts w:asciiTheme="majorBidi" w:eastAsia="ヒラギノ角ゴ Pro W3" w:hAnsiTheme="majorBidi" w:cstheme="majorBidi"/>
          <w:color w:val="000000" w:themeColor="text1"/>
          <w:sz w:val="28"/>
          <w:szCs w:val="28"/>
          <w:lang w:val="en-US" w:eastAsia="en-US"/>
        </w:rPr>
        <w:t>.</w:t>
      </w:r>
      <w:proofErr w:type="gramEnd"/>
      <w:r w:rsidR="00844C66">
        <w:rPr>
          <w:rFonts w:asciiTheme="majorBidi" w:eastAsia="ヒラギノ角ゴ Pro W3" w:hAnsiTheme="majorBidi" w:cstheme="majorBidi"/>
          <w:color w:val="000000" w:themeColor="text1"/>
          <w:sz w:val="28"/>
          <w:szCs w:val="28"/>
          <w:lang w:val="en-US" w:eastAsia="en-US"/>
        </w:rPr>
        <w:t xml:space="preserve"> </w:t>
      </w:r>
      <w:r>
        <w:rPr>
          <w:rFonts w:asciiTheme="majorBidi" w:eastAsia="ヒラギノ角ゴ Pro W3" w:hAnsiTheme="majorBidi" w:cstheme="majorBidi"/>
          <w:color w:val="000000" w:themeColor="text1"/>
          <w:sz w:val="28"/>
          <w:szCs w:val="28"/>
          <w:lang w:val="en-US" w:eastAsia="en-US"/>
        </w:rPr>
        <w:t xml:space="preserve"> Assume </w:t>
      </w:r>
      <w:r w:rsidR="00844C66">
        <w:rPr>
          <w:rFonts w:asciiTheme="majorBidi" w:eastAsia="ヒラギノ角ゴ Pro W3" w:hAnsiTheme="majorBidi" w:cstheme="majorBidi"/>
          <w:color w:val="000000" w:themeColor="text1"/>
          <w:sz w:val="28"/>
          <w:szCs w:val="28"/>
          <w:lang w:val="en-US" w:eastAsia="en-US"/>
        </w:rPr>
        <w:t>that an</w:t>
      </w:r>
      <w:r>
        <w:rPr>
          <w:rFonts w:asciiTheme="majorBidi" w:eastAsia="ヒラギノ角ゴ Pro W3" w:hAnsiTheme="majorBidi" w:cstheme="majorBidi"/>
          <w:color w:val="000000" w:themeColor="text1"/>
          <w:sz w:val="28"/>
          <w:szCs w:val="28"/>
          <w:lang w:val="en-US" w:eastAsia="en-US"/>
        </w:rPr>
        <w:t xml:space="preserve"> </w:t>
      </w:r>
      <w:r w:rsidRPr="00A35D90">
        <w:rPr>
          <w:rFonts w:asciiTheme="majorBidi" w:eastAsia="ヒラギノ角ゴ Pro W3" w:hAnsiTheme="majorBidi" w:cstheme="majorBidi"/>
          <w:color w:val="FF0000"/>
          <w:sz w:val="28"/>
          <w:szCs w:val="28"/>
          <w:u w:val="single"/>
          <w:lang w:val="en-US" w:eastAsia="en-US"/>
        </w:rPr>
        <w:t>applicant for heath insurance</w:t>
      </w:r>
      <w:r w:rsidRPr="00A35D90">
        <w:rPr>
          <w:rFonts w:asciiTheme="majorBidi" w:eastAsia="ヒラギノ角ゴ Pro W3" w:hAnsiTheme="majorBidi" w:cstheme="majorBidi"/>
          <w:color w:val="FF0000"/>
          <w:sz w:val="28"/>
          <w:szCs w:val="28"/>
          <w:lang w:val="en-US" w:eastAsia="en-US"/>
        </w:rPr>
        <w:t xml:space="preserve"> </w:t>
      </w:r>
      <w:r>
        <w:rPr>
          <w:rFonts w:asciiTheme="majorBidi" w:eastAsia="ヒラギノ角ゴ Pro W3" w:hAnsiTheme="majorBidi" w:cstheme="majorBidi"/>
          <w:color w:val="000000" w:themeColor="text1"/>
          <w:sz w:val="28"/>
          <w:szCs w:val="28"/>
          <w:lang w:val="en-US" w:eastAsia="en-US"/>
        </w:rPr>
        <w:t xml:space="preserve">tells the agent of </w:t>
      </w:r>
      <w:r w:rsidRPr="001F291D">
        <w:rPr>
          <w:rFonts w:asciiTheme="majorBidi" w:eastAsia="ヒラギノ角ゴ Pro W3" w:hAnsiTheme="majorBidi" w:cstheme="majorBidi"/>
          <w:color w:val="0070C0"/>
          <w:sz w:val="28"/>
          <w:szCs w:val="28"/>
          <w:lang w:val="en-US" w:eastAsia="en-US"/>
        </w:rPr>
        <w:t>a health problem</w:t>
      </w:r>
      <w:r>
        <w:rPr>
          <w:rFonts w:asciiTheme="majorBidi" w:eastAsia="ヒラギノ角ゴ Pro W3" w:hAnsiTheme="majorBidi" w:cstheme="majorBidi"/>
          <w:color w:val="000000" w:themeColor="text1"/>
          <w:sz w:val="28"/>
          <w:szCs w:val="28"/>
          <w:lang w:val="en-US" w:eastAsia="en-US"/>
        </w:rPr>
        <w:t xml:space="preserve">, and the agent assures the applicant that health problem  does not have to be stated in the application .  </w:t>
      </w:r>
      <w:r w:rsidRPr="009A5BC6">
        <w:rPr>
          <w:rFonts w:asciiTheme="majorBidi" w:eastAsia="ヒラギノ角ゴ Pro W3" w:hAnsiTheme="majorBidi" w:cstheme="majorBidi"/>
          <w:color w:val="0070C0"/>
          <w:sz w:val="28"/>
          <w:szCs w:val="28"/>
          <w:u w:val="single"/>
          <w:lang w:val="en-US" w:eastAsia="en-US"/>
        </w:rPr>
        <w:t xml:space="preserve">The insurer </w:t>
      </w:r>
      <w:r w:rsidR="00844C66" w:rsidRPr="009A5BC6">
        <w:rPr>
          <w:rFonts w:asciiTheme="majorBidi" w:eastAsia="ヒラギノ角ゴ Pro W3" w:hAnsiTheme="majorBidi" w:cstheme="majorBidi"/>
          <w:color w:val="0070C0"/>
          <w:sz w:val="28"/>
          <w:szCs w:val="28"/>
          <w:u w:val="single"/>
          <w:lang w:val="en-US" w:eastAsia="en-US"/>
        </w:rPr>
        <w:t>could</w:t>
      </w:r>
      <w:r w:rsidRPr="009A5BC6">
        <w:rPr>
          <w:rFonts w:asciiTheme="majorBidi" w:eastAsia="ヒラギノ角ゴ Pro W3" w:hAnsiTheme="majorBidi" w:cstheme="majorBidi"/>
          <w:color w:val="0070C0"/>
          <w:sz w:val="28"/>
          <w:szCs w:val="28"/>
          <w:u w:val="single"/>
          <w:lang w:val="en-US" w:eastAsia="en-US"/>
        </w:rPr>
        <w:t xml:space="preserve"> be estopped from</w:t>
      </w:r>
      <w:r w:rsidRPr="009A5BC6">
        <w:rPr>
          <w:rFonts w:asciiTheme="majorBidi" w:eastAsia="ヒラギノ角ゴ Pro W3" w:hAnsiTheme="majorBidi" w:cstheme="majorBidi"/>
          <w:color w:val="0070C0"/>
          <w:sz w:val="28"/>
          <w:szCs w:val="28"/>
          <w:lang w:val="en-US" w:eastAsia="en-US"/>
        </w:rPr>
        <w:t xml:space="preserve"> </w:t>
      </w:r>
      <w:r w:rsidRPr="009A5BC6">
        <w:rPr>
          <w:rFonts w:asciiTheme="majorBidi" w:eastAsia="ヒラギノ角ゴ Pro W3" w:hAnsiTheme="majorBidi" w:cstheme="majorBidi"/>
          <w:color w:val="FF0000"/>
          <w:sz w:val="28"/>
          <w:szCs w:val="28"/>
          <w:lang w:val="en-US" w:eastAsia="en-US"/>
        </w:rPr>
        <w:t xml:space="preserve">denying benefits </w:t>
      </w:r>
      <w:r>
        <w:rPr>
          <w:rFonts w:asciiTheme="majorBidi" w:eastAsia="ヒラギノ角ゴ Pro W3" w:hAnsiTheme="majorBidi" w:cstheme="majorBidi"/>
          <w:color w:val="000000" w:themeColor="text1"/>
          <w:sz w:val="28"/>
          <w:szCs w:val="28"/>
          <w:lang w:val="en-US" w:eastAsia="en-US"/>
        </w:rPr>
        <w:t xml:space="preserve">on the grounds that this </w:t>
      </w:r>
      <w:r w:rsidR="00844C66">
        <w:rPr>
          <w:rFonts w:asciiTheme="majorBidi" w:eastAsia="ヒラギノ角ゴ Pro W3" w:hAnsiTheme="majorBidi" w:cstheme="majorBidi"/>
          <w:color w:val="000000" w:themeColor="text1"/>
          <w:sz w:val="28"/>
          <w:szCs w:val="28"/>
          <w:lang w:val="en-US" w:eastAsia="en-US"/>
        </w:rPr>
        <w:t>information</w:t>
      </w:r>
      <w:r>
        <w:rPr>
          <w:rFonts w:asciiTheme="majorBidi" w:eastAsia="ヒラギノ角ゴ Pro W3" w:hAnsiTheme="majorBidi" w:cstheme="majorBidi"/>
          <w:color w:val="000000" w:themeColor="text1"/>
          <w:sz w:val="28"/>
          <w:szCs w:val="28"/>
          <w:lang w:val="en-US" w:eastAsia="en-US"/>
        </w:rPr>
        <w:t xml:space="preserve"> was not included </w:t>
      </w:r>
      <w:r w:rsidR="001E1156">
        <w:rPr>
          <w:rFonts w:asciiTheme="majorBidi" w:eastAsia="ヒラギノ角ゴ Pro W3" w:hAnsiTheme="majorBidi" w:cstheme="majorBidi"/>
          <w:color w:val="000000" w:themeColor="text1"/>
          <w:sz w:val="28"/>
          <w:szCs w:val="28"/>
          <w:lang w:val="en-US" w:eastAsia="en-US"/>
        </w:rPr>
        <w:t xml:space="preserve">in </w:t>
      </w:r>
      <w:r w:rsidR="001E1156">
        <w:rPr>
          <w:rFonts w:asciiTheme="majorBidi" w:eastAsia="ヒラギノ角ゴ Pro W3" w:hAnsiTheme="majorBidi" w:cstheme="majorBidi" w:hint="cs"/>
          <w:color w:val="000000" w:themeColor="text1"/>
          <w:sz w:val="28"/>
          <w:szCs w:val="28"/>
          <w:lang w:val="en-US" w:eastAsia="en-US"/>
        </w:rPr>
        <w:t>the</w:t>
      </w:r>
      <w:r w:rsidR="001F291D">
        <w:rPr>
          <w:rFonts w:asciiTheme="majorBidi" w:eastAsia="ヒラギノ角ゴ Pro W3" w:hAnsiTheme="majorBidi" w:cstheme="majorBidi"/>
          <w:color w:val="000000" w:themeColor="text1"/>
          <w:sz w:val="28"/>
          <w:szCs w:val="28"/>
          <w:lang w:val="en-US" w:eastAsia="en-US"/>
        </w:rPr>
        <w:t xml:space="preserve"> </w:t>
      </w:r>
      <w:r>
        <w:rPr>
          <w:rFonts w:asciiTheme="majorBidi" w:eastAsia="ヒラギノ角ゴ Pro W3" w:hAnsiTheme="majorBidi" w:cstheme="majorBidi"/>
          <w:color w:val="000000" w:themeColor="text1"/>
          <w:sz w:val="28"/>
          <w:szCs w:val="28"/>
          <w:lang w:val="en-US" w:eastAsia="en-US"/>
        </w:rPr>
        <w:t>application.</w:t>
      </w:r>
    </w:p>
    <w:p w:rsidR="00850258" w:rsidRPr="001958F7" w:rsidRDefault="00850258" w:rsidP="001958F7">
      <w:pPr>
        <w:pStyle w:val="ListParagraph"/>
        <w:numPr>
          <w:ilvl w:val="0"/>
          <w:numId w:val="27"/>
        </w:numPr>
        <w:spacing w:line="360" w:lineRule="auto"/>
        <w:textAlignment w:val="baseline"/>
        <w:rPr>
          <w:rFonts w:asciiTheme="majorBidi" w:hAnsiTheme="majorBidi" w:cstheme="majorBidi"/>
          <w:sz w:val="32"/>
          <w:szCs w:val="32"/>
        </w:rPr>
      </w:pPr>
      <w:r w:rsidRPr="001958F7">
        <w:rPr>
          <w:rFonts w:asciiTheme="majorBidi" w:hAnsiTheme="majorBidi" w:cstheme="majorBidi"/>
          <w:b/>
          <w:bCs/>
          <w:i/>
          <w:iCs/>
          <w:sz w:val="28"/>
          <w:szCs w:val="28"/>
          <w:u w:val="single"/>
        </w:rPr>
        <w:t>Binder</w:t>
      </w:r>
      <w:r w:rsidRPr="001958F7">
        <w:rPr>
          <w:rFonts w:asciiTheme="majorBidi" w:hAnsiTheme="majorBidi" w:cstheme="majorBidi"/>
          <w:sz w:val="28"/>
          <w:szCs w:val="28"/>
        </w:rPr>
        <w:t xml:space="preserve"> is a temporary evidence of insurance until a formal insurance contract can be drafted. </w:t>
      </w:r>
    </w:p>
    <w:sectPr w:rsidR="00850258" w:rsidRPr="001958F7" w:rsidSect="00676F40">
      <w:footerReference w:type="default" r:id="rId23"/>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D5F" w:rsidRDefault="00DD2D5F" w:rsidP="004E02AD">
      <w:r>
        <w:separator/>
      </w:r>
    </w:p>
  </w:endnote>
  <w:endnote w:type="continuationSeparator" w:id="0">
    <w:p w:rsidR="00DD2D5F" w:rsidRDefault="00DD2D5F" w:rsidP="004E0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panose1 w:val="00000000000000000000"/>
    <w:charset w:val="80"/>
    <w:family w:val="roman"/>
    <w:notTrueType/>
    <w:pitch w:val="default"/>
    <w:sig w:usb0="00000001" w:usb1="08070000" w:usb2="00000010" w:usb3="00000000" w:csb0="0002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8834655"/>
      <w:docPartObj>
        <w:docPartGallery w:val="Page Numbers (Bottom of Page)"/>
        <w:docPartUnique/>
      </w:docPartObj>
    </w:sdtPr>
    <w:sdtEndPr>
      <w:rPr>
        <w:noProof/>
      </w:rPr>
    </w:sdtEndPr>
    <w:sdtContent>
      <w:p w:rsidR="00676F40" w:rsidRDefault="00676F40">
        <w:pPr>
          <w:pStyle w:val="Footer"/>
          <w:jc w:val="center"/>
        </w:pPr>
        <w:r>
          <w:fldChar w:fldCharType="begin"/>
        </w:r>
        <w:r>
          <w:instrText xml:space="preserve"> PAGE   \* MERGEFORMAT </w:instrText>
        </w:r>
        <w:r>
          <w:fldChar w:fldCharType="separate"/>
        </w:r>
        <w:r w:rsidR="002A7FB6">
          <w:rPr>
            <w:noProof/>
          </w:rPr>
          <w:t>- 18 -</w:t>
        </w:r>
        <w:r>
          <w:rPr>
            <w:noProof/>
          </w:rPr>
          <w:fldChar w:fldCharType="end"/>
        </w:r>
      </w:p>
    </w:sdtContent>
  </w:sdt>
  <w:p w:rsidR="00676F40" w:rsidRDefault="00676F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D5F" w:rsidRDefault="00DD2D5F" w:rsidP="004E02AD">
      <w:r>
        <w:separator/>
      </w:r>
    </w:p>
  </w:footnote>
  <w:footnote w:type="continuationSeparator" w:id="0">
    <w:p w:rsidR="00DD2D5F" w:rsidRDefault="00DD2D5F" w:rsidP="004E02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1FFC"/>
    <w:multiLevelType w:val="hybridMultilevel"/>
    <w:tmpl w:val="B7B89668"/>
    <w:lvl w:ilvl="0" w:tplc="47C246FC">
      <w:start w:val="2"/>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A5BFC"/>
    <w:multiLevelType w:val="hybridMultilevel"/>
    <w:tmpl w:val="30B4D6F2"/>
    <w:lvl w:ilvl="0" w:tplc="47C246FC">
      <w:start w:val="2"/>
      <w:numFmt w:val="bullet"/>
      <w:lvlText w:val=""/>
      <w:lvlJc w:val="left"/>
      <w:pPr>
        <w:ind w:left="793" w:hanging="360"/>
      </w:pPr>
      <w:rPr>
        <w:rFonts w:ascii="Wingdings" w:eastAsia="Batang" w:hAnsi="Wingdings" w:cs="Times New Roman"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2" w15:restartNumberingAfterBreak="0">
    <w:nsid w:val="0B9B6CC9"/>
    <w:multiLevelType w:val="hybridMultilevel"/>
    <w:tmpl w:val="316201D6"/>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 w15:restartNumberingAfterBreak="0">
    <w:nsid w:val="14D850C1"/>
    <w:multiLevelType w:val="hybridMultilevel"/>
    <w:tmpl w:val="7EFAB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650AD7"/>
    <w:multiLevelType w:val="hybridMultilevel"/>
    <w:tmpl w:val="0F163FD6"/>
    <w:lvl w:ilvl="0" w:tplc="2DF44338">
      <w:start w:val="1"/>
      <w:numFmt w:val="bullet"/>
      <w:lvlText w:val="–"/>
      <w:lvlJc w:val="left"/>
      <w:pPr>
        <w:tabs>
          <w:tab w:val="num" w:pos="720"/>
        </w:tabs>
        <w:ind w:left="720" w:hanging="360"/>
      </w:pPr>
      <w:rPr>
        <w:rFonts w:ascii="Times New Roman" w:hAnsi="Times New Roman" w:hint="default"/>
      </w:rPr>
    </w:lvl>
    <w:lvl w:ilvl="1" w:tplc="6494EEDA">
      <w:start w:val="1"/>
      <w:numFmt w:val="bullet"/>
      <w:lvlText w:val="–"/>
      <w:lvlJc w:val="left"/>
      <w:pPr>
        <w:tabs>
          <w:tab w:val="num" w:pos="1440"/>
        </w:tabs>
        <w:ind w:left="1440" w:hanging="360"/>
      </w:pPr>
      <w:rPr>
        <w:rFonts w:ascii="Times New Roman" w:hAnsi="Times New Roman" w:hint="default"/>
        <w:lang w:val="en-GB"/>
      </w:rPr>
    </w:lvl>
    <w:lvl w:ilvl="2" w:tplc="23283164" w:tentative="1">
      <w:start w:val="1"/>
      <w:numFmt w:val="bullet"/>
      <w:lvlText w:val="–"/>
      <w:lvlJc w:val="left"/>
      <w:pPr>
        <w:tabs>
          <w:tab w:val="num" w:pos="2160"/>
        </w:tabs>
        <w:ind w:left="2160" w:hanging="360"/>
      </w:pPr>
      <w:rPr>
        <w:rFonts w:ascii="Times New Roman" w:hAnsi="Times New Roman" w:hint="default"/>
      </w:rPr>
    </w:lvl>
    <w:lvl w:ilvl="3" w:tplc="3A88FF82" w:tentative="1">
      <w:start w:val="1"/>
      <w:numFmt w:val="bullet"/>
      <w:lvlText w:val="–"/>
      <w:lvlJc w:val="left"/>
      <w:pPr>
        <w:tabs>
          <w:tab w:val="num" w:pos="2880"/>
        </w:tabs>
        <w:ind w:left="2880" w:hanging="360"/>
      </w:pPr>
      <w:rPr>
        <w:rFonts w:ascii="Times New Roman" w:hAnsi="Times New Roman" w:hint="default"/>
      </w:rPr>
    </w:lvl>
    <w:lvl w:ilvl="4" w:tplc="BF9EB52E" w:tentative="1">
      <w:start w:val="1"/>
      <w:numFmt w:val="bullet"/>
      <w:lvlText w:val="–"/>
      <w:lvlJc w:val="left"/>
      <w:pPr>
        <w:tabs>
          <w:tab w:val="num" w:pos="3600"/>
        </w:tabs>
        <w:ind w:left="3600" w:hanging="360"/>
      </w:pPr>
      <w:rPr>
        <w:rFonts w:ascii="Times New Roman" w:hAnsi="Times New Roman" w:hint="default"/>
      </w:rPr>
    </w:lvl>
    <w:lvl w:ilvl="5" w:tplc="5AC49A40" w:tentative="1">
      <w:start w:val="1"/>
      <w:numFmt w:val="bullet"/>
      <w:lvlText w:val="–"/>
      <w:lvlJc w:val="left"/>
      <w:pPr>
        <w:tabs>
          <w:tab w:val="num" w:pos="4320"/>
        </w:tabs>
        <w:ind w:left="4320" w:hanging="360"/>
      </w:pPr>
      <w:rPr>
        <w:rFonts w:ascii="Times New Roman" w:hAnsi="Times New Roman" w:hint="default"/>
      </w:rPr>
    </w:lvl>
    <w:lvl w:ilvl="6" w:tplc="2E70D8F6" w:tentative="1">
      <w:start w:val="1"/>
      <w:numFmt w:val="bullet"/>
      <w:lvlText w:val="–"/>
      <w:lvlJc w:val="left"/>
      <w:pPr>
        <w:tabs>
          <w:tab w:val="num" w:pos="5040"/>
        </w:tabs>
        <w:ind w:left="5040" w:hanging="360"/>
      </w:pPr>
      <w:rPr>
        <w:rFonts w:ascii="Times New Roman" w:hAnsi="Times New Roman" w:hint="default"/>
      </w:rPr>
    </w:lvl>
    <w:lvl w:ilvl="7" w:tplc="1178711E" w:tentative="1">
      <w:start w:val="1"/>
      <w:numFmt w:val="bullet"/>
      <w:lvlText w:val="–"/>
      <w:lvlJc w:val="left"/>
      <w:pPr>
        <w:tabs>
          <w:tab w:val="num" w:pos="5760"/>
        </w:tabs>
        <w:ind w:left="5760" w:hanging="360"/>
      </w:pPr>
      <w:rPr>
        <w:rFonts w:ascii="Times New Roman" w:hAnsi="Times New Roman" w:hint="default"/>
      </w:rPr>
    </w:lvl>
    <w:lvl w:ilvl="8" w:tplc="EC5E692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7727BC3"/>
    <w:multiLevelType w:val="hybridMultilevel"/>
    <w:tmpl w:val="95125ECE"/>
    <w:lvl w:ilvl="0" w:tplc="47C246FC">
      <w:start w:val="2"/>
      <w:numFmt w:val="bullet"/>
      <w:lvlText w:val=""/>
      <w:lvlJc w:val="left"/>
      <w:pPr>
        <w:ind w:left="1080" w:hanging="360"/>
      </w:pPr>
      <w:rPr>
        <w:rFonts w:ascii="Wingdings" w:eastAsia="Batang"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EB2FC1"/>
    <w:multiLevelType w:val="hybridMultilevel"/>
    <w:tmpl w:val="5CFCB462"/>
    <w:lvl w:ilvl="0" w:tplc="AA840B2C">
      <w:start w:val="1"/>
      <w:numFmt w:val="bullet"/>
      <w:lvlText w:val="•"/>
      <w:lvlJc w:val="left"/>
      <w:pPr>
        <w:tabs>
          <w:tab w:val="num" w:pos="720"/>
        </w:tabs>
        <w:ind w:left="720" w:hanging="360"/>
      </w:pPr>
      <w:rPr>
        <w:rFonts w:ascii="Times New Roman" w:hAnsi="Times New Roman" w:hint="default"/>
      </w:rPr>
    </w:lvl>
    <w:lvl w:ilvl="1" w:tplc="FE1AF662" w:tentative="1">
      <w:start w:val="1"/>
      <w:numFmt w:val="bullet"/>
      <w:lvlText w:val="•"/>
      <w:lvlJc w:val="left"/>
      <w:pPr>
        <w:tabs>
          <w:tab w:val="num" w:pos="1440"/>
        </w:tabs>
        <w:ind w:left="1440" w:hanging="360"/>
      </w:pPr>
      <w:rPr>
        <w:rFonts w:ascii="Times New Roman" w:hAnsi="Times New Roman" w:hint="default"/>
      </w:rPr>
    </w:lvl>
    <w:lvl w:ilvl="2" w:tplc="ACCED8D6" w:tentative="1">
      <w:start w:val="1"/>
      <w:numFmt w:val="bullet"/>
      <w:lvlText w:val="•"/>
      <w:lvlJc w:val="left"/>
      <w:pPr>
        <w:tabs>
          <w:tab w:val="num" w:pos="2160"/>
        </w:tabs>
        <w:ind w:left="2160" w:hanging="360"/>
      </w:pPr>
      <w:rPr>
        <w:rFonts w:ascii="Times New Roman" w:hAnsi="Times New Roman" w:hint="default"/>
      </w:rPr>
    </w:lvl>
    <w:lvl w:ilvl="3" w:tplc="40C88BB6" w:tentative="1">
      <w:start w:val="1"/>
      <w:numFmt w:val="bullet"/>
      <w:lvlText w:val="•"/>
      <w:lvlJc w:val="left"/>
      <w:pPr>
        <w:tabs>
          <w:tab w:val="num" w:pos="2880"/>
        </w:tabs>
        <w:ind w:left="2880" w:hanging="360"/>
      </w:pPr>
      <w:rPr>
        <w:rFonts w:ascii="Times New Roman" w:hAnsi="Times New Roman" w:hint="default"/>
      </w:rPr>
    </w:lvl>
    <w:lvl w:ilvl="4" w:tplc="358ED2C6" w:tentative="1">
      <w:start w:val="1"/>
      <w:numFmt w:val="bullet"/>
      <w:lvlText w:val="•"/>
      <w:lvlJc w:val="left"/>
      <w:pPr>
        <w:tabs>
          <w:tab w:val="num" w:pos="3600"/>
        </w:tabs>
        <w:ind w:left="3600" w:hanging="360"/>
      </w:pPr>
      <w:rPr>
        <w:rFonts w:ascii="Times New Roman" w:hAnsi="Times New Roman" w:hint="default"/>
      </w:rPr>
    </w:lvl>
    <w:lvl w:ilvl="5" w:tplc="8E24873C" w:tentative="1">
      <w:start w:val="1"/>
      <w:numFmt w:val="bullet"/>
      <w:lvlText w:val="•"/>
      <w:lvlJc w:val="left"/>
      <w:pPr>
        <w:tabs>
          <w:tab w:val="num" w:pos="4320"/>
        </w:tabs>
        <w:ind w:left="4320" w:hanging="360"/>
      </w:pPr>
      <w:rPr>
        <w:rFonts w:ascii="Times New Roman" w:hAnsi="Times New Roman" w:hint="default"/>
      </w:rPr>
    </w:lvl>
    <w:lvl w:ilvl="6" w:tplc="B22E1F6C" w:tentative="1">
      <w:start w:val="1"/>
      <w:numFmt w:val="bullet"/>
      <w:lvlText w:val="•"/>
      <w:lvlJc w:val="left"/>
      <w:pPr>
        <w:tabs>
          <w:tab w:val="num" w:pos="5040"/>
        </w:tabs>
        <w:ind w:left="5040" w:hanging="360"/>
      </w:pPr>
      <w:rPr>
        <w:rFonts w:ascii="Times New Roman" w:hAnsi="Times New Roman" w:hint="default"/>
      </w:rPr>
    </w:lvl>
    <w:lvl w:ilvl="7" w:tplc="C7FCBC1A" w:tentative="1">
      <w:start w:val="1"/>
      <w:numFmt w:val="bullet"/>
      <w:lvlText w:val="•"/>
      <w:lvlJc w:val="left"/>
      <w:pPr>
        <w:tabs>
          <w:tab w:val="num" w:pos="5760"/>
        </w:tabs>
        <w:ind w:left="5760" w:hanging="360"/>
      </w:pPr>
      <w:rPr>
        <w:rFonts w:ascii="Times New Roman" w:hAnsi="Times New Roman" w:hint="default"/>
      </w:rPr>
    </w:lvl>
    <w:lvl w:ilvl="8" w:tplc="CAC8FD1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16D6B5F"/>
    <w:multiLevelType w:val="hybridMultilevel"/>
    <w:tmpl w:val="BF12D172"/>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8" w15:restartNumberingAfterBreak="0">
    <w:nsid w:val="37173404"/>
    <w:multiLevelType w:val="hybridMultilevel"/>
    <w:tmpl w:val="A2AACD14"/>
    <w:lvl w:ilvl="0" w:tplc="81CCFAD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4F7DA2"/>
    <w:multiLevelType w:val="hybridMultilevel"/>
    <w:tmpl w:val="FCC4B1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D645C5"/>
    <w:multiLevelType w:val="hybridMultilevel"/>
    <w:tmpl w:val="CE60E3D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3D3F6193"/>
    <w:multiLevelType w:val="hybridMultilevel"/>
    <w:tmpl w:val="974CE2A4"/>
    <w:lvl w:ilvl="0" w:tplc="6C7C33FA">
      <w:start w:val="1"/>
      <w:numFmt w:val="bullet"/>
      <w:lvlText w:val="•"/>
      <w:lvlJc w:val="left"/>
      <w:pPr>
        <w:tabs>
          <w:tab w:val="num" w:pos="720"/>
        </w:tabs>
        <w:ind w:left="720" w:hanging="360"/>
      </w:pPr>
      <w:rPr>
        <w:rFonts w:ascii="Times New Roman" w:hAnsi="Times New Roman" w:hint="default"/>
      </w:rPr>
    </w:lvl>
    <w:lvl w:ilvl="1" w:tplc="4B3462BE" w:tentative="1">
      <w:start w:val="1"/>
      <w:numFmt w:val="bullet"/>
      <w:lvlText w:val="•"/>
      <w:lvlJc w:val="left"/>
      <w:pPr>
        <w:tabs>
          <w:tab w:val="num" w:pos="1440"/>
        </w:tabs>
        <w:ind w:left="1440" w:hanging="360"/>
      </w:pPr>
      <w:rPr>
        <w:rFonts w:ascii="Times New Roman" w:hAnsi="Times New Roman" w:hint="default"/>
      </w:rPr>
    </w:lvl>
    <w:lvl w:ilvl="2" w:tplc="784EDA70" w:tentative="1">
      <w:start w:val="1"/>
      <w:numFmt w:val="bullet"/>
      <w:lvlText w:val="•"/>
      <w:lvlJc w:val="left"/>
      <w:pPr>
        <w:tabs>
          <w:tab w:val="num" w:pos="2160"/>
        </w:tabs>
        <w:ind w:left="2160" w:hanging="360"/>
      </w:pPr>
      <w:rPr>
        <w:rFonts w:ascii="Times New Roman" w:hAnsi="Times New Roman" w:hint="default"/>
      </w:rPr>
    </w:lvl>
    <w:lvl w:ilvl="3" w:tplc="91420060" w:tentative="1">
      <w:start w:val="1"/>
      <w:numFmt w:val="bullet"/>
      <w:lvlText w:val="•"/>
      <w:lvlJc w:val="left"/>
      <w:pPr>
        <w:tabs>
          <w:tab w:val="num" w:pos="2880"/>
        </w:tabs>
        <w:ind w:left="2880" w:hanging="360"/>
      </w:pPr>
      <w:rPr>
        <w:rFonts w:ascii="Times New Roman" w:hAnsi="Times New Roman" w:hint="default"/>
      </w:rPr>
    </w:lvl>
    <w:lvl w:ilvl="4" w:tplc="BE1A9A9A" w:tentative="1">
      <w:start w:val="1"/>
      <w:numFmt w:val="bullet"/>
      <w:lvlText w:val="•"/>
      <w:lvlJc w:val="left"/>
      <w:pPr>
        <w:tabs>
          <w:tab w:val="num" w:pos="3600"/>
        </w:tabs>
        <w:ind w:left="3600" w:hanging="360"/>
      </w:pPr>
      <w:rPr>
        <w:rFonts w:ascii="Times New Roman" w:hAnsi="Times New Roman" w:hint="default"/>
      </w:rPr>
    </w:lvl>
    <w:lvl w:ilvl="5" w:tplc="7C18223A" w:tentative="1">
      <w:start w:val="1"/>
      <w:numFmt w:val="bullet"/>
      <w:lvlText w:val="•"/>
      <w:lvlJc w:val="left"/>
      <w:pPr>
        <w:tabs>
          <w:tab w:val="num" w:pos="4320"/>
        </w:tabs>
        <w:ind w:left="4320" w:hanging="360"/>
      </w:pPr>
      <w:rPr>
        <w:rFonts w:ascii="Times New Roman" w:hAnsi="Times New Roman" w:hint="default"/>
      </w:rPr>
    </w:lvl>
    <w:lvl w:ilvl="6" w:tplc="87E4C60C" w:tentative="1">
      <w:start w:val="1"/>
      <w:numFmt w:val="bullet"/>
      <w:lvlText w:val="•"/>
      <w:lvlJc w:val="left"/>
      <w:pPr>
        <w:tabs>
          <w:tab w:val="num" w:pos="5040"/>
        </w:tabs>
        <w:ind w:left="5040" w:hanging="360"/>
      </w:pPr>
      <w:rPr>
        <w:rFonts w:ascii="Times New Roman" w:hAnsi="Times New Roman" w:hint="default"/>
      </w:rPr>
    </w:lvl>
    <w:lvl w:ilvl="7" w:tplc="506EEFEE" w:tentative="1">
      <w:start w:val="1"/>
      <w:numFmt w:val="bullet"/>
      <w:lvlText w:val="•"/>
      <w:lvlJc w:val="left"/>
      <w:pPr>
        <w:tabs>
          <w:tab w:val="num" w:pos="5760"/>
        </w:tabs>
        <w:ind w:left="5760" w:hanging="360"/>
      </w:pPr>
      <w:rPr>
        <w:rFonts w:ascii="Times New Roman" w:hAnsi="Times New Roman" w:hint="default"/>
      </w:rPr>
    </w:lvl>
    <w:lvl w:ilvl="8" w:tplc="2CBC9D3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06F1C81"/>
    <w:multiLevelType w:val="hybridMultilevel"/>
    <w:tmpl w:val="5A0E585A"/>
    <w:lvl w:ilvl="0" w:tplc="13ECA5DA">
      <w:start w:val="2"/>
      <w:numFmt w:val="bullet"/>
      <w:lvlText w:val="-"/>
      <w:lvlJc w:val="left"/>
      <w:pPr>
        <w:ind w:left="2280" w:hanging="360"/>
      </w:pPr>
      <w:rPr>
        <w:rFonts w:ascii="Times New Roman" w:eastAsia="ヒラギノ角ゴ Pro W3"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971738"/>
    <w:multiLevelType w:val="hybridMultilevel"/>
    <w:tmpl w:val="F5AC8F8C"/>
    <w:lvl w:ilvl="0" w:tplc="AFD641F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2306694"/>
    <w:multiLevelType w:val="hybridMultilevel"/>
    <w:tmpl w:val="F392D04A"/>
    <w:lvl w:ilvl="0" w:tplc="6C7C33FA">
      <w:start w:val="1"/>
      <w:numFmt w:val="bullet"/>
      <w:lvlText w:val="•"/>
      <w:lvlJc w:val="left"/>
      <w:pPr>
        <w:ind w:left="860" w:hanging="360"/>
      </w:pPr>
      <w:rPr>
        <w:rFonts w:ascii="Times New Roman" w:hAnsi="Times New Roman"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5" w15:restartNumberingAfterBreak="0">
    <w:nsid w:val="42CD7C90"/>
    <w:multiLevelType w:val="hybridMultilevel"/>
    <w:tmpl w:val="6728EF9E"/>
    <w:lvl w:ilvl="0" w:tplc="5C186A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4D13998"/>
    <w:multiLevelType w:val="hybridMultilevel"/>
    <w:tmpl w:val="603685C8"/>
    <w:lvl w:ilvl="0" w:tplc="DC9E4A3C">
      <w:start w:val="1"/>
      <w:numFmt w:val="bullet"/>
      <w:lvlText w:val=""/>
      <w:lvlJc w:val="left"/>
      <w:pPr>
        <w:ind w:left="1267" w:hanging="360"/>
      </w:pPr>
      <w:rPr>
        <w:rFonts w:ascii="Symbol" w:eastAsia="Times New Roman" w:hAnsi="Symbol" w:cs="Traditional Arabic" w:hint="default"/>
        <w:color w:val="000000" w:themeColor="text1"/>
      </w:rPr>
    </w:lvl>
    <w:lvl w:ilvl="1" w:tplc="04090003" w:tentative="1">
      <w:start w:val="1"/>
      <w:numFmt w:val="bullet"/>
      <w:lvlText w:val="o"/>
      <w:lvlJc w:val="left"/>
      <w:pPr>
        <w:ind w:left="427" w:hanging="360"/>
      </w:pPr>
      <w:rPr>
        <w:rFonts w:ascii="Courier New" w:hAnsi="Courier New" w:cs="Courier New" w:hint="default"/>
      </w:rPr>
    </w:lvl>
    <w:lvl w:ilvl="2" w:tplc="04090005" w:tentative="1">
      <w:start w:val="1"/>
      <w:numFmt w:val="bullet"/>
      <w:lvlText w:val=""/>
      <w:lvlJc w:val="left"/>
      <w:pPr>
        <w:ind w:left="1147" w:hanging="360"/>
      </w:pPr>
      <w:rPr>
        <w:rFonts w:ascii="Wingdings" w:hAnsi="Wingdings" w:hint="default"/>
      </w:rPr>
    </w:lvl>
    <w:lvl w:ilvl="3" w:tplc="04090001" w:tentative="1">
      <w:start w:val="1"/>
      <w:numFmt w:val="bullet"/>
      <w:lvlText w:val=""/>
      <w:lvlJc w:val="left"/>
      <w:pPr>
        <w:ind w:left="1867" w:hanging="360"/>
      </w:pPr>
      <w:rPr>
        <w:rFonts w:ascii="Symbol" w:hAnsi="Symbol" w:hint="default"/>
      </w:rPr>
    </w:lvl>
    <w:lvl w:ilvl="4" w:tplc="04090003" w:tentative="1">
      <w:start w:val="1"/>
      <w:numFmt w:val="bullet"/>
      <w:lvlText w:val="o"/>
      <w:lvlJc w:val="left"/>
      <w:pPr>
        <w:ind w:left="2587" w:hanging="360"/>
      </w:pPr>
      <w:rPr>
        <w:rFonts w:ascii="Courier New" w:hAnsi="Courier New" w:cs="Courier New" w:hint="default"/>
      </w:rPr>
    </w:lvl>
    <w:lvl w:ilvl="5" w:tplc="04090005" w:tentative="1">
      <w:start w:val="1"/>
      <w:numFmt w:val="bullet"/>
      <w:lvlText w:val=""/>
      <w:lvlJc w:val="left"/>
      <w:pPr>
        <w:ind w:left="3307" w:hanging="360"/>
      </w:pPr>
      <w:rPr>
        <w:rFonts w:ascii="Wingdings" w:hAnsi="Wingdings" w:hint="default"/>
      </w:rPr>
    </w:lvl>
    <w:lvl w:ilvl="6" w:tplc="04090001" w:tentative="1">
      <w:start w:val="1"/>
      <w:numFmt w:val="bullet"/>
      <w:lvlText w:val=""/>
      <w:lvlJc w:val="left"/>
      <w:pPr>
        <w:ind w:left="4027" w:hanging="360"/>
      </w:pPr>
      <w:rPr>
        <w:rFonts w:ascii="Symbol" w:hAnsi="Symbol" w:hint="default"/>
      </w:rPr>
    </w:lvl>
    <w:lvl w:ilvl="7" w:tplc="04090003" w:tentative="1">
      <w:start w:val="1"/>
      <w:numFmt w:val="bullet"/>
      <w:lvlText w:val="o"/>
      <w:lvlJc w:val="left"/>
      <w:pPr>
        <w:ind w:left="4747" w:hanging="360"/>
      </w:pPr>
      <w:rPr>
        <w:rFonts w:ascii="Courier New" w:hAnsi="Courier New" w:cs="Courier New" w:hint="default"/>
      </w:rPr>
    </w:lvl>
    <w:lvl w:ilvl="8" w:tplc="04090005" w:tentative="1">
      <w:start w:val="1"/>
      <w:numFmt w:val="bullet"/>
      <w:lvlText w:val=""/>
      <w:lvlJc w:val="left"/>
      <w:pPr>
        <w:ind w:left="5467" w:hanging="360"/>
      </w:pPr>
      <w:rPr>
        <w:rFonts w:ascii="Wingdings" w:hAnsi="Wingdings" w:hint="default"/>
      </w:rPr>
    </w:lvl>
  </w:abstractNum>
  <w:abstractNum w:abstractNumId="17" w15:restartNumberingAfterBreak="0">
    <w:nsid w:val="45174F97"/>
    <w:multiLevelType w:val="hybridMultilevel"/>
    <w:tmpl w:val="2CFAD7F8"/>
    <w:lvl w:ilvl="0" w:tplc="2C3C799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527E0D"/>
    <w:multiLevelType w:val="hybridMultilevel"/>
    <w:tmpl w:val="04B86B86"/>
    <w:lvl w:ilvl="0" w:tplc="47C246FC">
      <w:start w:val="2"/>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BB2EC2"/>
    <w:multiLevelType w:val="hybridMultilevel"/>
    <w:tmpl w:val="9DF65E28"/>
    <w:lvl w:ilvl="0" w:tplc="5C186A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AEF7E8D"/>
    <w:multiLevelType w:val="hybridMultilevel"/>
    <w:tmpl w:val="776863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E9C04B5"/>
    <w:multiLevelType w:val="hybridMultilevel"/>
    <w:tmpl w:val="3710C020"/>
    <w:lvl w:ilvl="0" w:tplc="F0408BC2">
      <w:start w:val="9"/>
      <w:numFmt w:val="bullet"/>
      <w:lvlText w:val="-"/>
      <w:lvlJc w:val="left"/>
      <w:pPr>
        <w:ind w:left="720" w:hanging="360"/>
      </w:pPr>
      <w:rPr>
        <w:rFonts w:ascii="Times New Roman" w:eastAsia="Batang" w:hAnsi="Times New Roman" w:cs="Times New Roman" w:hint="default"/>
        <w:b w:val="0"/>
        <w:i w:val="0"/>
        <w:sz w:val="3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A53975"/>
    <w:multiLevelType w:val="hybridMultilevel"/>
    <w:tmpl w:val="9B06A274"/>
    <w:lvl w:ilvl="0" w:tplc="3432B56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804530A"/>
    <w:multiLevelType w:val="hybridMultilevel"/>
    <w:tmpl w:val="B5947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554D30"/>
    <w:multiLevelType w:val="hybridMultilevel"/>
    <w:tmpl w:val="54407F96"/>
    <w:lvl w:ilvl="0" w:tplc="5C186A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66C0358"/>
    <w:multiLevelType w:val="hybridMultilevel"/>
    <w:tmpl w:val="D3B8F8DE"/>
    <w:lvl w:ilvl="0" w:tplc="7656584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B1E267F"/>
    <w:multiLevelType w:val="hybridMultilevel"/>
    <w:tmpl w:val="37F0560A"/>
    <w:lvl w:ilvl="0" w:tplc="0409000D">
      <w:start w:val="1"/>
      <w:numFmt w:val="bullet"/>
      <w:lvlText w:val=""/>
      <w:lvlJc w:val="left"/>
      <w:pPr>
        <w:tabs>
          <w:tab w:val="num" w:pos="720"/>
        </w:tabs>
        <w:ind w:left="720" w:hanging="360"/>
      </w:pPr>
      <w:rPr>
        <w:rFonts w:ascii="Wingdings" w:hAnsi="Wingdings" w:hint="default"/>
      </w:rPr>
    </w:lvl>
    <w:lvl w:ilvl="1" w:tplc="A974387E">
      <w:start w:val="1"/>
      <w:numFmt w:val="bullet"/>
      <w:lvlText w:val="–"/>
      <w:lvlJc w:val="left"/>
      <w:pPr>
        <w:tabs>
          <w:tab w:val="num" w:pos="1440"/>
        </w:tabs>
        <w:ind w:left="1440" w:hanging="360"/>
      </w:pPr>
      <w:rPr>
        <w:rFonts w:ascii="Times New Roman" w:hAnsi="Times New Roman" w:hint="default"/>
      </w:rPr>
    </w:lvl>
    <w:lvl w:ilvl="2" w:tplc="86F26CB4" w:tentative="1">
      <w:start w:val="1"/>
      <w:numFmt w:val="bullet"/>
      <w:lvlText w:val="–"/>
      <w:lvlJc w:val="left"/>
      <w:pPr>
        <w:tabs>
          <w:tab w:val="num" w:pos="2160"/>
        </w:tabs>
        <w:ind w:left="2160" w:hanging="360"/>
      </w:pPr>
      <w:rPr>
        <w:rFonts w:ascii="Times New Roman" w:hAnsi="Times New Roman" w:hint="default"/>
      </w:rPr>
    </w:lvl>
    <w:lvl w:ilvl="3" w:tplc="97DEAF06" w:tentative="1">
      <w:start w:val="1"/>
      <w:numFmt w:val="bullet"/>
      <w:lvlText w:val="–"/>
      <w:lvlJc w:val="left"/>
      <w:pPr>
        <w:tabs>
          <w:tab w:val="num" w:pos="2880"/>
        </w:tabs>
        <w:ind w:left="2880" w:hanging="360"/>
      </w:pPr>
      <w:rPr>
        <w:rFonts w:ascii="Times New Roman" w:hAnsi="Times New Roman" w:hint="default"/>
      </w:rPr>
    </w:lvl>
    <w:lvl w:ilvl="4" w:tplc="01D8F5F2" w:tentative="1">
      <w:start w:val="1"/>
      <w:numFmt w:val="bullet"/>
      <w:lvlText w:val="–"/>
      <w:lvlJc w:val="left"/>
      <w:pPr>
        <w:tabs>
          <w:tab w:val="num" w:pos="3600"/>
        </w:tabs>
        <w:ind w:left="3600" w:hanging="360"/>
      </w:pPr>
      <w:rPr>
        <w:rFonts w:ascii="Times New Roman" w:hAnsi="Times New Roman" w:hint="default"/>
      </w:rPr>
    </w:lvl>
    <w:lvl w:ilvl="5" w:tplc="CD2A56FE" w:tentative="1">
      <w:start w:val="1"/>
      <w:numFmt w:val="bullet"/>
      <w:lvlText w:val="–"/>
      <w:lvlJc w:val="left"/>
      <w:pPr>
        <w:tabs>
          <w:tab w:val="num" w:pos="4320"/>
        </w:tabs>
        <w:ind w:left="4320" w:hanging="360"/>
      </w:pPr>
      <w:rPr>
        <w:rFonts w:ascii="Times New Roman" w:hAnsi="Times New Roman" w:hint="default"/>
      </w:rPr>
    </w:lvl>
    <w:lvl w:ilvl="6" w:tplc="9FDC59F8" w:tentative="1">
      <w:start w:val="1"/>
      <w:numFmt w:val="bullet"/>
      <w:lvlText w:val="–"/>
      <w:lvlJc w:val="left"/>
      <w:pPr>
        <w:tabs>
          <w:tab w:val="num" w:pos="5040"/>
        </w:tabs>
        <w:ind w:left="5040" w:hanging="360"/>
      </w:pPr>
      <w:rPr>
        <w:rFonts w:ascii="Times New Roman" w:hAnsi="Times New Roman" w:hint="default"/>
      </w:rPr>
    </w:lvl>
    <w:lvl w:ilvl="7" w:tplc="1AE29BB2" w:tentative="1">
      <w:start w:val="1"/>
      <w:numFmt w:val="bullet"/>
      <w:lvlText w:val="–"/>
      <w:lvlJc w:val="left"/>
      <w:pPr>
        <w:tabs>
          <w:tab w:val="num" w:pos="5760"/>
        </w:tabs>
        <w:ind w:left="5760" w:hanging="360"/>
      </w:pPr>
      <w:rPr>
        <w:rFonts w:ascii="Times New Roman" w:hAnsi="Times New Roman" w:hint="default"/>
      </w:rPr>
    </w:lvl>
    <w:lvl w:ilvl="8" w:tplc="A0F2DEF4"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2975D65"/>
    <w:multiLevelType w:val="hybridMultilevel"/>
    <w:tmpl w:val="7F42A0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297972"/>
    <w:multiLevelType w:val="hybridMultilevel"/>
    <w:tmpl w:val="AE6AC54A"/>
    <w:lvl w:ilvl="0" w:tplc="DC9E4A3C">
      <w:start w:val="3"/>
      <w:numFmt w:val="bullet"/>
      <w:lvlText w:val=""/>
      <w:lvlJc w:val="left"/>
      <w:pPr>
        <w:tabs>
          <w:tab w:val="num" w:pos="630"/>
        </w:tabs>
        <w:ind w:left="630" w:hanging="360"/>
      </w:pPr>
      <w:rPr>
        <w:rFonts w:ascii="Symbol" w:eastAsia="Times New Roman" w:hAnsi="Symbol" w:cs="Traditional Arabic"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06193"/>
    <w:multiLevelType w:val="hybridMultilevel"/>
    <w:tmpl w:val="5D4EE57A"/>
    <w:lvl w:ilvl="0" w:tplc="3432B56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6B129F7"/>
    <w:multiLevelType w:val="hybridMultilevel"/>
    <w:tmpl w:val="291EA9B0"/>
    <w:lvl w:ilvl="0" w:tplc="13ECA5DA">
      <w:start w:val="2"/>
      <w:numFmt w:val="bullet"/>
      <w:lvlText w:val="-"/>
      <w:lvlJc w:val="left"/>
      <w:pPr>
        <w:ind w:left="2280" w:hanging="360"/>
      </w:pPr>
      <w:rPr>
        <w:rFonts w:ascii="Times New Roman" w:eastAsia="ヒラギノ角ゴ Pro W3" w:hAnsi="Times New Roman" w:cs="Times New Roman" w:hint="default"/>
        <w:color w:val="000000" w:themeColor="text1"/>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num w:numId="1">
    <w:abstractNumId w:val="28"/>
  </w:num>
  <w:num w:numId="2">
    <w:abstractNumId w:val="29"/>
  </w:num>
  <w:num w:numId="3">
    <w:abstractNumId w:val="22"/>
  </w:num>
  <w:num w:numId="4">
    <w:abstractNumId w:val="13"/>
  </w:num>
  <w:num w:numId="5">
    <w:abstractNumId w:val="8"/>
  </w:num>
  <w:num w:numId="6">
    <w:abstractNumId w:val="20"/>
  </w:num>
  <w:num w:numId="7">
    <w:abstractNumId w:val="19"/>
  </w:num>
  <w:num w:numId="8">
    <w:abstractNumId w:val="24"/>
  </w:num>
  <w:num w:numId="9">
    <w:abstractNumId w:val="25"/>
  </w:num>
  <w:num w:numId="10">
    <w:abstractNumId w:val="17"/>
  </w:num>
  <w:num w:numId="11">
    <w:abstractNumId w:val="2"/>
  </w:num>
  <w:num w:numId="12">
    <w:abstractNumId w:val="26"/>
  </w:num>
  <w:num w:numId="13">
    <w:abstractNumId w:val="18"/>
  </w:num>
  <w:num w:numId="14">
    <w:abstractNumId w:val="0"/>
  </w:num>
  <w:num w:numId="15">
    <w:abstractNumId w:val="5"/>
  </w:num>
  <w:num w:numId="16">
    <w:abstractNumId w:val="1"/>
  </w:num>
  <w:num w:numId="17">
    <w:abstractNumId w:val="7"/>
  </w:num>
  <w:num w:numId="18">
    <w:abstractNumId w:val="10"/>
  </w:num>
  <w:num w:numId="19">
    <w:abstractNumId w:val="9"/>
  </w:num>
  <w:num w:numId="20">
    <w:abstractNumId w:val="15"/>
  </w:num>
  <w:num w:numId="21">
    <w:abstractNumId w:val="27"/>
  </w:num>
  <w:num w:numId="22">
    <w:abstractNumId w:val="3"/>
  </w:num>
  <w:num w:numId="23">
    <w:abstractNumId w:val="21"/>
  </w:num>
  <w:num w:numId="24">
    <w:abstractNumId w:val="4"/>
  </w:num>
  <w:num w:numId="25">
    <w:abstractNumId w:val="30"/>
  </w:num>
  <w:num w:numId="26">
    <w:abstractNumId w:val="6"/>
  </w:num>
  <w:num w:numId="27">
    <w:abstractNumId w:val="11"/>
  </w:num>
  <w:num w:numId="28">
    <w:abstractNumId w:val="12"/>
  </w:num>
  <w:num w:numId="29">
    <w:abstractNumId w:val="16"/>
  </w:num>
  <w:num w:numId="30">
    <w:abstractNumId w:val="14"/>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2CFC"/>
    <w:rsid w:val="00002178"/>
    <w:rsid w:val="0000356E"/>
    <w:rsid w:val="00007DEF"/>
    <w:rsid w:val="0001313A"/>
    <w:rsid w:val="00016782"/>
    <w:rsid w:val="000238D6"/>
    <w:rsid w:val="000351B3"/>
    <w:rsid w:val="00037226"/>
    <w:rsid w:val="00055640"/>
    <w:rsid w:val="00064DFE"/>
    <w:rsid w:val="000830B7"/>
    <w:rsid w:val="0008432B"/>
    <w:rsid w:val="00084C96"/>
    <w:rsid w:val="00087984"/>
    <w:rsid w:val="0009472C"/>
    <w:rsid w:val="0009731A"/>
    <w:rsid w:val="0009795D"/>
    <w:rsid w:val="000A477C"/>
    <w:rsid w:val="000A5726"/>
    <w:rsid w:val="000B7B16"/>
    <w:rsid w:val="000B7CC8"/>
    <w:rsid w:val="000C02F6"/>
    <w:rsid w:val="000C7B29"/>
    <w:rsid w:val="000D4A7D"/>
    <w:rsid w:val="000E6139"/>
    <w:rsid w:val="00104401"/>
    <w:rsid w:val="00123D47"/>
    <w:rsid w:val="001325CE"/>
    <w:rsid w:val="0013620D"/>
    <w:rsid w:val="001407D8"/>
    <w:rsid w:val="0016063E"/>
    <w:rsid w:val="001646A0"/>
    <w:rsid w:val="00164DA3"/>
    <w:rsid w:val="00181B23"/>
    <w:rsid w:val="00192D50"/>
    <w:rsid w:val="001931FD"/>
    <w:rsid w:val="0019386F"/>
    <w:rsid w:val="001958F7"/>
    <w:rsid w:val="001A2918"/>
    <w:rsid w:val="001A2CFC"/>
    <w:rsid w:val="001A405F"/>
    <w:rsid w:val="001B0D6C"/>
    <w:rsid w:val="001C7EFB"/>
    <w:rsid w:val="001D2080"/>
    <w:rsid w:val="001D2F33"/>
    <w:rsid w:val="001E1156"/>
    <w:rsid w:val="001F291D"/>
    <w:rsid w:val="001F6231"/>
    <w:rsid w:val="00201F0F"/>
    <w:rsid w:val="00205FC2"/>
    <w:rsid w:val="00207D0E"/>
    <w:rsid w:val="00210D7E"/>
    <w:rsid w:val="002125CC"/>
    <w:rsid w:val="00215C14"/>
    <w:rsid w:val="00222FF4"/>
    <w:rsid w:val="0023782B"/>
    <w:rsid w:val="00240E1B"/>
    <w:rsid w:val="0025714C"/>
    <w:rsid w:val="00262FB2"/>
    <w:rsid w:val="002662C5"/>
    <w:rsid w:val="00281F96"/>
    <w:rsid w:val="00282172"/>
    <w:rsid w:val="0029295A"/>
    <w:rsid w:val="002950E1"/>
    <w:rsid w:val="00296B23"/>
    <w:rsid w:val="002A2A2F"/>
    <w:rsid w:val="002A2F7A"/>
    <w:rsid w:val="002A3074"/>
    <w:rsid w:val="002A7FB6"/>
    <w:rsid w:val="002C6486"/>
    <w:rsid w:val="002D21D1"/>
    <w:rsid w:val="002D301D"/>
    <w:rsid w:val="002D77D1"/>
    <w:rsid w:val="002F1DDE"/>
    <w:rsid w:val="00303085"/>
    <w:rsid w:val="003033FF"/>
    <w:rsid w:val="00306734"/>
    <w:rsid w:val="00307335"/>
    <w:rsid w:val="003121DF"/>
    <w:rsid w:val="003228C0"/>
    <w:rsid w:val="003261A0"/>
    <w:rsid w:val="003273AE"/>
    <w:rsid w:val="0033163E"/>
    <w:rsid w:val="0035051D"/>
    <w:rsid w:val="00353C50"/>
    <w:rsid w:val="00354340"/>
    <w:rsid w:val="00355C07"/>
    <w:rsid w:val="00374DD2"/>
    <w:rsid w:val="00375116"/>
    <w:rsid w:val="00381F40"/>
    <w:rsid w:val="003839C0"/>
    <w:rsid w:val="003922A7"/>
    <w:rsid w:val="003A02C7"/>
    <w:rsid w:val="003B4383"/>
    <w:rsid w:val="003B47D2"/>
    <w:rsid w:val="003B7EBB"/>
    <w:rsid w:val="003C2C11"/>
    <w:rsid w:val="003D3015"/>
    <w:rsid w:val="003E00D3"/>
    <w:rsid w:val="003E46E4"/>
    <w:rsid w:val="003E54A2"/>
    <w:rsid w:val="003F1279"/>
    <w:rsid w:val="003F3D77"/>
    <w:rsid w:val="00416FFD"/>
    <w:rsid w:val="00435233"/>
    <w:rsid w:val="00436819"/>
    <w:rsid w:val="00445E1E"/>
    <w:rsid w:val="004465DA"/>
    <w:rsid w:val="004470FA"/>
    <w:rsid w:val="00450587"/>
    <w:rsid w:val="00450C05"/>
    <w:rsid w:val="00451AB3"/>
    <w:rsid w:val="00461749"/>
    <w:rsid w:val="004638F7"/>
    <w:rsid w:val="00466DD8"/>
    <w:rsid w:val="00470F98"/>
    <w:rsid w:val="0048182A"/>
    <w:rsid w:val="004829AC"/>
    <w:rsid w:val="00484761"/>
    <w:rsid w:val="0048681B"/>
    <w:rsid w:val="0048715E"/>
    <w:rsid w:val="00492CBD"/>
    <w:rsid w:val="00492F15"/>
    <w:rsid w:val="00496E21"/>
    <w:rsid w:val="004B1107"/>
    <w:rsid w:val="004B3177"/>
    <w:rsid w:val="004B4058"/>
    <w:rsid w:val="004C0C88"/>
    <w:rsid w:val="004C1879"/>
    <w:rsid w:val="004C388A"/>
    <w:rsid w:val="004C3A1E"/>
    <w:rsid w:val="004D0278"/>
    <w:rsid w:val="004E02AD"/>
    <w:rsid w:val="005039E9"/>
    <w:rsid w:val="00530542"/>
    <w:rsid w:val="00530792"/>
    <w:rsid w:val="005354A5"/>
    <w:rsid w:val="00540600"/>
    <w:rsid w:val="00540BE6"/>
    <w:rsid w:val="00551A6B"/>
    <w:rsid w:val="0055230A"/>
    <w:rsid w:val="005642C0"/>
    <w:rsid w:val="0056548A"/>
    <w:rsid w:val="00580ABB"/>
    <w:rsid w:val="005818D8"/>
    <w:rsid w:val="0058663B"/>
    <w:rsid w:val="00593F6F"/>
    <w:rsid w:val="005A6A3F"/>
    <w:rsid w:val="005B0DC3"/>
    <w:rsid w:val="005C12AF"/>
    <w:rsid w:val="005E657B"/>
    <w:rsid w:val="005F7524"/>
    <w:rsid w:val="00613656"/>
    <w:rsid w:val="00617C78"/>
    <w:rsid w:val="00627ABC"/>
    <w:rsid w:val="0064102E"/>
    <w:rsid w:val="00641034"/>
    <w:rsid w:val="00641544"/>
    <w:rsid w:val="006458E3"/>
    <w:rsid w:val="00646E8B"/>
    <w:rsid w:val="00662B6F"/>
    <w:rsid w:val="00676F40"/>
    <w:rsid w:val="006838FA"/>
    <w:rsid w:val="00692D26"/>
    <w:rsid w:val="006A0755"/>
    <w:rsid w:val="006A3647"/>
    <w:rsid w:val="006D59D9"/>
    <w:rsid w:val="006E1470"/>
    <w:rsid w:val="006E229F"/>
    <w:rsid w:val="006F4628"/>
    <w:rsid w:val="006F4DAF"/>
    <w:rsid w:val="00702887"/>
    <w:rsid w:val="00707F8B"/>
    <w:rsid w:val="00727B1A"/>
    <w:rsid w:val="00751EE7"/>
    <w:rsid w:val="007523BB"/>
    <w:rsid w:val="00757C94"/>
    <w:rsid w:val="00774D07"/>
    <w:rsid w:val="00793235"/>
    <w:rsid w:val="00794F0F"/>
    <w:rsid w:val="00797453"/>
    <w:rsid w:val="007A1C6F"/>
    <w:rsid w:val="007B0AF9"/>
    <w:rsid w:val="007B16FA"/>
    <w:rsid w:val="007B2771"/>
    <w:rsid w:val="007C5B0F"/>
    <w:rsid w:val="007C70B2"/>
    <w:rsid w:val="007D5ED0"/>
    <w:rsid w:val="007D66B7"/>
    <w:rsid w:val="007E00CE"/>
    <w:rsid w:val="007E714B"/>
    <w:rsid w:val="00817B46"/>
    <w:rsid w:val="00817BF9"/>
    <w:rsid w:val="00820C35"/>
    <w:rsid w:val="00822E0F"/>
    <w:rsid w:val="0082454A"/>
    <w:rsid w:val="008254E6"/>
    <w:rsid w:val="0083357A"/>
    <w:rsid w:val="00841246"/>
    <w:rsid w:val="00842562"/>
    <w:rsid w:val="00844C66"/>
    <w:rsid w:val="00850258"/>
    <w:rsid w:val="008512E9"/>
    <w:rsid w:val="00851D19"/>
    <w:rsid w:val="00861CA5"/>
    <w:rsid w:val="00862A60"/>
    <w:rsid w:val="00866D2C"/>
    <w:rsid w:val="00877B14"/>
    <w:rsid w:val="00885C92"/>
    <w:rsid w:val="00890805"/>
    <w:rsid w:val="0089481D"/>
    <w:rsid w:val="00896CD6"/>
    <w:rsid w:val="00897A36"/>
    <w:rsid w:val="008A04E5"/>
    <w:rsid w:val="008A32B3"/>
    <w:rsid w:val="008A4F03"/>
    <w:rsid w:val="008A527C"/>
    <w:rsid w:val="008A6158"/>
    <w:rsid w:val="008A627B"/>
    <w:rsid w:val="008A7380"/>
    <w:rsid w:val="008B1636"/>
    <w:rsid w:val="008B172B"/>
    <w:rsid w:val="008B5012"/>
    <w:rsid w:val="008C48D2"/>
    <w:rsid w:val="008D091C"/>
    <w:rsid w:val="008D2715"/>
    <w:rsid w:val="008E5A46"/>
    <w:rsid w:val="00906FA6"/>
    <w:rsid w:val="009077C7"/>
    <w:rsid w:val="00930E30"/>
    <w:rsid w:val="0094546B"/>
    <w:rsid w:val="009474EF"/>
    <w:rsid w:val="009507B3"/>
    <w:rsid w:val="00954A6E"/>
    <w:rsid w:val="00956557"/>
    <w:rsid w:val="00974251"/>
    <w:rsid w:val="009756AD"/>
    <w:rsid w:val="009852A8"/>
    <w:rsid w:val="009A300F"/>
    <w:rsid w:val="009A54A1"/>
    <w:rsid w:val="009A5BC6"/>
    <w:rsid w:val="009B52E1"/>
    <w:rsid w:val="009C2590"/>
    <w:rsid w:val="009E258E"/>
    <w:rsid w:val="009E7703"/>
    <w:rsid w:val="009F0C84"/>
    <w:rsid w:val="009F3A09"/>
    <w:rsid w:val="009F4FE5"/>
    <w:rsid w:val="009F5168"/>
    <w:rsid w:val="009F6BF4"/>
    <w:rsid w:val="00A00B33"/>
    <w:rsid w:val="00A26CFC"/>
    <w:rsid w:val="00A35D90"/>
    <w:rsid w:val="00A36549"/>
    <w:rsid w:val="00A4485D"/>
    <w:rsid w:val="00A51618"/>
    <w:rsid w:val="00A60350"/>
    <w:rsid w:val="00A6216A"/>
    <w:rsid w:val="00A730CA"/>
    <w:rsid w:val="00A868E2"/>
    <w:rsid w:val="00A94B3E"/>
    <w:rsid w:val="00AA16FD"/>
    <w:rsid w:val="00AA3A80"/>
    <w:rsid w:val="00AD2D99"/>
    <w:rsid w:val="00AF5E31"/>
    <w:rsid w:val="00B04367"/>
    <w:rsid w:val="00B05F7B"/>
    <w:rsid w:val="00B106A1"/>
    <w:rsid w:val="00B13A7F"/>
    <w:rsid w:val="00B13EE3"/>
    <w:rsid w:val="00B1721F"/>
    <w:rsid w:val="00B1751B"/>
    <w:rsid w:val="00B33DFA"/>
    <w:rsid w:val="00B449EF"/>
    <w:rsid w:val="00B45339"/>
    <w:rsid w:val="00B73977"/>
    <w:rsid w:val="00B800A1"/>
    <w:rsid w:val="00B9709E"/>
    <w:rsid w:val="00BA0FCC"/>
    <w:rsid w:val="00BA1F18"/>
    <w:rsid w:val="00BA44B2"/>
    <w:rsid w:val="00BB609E"/>
    <w:rsid w:val="00BB7350"/>
    <w:rsid w:val="00BC02C3"/>
    <w:rsid w:val="00BC3A21"/>
    <w:rsid w:val="00BC4097"/>
    <w:rsid w:val="00BE31D2"/>
    <w:rsid w:val="00BF4DF7"/>
    <w:rsid w:val="00C02154"/>
    <w:rsid w:val="00C23465"/>
    <w:rsid w:val="00C25FC0"/>
    <w:rsid w:val="00C33DB7"/>
    <w:rsid w:val="00C4054A"/>
    <w:rsid w:val="00C40B87"/>
    <w:rsid w:val="00C4595B"/>
    <w:rsid w:val="00C6580D"/>
    <w:rsid w:val="00C73807"/>
    <w:rsid w:val="00C807F0"/>
    <w:rsid w:val="00C82FC3"/>
    <w:rsid w:val="00C839E1"/>
    <w:rsid w:val="00CA6834"/>
    <w:rsid w:val="00CB1F32"/>
    <w:rsid w:val="00CB6940"/>
    <w:rsid w:val="00CC1C00"/>
    <w:rsid w:val="00CD7F79"/>
    <w:rsid w:val="00CF270D"/>
    <w:rsid w:val="00CF7740"/>
    <w:rsid w:val="00D02A70"/>
    <w:rsid w:val="00D1273A"/>
    <w:rsid w:val="00D33CA3"/>
    <w:rsid w:val="00D35B9B"/>
    <w:rsid w:val="00D36D8F"/>
    <w:rsid w:val="00D452F4"/>
    <w:rsid w:val="00D46159"/>
    <w:rsid w:val="00D46470"/>
    <w:rsid w:val="00D47E01"/>
    <w:rsid w:val="00D61B97"/>
    <w:rsid w:val="00D63E7B"/>
    <w:rsid w:val="00D6446A"/>
    <w:rsid w:val="00D67C0F"/>
    <w:rsid w:val="00D71798"/>
    <w:rsid w:val="00D75300"/>
    <w:rsid w:val="00D84158"/>
    <w:rsid w:val="00D92AB5"/>
    <w:rsid w:val="00D9451C"/>
    <w:rsid w:val="00DA3C07"/>
    <w:rsid w:val="00DA65BE"/>
    <w:rsid w:val="00DB4CEF"/>
    <w:rsid w:val="00DC2675"/>
    <w:rsid w:val="00DD2D5F"/>
    <w:rsid w:val="00DD3427"/>
    <w:rsid w:val="00DF4E0F"/>
    <w:rsid w:val="00DF72FC"/>
    <w:rsid w:val="00DF7910"/>
    <w:rsid w:val="00E022BA"/>
    <w:rsid w:val="00E05454"/>
    <w:rsid w:val="00E0706E"/>
    <w:rsid w:val="00E10327"/>
    <w:rsid w:val="00E13CC7"/>
    <w:rsid w:val="00E149C4"/>
    <w:rsid w:val="00E2396A"/>
    <w:rsid w:val="00E26C0D"/>
    <w:rsid w:val="00E3042F"/>
    <w:rsid w:val="00E36098"/>
    <w:rsid w:val="00E36194"/>
    <w:rsid w:val="00E403CE"/>
    <w:rsid w:val="00E52A32"/>
    <w:rsid w:val="00E52ADD"/>
    <w:rsid w:val="00E57FF0"/>
    <w:rsid w:val="00E61C1F"/>
    <w:rsid w:val="00E643FC"/>
    <w:rsid w:val="00E661A5"/>
    <w:rsid w:val="00E66AF6"/>
    <w:rsid w:val="00E71758"/>
    <w:rsid w:val="00E742C3"/>
    <w:rsid w:val="00E74ADE"/>
    <w:rsid w:val="00E752B8"/>
    <w:rsid w:val="00E75BBB"/>
    <w:rsid w:val="00E77AA0"/>
    <w:rsid w:val="00E811D0"/>
    <w:rsid w:val="00E851CE"/>
    <w:rsid w:val="00E91CC6"/>
    <w:rsid w:val="00E9386D"/>
    <w:rsid w:val="00EA0FD6"/>
    <w:rsid w:val="00EA5297"/>
    <w:rsid w:val="00EB6FC3"/>
    <w:rsid w:val="00EC05C6"/>
    <w:rsid w:val="00EC4DD9"/>
    <w:rsid w:val="00EC5B88"/>
    <w:rsid w:val="00ED1E6A"/>
    <w:rsid w:val="00EE15E5"/>
    <w:rsid w:val="00EF04A5"/>
    <w:rsid w:val="00EF1CCC"/>
    <w:rsid w:val="00EF2947"/>
    <w:rsid w:val="00F07B3D"/>
    <w:rsid w:val="00F10FAD"/>
    <w:rsid w:val="00F36CD0"/>
    <w:rsid w:val="00F41E09"/>
    <w:rsid w:val="00F423D5"/>
    <w:rsid w:val="00F47910"/>
    <w:rsid w:val="00F52148"/>
    <w:rsid w:val="00F52EA8"/>
    <w:rsid w:val="00F55D17"/>
    <w:rsid w:val="00F8322D"/>
    <w:rsid w:val="00F86EE8"/>
    <w:rsid w:val="00F9108D"/>
    <w:rsid w:val="00F91BB0"/>
    <w:rsid w:val="00FA323E"/>
    <w:rsid w:val="00FA36CB"/>
    <w:rsid w:val="00FA544F"/>
    <w:rsid w:val="00FB0742"/>
    <w:rsid w:val="00FD3E20"/>
    <w:rsid w:val="00FD4229"/>
    <w:rsid w:val="00FE5628"/>
    <w:rsid w:val="00FF08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7D34AC6"/>
  <w15:docId w15:val="{D1067001-2A37-4661-90F5-46A6C2B8D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2CFC"/>
    <w:pPr>
      <w:spacing w:after="0" w:line="240" w:lineRule="auto"/>
    </w:pPr>
    <w:rPr>
      <w:rFonts w:ascii="Times New Roman" w:eastAsia="Batang" w:hAnsi="Times New Roman" w:cs="Times New Roman"/>
      <w:sz w:val="24"/>
      <w:szCs w:val="24"/>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A21"/>
    <w:pPr>
      <w:ind w:left="720"/>
      <w:contextualSpacing/>
    </w:pPr>
    <w:rPr>
      <w:rFonts w:eastAsia="Times New Roman"/>
      <w:lang w:val="en-US" w:eastAsia="en-US"/>
    </w:rPr>
  </w:style>
  <w:style w:type="paragraph" w:styleId="NormalWeb">
    <w:name w:val="Normal (Web)"/>
    <w:basedOn w:val="Normal"/>
    <w:uiPriority w:val="99"/>
    <w:semiHidden/>
    <w:unhideWhenUsed/>
    <w:rsid w:val="00A868E2"/>
    <w:pPr>
      <w:spacing w:before="100" w:beforeAutospacing="1" w:after="100" w:afterAutospacing="1"/>
    </w:pPr>
    <w:rPr>
      <w:rFonts w:eastAsia="Times New Roman"/>
      <w:lang w:val="en-US" w:eastAsia="en-US"/>
    </w:rPr>
  </w:style>
  <w:style w:type="paragraph" w:styleId="Header">
    <w:name w:val="header"/>
    <w:basedOn w:val="Normal"/>
    <w:link w:val="HeaderChar"/>
    <w:uiPriority w:val="99"/>
    <w:unhideWhenUsed/>
    <w:rsid w:val="004E02AD"/>
    <w:pPr>
      <w:tabs>
        <w:tab w:val="center" w:pos="4680"/>
        <w:tab w:val="right" w:pos="9360"/>
      </w:tabs>
    </w:pPr>
  </w:style>
  <w:style w:type="character" w:customStyle="1" w:styleId="HeaderChar">
    <w:name w:val="Header Char"/>
    <w:basedOn w:val="DefaultParagraphFont"/>
    <w:link w:val="Header"/>
    <w:uiPriority w:val="99"/>
    <w:rsid w:val="004E02AD"/>
    <w:rPr>
      <w:rFonts w:ascii="Times New Roman" w:eastAsia="Batang" w:hAnsi="Times New Roman" w:cs="Times New Roman"/>
      <w:sz w:val="24"/>
      <w:szCs w:val="24"/>
      <w:lang w:val="en-GB" w:eastAsia="ko-KR"/>
    </w:rPr>
  </w:style>
  <w:style w:type="paragraph" w:styleId="Footer">
    <w:name w:val="footer"/>
    <w:basedOn w:val="Normal"/>
    <w:link w:val="FooterChar"/>
    <w:uiPriority w:val="99"/>
    <w:unhideWhenUsed/>
    <w:rsid w:val="004E02AD"/>
    <w:pPr>
      <w:tabs>
        <w:tab w:val="center" w:pos="4680"/>
        <w:tab w:val="right" w:pos="9360"/>
      </w:tabs>
    </w:pPr>
  </w:style>
  <w:style w:type="character" w:customStyle="1" w:styleId="FooterChar">
    <w:name w:val="Footer Char"/>
    <w:basedOn w:val="DefaultParagraphFont"/>
    <w:link w:val="Footer"/>
    <w:uiPriority w:val="99"/>
    <w:rsid w:val="004E02AD"/>
    <w:rPr>
      <w:rFonts w:ascii="Times New Roman" w:eastAsia="Batang" w:hAnsi="Times New Roman" w:cs="Times New Roman"/>
      <w:sz w:val="24"/>
      <w:szCs w:val="24"/>
      <w:lang w:val="en-GB" w:eastAsia="ko-KR"/>
    </w:rPr>
  </w:style>
  <w:style w:type="paragraph" w:styleId="BalloonText">
    <w:name w:val="Balloon Text"/>
    <w:basedOn w:val="Normal"/>
    <w:link w:val="BalloonTextChar"/>
    <w:uiPriority w:val="99"/>
    <w:semiHidden/>
    <w:unhideWhenUsed/>
    <w:rsid w:val="00215C14"/>
    <w:rPr>
      <w:rFonts w:ascii="Tahoma" w:hAnsi="Tahoma" w:cs="Tahoma"/>
      <w:sz w:val="16"/>
      <w:szCs w:val="16"/>
    </w:rPr>
  </w:style>
  <w:style w:type="character" w:customStyle="1" w:styleId="BalloonTextChar">
    <w:name w:val="Balloon Text Char"/>
    <w:basedOn w:val="DefaultParagraphFont"/>
    <w:link w:val="BalloonText"/>
    <w:uiPriority w:val="99"/>
    <w:semiHidden/>
    <w:rsid w:val="00215C14"/>
    <w:rPr>
      <w:rFonts w:ascii="Tahoma" w:eastAsia="Batang" w:hAnsi="Tahoma" w:cs="Tahoma"/>
      <w:sz w:val="16"/>
      <w:szCs w:val="16"/>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3336">
      <w:bodyDiv w:val="1"/>
      <w:marLeft w:val="0"/>
      <w:marRight w:val="0"/>
      <w:marTop w:val="0"/>
      <w:marBottom w:val="0"/>
      <w:divBdr>
        <w:top w:val="none" w:sz="0" w:space="0" w:color="auto"/>
        <w:left w:val="none" w:sz="0" w:space="0" w:color="auto"/>
        <w:bottom w:val="none" w:sz="0" w:space="0" w:color="auto"/>
        <w:right w:val="none" w:sz="0" w:space="0" w:color="auto"/>
      </w:divBdr>
      <w:divsChild>
        <w:div w:id="669598982">
          <w:marLeft w:val="547"/>
          <w:marRight w:val="0"/>
          <w:marTop w:val="134"/>
          <w:marBottom w:val="0"/>
          <w:divBdr>
            <w:top w:val="none" w:sz="0" w:space="0" w:color="auto"/>
            <w:left w:val="none" w:sz="0" w:space="0" w:color="auto"/>
            <w:bottom w:val="none" w:sz="0" w:space="0" w:color="auto"/>
            <w:right w:val="none" w:sz="0" w:space="0" w:color="auto"/>
          </w:divBdr>
        </w:div>
        <w:div w:id="299501705">
          <w:marLeft w:val="547"/>
          <w:marRight w:val="0"/>
          <w:marTop w:val="134"/>
          <w:marBottom w:val="0"/>
          <w:divBdr>
            <w:top w:val="none" w:sz="0" w:space="0" w:color="auto"/>
            <w:left w:val="none" w:sz="0" w:space="0" w:color="auto"/>
            <w:bottom w:val="none" w:sz="0" w:space="0" w:color="auto"/>
            <w:right w:val="none" w:sz="0" w:space="0" w:color="auto"/>
          </w:divBdr>
        </w:div>
      </w:divsChild>
    </w:div>
    <w:div w:id="166139328">
      <w:bodyDiv w:val="1"/>
      <w:marLeft w:val="0"/>
      <w:marRight w:val="0"/>
      <w:marTop w:val="0"/>
      <w:marBottom w:val="0"/>
      <w:divBdr>
        <w:top w:val="none" w:sz="0" w:space="0" w:color="auto"/>
        <w:left w:val="none" w:sz="0" w:space="0" w:color="auto"/>
        <w:bottom w:val="none" w:sz="0" w:space="0" w:color="auto"/>
        <w:right w:val="none" w:sz="0" w:space="0" w:color="auto"/>
      </w:divBdr>
      <w:divsChild>
        <w:div w:id="1349940993">
          <w:marLeft w:val="547"/>
          <w:marRight w:val="0"/>
          <w:marTop w:val="240"/>
          <w:marBottom w:val="0"/>
          <w:divBdr>
            <w:top w:val="none" w:sz="0" w:space="0" w:color="auto"/>
            <w:left w:val="none" w:sz="0" w:space="0" w:color="auto"/>
            <w:bottom w:val="none" w:sz="0" w:space="0" w:color="auto"/>
            <w:right w:val="none" w:sz="0" w:space="0" w:color="auto"/>
          </w:divBdr>
        </w:div>
      </w:divsChild>
    </w:div>
    <w:div w:id="679353039">
      <w:bodyDiv w:val="1"/>
      <w:marLeft w:val="0"/>
      <w:marRight w:val="0"/>
      <w:marTop w:val="0"/>
      <w:marBottom w:val="0"/>
      <w:divBdr>
        <w:top w:val="none" w:sz="0" w:space="0" w:color="auto"/>
        <w:left w:val="none" w:sz="0" w:space="0" w:color="auto"/>
        <w:bottom w:val="none" w:sz="0" w:space="0" w:color="auto"/>
        <w:right w:val="none" w:sz="0" w:space="0" w:color="auto"/>
      </w:divBdr>
      <w:divsChild>
        <w:div w:id="1579291685">
          <w:marLeft w:val="1166"/>
          <w:marRight w:val="0"/>
          <w:marTop w:val="115"/>
          <w:marBottom w:val="0"/>
          <w:divBdr>
            <w:top w:val="none" w:sz="0" w:space="0" w:color="auto"/>
            <w:left w:val="none" w:sz="0" w:space="0" w:color="auto"/>
            <w:bottom w:val="none" w:sz="0" w:space="0" w:color="auto"/>
            <w:right w:val="none" w:sz="0" w:space="0" w:color="auto"/>
          </w:divBdr>
        </w:div>
        <w:div w:id="940184546">
          <w:marLeft w:val="1166"/>
          <w:marRight w:val="0"/>
          <w:marTop w:val="115"/>
          <w:marBottom w:val="0"/>
          <w:divBdr>
            <w:top w:val="none" w:sz="0" w:space="0" w:color="auto"/>
            <w:left w:val="none" w:sz="0" w:space="0" w:color="auto"/>
            <w:bottom w:val="none" w:sz="0" w:space="0" w:color="auto"/>
            <w:right w:val="none" w:sz="0" w:space="0" w:color="auto"/>
          </w:divBdr>
        </w:div>
        <w:div w:id="1052122493">
          <w:marLeft w:val="1166"/>
          <w:marRight w:val="0"/>
          <w:marTop w:val="115"/>
          <w:marBottom w:val="0"/>
          <w:divBdr>
            <w:top w:val="none" w:sz="0" w:space="0" w:color="auto"/>
            <w:left w:val="none" w:sz="0" w:space="0" w:color="auto"/>
            <w:bottom w:val="none" w:sz="0" w:space="0" w:color="auto"/>
            <w:right w:val="none" w:sz="0" w:space="0" w:color="auto"/>
          </w:divBdr>
        </w:div>
        <w:div w:id="692537267">
          <w:marLeft w:val="1166"/>
          <w:marRight w:val="0"/>
          <w:marTop w:val="115"/>
          <w:marBottom w:val="0"/>
          <w:divBdr>
            <w:top w:val="none" w:sz="0" w:space="0" w:color="auto"/>
            <w:left w:val="none" w:sz="0" w:space="0" w:color="auto"/>
            <w:bottom w:val="none" w:sz="0" w:space="0" w:color="auto"/>
            <w:right w:val="none" w:sz="0" w:space="0" w:color="auto"/>
          </w:divBdr>
        </w:div>
      </w:divsChild>
    </w:div>
    <w:div w:id="779761141">
      <w:bodyDiv w:val="1"/>
      <w:marLeft w:val="0"/>
      <w:marRight w:val="0"/>
      <w:marTop w:val="0"/>
      <w:marBottom w:val="0"/>
      <w:divBdr>
        <w:top w:val="none" w:sz="0" w:space="0" w:color="auto"/>
        <w:left w:val="none" w:sz="0" w:space="0" w:color="auto"/>
        <w:bottom w:val="none" w:sz="0" w:space="0" w:color="auto"/>
        <w:right w:val="none" w:sz="0" w:space="0" w:color="auto"/>
      </w:divBdr>
      <w:divsChild>
        <w:div w:id="1246262555">
          <w:marLeft w:val="1166"/>
          <w:marRight w:val="0"/>
          <w:marTop w:val="115"/>
          <w:marBottom w:val="0"/>
          <w:divBdr>
            <w:top w:val="none" w:sz="0" w:space="0" w:color="auto"/>
            <w:left w:val="none" w:sz="0" w:space="0" w:color="auto"/>
            <w:bottom w:val="none" w:sz="0" w:space="0" w:color="auto"/>
            <w:right w:val="none" w:sz="0" w:space="0" w:color="auto"/>
          </w:divBdr>
        </w:div>
      </w:divsChild>
    </w:div>
    <w:div w:id="119946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wmf"/><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image" Target="media/image3.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oleObject" Target="embeddings/oleObject1.bin"/><Relationship Id="rId22" Type="http://schemas.openxmlformats.org/officeDocument/2006/relationships/oleObject" Target="embeddings/oleObject5.bin"/></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A4F253D-D826-4010-A9E0-4C152E745A3E}" type="doc">
      <dgm:prSet loTypeId="urn:microsoft.com/office/officeart/2005/8/layout/orgChart1" loCatId="hierarchy" qsTypeId="urn:microsoft.com/office/officeart/2005/8/quickstyle/simple1" qsCatId="simple" csTypeId="urn:microsoft.com/office/officeart/2005/8/colors/accent1_2" csCatId="accent1"/>
      <dgm:spPr/>
    </dgm:pt>
    <dgm:pt modelId="{B1AF2488-3E42-4D54-8D92-BBC90476B6D1}">
      <dgm:prSet/>
      <dgm:spPr/>
      <dgm:t>
        <a:bodyPr/>
        <a:lstStyle/>
        <a:p>
          <a:pPr marR="0" algn="ctr" rtl="0"/>
          <a:r>
            <a:rPr lang="en-US" b="1" i="0" u="none" strike="noStrike" baseline="0">
              <a:latin typeface="Calibri" panose="020F0502020204030204" pitchFamily="34" charset="0"/>
            </a:rPr>
            <a:t>Utmost good faith</a:t>
          </a:r>
          <a:endParaRPr lang="en-US"/>
        </a:p>
      </dgm:t>
    </dgm:pt>
    <dgm:pt modelId="{E140C3C8-5390-41BB-913D-FB5F6EC03AB4}" type="parTrans" cxnId="{AEB33E05-D068-42D3-B0F4-2B5A6D7D24B4}">
      <dgm:prSet/>
      <dgm:spPr/>
      <dgm:t>
        <a:bodyPr/>
        <a:lstStyle/>
        <a:p>
          <a:endParaRPr lang="en-US"/>
        </a:p>
      </dgm:t>
    </dgm:pt>
    <dgm:pt modelId="{00136906-8EB4-47AA-9E69-1FE70F5DD9FB}" type="sibTrans" cxnId="{AEB33E05-D068-42D3-B0F4-2B5A6D7D24B4}">
      <dgm:prSet/>
      <dgm:spPr/>
      <dgm:t>
        <a:bodyPr/>
        <a:lstStyle/>
        <a:p>
          <a:endParaRPr lang="en-US"/>
        </a:p>
      </dgm:t>
    </dgm:pt>
    <dgm:pt modelId="{5480F397-197D-435D-A232-056896EA096D}">
      <dgm:prSet/>
      <dgm:spPr/>
      <dgm:t>
        <a:bodyPr/>
        <a:lstStyle/>
        <a:p>
          <a:pPr marR="0" algn="ctr" rtl="0"/>
          <a:r>
            <a:rPr lang="en-US" b="1" i="0" u="none" strike="noStrike" baseline="0">
              <a:latin typeface="Calibri" panose="020F0502020204030204" pitchFamily="34" charset="0"/>
            </a:rPr>
            <a:t>Representation</a:t>
          </a:r>
          <a:endParaRPr lang="en-US"/>
        </a:p>
      </dgm:t>
    </dgm:pt>
    <dgm:pt modelId="{A9DD971D-D100-4D87-80CD-A4B46769DA4C}" type="parTrans" cxnId="{B281DB70-E118-4FA1-BAB3-9A7E8105BBCB}">
      <dgm:prSet/>
      <dgm:spPr/>
      <dgm:t>
        <a:bodyPr/>
        <a:lstStyle/>
        <a:p>
          <a:endParaRPr lang="en-US"/>
        </a:p>
      </dgm:t>
    </dgm:pt>
    <dgm:pt modelId="{66BAF772-93AE-40BA-B0B8-D49A251558F6}" type="sibTrans" cxnId="{B281DB70-E118-4FA1-BAB3-9A7E8105BBCB}">
      <dgm:prSet/>
      <dgm:spPr/>
      <dgm:t>
        <a:bodyPr/>
        <a:lstStyle/>
        <a:p>
          <a:endParaRPr lang="en-US"/>
        </a:p>
      </dgm:t>
    </dgm:pt>
    <dgm:pt modelId="{41880F82-DF29-4407-BCB8-FE91F8DCB656}">
      <dgm:prSet/>
      <dgm:spPr/>
      <dgm:t>
        <a:bodyPr/>
        <a:lstStyle/>
        <a:p>
          <a:pPr marR="0" algn="ctr" rtl="0"/>
          <a:r>
            <a:rPr lang="en-US" b="1" i="0" u="none" strike="noStrike" baseline="0">
              <a:latin typeface="Calibri" panose="020F0502020204030204" pitchFamily="34" charset="0"/>
            </a:rPr>
            <a:t>Concealment</a:t>
          </a:r>
          <a:endParaRPr lang="en-US"/>
        </a:p>
      </dgm:t>
    </dgm:pt>
    <dgm:pt modelId="{53A94B98-20EA-4BA1-AA03-DCBADC56D00D}" type="parTrans" cxnId="{166F1FB7-F2AC-4C4A-B0E6-19BBE6CFF4D9}">
      <dgm:prSet/>
      <dgm:spPr/>
      <dgm:t>
        <a:bodyPr/>
        <a:lstStyle/>
        <a:p>
          <a:endParaRPr lang="en-US"/>
        </a:p>
      </dgm:t>
    </dgm:pt>
    <dgm:pt modelId="{4CEA4C42-245A-4AFD-AD8A-9AE4C8D513A4}" type="sibTrans" cxnId="{166F1FB7-F2AC-4C4A-B0E6-19BBE6CFF4D9}">
      <dgm:prSet/>
      <dgm:spPr/>
      <dgm:t>
        <a:bodyPr/>
        <a:lstStyle/>
        <a:p>
          <a:endParaRPr lang="en-US"/>
        </a:p>
      </dgm:t>
    </dgm:pt>
    <dgm:pt modelId="{49716394-1B2E-44C4-B021-E0B21136F82E}">
      <dgm:prSet/>
      <dgm:spPr/>
      <dgm:t>
        <a:bodyPr/>
        <a:lstStyle/>
        <a:p>
          <a:pPr marR="0" algn="ctr" rtl="0"/>
          <a:r>
            <a:rPr lang="en-US" b="1" i="0" u="none" strike="noStrike" baseline="0">
              <a:latin typeface="Calibri" panose="020F0502020204030204" pitchFamily="34" charset="0"/>
            </a:rPr>
            <a:t>Warranty</a:t>
          </a:r>
          <a:endParaRPr lang="en-US"/>
        </a:p>
      </dgm:t>
    </dgm:pt>
    <dgm:pt modelId="{4ACE1D7A-6CED-4320-B896-AAAAB27C730A}" type="parTrans" cxnId="{0033328A-C487-46AB-B87C-B6C848D08060}">
      <dgm:prSet/>
      <dgm:spPr/>
      <dgm:t>
        <a:bodyPr/>
        <a:lstStyle/>
        <a:p>
          <a:endParaRPr lang="en-US"/>
        </a:p>
      </dgm:t>
    </dgm:pt>
    <dgm:pt modelId="{BE55DD7F-020A-47F1-9F4E-3DA52198BC31}" type="sibTrans" cxnId="{0033328A-C487-46AB-B87C-B6C848D08060}">
      <dgm:prSet/>
      <dgm:spPr/>
      <dgm:t>
        <a:bodyPr/>
        <a:lstStyle/>
        <a:p>
          <a:endParaRPr lang="en-US"/>
        </a:p>
      </dgm:t>
    </dgm:pt>
    <dgm:pt modelId="{E18F4D5A-F2CE-46F1-B01D-2B55C7F17743}" type="pres">
      <dgm:prSet presAssocID="{CA4F253D-D826-4010-A9E0-4C152E745A3E}" presName="hierChild1" presStyleCnt="0">
        <dgm:presLayoutVars>
          <dgm:orgChart val="1"/>
          <dgm:chPref val="1"/>
          <dgm:dir/>
          <dgm:animOne val="branch"/>
          <dgm:animLvl val="lvl"/>
          <dgm:resizeHandles/>
        </dgm:presLayoutVars>
      </dgm:prSet>
      <dgm:spPr/>
    </dgm:pt>
    <dgm:pt modelId="{FA459848-5FE6-4A35-B624-88CA40F6FA80}" type="pres">
      <dgm:prSet presAssocID="{B1AF2488-3E42-4D54-8D92-BBC90476B6D1}" presName="hierRoot1" presStyleCnt="0">
        <dgm:presLayoutVars>
          <dgm:hierBranch/>
        </dgm:presLayoutVars>
      </dgm:prSet>
      <dgm:spPr/>
    </dgm:pt>
    <dgm:pt modelId="{95606924-2501-425E-A720-7FF328DEBA13}" type="pres">
      <dgm:prSet presAssocID="{B1AF2488-3E42-4D54-8D92-BBC90476B6D1}" presName="rootComposite1" presStyleCnt="0"/>
      <dgm:spPr/>
    </dgm:pt>
    <dgm:pt modelId="{800E63AA-DDA9-49A0-9F5F-F1752D78E427}" type="pres">
      <dgm:prSet presAssocID="{B1AF2488-3E42-4D54-8D92-BBC90476B6D1}" presName="rootText1" presStyleLbl="node0" presStyleIdx="0" presStyleCnt="1">
        <dgm:presLayoutVars>
          <dgm:chPref val="3"/>
        </dgm:presLayoutVars>
      </dgm:prSet>
      <dgm:spPr/>
    </dgm:pt>
    <dgm:pt modelId="{0357B4EB-DD6B-48F8-9B0D-B98C1A71055F}" type="pres">
      <dgm:prSet presAssocID="{B1AF2488-3E42-4D54-8D92-BBC90476B6D1}" presName="rootConnector1" presStyleLbl="node1" presStyleIdx="0" presStyleCnt="0"/>
      <dgm:spPr/>
    </dgm:pt>
    <dgm:pt modelId="{49A3A51D-1653-486A-870C-CB6BE5881512}" type="pres">
      <dgm:prSet presAssocID="{B1AF2488-3E42-4D54-8D92-BBC90476B6D1}" presName="hierChild2" presStyleCnt="0"/>
      <dgm:spPr/>
    </dgm:pt>
    <dgm:pt modelId="{75896165-E785-4EB6-9752-FE49194662E2}" type="pres">
      <dgm:prSet presAssocID="{A9DD971D-D100-4D87-80CD-A4B46769DA4C}" presName="Name35" presStyleLbl="parChTrans1D2" presStyleIdx="0" presStyleCnt="3"/>
      <dgm:spPr/>
    </dgm:pt>
    <dgm:pt modelId="{F9D57ABB-B9B1-400D-B313-D4BCD857E192}" type="pres">
      <dgm:prSet presAssocID="{5480F397-197D-435D-A232-056896EA096D}" presName="hierRoot2" presStyleCnt="0">
        <dgm:presLayoutVars>
          <dgm:hierBranch/>
        </dgm:presLayoutVars>
      </dgm:prSet>
      <dgm:spPr/>
    </dgm:pt>
    <dgm:pt modelId="{43B82E92-D2DB-4524-818A-ABB9D958F604}" type="pres">
      <dgm:prSet presAssocID="{5480F397-197D-435D-A232-056896EA096D}" presName="rootComposite" presStyleCnt="0"/>
      <dgm:spPr/>
    </dgm:pt>
    <dgm:pt modelId="{B65762AB-DCA3-45E8-B321-15B13E5D9E74}" type="pres">
      <dgm:prSet presAssocID="{5480F397-197D-435D-A232-056896EA096D}" presName="rootText" presStyleLbl="node2" presStyleIdx="0" presStyleCnt="3">
        <dgm:presLayoutVars>
          <dgm:chPref val="3"/>
        </dgm:presLayoutVars>
      </dgm:prSet>
      <dgm:spPr/>
    </dgm:pt>
    <dgm:pt modelId="{2A3E2215-7DA9-4FD7-ACF8-19F97264291F}" type="pres">
      <dgm:prSet presAssocID="{5480F397-197D-435D-A232-056896EA096D}" presName="rootConnector" presStyleLbl="node2" presStyleIdx="0" presStyleCnt="3"/>
      <dgm:spPr/>
    </dgm:pt>
    <dgm:pt modelId="{4A3131F6-6699-4805-B680-DEBABE1F3E96}" type="pres">
      <dgm:prSet presAssocID="{5480F397-197D-435D-A232-056896EA096D}" presName="hierChild4" presStyleCnt="0"/>
      <dgm:spPr/>
    </dgm:pt>
    <dgm:pt modelId="{8BE73196-B36E-4FAF-A404-511C15324B33}" type="pres">
      <dgm:prSet presAssocID="{5480F397-197D-435D-A232-056896EA096D}" presName="hierChild5" presStyleCnt="0"/>
      <dgm:spPr/>
    </dgm:pt>
    <dgm:pt modelId="{1C834360-2975-41C5-917B-05262C3E40A6}" type="pres">
      <dgm:prSet presAssocID="{53A94B98-20EA-4BA1-AA03-DCBADC56D00D}" presName="Name35" presStyleLbl="parChTrans1D2" presStyleIdx="1" presStyleCnt="3"/>
      <dgm:spPr/>
    </dgm:pt>
    <dgm:pt modelId="{5530ABF5-86A6-4919-AF10-85A56045309E}" type="pres">
      <dgm:prSet presAssocID="{41880F82-DF29-4407-BCB8-FE91F8DCB656}" presName="hierRoot2" presStyleCnt="0">
        <dgm:presLayoutVars>
          <dgm:hierBranch/>
        </dgm:presLayoutVars>
      </dgm:prSet>
      <dgm:spPr/>
    </dgm:pt>
    <dgm:pt modelId="{C2A0B2E7-1133-4B55-9C6D-0F48AB49469F}" type="pres">
      <dgm:prSet presAssocID="{41880F82-DF29-4407-BCB8-FE91F8DCB656}" presName="rootComposite" presStyleCnt="0"/>
      <dgm:spPr/>
    </dgm:pt>
    <dgm:pt modelId="{599519B2-68CA-48B5-9052-11A09908D4C7}" type="pres">
      <dgm:prSet presAssocID="{41880F82-DF29-4407-BCB8-FE91F8DCB656}" presName="rootText" presStyleLbl="node2" presStyleIdx="1" presStyleCnt="3">
        <dgm:presLayoutVars>
          <dgm:chPref val="3"/>
        </dgm:presLayoutVars>
      </dgm:prSet>
      <dgm:spPr/>
    </dgm:pt>
    <dgm:pt modelId="{D28FCD04-52CF-4F3B-91D4-75A00D679A83}" type="pres">
      <dgm:prSet presAssocID="{41880F82-DF29-4407-BCB8-FE91F8DCB656}" presName="rootConnector" presStyleLbl="node2" presStyleIdx="1" presStyleCnt="3"/>
      <dgm:spPr/>
    </dgm:pt>
    <dgm:pt modelId="{98C22D01-A937-4035-84AB-AD1B3F4600E4}" type="pres">
      <dgm:prSet presAssocID="{41880F82-DF29-4407-BCB8-FE91F8DCB656}" presName="hierChild4" presStyleCnt="0"/>
      <dgm:spPr/>
    </dgm:pt>
    <dgm:pt modelId="{D060F93F-F851-4981-A43D-02038D757281}" type="pres">
      <dgm:prSet presAssocID="{41880F82-DF29-4407-BCB8-FE91F8DCB656}" presName="hierChild5" presStyleCnt="0"/>
      <dgm:spPr/>
    </dgm:pt>
    <dgm:pt modelId="{71C87E68-8855-42BF-BF90-FF3980E9C4E8}" type="pres">
      <dgm:prSet presAssocID="{4ACE1D7A-6CED-4320-B896-AAAAB27C730A}" presName="Name35" presStyleLbl="parChTrans1D2" presStyleIdx="2" presStyleCnt="3"/>
      <dgm:spPr/>
    </dgm:pt>
    <dgm:pt modelId="{06F17E6A-04D1-4723-A951-FA91BBF1E758}" type="pres">
      <dgm:prSet presAssocID="{49716394-1B2E-44C4-B021-E0B21136F82E}" presName="hierRoot2" presStyleCnt="0">
        <dgm:presLayoutVars>
          <dgm:hierBranch/>
        </dgm:presLayoutVars>
      </dgm:prSet>
      <dgm:spPr/>
    </dgm:pt>
    <dgm:pt modelId="{E8146297-4DBB-4F87-9AE7-BA00E49B521D}" type="pres">
      <dgm:prSet presAssocID="{49716394-1B2E-44C4-B021-E0B21136F82E}" presName="rootComposite" presStyleCnt="0"/>
      <dgm:spPr/>
    </dgm:pt>
    <dgm:pt modelId="{81B8D567-3D77-4012-9BC1-FBD3127DA70B}" type="pres">
      <dgm:prSet presAssocID="{49716394-1B2E-44C4-B021-E0B21136F82E}" presName="rootText" presStyleLbl="node2" presStyleIdx="2" presStyleCnt="3">
        <dgm:presLayoutVars>
          <dgm:chPref val="3"/>
        </dgm:presLayoutVars>
      </dgm:prSet>
      <dgm:spPr/>
    </dgm:pt>
    <dgm:pt modelId="{2BFB2EC4-CC3C-47D0-BD0A-02E973E8D9F9}" type="pres">
      <dgm:prSet presAssocID="{49716394-1B2E-44C4-B021-E0B21136F82E}" presName="rootConnector" presStyleLbl="node2" presStyleIdx="2" presStyleCnt="3"/>
      <dgm:spPr/>
    </dgm:pt>
    <dgm:pt modelId="{D4AD8A21-797D-4D8D-9202-218257505E7A}" type="pres">
      <dgm:prSet presAssocID="{49716394-1B2E-44C4-B021-E0B21136F82E}" presName="hierChild4" presStyleCnt="0"/>
      <dgm:spPr/>
    </dgm:pt>
    <dgm:pt modelId="{4266C3C8-141F-452F-92AD-D0D8060D98E7}" type="pres">
      <dgm:prSet presAssocID="{49716394-1B2E-44C4-B021-E0B21136F82E}" presName="hierChild5" presStyleCnt="0"/>
      <dgm:spPr/>
    </dgm:pt>
    <dgm:pt modelId="{69CFC55B-9C32-4E75-8505-9965DEC86CAC}" type="pres">
      <dgm:prSet presAssocID="{B1AF2488-3E42-4D54-8D92-BBC90476B6D1}" presName="hierChild3" presStyleCnt="0"/>
      <dgm:spPr/>
    </dgm:pt>
  </dgm:ptLst>
  <dgm:cxnLst>
    <dgm:cxn modelId="{AEB33E05-D068-42D3-B0F4-2B5A6D7D24B4}" srcId="{CA4F253D-D826-4010-A9E0-4C152E745A3E}" destId="{B1AF2488-3E42-4D54-8D92-BBC90476B6D1}" srcOrd="0" destOrd="0" parTransId="{E140C3C8-5390-41BB-913D-FB5F6EC03AB4}" sibTransId="{00136906-8EB4-47AA-9E69-1FE70F5DD9FB}"/>
    <dgm:cxn modelId="{B0D37B0A-7068-4673-8858-ECBD2E63FC96}" type="presOf" srcId="{5480F397-197D-435D-A232-056896EA096D}" destId="{B65762AB-DCA3-45E8-B321-15B13E5D9E74}" srcOrd="0" destOrd="0" presId="urn:microsoft.com/office/officeart/2005/8/layout/orgChart1"/>
    <dgm:cxn modelId="{D86D0E30-A7D5-48C1-A294-E6035779A15A}" type="presOf" srcId="{49716394-1B2E-44C4-B021-E0B21136F82E}" destId="{2BFB2EC4-CC3C-47D0-BD0A-02E973E8D9F9}" srcOrd="1" destOrd="0" presId="urn:microsoft.com/office/officeart/2005/8/layout/orgChart1"/>
    <dgm:cxn modelId="{A3373837-D795-466C-B715-CB861AB99EAB}" type="presOf" srcId="{B1AF2488-3E42-4D54-8D92-BBC90476B6D1}" destId="{0357B4EB-DD6B-48F8-9B0D-B98C1A71055F}" srcOrd="1" destOrd="0" presId="urn:microsoft.com/office/officeart/2005/8/layout/orgChart1"/>
    <dgm:cxn modelId="{B281DB70-E118-4FA1-BAB3-9A7E8105BBCB}" srcId="{B1AF2488-3E42-4D54-8D92-BBC90476B6D1}" destId="{5480F397-197D-435D-A232-056896EA096D}" srcOrd="0" destOrd="0" parTransId="{A9DD971D-D100-4D87-80CD-A4B46769DA4C}" sibTransId="{66BAF772-93AE-40BA-B0B8-D49A251558F6}"/>
    <dgm:cxn modelId="{0033328A-C487-46AB-B87C-B6C848D08060}" srcId="{B1AF2488-3E42-4D54-8D92-BBC90476B6D1}" destId="{49716394-1B2E-44C4-B021-E0B21136F82E}" srcOrd="2" destOrd="0" parTransId="{4ACE1D7A-6CED-4320-B896-AAAAB27C730A}" sibTransId="{BE55DD7F-020A-47F1-9F4E-3DA52198BC31}"/>
    <dgm:cxn modelId="{A21AC5AB-F43F-4B60-A0A3-ACA9664B9C9A}" type="presOf" srcId="{4ACE1D7A-6CED-4320-B896-AAAAB27C730A}" destId="{71C87E68-8855-42BF-BF90-FF3980E9C4E8}" srcOrd="0" destOrd="0" presId="urn:microsoft.com/office/officeart/2005/8/layout/orgChart1"/>
    <dgm:cxn modelId="{B069F8AD-A9EA-4B8C-B224-A8FF3E5C02B8}" type="presOf" srcId="{5480F397-197D-435D-A232-056896EA096D}" destId="{2A3E2215-7DA9-4FD7-ACF8-19F97264291F}" srcOrd="1" destOrd="0" presId="urn:microsoft.com/office/officeart/2005/8/layout/orgChart1"/>
    <dgm:cxn modelId="{6803A9B1-593E-4D67-B772-A9B89FD45AFE}" type="presOf" srcId="{41880F82-DF29-4407-BCB8-FE91F8DCB656}" destId="{599519B2-68CA-48B5-9052-11A09908D4C7}" srcOrd="0" destOrd="0" presId="urn:microsoft.com/office/officeart/2005/8/layout/orgChart1"/>
    <dgm:cxn modelId="{89D936B5-E75C-4BBC-83E2-52D1842D10A0}" type="presOf" srcId="{53A94B98-20EA-4BA1-AA03-DCBADC56D00D}" destId="{1C834360-2975-41C5-917B-05262C3E40A6}" srcOrd="0" destOrd="0" presId="urn:microsoft.com/office/officeart/2005/8/layout/orgChart1"/>
    <dgm:cxn modelId="{166F1FB7-F2AC-4C4A-B0E6-19BBE6CFF4D9}" srcId="{B1AF2488-3E42-4D54-8D92-BBC90476B6D1}" destId="{41880F82-DF29-4407-BCB8-FE91F8DCB656}" srcOrd="1" destOrd="0" parTransId="{53A94B98-20EA-4BA1-AA03-DCBADC56D00D}" sibTransId="{4CEA4C42-245A-4AFD-AD8A-9AE4C8D513A4}"/>
    <dgm:cxn modelId="{FFCC3BBB-EDBF-4B55-92DF-0B3CE1BBE1DD}" type="presOf" srcId="{B1AF2488-3E42-4D54-8D92-BBC90476B6D1}" destId="{800E63AA-DDA9-49A0-9F5F-F1752D78E427}" srcOrd="0" destOrd="0" presId="urn:microsoft.com/office/officeart/2005/8/layout/orgChart1"/>
    <dgm:cxn modelId="{68FDC0BC-917E-479C-9285-44AC900A6321}" type="presOf" srcId="{A9DD971D-D100-4D87-80CD-A4B46769DA4C}" destId="{75896165-E785-4EB6-9752-FE49194662E2}" srcOrd="0" destOrd="0" presId="urn:microsoft.com/office/officeart/2005/8/layout/orgChart1"/>
    <dgm:cxn modelId="{6CC272CB-914B-4B26-9728-9ECA824A8223}" type="presOf" srcId="{49716394-1B2E-44C4-B021-E0B21136F82E}" destId="{81B8D567-3D77-4012-9BC1-FBD3127DA70B}" srcOrd="0" destOrd="0" presId="urn:microsoft.com/office/officeart/2005/8/layout/orgChart1"/>
    <dgm:cxn modelId="{6E3383E5-9FAF-47F7-AC8E-5131BCA1CB8B}" type="presOf" srcId="{41880F82-DF29-4407-BCB8-FE91F8DCB656}" destId="{D28FCD04-52CF-4F3B-91D4-75A00D679A83}" srcOrd="1" destOrd="0" presId="urn:microsoft.com/office/officeart/2005/8/layout/orgChart1"/>
    <dgm:cxn modelId="{9F8C3AF7-7AEA-41AB-8550-9D5A868522E4}" type="presOf" srcId="{CA4F253D-D826-4010-A9E0-4C152E745A3E}" destId="{E18F4D5A-F2CE-46F1-B01D-2B55C7F17743}" srcOrd="0" destOrd="0" presId="urn:microsoft.com/office/officeart/2005/8/layout/orgChart1"/>
    <dgm:cxn modelId="{6A8210DF-3D44-47C9-BC42-E368D1B98218}" type="presParOf" srcId="{E18F4D5A-F2CE-46F1-B01D-2B55C7F17743}" destId="{FA459848-5FE6-4A35-B624-88CA40F6FA80}" srcOrd="0" destOrd="0" presId="urn:microsoft.com/office/officeart/2005/8/layout/orgChart1"/>
    <dgm:cxn modelId="{A6F98B63-DB23-4D30-A8F6-2553EBC35828}" type="presParOf" srcId="{FA459848-5FE6-4A35-B624-88CA40F6FA80}" destId="{95606924-2501-425E-A720-7FF328DEBA13}" srcOrd="0" destOrd="0" presId="urn:microsoft.com/office/officeart/2005/8/layout/orgChart1"/>
    <dgm:cxn modelId="{ADBAED87-A52F-4C99-AD11-41DC1EDA8C3B}" type="presParOf" srcId="{95606924-2501-425E-A720-7FF328DEBA13}" destId="{800E63AA-DDA9-49A0-9F5F-F1752D78E427}" srcOrd="0" destOrd="0" presId="urn:microsoft.com/office/officeart/2005/8/layout/orgChart1"/>
    <dgm:cxn modelId="{401F7F4E-0B88-424D-964F-9CD6D54DECF2}" type="presParOf" srcId="{95606924-2501-425E-A720-7FF328DEBA13}" destId="{0357B4EB-DD6B-48F8-9B0D-B98C1A71055F}" srcOrd="1" destOrd="0" presId="urn:microsoft.com/office/officeart/2005/8/layout/orgChart1"/>
    <dgm:cxn modelId="{EEAD602C-CA6A-448C-BB41-7B9B4BD3BC97}" type="presParOf" srcId="{FA459848-5FE6-4A35-B624-88CA40F6FA80}" destId="{49A3A51D-1653-486A-870C-CB6BE5881512}" srcOrd="1" destOrd="0" presId="urn:microsoft.com/office/officeart/2005/8/layout/orgChart1"/>
    <dgm:cxn modelId="{60EE39C1-1EC5-4DFB-82D0-AD8BD7B199BB}" type="presParOf" srcId="{49A3A51D-1653-486A-870C-CB6BE5881512}" destId="{75896165-E785-4EB6-9752-FE49194662E2}" srcOrd="0" destOrd="0" presId="urn:microsoft.com/office/officeart/2005/8/layout/orgChart1"/>
    <dgm:cxn modelId="{59A8E983-68AE-4A84-99EC-8D477D25A1F4}" type="presParOf" srcId="{49A3A51D-1653-486A-870C-CB6BE5881512}" destId="{F9D57ABB-B9B1-400D-B313-D4BCD857E192}" srcOrd="1" destOrd="0" presId="urn:microsoft.com/office/officeart/2005/8/layout/orgChart1"/>
    <dgm:cxn modelId="{A9FCB13D-CBD6-40C4-AE19-69951A1CDBA4}" type="presParOf" srcId="{F9D57ABB-B9B1-400D-B313-D4BCD857E192}" destId="{43B82E92-D2DB-4524-818A-ABB9D958F604}" srcOrd="0" destOrd="0" presId="urn:microsoft.com/office/officeart/2005/8/layout/orgChart1"/>
    <dgm:cxn modelId="{ED76894B-F715-4CE7-8060-80ADB7872D07}" type="presParOf" srcId="{43B82E92-D2DB-4524-818A-ABB9D958F604}" destId="{B65762AB-DCA3-45E8-B321-15B13E5D9E74}" srcOrd="0" destOrd="0" presId="urn:microsoft.com/office/officeart/2005/8/layout/orgChart1"/>
    <dgm:cxn modelId="{76E909D5-9407-482B-82F6-361D9DBBEF90}" type="presParOf" srcId="{43B82E92-D2DB-4524-818A-ABB9D958F604}" destId="{2A3E2215-7DA9-4FD7-ACF8-19F97264291F}" srcOrd="1" destOrd="0" presId="urn:microsoft.com/office/officeart/2005/8/layout/orgChart1"/>
    <dgm:cxn modelId="{8BC210DB-8FBF-4B9F-9387-E1B3932563A2}" type="presParOf" srcId="{F9D57ABB-B9B1-400D-B313-D4BCD857E192}" destId="{4A3131F6-6699-4805-B680-DEBABE1F3E96}" srcOrd="1" destOrd="0" presId="urn:microsoft.com/office/officeart/2005/8/layout/orgChart1"/>
    <dgm:cxn modelId="{0B17E645-E9C2-4142-A6C4-0031198104AF}" type="presParOf" srcId="{F9D57ABB-B9B1-400D-B313-D4BCD857E192}" destId="{8BE73196-B36E-4FAF-A404-511C15324B33}" srcOrd="2" destOrd="0" presId="urn:microsoft.com/office/officeart/2005/8/layout/orgChart1"/>
    <dgm:cxn modelId="{785D95C0-D70D-414D-BDC5-43D1C445CE38}" type="presParOf" srcId="{49A3A51D-1653-486A-870C-CB6BE5881512}" destId="{1C834360-2975-41C5-917B-05262C3E40A6}" srcOrd="2" destOrd="0" presId="urn:microsoft.com/office/officeart/2005/8/layout/orgChart1"/>
    <dgm:cxn modelId="{9762392A-2EB8-4708-B81E-54DC100D831E}" type="presParOf" srcId="{49A3A51D-1653-486A-870C-CB6BE5881512}" destId="{5530ABF5-86A6-4919-AF10-85A56045309E}" srcOrd="3" destOrd="0" presId="urn:microsoft.com/office/officeart/2005/8/layout/orgChart1"/>
    <dgm:cxn modelId="{61684B42-B609-4136-A763-C3987B65892A}" type="presParOf" srcId="{5530ABF5-86A6-4919-AF10-85A56045309E}" destId="{C2A0B2E7-1133-4B55-9C6D-0F48AB49469F}" srcOrd="0" destOrd="0" presId="urn:microsoft.com/office/officeart/2005/8/layout/orgChart1"/>
    <dgm:cxn modelId="{F30845DC-CCD2-42BF-AC83-B3B0416CD85C}" type="presParOf" srcId="{C2A0B2E7-1133-4B55-9C6D-0F48AB49469F}" destId="{599519B2-68CA-48B5-9052-11A09908D4C7}" srcOrd="0" destOrd="0" presId="urn:microsoft.com/office/officeart/2005/8/layout/orgChart1"/>
    <dgm:cxn modelId="{CFE77508-4D20-4069-BD3F-83951C64B1F9}" type="presParOf" srcId="{C2A0B2E7-1133-4B55-9C6D-0F48AB49469F}" destId="{D28FCD04-52CF-4F3B-91D4-75A00D679A83}" srcOrd="1" destOrd="0" presId="urn:microsoft.com/office/officeart/2005/8/layout/orgChart1"/>
    <dgm:cxn modelId="{3780A953-069B-4C47-8611-9BCA1C294C1D}" type="presParOf" srcId="{5530ABF5-86A6-4919-AF10-85A56045309E}" destId="{98C22D01-A937-4035-84AB-AD1B3F4600E4}" srcOrd="1" destOrd="0" presId="urn:microsoft.com/office/officeart/2005/8/layout/orgChart1"/>
    <dgm:cxn modelId="{77A573A3-BF06-429F-BC73-B812CD3B16FD}" type="presParOf" srcId="{5530ABF5-86A6-4919-AF10-85A56045309E}" destId="{D060F93F-F851-4981-A43D-02038D757281}" srcOrd="2" destOrd="0" presId="urn:microsoft.com/office/officeart/2005/8/layout/orgChart1"/>
    <dgm:cxn modelId="{D9E6A6FB-BD9C-4654-9890-643A01CD80C5}" type="presParOf" srcId="{49A3A51D-1653-486A-870C-CB6BE5881512}" destId="{71C87E68-8855-42BF-BF90-FF3980E9C4E8}" srcOrd="4" destOrd="0" presId="urn:microsoft.com/office/officeart/2005/8/layout/orgChart1"/>
    <dgm:cxn modelId="{4ABDFD27-ED8D-4B11-96BA-83C4C28BF3CB}" type="presParOf" srcId="{49A3A51D-1653-486A-870C-CB6BE5881512}" destId="{06F17E6A-04D1-4723-A951-FA91BBF1E758}" srcOrd="5" destOrd="0" presId="urn:microsoft.com/office/officeart/2005/8/layout/orgChart1"/>
    <dgm:cxn modelId="{A6E95A47-3C90-4A10-A64B-5F37C0B40A5A}" type="presParOf" srcId="{06F17E6A-04D1-4723-A951-FA91BBF1E758}" destId="{E8146297-4DBB-4F87-9AE7-BA00E49B521D}" srcOrd="0" destOrd="0" presId="urn:microsoft.com/office/officeart/2005/8/layout/orgChart1"/>
    <dgm:cxn modelId="{FB3F157F-F67C-496A-854C-E6981AD2BA45}" type="presParOf" srcId="{E8146297-4DBB-4F87-9AE7-BA00E49B521D}" destId="{81B8D567-3D77-4012-9BC1-FBD3127DA70B}" srcOrd="0" destOrd="0" presId="urn:microsoft.com/office/officeart/2005/8/layout/orgChart1"/>
    <dgm:cxn modelId="{404E87D7-463A-463A-B6F5-45A4E120B649}" type="presParOf" srcId="{E8146297-4DBB-4F87-9AE7-BA00E49B521D}" destId="{2BFB2EC4-CC3C-47D0-BD0A-02E973E8D9F9}" srcOrd="1" destOrd="0" presId="urn:microsoft.com/office/officeart/2005/8/layout/orgChart1"/>
    <dgm:cxn modelId="{1D370499-1982-4C73-9AA6-BC76846CF827}" type="presParOf" srcId="{06F17E6A-04D1-4723-A951-FA91BBF1E758}" destId="{D4AD8A21-797D-4D8D-9202-218257505E7A}" srcOrd="1" destOrd="0" presId="urn:microsoft.com/office/officeart/2005/8/layout/orgChart1"/>
    <dgm:cxn modelId="{8744DF72-6CA6-42EB-B201-BCD2209C130F}" type="presParOf" srcId="{06F17E6A-04D1-4723-A951-FA91BBF1E758}" destId="{4266C3C8-141F-452F-92AD-D0D8060D98E7}" srcOrd="2" destOrd="0" presId="urn:microsoft.com/office/officeart/2005/8/layout/orgChart1"/>
    <dgm:cxn modelId="{695E70CC-1BAB-4A06-8AC9-C84206131D08}" type="presParOf" srcId="{FA459848-5FE6-4A35-B624-88CA40F6FA80}" destId="{69CFC55B-9C32-4E75-8505-9965DEC86CAC}"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1C87E68-8855-42BF-BF90-FF3980E9C4E8}">
      <dsp:nvSpPr>
        <dsp:cNvPr id="0" name=""/>
        <dsp:cNvSpPr/>
      </dsp:nvSpPr>
      <dsp:spPr>
        <a:xfrm>
          <a:off x="1933574" y="522793"/>
          <a:ext cx="1263774" cy="219332"/>
        </a:xfrm>
        <a:custGeom>
          <a:avLst/>
          <a:gdLst/>
          <a:ahLst/>
          <a:cxnLst/>
          <a:rect l="0" t="0" r="0" b="0"/>
          <a:pathLst>
            <a:path>
              <a:moveTo>
                <a:pt x="0" y="0"/>
              </a:moveTo>
              <a:lnTo>
                <a:pt x="0" y="109666"/>
              </a:lnTo>
              <a:lnTo>
                <a:pt x="1263774" y="109666"/>
              </a:lnTo>
              <a:lnTo>
                <a:pt x="1263774" y="21933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C834360-2975-41C5-917B-05262C3E40A6}">
      <dsp:nvSpPr>
        <dsp:cNvPr id="0" name=""/>
        <dsp:cNvSpPr/>
      </dsp:nvSpPr>
      <dsp:spPr>
        <a:xfrm>
          <a:off x="1887854" y="522793"/>
          <a:ext cx="91440" cy="219332"/>
        </a:xfrm>
        <a:custGeom>
          <a:avLst/>
          <a:gdLst/>
          <a:ahLst/>
          <a:cxnLst/>
          <a:rect l="0" t="0" r="0" b="0"/>
          <a:pathLst>
            <a:path>
              <a:moveTo>
                <a:pt x="45720" y="0"/>
              </a:moveTo>
              <a:lnTo>
                <a:pt x="45720" y="21933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896165-E785-4EB6-9752-FE49194662E2}">
      <dsp:nvSpPr>
        <dsp:cNvPr id="0" name=""/>
        <dsp:cNvSpPr/>
      </dsp:nvSpPr>
      <dsp:spPr>
        <a:xfrm>
          <a:off x="669800" y="522793"/>
          <a:ext cx="1263774" cy="219332"/>
        </a:xfrm>
        <a:custGeom>
          <a:avLst/>
          <a:gdLst/>
          <a:ahLst/>
          <a:cxnLst/>
          <a:rect l="0" t="0" r="0" b="0"/>
          <a:pathLst>
            <a:path>
              <a:moveTo>
                <a:pt x="1263774" y="0"/>
              </a:moveTo>
              <a:lnTo>
                <a:pt x="1263774" y="109666"/>
              </a:lnTo>
              <a:lnTo>
                <a:pt x="0" y="109666"/>
              </a:lnTo>
              <a:lnTo>
                <a:pt x="0" y="21933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00E63AA-DDA9-49A0-9F5F-F1752D78E427}">
      <dsp:nvSpPr>
        <dsp:cNvPr id="0" name=""/>
        <dsp:cNvSpPr/>
      </dsp:nvSpPr>
      <dsp:spPr>
        <a:xfrm>
          <a:off x="1411353" y="572"/>
          <a:ext cx="1044442" cy="52222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en-US" sz="1200" b="1" i="0" u="none" strike="noStrike" kern="1200" baseline="0">
              <a:latin typeface="Calibri" panose="020F0502020204030204" pitchFamily="34" charset="0"/>
            </a:rPr>
            <a:t>Utmost good faith</a:t>
          </a:r>
          <a:endParaRPr lang="en-US" sz="1200" kern="1200"/>
        </a:p>
      </dsp:txBody>
      <dsp:txXfrm>
        <a:off x="1411353" y="572"/>
        <a:ext cx="1044442" cy="522221"/>
      </dsp:txXfrm>
    </dsp:sp>
    <dsp:sp modelId="{B65762AB-DCA3-45E8-B321-15B13E5D9E74}">
      <dsp:nvSpPr>
        <dsp:cNvPr id="0" name=""/>
        <dsp:cNvSpPr/>
      </dsp:nvSpPr>
      <dsp:spPr>
        <a:xfrm>
          <a:off x="147579" y="742126"/>
          <a:ext cx="1044442" cy="52222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en-US" sz="1200" b="1" i="0" u="none" strike="noStrike" kern="1200" baseline="0">
              <a:latin typeface="Calibri" panose="020F0502020204030204" pitchFamily="34" charset="0"/>
            </a:rPr>
            <a:t>Representation</a:t>
          </a:r>
          <a:endParaRPr lang="en-US" sz="1200" kern="1200"/>
        </a:p>
      </dsp:txBody>
      <dsp:txXfrm>
        <a:off x="147579" y="742126"/>
        <a:ext cx="1044442" cy="522221"/>
      </dsp:txXfrm>
    </dsp:sp>
    <dsp:sp modelId="{599519B2-68CA-48B5-9052-11A09908D4C7}">
      <dsp:nvSpPr>
        <dsp:cNvPr id="0" name=""/>
        <dsp:cNvSpPr/>
      </dsp:nvSpPr>
      <dsp:spPr>
        <a:xfrm>
          <a:off x="1411353" y="742126"/>
          <a:ext cx="1044442" cy="52222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en-US" sz="1200" b="1" i="0" u="none" strike="noStrike" kern="1200" baseline="0">
              <a:latin typeface="Calibri" panose="020F0502020204030204" pitchFamily="34" charset="0"/>
            </a:rPr>
            <a:t>Concealment</a:t>
          </a:r>
          <a:endParaRPr lang="en-US" sz="1200" kern="1200"/>
        </a:p>
      </dsp:txBody>
      <dsp:txXfrm>
        <a:off x="1411353" y="742126"/>
        <a:ext cx="1044442" cy="522221"/>
      </dsp:txXfrm>
    </dsp:sp>
    <dsp:sp modelId="{81B8D567-3D77-4012-9BC1-FBD3127DA70B}">
      <dsp:nvSpPr>
        <dsp:cNvPr id="0" name=""/>
        <dsp:cNvSpPr/>
      </dsp:nvSpPr>
      <dsp:spPr>
        <a:xfrm>
          <a:off x="2675128" y="742126"/>
          <a:ext cx="1044442" cy="52222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en-US" sz="1200" b="1" i="0" u="none" strike="noStrike" kern="1200" baseline="0">
              <a:latin typeface="Calibri" panose="020F0502020204030204" pitchFamily="34" charset="0"/>
            </a:rPr>
            <a:t>Warranty</a:t>
          </a:r>
          <a:endParaRPr lang="en-US" sz="1200" kern="1200"/>
        </a:p>
      </dsp:txBody>
      <dsp:txXfrm>
        <a:off x="2675128" y="742126"/>
        <a:ext cx="1044442" cy="52222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E2F1B-395C-4624-87D2-2C066E322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14356</TotalTime>
  <Pages>18</Pages>
  <Words>5220</Words>
  <Characters>29760</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dc:creator>
  <cp:keywords/>
  <dc:description/>
  <cp:lastModifiedBy>Mohamed Osman</cp:lastModifiedBy>
  <cp:revision>278</cp:revision>
  <dcterms:created xsi:type="dcterms:W3CDTF">2016-08-27T11:56:00Z</dcterms:created>
  <dcterms:modified xsi:type="dcterms:W3CDTF">2022-04-04T06:00:00Z</dcterms:modified>
</cp:coreProperties>
</file>