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2E" w:rsidRDefault="00834C2E" w:rsidP="00834C2E">
      <w:pPr>
        <w:bidi w:val="0"/>
        <w:rPr>
          <w:b/>
          <w:bCs/>
          <w:sz w:val="28"/>
        </w:rPr>
      </w:pPr>
      <w:smartTag w:uri="urn:schemas-microsoft-com:office:smarttags" w:element="place">
        <w:smartTag w:uri="urn:schemas-microsoft-com:office:smarttags" w:element="PlaceName">
          <w:r>
            <w:rPr>
              <w:b/>
              <w:bCs/>
              <w:sz w:val="28"/>
            </w:rPr>
            <w:t>King</w:t>
          </w:r>
        </w:smartTag>
        <w:r>
          <w:rPr>
            <w:b/>
            <w:bCs/>
            <w:sz w:val="28"/>
          </w:rPr>
          <w:t xml:space="preserve"> </w:t>
        </w:r>
        <w:smartTag w:uri="urn:schemas-microsoft-com:office:smarttags" w:element="PlaceName">
          <w:r>
            <w:rPr>
              <w:b/>
              <w:bCs/>
              <w:sz w:val="28"/>
            </w:rPr>
            <w:t>Saud</w:t>
          </w:r>
        </w:smartTag>
        <w:r>
          <w:rPr>
            <w:b/>
            <w:bCs/>
            <w:sz w:val="28"/>
          </w:rPr>
          <w:t xml:space="preserve"> </w:t>
        </w:r>
        <w:smartTag w:uri="urn:schemas-microsoft-com:office:smarttags" w:element="PlaceType">
          <w:r>
            <w:rPr>
              <w:b/>
              <w:bCs/>
              <w:sz w:val="28"/>
            </w:rPr>
            <w:t>University</w:t>
          </w:r>
        </w:smartTag>
      </w:smartTag>
      <w:r>
        <w:rPr>
          <w:b/>
          <w:bCs/>
          <w:sz w:val="28"/>
        </w:rPr>
        <w:t xml:space="preserve"> </w:t>
      </w:r>
      <w:r>
        <w:rPr>
          <w:b/>
          <w:bCs/>
          <w:sz w:val="28"/>
        </w:rPr>
        <w:tab/>
        <w:t xml:space="preserve">           </w:t>
      </w:r>
    </w:p>
    <w:p w:rsidR="00834C2E" w:rsidRDefault="00834C2E" w:rsidP="00834C2E">
      <w:pPr>
        <w:bidi w:val="0"/>
        <w:rPr>
          <w:b/>
          <w:bCs/>
          <w:sz w:val="28"/>
        </w:rPr>
      </w:pPr>
      <w:smartTag w:uri="urn:schemas-microsoft-com:office:smarttags" w:element="place">
        <w:smartTag w:uri="urn:schemas-microsoft-com:office:smarttags" w:element="PlaceType">
          <w:r>
            <w:rPr>
              <w:b/>
              <w:bCs/>
              <w:sz w:val="28"/>
            </w:rPr>
            <w:t>College</w:t>
          </w:r>
        </w:smartTag>
        <w:r>
          <w:rPr>
            <w:b/>
            <w:bCs/>
            <w:sz w:val="28"/>
          </w:rPr>
          <w:t xml:space="preserve"> of </w:t>
        </w:r>
        <w:smartTag w:uri="urn:schemas-microsoft-com:office:smarttags" w:element="PlaceName">
          <w:r>
            <w:rPr>
              <w:b/>
              <w:bCs/>
              <w:sz w:val="28"/>
            </w:rPr>
            <w:t>Business Administration</w:t>
          </w:r>
        </w:smartTag>
      </w:smartTag>
    </w:p>
    <w:p w:rsidR="00834C2E" w:rsidRDefault="00834C2E" w:rsidP="00834C2E">
      <w:pPr>
        <w:bidi w:val="0"/>
        <w:rPr>
          <w:b/>
          <w:bCs/>
          <w:sz w:val="28"/>
        </w:rPr>
      </w:pPr>
      <w:r>
        <w:rPr>
          <w:b/>
          <w:bCs/>
          <w:sz w:val="28"/>
        </w:rPr>
        <w:t>Management Department</w:t>
      </w:r>
    </w:p>
    <w:p w:rsidR="00834C2E" w:rsidRDefault="00834C2E" w:rsidP="00834C2E">
      <w:pPr>
        <w:bidi w:val="0"/>
        <w:rPr>
          <w:b/>
          <w:bCs/>
          <w:sz w:val="28"/>
        </w:rPr>
      </w:pPr>
    </w:p>
    <w:p w:rsidR="004266C6" w:rsidRPr="004266C6" w:rsidRDefault="002E7DDD" w:rsidP="004266C6">
      <w:pPr>
        <w:bidi w:val="0"/>
        <w:jc w:val="center"/>
        <w:rPr>
          <w:b/>
          <w:bCs/>
          <w:i/>
          <w:sz w:val="28"/>
          <w:lang w:val="en-GB"/>
        </w:rPr>
      </w:pPr>
      <w:r>
        <w:rPr>
          <w:b/>
          <w:bCs/>
          <w:sz w:val="28"/>
        </w:rPr>
        <w:t xml:space="preserve">Business Ethics </w:t>
      </w:r>
      <w:r w:rsidR="004266C6" w:rsidRPr="004266C6">
        <w:rPr>
          <w:b/>
          <w:bCs/>
          <w:i/>
          <w:sz w:val="28"/>
          <w:lang w:val="en-GB"/>
        </w:rPr>
        <w:t>Syllabus and Assignment Materials</w:t>
      </w:r>
    </w:p>
    <w:p w:rsidR="004266C6" w:rsidRPr="00834C2E" w:rsidRDefault="002E7DDD" w:rsidP="004266C6">
      <w:pPr>
        <w:bidi w:val="0"/>
        <w:jc w:val="center"/>
        <w:rPr>
          <w:b/>
          <w:bCs/>
          <w:sz w:val="28"/>
        </w:rPr>
      </w:pPr>
      <w:r>
        <w:rPr>
          <w:b/>
          <w:bCs/>
          <w:sz w:val="28"/>
        </w:rPr>
        <w:t>214ADA</w:t>
      </w:r>
    </w:p>
    <w:p w:rsidR="00687CC9" w:rsidRDefault="002A1214" w:rsidP="002A1214">
      <w:pPr>
        <w:bidi w:val="0"/>
        <w:jc w:val="center"/>
      </w:pPr>
      <w:r w:rsidRPr="002E7DDD">
        <w:rPr>
          <w:b/>
          <w:bCs/>
          <w:sz w:val="28"/>
        </w:rPr>
        <w:t>Second</w:t>
      </w:r>
      <w:r w:rsidR="00687CC9" w:rsidRPr="00687CC9">
        <w:rPr>
          <w:b/>
          <w:bCs/>
          <w:i/>
          <w:iCs/>
          <w:sz w:val="28"/>
        </w:rPr>
        <w:t xml:space="preserve"> Term 201</w:t>
      </w:r>
      <w:r>
        <w:rPr>
          <w:b/>
          <w:bCs/>
          <w:i/>
          <w:iCs/>
          <w:sz w:val="28"/>
        </w:rPr>
        <w:t>1</w:t>
      </w:r>
      <w:r w:rsidR="00687CC9" w:rsidRPr="00687CC9">
        <w:rPr>
          <w:b/>
          <w:bCs/>
          <w:i/>
          <w:iCs/>
          <w:sz w:val="28"/>
        </w:rPr>
        <w:t xml:space="preserve">  </w:t>
      </w:r>
    </w:p>
    <w:tbl>
      <w:tblPr>
        <w:tblW w:w="6908" w:type="dxa"/>
        <w:jc w:val="center"/>
        <w:tblCellSpacing w:w="0" w:type="dxa"/>
        <w:tblInd w:w="-305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2542"/>
        <w:gridCol w:w="2146"/>
        <w:gridCol w:w="2220"/>
      </w:tblGrid>
      <w:tr w:rsidR="00CC19A4" w:rsidRPr="00CC19A4" w:rsidTr="006669F4">
        <w:trPr>
          <w:trHeight w:val="477"/>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CC19A4" w:rsidRPr="00CC19A4" w:rsidRDefault="00CC19A4" w:rsidP="006669F4">
            <w:pPr>
              <w:bidi w:val="0"/>
              <w:jc w:val="center"/>
            </w:pPr>
            <w:r w:rsidRPr="00CC19A4">
              <w:rPr>
                <w:b/>
                <w:bCs/>
              </w:rPr>
              <w:t>Instructor</w:t>
            </w:r>
          </w:p>
        </w:tc>
        <w:tc>
          <w:tcPr>
            <w:tcW w:w="4366" w:type="dxa"/>
            <w:gridSpan w:val="2"/>
            <w:tcBorders>
              <w:top w:val="outset" w:sz="6" w:space="0" w:color="auto"/>
              <w:left w:val="outset" w:sz="6" w:space="0" w:color="auto"/>
              <w:bottom w:val="outset" w:sz="6" w:space="0" w:color="auto"/>
              <w:right w:val="outset" w:sz="6" w:space="0" w:color="auto"/>
            </w:tcBorders>
            <w:vAlign w:val="center"/>
          </w:tcPr>
          <w:p w:rsidR="00CC19A4" w:rsidRPr="00CC19A4" w:rsidRDefault="00CC19A4" w:rsidP="006669F4">
            <w:pPr>
              <w:bidi w:val="0"/>
              <w:jc w:val="center"/>
              <w:rPr>
                <w:color w:val="000000"/>
              </w:rPr>
            </w:pPr>
            <w:r w:rsidRPr="00CC19A4">
              <w:rPr>
                <w:b/>
                <w:bCs/>
                <w:color w:val="000000"/>
              </w:rPr>
              <w:t>Ms. Hazami Halwani</w:t>
            </w:r>
          </w:p>
        </w:tc>
      </w:tr>
      <w:tr w:rsidR="00CC19A4" w:rsidRPr="00CC19A4" w:rsidTr="006669F4">
        <w:trPr>
          <w:trHeight w:val="420"/>
          <w:tblCellSpacing w:w="0" w:type="dxa"/>
          <w:jc w:val="center"/>
        </w:trPr>
        <w:tc>
          <w:tcPr>
            <w:tcW w:w="2542" w:type="dxa"/>
            <w:tcBorders>
              <w:top w:val="outset" w:sz="6" w:space="0" w:color="auto"/>
              <w:left w:val="outset" w:sz="6" w:space="0" w:color="auto"/>
              <w:right w:val="outset" w:sz="6" w:space="0" w:color="auto"/>
            </w:tcBorders>
            <w:vAlign w:val="center"/>
          </w:tcPr>
          <w:p w:rsidR="00CC19A4" w:rsidRPr="00CC19A4" w:rsidRDefault="00CC19A4" w:rsidP="006669F4">
            <w:pPr>
              <w:bidi w:val="0"/>
              <w:jc w:val="center"/>
              <w:rPr>
                <w:b/>
                <w:bCs/>
              </w:rPr>
            </w:pPr>
            <w:r w:rsidRPr="00CC19A4">
              <w:rPr>
                <w:b/>
                <w:bCs/>
              </w:rPr>
              <w:t>Section</w:t>
            </w:r>
          </w:p>
        </w:tc>
        <w:tc>
          <w:tcPr>
            <w:tcW w:w="2146" w:type="dxa"/>
            <w:tcBorders>
              <w:top w:val="outset" w:sz="6" w:space="0" w:color="auto"/>
              <w:left w:val="outset" w:sz="6" w:space="0" w:color="auto"/>
              <w:right w:val="outset" w:sz="6" w:space="0" w:color="auto"/>
            </w:tcBorders>
            <w:vAlign w:val="center"/>
          </w:tcPr>
          <w:p w:rsidR="00CC19A4" w:rsidRPr="00CC19A4" w:rsidRDefault="00E0302C" w:rsidP="006669F4">
            <w:pPr>
              <w:bidi w:val="0"/>
              <w:jc w:val="center"/>
              <w:rPr>
                <w:b/>
                <w:bCs/>
                <w:color w:val="000000"/>
              </w:rPr>
            </w:pPr>
            <w:r>
              <w:rPr>
                <w:b/>
                <w:bCs/>
                <w:color w:val="000000"/>
              </w:rPr>
              <w:t>28807</w:t>
            </w:r>
          </w:p>
        </w:tc>
        <w:tc>
          <w:tcPr>
            <w:tcW w:w="2220" w:type="dxa"/>
            <w:tcBorders>
              <w:top w:val="outset" w:sz="6" w:space="0" w:color="auto"/>
              <w:left w:val="outset" w:sz="6" w:space="0" w:color="auto"/>
              <w:right w:val="outset" w:sz="6" w:space="0" w:color="auto"/>
            </w:tcBorders>
            <w:vAlign w:val="center"/>
          </w:tcPr>
          <w:p w:rsidR="00CC19A4" w:rsidRPr="00CC19A4" w:rsidRDefault="00E0302C" w:rsidP="006669F4">
            <w:pPr>
              <w:bidi w:val="0"/>
              <w:jc w:val="center"/>
              <w:rPr>
                <w:b/>
                <w:bCs/>
                <w:color w:val="000000"/>
              </w:rPr>
            </w:pPr>
            <w:r>
              <w:rPr>
                <w:b/>
                <w:bCs/>
                <w:color w:val="000000"/>
              </w:rPr>
              <w:t>28808</w:t>
            </w:r>
          </w:p>
        </w:tc>
      </w:tr>
      <w:tr w:rsidR="00CC19A4" w:rsidRPr="00CC19A4" w:rsidTr="006669F4">
        <w:trPr>
          <w:trHeight w:val="615"/>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CC19A4" w:rsidRPr="00CC19A4" w:rsidRDefault="00CC19A4" w:rsidP="006669F4">
            <w:pPr>
              <w:bidi w:val="0"/>
              <w:jc w:val="center"/>
            </w:pPr>
            <w:bookmarkStart w:id="0" w:name="table01"/>
            <w:bookmarkEnd w:id="0"/>
            <w:r w:rsidRPr="00CC19A4">
              <w:rPr>
                <w:b/>
                <w:bCs/>
              </w:rPr>
              <w:t>Class Hours</w:t>
            </w:r>
          </w:p>
        </w:tc>
        <w:tc>
          <w:tcPr>
            <w:tcW w:w="2146" w:type="dxa"/>
            <w:tcBorders>
              <w:top w:val="outset" w:sz="6" w:space="0" w:color="auto"/>
              <w:left w:val="outset" w:sz="6" w:space="0" w:color="auto"/>
              <w:bottom w:val="outset" w:sz="6" w:space="0" w:color="auto"/>
              <w:right w:val="outset" w:sz="6" w:space="0" w:color="auto"/>
            </w:tcBorders>
            <w:vAlign w:val="center"/>
          </w:tcPr>
          <w:p w:rsidR="00CC19A4" w:rsidRPr="00CC19A4" w:rsidRDefault="00CC19A4" w:rsidP="006669F4">
            <w:pPr>
              <w:bidi w:val="0"/>
              <w:jc w:val="center"/>
              <w:rPr>
                <w:color w:val="000000"/>
              </w:rPr>
            </w:pPr>
            <w:r w:rsidRPr="00CC19A4">
              <w:rPr>
                <w:b/>
                <w:bCs/>
                <w:color w:val="000000"/>
              </w:rPr>
              <w:t>Sat: (</w:t>
            </w:r>
            <w:r w:rsidR="00E0302C">
              <w:rPr>
                <w:b/>
                <w:bCs/>
                <w:color w:val="000000"/>
              </w:rPr>
              <w:t>11-11:50</w:t>
            </w:r>
            <w:r w:rsidRPr="00CC19A4">
              <w:rPr>
                <w:b/>
                <w:bCs/>
                <w:color w:val="000000"/>
              </w:rPr>
              <w:t>)</w:t>
            </w:r>
          </w:p>
          <w:p w:rsidR="00CC19A4" w:rsidRPr="00CC19A4" w:rsidRDefault="00CC19A4" w:rsidP="006669F4">
            <w:pPr>
              <w:bidi w:val="0"/>
              <w:jc w:val="center"/>
              <w:rPr>
                <w:b/>
                <w:bCs/>
                <w:color w:val="000000"/>
              </w:rPr>
            </w:pPr>
            <w:r w:rsidRPr="00CC19A4">
              <w:rPr>
                <w:b/>
                <w:bCs/>
                <w:color w:val="000000"/>
              </w:rPr>
              <w:t>Mon:</w:t>
            </w:r>
            <w:r w:rsidR="00E0302C">
              <w:rPr>
                <w:b/>
                <w:bCs/>
                <w:color w:val="000000"/>
              </w:rPr>
              <w:t xml:space="preserve"> (11-11:50</w:t>
            </w:r>
            <w:r w:rsidRPr="00CC19A4">
              <w:rPr>
                <w:b/>
                <w:bCs/>
                <w:color w:val="000000"/>
              </w:rPr>
              <w:t>)</w:t>
            </w:r>
          </w:p>
          <w:p w:rsidR="00CC19A4" w:rsidRPr="00CC19A4" w:rsidRDefault="00CC19A4" w:rsidP="006669F4">
            <w:pPr>
              <w:bidi w:val="0"/>
              <w:jc w:val="center"/>
            </w:pPr>
            <w:r w:rsidRPr="00CC19A4">
              <w:rPr>
                <w:b/>
                <w:bCs/>
                <w:color w:val="000000"/>
              </w:rPr>
              <w:t>Wed:</w:t>
            </w:r>
            <w:r w:rsidR="00E0302C">
              <w:rPr>
                <w:b/>
                <w:bCs/>
                <w:color w:val="000000"/>
              </w:rPr>
              <w:t xml:space="preserve"> (11-11:50</w:t>
            </w:r>
            <w:r w:rsidRPr="00CC19A4">
              <w:rPr>
                <w:b/>
                <w:bCs/>
                <w:color w:val="000000"/>
              </w:rPr>
              <w:t>)</w:t>
            </w:r>
          </w:p>
        </w:tc>
        <w:tc>
          <w:tcPr>
            <w:tcW w:w="2220" w:type="dxa"/>
            <w:tcBorders>
              <w:top w:val="outset" w:sz="6" w:space="0" w:color="auto"/>
              <w:left w:val="outset" w:sz="6" w:space="0" w:color="auto"/>
              <w:bottom w:val="outset" w:sz="6" w:space="0" w:color="auto"/>
              <w:right w:val="outset" w:sz="6" w:space="0" w:color="auto"/>
            </w:tcBorders>
            <w:vAlign w:val="center"/>
          </w:tcPr>
          <w:p w:rsidR="00CC19A4" w:rsidRPr="00E0302C" w:rsidRDefault="00E0302C" w:rsidP="006669F4">
            <w:pPr>
              <w:bidi w:val="0"/>
              <w:jc w:val="center"/>
              <w:rPr>
                <w:b/>
                <w:bCs/>
                <w:color w:val="000000"/>
              </w:rPr>
            </w:pPr>
            <w:r w:rsidRPr="00E0302C">
              <w:rPr>
                <w:b/>
                <w:bCs/>
                <w:color w:val="000000"/>
              </w:rPr>
              <w:t>Sunday: (11- 1:50)</w:t>
            </w:r>
          </w:p>
        </w:tc>
      </w:tr>
      <w:tr w:rsidR="00CC19A4" w:rsidRPr="00CC19A4" w:rsidTr="006669F4">
        <w:trPr>
          <w:trHeight w:val="267"/>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CC19A4" w:rsidRPr="00CC19A4" w:rsidRDefault="00CC19A4" w:rsidP="006669F4">
            <w:pPr>
              <w:bidi w:val="0"/>
              <w:jc w:val="center"/>
            </w:pPr>
            <w:r w:rsidRPr="00CC19A4">
              <w:rPr>
                <w:b/>
                <w:bCs/>
              </w:rPr>
              <w:t>Location</w:t>
            </w:r>
          </w:p>
        </w:tc>
        <w:tc>
          <w:tcPr>
            <w:tcW w:w="2146" w:type="dxa"/>
            <w:tcBorders>
              <w:top w:val="outset" w:sz="6" w:space="0" w:color="auto"/>
              <w:left w:val="outset" w:sz="6" w:space="0" w:color="auto"/>
              <w:bottom w:val="outset" w:sz="6" w:space="0" w:color="auto"/>
              <w:right w:val="outset" w:sz="6" w:space="0" w:color="auto"/>
            </w:tcBorders>
            <w:vAlign w:val="center"/>
          </w:tcPr>
          <w:p w:rsidR="00CC19A4" w:rsidRPr="00CC19A4" w:rsidRDefault="00E0302C" w:rsidP="006669F4">
            <w:pPr>
              <w:bidi w:val="0"/>
              <w:jc w:val="center"/>
              <w:rPr>
                <w:b/>
                <w:bCs/>
              </w:rPr>
            </w:pPr>
            <w:r>
              <w:rPr>
                <w:b/>
                <w:bCs/>
              </w:rPr>
              <w:t>B13</w:t>
            </w:r>
          </w:p>
        </w:tc>
        <w:tc>
          <w:tcPr>
            <w:tcW w:w="2220" w:type="dxa"/>
            <w:tcBorders>
              <w:top w:val="outset" w:sz="6" w:space="0" w:color="auto"/>
              <w:left w:val="outset" w:sz="6" w:space="0" w:color="auto"/>
              <w:bottom w:val="outset" w:sz="6" w:space="0" w:color="auto"/>
              <w:right w:val="outset" w:sz="6" w:space="0" w:color="auto"/>
            </w:tcBorders>
            <w:vAlign w:val="center"/>
          </w:tcPr>
          <w:p w:rsidR="00CC19A4" w:rsidRPr="00CC19A4" w:rsidRDefault="00E0302C" w:rsidP="006669F4">
            <w:pPr>
              <w:bidi w:val="0"/>
              <w:jc w:val="center"/>
              <w:rPr>
                <w:b/>
                <w:bCs/>
                <w:color w:val="000000"/>
              </w:rPr>
            </w:pPr>
            <w:r>
              <w:rPr>
                <w:b/>
                <w:bCs/>
                <w:color w:val="000000"/>
              </w:rPr>
              <w:t>C1</w:t>
            </w:r>
          </w:p>
        </w:tc>
      </w:tr>
      <w:tr w:rsidR="00CC19A4" w:rsidRPr="00CC19A4" w:rsidTr="006669F4">
        <w:trPr>
          <w:trHeight w:val="825"/>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CC19A4" w:rsidRPr="00CC19A4" w:rsidRDefault="00CC19A4" w:rsidP="006669F4">
            <w:pPr>
              <w:bidi w:val="0"/>
              <w:jc w:val="center"/>
            </w:pPr>
            <w:r w:rsidRPr="00CC19A4">
              <w:rPr>
                <w:b/>
                <w:bCs/>
              </w:rPr>
              <w:t>Office Hours</w:t>
            </w:r>
          </w:p>
        </w:tc>
        <w:tc>
          <w:tcPr>
            <w:tcW w:w="4366" w:type="dxa"/>
            <w:gridSpan w:val="2"/>
            <w:tcBorders>
              <w:top w:val="outset" w:sz="6" w:space="0" w:color="auto"/>
              <w:left w:val="outset" w:sz="6" w:space="0" w:color="auto"/>
              <w:bottom w:val="outset" w:sz="6" w:space="0" w:color="auto"/>
              <w:right w:val="outset" w:sz="6" w:space="0" w:color="auto"/>
            </w:tcBorders>
            <w:vAlign w:val="center"/>
          </w:tcPr>
          <w:p w:rsidR="00CC19A4" w:rsidRPr="00CC19A4" w:rsidRDefault="00CC19A4" w:rsidP="006669F4">
            <w:pPr>
              <w:bidi w:val="0"/>
              <w:jc w:val="center"/>
              <w:rPr>
                <w:color w:val="000000"/>
              </w:rPr>
            </w:pPr>
            <w:r w:rsidRPr="00CC19A4">
              <w:rPr>
                <w:b/>
                <w:bCs/>
                <w:color w:val="000000"/>
              </w:rPr>
              <w:t>Sat: 8:00-  8:50</w:t>
            </w:r>
          </w:p>
          <w:p w:rsidR="00CC19A4" w:rsidRPr="00CC19A4" w:rsidRDefault="00CC19A4" w:rsidP="006669F4">
            <w:pPr>
              <w:bidi w:val="0"/>
              <w:jc w:val="center"/>
              <w:rPr>
                <w:color w:val="000000"/>
              </w:rPr>
            </w:pPr>
            <w:r w:rsidRPr="00CC19A4">
              <w:rPr>
                <w:b/>
                <w:bCs/>
                <w:color w:val="000000"/>
              </w:rPr>
              <w:t>Mon: 12:00- 1:00</w:t>
            </w:r>
          </w:p>
          <w:p w:rsidR="00CC19A4" w:rsidRPr="00CC19A4" w:rsidRDefault="00CC19A4" w:rsidP="006669F4">
            <w:pPr>
              <w:bidi w:val="0"/>
              <w:jc w:val="center"/>
            </w:pPr>
            <w:r w:rsidRPr="00CC19A4">
              <w:rPr>
                <w:b/>
                <w:bCs/>
                <w:color w:val="000000"/>
              </w:rPr>
              <w:t>Wed: 8:00-  8:50</w:t>
            </w:r>
          </w:p>
        </w:tc>
      </w:tr>
      <w:tr w:rsidR="00CC19A4" w:rsidRPr="00CC19A4" w:rsidTr="006669F4">
        <w:trPr>
          <w:trHeight w:val="405"/>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CC19A4" w:rsidRPr="00CC19A4" w:rsidRDefault="00CC19A4" w:rsidP="006669F4">
            <w:pPr>
              <w:bidi w:val="0"/>
              <w:jc w:val="center"/>
            </w:pPr>
            <w:r w:rsidRPr="00CC19A4">
              <w:rPr>
                <w:b/>
                <w:bCs/>
              </w:rPr>
              <w:t>Office Location</w:t>
            </w:r>
          </w:p>
        </w:tc>
        <w:tc>
          <w:tcPr>
            <w:tcW w:w="4366" w:type="dxa"/>
            <w:gridSpan w:val="2"/>
            <w:tcBorders>
              <w:top w:val="outset" w:sz="6" w:space="0" w:color="auto"/>
              <w:left w:val="outset" w:sz="6" w:space="0" w:color="auto"/>
              <w:bottom w:val="outset" w:sz="6" w:space="0" w:color="auto"/>
              <w:right w:val="outset" w:sz="6" w:space="0" w:color="auto"/>
            </w:tcBorders>
            <w:vAlign w:val="center"/>
          </w:tcPr>
          <w:p w:rsidR="00CC19A4" w:rsidRPr="00CC19A4" w:rsidRDefault="00CC19A4" w:rsidP="006669F4">
            <w:pPr>
              <w:bidi w:val="0"/>
              <w:jc w:val="center"/>
            </w:pPr>
            <w:r w:rsidRPr="00CC19A4">
              <w:rPr>
                <w:b/>
                <w:bCs/>
              </w:rPr>
              <w:t>Bldg. 16/ 1 floor/ R36</w:t>
            </w:r>
          </w:p>
          <w:p w:rsidR="00CC19A4" w:rsidRPr="00CC19A4" w:rsidRDefault="00CC19A4" w:rsidP="006669F4">
            <w:pPr>
              <w:bidi w:val="0"/>
              <w:jc w:val="center"/>
            </w:pPr>
            <w:r w:rsidRPr="00CC19A4">
              <w:t>Gray corridor</w:t>
            </w:r>
          </w:p>
        </w:tc>
      </w:tr>
      <w:tr w:rsidR="00CC19A4" w:rsidRPr="00CC19A4" w:rsidTr="006669F4">
        <w:trPr>
          <w:trHeight w:val="195"/>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CC19A4" w:rsidRPr="00CC19A4" w:rsidRDefault="00CC19A4" w:rsidP="006669F4">
            <w:pPr>
              <w:bidi w:val="0"/>
              <w:spacing w:line="195" w:lineRule="atLeast"/>
              <w:jc w:val="center"/>
            </w:pPr>
            <w:r w:rsidRPr="00CC19A4">
              <w:rPr>
                <w:b/>
                <w:bCs/>
              </w:rPr>
              <w:t>E-mail</w:t>
            </w:r>
          </w:p>
        </w:tc>
        <w:tc>
          <w:tcPr>
            <w:tcW w:w="4366" w:type="dxa"/>
            <w:gridSpan w:val="2"/>
            <w:tcBorders>
              <w:top w:val="outset" w:sz="6" w:space="0" w:color="auto"/>
              <w:left w:val="outset" w:sz="6" w:space="0" w:color="auto"/>
              <w:bottom w:val="outset" w:sz="6" w:space="0" w:color="auto"/>
              <w:right w:val="outset" w:sz="6" w:space="0" w:color="auto"/>
            </w:tcBorders>
            <w:vAlign w:val="center"/>
          </w:tcPr>
          <w:p w:rsidR="00CC19A4" w:rsidRPr="00CC19A4" w:rsidRDefault="00B129AC" w:rsidP="006669F4">
            <w:pPr>
              <w:bidi w:val="0"/>
              <w:spacing w:line="195" w:lineRule="atLeast"/>
              <w:jc w:val="center"/>
            </w:pPr>
            <w:hyperlink r:id="rId7" w:tgtFrame="_blank" w:history="1">
              <w:r w:rsidR="00CC19A4" w:rsidRPr="00CC19A4">
                <w:rPr>
                  <w:color w:val="0000FF"/>
                  <w:u w:val="single"/>
                </w:rPr>
                <w:t>hhalwani@ksu.edu.sa</w:t>
              </w:r>
            </w:hyperlink>
          </w:p>
        </w:tc>
      </w:tr>
      <w:tr w:rsidR="00CC19A4" w:rsidRPr="00CC19A4" w:rsidTr="006669F4">
        <w:trPr>
          <w:trHeight w:val="195"/>
          <w:tblCellSpacing w:w="0" w:type="dxa"/>
          <w:jc w:val="center"/>
        </w:trPr>
        <w:tc>
          <w:tcPr>
            <w:tcW w:w="2542" w:type="dxa"/>
            <w:tcBorders>
              <w:top w:val="outset" w:sz="6" w:space="0" w:color="auto"/>
              <w:left w:val="outset" w:sz="6" w:space="0" w:color="auto"/>
              <w:bottom w:val="outset" w:sz="6" w:space="0" w:color="auto"/>
              <w:right w:val="outset" w:sz="6" w:space="0" w:color="auto"/>
            </w:tcBorders>
            <w:vAlign w:val="center"/>
          </w:tcPr>
          <w:p w:rsidR="00CC19A4" w:rsidRPr="00CC19A4" w:rsidRDefault="00CC19A4" w:rsidP="006669F4">
            <w:pPr>
              <w:bidi w:val="0"/>
              <w:spacing w:line="195" w:lineRule="atLeast"/>
              <w:jc w:val="center"/>
            </w:pPr>
            <w:r w:rsidRPr="00CC19A4">
              <w:rPr>
                <w:b/>
                <w:bCs/>
              </w:rPr>
              <w:t>Website</w:t>
            </w:r>
          </w:p>
        </w:tc>
        <w:tc>
          <w:tcPr>
            <w:tcW w:w="4366" w:type="dxa"/>
            <w:gridSpan w:val="2"/>
            <w:tcBorders>
              <w:top w:val="outset" w:sz="6" w:space="0" w:color="auto"/>
              <w:left w:val="outset" w:sz="6" w:space="0" w:color="auto"/>
              <w:bottom w:val="outset" w:sz="6" w:space="0" w:color="auto"/>
              <w:right w:val="outset" w:sz="6" w:space="0" w:color="auto"/>
            </w:tcBorders>
            <w:vAlign w:val="center"/>
          </w:tcPr>
          <w:p w:rsidR="00CC19A4" w:rsidRPr="00CC19A4" w:rsidRDefault="001437BF" w:rsidP="006669F4">
            <w:pPr>
              <w:bidi w:val="0"/>
              <w:spacing w:line="195" w:lineRule="atLeast"/>
              <w:jc w:val="center"/>
              <w:rPr>
                <w:b/>
                <w:bCs/>
              </w:rPr>
            </w:pPr>
            <w:r>
              <w:rPr>
                <w:b/>
                <w:bCs/>
              </w:rPr>
              <w:t>staff</w:t>
            </w:r>
            <w:r w:rsidR="00CC19A4" w:rsidRPr="00CC19A4">
              <w:rPr>
                <w:b/>
                <w:bCs/>
              </w:rPr>
              <w:t>.ksu.edu.sa/hhalwani</w:t>
            </w:r>
            <w:r>
              <w:rPr>
                <w:b/>
                <w:bCs/>
              </w:rPr>
              <w:t>/en</w:t>
            </w:r>
          </w:p>
        </w:tc>
      </w:tr>
    </w:tbl>
    <w:p w:rsidR="00F20948" w:rsidRPr="00F20948" w:rsidRDefault="00F20948" w:rsidP="00F20948">
      <w:pPr>
        <w:bidi w:val="0"/>
        <w:spacing w:before="240"/>
        <w:rPr>
          <w:b/>
          <w:bCs/>
          <w:lang w:val="en-GB"/>
        </w:rPr>
      </w:pPr>
      <w:bookmarkStart w:id="1" w:name="_Toc153677559"/>
      <w:bookmarkStart w:id="2" w:name="_Toc159933223"/>
      <w:bookmarkStart w:id="3" w:name="_Toc159933553"/>
      <w:bookmarkStart w:id="4" w:name="_Toc160251819"/>
      <w:bookmarkStart w:id="5" w:name="_Toc171000602"/>
      <w:bookmarkStart w:id="6" w:name="_Toc84918721"/>
      <w:bookmarkStart w:id="7" w:name="_Toc90795108"/>
      <w:bookmarkStart w:id="8" w:name="_Toc90795128"/>
      <w:bookmarkStart w:id="9" w:name="_Toc90795208"/>
      <w:bookmarkStart w:id="10" w:name="_Toc116652197"/>
      <w:bookmarkStart w:id="11" w:name="_Toc116652285"/>
      <w:bookmarkStart w:id="12" w:name="_Toc122486132"/>
      <w:bookmarkStart w:id="13" w:name="_Toc123473389"/>
      <w:bookmarkStart w:id="14" w:name="_Toc123473478"/>
      <w:bookmarkStart w:id="15" w:name="_Toc123473577"/>
      <w:bookmarkStart w:id="16" w:name="_Toc123479379"/>
      <w:bookmarkStart w:id="17" w:name="_Toc148705018"/>
      <w:bookmarkStart w:id="18" w:name="_Toc152515482"/>
      <w:bookmarkStart w:id="19" w:name="_Toc152515685"/>
      <w:bookmarkStart w:id="20" w:name="_Toc152515781"/>
      <w:bookmarkStart w:id="21" w:name="_Toc153677557"/>
      <w:bookmarkStart w:id="22" w:name="_Toc159933221"/>
      <w:bookmarkStart w:id="23" w:name="_Toc159933551"/>
      <w:bookmarkStart w:id="24" w:name="_Toc160251817"/>
      <w:bookmarkStart w:id="25" w:name="_Toc171000600"/>
      <w:r w:rsidRPr="00F20948">
        <w:rPr>
          <w:b/>
          <w:bCs/>
          <w:lang w:val="en-GB"/>
        </w:rPr>
        <w:t>Course Objectives</w:t>
      </w:r>
      <w:bookmarkEnd w:id="1"/>
      <w:bookmarkEnd w:id="2"/>
      <w:bookmarkEnd w:id="3"/>
      <w:bookmarkEnd w:id="4"/>
      <w:bookmarkEnd w:id="5"/>
    </w:p>
    <w:p w:rsidR="00F20948" w:rsidRPr="00F20948" w:rsidRDefault="00F20948" w:rsidP="00F20948">
      <w:pPr>
        <w:bidi w:val="0"/>
        <w:spacing w:before="240"/>
        <w:rPr>
          <w:lang w:val="en-GB"/>
        </w:rPr>
      </w:pPr>
      <w:r>
        <w:rPr>
          <w:lang w:val="en-GB"/>
        </w:rPr>
        <w:tab/>
      </w:r>
      <w:r w:rsidRPr="00F20948">
        <w:rPr>
          <w:lang w:val="en-GB"/>
        </w:rPr>
        <w:t>A course in business ethics seeks to bridge the gap between personal moral choices of an individual and the business challenges presented by corporate activity in the marketplace.  Our work in this course will raise your awareness surrounding these legal, moral and ethical challenges in business, create a sensitivity to the implications of business decisions so you can make the most effective decision possible, equip you with tools and strategies for managing your own and others’ ethical behaviour, and encourage you to critically evaluate the decisions of other business leaders.  Perhaps along the way, you might even see your own decisions or capacity for decision-making in a dramatically new context.</w:t>
      </w:r>
    </w:p>
    <w:p w:rsidR="00F20948" w:rsidRPr="00F20948" w:rsidRDefault="00F20948" w:rsidP="00F20948">
      <w:pPr>
        <w:bidi w:val="0"/>
        <w:spacing w:before="240"/>
        <w:rPr>
          <w:lang w:val="en-GB"/>
        </w:rPr>
      </w:pPr>
      <w:r>
        <w:rPr>
          <w:lang w:val="en-GB"/>
        </w:rPr>
        <w:tab/>
      </w:r>
      <w:r w:rsidRPr="00F20948">
        <w:rPr>
          <w:lang w:val="en-GB"/>
        </w:rPr>
        <w:t>Critical thinking is the ability to address issues from both sides, to evaluate the best arguments of each side, and to arrive at a conclusion based upon a systematic analysis of these arguments. Critical thinking requires you to discover bias, viewpoints and perspectives that affect the accuracy and persuasiveness of oral or written arguments, and to uncover reasoning errors or logical fallacies; accordingly, critical thinkers are therefore better able to defend viewpoints, to evaluate issues, to analyze new information, and to reach ethical conclusions – exactly what today’s business demands from its leadership.  These strategies therefore will allow you to lead and support long-term organizational sustainability through responsible decision-making.</w:t>
      </w:r>
    </w:p>
    <w:p w:rsidR="00F20948" w:rsidRPr="00F20948" w:rsidRDefault="00F20948" w:rsidP="00F20948">
      <w:pPr>
        <w:bidi w:val="0"/>
        <w:spacing w:before="240"/>
        <w:rPr>
          <w:lang w:val="en-GB"/>
        </w:rPr>
      </w:pPr>
    </w:p>
    <w:p w:rsidR="00F20948" w:rsidRPr="00F20948" w:rsidRDefault="00F20948" w:rsidP="00F20948">
      <w:pPr>
        <w:bidi w:val="0"/>
        <w:spacing w:before="240"/>
        <w:rPr>
          <w:lang w:val="en-GB"/>
        </w:rPr>
      </w:pPr>
      <w:r w:rsidRPr="00F20948">
        <w:rPr>
          <w:lang w:val="en-GB"/>
        </w:rPr>
        <w:lastRenderedPageBreak/>
        <w:t>You will conclude this course having identified perhaps more questions than answers.  Many participants might have begun this course believing that these answers to ethics challenges or dilemmas are easy, or that you will simply know the answers once you face the challenge.  The result of our work together should be a recognition that there are not always easy answers to ethics questions.  Responding to ethical dilemmas is difficult and complicated.  Once you are aware of the complexity of the various issues, you may have a greater tendency to be more deliberate in your decision-making and therefore more intentional in your results.  In addition, you will gain a sensitivity to the impact that each individual can and should have in a particular professional environment.  It is often easy for people in large organizations to dismiss their own accountability because of a perception that they really have little impact.  Our discussion will alleviate these misperceptions and instead instil a sense of responsibility and accountability for the intended and unintended short-term and long-term consequences of management decisions and actions.  You will conclude the term with a clear understanding of the practical application and implications of utilizing an ethical decision-making framework in your everyday personal and professional lives.</w:t>
      </w:r>
    </w:p>
    <w:p w:rsidR="00F20948" w:rsidRPr="00F20948" w:rsidRDefault="00F20948" w:rsidP="006669F4">
      <w:pPr>
        <w:bidi w:val="0"/>
        <w:spacing w:before="240"/>
        <w:rPr>
          <w:lang w:val="en-GB"/>
        </w:rPr>
      </w:pPr>
    </w:p>
    <w:p w:rsidR="006669F4" w:rsidRPr="006669F4" w:rsidRDefault="006669F4" w:rsidP="00F20948">
      <w:pPr>
        <w:bidi w:val="0"/>
        <w:spacing w:before="240"/>
        <w:rPr>
          <w:b/>
          <w:bCs/>
          <w:lang w:val="en-GB"/>
        </w:rPr>
      </w:pPr>
      <w:r w:rsidRPr="006669F4">
        <w:rPr>
          <w:b/>
          <w:bCs/>
          <w:lang w:val="en-GB"/>
        </w:rPr>
        <w:t>Learning Objectives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669F4" w:rsidRPr="006669F4" w:rsidRDefault="006669F4" w:rsidP="006669F4">
      <w:pPr>
        <w:numPr>
          <w:ilvl w:val="0"/>
          <w:numId w:val="2"/>
        </w:numPr>
        <w:bidi w:val="0"/>
        <w:spacing w:before="240"/>
        <w:rPr>
          <w:lang w:val="en-GB"/>
        </w:rPr>
      </w:pPr>
      <w:r w:rsidRPr="006669F4">
        <w:rPr>
          <w:lang w:val="en-GB"/>
        </w:rPr>
        <w:t>To insure that you are aware of/sensitive to ethical issues in all aspects of the business environment and professional exchanges.</w:t>
      </w:r>
    </w:p>
    <w:p w:rsidR="006669F4" w:rsidRPr="006669F4" w:rsidRDefault="006669F4" w:rsidP="006669F4">
      <w:pPr>
        <w:numPr>
          <w:ilvl w:val="0"/>
          <w:numId w:val="2"/>
        </w:numPr>
        <w:bidi w:val="0"/>
        <w:spacing w:before="240"/>
        <w:rPr>
          <w:lang w:val="en-GB"/>
        </w:rPr>
      </w:pPr>
      <w:r w:rsidRPr="006669F4">
        <w:rPr>
          <w:lang w:val="en-GB"/>
        </w:rPr>
        <w:t xml:space="preserve">To provide you with reasoning and decision-making tools to help you think through ethical issues, to respond sensibly when faced with such issues and to take into account the impact of your decision on a wide variety of stakeholders. </w:t>
      </w:r>
    </w:p>
    <w:p w:rsidR="006669F4" w:rsidRPr="006669F4" w:rsidRDefault="006669F4" w:rsidP="006669F4">
      <w:pPr>
        <w:numPr>
          <w:ilvl w:val="0"/>
          <w:numId w:val="2"/>
        </w:numPr>
        <w:bidi w:val="0"/>
        <w:spacing w:before="240"/>
        <w:rPr>
          <w:lang w:val="en-GB"/>
        </w:rPr>
      </w:pPr>
      <w:r w:rsidRPr="006669F4">
        <w:rPr>
          <w:lang w:val="en-GB"/>
        </w:rPr>
        <w:t>To enable you to effectively integrate your personal values and reasoning skills into all of what you do and stand for, and to understand why “decent” people might be persuaded to act unethically.</w:t>
      </w:r>
    </w:p>
    <w:p w:rsidR="006669F4" w:rsidRPr="006669F4" w:rsidRDefault="006669F4" w:rsidP="006669F4">
      <w:pPr>
        <w:numPr>
          <w:ilvl w:val="0"/>
          <w:numId w:val="2"/>
        </w:numPr>
        <w:bidi w:val="0"/>
        <w:spacing w:before="240"/>
        <w:rPr>
          <w:lang w:val="en-GB"/>
        </w:rPr>
      </w:pPr>
      <w:r w:rsidRPr="006669F4">
        <w:rPr>
          <w:lang w:val="en-GB"/>
        </w:rPr>
        <w:t>To give you opportunities to “practice” values integration and ethical reasoning processes in case experiences.</w:t>
      </w:r>
    </w:p>
    <w:p w:rsidR="006669F4" w:rsidRPr="00EB0AFB" w:rsidRDefault="006669F4" w:rsidP="00EB0AFB">
      <w:pPr>
        <w:numPr>
          <w:ilvl w:val="0"/>
          <w:numId w:val="2"/>
        </w:numPr>
        <w:bidi w:val="0"/>
        <w:spacing w:before="240"/>
        <w:rPr>
          <w:lang w:val="en-GB"/>
        </w:rPr>
      </w:pPr>
      <w:r w:rsidRPr="006669F4">
        <w:rPr>
          <w:lang w:val="en-GB"/>
        </w:rPr>
        <w:t>To offer you a deep understanding of the role you play in forming your organization’s culture and the means by which you can impact it in a positive manner.</w:t>
      </w:r>
    </w:p>
    <w:p w:rsidR="00637E55" w:rsidRDefault="00637E55" w:rsidP="00EB0AFB">
      <w:pPr>
        <w:bidi w:val="0"/>
        <w:rPr>
          <w:b/>
          <w:bCs/>
        </w:rPr>
      </w:pPr>
    </w:p>
    <w:p w:rsidR="00EB0AFB" w:rsidRDefault="00637E55" w:rsidP="00637E55">
      <w:pPr>
        <w:bidi w:val="0"/>
        <w:rPr>
          <w:b/>
          <w:bCs/>
        </w:rPr>
      </w:pPr>
      <w:r>
        <w:rPr>
          <w:b/>
          <w:bCs/>
        </w:rPr>
        <w:t xml:space="preserve">Reference Materials: </w:t>
      </w:r>
    </w:p>
    <w:p w:rsidR="00637E55" w:rsidRDefault="00637E55" w:rsidP="00637E55">
      <w:pPr>
        <w:bidi w:val="0"/>
        <w:rPr>
          <w:b/>
          <w:bCs/>
        </w:rPr>
      </w:pPr>
      <w:r>
        <w:rPr>
          <w:b/>
          <w:bCs/>
        </w:rPr>
        <w:t xml:space="preserve">Lecture Notes &amp; P.P which will be distributed in time. </w:t>
      </w:r>
    </w:p>
    <w:p w:rsidR="00637E55" w:rsidRDefault="00E011C0" w:rsidP="00637E55">
      <w:pPr>
        <w:bidi w:val="0"/>
        <w:rPr>
          <w:b/>
          <w:bCs/>
        </w:rPr>
      </w:pPr>
      <w:r>
        <w:rPr>
          <w:b/>
          <w:bCs/>
        </w:rPr>
        <w:t>Business Ethics: Ethical Decision Making And Cases, by Ferrell, Fraedrich, and Ferrell. 8</w:t>
      </w:r>
      <w:r w:rsidRPr="00E011C0">
        <w:rPr>
          <w:b/>
          <w:bCs/>
          <w:vertAlign w:val="superscript"/>
        </w:rPr>
        <w:t>th</w:t>
      </w:r>
      <w:r>
        <w:rPr>
          <w:b/>
          <w:bCs/>
        </w:rPr>
        <w:t xml:space="preserve"> ed</w:t>
      </w:r>
    </w:p>
    <w:p w:rsidR="00637E55" w:rsidRDefault="00637E55" w:rsidP="00637E55">
      <w:pPr>
        <w:bidi w:val="0"/>
        <w:rPr>
          <w:b/>
          <w:bCs/>
        </w:rPr>
      </w:pPr>
    </w:p>
    <w:p w:rsidR="00226770" w:rsidRDefault="00EB0AFB" w:rsidP="00EB0AFB">
      <w:pPr>
        <w:bidi w:val="0"/>
      </w:pPr>
      <w:r w:rsidRPr="00EB0AFB">
        <w:br/>
      </w:r>
    </w:p>
    <w:p w:rsidR="00226770" w:rsidRDefault="00226770" w:rsidP="00226770">
      <w:pPr>
        <w:bidi w:val="0"/>
      </w:pPr>
    </w:p>
    <w:p w:rsidR="00707C8C" w:rsidRDefault="00707C8C" w:rsidP="00736136">
      <w:pPr>
        <w:bidi w:val="0"/>
        <w:spacing w:before="240"/>
        <w:rPr>
          <w:b/>
          <w:bCs/>
        </w:rPr>
      </w:pPr>
    </w:p>
    <w:p w:rsidR="00687CC9" w:rsidRDefault="00687CC9" w:rsidP="00707C8C">
      <w:pPr>
        <w:bidi w:val="0"/>
        <w:spacing w:before="240"/>
        <w:ind w:firstLine="720"/>
        <w:jc w:val="center"/>
      </w:pPr>
      <w:r w:rsidRPr="00687CC9">
        <w:rPr>
          <w:b/>
          <w:bCs/>
        </w:rPr>
        <w:lastRenderedPageBreak/>
        <w:t>Assessment</w:t>
      </w:r>
    </w:p>
    <w:tbl>
      <w:tblPr>
        <w:tblW w:w="910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46"/>
        <w:gridCol w:w="836"/>
        <w:gridCol w:w="7023"/>
      </w:tblGrid>
      <w:tr w:rsidR="00B50318" w:rsidRPr="00AD5A8C" w:rsidTr="00687CC9">
        <w:trPr>
          <w:tblCellSpacing w:w="0" w:type="dxa"/>
        </w:trPr>
        <w:tc>
          <w:tcPr>
            <w:tcW w:w="1155" w:type="dxa"/>
            <w:tcBorders>
              <w:top w:val="outset" w:sz="6" w:space="0" w:color="auto"/>
              <w:left w:val="outset" w:sz="6" w:space="0" w:color="auto"/>
              <w:bottom w:val="outset" w:sz="6" w:space="0" w:color="auto"/>
              <w:right w:val="outset" w:sz="6" w:space="0" w:color="auto"/>
            </w:tcBorders>
          </w:tcPr>
          <w:p w:rsidR="00687CC9" w:rsidRPr="00AD5A8C" w:rsidRDefault="00AD5A8C" w:rsidP="00AD5A8C">
            <w:pPr>
              <w:bidi w:val="0"/>
              <w:jc w:val="center"/>
              <w:rPr>
                <w:b/>
                <w:bCs/>
              </w:rPr>
            </w:pPr>
            <w:bookmarkStart w:id="26" w:name="table02"/>
            <w:bookmarkEnd w:id="26"/>
            <w:r w:rsidRPr="00AD5A8C">
              <w:rPr>
                <w:b/>
                <w:bCs/>
              </w:rPr>
              <w:t>Activity</w:t>
            </w:r>
          </w:p>
        </w:tc>
        <w:tc>
          <w:tcPr>
            <w:tcW w:w="1005" w:type="dxa"/>
            <w:tcBorders>
              <w:top w:val="outset" w:sz="6" w:space="0" w:color="auto"/>
              <w:left w:val="outset" w:sz="6" w:space="0" w:color="auto"/>
              <w:bottom w:val="outset" w:sz="6" w:space="0" w:color="auto"/>
              <w:right w:val="outset" w:sz="6" w:space="0" w:color="auto"/>
            </w:tcBorders>
          </w:tcPr>
          <w:p w:rsidR="00687CC9" w:rsidRPr="00AD5A8C" w:rsidRDefault="00AD5A8C" w:rsidP="00AD5A8C">
            <w:pPr>
              <w:bidi w:val="0"/>
              <w:jc w:val="center"/>
              <w:rPr>
                <w:b/>
                <w:bCs/>
              </w:rPr>
            </w:pPr>
            <w:r w:rsidRPr="00AD5A8C">
              <w:rPr>
                <w:b/>
                <w:bCs/>
              </w:rPr>
              <w:t>Grade</w:t>
            </w:r>
          </w:p>
        </w:tc>
        <w:tc>
          <w:tcPr>
            <w:tcW w:w="4650" w:type="dxa"/>
            <w:tcBorders>
              <w:top w:val="outset" w:sz="6" w:space="0" w:color="auto"/>
              <w:left w:val="outset" w:sz="6" w:space="0" w:color="auto"/>
              <w:bottom w:val="outset" w:sz="6" w:space="0" w:color="auto"/>
              <w:right w:val="outset" w:sz="6" w:space="0" w:color="auto"/>
            </w:tcBorders>
          </w:tcPr>
          <w:p w:rsidR="00687CC9" w:rsidRPr="00AD5A8C" w:rsidRDefault="00AD5A8C" w:rsidP="00AD5A8C">
            <w:pPr>
              <w:bidi w:val="0"/>
              <w:jc w:val="center"/>
              <w:rPr>
                <w:b/>
                <w:bCs/>
              </w:rPr>
            </w:pPr>
            <w:r w:rsidRPr="00AD5A8C">
              <w:rPr>
                <w:b/>
                <w:bCs/>
              </w:rPr>
              <w:t>Description</w:t>
            </w:r>
          </w:p>
        </w:tc>
      </w:tr>
      <w:tr w:rsidR="00B50318"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rsidRPr="00687CC9">
              <w:rPr>
                <w:b/>
                <w:bCs/>
                <w:sz w:val="22"/>
              </w:rPr>
              <w:t>Presentation</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D246DE" w:rsidP="00687CC9">
            <w:pPr>
              <w:bidi w:val="0"/>
              <w:jc w:val="center"/>
            </w:pPr>
            <w:r>
              <w:rPr>
                <w:sz w:val="22"/>
              </w:rPr>
              <w:t>10</w:t>
            </w:r>
            <w:r w:rsidR="00687CC9" w:rsidRPr="00687CC9">
              <w:rPr>
                <w:sz w:val="22"/>
              </w:rPr>
              <w:t xml:space="preserve"> %</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D246DE" w:rsidP="00687CC9">
            <w:pPr>
              <w:bidi w:val="0"/>
            </w:pPr>
            <w:r>
              <w:t xml:space="preserve">The topics for it will be given 3 weeks before the due date </w:t>
            </w:r>
          </w:p>
        </w:tc>
      </w:tr>
      <w:tr w:rsidR="00B50318"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rsidRPr="00687CC9">
              <w:rPr>
                <w:b/>
                <w:bCs/>
                <w:sz w:val="22"/>
              </w:rPr>
              <w:t>Homework</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D246DE" w:rsidP="00687CC9">
            <w:pPr>
              <w:bidi w:val="0"/>
              <w:jc w:val="center"/>
            </w:pPr>
            <w:r>
              <w:rPr>
                <w:sz w:val="22"/>
              </w:rPr>
              <w:t>5</w:t>
            </w:r>
            <w:r w:rsidR="00687CC9" w:rsidRPr="00687CC9">
              <w:rPr>
                <w:sz w:val="22"/>
              </w:rPr>
              <w:t>%</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D7046D" w:rsidP="00687CC9">
            <w:pPr>
              <w:bidi w:val="0"/>
            </w:pPr>
            <w:r>
              <w:t>After week 3 the students will be a</w:t>
            </w:r>
            <w:r w:rsidR="00B50318">
              <w:t xml:space="preserve">sked to form groups of </w:t>
            </w:r>
            <w:r w:rsidR="005918AB">
              <w:t xml:space="preserve">7 girls </w:t>
            </w:r>
            <w:r w:rsidR="00B50318">
              <w:t>and submit 2</w:t>
            </w:r>
            <w:r>
              <w:t xml:space="preserve"> critical thinking paper</w:t>
            </w:r>
            <w:r w:rsidR="005918AB">
              <w:t>s</w:t>
            </w:r>
            <w:r>
              <w:t xml:space="preserve"> which the cases and the format for it will be provided.</w:t>
            </w:r>
            <w:r w:rsidR="00B50318">
              <w:t xml:space="preserve"> </w:t>
            </w:r>
          </w:p>
        </w:tc>
      </w:tr>
      <w:tr w:rsidR="00B50318"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707C8C" w:rsidRPr="00687CC9" w:rsidRDefault="00707C8C" w:rsidP="00687CC9">
            <w:pPr>
              <w:bidi w:val="0"/>
              <w:jc w:val="center"/>
              <w:rPr>
                <w:b/>
                <w:bCs/>
                <w:sz w:val="22"/>
              </w:rPr>
            </w:pPr>
            <w:r>
              <w:rPr>
                <w:b/>
                <w:bCs/>
                <w:sz w:val="22"/>
              </w:rPr>
              <w:t>Attendance</w:t>
            </w:r>
          </w:p>
        </w:tc>
        <w:tc>
          <w:tcPr>
            <w:tcW w:w="0" w:type="auto"/>
            <w:tcBorders>
              <w:top w:val="outset" w:sz="6" w:space="0" w:color="auto"/>
              <w:left w:val="outset" w:sz="6" w:space="0" w:color="auto"/>
              <w:bottom w:val="outset" w:sz="6" w:space="0" w:color="auto"/>
              <w:right w:val="outset" w:sz="6" w:space="0" w:color="auto"/>
            </w:tcBorders>
          </w:tcPr>
          <w:p w:rsidR="00707C8C" w:rsidRDefault="00707C8C" w:rsidP="00687CC9">
            <w:pPr>
              <w:bidi w:val="0"/>
              <w:jc w:val="center"/>
              <w:rPr>
                <w:sz w:val="22"/>
              </w:rPr>
            </w:pPr>
            <w:r>
              <w:rPr>
                <w:sz w:val="22"/>
              </w:rPr>
              <w:t>5%</w:t>
            </w:r>
          </w:p>
        </w:tc>
        <w:tc>
          <w:tcPr>
            <w:tcW w:w="0" w:type="auto"/>
            <w:tcBorders>
              <w:top w:val="outset" w:sz="6" w:space="0" w:color="auto"/>
              <w:left w:val="outset" w:sz="6" w:space="0" w:color="auto"/>
              <w:bottom w:val="outset" w:sz="6" w:space="0" w:color="auto"/>
              <w:right w:val="outset" w:sz="6" w:space="0" w:color="auto"/>
            </w:tcBorders>
          </w:tcPr>
          <w:p w:rsidR="00707C8C" w:rsidRDefault="00707C8C" w:rsidP="00687CC9">
            <w:pPr>
              <w:bidi w:val="0"/>
            </w:pPr>
            <w:r>
              <w:t xml:space="preserve">To earn this grade in full, no more than 3 absences. </w:t>
            </w:r>
          </w:p>
        </w:tc>
      </w:tr>
      <w:tr w:rsidR="00B50318"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rsidRPr="00687CC9">
              <w:rPr>
                <w:b/>
                <w:bCs/>
                <w:sz w:val="22"/>
              </w:rPr>
              <w:t>Quizzes</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rsidRPr="00687CC9">
              <w:rPr>
                <w:sz w:val="22"/>
              </w:rPr>
              <w:t>20%</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D246DE" w:rsidP="00687CC9">
            <w:pPr>
              <w:bidi w:val="0"/>
            </w:pPr>
            <w:r>
              <w:rPr>
                <w:sz w:val="20"/>
              </w:rPr>
              <w:t>Will be given</w:t>
            </w:r>
            <w:r w:rsidR="00687CC9" w:rsidRPr="00687CC9">
              <w:rPr>
                <w:sz w:val="20"/>
              </w:rPr>
              <w:t xml:space="preserve"> after each chapter for a maximum of 5 quizzes.</w:t>
            </w:r>
          </w:p>
        </w:tc>
      </w:tr>
      <w:tr w:rsidR="00B50318"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rsidRPr="00687CC9">
              <w:rPr>
                <w:b/>
                <w:bCs/>
                <w:sz w:val="22"/>
              </w:rPr>
              <w:t>Midterm</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rsidRPr="00687CC9">
              <w:rPr>
                <w:sz w:val="22"/>
              </w:rPr>
              <w:t>25%</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rsidRPr="00687CC9">
              <w:rPr>
                <w:sz w:val="20"/>
              </w:rPr>
              <w:t xml:space="preserve">Date : on </w:t>
            </w:r>
            <w:r w:rsidR="00221789">
              <w:rPr>
                <w:b/>
                <w:bCs/>
                <w:sz w:val="20"/>
              </w:rPr>
              <w:t>Saturday  28/4/1432 = 2</w:t>
            </w:r>
            <w:r w:rsidRPr="00687CC9">
              <w:rPr>
                <w:b/>
                <w:bCs/>
                <w:sz w:val="20"/>
              </w:rPr>
              <w:t>/4/2011</w:t>
            </w:r>
          </w:p>
        </w:tc>
      </w:tr>
      <w:tr w:rsidR="00B50318"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rsidRPr="00687CC9">
              <w:rPr>
                <w:b/>
                <w:bCs/>
                <w:sz w:val="22"/>
              </w:rPr>
              <w:t>Final</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rsidRPr="00687CC9">
              <w:rPr>
                <w:sz w:val="22"/>
              </w:rPr>
              <w:t>40%</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t> </w:t>
            </w:r>
          </w:p>
        </w:tc>
      </w:tr>
      <w:tr w:rsidR="00B50318"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t> </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rsidRPr="00687CC9">
              <w:rPr>
                <w:b/>
                <w:bCs/>
                <w:sz w:val="22"/>
              </w:rPr>
              <w:t>100%</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t> </w:t>
            </w:r>
          </w:p>
        </w:tc>
      </w:tr>
    </w:tbl>
    <w:p w:rsidR="00687CC9" w:rsidRDefault="00687CC9" w:rsidP="00687CC9">
      <w:pPr>
        <w:bidi w:val="0"/>
        <w:spacing w:before="480"/>
        <w:jc w:val="center"/>
      </w:pPr>
      <w:r w:rsidRPr="00687CC9">
        <w:rPr>
          <w:b/>
          <w:bCs/>
          <w:i/>
          <w:iCs/>
          <w:sz w:val="28"/>
        </w:rPr>
        <w:t>Busi</w:t>
      </w:r>
      <w:r w:rsidR="0020660C">
        <w:rPr>
          <w:b/>
          <w:bCs/>
          <w:i/>
          <w:iCs/>
          <w:sz w:val="28"/>
        </w:rPr>
        <w:t>ness Ethics 214</w:t>
      </w:r>
      <w:r w:rsidRPr="00687CC9">
        <w:rPr>
          <w:b/>
          <w:bCs/>
          <w:i/>
          <w:iCs/>
          <w:sz w:val="28"/>
        </w:rPr>
        <w:t xml:space="preserve"> Second Term 2010-2011 Course Calendar’s</w:t>
      </w:r>
    </w:p>
    <w:tbl>
      <w:tblPr>
        <w:tblW w:w="95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47"/>
        <w:gridCol w:w="660"/>
        <w:gridCol w:w="2749"/>
        <w:gridCol w:w="3247"/>
        <w:gridCol w:w="2267"/>
      </w:tblGrid>
      <w:tr w:rsidR="00D46A84" w:rsidRPr="00687CC9" w:rsidTr="00687CC9">
        <w:trPr>
          <w:tblCellSpacing w:w="0" w:type="dxa"/>
        </w:trPr>
        <w:tc>
          <w:tcPr>
            <w:tcW w:w="600" w:type="dxa"/>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bookmarkStart w:id="27" w:name="table03"/>
            <w:bookmarkEnd w:id="27"/>
            <w:r w:rsidRPr="00687CC9">
              <w:rPr>
                <w:b/>
                <w:bCs/>
              </w:rPr>
              <w:t>Week</w:t>
            </w:r>
          </w:p>
        </w:tc>
        <w:tc>
          <w:tcPr>
            <w:tcW w:w="630" w:type="dxa"/>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rsidRPr="00687CC9">
              <w:rPr>
                <w:b/>
                <w:bCs/>
              </w:rPr>
              <w:t>*Date</w:t>
            </w:r>
          </w:p>
        </w:tc>
        <w:tc>
          <w:tcPr>
            <w:tcW w:w="2535" w:type="dxa"/>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rsidRPr="00687CC9">
              <w:rPr>
                <w:b/>
                <w:bCs/>
              </w:rPr>
              <w:t>Topic</w:t>
            </w:r>
          </w:p>
        </w:tc>
        <w:tc>
          <w:tcPr>
            <w:tcW w:w="1695" w:type="dxa"/>
            <w:tcBorders>
              <w:top w:val="outset" w:sz="6" w:space="0" w:color="auto"/>
              <w:left w:val="outset" w:sz="6" w:space="0" w:color="auto"/>
              <w:bottom w:val="outset" w:sz="6" w:space="0" w:color="auto"/>
              <w:right w:val="outset" w:sz="6" w:space="0" w:color="auto"/>
            </w:tcBorders>
          </w:tcPr>
          <w:p w:rsidR="005C1681" w:rsidRDefault="00687CC9" w:rsidP="00CD6C0D">
            <w:pPr>
              <w:bidi w:val="0"/>
              <w:jc w:val="center"/>
            </w:pPr>
            <w:r w:rsidRPr="00687CC9">
              <w:rPr>
                <w:b/>
                <w:bCs/>
              </w:rPr>
              <w:t>H.W</w:t>
            </w:r>
            <w:r w:rsidR="009B0496">
              <w:t xml:space="preserve"> </w:t>
            </w:r>
          </w:p>
          <w:p w:rsidR="00687CC9" w:rsidRPr="00687CC9" w:rsidRDefault="009B0496" w:rsidP="005C1681">
            <w:pPr>
              <w:bidi w:val="0"/>
              <w:jc w:val="center"/>
            </w:pPr>
            <w:r>
              <w:t xml:space="preserve"> </w:t>
            </w:r>
          </w:p>
        </w:tc>
        <w:tc>
          <w:tcPr>
            <w:tcW w:w="1695" w:type="dxa"/>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rsidRPr="00687CC9">
              <w:rPr>
                <w:b/>
                <w:bCs/>
              </w:rPr>
              <w:t>Quiz</w:t>
            </w:r>
          </w:p>
        </w:tc>
      </w:tr>
      <w:tr w:rsidR="00D46A84"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1</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12/2</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t>Registration Week</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t> </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t> </w:t>
            </w:r>
          </w:p>
        </w:tc>
      </w:tr>
      <w:tr w:rsidR="00D46A84"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2</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19/2</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CD6C0D">
            <w:pPr>
              <w:bidi w:val="0"/>
            </w:pPr>
            <w:r>
              <w:t xml:space="preserve">General Introduction &amp; </w:t>
            </w:r>
            <w:r w:rsidR="00CD6C0D">
              <w:t>Lecture1</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t> </w:t>
            </w:r>
          </w:p>
        </w:tc>
      </w:tr>
      <w:tr w:rsidR="00D46A84"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3</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26/2</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CD6C0D" w:rsidP="00687CC9">
            <w:pPr>
              <w:bidi w:val="0"/>
            </w:pPr>
            <w:r>
              <w:t>lect</w:t>
            </w:r>
            <w:r w:rsidR="00687CC9">
              <w:t xml:space="preserve">1 </w:t>
            </w:r>
            <w:r w:rsidR="00221789">
              <w:t>from the P.P &amp; Notes</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t> </w:t>
            </w:r>
          </w:p>
        </w:tc>
      </w:tr>
      <w:tr w:rsidR="00D46A84" w:rsidRPr="00687CC9" w:rsidTr="00707C8C">
        <w:trPr>
          <w:trHeight w:val="405"/>
          <w:tblCellSpacing w:w="0" w:type="dxa"/>
        </w:trPr>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4</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5/3</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CD6C0D" w:rsidP="00687CC9">
            <w:pPr>
              <w:bidi w:val="0"/>
            </w:pPr>
            <w:r>
              <w:t>lecture</w:t>
            </w:r>
            <w:r w:rsidR="00C63DB1">
              <w:t>2</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t>Quiz1</w:t>
            </w:r>
            <w:r w:rsidR="00C63DB1">
              <w:t xml:space="preserve"> </w:t>
            </w:r>
            <w:r w:rsidR="00CD6C0D">
              <w:t>in Lecture</w:t>
            </w:r>
            <w:r w:rsidR="00BF5FD8">
              <w:t>1 Sat 5/3</w:t>
            </w:r>
          </w:p>
        </w:tc>
      </w:tr>
      <w:tr w:rsidR="00D46A84"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5</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12/3</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CD6C0D" w:rsidP="00687CC9">
            <w:pPr>
              <w:bidi w:val="0"/>
            </w:pPr>
            <w:r>
              <w:t>lecture</w:t>
            </w:r>
            <w:r w:rsidR="00C63DB1">
              <w:t>3</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CD6C0D">
            <w:pPr>
              <w:bidi w:val="0"/>
            </w:pPr>
            <w:r>
              <w:t>Quiz2</w:t>
            </w:r>
            <w:r w:rsidR="00BF5FD8">
              <w:t xml:space="preserve"> in </w:t>
            </w:r>
            <w:r w:rsidR="00CD6C0D">
              <w:t>Lecture</w:t>
            </w:r>
            <w:r w:rsidR="00BF5FD8">
              <w:t>2 Sat 12/3</w:t>
            </w:r>
          </w:p>
        </w:tc>
      </w:tr>
      <w:tr w:rsidR="00D46A84"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6</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19/3</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CD6C0D" w:rsidP="00CD6C0D">
            <w:pPr>
              <w:bidi w:val="0"/>
            </w:pPr>
            <w:r>
              <w:t>lecture</w:t>
            </w:r>
            <w:r w:rsidR="00C63DB1">
              <w:t xml:space="preserve"> 3</w:t>
            </w:r>
            <w:r w:rsidR="00687CC9">
              <w:t xml:space="preserve">                              </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CD6C0D" w:rsidP="00687CC9">
            <w:pPr>
              <w:bidi w:val="0"/>
            </w:pPr>
            <w:r>
              <w:t xml:space="preserve">First critical thinking paper is due on Wed </w:t>
            </w:r>
            <w:r w:rsidR="007C4F25">
              <w:t>23/3</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t>Quiz 3</w:t>
            </w:r>
            <w:r w:rsidR="00CD6C0D">
              <w:t xml:space="preserve"> in Lecture</w:t>
            </w:r>
            <w:r w:rsidR="00BF5FD8">
              <w:t>3 Sat 19/3</w:t>
            </w:r>
          </w:p>
        </w:tc>
      </w:tr>
      <w:tr w:rsidR="00D46A84"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7</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26/3</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CD6C0D" w:rsidP="00687CC9">
            <w:pPr>
              <w:bidi w:val="0"/>
            </w:pPr>
            <w:r>
              <w:t>lecture</w:t>
            </w:r>
            <w:r w:rsidR="00687CC9">
              <w:t xml:space="preserve"> 4                               </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CD6C0D">
            <w:pPr>
              <w:bidi w:val="0"/>
            </w:pP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t> </w:t>
            </w:r>
          </w:p>
        </w:tc>
      </w:tr>
      <w:tr w:rsidR="00D46A84"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8</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2/4</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CD6C0D" w:rsidP="00687CC9">
            <w:pPr>
              <w:bidi w:val="0"/>
            </w:pPr>
            <w:r>
              <w:t>lecture</w:t>
            </w:r>
            <w:r w:rsidR="00687CC9">
              <w:t xml:space="preserve"> </w:t>
            </w:r>
            <w:r w:rsidR="00C63DB1">
              <w:t>5</w:t>
            </w:r>
          </w:p>
        </w:tc>
        <w:tc>
          <w:tcPr>
            <w:tcW w:w="0" w:type="auto"/>
            <w:gridSpan w:val="2"/>
            <w:tcBorders>
              <w:top w:val="outset" w:sz="6" w:space="0" w:color="auto"/>
              <w:left w:val="outset" w:sz="6" w:space="0" w:color="auto"/>
              <w:bottom w:val="outset" w:sz="6" w:space="0" w:color="auto"/>
              <w:right w:val="outset" w:sz="6" w:space="0" w:color="auto"/>
            </w:tcBorders>
          </w:tcPr>
          <w:p w:rsidR="00687CC9" w:rsidRPr="00687CC9" w:rsidRDefault="00704B06" w:rsidP="00687CC9">
            <w:pPr>
              <w:bidi w:val="0"/>
            </w:pPr>
            <w:r>
              <w:rPr>
                <w:b/>
                <w:bCs/>
                <w:u w:val="single"/>
              </w:rPr>
              <w:t>MID</w:t>
            </w:r>
            <w:r w:rsidR="00C63DB1">
              <w:rPr>
                <w:b/>
                <w:bCs/>
                <w:u w:val="single"/>
              </w:rPr>
              <w:t>TERM  FROM 1-2 P.M SATURDDAY 2</w:t>
            </w:r>
            <w:r w:rsidR="00687CC9" w:rsidRPr="00687CC9">
              <w:rPr>
                <w:b/>
                <w:bCs/>
                <w:u w:val="single"/>
              </w:rPr>
              <w:t>/4/2011</w:t>
            </w:r>
            <w:r w:rsidR="00CD6C0D">
              <w:t xml:space="preserve"> Lectures</w:t>
            </w:r>
            <w:r w:rsidR="00C63DB1">
              <w:t xml:space="preserve"> 1- 2- 4</w:t>
            </w:r>
          </w:p>
        </w:tc>
      </w:tr>
      <w:tr w:rsidR="00C63DB1"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9</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9/4</w:t>
            </w:r>
          </w:p>
        </w:tc>
        <w:tc>
          <w:tcPr>
            <w:tcW w:w="0" w:type="auto"/>
            <w:gridSpan w:val="3"/>
            <w:tcBorders>
              <w:top w:val="outset" w:sz="6" w:space="0" w:color="auto"/>
              <w:left w:val="outset" w:sz="6" w:space="0" w:color="auto"/>
              <w:bottom w:val="outset" w:sz="6" w:space="0" w:color="auto"/>
              <w:right w:val="outset" w:sz="6" w:space="0" w:color="auto"/>
            </w:tcBorders>
          </w:tcPr>
          <w:p w:rsidR="00687CC9" w:rsidRPr="00687CC9" w:rsidRDefault="00B129AC" w:rsidP="00687CC9">
            <w:pPr>
              <w:bidi w:val="0"/>
              <w:jc w:val="center"/>
            </w:pPr>
            <w:r>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8" type="#_x0000_t96" style="position:absolute;left:0;text-align:left;margin-left:276.45pt;margin-top:.85pt;width:30.3pt;height:19.05pt;z-index:251657216;mso-position-horizontal-relative:text;mso-position-vertical-relative:text">
                  <w10:wrap anchorx="page"/>
                </v:shape>
              </w:pict>
            </w:r>
            <w:r>
              <w:rPr>
                <w:noProof/>
              </w:rPr>
              <w:pict>
                <v:shape id="_x0000_s1029" type="#_x0000_t96" style="position:absolute;left:0;text-align:left;margin-left:114.35pt;margin-top:1.9pt;width:29.15pt;height:18pt;z-index:251658240;mso-position-horizontal-relative:text;mso-position-vertical-relative:text">
                  <w10:wrap anchorx="page"/>
                </v:shape>
              </w:pict>
            </w:r>
            <w:r w:rsidR="00687CC9" w:rsidRPr="00687CC9">
              <w:rPr>
                <w:b/>
                <w:bCs/>
                <w:sz w:val="28"/>
                <w:u w:val="single"/>
              </w:rPr>
              <w:t xml:space="preserve">SPRING BREAK </w:t>
            </w:r>
          </w:p>
        </w:tc>
      </w:tr>
      <w:tr w:rsidR="00D46A84"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10</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16/4</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CD6C0D" w:rsidP="00687CC9">
            <w:pPr>
              <w:bidi w:val="0"/>
            </w:pPr>
            <w:r>
              <w:t>lecture</w:t>
            </w:r>
            <w:r w:rsidR="00687CC9">
              <w:t xml:space="preserve"> </w:t>
            </w:r>
            <w:r w:rsidR="00C63DB1">
              <w:t>6</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t> </w:t>
            </w:r>
          </w:p>
        </w:tc>
      </w:tr>
      <w:tr w:rsidR="00D46A84"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11</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23/4</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CD6C0D" w:rsidP="00687CC9">
            <w:pPr>
              <w:bidi w:val="0"/>
            </w:pPr>
            <w:r>
              <w:t>lecture</w:t>
            </w:r>
            <w:r w:rsidR="00687CC9">
              <w:t xml:space="preserve"> </w:t>
            </w:r>
            <w:r w:rsidR="00C63DB1">
              <w:t>7</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t xml:space="preserve">Quiz 4 </w:t>
            </w:r>
            <w:r w:rsidR="00CD6C0D">
              <w:t>in lecture</w:t>
            </w:r>
            <w:r w:rsidR="00BF5FD8">
              <w:t xml:space="preserve">5 &amp; </w:t>
            </w:r>
            <w:r w:rsidR="00CD6C0D">
              <w:t>lecture</w:t>
            </w:r>
            <w:r w:rsidR="00BF5FD8">
              <w:t>6</w:t>
            </w:r>
          </w:p>
        </w:tc>
      </w:tr>
      <w:tr w:rsidR="00D46A84"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12</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30/4</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CD6C0D" w:rsidP="00687CC9">
            <w:pPr>
              <w:bidi w:val="0"/>
            </w:pPr>
            <w:r>
              <w:t>lecture</w:t>
            </w:r>
            <w:r w:rsidR="00687CC9">
              <w:t xml:space="preserve"> 8 </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D46A84" w:rsidP="00687CC9">
            <w:pPr>
              <w:bidi w:val="0"/>
            </w:pPr>
            <w:r>
              <w:t>Second critical thinking paper is due on Sat 30/4</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t> </w:t>
            </w:r>
          </w:p>
        </w:tc>
      </w:tr>
      <w:tr w:rsidR="00D46A84"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13</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7/5</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CD6C0D" w:rsidP="00687CC9">
            <w:pPr>
              <w:bidi w:val="0"/>
            </w:pPr>
            <w:r>
              <w:t>lecture</w:t>
            </w:r>
            <w:r w:rsidR="00687CC9">
              <w:t xml:space="preserve"> </w:t>
            </w:r>
            <w:r w:rsidR="00C63DB1">
              <w:t>9</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t> </w:t>
            </w:r>
            <w:r w:rsidR="00CD6C0D">
              <w:t>Quiz 5 in lecture 7 &amp; lecture</w:t>
            </w:r>
            <w:r w:rsidR="00BF5FD8">
              <w:t>8</w:t>
            </w:r>
          </w:p>
        </w:tc>
      </w:tr>
      <w:tr w:rsidR="00D46A84"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14</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14/5</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CD6C0D" w:rsidP="00687CC9">
            <w:pPr>
              <w:bidi w:val="0"/>
            </w:pPr>
            <w:r>
              <w:t>lecture</w:t>
            </w:r>
            <w:r w:rsidR="00C63DB1">
              <w:t xml:space="preserve"> 10</w:t>
            </w:r>
            <w:r w:rsidR="00687CC9">
              <w:t xml:space="preserve"> &amp; presentation </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t xml:space="preserve">Quiz </w:t>
            </w:r>
            <w:r w:rsidR="00CD6C0D">
              <w:t>6 in lecture 9 &amp; lecture</w:t>
            </w:r>
            <w:r w:rsidR="00BF5FD8">
              <w:t xml:space="preserve"> 10</w:t>
            </w:r>
          </w:p>
        </w:tc>
      </w:tr>
      <w:tr w:rsidR="00D46A84"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15</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21/5</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t xml:space="preserve">Presentation &amp; </w:t>
            </w:r>
            <w:r w:rsidRPr="00687CC9">
              <w:rPr>
                <w:b/>
                <w:bCs/>
              </w:rPr>
              <w:t>Revision</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t> </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pPr>
            <w:r>
              <w:t> </w:t>
            </w:r>
          </w:p>
        </w:tc>
      </w:tr>
      <w:tr w:rsidR="00C63DB1"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16</w:t>
            </w:r>
          </w:p>
        </w:tc>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28/5</w:t>
            </w:r>
          </w:p>
        </w:tc>
        <w:tc>
          <w:tcPr>
            <w:tcW w:w="0" w:type="auto"/>
            <w:gridSpan w:val="3"/>
            <w:tcBorders>
              <w:top w:val="outset" w:sz="6" w:space="0" w:color="auto"/>
              <w:left w:val="outset" w:sz="6" w:space="0" w:color="auto"/>
              <w:bottom w:val="outset" w:sz="6" w:space="0" w:color="auto"/>
              <w:right w:val="outset" w:sz="6" w:space="0" w:color="auto"/>
            </w:tcBorders>
          </w:tcPr>
          <w:p w:rsidR="00687CC9" w:rsidRPr="00687CC9" w:rsidRDefault="00CD6C0D" w:rsidP="00687CC9">
            <w:pPr>
              <w:bidi w:val="0"/>
              <w:jc w:val="center"/>
            </w:pPr>
            <w:r>
              <w:rPr>
                <w:b/>
                <w:bCs/>
              </w:rPr>
              <w:t>Make up Exam From lecture</w:t>
            </w:r>
            <w:r w:rsidR="00687CC9" w:rsidRPr="00687CC9">
              <w:rPr>
                <w:b/>
                <w:bCs/>
              </w:rPr>
              <w:t xml:space="preserve"> 1- </w:t>
            </w:r>
            <w:r>
              <w:rPr>
                <w:b/>
                <w:bCs/>
              </w:rPr>
              <w:t>lecture</w:t>
            </w:r>
            <w:r w:rsidR="006669F4">
              <w:rPr>
                <w:b/>
                <w:bCs/>
              </w:rPr>
              <w:t xml:space="preserve"> </w:t>
            </w:r>
            <w:r w:rsidR="00687CC9" w:rsidRPr="00687CC9">
              <w:rPr>
                <w:b/>
                <w:bCs/>
              </w:rPr>
              <w:t>5 on Monday 30/5/2011</w:t>
            </w:r>
          </w:p>
        </w:tc>
      </w:tr>
      <w:tr w:rsidR="00C63DB1" w:rsidRPr="00687CC9" w:rsidTr="00687CC9">
        <w:trPr>
          <w:tblCellSpacing w:w="0" w:type="dxa"/>
        </w:trPr>
        <w:tc>
          <w:tcPr>
            <w:tcW w:w="0" w:type="auto"/>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t>17</w:t>
            </w:r>
          </w:p>
        </w:tc>
        <w:tc>
          <w:tcPr>
            <w:tcW w:w="0" w:type="auto"/>
            <w:gridSpan w:val="4"/>
            <w:tcBorders>
              <w:top w:val="outset" w:sz="6" w:space="0" w:color="auto"/>
              <w:left w:val="outset" w:sz="6" w:space="0" w:color="auto"/>
              <w:bottom w:val="outset" w:sz="6" w:space="0" w:color="auto"/>
              <w:right w:val="outset" w:sz="6" w:space="0" w:color="auto"/>
            </w:tcBorders>
          </w:tcPr>
          <w:p w:rsidR="00687CC9" w:rsidRPr="00687CC9" w:rsidRDefault="00687CC9" w:rsidP="00687CC9">
            <w:pPr>
              <w:bidi w:val="0"/>
              <w:jc w:val="center"/>
            </w:pPr>
            <w:r w:rsidRPr="00687CC9">
              <w:rPr>
                <w:b/>
                <w:bCs/>
              </w:rPr>
              <w:t>Final Examinations</w:t>
            </w:r>
          </w:p>
        </w:tc>
      </w:tr>
    </w:tbl>
    <w:p w:rsidR="00687CC9" w:rsidRDefault="00687CC9" w:rsidP="00687CC9">
      <w:pPr>
        <w:bidi w:val="0"/>
        <w:spacing w:before="240"/>
      </w:pPr>
      <w:r w:rsidRPr="00687CC9">
        <w:rPr>
          <w:sz w:val="20"/>
        </w:rPr>
        <w:t>*Date represents the week that the topic will be discussed</w:t>
      </w:r>
    </w:p>
    <w:p w:rsidR="00902DFD" w:rsidRPr="00687CC9" w:rsidRDefault="00902DFD">
      <w:pPr>
        <w:rPr>
          <w:rFonts w:hint="cs"/>
        </w:rPr>
      </w:pPr>
    </w:p>
    <w:sectPr w:rsidR="00902DFD" w:rsidRPr="00687CC9" w:rsidSect="00902DFD">
      <w:footerReference w:type="even"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6F3" w:rsidRDefault="00F626F3">
      <w:r>
        <w:separator/>
      </w:r>
    </w:p>
  </w:endnote>
  <w:endnote w:type="continuationSeparator" w:id="1">
    <w:p w:rsidR="00F626F3" w:rsidRDefault="00F626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03" w:rsidRDefault="00B129AC" w:rsidP="00CE787C">
    <w:pPr>
      <w:pStyle w:val="Footer"/>
      <w:framePr w:wrap="around" w:vAnchor="text" w:hAnchor="text" w:xAlign="center" w:y="1"/>
      <w:rPr>
        <w:rStyle w:val="PageNumber"/>
      </w:rPr>
    </w:pPr>
    <w:r>
      <w:rPr>
        <w:rStyle w:val="PageNumber"/>
        <w:rtl/>
      </w:rPr>
      <w:fldChar w:fldCharType="begin"/>
    </w:r>
    <w:r w:rsidR="00AD0303">
      <w:rPr>
        <w:rStyle w:val="PageNumber"/>
      </w:rPr>
      <w:instrText xml:space="preserve">PAGE  </w:instrText>
    </w:r>
    <w:r>
      <w:rPr>
        <w:rStyle w:val="PageNumber"/>
        <w:rtl/>
      </w:rPr>
      <w:fldChar w:fldCharType="end"/>
    </w:r>
  </w:p>
  <w:p w:rsidR="00AD0303" w:rsidRDefault="00AD03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03" w:rsidRDefault="00B129AC" w:rsidP="00CE787C">
    <w:pPr>
      <w:pStyle w:val="Footer"/>
      <w:framePr w:wrap="around" w:vAnchor="text" w:hAnchor="text" w:xAlign="center" w:y="1"/>
      <w:rPr>
        <w:rStyle w:val="PageNumber"/>
      </w:rPr>
    </w:pPr>
    <w:r>
      <w:rPr>
        <w:rStyle w:val="PageNumber"/>
        <w:rtl/>
      </w:rPr>
      <w:fldChar w:fldCharType="begin"/>
    </w:r>
    <w:r w:rsidR="00AD0303">
      <w:rPr>
        <w:rStyle w:val="PageNumber"/>
      </w:rPr>
      <w:instrText xml:space="preserve">PAGE  </w:instrText>
    </w:r>
    <w:r>
      <w:rPr>
        <w:rStyle w:val="PageNumber"/>
        <w:rtl/>
      </w:rPr>
      <w:fldChar w:fldCharType="separate"/>
    </w:r>
    <w:r w:rsidR="003655E9">
      <w:rPr>
        <w:rStyle w:val="PageNumber"/>
        <w:noProof/>
        <w:rtl/>
      </w:rPr>
      <w:t>1</w:t>
    </w:r>
    <w:r>
      <w:rPr>
        <w:rStyle w:val="PageNumber"/>
        <w:rtl/>
      </w:rPr>
      <w:fldChar w:fldCharType="end"/>
    </w:r>
  </w:p>
  <w:p w:rsidR="00AD0303" w:rsidRDefault="00AD0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6F3" w:rsidRDefault="00F626F3">
      <w:r>
        <w:separator/>
      </w:r>
    </w:p>
  </w:footnote>
  <w:footnote w:type="continuationSeparator" w:id="1">
    <w:p w:rsidR="00F626F3" w:rsidRDefault="00F626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07CE"/>
    <w:multiLevelType w:val="hybridMultilevel"/>
    <w:tmpl w:val="5D421E60"/>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A35613"/>
    <w:multiLevelType w:val="hybridMultilevel"/>
    <w:tmpl w:val="D2F0B882"/>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687CC9"/>
    <w:rsid w:val="001437BF"/>
    <w:rsid w:val="00143FCA"/>
    <w:rsid w:val="0020660C"/>
    <w:rsid w:val="00211645"/>
    <w:rsid w:val="00221789"/>
    <w:rsid w:val="00226770"/>
    <w:rsid w:val="00227CB7"/>
    <w:rsid w:val="0027595E"/>
    <w:rsid w:val="002A1214"/>
    <w:rsid w:val="002E1C35"/>
    <w:rsid w:val="002E7DDD"/>
    <w:rsid w:val="003655E9"/>
    <w:rsid w:val="003D0EE7"/>
    <w:rsid w:val="004266C6"/>
    <w:rsid w:val="00426FC3"/>
    <w:rsid w:val="00441B19"/>
    <w:rsid w:val="004B405E"/>
    <w:rsid w:val="00546261"/>
    <w:rsid w:val="005918AB"/>
    <w:rsid w:val="005C1681"/>
    <w:rsid w:val="00637E55"/>
    <w:rsid w:val="006669F4"/>
    <w:rsid w:val="00674F51"/>
    <w:rsid w:val="00687CC9"/>
    <w:rsid w:val="00704B06"/>
    <w:rsid w:val="00707C8C"/>
    <w:rsid w:val="00736136"/>
    <w:rsid w:val="007A1EAE"/>
    <w:rsid w:val="007B102E"/>
    <w:rsid w:val="007C4F25"/>
    <w:rsid w:val="00825BA8"/>
    <w:rsid w:val="00834C2E"/>
    <w:rsid w:val="00845B2B"/>
    <w:rsid w:val="00890682"/>
    <w:rsid w:val="008E14B9"/>
    <w:rsid w:val="008E6DB5"/>
    <w:rsid w:val="00902DFD"/>
    <w:rsid w:val="009B0496"/>
    <w:rsid w:val="009C53BB"/>
    <w:rsid w:val="009D3B47"/>
    <w:rsid w:val="00A2532B"/>
    <w:rsid w:val="00AC6A6F"/>
    <w:rsid w:val="00AD0303"/>
    <w:rsid w:val="00AD5A8C"/>
    <w:rsid w:val="00AF1D0F"/>
    <w:rsid w:val="00B129AC"/>
    <w:rsid w:val="00B50318"/>
    <w:rsid w:val="00B75B4F"/>
    <w:rsid w:val="00BF5FD8"/>
    <w:rsid w:val="00C63DB1"/>
    <w:rsid w:val="00CC19A4"/>
    <w:rsid w:val="00CD44DF"/>
    <w:rsid w:val="00CD6C0D"/>
    <w:rsid w:val="00CE651F"/>
    <w:rsid w:val="00CE787C"/>
    <w:rsid w:val="00CF524A"/>
    <w:rsid w:val="00D246DE"/>
    <w:rsid w:val="00D46A84"/>
    <w:rsid w:val="00D7046D"/>
    <w:rsid w:val="00D70548"/>
    <w:rsid w:val="00DA0BF3"/>
    <w:rsid w:val="00E011C0"/>
    <w:rsid w:val="00E02F84"/>
    <w:rsid w:val="00E0302C"/>
    <w:rsid w:val="00EB0AFB"/>
    <w:rsid w:val="00EB1E89"/>
    <w:rsid w:val="00EF2CF2"/>
    <w:rsid w:val="00F20948"/>
    <w:rsid w:val="00F626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CF2"/>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687CC9"/>
    <w:pPr>
      <w:bidi w:val="0"/>
    </w:pPr>
  </w:style>
  <w:style w:type="character" w:customStyle="1" w:styleId="normalchar1">
    <w:name w:val="normal__char1"/>
    <w:basedOn w:val="DefaultParagraphFont"/>
    <w:rsid w:val="00687CC9"/>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687CC9"/>
    <w:pPr>
      <w:bidi w:val="0"/>
    </w:pPr>
  </w:style>
  <w:style w:type="character" w:customStyle="1" w:styleId="hyperlinkchar1">
    <w:name w:val="hyperlink__char1"/>
    <w:basedOn w:val="DefaultParagraphFont"/>
    <w:rsid w:val="00687CC9"/>
    <w:rPr>
      <w:color w:val="0000FF"/>
      <w:u w:val="single"/>
    </w:rPr>
  </w:style>
  <w:style w:type="character" w:styleId="Hyperlink">
    <w:name w:val="Hyperlink"/>
    <w:basedOn w:val="DefaultParagraphFont"/>
    <w:rsid w:val="002A1214"/>
    <w:rPr>
      <w:color w:val="0000FF"/>
      <w:u w:val="single"/>
    </w:rPr>
  </w:style>
  <w:style w:type="paragraph" w:styleId="Footer">
    <w:name w:val="footer"/>
    <w:basedOn w:val="Normal"/>
    <w:rsid w:val="00226770"/>
    <w:pPr>
      <w:tabs>
        <w:tab w:val="center" w:pos="4153"/>
        <w:tab w:val="right" w:pos="8306"/>
      </w:tabs>
    </w:pPr>
  </w:style>
  <w:style w:type="character" w:styleId="PageNumber">
    <w:name w:val="page number"/>
    <w:basedOn w:val="DefaultParagraphFont"/>
    <w:rsid w:val="00226770"/>
  </w:style>
</w:styles>
</file>

<file path=word/webSettings.xml><?xml version="1.0" encoding="utf-8"?>
<w:webSettings xmlns:r="http://schemas.openxmlformats.org/officeDocument/2006/relationships" xmlns:w="http://schemas.openxmlformats.org/wordprocessingml/2006/main">
  <w:divs>
    <w:div w:id="1318800893">
      <w:bodyDiv w:val="1"/>
      <w:marLeft w:val="0"/>
      <w:marRight w:val="0"/>
      <w:marTop w:val="0"/>
      <w:marBottom w:val="0"/>
      <w:divBdr>
        <w:top w:val="none" w:sz="0" w:space="0" w:color="auto"/>
        <w:left w:val="none" w:sz="0" w:space="0" w:color="auto"/>
        <w:bottom w:val="none" w:sz="0" w:space="0" w:color="auto"/>
        <w:right w:val="none" w:sz="0" w:space="0" w:color="auto"/>
      </w:divBdr>
    </w:div>
    <w:div w:id="1761834716">
      <w:marLeft w:val="0"/>
      <w:marRight w:val="0"/>
      <w:marTop w:val="0"/>
      <w:marBottom w:val="0"/>
      <w:divBdr>
        <w:top w:val="none" w:sz="0" w:space="0" w:color="auto"/>
        <w:left w:val="none" w:sz="0" w:space="0" w:color="auto"/>
        <w:bottom w:val="none" w:sz="0" w:space="0" w:color="auto"/>
        <w:right w:val="none" w:sz="0" w:space="0" w:color="auto"/>
      </w:divBdr>
    </w:div>
    <w:div w:id="1855148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il.ksu.edu.sa/OWA/redir.aspx?C=96177a625ea1457aa4fb5f144e6888a0&amp;URL=mailto%3ahhalwani%40ksu.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5144</Characters>
  <Application>Microsoft Office Word</Application>
  <DocSecurity>0</DocSecurity>
  <Lines>42</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Fundamentals of Management</vt:lpstr>
      <vt:lpstr>Fundamentals of Management</vt:lpstr>
    </vt:vector>
  </TitlesOfParts>
  <Company/>
  <LinksUpToDate>false</LinksUpToDate>
  <CharactersWithSpaces>6034</CharactersWithSpaces>
  <SharedDoc>false</SharedDoc>
  <HLinks>
    <vt:vector size="24" baseType="variant">
      <vt:variant>
        <vt:i4>8323106</vt:i4>
      </vt:variant>
      <vt:variant>
        <vt:i4>9</vt:i4>
      </vt:variant>
      <vt:variant>
        <vt:i4>0</vt:i4>
      </vt:variant>
      <vt:variant>
        <vt:i4>5</vt:i4>
      </vt:variant>
      <vt:variant>
        <vt:lpwstr>https://mail.ksu.edu.sa/OWA/redir.aspx?C=96177a625ea1457aa4fb5f144e6888a0&amp;URL=http%3a%2f%2fwww.mymanagementlab.com</vt:lpwstr>
      </vt:variant>
      <vt:variant>
        <vt:lpwstr/>
      </vt:variant>
      <vt:variant>
        <vt:i4>131099</vt:i4>
      </vt:variant>
      <vt:variant>
        <vt:i4>6</vt:i4>
      </vt:variant>
      <vt:variant>
        <vt:i4>0</vt:i4>
      </vt:variant>
      <vt:variant>
        <vt:i4>5</vt:i4>
      </vt:variant>
      <vt:variant>
        <vt:lpwstr>https://mail.ksu.edu.sa/OWA/redir.aspx?C=96177a625ea1457aa4fb5f144e6888a0&amp;URL=mailto%3agalsanie%40ksu.edu.sa</vt:lpwstr>
      </vt:variant>
      <vt:variant>
        <vt:lpwstr/>
      </vt:variant>
      <vt:variant>
        <vt:i4>1114126</vt:i4>
      </vt:variant>
      <vt:variant>
        <vt:i4>3</vt:i4>
      </vt:variant>
      <vt:variant>
        <vt:i4>0</vt:i4>
      </vt:variant>
      <vt:variant>
        <vt:i4>5</vt:i4>
      </vt:variant>
      <vt:variant>
        <vt:lpwstr>https://mail.ksu.edu.sa/OWA/redir.aspx?C=96177a625ea1457aa4fb5f144e6888a0&amp;URL=mailto%3ahhalwani%40ksu.edu.sa</vt:lpwstr>
      </vt:variant>
      <vt:variant>
        <vt:lpwstr/>
      </vt:variant>
      <vt:variant>
        <vt:i4>2752595</vt:i4>
      </vt:variant>
      <vt:variant>
        <vt:i4>0</vt:i4>
      </vt:variant>
      <vt:variant>
        <vt:i4>0</vt:i4>
      </vt:variant>
      <vt:variant>
        <vt:i4>5</vt:i4>
      </vt:variant>
      <vt:variant>
        <vt:lpwstr>mailto:Alyafi@ksu.edu.sa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Management</dc:title>
  <dc:creator>Administrator</dc:creator>
  <cp:lastModifiedBy>Hazami</cp:lastModifiedBy>
  <cp:revision>2</cp:revision>
  <dcterms:created xsi:type="dcterms:W3CDTF">2011-02-23T11:09:00Z</dcterms:created>
  <dcterms:modified xsi:type="dcterms:W3CDTF">2011-02-23T11:09:00Z</dcterms:modified>
</cp:coreProperties>
</file>