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4F11" w14:textId="77777777" w:rsidR="00FD2847" w:rsidRDefault="00FD2847" w:rsidP="00FD2847"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A0DCEDB" wp14:editId="1EC5672D">
            <wp:simplePos x="0" y="0"/>
            <wp:positionH relativeFrom="column">
              <wp:posOffset>-360680</wp:posOffset>
            </wp:positionH>
            <wp:positionV relativeFrom="paragraph">
              <wp:posOffset>-744383</wp:posOffset>
            </wp:positionV>
            <wp:extent cx="1280619" cy="796212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22"/>
                    <a:stretch/>
                  </pic:blipFill>
                  <pic:spPr bwMode="auto">
                    <a:xfrm>
                      <a:off x="0" y="0"/>
                      <a:ext cx="1280619" cy="796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51A10" w14:textId="77777777" w:rsidR="00FD2847" w:rsidRDefault="00FD2847" w:rsidP="00FD2847">
      <w:pPr>
        <w:pStyle w:val="ListParagraph"/>
        <w:rPr>
          <w:sz w:val="28"/>
          <w:szCs w:val="28"/>
          <w:lang w:val="en-GB"/>
        </w:rPr>
      </w:pPr>
    </w:p>
    <w:p w14:paraId="7AC5BE50" w14:textId="77777777" w:rsidR="00FD2847" w:rsidRDefault="00FD2847" w:rsidP="00FD2847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Demonstrator:  </w:t>
      </w:r>
      <w:r w:rsidRPr="00406D1C">
        <w:rPr>
          <w:sz w:val="28"/>
          <w:szCs w:val="28"/>
          <w:lang w:val="en-GB"/>
        </w:rPr>
        <w:t xml:space="preserve">Saad S. </w:t>
      </w:r>
      <w:proofErr w:type="spellStart"/>
      <w:r w:rsidRPr="00406D1C">
        <w:rPr>
          <w:sz w:val="28"/>
          <w:szCs w:val="28"/>
          <w:lang w:val="en-GB"/>
        </w:rPr>
        <w:t>Alqarni</w:t>
      </w:r>
      <w:proofErr w:type="spellEnd"/>
      <w:r w:rsidRPr="00406D1C">
        <w:rPr>
          <w:sz w:val="28"/>
          <w:szCs w:val="28"/>
          <w:lang w:val="en-GB"/>
        </w:rPr>
        <w:t xml:space="preserve">, MSc           Email: </w:t>
      </w:r>
      <w:hyperlink r:id="rId6" w:history="1">
        <w:r w:rsidRPr="00CA5ACA">
          <w:rPr>
            <w:rStyle w:val="Hyperlink"/>
            <w:sz w:val="28"/>
            <w:szCs w:val="28"/>
            <w:lang w:val="en-GB"/>
          </w:rPr>
          <w:t>Salqarni1@ksu.edu.sa</w:t>
        </w:r>
      </w:hyperlink>
    </w:p>
    <w:p w14:paraId="0F22EF7D" w14:textId="77777777" w:rsidR="00FD2847" w:rsidRPr="00540277" w:rsidRDefault="00FD2847" w:rsidP="00FD2847">
      <w:pPr>
        <w:rPr>
          <w:lang w:val="en-GB"/>
        </w:rPr>
      </w:pPr>
    </w:p>
    <w:p w14:paraId="4A4A3B97" w14:textId="77777777" w:rsidR="00FD2847" w:rsidRDefault="00FD2847" w:rsidP="00FD2847">
      <w:pPr>
        <w:pStyle w:val="ListParagraph"/>
        <w:rPr>
          <w:b/>
          <w:bCs/>
          <w:i/>
          <w:iCs/>
          <w:u w:val="single"/>
          <w:lang w:val="en-GB"/>
        </w:rPr>
      </w:pPr>
    </w:p>
    <w:p w14:paraId="1CDCFE01" w14:textId="6AF25A5B" w:rsidR="00FD2847" w:rsidRDefault="00FD2847" w:rsidP="00FD2847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 w:rsidRPr="00B46591">
        <w:rPr>
          <w:b/>
          <w:bCs/>
          <w:i/>
          <w:iCs/>
          <w:u w:val="single"/>
          <w:lang w:val="en-GB"/>
        </w:rPr>
        <w:t xml:space="preserve">Blood </w:t>
      </w:r>
      <w:r>
        <w:rPr>
          <w:b/>
          <w:bCs/>
          <w:i/>
          <w:iCs/>
          <w:u w:val="single"/>
          <w:lang w:val="en-GB"/>
        </w:rPr>
        <w:t>B</w:t>
      </w:r>
      <w:r w:rsidRPr="00B46591">
        <w:rPr>
          <w:b/>
          <w:bCs/>
          <w:i/>
          <w:iCs/>
          <w:u w:val="single"/>
          <w:lang w:val="en-GB"/>
        </w:rPr>
        <w:t>iochemistry BCH</w:t>
      </w:r>
      <w:r>
        <w:rPr>
          <w:b/>
          <w:bCs/>
          <w:i/>
          <w:iCs/>
          <w:u w:val="single"/>
          <w:lang w:val="en-GB"/>
        </w:rPr>
        <w:t>471</w:t>
      </w:r>
      <w:r w:rsidRPr="00B46591">
        <w:rPr>
          <w:b/>
          <w:bCs/>
          <w:i/>
          <w:iCs/>
          <w:u w:val="single"/>
          <w:lang w:val="en-GB"/>
        </w:rPr>
        <w:t xml:space="preserve"> Practical Part content. </w:t>
      </w:r>
    </w:p>
    <w:p w14:paraId="65092049" w14:textId="77777777" w:rsidR="00FD2847" w:rsidRDefault="00FD2847" w:rsidP="00FD2847">
      <w:pPr>
        <w:rPr>
          <w:lang w:val="en-GB"/>
        </w:rPr>
      </w:pP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1031"/>
        <w:gridCol w:w="6335"/>
        <w:gridCol w:w="2145"/>
      </w:tblGrid>
      <w:tr w:rsidR="00FD2847" w14:paraId="7EBBDA70" w14:textId="77777777" w:rsidTr="00761D6C">
        <w:trPr>
          <w:trHeight w:val="395"/>
        </w:trPr>
        <w:tc>
          <w:tcPr>
            <w:tcW w:w="1031" w:type="dxa"/>
          </w:tcPr>
          <w:p w14:paraId="2A288C01" w14:textId="77777777" w:rsidR="00FD2847" w:rsidRPr="00957CBF" w:rsidRDefault="00FD2847" w:rsidP="00761D6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57CBF">
              <w:rPr>
                <w:b/>
                <w:bCs/>
                <w:sz w:val="28"/>
                <w:szCs w:val="28"/>
                <w:lang w:val="en-GB"/>
              </w:rPr>
              <w:t>Week</w:t>
            </w:r>
          </w:p>
        </w:tc>
        <w:tc>
          <w:tcPr>
            <w:tcW w:w="6335" w:type="dxa"/>
          </w:tcPr>
          <w:p w14:paraId="708FC306" w14:textId="77777777" w:rsidR="00FD2847" w:rsidRPr="00957CBF" w:rsidRDefault="00FD2847" w:rsidP="00761D6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57CBF">
              <w:rPr>
                <w:b/>
                <w:bCs/>
                <w:sz w:val="28"/>
                <w:szCs w:val="28"/>
                <w:lang w:val="en-GB"/>
              </w:rPr>
              <w:t>Experiments</w:t>
            </w:r>
          </w:p>
        </w:tc>
        <w:tc>
          <w:tcPr>
            <w:tcW w:w="2145" w:type="dxa"/>
          </w:tcPr>
          <w:p w14:paraId="5639B404" w14:textId="77777777" w:rsidR="00FD2847" w:rsidRPr="00957CBF" w:rsidRDefault="00FD2847" w:rsidP="00761D6C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957CBF">
              <w:rPr>
                <w:b/>
                <w:bCs/>
                <w:sz w:val="28"/>
                <w:szCs w:val="28"/>
                <w:lang w:val="en-GB"/>
              </w:rPr>
              <w:t>Date</w:t>
            </w:r>
          </w:p>
        </w:tc>
      </w:tr>
      <w:tr w:rsidR="00FD2847" w14:paraId="5891956D" w14:textId="77777777" w:rsidTr="00761D6C">
        <w:trPr>
          <w:trHeight w:val="395"/>
        </w:trPr>
        <w:tc>
          <w:tcPr>
            <w:tcW w:w="1031" w:type="dxa"/>
            <w:shd w:val="clear" w:color="auto" w:fill="auto"/>
          </w:tcPr>
          <w:p w14:paraId="07B7E47D" w14:textId="77777777" w:rsidR="00FD2847" w:rsidRPr="00957CBF" w:rsidRDefault="00FD2847" w:rsidP="00761D6C">
            <w:pPr>
              <w:jc w:val="center"/>
              <w:rPr>
                <w:lang w:val="en-GB"/>
              </w:rPr>
            </w:pPr>
            <w:r w:rsidRPr="00957CBF">
              <w:rPr>
                <w:lang w:val="en-GB"/>
              </w:rPr>
              <w:t>1</w:t>
            </w:r>
          </w:p>
        </w:tc>
        <w:tc>
          <w:tcPr>
            <w:tcW w:w="6335" w:type="dxa"/>
            <w:shd w:val="clear" w:color="auto" w:fill="auto"/>
          </w:tcPr>
          <w:p w14:paraId="34C5552B" w14:textId="77777777" w:rsidR="00FD2847" w:rsidRPr="00957CBF" w:rsidRDefault="00FD2847" w:rsidP="00761D6C">
            <w:pPr>
              <w:jc w:val="center"/>
              <w:rPr>
                <w:lang w:val="en-GB"/>
              </w:rPr>
            </w:pPr>
            <w:r w:rsidRPr="00957CBF">
              <w:rPr>
                <w:lang w:val="en-GB"/>
              </w:rPr>
              <w:t xml:space="preserve">Introduction, Lab Safety </w:t>
            </w:r>
          </w:p>
        </w:tc>
        <w:tc>
          <w:tcPr>
            <w:tcW w:w="2145" w:type="dxa"/>
            <w:shd w:val="clear" w:color="auto" w:fill="auto"/>
          </w:tcPr>
          <w:p w14:paraId="11613096" w14:textId="00F60F7B" w:rsidR="00FD2847" w:rsidRPr="00957CBF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="00FD2847" w:rsidRPr="00957CBF">
              <w:rPr>
                <w:lang w:val="en-GB"/>
              </w:rPr>
              <w:t>/</w:t>
            </w:r>
            <w:r w:rsidR="00FD2847">
              <w:rPr>
                <w:lang w:val="en-GB"/>
              </w:rPr>
              <w:t>8</w:t>
            </w:r>
            <w:r w:rsidR="00FD2847" w:rsidRPr="00957CBF">
              <w:rPr>
                <w:lang w:val="en-GB"/>
              </w:rPr>
              <w:t>/202</w:t>
            </w:r>
            <w:r w:rsidR="00FD2847">
              <w:rPr>
                <w:lang w:val="en-GB"/>
              </w:rPr>
              <w:t>3</w:t>
            </w:r>
          </w:p>
        </w:tc>
      </w:tr>
      <w:tr w:rsidR="00FD2847" w14:paraId="0D25261B" w14:textId="77777777" w:rsidTr="00761D6C">
        <w:trPr>
          <w:trHeight w:val="395"/>
        </w:trPr>
        <w:tc>
          <w:tcPr>
            <w:tcW w:w="1031" w:type="dxa"/>
            <w:shd w:val="clear" w:color="auto" w:fill="auto"/>
          </w:tcPr>
          <w:p w14:paraId="641E5382" w14:textId="77777777" w:rsidR="00FD2847" w:rsidRPr="00957CBF" w:rsidRDefault="00FD2847" w:rsidP="00761D6C">
            <w:pPr>
              <w:jc w:val="center"/>
              <w:rPr>
                <w:lang w:val="en-GB"/>
              </w:rPr>
            </w:pPr>
            <w:r w:rsidRPr="00957CBF">
              <w:rPr>
                <w:lang w:val="en-GB"/>
              </w:rPr>
              <w:t>2</w:t>
            </w:r>
          </w:p>
        </w:tc>
        <w:tc>
          <w:tcPr>
            <w:tcW w:w="6335" w:type="dxa"/>
            <w:shd w:val="clear" w:color="auto" w:fill="auto"/>
          </w:tcPr>
          <w:p w14:paraId="7A76850E" w14:textId="77777777" w:rsidR="00FD2847" w:rsidRPr="00957CBF" w:rsidRDefault="00FD2847" w:rsidP="00761D6C">
            <w:pPr>
              <w:jc w:val="center"/>
              <w:rPr>
                <w:lang w:val="en-GB"/>
              </w:rPr>
            </w:pPr>
            <w:r w:rsidRPr="00957CBF">
              <w:t>Separation of Plasma and Serum from Whole Blood</w:t>
            </w:r>
            <w:r w:rsidRPr="00957CBF">
              <w:rPr>
                <w:lang w:val="en-GB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2FDB5A54" w14:textId="2F629B31" w:rsidR="00FD2847" w:rsidRPr="00957CBF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FD2847" w:rsidRPr="00957CBF">
              <w:rPr>
                <w:lang w:val="en-GB"/>
              </w:rPr>
              <w:t>/</w:t>
            </w:r>
            <w:r w:rsidR="00FD2847">
              <w:rPr>
                <w:lang w:val="en-GB"/>
              </w:rPr>
              <w:t>9</w:t>
            </w:r>
            <w:r w:rsidR="00FD2847" w:rsidRPr="00957CBF">
              <w:rPr>
                <w:lang w:val="en-GB"/>
              </w:rPr>
              <w:t>/202</w:t>
            </w:r>
            <w:r w:rsidR="00FD2847">
              <w:rPr>
                <w:lang w:val="en-GB"/>
              </w:rPr>
              <w:t>3</w:t>
            </w:r>
          </w:p>
        </w:tc>
      </w:tr>
      <w:tr w:rsidR="00FD2847" w14:paraId="18C20871" w14:textId="77777777" w:rsidTr="00761D6C">
        <w:trPr>
          <w:trHeight w:val="395"/>
        </w:trPr>
        <w:tc>
          <w:tcPr>
            <w:tcW w:w="1031" w:type="dxa"/>
            <w:shd w:val="clear" w:color="auto" w:fill="auto"/>
          </w:tcPr>
          <w:p w14:paraId="65338843" w14:textId="77777777" w:rsidR="00FD2847" w:rsidRPr="00957CBF" w:rsidRDefault="00FD2847" w:rsidP="00761D6C">
            <w:pPr>
              <w:jc w:val="center"/>
              <w:rPr>
                <w:lang w:val="en-GB"/>
              </w:rPr>
            </w:pPr>
            <w:r w:rsidRPr="00957CBF">
              <w:rPr>
                <w:lang w:val="en-GB"/>
              </w:rPr>
              <w:t>3</w:t>
            </w:r>
          </w:p>
        </w:tc>
        <w:tc>
          <w:tcPr>
            <w:tcW w:w="6335" w:type="dxa"/>
            <w:shd w:val="clear" w:color="auto" w:fill="auto"/>
          </w:tcPr>
          <w:p w14:paraId="04FF63DC" w14:textId="77777777" w:rsidR="00FD2847" w:rsidRPr="00957CBF" w:rsidRDefault="00FD2847" w:rsidP="00761D6C">
            <w:pPr>
              <w:jc w:val="center"/>
              <w:rPr>
                <w:lang w:val="en-GB"/>
              </w:rPr>
            </w:pPr>
            <w:r w:rsidRPr="00957CBF">
              <w:t xml:space="preserve">Separation of </w:t>
            </w:r>
            <w:r>
              <w:rPr>
                <w:lang w:val="en-US"/>
              </w:rPr>
              <w:t xml:space="preserve">main Proteins from </w:t>
            </w:r>
            <w:r w:rsidRPr="00957CBF">
              <w:t xml:space="preserve">Plasma and Serum </w:t>
            </w:r>
          </w:p>
        </w:tc>
        <w:tc>
          <w:tcPr>
            <w:tcW w:w="2145" w:type="dxa"/>
            <w:shd w:val="clear" w:color="auto" w:fill="auto"/>
          </w:tcPr>
          <w:p w14:paraId="54A6A984" w14:textId="62B1B900" w:rsidR="00FD2847" w:rsidRPr="00957CBF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FD2847" w:rsidRPr="00957CBF">
              <w:rPr>
                <w:lang w:val="en-GB"/>
              </w:rPr>
              <w:t>/</w:t>
            </w:r>
            <w:r w:rsidR="00FD2847">
              <w:rPr>
                <w:lang w:val="en-GB"/>
              </w:rPr>
              <w:t>9</w:t>
            </w:r>
            <w:r w:rsidR="00FD2847" w:rsidRPr="00957CBF">
              <w:rPr>
                <w:lang w:val="en-GB"/>
              </w:rPr>
              <w:t>/202</w:t>
            </w:r>
            <w:r w:rsidR="00FD2847">
              <w:rPr>
                <w:lang w:val="en-GB"/>
              </w:rPr>
              <w:t>3</w:t>
            </w:r>
            <w:r w:rsidR="00FD2847" w:rsidRPr="00957CBF">
              <w:rPr>
                <w:lang w:val="en-GB"/>
              </w:rPr>
              <w:t xml:space="preserve"> </w:t>
            </w:r>
          </w:p>
        </w:tc>
      </w:tr>
      <w:tr w:rsidR="00FD2847" w14:paraId="402A098C" w14:textId="77777777" w:rsidTr="00761D6C">
        <w:trPr>
          <w:trHeight w:val="395"/>
        </w:trPr>
        <w:tc>
          <w:tcPr>
            <w:tcW w:w="1031" w:type="dxa"/>
            <w:shd w:val="clear" w:color="auto" w:fill="auto"/>
          </w:tcPr>
          <w:p w14:paraId="66CAA892" w14:textId="77777777" w:rsidR="00FD2847" w:rsidRPr="00957CBF" w:rsidRDefault="00FD2847" w:rsidP="00761D6C">
            <w:pPr>
              <w:jc w:val="center"/>
              <w:rPr>
                <w:lang w:val="en-GB"/>
              </w:rPr>
            </w:pPr>
            <w:r w:rsidRPr="00957CBF">
              <w:rPr>
                <w:lang w:val="en-GB"/>
              </w:rPr>
              <w:t>4</w:t>
            </w:r>
          </w:p>
        </w:tc>
        <w:tc>
          <w:tcPr>
            <w:tcW w:w="6335" w:type="dxa"/>
            <w:shd w:val="clear" w:color="auto" w:fill="auto"/>
          </w:tcPr>
          <w:p w14:paraId="07B1DADC" w14:textId="77777777" w:rsidR="00FD2847" w:rsidRPr="00957CBF" w:rsidRDefault="00FD2847" w:rsidP="00761D6C">
            <w:pPr>
              <w:jc w:val="center"/>
              <w:rPr>
                <w:rtl/>
                <w:lang w:val="en-GB"/>
              </w:rPr>
            </w:pPr>
            <w:r w:rsidRPr="00957CBF">
              <w:rPr>
                <w:lang w:val="en-GB"/>
              </w:rPr>
              <w:t>Haemolysing Agents</w:t>
            </w:r>
          </w:p>
        </w:tc>
        <w:tc>
          <w:tcPr>
            <w:tcW w:w="2145" w:type="dxa"/>
            <w:shd w:val="clear" w:color="auto" w:fill="auto"/>
          </w:tcPr>
          <w:p w14:paraId="4D25DA06" w14:textId="38AA2A8B" w:rsidR="00FD2847" w:rsidRPr="00957CBF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FD2847" w:rsidRPr="00957CBF">
              <w:rPr>
                <w:lang w:val="en-GB"/>
              </w:rPr>
              <w:t>/</w:t>
            </w:r>
            <w:r w:rsidR="00FD2847">
              <w:rPr>
                <w:lang w:val="en-GB"/>
              </w:rPr>
              <w:t>9</w:t>
            </w:r>
            <w:r w:rsidR="00FD2847" w:rsidRPr="00957CBF">
              <w:rPr>
                <w:lang w:val="en-GB"/>
              </w:rPr>
              <w:t>/202</w:t>
            </w:r>
            <w:r w:rsidR="00FD2847">
              <w:rPr>
                <w:lang w:val="en-GB"/>
              </w:rPr>
              <w:t>3</w:t>
            </w:r>
          </w:p>
        </w:tc>
      </w:tr>
      <w:tr w:rsidR="00FD2847" w14:paraId="3F5B11A5" w14:textId="77777777" w:rsidTr="00761D6C">
        <w:trPr>
          <w:trHeight w:val="395"/>
        </w:trPr>
        <w:tc>
          <w:tcPr>
            <w:tcW w:w="1031" w:type="dxa"/>
          </w:tcPr>
          <w:p w14:paraId="27BD12E2" w14:textId="77777777" w:rsidR="00FD2847" w:rsidRPr="00511FCF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335" w:type="dxa"/>
          </w:tcPr>
          <w:p w14:paraId="1B8A2578" w14:textId="77777777" w:rsidR="00FD2847" w:rsidRPr="006C7B32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ABO Blood grouping &amp; Rh groups</w:t>
            </w:r>
          </w:p>
        </w:tc>
        <w:tc>
          <w:tcPr>
            <w:tcW w:w="2145" w:type="dxa"/>
          </w:tcPr>
          <w:p w14:paraId="1DCC3D5E" w14:textId="7F468FE3" w:rsidR="00FD2847" w:rsidRPr="00B46591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  <w:r w:rsidR="00FD2847">
              <w:rPr>
                <w:lang w:val="en-GB"/>
              </w:rPr>
              <w:t>/9/2023</w:t>
            </w:r>
          </w:p>
        </w:tc>
      </w:tr>
      <w:tr w:rsidR="00FD2847" w14:paraId="4D4F0E16" w14:textId="77777777" w:rsidTr="00761D6C">
        <w:trPr>
          <w:trHeight w:val="381"/>
        </w:trPr>
        <w:tc>
          <w:tcPr>
            <w:tcW w:w="1031" w:type="dxa"/>
          </w:tcPr>
          <w:p w14:paraId="23C0C042" w14:textId="77777777" w:rsidR="00FD2847" w:rsidRPr="00511FCF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335" w:type="dxa"/>
          </w:tcPr>
          <w:p w14:paraId="349C6B3C" w14:textId="77777777" w:rsidR="00FD2847" w:rsidRPr="00E80E6F" w:rsidRDefault="00FD2847" w:rsidP="00761D6C">
            <w:pPr>
              <w:bidi/>
              <w:jc w:val="center"/>
              <w:rPr>
                <w:rFonts w:hint="cs"/>
                <w:rtl/>
                <w:lang w:val="en-GB"/>
              </w:rPr>
            </w:pPr>
            <w:r w:rsidRPr="00E80E6F">
              <w:t>Haemoglobin and Anaemia</w:t>
            </w:r>
          </w:p>
        </w:tc>
        <w:tc>
          <w:tcPr>
            <w:tcW w:w="2145" w:type="dxa"/>
          </w:tcPr>
          <w:p w14:paraId="6FCAACAB" w14:textId="2D9283DF" w:rsidR="00FD2847" w:rsidRPr="00B46591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D2847">
              <w:rPr>
                <w:lang w:val="en-GB"/>
              </w:rPr>
              <w:t>/10/2023</w:t>
            </w:r>
          </w:p>
        </w:tc>
      </w:tr>
      <w:tr w:rsidR="00FD2847" w14:paraId="261C4B8E" w14:textId="77777777" w:rsidTr="00761D6C">
        <w:trPr>
          <w:trHeight w:val="395"/>
        </w:trPr>
        <w:tc>
          <w:tcPr>
            <w:tcW w:w="1031" w:type="dxa"/>
          </w:tcPr>
          <w:p w14:paraId="6CDC4678" w14:textId="77777777" w:rsidR="00FD2847" w:rsidRPr="00511FCF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335" w:type="dxa"/>
          </w:tcPr>
          <w:p w14:paraId="598859AF" w14:textId="77777777" w:rsidR="00FD2847" w:rsidRDefault="00FD2847" w:rsidP="00761D6C">
            <w:pPr>
              <w:jc w:val="center"/>
            </w:pPr>
            <w:r w:rsidRPr="00346E36">
              <w:t>HCT and ESR</w:t>
            </w:r>
          </w:p>
        </w:tc>
        <w:tc>
          <w:tcPr>
            <w:tcW w:w="2145" w:type="dxa"/>
          </w:tcPr>
          <w:p w14:paraId="5EE58496" w14:textId="066447EF" w:rsidR="00FD2847" w:rsidRPr="00B46591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FD2847">
              <w:rPr>
                <w:lang w:val="en-GB"/>
              </w:rPr>
              <w:t>/10/2023</w:t>
            </w:r>
          </w:p>
        </w:tc>
      </w:tr>
      <w:tr w:rsidR="00FD2847" w14:paraId="68A9BBF5" w14:textId="77777777" w:rsidTr="00761D6C">
        <w:trPr>
          <w:trHeight w:val="395"/>
        </w:trPr>
        <w:tc>
          <w:tcPr>
            <w:tcW w:w="1031" w:type="dxa"/>
          </w:tcPr>
          <w:p w14:paraId="268B50FE" w14:textId="77777777" w:rsidR="00FD2847" w:rsidRPr="00511FCF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335" w:type="dxa"/>
          </w:tcPr>
          <w:p w14:paraId="49AEE1E9" w14:textId="77777777" w:rsidR="00FD2847" w:rsidRPr="00D7284C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AST and ALT  </w:t>
            </w:r>
          </w:p>
        </w:tc>
        <w:tc>
          <w:tcPr>
            <w:tcW w:w="2145" w:type="dxa"/>
          </w:tcPr>
          <w:p w14:paraId="551D85FA" w14:textId="1B8EF29B" w:rsidR="00FD2847" w:rsidRPr="00B46591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FD2847">
              <w:rPr>
                <w:lang w:val="en-GB"/>
              </w:rPr>
              <w:t>/10/2023</w:t>
            </w:r>
          </w:p>
        </w:tc>
      </w:tr>
      <w:tr w:rsidR="00FD2847" w14:paraId="4B039330" w14:textId="77777777" w:rsidTr="00761D6C">
        <w:trPr>
          <w:trHeight w:val="395"/>
        </w:trPr>
        <w:tc>
          <w:tcPr>
            <w:tcW w:w="1031" w:type="dxa"/>
          </w:tcPr>
          <w:p w14:paraId="529C94AC" w14:textId="77777777" w:rsidR="00FD2847" w:rsidRPr="00511FCF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335" w:type="dxa"/>
          </w:tcPr>
          <w:p w14:paraId="5C006F30" w14:textId="77777777" w:rsidR="00FD2847" w:rsidRPr="00D7284C" w:rsidRDefault="00FD2847" w:rsidP="00761D6C">
            <w:pPr>
              <w:jc w:val="center"/>
              <w:rPr>
                <w:lang w:val="en-GB"/>
              </w:rPr>
            </w:pPr>
            <w:r w:rsidRPr="00D7284C">
              <w:t>Red &amp; White Blood Cell Count</w:t>
            </w:r>
          </w:p>
        </w:tc>
        <w:tc>
          <w:tcPr>
            <w:tcW w:w="2145" w:type="dxa"/>
          </w:tcPr>
          <w:p w14:paraId="17B66313" w14:textId="655DE7F9" w:rsidR="00FD2847" w:rsidRPr="00B46591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FD2847">
              <w:rPr>
                <w:lang w:val="en-GB"/>
              </w:rPr>
              <w:t>/10/2023</w:t>
            </w:r>
          </w:p>
        </w:tc>
      </w:tr>
      <w:tr w:rsidR="00FD2847" w14:paraId="73401ABF" w14:textId="77777777" w:rsidTr="00761D6C">
        <w:trPr>
          <w:trHeight w:val="395"/>
        </w:trPr>
        <w:tc>
          <w:tcPr>
            <w:tcW w:w="1031" w:type="dxa"/>
          </w:tcPr>
          <w:p w14:paraId="6332769F" w14:textId="77777777" w:rsidR="00FD2847" w:rsidRPr="00511FCF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335" w:type="dxa"/>
          </w:tcPr>
          <w:p w14:paraId="21FD97F7" w14:textId="77777777" w:rsidR="00FD2847" w:rsidRPr="006F7588" w:rsidRDefault="00FD2847" w:rsidP="00761D6C">
            <w:pPr>
              <w:jc w:val="center"/>
              <w:rPr>
                <w:lang w:val="en-GB"/>
              </w:rPr>
            </w:pPr>
            <w:r>
              <w:rPr>
                <w:color w:val="2E74B5" w:themeColor="accent5" w:themeShade="BF"/>
                <w:lang w:val="en-GB"/>
              </w:rPr>
              <w:t>P</w:t>
            </w:r>
            <w:r w:rsidRPr="00A76DEF">
              <w:rPr>
                <w:color w:val="2E74B5" w:themeColor="accent5" w:themeShade="BF"/>
                <w:lang w:val="en-GB"/>
              </w:rPr>
              <w:t>resentation</w:t>
            </w:r>
            <w:r>
              <w:rPr>
                <w:color w:val="2E74B5" w:themeColor="accent5" w:themeShade="BF"/>
                <w:lang w:val="en-GB"/>
              </w:rPr>
              <w:t xml:space="preserve"> </w:t>
            </w:r>
          </w:p>
        </w:tc>
        <w:tc>
          <w:tcPr>
            <w:tcW w:w="2145" w:type="dxa"/>
          </w:tcPr>
          <w:p w14:paraId="18BBAF48" w14:textId="4E97F2EB" w:rsidR="00FD2847" w:rsidRPr="00B46591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FD2847">
              <w:rPr>
                <w:lang w:val="en-GB"/>
              </w:rPr>
              <w:t>/11/2023</w:t>
            </w:r>
          </w:p>
        </w:tc>
      </w:tr>
      <w:tr w:rsidR="00FD2847" w14:paraId="00ADED89" w14:textId="77777777" w:rsidTr="00761D6C">
        <w:trPr>
          <w:trHeight w:val="395"/>
        </w:trPr>
        <w:tc>
          <w:tcPr>
            <w:tcW w:w="1031" w:type="dxa"/>
          </w:tcPr>
          <w:p w14:paraId="7D4EF710" w14:textId="77777777" w:rsidR="00FD2847" w:rsidRPr="00511FCF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6335" w:type="dxa"/>
          </w:tcPr>
          <w:p w14:paraId="59690D62" w14:textId="465051D6" w:rsidR="00FD2847" w:rsidRPr="00D56DD8" w:rsidRDefault="00BE6E7C" w:rsidP="00D56DD8">
            <w:pPr>
              <w:jc w:val="center"/>
              <w:rPr>
                <w:rFonts w:hint="cs"/>
                <w:rtl/>
                <w:lang w:val="en-GB"/>
              </w:rPr>
            </w:pPr>
            <w:r>
              <w:rPr>
                <w:lang w:val="en-GB"/>
              </w:rPr>
              <w:t xml:space="preserve">Revision </w:t>
            </w:r>
          </w:p>
        </w:tc>
        <w:tc>
          <w:tcPr>
            <w:tcW w:w="2145" w:type="dxa"/>
          </w:tcPr>
          <w:p w14:paraId="2E334A16" w14:textId="0EDA1A5D" w:rsidR="00FD2847" w:rsidRPr="00A76DEF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FD2847">
              <w:rPr>
                <w:lang w:val="en-GB"/>
              </w:rPr>
              <w:t>/11/2023</w:t>
            </w:r>
          </w:p>
        </w:tc>
      </w:tr>
      <w:tr w:rsidR="00FD2847" w14:paraId="7BE15838" w14:textId="77777777" w:rsidTr="00761D6C">
        <w:trPr>
          <w:trHeight w:val="395"/>
        </w:trPr>
        <w:tc>
          <w:tcPr>
            <w:tcW w:w="1031" w:type="dxa"/>
          </w:tcPr>
          <w:p w14:paraId="2B7E5572" w14:textId="77777777" w:rsidR="00FD2847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6335" w:type="dxa"/>
          </w:tcPr>
          <w:p w14:paraId="28A0C47E" w14:textId="77777777" w:rsidR="00FD2847" w:rsidRPr="00E80E6F" w:rsidRDefault="00FD2847" w:rsidP="00761D6C">
            <w:pPr>
              <w:jc w:val="center"/>
              <w:rPr>
                <w:color w:val="FF0000"/>
                <w:lang w:val="en-GB"/>
              </w:rPr>
            </w:pPr>
            <w:r>
              <w:rPr>
                <w:color w:val="538135" w:themeColor="accent6" w:themeShade="BF"/>
                <w:lang w:val="en-GB"/>
              </w:rPr>
              <w:t>E</w:t>
            </w:r>
            <w:r w:rsidRPr="00984B1B">
              <w:rPr>
                <w:color w:val="538135" w:themeColor="accent6" w:themeShade="BF"/>
                <w:lang w:val="en-GB"/>
              </w:rPr>
              <w:t xml:space="preserve">ssay Submission </w:t>
            </w:r>
          </w:p>
        </w:tc>
        <w:tc>
          <w:tcPr>
            <w:tcW w:w="2145" w:type="dxa"/>
          </w:tcPr>
          <w:p w14:paraId="3A9EDF17" w14:textId="6594A9E1" w:rsidR="00FD2847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FD2847">
              <w:rPr>
                <w:lang w:val="en-GB"/>
              </w:rPr>
              <w:t>/11/2023</w:t>
            </w:r>
          </w:p>
        </w:tc>
      </w:tr>
      <w:tr w:rsidR="00FD2847" w14:paraId="68050679" w14:textId="77777777" w:rsidTr="00761D6C">
        <w:trPr>
          <w:trHeight w:val="395"/>
        </w:trPr>
        <w:tc>
          <w:tcPr>
            <w:tcW w:w="1031" w:type="dxa"/>
          </w:tcPr>
          <w:p w14:paraId="0F02634B" w14:textId="77777777" w:rsidR="00FD2847" w:rsidRDefault="00FD2847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6335" w:type="dxa"/>
          </w:tcPr>
          <w:p w14:paraId="69A7ECF7" w14:textId="77777777" w:rsidR="00FD2847" w:rsidRPr="00E80E6F" w:rsidRDefault="00FD2847" w:rsidP="00761D6C">
            <w:pPr>
              <w:jc w:val="center"/>
              <w:rPr>
                <w:color w:val="FF0000"/>
                <w:lang w:val="en-GB"/>
              </w:rPr>
            </w:pPr>
            <w:r w:rsidRPr="00E80E6F">
              <w:rPr>
                <w:color w:val="FF0000"/>
                <w:lang w:val="en-GB"/>
              </w:rPr>
              <w:t>FINAL EXAM</w:t>
            </w:r>
          </w:p>
        </w:tc>
        <w:tc>
          <w:tcPr>
            <w:tcW w:w="2145" w:type="dxa"/>
          </w:tcPr>
          <w:p w14:paraId="6A3AACD3" w14:textId="2C3C0DF5" w:rsidR="00FD2847" w:rsidRDefault="004E351E" w:rsidP="00761D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FD2847">
              <w:rPr>
                <w:lang w:val="en-GB"/>
              </w:rPr>
              <w:t>/11/2023</w:t>
            </w:r>
          </w:p>
        </w:tc>
      </w:tr>
    </w:tbl>
    <w:p w14:paraId="23D63869" w14:textId="77777777" w:rsidR="00FD2847" w:rsidRDefault="00FD2847" w:rsidP="00FD2847">
      <w:pPr>
        <w:rPr>
          <w:lang w:val="en-GB"/>
        </w:rPr>
      </w:pPr>
    </w:p>
    <w:p w14:paraId="6C3ECF8F" w14:textId="77777777" w:rsidR="00FD2847" w:rsidRPr="005F4B1E" w:rsidRDefault="00FD2847" w:rsidP="00FD2847">
      <w:pPr>
        <w:rPr>
          <w:b/>
          <w:bCs/>
          <w:i/>
          <w:iCs/>
          <w:u w:val="single"/>
          <w:lang w:val="en-GB"/>
        </w:rPr>
      </w:pPr>
    </w:p>
    <w:p w14:paraId="40ADA2BA" w14:textId="77777777" w:rsidR="00FD2847" w:rsidRPr="00B46591" w:rsidRDefault="00FD2847" w:rsidP="00FD2847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Practical Detailed </w:t>
      </w:r>
      <w:r w:rsidRPr="00B46591">
        <w:rPr>
          <w:b/>
          <w:bCs/>
          <w:i/>
          <w:iCs/>
          <w:u w:val="single"/>
          <w:lang w:val="en-GB"/>
        </w:rPr>
        <w:t>Marks</w:t>
      </w:r>
      <w:r>
        <w:rPr>
          <w:b/>
          <w:bCs/>
          <w:i/>
          <w:iCs/>
          <w:u w:val="single"/>
          <w:lang w:val="en-GB"/>
        </w:rPr>
        <w:t>:</w:t>
      </w:r>
      <w:r w:rsidRPr="00B46591">
        <w:rPr>
          <w:b/>
          <w:bCs/>
          <w:i/>
          <w:iCs/>
          <w:u w:val="single"/>
          <w:lang w:val="en-GB"/>
        </w:rPr>
        <w:t xml:space="preserve">  </w:t>
      </w:r>
    </w:p>
    <w:p w14:paraId="6048841F" w14:textId="77777777" w:rsidR="00FD2847" w:rsidRDefault="00FD2847" w:rsidP="00FD2847">
      <w:pPr>
        <w:pStyle w:val="ListParagraph"/>
        <w:rPr>
          <w:lang w:val="en-GB"/>
        </w:rPr>
      </w:pPr>
    </w:p>
    <w:p w14:paraId="59018F33" w14:textId="712CAE78" w:rsidR="00FD2847" w:rsidRPr="00B46591" w:rsidRDefault="00FD2847" w:rsidP="00FD2847">
      <w:pPr>
        <w:pStyle w:val="ListParagraph"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#</w:t>
      </w:r>
      <w:r>
        <w:rPr>
          <w:b/>
          <w:bCs/>
          <w:lang w:val="en-GB"/>
        </w:rPr>
        <w:t xml:space="preserve"> </w:t>
      </w:r>
      <w:r w:rsidRPr="00B46591">
        <w:rPr>
          <w:b/>
          <w:bCs/>
          <w:lang w:val="en-GB"/>
        </w:rPr>
        <w:t xml:space="preserve">Final marks out of </w:t>
      </w:r>
      <w:r>
        <w:rPr>
          <w:b/>
          <w:bCs/>
          <w:lang w:val="en-GB"/>
        </w:rPr>
        <w:t>(</w:t>
      </w:r>
      <w:r w:rsidRPr="00B46591">
        <w:rPr>
          <w:b/>
          <w:bCs/>
          <w:lang w:val="en-GB"/>
        </w:rPr>
        <w:t>30</w:t>
      </w:r>
      <w:r>
        <w:rPr>
          <w:b/>
          <w:bCs/>
          <w:lang w:val="en-GB"/>
        </w:rPr>
        <w:t>)</w:t>
      </w:r>
    </w:p>
    <w:p w14:paraId="2BDF6D9F" w14:textId="77777777" w:rsidR="00FD2847" w:rsidRDefault="00FD2847" w:rsidP="00FD2847">
      <w:pPr>
        <w:pStyle w:val="ListParagraph"/>
        <w:rPr>
          <w:lang w:val="en-GB"/>
        </w:rPr>
      </w:pPr>
    </w:p>
    <w:p w14:paraId="357D3B4A" w14:textId="77777777" w:rsidR="00FD2847" w:rsidRDefault="00FD2847" w:rsidP="00FD2847">
      <w:pPr>
        <w:pStyle w:val="ListParagraph"/>
        <w:rPr>
          <w:lang w:val="en-GB"/>
        </w:rPr>
      </w:pPr>
      <w:r>
        <w:rPr>
          <w:lang w:val="en-GB"/>
        </w:rPr>
        <w:t xml:space="preserve">5 (Lab reports) </w:t>
      </w:r>
    </w:p>
    <w:p w14:paraId="20584726" w14:textId="77777777" w:rsidR="00FD2847" w:rsidRDefault="00FD2847" w:rsidP="00FD2847">
      <w:pPr>
        <w:pStyle w:val="ListParagraph"/>
        <w:rPr>
          <w:lang w:val="en-GB"/>
        </w:rPr>
      </w:pPr>
    </w:p>
    <w:p w14:paraId="75AE384B" w14:textId="77777777" w:rsidR="00FD2847" w:rsidRDefault="00FD2847" w:rsidP="00FD2847">
      <w:pPr>
        <w:pStyle w:val="ListParagraph"/>
        <w:rPr>
          <w:lang w:val="en-GB"/>
        </w:rPr>
      </w:pPr>
      <w:r>
        <w:rPr>
          <w:lang w:val="en-GB"/>
        </w:rPr>
        <w:t xml:space="preserve">5 (Presentation) </w:t>
      </w:r>
    </w:p>
    <w:p w14:paraId="37B29DFE" w14:textId="77777777" w:rsidR="00FD2847" w:rsidRDefault="00FD2847" w:rsidP="00FD2847">
      <w:pPr>
        <w:pStyle w:val="ListParagraph"/>
        <w:rPr>
          <w:lang w:val="en-GB"/>
        </w:rPr>
      </w:pPr>
    </w:p>
    <w:p w14:paraId="5A63DFC8" w14:textId="77777777" w:rsidR="00FD2847" w:rsidRDefault="00FD2847" w:rsidP="00FD2847">
      <w:pPr>
        <w:pStyle w:val="ListParagraph"/>
        <w:rPr>
          <w:lang w:val="en-GB"/>
        </w:rPr>
      </w:pPr>
      <w:r>
        <w:rPr>
          <w:lang w:val="en-GB"/>
        </w:rPr>
        <w:t xml:space="preserve">5 (Essay 1000 words) </w:t>
      </w:r>
    </w:p>
    <w:p w14:paraId="448CD293" w14:textId="77777777" w:rsidR="00FD2847" w:rsidRPr="00957CBF" w:rsidRDefault="00FD2847" w:rsidP="00FD2847">
      <w:pPr>
        <w:rPr>
          <w:lang w:val="en-GB"/>
        </w:rPr>
      </w:pPr>
    </w:p>
    <w:p w14:paraId="69771FDA" w14:textId="77777777" w:rsidR="00FD2847" w:rsidRDefault="00FD2847" w:rsidP="00FD2847">
      <w:pPr>
        <w:pStyle w:val="ListParagraph"/>
        <w:rPr>
          <w:lang w:val="en-GB"/>
        </w:rPr>
      </w:pPr>
      <w:r>
        <w:rPr>
          <w:lang w:val="en-GB"/>
        </w:rPr>
        <w:t>1</w:t>
      </w:r>
      <w:r>
        <w:rPr>
          <w:rFonts w:hint="cs"/>
          <w:rtl/>
          <w:lang w:val="en-GB"/>
        </w:rPr>
        <w:t>5</w:t>
      </w:r>
      <w:r>
        <w:rPr>
          <w:lang w:val="en-GB"/>
        </w:rPr>
        <w:t xml:space="preserve"> (Final Exam) </w:t>
      </w:r>
    </w:p>
    <w:p w14:paraId="3163B255" w14:textId="77777777" w:rsidR="00EF2E98" w:rsidRDefault="00EF2E98"/>
    <w:sectPr w:rsidR="00EF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2FFF"/>
    <w:multiLevelType w:val="hybridMultilevel"/>
    <w:tmpl w:val="26E455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34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47"/>
    <w:rsid w:val="000F7A68"/>
    <w:rsid w:val="004E351E"/>
    <w:rsid w:val="00846A1D"/>
    <w:rsid w:val="00A42385"/>
    <w:rsid w:val="00BE6E7C"/>
    <w:rsid w:val="00D56DD8"/>
    <w:rsid w:val="00EF2E98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0FDA9"/>
  <w15:chartTrackingRefBased/>
  <w15:docId w15:val="{58965A51-21CA-B148-8D6B-CE8FD686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4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qarni1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Alqarni</dc:creator>
  <cp:keywords/>
  <dc:description/>
  <cp:lastModifiedBy>Saad Alqarni</cp:lastModifiedBy>
  <cp:revision>2</cp:revision>
  <dcterms:created xsi:type="dcterms:W3CDTF">2023-08-23T13:12:00Z</dcterms:created>
  <dcterms:modified xsi:type="dcterms:W3CDTF">2023-08-26T19:29:00Z</dcterms:modified>
</cp:coreProperties>
</file>