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A3" w:rsidRPr="003B6CA4" w:rsidRDefault="00EB11A3" w:rsidP="00EB11A3">
      <w:pPr>
        <w:pStyle w:val="NoSpacing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3B6CA4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Result: Mid- Term Exams 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&amp; Internal Assessment</w:t>
      </w:r>
    </w:p>
    <w:tbl>
      <w:tblPr>
        <w:tblW w:w="5000" w:type="pct"/>
        <w:tblLook w:val="04A0"/>
      </w:tblPr>
      <w:tblGrid>
        <w:gridCol w:w="4656"/>
        <w:gridCol w:w="4920"/>
      </w:tblGrid>
      <w:tr w:rsidR="00EB11A3" w:rsidRPr="00145034" w:rsidTr="009F3B2E">
        <w:trPr>
          <w:trHeight w:val="255"/>
        </w:trPr>
        <w:tc>
          <w:tcPr>
            <w:tcW w:w="2431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0E75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0E75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Muzahimiyah</w:t>
            </w:r>
            <w:proofErr w:type="spellEnd"/>
          </w:p>
        </w:tc>
      </w:tr>
      <w:tr w:rsidR="00EB11A3" w:rsidRPr="00145034" w:rsidTr="009F3B2E">
        <w:trPr>
          <w:trHeight w:val="255"/>
        </w:trPr>
        <w:tc>
          <w:tcPr>
            <w:tcW w:w="2431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sz w:val="24"/>
                <w:szCs w:val="24"/>
              </w:rPr>
              <w:t>Bachelor</w:t>
            </w:r>
          </w:p>
        </w:tc>
      </w:tr>
      <w:tr w:rsidR="00EB11A3" w:rsidRPr="00145034" w:rsidTr="009F3B2E">
        <w:trPr>
          <w:trHeight w:val="255"/>
        </w:trPr>
        <w:tc>
          <w:tcPr>
            <w:tcW w:w="2431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0E75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ECON- 101</w:t>
            </w:r>
          </w:p>
        </w:tc>
      </w:tr>
      <w:tr w:rsidR="00EB11A3" w:rsidRPr="00145034" w:rsidTr="009F3B2E">
        <w:trPr>
          <w:trHeight w:val="255"/>
        </w:trPr>
        <w:tc>
          <w:tcPr>
            <w:tcW w:w="2431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sz w:val="24"/>
                <w:szCs w:val="24"/>
              </w:rPr>
              <w:t>172</w:t>
            </w:r>
          </w:p>
        </w:tc>
      </w:tr>
      <w:tr w:rsidR="00EB11A3" w:rsidRPr="00145034" w:rsidTr="009F3B2E">
        <w:trPr>
          <w:trHeight w:val="255"/>
        </w:trPr>
        <w:tc>
          <w:tcPr>
            <w:tcW w:w="2431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Instructor Name</w:t>
            </w: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sz w:val="24"/>
                <w:szCs w:val="24"/>
              </w:rPr>
              <w:t>MD IZHAR  ALAM</w:t>
            </w:r>
          </w:p>
        </w:tc>
      </w:tr>
      <w:tr w:rsidR="00EB11A3" w:rsidRPr="00145034" w:rsidTr="009F3B2E">
        <w:trPr>
          <w:trHeight w:val="255"/>
        </w:trPr>
        <w:tc>
          <w:tcPr>
            <w:tcW w:w="2431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  <w:tr w:rsidR="00EB11A3" w:rsidRPr="00145034" w:rsidTr="009F3B2E">
        <w:trPr>
          <w:trHeight w:val="255"/>
        </w:trPr>
        <w:tc>
          <w:tcPr>
            <w:tcW w:w="2431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569" w:type="pct"/>
            <w:shd w:val="clear" w:color="auto" w:fill="auto"/>
            <w:noWrap/>
            <w:vAlign w:val="bottom"/>
            <w:hideMark/>
          </w:tcPr>
          <w:p w:rsidR="00EB11A3" w:rsidRPr="00145034" w:rsidRDefault="00EB11A3" w:rsidP="009F3B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45034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</w:tbl>
    <w:p w:rsidR="00EB11A3" w:rsidRPr="005272BF" w:rsidRDefault="00EB11A3" w:rsidP="00EB11A3">
      <w:pPr>
        <w:pStyle w:val="NoSpacing"/>
        <w:rPr>
          <w:rFonts w:ascii="Tahoma" w:eastAsia="Times New Roman" w:hAnsi="Tahoma" w:cs="Tahoma"/>
          <w:b/>
          <w:bCs/>
          <w:sz w:val="28"/>
          <w:szCs w:val="28"/>
        </w:rPr>
      </w:pPr>
      <w:r w:rsidRPr="005272BF">
        <w:rPr>
          <w:rFonts w:ascii="Tahoma" w:eastAsia="Times New Roman" w:hAnsi="Tahoma" w:cs="Tahoma"/>
          <w:b/>
          <w:bCs/>
          <w:sz w:val="28"/>
          <w:szCs w:val="28"/>
        </w:rPr>
        <w:t xml:space="preserve">Subject: </w:t>
      </w:r>
      <w:r w:rsidRPr="005272BF">
        <w:rPr>
          <w:rFonts w:ascii="Tahoma" w:eastAsia="Times New Roman" w:hAnsi="Tahoma" w:cs="Tahoma"/>
          <w:sz w:val="28"/>
          <w:szCs w:val="28"/>
        </w:rPr>
        <w:t>Microeconomics (ECON- 101)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 </w:t>
      </w:r>
      <w:r w:rsidRPr="005272BF">
        <w:rPr>
          <w:rFonts w:ascii="Tahoma" w:eastAsia="Times New Roman" w:hAnsi="Tahoma" w:cs="Tahoma"/>
          <w:b/>
          <w:bCs/>
          <w:sz w:val="28"/>
          <w:szCs w:val="28"/>
        </w:rPr>
        <w:t xml:space="preserve">                               Section: </w:t>
      </w:r>
      <w:r w:rsidRPr="005272BF">
        <w:rPr>
          <w:rFonts w:ascii="Tahoma" w:eastAsia="Times New Roman" w:hAnsi="Tahoma" w:cs="Tahoma"/>
          <w:sz w:val="28"/>
          <w:szCs w:val="28"/>
        </w:rPr>
        <w:t>172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6F6"/>
        <w:tblLook w:val="04A0"/>
      </w:tblPr>
      <w:tblGrid>
        <w:gridCol w:w="760"/>
        <w:gridCol w:w="1799"/>
        <w:gridCol w:w="1529"/>
        <w:gridCol w:w="1891"/>
        <w:gridCol w:w="1848"/>
        <w:gridCol w:w="1704"/>
      </w:tblGrid>
      <w:tr w:rsidR="00EB11A3" w:rsidRPr="003B6CA4" w:rsidTr="0025781B">
        <w:trPr>
          <w:trHeight w:val="320"/>
          <w:tblHeader/>
          <w:tblCellSpacing w:w="7" w:type="dxa"/>
        </w:trPr>
        <w:tc>
          <w:tcPr>
            <w:tcW w:w="388" w:type="pct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1A3" w:rsidRPr="003B6CA4" w:rsidRDefault="00EB11A3" w:rsidP="009F3B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Seq.</w:t>
            </w:r>
          </w:p>
        </w:tc>
        <w:tc>
          <w:tcPr>
            <w:tcW w:w="936" w:type="pct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1A3" w:rsidRPr="003B6CA4" w:rsidRDefault="00EB11A3" w:rsidP="009F3B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No.</w:t>
            </w:r>
          </w:p>
        </w:tc>
        <w:tc>
          <w:tcPr>
            <w:tcW w:w="795" w:type="pct"/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1A3" w:rsidRPr="003B6CA4" w:rsidRDefault="00EB11A3" w:rsidP="009F3B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Mid- Term Exam- I</w:t>
            </w:r>
          </w:p>
        </w:tc>
        <w:tc>
          <w:tcPr>
            <w:tcW w:w="985" w:type="pct"/>
            <w:shd w:val="clear" w:color="auto" w:fill="D6E3BC" w:themeFill="accent3" w:themeFillTint="66"/>
          </w:tcPr>
          <w:p w:rsidR="00EB11A3" w:rsidRPr="003B6CA4" w:rsidRDefault="00EB11A3" w:rsidP="009F3B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Mid- Term Exam- II</w:t>
            </w:r>
          </w:p>
        </w:tc>
        <w:tc>
          <w:tcPr>
            <w:tcW w:w="962" w:type="pct"/>
            <w:shd w:val="clear" w:color="auto" w:fill="D6E3BC" w:themeFill="accent3" w:themeFillTint="66"/>
          </w:tcPr>
          <w:p w:rsidR="00EB11A3" w:rsidRPr="003B6CA4" w:rsidRDefault="00EB11A3" w:rsidP="009F3B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Internal Assessment</w:t>
            </w:r>
          </w:p>
        </w:tc>
        <w:tc>
          <w:tcPr>
            <w:tcW w:w="883" w:type="pct"/>
            <w:shd w:val="clear" w:color="auto" w:fill="D6E3BC" w:themeFill="accent3" w:themeFillTint="66"/>
          </w:tcPr>
          <w:p w:rsidR="00EB11A3" w:rsidRPr="003B6CA4" w:rsidRDefault="00EB11A3" w:rsidP="009F3B2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 in 60 marks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434102133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09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5B576C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434103303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08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434104645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434104660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05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434104997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434160059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434170016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 xml:space="preserve">Dropped 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434170024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05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434170030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 xml:space="preserve">Dropped 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434170034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434170050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 xml:space="preserve">Dropped 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434170068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434170074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08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434170122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434170128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 xml:space="preserve">Absent 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434170156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07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434170200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04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434170208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08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434170216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434170220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06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434170279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09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434170315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936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434170319</w:t>
            </w:r>
          </w:p>
        </w:tc>
        <w:tc>
          <w:tcPr>
            <w:tcW w:w="79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85" w:type="pct"/>
            <w:shd w:val="clear" w:color="auto" w:fill="F2F2F2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04</w:t>
            </w:r>
          </w:p>
        </w:tc>
        <w:tc>
          <w:tcPr>
            <w:tcW w:w="962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83" w:type="pct"/>
            <w:shd w:val="clear" w:color="auto" w:fill="F2F2F2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  <w:tr w:rsidR="005B576C" w:rsidRPr="003B6CA4" w:rsidTr="0025781B">
        <w:trPr>
          <w:trHeight w:val="300"/>
          <w:tblCellSpacing w:w="7" w:type="dxa"/>
        </w:trPr>
        <w:tc>
          <w:tcPr>
            <w:tcW w:w="388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936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434170358</w:t>
            </w:r>
          </w:p>
        </w:tc>
        <w:tc>
          <w:tcPr>
            <w:tcW w:w="795" w:type="pct"/>
            <w:shd w:val="clear" w:color="auto" w:fill="E3EE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85" w:type="pct"/>
            <w:shd w:val="clear" w:color="auto" w:fill="E3EEDD"/>
          </w:tcPr>
          <w:p w:rsidR="005B576C" w:rsidRPr="003B6CA4" w:rsidRDefault="005B576C" w:rsidP="009F3B2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B6CA4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62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83" w:type="pct"/>
            <w:shd w:val="clear" w:color="auto" w:fill="E3EEDD"/>
            <w:vAlign w:val="bottom"/>
          </w:tcPr>
          <w:p w:rsidR="005B576C" w:rsidRPr="005B576C" w:rsidRDefault="005B576C" w:rsidP="005B576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576C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</w:tr>
    </w:tbl>
    <w:p w:rsidR="00EB11A3" w:rsidRDefault="00EB11A3" w:rsidP="00EB11A3"/>
    <w:p w:rsidR="00EB11A3" w:rsidRDefault="00EB11A3" w:rsidP="00EB11A3"/>
    <w:p w:rsidR="00EB11A3" w:rsidRDefault="00EB11A3" w:rsidP="00EB11A3">
      <w:pPr>
        <w:pStyle w:val="NoSpacing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(Dr.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p w:rsidR="00F650C0" w:rsidRDefault="00F650C0"/>
    <w:sectPr w:rsidR="00F650C0" w:rsidSect="00EB11A3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E5D"/>
    <w:rsid w:val="000A3005"/>
    <w:rsid w:val="0025781B"/>
    <w:rsid w:val="00383E5D"/>
    <w:rsid w:val="00417004"/>
    <w:rsid w:val="005B576C"/>
    <w:rsid w:val="007E19AF"/>
    <w:rsid w:val="00985976"/>
    <w:rsid w:val="00EB11A3"/>
    <w:rsid w:val="00F6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1A3"/>
    <w:pPr>
      <w:spacing w:after="0" w:line="240" w:lineRule="auto"/>
    </w:pPr>
  </w:style>
  <w:style w:type="table" w:styleId="TableGrid">
    <w:name w:val="Table Grid"/>
    <w:basedOn w:val="TableNormal"/>
    <w:uiPriority w:val="59"/>
    <w:rsid w:val="00EB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Micro</cp:lastModifiedBy>
  <cp:revision>7</cp:revision>
  <dcterms:created xsi:type="dcterms:W3CDTF">2015-05-06T07:58:00Z</dcterms:created>
  <dcterms:modified xsi:type="dcterms:W3CDTF">2015-05-08T17:58:00Z</dcterms:modified>
</cp:coreProperties>
</file>