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240" w:rsidRPr="00924E28" w:rsidRDefault="00015240" w:rsidP="000F1C20">
      <w:pPr>
        <w:rPr>
          <w:rFonts w:ascii="Cooper Black" w:hAnsi="Cooper Black"/>
        </w:rPr>
      </w:pPr>
      <w:r w:rsidRPr="00924E28">
        <w:rPr>
          <w:rFonts w:ascii="Cooper Black" w:hAnsi="Cooper Black"/>
        </w:rPr>
        <w:t>Course Syllabus</w:t>
      </w:r>
      <w:r w:rsidR="003E6884" w:rsidRPr="00924E28">
        <w:rPr>
          <w:rFonts w:ascii="Cooper Black" w:hAnsi="Cooper Black"/>
        </w:rPr>
        <w:t>: to given to students at the first week of the semester</w:t>
      </w:r>
    </w:p>
    <w:p w:rsidR="00015240" w:rsidRPr="00924E28" w:rsidRDefault="00C306E0" w:rsidP="00C306E0">
      <w:pPr>
        <w:jc w:val="center"/>
        <w:rPr>
          <w:rFonts w:ascii="Arial" w:hAnsi="Arial" w:cs="Arial"/>
          <w:b/>
          <w:bCs/>
          <w:u w:val="single"/>
        </w:rPr>
      </w:pPr>
      <w:r>
        <w:rPr>
          <w:rFonts w:ascii="Arial" w:hAnsi="Arial" w:cs="Arial"/>
          <w:b/>
          <w:bCs/>
          <w:u w:val="single"/>
        </w:rPr>
        <w:t>1st</w:t>
      </w:r>
      <w:r w:rsidR="000F1C20">
        <w:rPr>
          <w:rFonts w:ascii="Arial" w:hAnsi="Arial" w:cs="Arial"/>
          <w:b/>
          <w:bCs/>
          <w:u w:val="single"/>
        </w:rPr>
        <w:t xml:space="preserve"> </w:t>
      </w:r>
      <w:r w:rsidR="00015240" w:rsidRPr="00924E28">
        <w:rPr>
          <w:rFonts w:ascii="Arial" w:hAnsi="Arial" w:cs="Arial"/>
          <w:b/>
          <w:bCs/>
          <w:u w:val="single"/>
        </w:rPr>
        <w:t>semester, 14</w:t>
      </w:r>
      <w:r w:rsidR="000F1C20">
        <w:rPr>
          <w:rFonts w:ascii="Arial" w:hAnsi="Arial" w:cs="Arial"/>
          <w:b/>
          <w:bCs/>
          <w:u w:val="single"/>
        </w:rPr>
        <w:t>3</w:t>
      </w:r>
      <w:r>
        <w:rPr>
          <w:rFonts w:ascii="Arial" w:hAnsi="Arial" w:cs="Arial"/>
          <w:b/>
          <w:bCs/>
          <w:u w:val="single"/>
        </w:rPr>
        <w:t>8   /14</w:t>
      </w:r>
      <w:r w:rsidR="000F1C20">
        <w:rPr>
          <w:rFonts w:ascii="Arial" w:hAnsi="Arial" w:cs="Arial"/>
          <w:b/>
          <w:bCs/>
          <w:u w:val="single"/>
        </w:rPr>
        <w:t>3</w:t>
      </w:r>
      <w:r>
        <w:rPr>
          <w:rFonts w:ascii="Arial" w:hAnsi="Arial" w:cs="Arial"/>
          <w:b/>
          <w:bCs/>
          <w:u w:val="single"/>
        </w:rPr>
        <w:t>9</w:t>
      </w:r>
      <w:r w:rsidR="00015240" w:rsidRPr="00924E28">
        <w:rPr>
          <w:rFonts w:ascii="Arial" w:hAnsi="Arial" w:cs="Arial"/>
          <w:b/>
          <w:bCs/>
          <w:u w:val="single"/>
        </w:rPr>
        <w:t xml:space="preserve"> H</w:t>
      </w:r>
    </w:p>
    <w:p w:rsidR="00015240" w:rsidRPr="00924E28" w:rsidRDefault="00015240" w:rsidP="00015240">
      <w:pPr>
        <w:jc w:val="center"/>
        <w:rPr>
          <w:rFonts w:ascii="Cooper Black" w:hAnsi="Cooper Black"/>
        </w:rPr>
      </w:pPr>
    </w:p>
    <w:p w:rsidR="00015240" w:rsidRPr="00924E28" w:rsidRDefault="00015240" w:rsidP="00015240"/>
    <w:tbl>
      <w:tblPr>
        <w:tblW w:w="11628" w:type="dxa"/>
        <w:tblInd w:w="-360" w:type="dxa"/>
        <w:tblLayout w:type="fixed"/>
        <w:tblLook w:val="01E0" w:firstRow="1" w:lastRow="1" w:firstColumn="1" w:lastColumn="1" w:noHBand="0" w:noVBand="0"/>
      </w:tblPr>
      <w:tblGrid>
        <w:gridCol w:w="6588"/>
        <w:gridCol w:w="5040"/>
      </w:tblGrid>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Course title and code:</w:t>
            </w:r>
            <w:r w:rsidR="000F1C20" w:rsidRPr="005F0B94">
              <w:rPr>
                <w:b/>
                <w:bCs/>
                <w:color w:val="000000"/>
              </w:rPr>
              <w:t xml:space="preserve"> Biomedical </w:t>
            </w:r>
            <w:r w:rsidR="000F1C20" w:rsidRPr="005F0B94">
              <w:rPr>
                <w:b/>
                <w:bCs/>
                <w:color w:val="000000"/>
                <w:sz w:val="28"/>
                <w:szCs w:val="28"/>
              </w:rPr>
              <w:t>Electronic-6; 414 BMT</w:t>
            </w:r>
          </w:p>
        </w:tc>
        <w:tc>
          <w:tcPr>
            <w:tcW w:w="5040" w:type="dxa"/>
            <w:shd w:val="clear" w:color="auto" w:fill="auto"/>
          </w:tcPr>
          <w:p w:rsidR="00015240" w:rsidRPr="005F0B94" w:rsidRDefault="00015240" w:rsidP="000F1C20">
            <w:pPr>
              <w:spacing w:before="120" w:after="120"/>
              <w:ind w:left="4004"/>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 xml:space="preserve">Program in which the course is offered:  </w:t>
            </w:r>
            <w:r w:rsidR="000F1C20" w:rsidRPr="005F0B94">
              <w:rPr>
                <w:b/>
                <w:bCs/>
                <w:color w:val="000000"/>
                <w:sz w:val="20"/>
              </w:rPr>
              <w:t>Biomedical Technology-instruments</w:t>
            </w:r>
          </w:p>
        </w:tc>
        <w:tc>
          <w:tcPr>
            <w:tcW w:w="5040" w:type="dxa"/>
            <w:shd w:val="clear" w:color="auto" w:fill="auto"/>
          </w:tcPr>
          <w:p w:rsidR="00015240" w:rsidRPr="005F0B94" w:rsidRDefault="00015240" w:rsidP="00015240">
            <w:pPr>
              <w:spacing w:before="120" w:after="120"/>
              <w:rPr>
                <w:rFonts w:ascii="Century Gothic" w:eastAsia="Calibri" w:hAnsi="Century Gothic" w:cs="Arial"/>
                <w:b/>
                <w:bCs/>
                <w:color w:val="000000"/>
                <w:kern w:val="32"/>
                <w:sz w:val="20"/>
                <w:szCs w:val="20"/>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Credit hours</w:t>
            </w:r>
            <w:r w:rsidR="000F1C20" w:rsidRPr="005F0B94">
              <w:rPr>
                <w:rFonts w:ascii="Cooper Black" w:hAnsi="Cooper Black" w:cs="Arial"/>
                <w:color w:val="000000"/>
                <w:sz w:val="20"/>
                <w:szCs w:val="20"/>
              </w:rPr>
              <w:t xml:space="preserve">  3 </w:t>
            </w:r>
          </w:p>
        </w:tc>
        <w:tc>
          <w:tcPr>
            <w:tcW w:w="5040" w:type="dxa"/>
            <w:shd w:val="clear" w:color="auto" w:fill="auto"/>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0F1C20">
            <w:pPr>
              <w:spacing w:before="120" w:after="120"/>
              <w:rPr>
                <w:rFonts w:ascii="Cooper Black" w:hAnsi="Cooper Black" w:cs="Arial"/>
                <w:color w:val="000000"/>
                <w:sz w:val="20"/>
                <w:szCs w:val="20"/>
              </w:rPr>
            </w:pPr>
            <w:r w:rsidRPr="005F0B94">
              <w:rPr>
                <w:rFonts w:ascii="Cooper Black" w:hAnsi="Cooper Black" w:cs="Arial"/>
                <w:color w:val="000000"/>
                <w:sz w:val="20"/>
                <w:szCs w:val="20"/>
              </w:rPr>
              <w:t>total contact hours per semester</w:t>
            </w:r>
            <w:r w:rsidR="000F1C20" w:rsidRPr="005F0B94">
              <w:rPr>
                <w:rFonts w:ascii="Cooper Black" w:hAnsi="Cooper Black" w:cs="Arial"/>
                <w:color w:val="000000"/>
                <w:sz w:val="20"/>
                <w:szCs w:val="20"/>
              </w:rPr>
              <w:t>:  56</w:t>
            </w:r>
          </w:p>
        </w:tc>
        <w:tc>
          <w:tcPr>
            <w:tcW w:w="5040" w:type="dxa"/>
            <w:shd w:val="clear" w:color="auto" w:fill="auto"/>
          </w:tcPr>
          <w:p w:rsidR="00015240" w:rsidRPr="005F0B94" w:rsidRDefault="00015240" w:rsidP="00015240">
            <w:pPr>
              <w:spacing w:before="120" w:after="120"/>
              <w:rPr>
                <w:rFonts w:ascii="Arial" w:eastAsia="Calibri" w:hAnsi="Arial" w:cs="Arial"/>
                <w:color w:val="000000"/>
                <w:sz w:val="20"/>
                <w:szCs w:val="20"/>
                <w:lang w:bidi="ar-EG"/>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Level at which this course is offered:</w:t>
            </w:r>
            <w:r w:rsidR="000F1C20" w:rsidRPr="005F0B94">
              <w:rPr>
                <w:rFonts w:ascii="Cooper Black" w:hAnsi="Cooper Black" w:cs="Arial"/>
                <w:color w:val="000000"/>
                <w:sz w:val="20"/>
                <w:szCs w:val="20"/>
              </w:rPr>
              <w:t xml:space="preserve">  8</w:t>
            </w:r>
          </w:p>
        </w:tc>
        <w:tc>
          <w:tcPr>
            <w:tcW w:w="5040" w:type="dxa"/>
            <w:shd w:val="clear" w:color="auto" w:fill="auto"/>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Course prerequisites:</w:t>
            </w:r>
            <w:r w:rsidR="000F1C20" w:rsidRPr="005F0B94">
              <w:rPr>
                <w:rFonts w:ascii="Cooper Black" w:hAnsi="Cooper Black" w:cs="Arial"/>
                <w:color w:val="000000"/>
                <w:sz w:val="20"/>
                <w:szCs w:val="20"/>
              </w:rPr>
              <w:t xml:space="preserve"> 313 , 415</w:t>
            </w:r>
          </w:p>
        </w:tc>
        <w:tc>
          <w:tcPr>
            <w:tcW w:w="5040" w:type="dxa"/>
            <w:shd w:val="clear" w:color="auto" w:fill="auto"/>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455774">
            <w:pPr>
              <w:spacing w:before="120" w:after="120"/>
              <w:ind w:left="72"/>
              <w:rPr>
                <w:rFonts w:ascii="Cooper Black" w:hAnsi="Cooper Black" w:cs="Arial"/>
                <w:color w:val="000000"/>
                <w:sz w:val="20"/>
                <w:szCs w:val="20"/>
              </w:rPr>
            </w:pPr>
            <w:r w:rsidRPr="005F0B94">
              <w:rPr>
                <w:rFonts w:ascii="Cooper Black" w:hAnsi="Cooper Black" w:cs="Arial"/>
                <w:color w:val="000000"/>
                <w:sz w:val="20"/>
                <w:szCs w:val="20"/>
              </w:rPr>
              <w:t>Time:</w:t>
            </w:r>
            <w:r w:rsidR="000F1C20" w:rsidRPr="005F0B94">
              <w:rPr>
                <w:rFonts w:ascii="Cooper Black" w:hAnsi="Cooper Black" w:cs="Arial"/>
                <w:color w:val="000000"/>
                <w:sz w:val="20"/>
                <w:szCs w:val="20"/>
              </w:rPr>
              <w:t xml:space="preserve">   </w:t>
            </w:r>
            <w:r w:rsidR="00C306E0">
              <w:rPr>
                <w:rFonts w:ascii="Cooper Black" w:hAnsi="Cooper Black" w:cs="Arial"/>
                <w:color w:val="000000"/>
                <w:sz w:val="20"/>
                <w:szCs w:val="20"/>
              </w:rPr>
              <w:t xml:space="preserve">Wed  from 10  </w:t>
            </w:r>
            <w:r w:rsidR="00F415A2">
              <w:rPr>
                <w:rFonts w:ascii="Cooper Black" w:hAnsi="Cooper Black" w:cs="Arial"/>
                <w:color w:val="000000"/>
                <w:sz w:val="20"/>
                <w:szCs w:val="20"/>
              </w:rPr>
              <w:t xml:space="preserve"> </w:t>
            </w:r>
            <w:r w:rsidR="000F1C20" w:rsidRPr="005F0B94">
              <w:rPr>
                <w:rFonts w:ascii="Cooper Black" w:hAnsi="Cooper Black" w:cs="Arial"/>
                <w:color w:val="000000"/>
                <w:sz w:val="20"/>
                <w:szCs w:val="20"/>
              </w:rPr>
              <w:t xml:space="preserve">to </w:t>
            </w:r>
            <w:r w:rsidR="00C306E0">
              <w:rPr>
                <w:rFonts w:ascii="Cooper Black" w:hAnsi="Cooper Black" w:cs="Arial"/>
                <w:color w:val="000000"/>
                <w:sz w:val="20"/>
                <w:szCs w:val="20"/>
              </w:rPr>
              <w:t>11:50 A</w:t>
            </w:r>
            <w:r w:rsidR="00F415A2">
              <w:rPr>
                <w:rFonts w:ascii="Cooper Black" w:hAnsi="Cooper Black" w:cs="Arial"/>
                <w:color w:val="000000"/>
                <w:sz w:val="20"/>
                <w:szCs w:val="20"/>
              </w:rPr>
              <w:t>m</w:t>
            </w:r>
          </w:p>
        </w:tc>
        <w:tc>
          <w:tcPr>
            <w:tcW w:w="5040" w:type="dxa"/>
            <w:shd w:val="clear" w:color="auto" w:fill="auto"/>
          </w:tcPr>
          <w:p w:rsidR="00015240" w:rsidRPr="005F0B94" w:rsidRDefault="00015240" w:rsidP="00015240">
            <w:pPr>
              <w:spacing w:before="120" w:after="120"/>
              <w:rPr>
                <w:rFonts w:ascii="Arial" w:eastAsia="Calibri" w:hAnsi="Arial" w:cs="Arial"/>
                <w:color w:val="000000"/>
                <w:sz w:val="20"/>
                <w:szCs w:val="20"/>
                <w:lang w:bidi="ar-EG"/>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Location:</w:t>
            </w:r>
            <w:r w:rsidR="000F1C20" w:rsidRPr="005F0B94">
              <w:rPr>
                <w:rFonts w:ascii="Cooper Black" w:hAnsi="Cooper Black" w:cs="Arial"/>
                <w:color w:val="000000"/>
                <w:sz w:val="20"/>
                <w:szCs w:val="20"/>
              </w:rPr>
              <w:t xml:space="preserve">  room 17</w:t>
            </w:r>
          </w:p>
        </w:tc>
        <w:tc>
          <w:tcPr>
            <w:tcW w:w="5040" w:type="dxa"/>
            <w:shd w:val="clear" w:color="auto" w:fill="auto"/>
          </w:tcPr>
          <w:p w:rsidR="00015240" w:rsidRPr="005F0B94" w:rsidRDefault="00015240" w:rsidP="00015240">
            <w:pPr>
              <w:spacing w:before="120" w:after="120"/>
              <w:rPr>
                <w:rFonts w:ascii="Arial" w:eastAsia="Calibri" w:hAnsi="Arial" w:cs="Arial"/>
                <w:color w:val="000000"/>
                <w:sz w:val="20"/>
                <w:szCs w:val="20"/>
                <w:lang w:bidi="ar-EG"/>
              </w:rPr>
            </w:pPr>
          </w:p>
        </w:tc>
      </w:tr>
      <w:tr w:rsidR="00015240" w:rsidRPr="005F0B94" w:rsidTr="00DB52D9">
        <w:tc>
          <w:tcPr>
            <w:tcW w:w="6588" w:type="dxa"/>
            <w:shd w:val="clear" w:color="auto" w:fill="auto"/>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0"/>
                <w:szCs w:val="20"/>
              </w:rPr>
              <w:t>College member responsible for the course</w:t>
            </w:r>
            <w:r w:rsidR="000F1C20" w:rsidRPr="005F0B94">
              <w:rPr>
                <w:rFonts w:ascii="Cooper Black" w:hAnsi="Cooper Black" w:cs="Arial"/>
                <w:color w:val="000000"/>
                <w:sz w:val="20"/>
                <w:szCs w:val="20"/>
              </w:rPr>
              <w:t xml:space="preserve">  Ali Saad </w:t>
            </w:r>
          </w:p>
        </w:tc>
        <w:tc>
          <w:tcPr>
            <w:tcW w:w="5040" w:type="dxa"/>
            <w:shd w:val="clear" w:color="auto" w:fill="auto"/>
          </w:tcPr>
          <w:p w:rsidR="00015240" w:rsidRPr="005F0B94" w:rsidRDefault="00015240" w:rsidP="00015240">
            <w:pPr>
              <w:spacing w:before="120" w:after="120"/>
              <w:rPr>
                <w:rFonts w:ascii="Arial" w:eastAsia="Calibri" w:hAnsi="Arial" w:cs="Arial"/>
                <w:color w:val="000000"/>
                <w:sz w:val="20"/>
                <w:szCs w:val="20"/>
                <w:lang w:bidi="ar-EG"/>
              </w:rPr>
            </w:pPr>
          </w:p>
        </w:tc>
      </w:tr>
      <w:tr w:rsidR="00015240" w:rsidRPr="005F0B94" w:rsidTr="00DB52D9">
        <w:tc>
          <w:tcPr>
            <w:tcW w:w="6588" w:type="dxa"/>
            <w:shd w:val="clear" w:color="auto" w:fill="auto"/>
          </w:tcPr>
          <w:p w:rsidR="00015240" w:rsidRPr="005F0B94" w:rsidRDefault="00015240" w:rsidP="000F1C20">
            <w:pPr>
              <w:spacing w:before="120" w:after="120"/>
              <w:rPr>
                <w:rFonts w:ascii="Cooper Black" w:hAnsi="Cooper Black" w:cs="Arial"/>
                <w:color w:val="000000"/>
                <w:sz w:val="20"/>
                <w:szCs w:val="20"/>
              </w:rPr>
            </w:pPr>
            <w:r w:rsidRPr="005F0B94">
              <w:rPr>
                <w:rFonts w:ascii="Cooper Black" w:hAnsi="Cooper Black" w:cs="Arial"/>
                <w:color w:val="000000"/>
                <w:sz w:val="20"/>
                <w:szCs w:val="20"/>
              </w:rPr>
              <w:t>Contact information:</w:t>
            </w:r>
            <w:r w:rsidR="000F1C20" w:rsidRPr="005F0B94">
              <w:rPr>
                <w:b/>
                <w:bCs/>
                <w:color w:val="000000"/>
              </w:rPr>
              <w:t xml:space="preserve"> </w:t>
            </w:r>
          </w:p>
        </w:tc>
        <w:tc>
          <w:tcPr>
            <w:tcW w:w="5040" w:type="dxa"/>
            <w:shd w:val="clear" w:color="auto" w:fill="auto"/>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015240">
            <w:pPr>
              <w:spacing w:before="120" w:after="120"/>
              <w:ind w:left="720"/>
              <w:rPr>
                <w:rFonts w:ascii="Cooper Black" w:hAnsi="Cooper Black" w:cs="Arial"/>
                <w:color w:val="000000"/>
                <w:sz w:val="20"/>
                <w:szCs w:val="20"/>
              </w:rPr>
            </w:pPr>
            <w:r w:rsidRPr="005F0B94">
              <w:rPr>
                <w:rFonts w:ascii="Cooper Black" w:hAnsi="Cooper Black" w:cs="Arial"/>
                <w:color w:val="000000"/>
                <w:sz w:val="20"/>
                <w:szCs w:val="20"/>
              </w:rPr>
              <w:t>Office Number:</w:t>
            </w:r>
            <w:r w:rsidR="000F1C20" w:rsidRPr="005F0B94">
              <w:rPr>
                <w:rFonts w:ascii="Cooper Black" w:hAnsi="Cooper Black" w:cs="Arial"/>
                <w:color w:val="000000"/>
                <w:sz w:val="20"/>
                <w:szCs w:val="20"/>
              </w:rPr>
              <w:t xml:space="preserve"> 2117</w:t>
            </w:r>
            <w:r w:rsidR="00962A72">
              <w:rPr>
                <w:rFonts w:ascii="Cooper Black" w:hAnsi="Cooper Black" w:cs="Arial"/>
                <w:color w:val="000000"/>
                <w:sz w:val="20"/>
                <w:szCs w:val="20"/>
              </w:rPr>
              <w:t xml:space="preserve"> (quality and Accreditation college office)</w:t>
            </w:r>
          </w:p>
        </w:tc>
        <w:tc>
          <w:tcPr>
            <w:tcW w:w="5040" w:type="dxa"/>
            <w:shd w:val="clear" w:color="auto" w:fill="auto"/>
            <w:vAlign w:val="center"/>
          </w:tcPr>
          <w:p w:rsidR="00015240" w:rsidRPr="005F0B94" w:rsidRDefault="00015240" w:rsidP="00015240">
            <w:pPr>
              <w:spacing w:before="120" w:after="120"/>
              <w:rPr>
                <w:rFonts w:ascii="Arial" w:eastAsia="Calibri" w:hAnsi="Arial" w:cs="Arial"/>
                <w:color w:val="000000"/>
                <w:sz w:val="20"/>
                <w:szCs w:val="20"/>
                <w:lang w:bidi="ar-EG"/>
              </w:rPr>
            </w:pPr>
          </w:p>
        </w:tc>
      </w:tr>
      <w:tr w:rsidR="00015240" w:rsidRPr="005F0B94" w:rsidTr="00DB52D9">
        <w:tc>
          <w:tcPr>
            <w:tcW w:w="6588" w:type="dxa"/>
            <w:shd w:val="clear" w:color="auto" w:fill="auto"/>
          </w:tcPr>
          <w:p w:rsidR="00015240" w:rsidRPr="005F0B94" w:rsidRDefault="00015240" w:rsidP="00015240">
            <w:pPr>
              <w:spacing w:before="120" w:after="120"/>
              <w:ind w:left="720"/>
              <w:rPr>
                <w:rFonts w:ascii="Cooper Black" w:hAnsi="Cooper Black" w:cs="Arial"/>
                <w:color w:val="000000"/>
                <w:sz w:val="20"/>
                <w:szCs w:val="20"/>
              </w:rPr>
            </w:pPr>
            <w:r w:rsidRPr="005F0B94">
              <w:rPr>
                <w:rFonts w:ascii="Cooper Black" w:hAnsi="Cooper Black" w:cs="Arial"/>
                <w:color w:val="000000"/>
                <w:sz w:val="20"/>
                <w:szCs w:val="20"/>
              </w:rPr>
              <w:t>Phone :</w:t>
            </w:r>
            <w:r w:rsidR="000F1C20" w:rsidRPr="005F0B94">
              <w:rPr>
                <w:b/>
                <w:bCs/>
                <w:color w:val="000000"/>
              </w:rPr>
              <w:t xml:space="preserve"> (+966)14693772</w:t>
            </w:r>
          </w:p>
        </w:tc>
        <w:tc>
          <w:tcPr>
            <w:tcW w:w="5040" w:type="dxa"/>
            <w:shd w:val="clear" w:color="auto" w:fill="auto"/>
            <w:vAlign w:val="center"/>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15240" w:rsidP="00015240">
            <w:pPr>
              <w:spacing w:before="120" w:after="120"/>
              <w:ind w:left="720"/>
              <w:rPr>
                <w:rFonts w:ascii="Cooper Black" w:hAnsi="Cooper Black" w:cs="Arial"/>
                <w:color w:val="000000"/>
                <w:sz w:val="20"/>
                <w:szCs w:val="20"/>
              </w:rPr>
            </w:pPr>
            <w:r w:rsidRPr="005F0B94">
              <w:rPr>
                <w:rFonts w:ascii="Cooper Black" w:hAnsi="Cooper Black" w:cs="Arial"/>
                <w:color w:val="000000"/>
                <w:sz w:val="20"/>
                <w:szCs w:val="20"/>
              </w:rPr>
              <w:t xml:space="preserve">Email:    </w:t>
            </w:r>
            <w:r w:rsidR="000F1C20" w:rsidRPr="005F0B94">
              <w:rPr>
                <w:b/>
                <w:bCs/>
                <w:color w:val="000000"/>
              </w:rPr>
              <w:t xml:space="preserve">email: </w:t>
            </w:r>
            <w:hyperlink r:id="rId7" w:history="1">
              <w:r w:rsidR="000F1C20" w:rsidRPr="005F0B94">
                <w:rPr>
                  <w:rStyle w:val="Hyperlink"/>
                  <w:b/>
                  <w:bCs/>
                  <w:color w:val="000000"/>
                </w:rPr>
                <w:t>Alisaad@ksu.edu.sa</w:t>
              </w:r>
            </w:hyperlink>
            <w:r w:rsidR="000F1C20" w:rsidRPr="005F0B94">
              <w:rPr>
                <w:b/>
                <w:bCs/>
                <w:color w:val="000000"/>
              </w:rPr>
              <w:t>,</w:t>
            </w:r>
          </w:p>
        </w:tc>
        <w:tc>
          <w:tcPr>
            <w:tcW w:w="5040" w:type="dxa"/>
            <w:shd w:val="clear" w:color="auto" w:fill="auto"/>
            <w:vAlign w:val="center"/>
          </w:tcPr>
          <w:p w:rsidR="00015240" w:rsidRPr="005F0B94" w:rsidRDefault="00015240" w:rsidP="00015240">
            <w:pPr>
              <w:spacing w:before="120" w:after="120"/>
              <w:rPr>
                <w:rFonts w:ascii="Arial" w:hAnsi="Arial" w:cs="Arial"/>
                <w:color w:val="000000"/>
                <w:sz w:val="20"/>
                <w:szCs w:val="20"/>
              </w:rPr>
            </w:pPr>
          </w:p>
        </w:tc>
      </w:tr>
      <w:tr w:rsidR="00015240" w:rsidRPr="005F0B94" w:rsidTr="00DB52D9">
        <w:tc>
          <w:tcPr>
            <w:tcW w:w="6588" w:type="dxa"/>
            <w:shd w:val="clear" w:color="auto" w:fill="auto"/>
          </w:tcPr>
          <w:p w:rsidR="00015240" w:rsidRPr="005F0B94" w:rsidRDefault="000F1C20" w:rsidP="00015240">
            <w:pPr>
              <w:spacing w:before="120" w:after="120"/>
              <w:ind w:left="720"/>
              <w:rPr>
                <w:rFonts w:ascii="Cooper Black" w:hAnsi="Cooper Black" w:cs="Arial"/>
                <w:color w:val="000000"/>
                <w:sz w:val="20"/>
                <w:szCs w:val="20"/>
              </w:rPr>
            </w:pPr>
            <w:r w:rsidRPr="005F0B94">
              <w:rPr>
                <w:rFonts w:ascii="Cooper Black" w:hAnsi="Cooper Black" w:cs="Arial"/>
                <w:color w:val="000000"/>
                <w:sz w:val="20"/>
                <w:szCs w:val="20"/>
              </w:rPr>
              <w:t xml:space="preserve">Website: </w:t>
            </w:r>
            <w:r w:rsidR="00B14F4B" w:rsidRPr="005F0B94">
              <w:rPr>
                <w:rFonts w:ascii="Cooper Black" w:hAnsi="Cooper Black" w:cs="Arial"/>
                <w:color w:val="000000"/>
                <w:sz w:val="20"/>
                <w:szCs w:val="20"/>
              </w:rPr>
              <w:t xml:space="preserve"> </w:t>
            </w:r>
            <w:r w:rsidRPr="005F0B94">
              <w:rPr>
                <w:rFonts w:ascii="Cooper Black" w:hAnsi="Cooper Black" w:cs="Arial"/>
                <w:color w:val="000000"/>
                <w:sz w:val="20"/>
                <w:szCs w:val="20"/>
              </w:rPr>
              <w:t>http://faculty.ksu.edu.sa/alisaad</w:t>
            </w:r>
          </w:p>
        </w:tc>
        <w:tc>
          <w:tcPr>
            <w:tcW w:w="5040" w:type="dxa"/>
            <w:shd w:val="clear" w:color="auto" w:fill="auto"/>
            <w:vAlign w:val="center"/>
          </w:tcPr>
          <w:p w:rsidR="00015240" w:rsidRPr="005F0B94" w:rsidRDefault="00015240" w:rsidP="00015240">
            <w:pPr>
              <w:spacing w:before="120" w:after="120"/>
              <w:rPr>
                <w:rFonts w:ascii="Arial" w:hAnsi="Arial" w:cs="Arial"/>
                <w:color w:val="000000"/>
                <w:sz w:val="20"/>
              </w:rPr>
            </w:pPr>
          </w:p>
        </w:tc>
      </w:tr>
      <w:tr w:rsidR="00015240" w:rsidRPr="005F0B94" w:rsidTr="00DB52D9">
        <w:tc>
          <w:tcPr>
            <w:tcW w:w="6588" w:type="dxa"/>
            <w:shd w:val="clear" w:color="auto" w:fill="auto"/>
          </w:tcPr>
          <w:p w:rsidR="00015240" w:rsidRDefault="00015240" w:rsidP="00F415A2">
            <w:pPr>
              <w:spacing w:before="120" w:after="120"/>
              <w:ind w:left="720"/>
              <w:rPr>
                <w:rFonts w:ascii="Cooper Black" w:hAnsi="Cooper Black" w:cs="Arial"/>
                <w:color w:val="000000"/>
                <w:sz w:val="20"/>
                <w:szCs w:val="20"/>
              </w:rPr>
            </w:pPr>
            <w:r w:rsidRPr="005F0B94">
              <w:rPr>
                <w:rFonts w:ascii="Cooper Black" w:hAnsi="Cooper Black" w:cs="Arial"/>
                <w:color w:val="000000"/>
                <w:sz w:val="20"/>
                <w:szCs w:val="20"/>
              </w:rPr>
              <w:t xml:space="preserve">Office hours: </w:t>
            </w:r>
            <w:r w:rsidR="00F415A2">
              <w:rPr>
                <w:rFonts w:ascii="Cooper Black" w:hAnsi="Cooper Black" w:cs="Arial"/>
                <w:color w:val="000000"/>
                <w:sz w:val="20"/>
                <w:szCs w:val="20"/>
              </w:rPr>
              <w:t>Sunday 10 to 12 pm</w:t>
            </w:r>
          </w:p>
          <w:p w:rsidR="00F415A2" w:rsidRDefault="00F415A2" w:rsidP="00F415A2">
            <w:pPr>
              <w:spacing w:before="120" w:after="120"/>
              <w:ind w:left="720"/>
              <w:rPr>
                <w:rFonts w:ascii="Cooper Black" w:hAnsi="Cooper Black" w:cs="Arial"/>
                <w:color w:val="000000"/>
                <w:sz w:val="20"/>
                <w:szCs w:val="20"/>
              </w:rPr>
            </w:pPr>
            <w:r>
              <w:rPr>
                <w:rFonts w:ascii="Cooper Black" w:hAnsi="Cooper Black" w:cs="Arial"/>
                <w:color w:val="000000"/>
                <w:sz w:val="20"/>
                <w:szCs w:val="20"/>
              </w:rPr>
              <w:t xml:space="preserve">                             Monday 10 to 12 pm</w:t>
            </w:r>
          </w:p>
          <w:p w:rsidR="00F415A2" w:rsidRPr="005F0B94" w:rsidRDefault="00F415A2" w:rsidP="00C306E0">
            <w:pPr>
              <w:spacing w:before="120" w:after="120"/>
              <w:ind w:left="720"/>
              <w:rPr>
                <w:rFonts w:ascii="Cooper Black" w:hAnsi="Cooper Black" w:cs="Arial"/>
                <w:color w:val="000000"/>
                <w:sz w:val="20"/>
                <w:szCs w:val="20"/>
              </w:rPr>
            </w:pPr>
            <w:r>
              <w:rPr>
                <w:rFonts w:ascii="Cooper Black" w:hAnsi="Cooper Black" w:cs="Arial"/>
                <w:color w:val="000000"/>
                <w:sz w:val="20"/>
                <w:szCs w:val="20"/>
              </w:rPr>
              <w:t xml:space="preserve">                             </w:t>
            </w:r>
          </w:p>
        </w:tc>
        <w:tc>
          <w:tcPr>
            <w:tcW w:w="5040" w:type="dxa"/>
            <w:shd w:val="clear" w:color="auto" w:fill="auto"/>
            <w:vAlign w:val="center"/>
          </w:tcPr>
          <w:p w:rsidR="00015240" w:rsidRPr="005F0B94" w:rsidRDefault="00015240" w:rsidP="00015240">
            <w:pPr>
              <w:spacing w:before="120" w:after="120"/>
              <w:rPr>
                <w:rFonts w:ascii="Arial" w:hAnsi="Arial" w:cs="Arial"/>
                <w:color w:val="000000"/>
                <w:sz w:val="20"/>
              </w:rPr>
            </w:pPr>
          </w:p>
        </w:tc>
      </w:tr>
      <w:tr w:rsidR="00015240" w:rsidRPr="005F0B94" w:rsidTr="00DB52D9">
        <w:tc>
          <w:tcPr>
            <w:tcW w:w="11628" w:type="dxa"/>
            <w:gridSpan w:val="2"/>
            <w:shd w:val="clear" w:color="auto" w:fill="FFFF00"/>
          </w:tcPr>
          <w:p w:rsidR="00015240" w:rsidRPr="005F0B94" w:rsidRDefault="00455774" w:rsidP="00015240">
            <w:pPr>
              <w:spacing w:before="120" w:after="120"/>
              <w:rPr>
                <w:color w:val="000000"/>
              </w:rPr>
            </w:pPr>
            <w:r>
              <w:rPr>
                <w:rFonts w:ascii="Cooper Black" w:hAnsi="Cooper Black" w:cs="Arial"/>
                <w:color w:val="000000"/>
                <w:sz w:val="20"/>
                <w:szCs w:val="20"/>
              </w:rPr>
              <w:t xml:space="preserve">      </w:t>
            </w:r>
            <w:r w:rsidR="00015240" w:rsidRPr="005F0B94">
              <w:rPr>
                <w:rFonts w:ascii="Cooper Black" w:hAnsi="Cooper Black" w:cs="Arial"/>
                <w:color w:val="000000"/>
                <w:sz w:val="20"/>
                <w:szCs w:val="20"/>
              </w:rPr>
              <w:t>Course Description</w:t>
            </w:r>
          </w:p>
        </w:tc>
      </w:tr>
      <w:tr w:rsidR="00015240" w:rsidRPr="005F0B94" w:rsidTr="00DB52D9">
        <w:tc>
          <w:tcPr>
            <w:tcW w:w="11628" w:type="dxa"/>
            <w:gridSpan w:val="2"/>
            <w:shd w:val="clear" w:color="auto" w:fill="auto"/>
          </w:tcPr>
          <w:p w:rsidR="000F1C20" w:rsidRPr="005F0B94" w:rsidRDefault="000F1C20" w:rsidP="00455774">
            <w:pPr>
              <w:ind w:left="252" w:right="180"/>
              <w:rPr>
                <w:color w:val="000000"/>
                <w:sz w:val="22"/>
                <w:szCs w:val="22"/>
              </w:rPr>
            </w:pPr>
            <w:r w:rsidRPr="005F0B94">
              <w:rPr>
                <w:color w:val="000000"/>
              </w:rPr>
              <w:t xml:space="preserve">This course is about Medical electronic instruments, the course content was upgraded during 4 semesters new instruments where introduced and mainly the course take its contents from John </w:t>
            </w:r>
            <w:proofErr w:type="spellStart"/>
            <w:r w:rsidRPr="005F0B94">
              <w:rPr>
                <w:color w:val="000000"/>
              </w:rPr>
              <w:t>Webester</w:t>
            </w:r>
            <w:proofErr w:type="spellEnd"/>
            <w:r w:rsidRPr="005F0B94">
              <w:rPr>
                <w:color w:val="000000"/>
              </w:rPr>
              <w:t xml:space="preserve"> famous book and also power point presentation for chapters are interactive. During this course students are exposed to different medical instruments, starting by defibrillators/cardioverters were design and calculation of defibrillator system and components including the capacitor value for certain condition. The second chapter is about cardiac arrhythmias, and different type of pacemakers and electrodes used for heart pacing. The third chapter deals with electro-surgery and ablation a detailed description of the electronic system is presented. Block diagram are analyzed. Laser in medical instruments is introduced, Cardiac output current methods are tackled. EEG, EMG and ENG method for signal acquisition and analysis are presented, MRI for 3D image reconstruction is also presented in digital aspect. A project exposing students for new research in the field has been implemented. Every group of 2 or 3 students choose one papers related to the course topics using open access  sources available in the internet (like </w:t>
            </w:r>
            <w:proofErr w:type="spellStart"/>
            <w:r w:rsidRPr="005F0B94">
              <w:rPr>
                <w:color w:val="000000"/>
              </w:rPr>
              <w:t>BiomedCentral</w:t>
            </w:r>
            <w:proofErr w:type="spellEnd"/>
            <w:r w:rsidRPr="005F0B94">
              <w:rPr>
                <w:color w:val="000000"/>
              </w:rPr>
              <w:t xml:space="preserve">, KSU library digital databases and SDL) </w:t>
            </w:r>
            <w:r w:rsidRPr="005F0B94">
              <w:rPr>
                <w:i/>
                <w:iCs/>
                <w:color w:val="000000"/>
              </w:rPr>
              <w:t xml:space="preserve"> </w:t>
            </w:r>
            <w:r w:rsidRPr="005F0B94">
              <w:rPr>
                <w:color w:val="000000"/>
              </w:rPr>
              <w:t>The research papers project introduced has proven to be very useful. It introduce student to research problem. It exposed the students to new research problem and instruments. Most of the students have benefited from this experience.</w:t>
            </w:r>
          </w:p>
          <w:p w:rsidR="00015240" w:rsidRPr="005F0B94" w:rsidRDefault="00015240" w:rsidP="00015240">
            <w:pPr>
              <w:spacing w:before="120" w:after="120"/>
              <w:ind w:left="360" w:right="360"/>
              <w:jc w:val="lowKashida"/>
              <w:rPr>
                <w:rFonts w:ascii="Arial" w:hAnsi="Arial" w:cs="Arial"/>
                <w:color w:val="000000"/>
                <w:sz w:val="20"/>
                <w:lang w:bidi="ar-EG"/>
              </w:rPr>
            </w:pPr>
          </w:p>
          <w:p w:rsidR="000F1C20" w:rsidRPr="005F0B94" w:rsidRDefault="000F1C20" w:rsidP="00015240">
            <w:pPr>
              <w:spacing w:before="120" w:after="120"/>
              <w:ind w:left="360" w:right="360"/>
              <w:jc w:val="lowKashida"/>
              <w:rPr>
                <w:rFonts w:ascii="Arial" w:hAnsi="Arial" w:cs="Arial"/>
                <w:color w:val="000000"/>
                <w:sz w:val="20"/>
                <w:lang w:bidi="ar-EG"/>
              </w:rPr>
            </w:pPr>
          </w:p>
        </w:tc>
      </w:tr>
      <w:tr w:rsidR="00015240" w:rsidRPr="005F0B94" w:rsidTr="00DB52D9">
        <w:tc>
          <w:tcPr>
            <w:tcW w:w="11628" w:type="dxa"/>
            <w:gridSpan w:val="2"/>
            <w:shd w:val="clear" w:color="auto" w:fill="FFFF00"/>
          </w:tcPr>
          <w:p w:rsidR="00015240" w:rsidRPr="005F0B94" w:rsidRDefault="00015240" w:rsidP="00015240">
            <w:pPr>
              <w:spacing w:before="120" w:after="120"/>
              <w:rPr>
                <w:rFonts w:ascii="Cooper Black" w:hAnsi="Cooper Black" w:cs="Arial"/>
                <w:color w:val="000000"/>
                <w:sz w:val="20"/>
                <w:szCs w:val="20"/>
              </w:rPr>
            </w:pPr>
            <w:r w:rsidRPr="005F0B94">
              <w:rPr>
                <w:rFonts w:ascii="Cooper Black" w:hAnsi="Cooper Black" w:cs="Arial"/>
                <w:color w:val="000000"/>
                <w:sz w:val="22"/>
                <w:szCs w:val="22"/>
              </w:rPr>
              <w:lastRenderedPageBreak/>
              <w:t>Course Objectives</w:t>
            </w:r>
          </w:p>
        </w:tc>
      </w:tr>
      <w:tr w:rsidR="00015240" w:rsidRPr="005F0B94" w:rsidTr="00DB52D9">
        <w:tc>
          <w:tcPr>
            <w:tcW w:w="11628" w:type="dxa"/>
            <w:gridSpan w:val="2"/>
            <w:shd w:val="clear" w:color="auto" w:fill="auto"/>
          </w:tcPr>
          <w:p w:rsidR="000F1C20" w:rsidRPr="005F0B94" w:rsidRDefault="000F1C20" w:rsidP="000F1C20">
            <w:pPr>
              <w:rPr>
                <w:color w:val="000000"/>
              </w:rPr>
            </w:pPr>
          </w:p>
          <w:p w:rsidR="000F1C20" w:rsidRPr="005F0B94" w:rsidRDefault="000F1C20" w:rsidP="000F1C20">
            <w:pPr>
              <w:numPr>
                <w:ilvl w:val="1"/>
                <w:numId w:val="24"/>
              </w:numPr>
              <w:tabs>
                <w:tab w:val="clear" w:pos="1440"/>
                <w:tab w:val="num" w:pos="-180"/>
              </w:tabs>
              <w:spacing w:line="360" w:lineRule="auto"/>
              <w:ind w:left="540"/>
              <w:rPr>
                <w:color w:val="000000"/>
                <w:lang w:bidi="ar-EG"/>
              </w:rPr>
            </w:pPr>
            <w:r w:rsidRPr="005F0B94">
              <w:rPr>
                <w:color w:val="000000"/>
              </w:rPr>
              <w:tab/>
            </w:r>
            <w:r w:rsidRPr="005F0B94">
              <w:rPr>
                <w:color w:val="000000"/>
                <w:lang w:bidi="ar-EG"/>
              </w:rPr>
              <w:t>Describe a large group of electronic medical instruments existing at the hospital.</w:t>
            </w:r>
          </w:p>
          <w:p w:rsidR="000F1C20" w:rsidRPr="005F0B94" w:rsidRDefault="000F1C20" w:rsidP="000F1C20">
            <w:pPr>
              <w:numPr>
                <w:ilvl w:val="1"/>
                <w:numId w:val="24"/>
              </w:numPr>
              <w:tabs>
                <w:tab w:val="clear" w:pos="1440"/>
                <w:tab w:val="num" w:pos="-180"/>
              </w:tabs>
              <w:spacing w:line="360" w:lineRule="auto"/>
              <w:ind w:left="540"/>
              <w:rPr>
                <w:color w:val="000000"/>
                <w:lang w:bidi="ar-EG"/>
              </w:rPr>
            </w:pPr>
            <w:r w:rsidRPr="005F0B94">
              <w:rPr>
                <w:color w:val="000000"/>
                <w:lang w:bidi="ar-EG"/>
              </w:rPr>
              <w:t>Develop an ability to design and analyze medical instrument.</w:t>
            </w:r>
          </w:p>
          <w:p w:rsidR="00015240" w:rsidRPr="005F0B94" w:rsidRDefault="000F1C20" w:rsidP="000F1C20">
            <w:pPr>
              <w:numPr>
                <w:ilvl w:val="1"/>
                <w:numId w:val="24"/>
              </w:numPr>
              <w:tabs>
                <w:tab w:val="clear" w:pos="1440"/>
                <w:tab w:val="num" w:pos="-180"/>
              </w:tabs>
              <w:spacing w:line="360" w:lineRule="auto"/>
              <w:ind w:left="540"/>
              <w:rPr>
                <w:color w:val="000000"/>
                <w:lang w:bidi="ar-EG"/>
              </w:rPr>
            </w:pPr>
            <w:r w:rsidRPr="005F0B94">
              <w:rPr>
                <w:rFonts w:cs="Calibri"/>
                <w:color w:val="000000"/>
              </w:rPr>
              <w:t>Conduct standard tests and measurements; conduct and interpret experiments; present technical reports related.</w:t>
            </w:r>
          </w:p>
        </w:tc>
      </w:tr>
      <w:tr w:rsidR="00015240" w:rsidRPr="005F0B94" w:rsidTr="00DB52D9">
        <w:tc>
          <w:tcPr>
            <w:tcW w:w="11628" w:type="dxa"/>
            <w:gridSpan w:val="2"/>
            <w:shd w:val="clear" w:color="auto" w:fill="FFFF00"/>
          </w:tcPr>
          <w:p w:rsidR="00015240" w:rsidRPr="005F0B94" w:rsidRDefault="00015240" w:rsidP="00015240">
            <w:pPr>
              <w:spacing w:before="120" w:after="120"/>
              <w:rPr>
                <w:color w:val="000000"/>
              </w:rPr>
            </w:pPr>
            <w:r w:rsidRPr="005F0B94">
              <w:rPr>
                <w:rFonts w:ascii="Cooper Black" w:hAnsi="Cooper Black" w:cs="Arial"/>
                <w:color w:val="000000"/>
                <w:sz w:val="20"/>
                <w:szCs w:val="20"/>
              </w:rPr>
              <w:t>Teaching strategies</w:t>
            </w:r>
          </w:p>
        </w:tc>
      </w:tr>
      <w:tr w:rsidR="00015240" w:rsidRPr="005F0B94" w:rsidTr="00DB52D9">
        <w:tc>
          <w:tcPr>
            <w:tcW w:w="11628" w:type="dxa"/>
            <w:gridSpan w:val="2"/>
            <w:shd w:val="clear" w:color="auto" w:fill="auto"/>
          </w:tcPr>
          <w:p w:rsidR="000F1C20" w:rsidRPr="005F0B94" w:rsidRDefault="000F1C20" w:rsidP="000F1C20">
            <w:pPr>
              <w:rPr>
                <w:bCs/>
                <w:color w:val="000000"/>
                <w:sz w:val="22"/>
                <w:szCs w:val="22"/>
              </w:rPr>
            </w:pPr>
            <w:r w:rsidRPr="005F0B94">
              <w:rPr>
                <w:bCs/>
                <w:color w:val="000000"/>
                <w:sz w:val="22"/>
                <w:szCs w:val="22"/>
              </w:rPr>
              <w:t>PowerPoint presentation, Lecture, debates,</w:t>
            </w:r>
            <w:r w:rsidR="00D81EA5">
              <w:rPr>
                <w:bCs/>
                <w:color w:val="000000"/>
                <w:sz w:val="22"/>
                <w:szCs w:val="22"/>
              </w:rPr>
              <w:t xml:space="preserve"> PBL</w:t>
            </w:r>
          </w:p>
          <w:p w:rsidR="000F1C20" w:rsidRPr="005F0B94" w:rsidRDefault="000F1C20" w:rsidP="00D92279">
            <w:pPr>
              <w:rPr>
                <w:color w:val="000000"/>
                <w:sz w:val="20"/>
                <w:szCs w:val="20"/>
              </w:rPr>
            </w:pPr>
            <w:r w:rsidRPr="005F0B94">
              <w:rPr>
                <w:bCs/>
                <w:color w:val="000000"/>
                <w:sz w:val="22"/>
                <w:szCs w:val="22"/>
              </w:rPr>
              <w:t>Group Discussion,</w:t>
            </w:r>
            <w:r w:rsidRPr="005F0B94">
              <w:rPr>
                <w:color w:val="000000"/>
                <w:sz w:val="20"/>
                <w:szCs w:val="20"/>
              </w:rPr>
              <w:t xml:space="preserve"> </w:t>
            </w:r>
            <w:r w:rsidR="00D92279" w:rsidRPr="005F0B94">
              <w:rPr>
                <w:color w:val="000000"/>
                <w:sz w:val="20"/>
                <w:szCs w:val="20"/>
              </w:rPr>
              <w:t xml:space="preserve"> </w:t>
            </w:r>
            <w:r w:rsidRPr="005F0B94">
              <w:rPr>
                <w:color w:val="000000"/>
                <w:sz w:val="20"/>
                <w:szCs w:val="20"/>
              </w:rPr>
              <w:t>whole group and small group discussion</w:t>
            </w:r>
          </w:p>
          <w:p w:rsidR="000F1C20" w:rsidRPr="005F0B94" w:rsidRDefault="000F1C20" w:rsidP="00D92279">
            <w:pPr>
              <w:rPr>
                <w:color w:val="000000"/>
                <w:sz w:val="20"/>
                <w:szCs w:val="20"/>
              </w:rPr>
            </w:pPr>
            <w:r w:rsidRPr="005F0B94">
              <w:rPr>
                <w:color w:val="000000"/>
                <w:sz w:val="20"/>
                <w:szCs w:val="20"/>
              </w:rPr>
              <w:t xml:space="preserve">brainstorming, </w:t>
            </w:r>
            <w:r w:rsidRPr="005F0B94">
              <w:rPr>
                <w:bCs/>
                <w:color w:val="000000"/>
                <w:sz w:val="22"/>
                <w:szCs w:val="22"/>
              </w:rPr>
              <w:t xml:space="preserve"> </w:t>
            </w:r>
            <w:r w:rsidRPr="005F0B94">
              <w:rPr>
                <w:color w:val="000000"/>
                <w:sz w:val="20"/>
                <w:szCs w:val="20"/>
              </w:rPr>
              <w:t>small group work</w:t>
            </w:r>
            <w:r w:rsidRPr="005F0B94">
              <w:rPr>
                <w:color w:val="000000"/>
                <w:sz w:val="22"/>
                <w:szCs w:val="22"/>
              </w:rPr>
              <w:t>;</w:t>
            </w:r>
            <w:r w:rsidRPr="005F0B94">
              <w:rPr>
                <w:color w:val="000000"/>
                <w:sz w:val="20"/>
                <w:szCs w:val="20"/>
              </w:rPr>
              <w:t xml:space="preserve"> projects</w:t>
            </w:r>
            <w:r w:rsidRPr="005F0B94">
              <w:rPr>
                <w:color w:val="000000"/>
                <w:sz w:val="22"/>
                <w:szCs w:val="22"/>
              </w:rPr>
              <w:t xml:space="preserve"> Team work </w:t>
            </w:r>
          </w:p>
          <w:p w:rsidR="00015240" w:rsidRPr="005F0B94" w:rsidRDefault="000F1C20" w:rsidP="00D92279">
            <w:pPr>
              <w:rPr>
                <w:color w:val="000000"/>
                <w:sz w:val="22"/>
                <w:szCs w:val="22"/>
              </w:rPr>
            </w:pPr>
            <w:r w:rsidRPr="005F0B94">
              <w:rPr>
                <w:color w:val="000000"/>
                <w:sz w:val="20"/>
                <w:szCs w:val="20"/>
              </w:rPr>
              <w:t>individual presentation</w:t>
            </w:r>
          </w:p>
        </w:tc>
      </w:tr>
      <w:tr w:rsidR="00015240" w:rsidRPr="005F0B94" w:rsidTr="00DB52D9">
        <w:tc>
          <w:tcPr>
            <w:tcW w:w="11628" w:type="dxa"/>
            <w:gridSpan w:val="2"/>
            <w:shd w:val="clear" w:color="auto" w:fill="FFFF00"/>
          </w:tcPr>
          <w:p w:rsidR="00015240" w:rsidRPr="005F0B94" w:rsidRDefault="00015240" w:rsidP="00015240">
            <w:pPr>
              <w:spacing w:before="120" w:after="120"/>
              <w:rPr>
                <w:color w:val="000000"/>
                <w:sz w:val="22"/>
                <w:szCs w:val="22"/>
              </w:rPr>
            </w:pPr>
            <w:r w:rsidRPr="005F0B94">
              <w:rPr>
                <w:rFonts w:ascii="Cooper Black" w:hAnsi="Cooper Black" w:cs="Arial"/>
                <w:color w:val="000000"/>
                <w:sz w:val="20"/>
                <w:szCs w:val="20"/>
              </w:rPr>
              <w:t>Learning Resources</w:t>
            </w:r>
          </w:p>
        </w:tc>
      </w:tr>
    </w:tbl>
    <w:p w:rsidR="00D92279" w:rsidRDefault="00D92279" w:rsidP="00D92279"/>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D92279" w:rsidRPr="005F0B94" w:rsidTr="00DA13A7">
        <w:tc>
          <w:tcPr>
            <w:tcW w:w="9630" w:type="dxa"/>
          </w:tcPr>
          <w:p w:rsidR="00D92279" w:rsidRPr="005F0B94" w:rsidRDefault="00D92279" w:rsidP="00DA13A7">
            <w:pPr>
              <w:rPr>
                <w:color w:val="000000"/>
                <w:sz w:val="22"/>
                <w:szCs w:val="22"/>
              </w:rPr>
            </w:pPr>
            <w:r w:rsidRPr="005F0B94">
              <w:rPr>
                <w:color w:val="000000"/>
                <w:sz w:val="22"/>
                <w:szCs w:val="22"/>
              </w:rPr>
              <w:t>1. List Required Textbooks</w:t>
            </w:r>
          </w:p>
          <w:p w:rsidR="00D92279" w:rsidRPr="005F0B94" w:rsidRDefault="00D92279" w:rsidP="00DA13A7">
            <w:pPr>
              <w:rPr>
                <w:color w:val="000000"/>
                <w:sz w:val="22"/>
                <w:szCs w:val="22"/>
              </w:rPr>
            </w:pPr>
          </w:p>
          <w:p w:rsidR="00D92279" w:rsidRPr="005F0B94" w:rsidRDefault="00D92279" w:rsidP="00DA13A7">
            <w:pPr>
              <w:rPr>
                <w:color w:val="000000"/>
                <w:sz w:val="22"/>
                <w:szCs w:val="22"/>
              </w:rPr>
            </w:pPr>
            <w:r w:rsidRPr="005F0B94">
              <w:rPr>
                <w:color w:val="000000"/>
              </w:rPr>
              <w:t>Medical instrumentation Application and design, third edition, John Webster, John Wiley &amp;Sons, 1998</w:t>
            </w:r>
            <w:r w:rsidRPr="005F0B94">
              <w:rPr>
                <w:color w:val="000000"/>
                <w:lang w:bidi="ar-EG"/>
              </w:rPr>
              <w:t>.</w:t>
            </w:r>
          </w:p>
        </w:tc>
      </w:tr>
      <w:tr w:rsidR="00D92279" w:rsidRPr="005F0B94" w:rsidTr="00DA13A7">
        <w:tc>
          <w:tcPr>
            <w:tcW w:w="9630" w:type="dxa"/>
          </w:tcPr>
          <w:p w:rsidR="00D92279" w:rsidRPr="005F0B94" w:rsidRDefault="00D92279" w:rsidP="00DA13A7">
            <w:pPr>
              <w:rPr>
                <w:color w:val="000000"/>
                <w:sz w:val="22"/>
                <w:szCs w:val="22"/>
              </w:rPr>
            </w:pPr>
            <w:r w:rsidRPr="005F0B94">
              <w:rPr>
                <w:color w:val="000000"/>
                <w:sz w:val="22"/>
                <w:szCs w:val="22"/>
              </w:rPr>
              <w:t>2. List Essential References Materials (Journals, Reports, etc.)</w:t>
            </w:r>
          </w:p>
          <w:p w:rsidR="00D92279" w:rsidRPr="005F0B94" w:rsidRDefault="00D92279" w:rsidP="00DA13A7">
            <w:pPr>
              <w:rPr>
                <w:color w:val="000000"/>
                <w:sz w:val="22"/>
                <w:szCs w:val="22"/>
              </w:rPr>
            </w:pPr>
            <w:r w:rsidRPr="005F0B94">
              <w:rPr>
                <w:color w:val="000000"/>
                <w:lang w:bidi="ar-EG"/>
              </w:rPr>
              <w:t xml:space="preserve">Personal notes are delivered to students via Learning Management system (LMS) </w:t>
            </w:r>
            <w:proofErr w:type="spellStart"/>
            <w:r w:rsidRPr="005F0B94">
              <w:rPr>
                <w:color w:val="000000"/>
                <w:lang w:bidi="ar-EG"/>
              </w:rPr>
              <w:t>BlackBoard</w:t>
            </w:r>
            <w:proofErr w:type="spellEnd"/>
            <w:r w:rsidRPr="005F0B94">
              <w:rPr>
                <w:color w:val="000000"/>
                <w:lang w:bidi="ar-EG"/>
              </w:rPr>
              <w:t>.</w:t>
            </w:r>
          </w:p>
          <w:p w:rsidR="00D92279" w:rsidRPr="005F0B94" w:rsidRDefault="00D92279" w:rsidP="00DA13A7">
            <w:pPr>
              <w:rPr>
                <w:color w:val="000000"/>
                <w:sz w:val="22"/>
                <w:szCs w:val="22"/>
              </w:rPr>
            </w:pPr>
          </w:p>
        </w:tc>
      </w:tr>
      <w:tr w:rsidR="00D92279" w:rsidRPr="005F0B94" w:rsidTr="00DA13A7">
        <w:tc>
          <w:tcPr>
            <w:tcW w:w="9630" w:type="dxa"/>
          </w:tcPr>
          <w:p w:rsidR="00D92279" w:rsidRPr="005F0B94" w:rsidRDefault="00D92279" w:rsidP="00DA13A7">
            <w:pPr>
              <w:rPr>
                <w:color w:val="000000"/>
                <w:sz w:val="22"/>
                <w:szCs w:val="22"/>
              </w:rPr>
            </w:pPr>
            <w:r w:rsidRPr="005F0B94">
              <w:rPr>
                <w:color w:val="000000"/>
                <w:sz w:val="22"/>
                <w:szCs w:val="22"/>
              </w:rPr>
              <w:t xml:space="preserve">3. List Recommended Textbooks and Reference Material (Journals, Reports, </w:t>
            </w:r>
            <w:proofErr w:type="spellStart"/>
            <w:r w:rsidRPr="005F0B94">
              <w:rPr>
                <w:color w:val="000000"/>
                <w:sz w:val="22"/>
                <w:szCs w:val="22"/>
              </w:rPr>
              <w:t>etc</w:t>
            </w:r>
            <w:proofErr w:type="spellEnd"/>
            <w:r w:rsidRPr="005F0B94">
              <w:rPr>
                <w:color w:val="000000"/>
                <w:sz w:val="22"/>
                <w:szCs w:val="22"/>
              </w:rPr>
              <w:t>)</w:t>
            </w:r>
          </w:p>
          <w:p w:rsidR="00D92279" w:rsidRPr="005F0B94" w:rsidRDefault="00D92279" w:rsidP="00DA13A7">
            <w:pPr>
              <w:rPr>
                <w:color w:val="000000"/>
                <w:sz w:val="22"/>
                <w:szCs w:val="22"/>
              </w:rPr>
            </w:pPr>
            <w:r w:rsidRPr="005F0B94">
              <w:rPr>
                <w:color w:val="000000"/>
                <w:sz w:val="22"/>
                <w:szCs w:val="22"/>
              </w:rPr>
              <w:t xml:space="preserve"> </w:t>
            </w:r>
            <w:r w:rsidRPr="005F0B94">
              <w:rPr>
                <w:color w:val="000000"/>
                <w:sz w:val="20"/>
                <w:szCs w:val="20"/>
                <w:lang w:bidi="ar-EG"/>
              </w:rPr>
              <w:t>Open Access biomedical engineering online, Biomed central website</w:t>
            </w:r>
          </w:p>
          <w:p w:rsidR="00D92279" w:rsidRPr="005F0B94" w:rsidRDefault="00D92279" w:rsidP="00DA13A7">
            <w:pPr>
              <w:rPr>
                <w:color w:val="000000"/>
                <w:sz w:val="22"/>
                <w:szCs w:val="22"/>
              </w:rPr>
            </w:pPr>
          </w:p>
        </w:tc>
      </w:tr>
      <w:tr w:rsidR="00D92279" w:rsidRPr="005F0B94" w:rsidTr="00DA13A7">
        <w:tc>
          <w:tcPr>
            <w:tcW w:w="9630" w:type="dxa"/>
          </w:tcPr>
          <w:p w:rsidR="00D92279" w:rsidRPr="005F0B94" w:rsidRDefault="00D92279" w:rsidP="00DA13A7">
            <w:pPr>
              <w:rPr>
                <w:color w:val="000000"/>
                <w:sz w:val="22"/>
                <w:szCs w:val="22"/>
              </w:rPr>
            </w:pPr>
            <w:r w:rsidRPr="005F0B94">
              <w:rPr>
                <w:color w:val="000000"/>
                <w:sz w:val="22"/>
                <w:szCs w:val="22"/>
              </w:rPr>
              <w:t>4. List Electronic Materials (</w:t>
            </w:r>
            <w:proofErr w:type="spellStart"/>
            <w:r w:rsidRPr="005F0B94">
              <w:rPr>
                <w:color w:val="000000"/>
                <w:sz w:val="22"/>
                <w:szCs w:val="22"/>
              </w:rPr>
              <w:t>eg</w:t>
            </w:r>
            <w:proofErr w:type="spellEnd"/>
            <w:r w:rsidRPr="005F0B94">
              <w:rPr>
                <w:color w:val="000000"/>
                <w:sz w:val="22"/>
                <w:szCs w:val="22"/>
              </w:rPr>
              <w:t>. Web Sites, Social Media, Blackboard, etc.)</w:t>
            </w:r>
          </w:p>
          <w:p w:rsidR="00D92279" w:rsidRPr="005F0B94" w:rsidRDefault="00D92279" w:rsidP="00DA13A7">
            <w:pPr>
              <w:spacing w:before="240"/>
              <w:rPr>
                <w:color w:val="000000"/>
                <w:sz w:val="20"/>
                <w:szCs w:val="20"/>
                <w:lang w:bidi="ar-EG"/>
              </w:rPr>
            </w:pPr>
            <w:r w:rsidRPr="005F0B94">
              <w:rPr>
                <w:color w:val="000000"/>
                <w:sz w:val="20"/>
                <w:szCs w:val="20"/>
                <w:lang w:bidi="ar-EG"/>
              </w:rPr>
              <w:t>There are a webpage in my personal website (</w:t>
            </w:r>
            <w:hyperlink r:id="rId8" w:history="1">
              <w:r w:rsidRPr="005F0B94">
                <w:rPr>
                  <w:rStyle w:val="Hyperlink"/>
                  <w:color w:val="000000"/>
                  <w:sz w:val="20"/>
                  <w:szCs w:val="20"/>
                  <w:lang w:bidi="ar-EG"/>
                </w:rPr>
                <w:t>http://faculty.ksu.edu.sa/alisaad</w:t>
              </w:r>
            </w:hyperlink>
            <w:r w:rsidRPr="005F0B94">
              <w:rPr>
                <w:color w:val="000000"/>
                <w:sz w:val="20"/>
                <w:szCs w:val="20"/>
                <w:lang w:bidi="ar-EG"/>
              </w:rPr>
              <w:t xml:space="preserve">  then</w:t>
            </w:r>
            <w:r w:rsidR="001D3652">
              <w:rPr>
                <w:color w:val="000000"/>
                <w:sz w:val="20"/>
                <w:szCs w:val="20"/>
                <w:lang w:bidi="ar-EG"/>
              </w:rPr>
              <w:t xml:space="preserve"> choose 414BMT) includes, PowerP</w:t>
            </w:r>
            <w:r w:rsidRPr="005F0B94">
              <w:rPr>
                <w:color w:val="000000"/>
                <w:sz w:val="20"/>
                <w:szCs w:val="20"/>
                <w:lang w:bidi="ar-EG"/>
              </w:rPr>
              <w:t>oint presentations and word documents.</w:t>
            </w:r>
          </w:p>
          <w:p w:rsidR="00D92279" w:rsidRPr="005F0B94" w:rsidRDefault="00D72A4A" w:rsidP="00DA13A7">
            <w:pPr>
              <w:rPr>
                <w:color w:val="000000"/>
                <w:sz w:val="22"/>
                <w:szCs w:val="22"/>
              </w:rPr>
            </w:pPr>
            <w:hyperlink r:id="rId9" w:anchor="cat=healthandmedicine&amp;subcat=biomedicalinstrumentation" w:history="1">
              <w:r w:rsidR="00D92279" w:rsidRPr="005F0B94">
                <w:rPr>
                  <w:color w:val="000000"/>
                  <w:u w:val="single"/>
                </w:rPr>
                <w:t>http://ocw.mit.edu/courses/find-by-topic/#cat=healthandmedicine&amp;subcat=biomedicalinstrumentation</w:t>
              </w:r>
            </w:hyperlink>
          </w:p>
        </w:tc>
      </w:tr>
      <w:tr w:rsidR="00D92279" w:rsidRPr="005F0B94" w:rsidTr="00DA13A7">
        <w:tc>
          <w:tcPr>
            <w:tcW w:w="9630" w:type="dxa"/>
          </w:tcPr>
          <w:p w:rsidR="00D92279" w:rsidRPr="005F0B94" w:rsidRDefault="00D92279" w:rsidP="00DA13A7">
            <w:pPr>
              <w:jc w:val="both"/>
              <w:rPr>
                <w:color w:val="000000"/>
                <w:sz w:val="22"/>
                <w:szCs w:val="22"/>
              </w:rPr>
            </w:pPr>
            <w:r w:rsidRPr="005F0B94">
              <w:rPr>
                <w:color w:val="000000"/>
                <w:sz w:val="22"/>
                <w:szCs w:val="22"/>
              </w:rPr>
              <w:t>5. Other learning material such as computer-based programs/CD, professional standards or regulations and software.</w:t>
            </w:r>
          </w:p>
          <w:p w:rsidR="00D92279" w:rsidRPr="005F0B94" w:rsidRDefault="00D92279" w:rsidP="00DA13A7">
            <w:pPr>
              <w:jc w:val="both"/>
              <w:rPr>
                <w:color w:val="000000"/>
                <w:sz w:val="22"/>
                <w:szCs w:val="22"/>
              </w:rPr>
            </w:pPr>
          </w:p>
          <w:p w:rsidR="00D92279" w:rsidRPr="005F0B94" w:rsidRDefault="00D92279" w:rsidP="00DA13A7">
            <w:pPr>
              <w:rPr>
                <w:color w:val="000000"/>
              </w:rPr>
            </w:pPr>
            <w:proofErr w:type="spellStart"/>
            <w:r w:rsidRPr="005F0B94">
              <w:rPr>
                <w:color w:val="000000"/>
                <w:sz w:val="20"/>
                <w:szCs w:val="20"/>
                <w:lang w:bidi="ar-EG"/>
              </w:rPr>
              <w:t>Youtube</w:t>
            </w:r>
            <w:proofErr w:type="spellEnd"/>
            <w:r w:rsidRPr="005F0B94">
              <w:rPr>
                <w:color w:val="000000"/>
                <w:sz w:val="20"/>
                <w:szCs w:val="20"/>
                <w:lang w:bidi="ar-EG"/>
              </w:rPr>
              <w:t xml:space="preserve"> videos describing Electro</w:t>
            </w:r>
            <w:r w:rsidR="001D3652">
              <w:rPr>
                <w:color w:val="000000"/>
                <w:sz w:val="20"/>
                <w:szCs w:val="20"/>
                <w:lang w:bidi="ar-EG"/>
              </w:rPr>
              <w:t>-</w:t>
            </w:r>
            <w:bookmarkStart w:id="0" w:name="_GoBack"/>
            <w:bookmarkEnd w:id="0"/>
            <w:r w:rsidRPr="005F0B94">
              <w:rPr>
                <w:color w:val="000000"/>
                <w:sz w:val="20"/>
                <w:szCs w:val="20"/>
                <w:lang w:bidi="ar-EG"/>
              </w:rPr>
              <w:t xml:space="preserve">surgery and ablations defibrillation and others. </w:t>
            </w:r>
            <w:hyperlink r:id="rId10" w:history="1">
              <w:r w:rsidRPr="005F0B94">
                <w:rPr>
                  <w:color w:val="000000"/>
                  <w:u w:val="single"/>
                </w:rPr>
                <w:t>http://www.youtube.com/watch?v=7LW78yoaEe0</w:t>
              </w:r>
            </w:hyperlink>
            <w:r w:rsidRPr="005F0B94">
              <w:rPr>
                <w:color w:val="000000"/>
              </w:rPr>
              <w:t>.</w:t>
            </w:r>
          </w:p>
          <w:p w:rsidR="00D92279" w:rsidRPr="005F0B94" w:rsidRDefault="00D72A4A" w:rsidP="00DA13A7">
            <w:pPr>
              <w:rPr>
                <w:color w:val="000000"/>
                <w:sz w:val="22"/>
                <w:szCs w:val="22"/>
              </w:rPr>
            </w:pPr>
            <w:hyperlink r:id="rId11" w:history="1">
              <w:r w:rsidR="00D92279" w:rsidRPr="005F0B94">
                <w:rPr>
                  <w:color w:val="000000"/>
                  <w:u w:val="single"/>
                </w:rPr>
                <w:t>http://www.youtube.com/watch?v=3trpw_We0UQ</w:t>
              </w:r>
            </w:hyperlink>
          </w:p>
          <w:p w:rsidR="00D92279" w:rsidRPr="005F0B94" w:rsidRDefault="00D92279" w:rsidP="00DA13A7">
            <w:pPr>
              <w:rPr>
                <w:color w:val="000000"/>
                <w:sz w:val="22"/>
                <w:szCs w:val="22"/>
              </w:rPr>
            </w:pPr>
          </w:p>
          <w:p w:rsidR="00D92279" w:rsidRPr="005F0B94" w:rsidRDefault="00D92279" w:rsidP="00DA13A7">
            <w:pPr>
              <w:rPr>
                <w:color w:val="000000"/>
                <w:sz w:val="22"/>
                <w:szCs w:val="22"/>
              </w:rPr>
            </w:pPr>
          </w:p>
        </w:tc>
      </w:tr>
    </w:tbl>
    <w:p w:rsidR="00D92279" w:rsidRDefault="00D92279" w:rsidP="00D92279"/>
    <w:p w:rsidR="00D92279" w:rsidRPr="00924E28" w:rsidRDefault="00D92279" w:rsidP="00D92279"/>
    <w:tbl>
      <w:tblPr>
        <w:tblW w:w="9727" w:type="dxa"/>
        <w:tblInd w:w="-79" w:type="dxa"/>
        <w:tblLayout w:type="fixed"/>
        <w:tblLook w:val="01E0" w:firstRow="1" w:lastRow="1" w:firstColumn="1" w:lastColumn="1" w:noHBand="0" w:noVBand="0"/>
      </w:tblPr>
      <w:tblGrid>
        <w:gridCol w:w="7"/>
        <w:gridCol w:w="72"/>
        <w:gridCol w:w="1230"/>
        <w:gridCol w:w="4098"/>
        <w:gridCol w:w="1242"/>
        <w:gridCol w:w="1800"/>
        <w:gridCol w:w="1278"/>
      </w:tblGrid>
      <w:tr w:rsidR="00015240" w:rsidRPr="00924E28">
        <w:trPr>
          <w:gridBefore w:val="2"/>
          <w:wBefore w:w="79" w:type="dxa"/>
        </w:trPr>
        <w:tc>
          <w:tcPr>
            <w:tcW w:w="9648" w:type="dxa"/>
            <w:gridSpan w:val="5"/>
            <w:shd w:val="clear" w:color="auto" w:fill="auto"/>
          </w:tcPr>
          <w:p w:rsidR="00015240" w:rsidRPr="00924E28" w:rsidRDefault="00015240" w:rsidP="00D92279">
            <w:pPr>
              <w:pStyle w:val="Heading7"/>
              <w:spacing w:before="0" w:after="240"/>
              <w:rPr>
                <w:sz w:val="22"/>
                <w:szCs w:val="22"/>
              </w:rPr>
            </w:pPr>
          </w:p>
        </w:tc>
      </w:tr>
      <w:tr w:rsidR="00015240" w:rsidRPr="005F0B94">
        <w:trPr>
          <w:gridBefore w:val="2"/>
          <w:wBefore w:w="79" w:type="dxa"/>
          <w:trHeight w:val="5085"/>
        </w:trPr>
        <w:tc>
          <w:tcPr>
            <w:tcW w:w="9648" w:type="dxa"/>
            <w:gridSpan w:val="5"/>
            <w:shd w:val="clear" w:color="auto" w:fill="auto"/>
          </w:tcPr>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855"/>
              <w:gridCol w:w="846"/>
            </w:tblGrid>
            <w:tr w:rsidR="00015240" w:rsidRPr="005F0B94">
              <w:tc>
                <w:tcPr>
                  <w:tcW w:w="9493" w:type="dxa"/>
                  <w:gridSpan w:val="3"/>
                  <w:shd w:val="clear" w:color="auto" w:fill="FFFF00"/>
                </w:tcPr>
                <w:p w:rsidR="00015240" w:rsidRPr="005F0B94" w:rsidRDefault="00015240" w:rsidP="004C2319">
                  <w:pPr>
                    <w:rPr>
                      <w:b/>
                      <w:bCs/>
                      <w:color w:val="000000"/>
                      <w:sz w:val="22"/>
                      <w:szCs w:val="22"/>
                      <w:lang w:bidi="ar-EG"/>
                    </w:rPr>
                  </w:pPr>
                  <w:r w:rsidRPr="005F0B94">
                    <w:rPr>
                      <w:b/>
                      <w:bCs/>
                      <w:color w:val="000000"/>
                      <w:sz w:val="22"/>
                      <w:szCs w:val="22"/>
                      <w:lang w:bidi="ar-EG"/>
                    </w:rPr>
                    <w:lastRenderedPageBreak/>
                    <w:t xml:space="preserve">1 Topics to be Covered </w:t>
                  </w:r>
                </w:p>
              </w:tc>
            </w:tr>
            <w:tr w:rsidR="00015240" w:rsidRPr="005F0B94">
              <w:trPr>
                <w:cantSplit/>
              </w:trPr>
              <w:tc>
                <w:tcPr>
                  <w:tcW w:w="7792" w:type="dxa"/>
                  <w:shd w:val="clear" w:color="auto" w:fill="8DB3E2"/>
                  <w:vAlign w:val="center"/>
                </w:tcPr>
                <w:p w:rsidR="00015240" w:rsidRPr="005F0B94" w:rsidRDefault="00015240" w:rsidP="004C2319">
                  <w:pPr>
                    <w:jc w:val="center"/>
                    <w:rPr>
                      <w:b/>
                      <w:bCs/>
                      <w:color w:val="000000"/>
                      <w:sz w:val="22"/>
                      <w:szCs w:val="22"/>
                      <w:lang w:val="fr-FR" w:bidi="ar-EG"/>
                    </w:rPr>
                  </w:pPr>
                  <w:r w:rsidRPr="005F0B94">
                    <w:rPr>
                      <w:b/>
                      <w:bCs/>
                      <w:color w:val="000000"/>
                      <w:sz w:val="22"/>
                      <w:szCs w:val="22"/>
                      <w:lang w:val="fr-FR" w:bidi="ar-EG"/>
                    </w:rPr>
                    <w:t>List of Topics</w:t>
                  </w:r>
                </w:p>
              </w:tc>
              <w:tc>
                <w:tcPr>
                  <w:tcW w:w="855" w:type="dxa"/>
                  <w:shd w:val="clear" w:color="auto" w:fill="8DB3E2"/>
                  <w:vAlign w:val="center"/>
                </w:tcPr>
                <w:p w:rsidR="00015240" w:rsidRPr="005F0B94" w:rsidRDefault="00015240" w:rsidP="004C2319">
                  <w:pPr>
                    <w:jc w:val="center"/>
                    <w:rPr>
                      <w:b/>
                      <w:bCs/>
                      <w:color w:val="000000"/>
                      <w:sz w:val="20"/>
                      <w:szCs w:val="20"/>
                      <w:lang w:bidi="ar-EG"/>
                    </w:rPr>
                  </w:pPr>
                  <w:r w:rsidRPr="005F0B94">
                    <w:rPr>
                      <w:b/>
                      <w:bCs/>
                      <w:color w:val="000000"/>
                      <w:sz w:val="20"/>
                      <w:szCs w:val="20"/>
                      <w:lang w:bidi="ar-EG"/>
                    </w:rPr>
                    <w:t>No of</w:t>
                  </w:r>
                </w:p>
                <w:p w:rsidR="00015240" w:rsidRPr="005F0B94" w:rsidRDefault="00015240" w:rsidP="004C2319">
                  <w:pPr>
                    <w:jc w:val="center"/>
                    <w:rPr>
                      <w:b/>
                      <w:bCs/>
                      <w:color w:val="000000"/>
                      <w:sz w:val="20"/>
                      <w:szCs w:val="20"/>
                      <w:lang w:bidi="ar-EG"/>
                    </w:rPr>
                  </w:pPr>
                  <w:r w:rsidRPr="005F0B94">
                    <w:rPr>
                      <w:b/>
                      <w:bCs/>
                      <w:color w:val="000000"/>
                      <w:sz w:val="20"/>
                      <w:szCs w:val="20"/>
                      <w:lang w:bidi="ar-EG"/>
                    </w:rPr>
                    <w:t>Weeks</w:t>
                  </w:r>
                </w:p>
              </w:tc>
              <w:tc>
                <w:tcPr>
                  <w:tcW w:w="846" w:type="dxa"/>
                  <w:shd w:val="clear" w:color="auto" w:fill="8DB3E2"/>
                  <w:vAlign w:val="center"/>
                </w:tcPr>
                <w:p w:rsidR="00015240" w:rsidRPr="005F0B94" w:rsidRDefault="00015240" w:rsidP="004C2319">
                  <w:pPr>
                    <w:jc w:val="center"/>
                    <w:rPr>
                      <w:b/>
                      <w:bCs/>
                      <w:color w:val="000000"/>
                      <w:sz w:val="18"/>
                      <w:szCs w:val="18"/>
                      <w:lang w:bidi="ar-EG"/>
                    </w:rPr>
                  </w:pPr>
                  <w:r w:rsidRPr="005F0B94">
                    <w:rPr>
                      <w:b/>
                      <w:bCs/>
                      <w:color w:val="000000"/>
                      <w:sz w:val="18"/>
                      <w:szCs w:val="18"/>
                      <w:lang w:bidi="ar-EG"/>
                    </w:rPr>
                    <w:t>Contact hours</w:t>
                  </w:r>
                </w:p>
              </w:tc>
            </w:tr>
            <w:tr w:rsidR="00015240" w:rsidRPr="005F0B94">
              <w:trPr>
                <w:cantSplit/>
                <w:trHeight w:hRule="exact" w:val="397"/>
              </w:trPr>
              <w:tc>
                <w:tcPr>
                  <w:tcW w:w="7792" w:type="dxa"/>
                  <w:vAlign w:val="center"/>
                </w:tcPr>
                <w:p w:rsidR="00D92279" w:rsidRPr="005F0B94" w:rsidRDefault="00D92279" w:rsidP="00D92279">
                  <w:pPr>
                    <w:rPr>
                      <w:color w:val="000000"/>
                      <w:sz w:val="18"/>
                      <w:szCs w:val="18"/>
                    </w:rPr>
                  </w:pPr>
                  <w:bookmarkStart w:id="1" w:name="_Hlk416729864"/>
                  <w:r w:rsidRPr="005F0B94">
                    <w:rPr>
                      <w:rFonts w:hint="cs"/>
                      <w:b/>
                      <w:bCs/>
                      <w:color w:val="000000"/>
                      <w:sz w:val="18"/>
                      <w:szCs w:val="18"/>
                    </w:rPr>
                    <w:t>Defibrillators/Cardioversion</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2</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8</w:t>
                  </w:r>
                </w:p>
              </w:tc>
            </w:tr>
            <w:tr w:rsidR="00015240" w:rsidRPr="005F0B94">
              <w:trPr>
                <w:cantSplit/>
                <w:trHeight w:hRule="exact" w:val="397"/>
              </w:trPr>
              <w:tc>
                <w:tcPr>
                  <w:tcW w:w="7792" w:type="dxa"/>
                  <w:vAlign w:val="center"/>
                </w:tcPr>
                <w:p w:rsidR="00D92279" w:rsidRPr="005F0B94" w:rsidRDefault="00D92279" w:rsidP="00D92279">
                  <w:pPr>
                    <w:rPr>
                      <w:b/>
                      <w:bCs/>
                      <w:color w:val="000000"/>
                      <w:sz w:val="18"/>
                      <w:szCs w:val="18"/>
                    </w:rPr>
                  </w:pPr>
                  <w:r w:rsidRPr="005F0B94">
                    <w:rPr>
                      <w:b/>
                      <w:bCs/>
                      <w:color w:val="000000"/>
                      <w:sz w:val="18"/>
                      <w:szCs w:val="18"/>
                    </w:rPr>
                    <w:t>Pacemakers</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2</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8</w:t>
                  </w:r>
                </w:p>
              </w:tc>
            </w:tr>
            <w:tr w:rsidR="00015240" w:rsidRPr="005F0B94">
              <w:trPr>
                <w:cantSplit/>
                <w:trHeight w:hRule="exact" w:val="397"/>
              </w:trPr>
              <w:tc>
                <w:tcPr>
                  <w:tcW w:w="7792" w:type="dxa"/>
                  <w:vAlign w:val="center"/>
                </w:tcPr>
                <w:p w:rsidR="00D92279" w:rsidRPr="005F0B94" w:rsidRDefault="00D81EA5" w:rsidP="00D92279">
                  <w:pPr>
                    <w:jc w:val="lowKashida"/>
                    <w:rPr>
                      <w:b/>
                      <w:bCs/>
                      <w:color w:val="000000"/>
                      <w:sz w:val="16"/>
                      <w:szCs w:val="16"/>
                    </w:rPr>
                  </w:pPr>
                  <w:r>
                    <w:rPr>
                      <w:b/>
                      <w:bCs/>
                      <w:color w:val="000000"/>
                      <w:sz w:val="16"/>
                      <w:szCs w:val="16"/>
                    </w:rPr>
                    <w:t>Electro-</w:t>
                  </w:r>
                  <w:r w:rsidRPr="005F0B94">
                    <w:rPr>
                      <w:b/>
                      <w:bCs/>
                      <w:color w:val="000000"/>
                      <w:sz w:val="16"/>
                      <w:szCs w:val="16"/>
                    </w:rPr>
                    <w:t>surgery</w:t>
                  </w:r>
                  <w:r w:rsidR="00D92279" w:rsidRPr="005F0B94">
                    <w:rPr>
                      <w:rFonts w:hint="cs"/>
                      <w:b/>
                      <w:bCs/>
                      <w:color w:val="000000"/>
                      <w:sz w:val="16"/>
                      <w:szCs w:val="16"/>
                    </w:rPr>
                    <w:t xml:space="preserve"> </w:t>
                  </w:r>
                  <w:r w:rsidR="00D92279" w:rsidRPr="005F0B94">
                    <w:rPr>
                      <w:b/>
                      <w:bCs/>
                      <w:color w:val="000000"/>
                      <w:sz w:val="16"/>
                      <w:szCs w:val="16"/>
                    </w:rPr>
                    <w:t>instruments and methods</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1</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4</w:t>
                  </w:r>
                </w:p>
              </w:tc>
            </w:tr>
            <w:tr w:rsidR="00015240" w:rsidRPr="005F0B94">
              <w:trPr>
                <w:cantSplit/>
                <w:trHeight w:hRule="exact" w:val="397"/>
              </w:trPr>
              <w:tc>
                <w:tcPr>
                  <w:tcW w:w="7792" w:type="dxa"/>
                  <w:vAlign w:val="center"/>
                </w:tcPr>
                <w:p w:rsidR="00D92279" w:rsidRPr="005F0B94" w:rsidRDefault="00D92279" w:rsidP="00D92279">
                  <w:pPr>
                    <w:jc w:val="lowKashida"/>
                    <w:rPr>
                      <w:b/>
                      <w:bCs/>
                      <w:color w:val="000000"/>
                      <w:sz w:val="16"/>
                      <w:szCs w:val="16"/>
                    </w:rPr>
                  </w:pPr>
                  <w:r w:rsidRPr="005F0B94">
                    <w:rPr>
                      <w:b/>
                      <w:bCs/>
                      <w:color w:val="000000"/>
                      <w:sz w:val="16"/>
                      <w:szCs w:val="16"/>
                    </w:rPr>
                    <w:t>A</w:t>
                  </w:r>
                  <w:r w:rsidRPr="005F0B94">
                    <w:rPr>
                      <w:rFonts w:hint="cs"/>
                      <w:b/>
                      <w:bCs/>
                      <w:color w:val="000000"/>
                      <w:sz w:val="16"/>
                      <w:szCs w:val="16"/>
                    </w:rPr>
                    <w:t>blation</w:t>
                  </w:r>
                  <w:r w:rsidRPr="005F0B94">
                    <w:rPr>
                      <w:b/>
                      <w:bCs/>
                      <w:color w:val="000000"/>
                      <w:sz w:val="16"/>
                      <w:szCs w:val="16"/>
                    </w:rPr>
                    <w:t xml:space="preserve"> procedure and instruments</w:t>
                  </w:r>
                </w:p>
                <w:p w:rsidR="00015240" w:rsidRPr="005F0B94" w:rsidRDefault="00015240" w:rsidP="004C2319">
                  <w:pPr>
                    <w:tabs>
                      <w:tab w:val="left" w:pos="2088"/>
                    </w:tabs>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1</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4</w:t>
                  </w:r>
                </w:p>
              </w:tc>
            </w:tr>
            <w:tr w:rsidR="00015240" w:rsidRPr="005F0B94">
              <w:trPr>
                <w:cantSplit/>
                <w:trHeight w:hRule="exact" w:val="397"/>
              </w:trPr>
              <w:tc>
                <w:tcPr>
                  <w:tcW w:w="7792" w:type="dxa"/>
                  <w:vAlign w:val="center"/>
                </w:tcPr>
                <w:p w:rsidR="00D92279" w:rsidRPr="005F0B94" w:rsidRDefault="00D92279" w:rsidP="00D92279">
                  <w:pPr>
                    <w:rPr>
                      <w:color w:val="000000"/>
                      <w:sz w:val="16"/>
                      <w:szCs w:val="16"/>
                    </w:rPr>
                  </w:pPr>
                  <w:r w:rsidRPr="005F0B94">
                    <w:rPr>
                      <w:color w:val="000000"/>
                      <w:sz w:val="16"/>
                      <w:szCs w:val="16"/>
                    </w:rPr>
                    <w:t>Medical L-A-S-E-R</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1</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4</w:t>
                  </w:r>
                </w:p>
              </w:tc>
            </w:tr>
            <w:tr w:rsidR="00015240" w:rsidRPr="005F0B94">
              <w:trPr>
                <w:cantSplit/>
                <w:trHeight w:hRule="exact" w:val="397"/>
              </w:trPr>
              <w:tc>
                <w:tcPr>
                  <w:tcW w:w="7792" w:type="dxa"/>
                  <w:vAlign w:val="center"/>
                </w:tcPr>
                <w:p w:rsidR="00D92279" w:rsidRPr="005F0B94" w:rsidRDefault="00D92279" w:rsidP="00D92279">
                  <w:pPr>
                    <w:rPr>
                      <w:b/>
                      <w:bCs/>
                      <w:color w:val="000000"/>
                      <w:sz w:val="20"/>
                      <w:szCs w:val="20"/>
                    </w:rPr>
                  </w:pPr>
                  <w:r w:rsidRPr="005F0B94">
                    <w:rPr>
                      <w:b/>
                      <w:bCs/>
                      <w:color w:val="000000"/>
                      <w:sz w:val="20"/>
                      <w:szCs w:val="20"/>
                    </w:rPr>
                    <w:t>EEG Brain signal measurement and analysis</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2</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8</w:t>
                  </w:r>
                </w:p>
              </w:tc>
            </w:tr>
            <w:tr w:rsidR="00015240" w:rsidRPr="005F0B94">
              <w:trPr>
                <w:cantSplit/>
                <w:trHeight w:hRule="exact" w:val="397"/>
              </w:trPr>
              <w:tc>
                <w:tcPr>
                  <w:tcW w:w="7792" w:type="dxa"/>
                  <w:vAlign w:val="center"/>
                </w:tcPr>
                <w:p w:rsidR="00D92279" w:rsidRPr="005F0B94" w:rsidRDefault="00D92279" w:rsidP="00D92279">
                  <w:pPr>
                    <w:rPr>
                      <w:b/>
                      <w:bCs/>
                      <w:color w:val="000000"/>
                      <w:sz w:val="20"/>
                      <w:szCs w:val="20"/>
                    </w:rPr>
                  </w:pPr>
                  <w:r w:rsidRPr="005F0B94">
                    <w:rPr>
                      <w:b/>
                      <w:bCs/>
                      <w:color w:val="000000"/>
                      <w:sz w:val="20"/>
                      <w:szCs w:val="20"/>
                    </w:rPr>
                    <w:t>Catheterization &amp; Cardiac Output</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2</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8</w:t>
                  </w:r>
                </w:p>
              </w:tc>
            </w:tr>
            <w:tr w:rsidR="00015240" w:rsidRPr="005F0B94" w:rsidTr="00D81EA5">
              <w:trPr>
                <w:cantSplit/>
                <w:trHeight w:hRule="exact" w:val="785"/>
              </w:trPr>
              <w:tc>
                <w:tcPr>
                  <w:tcW w:w="7792" w:type="dxa"/>
                  <w:vAlign w:val="center"/>
                </w:tcPr>
                <w:p w:rsidR="00D92279" w:rsidRPr="005F0B94" w:rsidRDefault="00D92279" w:rsidP="00D92279">
                  <w:pPr>
                    <w:rPr>
                      <w:b/>
                      <w:bCs/>
                      <w:color w:val="000000"/>
                      <w:sz w:val="20"/>
                      <w:szCs w:val="20"/>
                    </w:rPr>
                  </w:pPr>
                  <w:r w:rsidRPr="005F0B94">
                    <w:rPr>
                      <w:rFonts w:hint="cs"/>
                      <w:b/>
                      <w:bCs/>
                      <w:color w:val="000000"/>
                      <w:sz w:val="20"/>
                      <w:szCs w:val="20"/>
                    </w:rPr>
                    <w:t>Magnetic Resonance</w:t>
                  </w:r>
                  <w:r w:rsidRPr="005F0B94">
                    <w:rPr>
                      <w:rFonts w:hint="cs"/>
                      <w:b/>
                      <w:bCs/>
                      <w:color w:val="000000"/>
                      <w:sz w:val="20"/>
                      <w:szCs w:val="20"/>
                    </w:rPr>
                    <w:br/>
                    <w:t>Imaging (MRI)</w:t>
                  </w:r>
                </w:p>
                <w:p w:rsidR="00015240" w:rsidRPr="005F0B94" w:rsidRDefault="00015240" w:rsidP="004C2319">
                  <w:pPr>
                    <w:rPr>
                      <w:rFonts w:ascii="Arial" w:hAnsi="Arial" w:cs="Arial"/>
                      <w:b/>
                      <w:bCs/>
                      <w:color w:val="000000"/>
                      <w:w w:val="115"/>
                      <w:sz w:val="22"/>
                      <w:szCs w:val="22"/>
                      <w:lang w:bidi="en-US"/>
                    </w:rPr>
                  </w:pPr>
                </w:p>
              </w:tc>
              <w:tc>
                <w:tcPr>
                  <w:tcW w:w="855" w:type="dxa"/>
                  <w:vAlign w:val="center"/>
                </w:tcPr>
                <w:p w:rsidR="00015240" w:rsidRPr="005F0B94" w:rsidRDefault="00D92279" w:rsidP="004C2319">
                  <w:pPr>
                    <w:tabs>
                      <w:tab w:val="left" w:pos="345"/>
                    </w:tabs>
                    <w:jc w:val="center"/>
                    <w:rPr>
                      <w:rFonts w:ascii="Arial" w:hAnsi="Arial" w:cs="Arial"/>
                      <w:color w:val="000000"/>
                      <w:sz w:val="20"/>
                      <w:szCs w:val="20"/>
                      <w:lang w:bidi="ar-EG"/>
                    </w:rPr>
                  </w:pPr>
                  <w:r w:rsidRPr="005F0B94">
                    <w:rPr>
                      <w:rFonts w:ascii="Arial" w:hAnsi="Arial" w:cs="Arial"/>
                      <w:color w:val="000000"/>
                      <w:sz w:val="20"/>
                      <w:szCs w:val="20"/>
                      <w:lang w:bidi="ar-EG"/>
                    </w:rPr>
                    <w:t>2</w:t>
                  </w:r>
                </w:p>
              </w:tc>
              <w:tc>
                <w:tcPr>
                  <w:tcW w:w="846" w:type="dxa"/>
                  <w:vAlign w:val="center"/>
                </w:tcPr>
                <w:p w:rsidR="00015240" w:rsidRPr="005F0B94" w:rsidRDefault="00D92279" w:rsidP="004C2319">
                  <w:pPr>
                    <w:jc w:val="center"/>
                    <w:rPr>
                      <w:rFonts w:ascii="Arial" w:hAnsi="Arial" w:cs="Arial"/>
                      <w:color w:val="000000"/>
                      <w:sz w:val="20"/>
                      <w:szCs w:val="20"/>
                      <w:lang w:bidi="ar-EG"/>
                    </w:rPr>
                  </w:pPr>
                  <w:r w:rsidRPr="005F0B94">
                    <w:rPr>
                      <w:rFonts w:ascii="Arial" w:hAnsi="Arial" w:cs="Arial"/>
                      <w:color w:val="000000"/>
                      <w:sz w:val="20"/>
                      <w:szCs w:val="20"/>
                      <w:lang w:bidi="ar-EG"/>
                    </w:rPr>
                    <w:t>8</w:t>
                  </w:r>
                </w:p>
              </w:tc>
            </w:tr>
            <w:bookmarkEnd w:id="1"/>
          </w:tbl>
          <w:p w:rsidR="00015240" w:rsidRPr="005F0B94" w:rsidRDefault="00015240" w:rsidP="004C2319">
            <w:pPr>
              <w:rPr>
                <w:color w:val="000000"/>
                <w:lang w:val="en-AU"/>
              </w:rPr>
            </w:pPr>
          </w:p>
        </w:tc>
      </w:tr>
      <w:tr w:rsidR="00015240" w:rsidRPr="005F0B94" w:rsidTr="00C306E0">
        <w:trPr>
          <w:gridBefore w:val="1"/>
          <w:gridAfter w:val="1"/>
          <w:wBefore w:w="7" w:type="dxa"/>
          <w:wAfter w:w="1278" w:type="dxa"/>
          <w:trHeight w:val="267"/>
        </w:trPr>
        <w:tc>
          <w:tcPr>
            <w:tcW w:w="8442" w:type="dxa"/>
            <w:gridSpan w:val="5"/>
            <w:shd w:val="clear" w:color="auto" w:fill="FFFF00"/>
          </w:tcPr>
          <w:p w:rsidR="00015240" w:rsidRPr="005F0B94" w:rsidRDefault="00015240" w:rsidP="004C2319">
            <w:pPr>
              <w:rPr>
                <w:color w:val="000000"/>
                <w:sz w:val="22"/>
                <w:szCs w:val="22"/>
                <w:lang w:bidi="ar-EG"/>
              </w:rPr>
            </w:pPr>
            <w:r w:rsidRPr="005F0B94">
              <w:rPr>
                <w:b/>
                <w:color w:val="000000"/>
                <w:sz w:val="22"/>
                <w:szCs w:val="22"/>
              </w:rPr>
              <w:t>5. Schedule of Assessment Tasks for Students During the</w:t>
            </w:r>
            <w:r w:rsidRPr="005F0B94">
              <w:rPr>
                <w:color w:val="000000"/>
                <w:sz w:val="22"/>
                <w:szCs w:val="22"/>
                <w:lang w:bidi="ar-EG"/>
              </w:rPr>
              <w:t xml:space="preserve"> </w:t>
            </w:r>
            <w:r w:rsidRPr="005F0B94">
              <w:rPr>
                <w:b/>
                <w:bCs/>
                <w:color w:val="000000"/>
                <w:sz w:val="22"/>
                <w:szCs w:val="22"/>
                <w:lang w:bidi="ar-EG"/>
              </w:rPr>
              <w:t>Semester</w:t>
            </w:r>
          </w:p>
        </w:tc>
      </w:tr>
      <w:tr w:rsidR="00015240" w:rsidRPr="005F0B94" w:rsidTr="00C306E0">
        <w:trPr>
          <w:gridAfter w:val="1"/>
          <w:wAfter w:w="1278" w:type="dxa"/>
        </w:trPr>
        <w:tc>
          <w:tcPr>
            <w:tcW w:w="1309" w:type="dxa"/>
            <w:gridSpan w:val="3"/>
            <w:tcBorders>
              <w:top w:val="single" w:sz="4" w:space="0" w:color="auto"/>
              <w:left w:val="single" w:sz="4" w:space="0" w:color="auto"/>
              <w:bottom w:val="single" w:sz="4" w:space="0" w:color="auto"/>
              <w:right w:val="single" w:sz="4" w:space="0" w:color="auto"/>
            </w:tcBorders>
            <w:shd w:val="clear" w:color="auto" w:fill="8DB3E2"/>
            <w:vAlign w:val="center"/>
          </w:tcPr>
          <w:p w:rsidR="00015240" w:rsidRPr="005F0B94" w:rsidRDefault="00015240" w:rsidP="004C2319">
            <w:pPr>
              <w:jc w:val="center"/>
              <w:rPr>
                <w:b/>
                <w:bCs/>
                <w:color w:val="000000"/>
                <w:sz w:val="22"/>
                <w:szCs w:val="22"/>
                <w:lang w:bidi="ar-EG"/>
              </w:rPr>
            </w:pPr>
          </w:p>
        </w:tc>
        <w:tc>
          <w:tcPr>
            <w:tcW w:w="4098" w:type="dxa"/>
            <w:tcBorders>
              <w:top w:val="single" w:sz="4" w:space="0" w:color="auto"/>
              <w:left w:val="single" w:sz="4" w:space="0" w:color="auto"/>
              <w:bottom w:val="single" w:sz="4" w:space="0" w:color="auto"/>
              <w:right w:val="single" w:sz="4" w:space="0" w:color="auto"/>
            </w:tcBorders>
            <w:shd w:val="clear" w:color="auto" w:fill="8DB3E2"/>
            <w:vAlign w:val="center"/>
          </w:tcPr>
          <w:p w:rsidR="00015240" w:rsidRPr="005F0B94" w:rsidRDefault="00015240" w:rsidP="004C2319">
            <w:pPr>
              <w:jc w:val="center"/>
              <w:rPr>
                <w:b/>
                <w:bCs/>
                <w:color w:val="000000"/>
                <w:sz w:val="22"/>
                <w:szCs w:val="22"/>
                <w:lang w:bidi="ar-EG"/>
              </w:rPr>
            </w:pPr>
            <w:r w:rsidRPr="005F0B94">
              <w:rPr>
                <w:b/>
                <w:bCs/>
                <w:color w:val="000000"/>
                <w:sz w:val="22"/>
                <w:szCs w:val="22"/>
                <w:lang w:bidi="ar-EG"/>
              </w:rPr>
              <w:t>Assessment task (e.g. essay, test, group project, examination, speech, oral presentation, etc.)</w:t>
            </w:r>
          </w:p>
        </w:tc>
        <w:tc>
          <w:tcPr>
            <w:tcW w:w="1242" w:type="dxa"/>
            <w:tcBorders>
              <w:top w:val="single" w:sz="4" w:space="0" w:color="auto"/>
              <w:left w:val="single" w:sz="4" w:space="0" w:color="auto"/>
              <w:bottom w:val="single" w:sz="4" w:space="0" w:color="auto"/>
              <w:right w:val="single" w:sz="4" w:space="0" w:color="auto"/>
            </w:tcBorders>
            <w:shd w:val="clear" w:color="auto" w:fill="8DB3E2"/>
            <w:vAlign w:val="center"/>
          </w:tcPr>
          <w:p w:rsidR="00015240" w:rsidRPr="005F0B94" w:rsidRDefault="00015240" w:rsidP="004C2319">
            <w:pPr>
              <w:jc w:val="center"/>
              <w:rPr>
                <w:b/>
                <w:bCs/>
                <w:color w:val="000000"/>
                <w:sz w:val="22"/>
                <w:szCs w:val="22"/>
                <w:lang w:bidi="ar-EG"/>
              </w:rPr>
            </w:pPr>
            <w:r w:rsidRPr="005F0B94">
              <w:rPr>
                <w:b/>
                <w:bCs/>
                <w:color w:val="000000"/>
                <w:sz w:val="22"/>
                <w:szCs w:val="22"/>
                <w:lang w:bidi="ar-EG"/>
              </w:rPr>
              <w:t>Week Due</w:t>
            </w:r>
          </w:p>
        </w:tc>
        <w:tc>
          <w:tcPr>
            <w:tcW w:w="1800" w:type="dxa"/>
            <w:tcBorders>
              <w:top w:val="single" w:sz="4" w:space="0" w:color="auto"/>
              <w:left w:val="single" w:sz="4" w:space="0" w:color="auto"/>
              <w:bottom w:val="single" w:sz="4" w:space="0" w:color="auto"/>
              <w:right w:val="single" w:sz="4" w:space="0" w:color="auto"/>
            </w:tcBorders>
            <w:shd w:val="clear" w:color="auto" w:fill="8DB3E2"/>
            <w:vAlign w:val="center"/>
          </w:tcPr>
          <w:p w:rsidR="00015240" w:rsidRPr="005F0B94" w:rsidRDefault="00015240" w:rsidP="004C2319">
            <w:pPr>
              <w:jc w:val="center"/>
              <w:rPr>
                <w:b/>
                <w:bCs/>
                <w:color w:val="000000"/>
                <w:sz w:val="22"/>
                <w:szCs w:val="22"/>
                <w:lang w:bidi="ar-EG"/>
              </w:rPr>
            </w:pPr>
            <w:r w:rsidRPr="005F0B94">
              <w:rPr>
                <w:b/>
                <w:bCs/>
                <w:color w:val="000000"/>
                <w:sz w:val="22"/>
                <w:szCs w:val="22"/>
                <w:lang w:bidi="ar-EG"/>
              </w:rPr>
              <w:t>Proportion of Total Assessment</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Midterm1- essay</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6</w:t>
            </w:r>
          </w:p>
        </w:tc>
        <w:tc>
          <w:tcPr>
            <w:tcW w:w="1800"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15%</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Midterm2- essay</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12</w:t>
            </w:r>
          </w:p>
        </w:tc>
        <w:tc>
          <w:tcPr>
            <w:tcW w:w="1800"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15%</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Practical exam + reports</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13</w:t>
            </w:r>
          </w:p>
        </w:tc>
        <w:tc>
          <w:tcPr>
            <w:tcW w:w="1800" w:type="dxa"/>
            <w:tcBorders>
              <w:left w:val="single" w:sz="4" w:space="0" w:color="auto"/>
              <w:right w:val="single" w:sz="4" w:space="0" w:color="auto"/>
            </w:tcBorders>
          </w:tcPr>
          <w:p w:rsidR="00D92279" w:rsidRPr="005F0B94" w:rsidRDefault="00B6540D" w:rsidP="00D92279">
            <w:pPr>
              <w:spacing w:line="216" w:lineRule="auto"/>
              <w:rPr>
                <w:color w:val="000000"/>
                <w:sz w:val="20"/>
                <w:lang w:bidi="ar-EG"/>
              </w:rPr>
            </w:pPr>
            <w:r>
              <w:rPr>
                <w:color w:val="000000"/>
                <w:sz w:val="20"/>
                <w:lang w:bidi="ar-EG"/>
              </w:rPr>
              <w:t>20</w:t>
            </w:r>
            <w:r w:rsidR="00D92279" w:rsidRPr="005F0B94">
              <w:rPr>
                <w:color w:val="000000"/>
                <w:sz w:val="20"/>
                <w:lang w:bidi="ar-EG"/>
              </w:rPr>
              <w:t>%</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Project (research paper): oral presentation</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14</w:t>
            </w:r>
          </w:p>
        </w:tc>
        <w:tc>
          <w:tcPr>
            <w:tcW w:w="1800" w:type="dxa"/>
            <w:tcBorders>
              <w:left w:val="single" w:sz="4" w:space="0" w:color="auto"/>
              <w:right w:val="single" w:sz="4" w:space="0" w:color="auto"/>
            </w:tcBorders>
          </w:tcPr>
          <w:p w:rsidR="00D92279" w:rsidRPr="005F0B94" w:rsidRDefault="00B6540D" w:rsidP="00D92279">
            <w:pPr>
              <w:spacing w:line="216" w:lineRule="auto"/>
              <w:rPr>
                <w:color w:val="000000"/>
                <w:sz w:val="20"/>
                <w:lang w:bidi="ar-EG"/>
              </w:rPr>
            </w:pPr>
            <w:r>
              <w:rPr>
                <w:color w:val="000000"/>
                <w:sz w:val="20"/>
                <w:lang w:bidi="ar-EG"/>
              </w:rPr>
              <w:t>5</w:t>
            </w:r>
            <w:r w:rsidR="00D92279" w:rsidRPr="005F0B94">
              <w:rPr>
                <w:color w:val="000000"/>
                <w:sz w:val="20"/>
                <w:lang w:bidi="ar-EG"/>
              </w:rPr>
              <w:t>%</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Final exam</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16</w:t>
            </w:r>
          </w:p>
        </w:tc>
        <w:tc>
          <w:tcPr>
            <w:tcW w:w="1800"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40%</w:t>
            </w:r>
          </w:p>
        </w:tc>
      </w:tr>
      <w:tr w:rsidR="00D92279"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D92279" w:rsidRPr="005F0B94" w:rsidRDefault="00D92279" w:rsidP="00D92279">
            <w:pPr>
              <w:numPr>
                <w:ilvl w:val="0"/>
                <w:numId w:val="13"/>
              </w:numPr>
              <w:rPr>
                <w:rFonts w:ascii="Arial" w:hAnsi="Arial" w:cs="Arial"/>
                <w:color w:val="000000"/>
                <w:sz w:val="22"/>
                <w:szCs w:val="22"/>
                <w:lang w:bidi="ar-EG"/>
              </w:rPr>
            </w:pPr>
          </w:p>
        </w:tc>
        <w:tc>
          <w:tcPr>
            <w:tcW w:w="4098" w:type="dxa"/>
            <w:tcBorders>
              <w:right w:val="single" w:sz="4" w:space="0" w:color="auto"/>
            </w:tcBorders>
          </w:tcPr>
          <w:p w:rsidR="00D92279" w:rsidRPr="005F0B94" w:rsidRDefault="00D92279" w:rsidP="0000767C">
            <w:pPr>
              <w:spacing w:line="216" w:lineRule="auto"/>
              <w:rPr>
                <w:color w:val="000000"/>
                <w:sz w:val="20"/>
                <w:lang w:bidi="ar-EG"/>
              </w:rPr>
            </w:pPr>
            <w:r w:rsidRPr="005F0B94">
              <w:rPr>
                <w:color w:val="000000"/>
                <w:sz w:val="20"/>
                <w:lang w:bidi="ar-EG"/>
              </w:rPr>
              <w:t>Quiz</w:t>
            </w:r>
          </w:p>
        </w:tc>
        <w:tc>
          <w:tcPr>
            <w:tcW w:w="1242" w:type="dxa"/>
            <w:tcBorders>
              <w:left w:val="single" w:sz="4" w:space="0" w:color="auto"/>
              <w:right w:val="single" w:sz="4" w:space="0" w:color="auto"/>
            </w:tcBorders>
          </w:tcPr>
          <w:p w:rsidR="00D92279" w:rsidRPr="005F0B94" w:rsidRDefault="00D92279" w:rsidP="00D92279">
            <w:pPr>
              <w:spacing w:line="216" w:lineRule="auto"/>
              <w:rPr>
                <w:color w:val="000000"/>
                <w:sz w:val="20"/>
                <w:lang w:bidi="ar-EG"/>
              </w:rPr>
            </w:pPr>
            <w:r w:rsidRPr="005F0B94">
              <w:rPr>
                <w:color w:val="000000"/>
                <w:sz w:val="20"/>
                <w:lang w:bidi="ar-EG"/>
              </w:rPr>
              <w:t>Cont.</w:t>
            </w:r>
          </w:p>
        </w:tc>
        <w:tc>
          <w:tcPr>
            <w:tcW w:w="1800" w:type="dxa"/>
            <w:tcBorders>
              <w:left w:val="single" w:sz="4" w:space="0" w:color="auto"/>
              <w:right w:val="single" w:sz="4" w:space="0" w:color="auto"/>
            </w:tcBorders>
          </w:tcPr>
          <w:p w:rsidR="00D92279" w:rsidRPr="005F0B94" w:rsidRDefault="0000767C" w:rsidP="00D92279">
            <w:pPr>
              <w:spacing w:line="216" w:lineRule="auto"/>
              <w:rPr>
                <w:color w:val="000000"/>
                <w:sz w:val="20"/>
                <w:lang w:bidi="ar-EG"/>
              </w:rPr>
            </w:pPr>
            <w:r>
              <w:rPr>
                <w:color w:val="000000"/>
                <w:sz w:val="20"/>
                <w:lang w:bidi="ar-EG"/>
              </w:rPr>
              <w:t>2</w:t>
            </w:r>
            <w:r w:rsidR="00D92279" w:rsidRPr="005F0B94">
              <w:rPr>
                <w:color w:val="000000"/>
                <w:sz w:val="20"/>
                <w:lang w:bidi="ar-EG"/>
              </w:rPr>
              <w:t xml:space="preserve">% </w:t>
            </w:r>
          </w:p>
        </w:tc>
      </w:tr>
      <w:tr w:rsidR="0000767C" w:rsidRPr="005F0B94" w:rsidTr="00C306E0">
        <w:trPr>
          <w:gridAfter w:val="1"/>
          <w:wAfter w:w="1278" w:type="dxa"/>
          <w:trHeight w:val="260"/>
        </w:trPr>
        <w:tc>
          <w:tcPr>
            <w:tcW w:w="1309" w:type="dxa"/>
            <w:gridSpan w:val="3"/>
            <w:tcBorders>
              <w:top w:val="single" w:sz="4" w:space="0" w:color="auto"/>
              <w:left w:val="single" w:sz="4" w:space="0" w:color="auto"/>
              <w:bottom w:val="single" w:sz="4" w:space="0" w:color="auto"/>
              <w:right w:val="single" w:sz="4" w:space="0" w:color="auto"/>
            </w:tcBorders>
            <w:vAlign w:val="center"/>
          </w:tcPr>
          <w:p w:rsidR="0000767C" w:rsidRPr="005F0B94" w:rsidRDefault="0000767C" w:rsidP="00D92279">
            <w:pPr>
              <w:numPr>
                <w:ilvl w:val="0"/>
                <w:numId w:val="13"/>
              </w:numPr>
              <w:rPr>
                <w:rFonts w:ascii="Arial" w:hAnsi="Arial" w:cs="Arial"/>
                <w:color w:val="000000"/>
                <w:sz w:val="22"/>
                <w:szCs w:val="22"/>
                <w:lang w:bidi="ar-EG"/>
              </w:rPr>
            </w:pPr>
          </w:p>
        </w:tc>
        <w:tc>
          <w:tcPr>
            <w:tcW w:w="4098" w:type="dxa"/>
            <w:tcBorders>
              <w:bottom w:val="single" w:sz="4" w:space="0" w:color="auto"/>
              <w:right w:val="single" w:sz="4" w:space="0" w:color="auto"/>
            </w:tcBorders>
          </w:tcPr>
          <w:p w:rsidR="0000767C" w:rsidRPr="005F0B94" w:rsidRDefault="0000767C" w:rsidP="00D92279">
            <w:pPr>
              <w:spacing w:line="216" w:lineRule="auto"/>
              <w:rPr>
                <w:color w:val="000000"/>
                <w:sz w:val="20"/>
                <w:lang w:bidi="ar-EG"/>
              </w:rPr>
            </w:pPr>
            <w:r w:rsidRPr="005F0B94">
              <w:rPr>
                <w:color w:val="000000"/>
                <w:sz w:val="20"/>
                <w:lang w:bidi="ar-EG"/>
              </w:rPr>
              <w:t xml:space="preserve"> Homework</w:t>
            </w:r>
          </w:p>
        </w:tc>
        <w:tc>
          <w:tcPr>
            <w:tcW w:w="1242" w:type="dxa"/>
            <w:tcBorders>
              <w:left w:val="single" w:sz="4" w:space="0" w:color="auto"/>
              <w:bottom w:val="single" w:sz="4" w:space="0" w:color="auto"/>
              <w:right w:val="single" w:sz="4" w:space="0" w:color="auto"/>
            </w:tcBorders>
          </w:tcPr>
          <w:p w:rsidR="0000767C" w:rsidRPr="005F0B94" w:rsidRDefault="0000767C" w:rsidP="00D92279">
            <w:pPr>
              <w:spacing w:line="216" w:lineRule="auto"/>
              <w:rPr>
                <w:color w:val="000000"/>
                <w:sz w:val="20"/>
                <w:lang w:bidi="ar-EG"/>
              </w:rPr>
            </w:pPr>
            <w:r>
              <w:rPr>
                <w:color w:val="000000"/>
                <w:sz w:val="20"/>
                <w:lang w:bidi="ar-EG"/>
              </w:rPr>
              <w:t>Cont.</w:t>
            </w:r>
          </w:p>
        </w:tc>
        <w:tc>
          <w:tcPr>
            <w:tcW w:w="1800" w:type="dxa"/>
            <w:tcBorders>
              <w:left w:val="single" w:sz="4" w:space="0" w:color="auto"/>
              <w:bottom w:val="single" w:sz="4" w:space="0" w:color="auto"/>
              <w:right w:val="single" w:sz="4" w:space="0" w:color="auto"/>
            </w:tcBorders>
          </w:tcPr>
          <w:p w:rsidR="0000767C" w:rsidRPr="005F0B94" w:rsidRDefault="0000767C" w:rsidP="00D92279">
            <w:pPr>
              <w:spacing w:line="216" w:lineRule="auto"/>
              <w:rPr>
                <w:color w:val="000000"/>
                <w:sz w:val="20"/>
                <w:lang w:bidi="ar-EG"/>
              </w:rPr>
            </w:pPr>
            <w:r>
              <w:rPr>
                <w:color w:val="000000"/>
                <w:sz w:val="20"/>
                <w:lang w:bidi="ar-EG"/>
              </w:rPr>
              <w:t>3%</w:t>
            </w:r>
          </w:p>
        </w:tc>
      </w:tr>
    </w:tbl>
    <w:p w:rsidR="00963BEA" w:rsidRPr="005F0B94" w:rsidRDefault="00963BEA" w:rsidP="00997FC6">
      <w:pPr>
        <w:spacing w:after="120"/>
        <w:rPr>
          <w:rFonts w:ascii="Arial" w:hAnsi="Arial" w:cs="Arial"/>
          <w:color w:val="000000"/>
          <w:sz w:val="22"/>
          <w:szCs w:val="22"/>
        </w:rPr>
      </w:pPr>
    </w:p>
    <w:p w:rsidR="00FF0691" w:rsidRPr="005F0B94" w:rsidRDefault="00FF0691" w:rsidP="00963BEA">
      <w:pPr>
        <w:spacing w:after="120"/>
        <w:jc w:val="lowKashida"/>
        <w:rPr>
          <w:rFonts w:ascii="Arial" w:hAnsi="Arial" w:cs="Arial"/>
          <w:b/>
          <w:bCs/>
          <w:color w:val="000000"/>
          <w:sz w:val="22"/>
          <w:szCs w:val="22"/>
        </w:rPr>
      </w:pPr>
    </w:p>
    <w:sectPr w:rsidR="00FF0691" w:rsidRPr="005F0B94" w:rsidSect="00997FC6">
      <w:headerReference w:type="default" r:id="rId12"/>
      <w:footerReference w:type="even" r:id="rId13"/>
      <w:footerReference w:type="default" r:id="rId14"/>
      <w:pgSz w:w="11906" w:h="16838" w:code="9"/>
      <w:pgMar w:top="76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A4A" w:rsidRDefault="00D72A4A">
      <w:r>
        <w:separator/>
      </w:r>
    </w:p>
  </w:endnote>
  <w:endnote w:type="continuationSeparator" w:id="0">
    <w:p w:rsidR="00D72A4A" w:rsidRDefault="00D7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Regular">
    <w:altName w:val="Times New Roman"/>
    <w:panose1 w:val="00000000000000000000"/>
    <w:charset w:val="00"/>
    <w:family w:val="auto"/>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17" w:rsidRDefault="008D4E17" w:rsidP="005E6C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D4E17" w:rsidRDefault="008D4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E17" w:rsidRPr="00951CC2" w:rsidRDefault="008D4E17" w:rsidP="00162D5C">
    <w:pPr>
      <w:pStyle w:val="Footer"/>
      <w:framePr w:wrap="around" w:vAnchor="text" w:hAnchor="margin" w:xAlign="center" w:y="1"/>
      <w:rPr>
        <w:rStyle w:val="PageNumber"/>
        <w:sz w:val="20"/>
        <w:szCs w:val="20"/>
      </w:rPr>
    </w:pPr>
    <w:r w:rsidRPr="00951CC2">
      <w:rPr>
        <w:rStyle w:val="PageNumber"/>
        <w:sz w:val="20"/>
        <w:szCs w:val="20"/>
      </w:rPr>
      <w:fldChar w:fldCharType="begin"/>
    </w:r>
    <w:r w:rsidRPr="00951CC2">
      <w:rPr>
        <w:rStyle w:val="PageNumber"/>
        <w:sz w:val="20"/>
        <w:szCs w:val="20"/>
      </w:rPr>
      <w:instrText xml:space="preserve">PAGE  </w:instrText>
    </w:r>
    <w:r w:rsidRPr="00951CC2">
      <w:rPr>
        <w:rStyle w:val="PageNumber"/>
        <w:sz w:val="20"/>
        <w:szCs w:val="20"/>
      </w:rPr>
      <w:fldChar w:fldCharType="separate"/>
    </w:r>
    <w:r w:rsidR="001D3652">
      <w:rPr>
        <w:rStyle w:val="PageNumber"/>
        <w:noProof/>
        <w:sz w:val="20"/>
        <w:szCs w:val="20"/>
      </w:rPr>
      <w:t>3</w:t>
    </w:r>
    <w:r w:rsidRPr="00951CC2">
      <w:rPr>
        <w:rStyle w:val="PageNumber"/>
        <w:sz w:val="20"/>
        <w:szCs w:val="20"/>
      </w:rPr>
      <w:fldChar w:fldCharType="end"/>
    </w:r>
  </w:p>
  <w:p w:rsidR="008D4E17" w:rsidRDefault="008D4E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A4A" w:rsidRDefault="00D72A4A">
      <w:r>
        <w:separator/>
      </w:r>
    </w:p>
  </w:footnote>
  <w:footnote w:type="continuationSeparator" w:id="0">
    <w:p w:rsidR="00D72A4A" w:rsidRDefault="00D7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7C0" w:rsidRDefault="004913DF" w:rsidP="00C947C0">
    <w:pPr>
      <w:pStyle w:val="Header"/>
    </w:pPr>
    <w:bookmarkStart w:id="2" w:name="OLE_LINK1"/>
    <w:bookmarkStart w:id="3" w:name="OLE_LINK2"/>
    <w:bookmarkStart w:id="4" w:name="_Hlk286410780"/>
    <w:bookmarkEnd w:id="2"/>
    <w:bookmarkEnd w:id="3"/>
    <w:bookmarkEnd w:id="4"/>
    <w:r>
      <w:rPr>
        <w:noProof/>
      </w:rPr>
      <w:drawing>
        <wp:anchor distT="0" distB="0" distL="114300" distR="114300" simplePos="0" relativeHeight="251657728" behindDoc="0" locked="0" layoutInCell="1" allowOverlap="1">
          <wp:simplePos x="0" y="0"/>
          <wp:positionH relativeFrom="column">
            <wp:posOffset>2502535</wp:posOffset>
          </wp:positionH>
          <wp:positionV relativeFrom="paragraph">
            <wp:posOffset>-179705</wp:posOffset>
          </wp:positionV>
          <wp:extent cx="1660525" cy="647700"/>
          <wp:effectExtent l="0" t="0" r="0" b="0"/>
          <wp:wrapSquare wrapText="bothSides"/>
          <wp:docPr id="24" name="Picture 24" descr="http://identity.ksu.edu.sa/sites/identity.ksu.edu.sa/files/imce_images/ksu_masterlogo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dentity.ksu.edu.sa/sites/identity.ksu.edu.sa/files/imce_images/ksu_masterlogo_colour_rgb.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05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47C0">
      <w:t>King Saud University</w:t>
    </w:r>
  </w:p>
  <w:p w:rsidR="00C947C0" w:rsidRDefault="00C947C0" w:rsidP="00C947C0">
    <w:pPr>
      <w:pStyle w:val="Header"/>
    </w:pPr>
    <w:r>
      <w:t>College of Applied Medical Sciences</w:t>
    </w:r>
  </w:p>
  <w:p w:rsidR="00C947C0" w:rsidRPr="00A36A65" w:rsidRDefault="00C947C0" w:rsidP="00C947C0">
    <w:pPr>
      <w:pStyle w:val="Header"/>
      <w:pBdr>
        <w:bottom w:val="single" w:sz="4" w:space="1" w:color="auto"/>
      </w:pBdr>
      <w:spacing w:after="120"/>
      <w:rPr>
        <w:sz w:val="20"/>
        <w:szCs w:val="20"/>
      </w:rPr>
    </w:pPr>
    <w:r>
      <w:t xml:space="preserve">Development and Quality Unit </w:t>
    </w:r>
  </w:p>
  <w:p w:rsidR="00FF34B7" w:rsidRDefault="00FF34B7" w:rsidP="007748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96E"/>
    <w:multiLevelType w:val="hybridMultilevel"/>
    <w:tmpl w:val="7E7A6E16"/>
    <w:lvl w:ilvl="0" w:tplc="6FE66968">
      <w:start w:val="1"/>
      <w:numFmt w:val="bullet"/>
      <w:lvlText w:val="•"/>
      <w:lvlJc w:val="left"/>
      <w:pPr>
        <w:tabs>
          <w:tab w:val="num" w:pos="1080"/>
        </w:tabs>
        <w:ind w:left="1080" w:hanging="360"/>
      </w:pPr>
      <w:rPr>
        <w:rFonts w:ascii="Arial" w:hAnsi="Arial" w:cs="NSimSu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2F17B60"/>
    <w:multiLevelType w:val="hybridMultilevel"/>
    <w:tmpl w:val="AD308F6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9971C7"/>
    <w:multiLevelType w:val="hybridMultilevel"/>
    <w:tmpl w:val="83AA784C"/>
    <w:lvl w:ilvl="0" w:tplc="6FE66968">
      <w:start w:val="1"/>
      <w:numFmt w:val="bullet"/>
      <w:lvlText w:val="•"/>
      <w:lvlJc w:val="left"/>
      <w:pPr>
        <w:tabs>
          <w:tab w:val="num" w:pos="720"/>
        </w:tabs>
        <w:ind w:left="720" w:hanging="360"/>
      </w:pPr>
      <w:rPr>
        <w:rFonts w:ascii="Arial" w:hAnsi="Arial" w:cs="Times New Roman" w:hint="default"/>
      </w:rPr>
    </w:lvl>
    <w:lvl w:ilvl="1" w:tplc="4D9CAD0E">
      <w:start w:val="1"/>
      <w:numFmt w:val="bullet"/>
      <w:lvlText w:val="•"/>
      <w:lvlJc w:val="left"/>
      <w:pPr>
        <w:tabs>
          <w:tab w:val="num" w:pos="1440"/>
        </w:tabs>
        <w:ind w:left="1440" w:hanging="360"/>
      </w:pPr>
      <w:rPr>
        <w:rFonts w:ascii="Arial" w:hAnsi="Arial" w:cs="Times New Roman" w:hint="default"/>
      </w:rPr>
    </w:lvl>
    <w:lvl w:ilvl="2" w:tplc="610210B2">
      <w:start w:val="1"/>
      <w:numFmt w:val="decimal"/>
      <w:lvlText w:val="%3."/>
      <w:lvlJc w:val="left"/>
      <w:pPr>
        <w:tabs>
          <w:tab w:val="num" w:pos="2160"/>
        </w:tabs>
        <w:ind w:left="2160" w:hanging="360"/>
      </w:pPr>
    </w:lvl>
    <w:lvl w:ilvl="3" w:tplc="FFD665B4">
      <w:start w:val="1"/>
      <w:numFmt w:val="decimal"/>
      <w:lvlText w:val="%4."/>
      <w:lvlJc w:val="left"/>
      <w:pPr>
        <w:tabs>
          <w:tab w:val="num" w:pos="2880"/>
        </w:tabs>
        <w:ind w:left="2880" w:hanging="360"/>
      </w:pPr>
    </w:lvl>
    <w:lvl w:ilvl="4" w:tplc="2F86B0DA">
      <w:start w:val="1"/>
      <w:numFmt w:val="decimal"/>
      <w:lvlText w:val="%5."/>
      <w:lvlJc w:val="left"/>
      <w:pPr>
        <w:tabs>
          <w:tab w:val="num" w:pos="3600"/>
        </w:tabs>
        <w:ind w:left="3600" w:hanging="360"/>
      </w:pPr>
    </w:lvl>
    <w:lvl w:ilvl="5" w:tplc="36FAA662">
      <w:start w:val="1"/>
      <w:numFmt w:val="decimal"/>
      <w:lvlText w:val="%6."/>
      <w:lvlJc w:val="left"/>
      <w:pPr>
        <w:tabs>
          <w:tab w:val="num" w:pos="4320"/>
        </w:tabs>
        <w:ind w:left="4320" w:hanging="360"/>
      </w:pPr>
    </w:lvl>
    <w:lvl w:ilvl="6" w:tplc="91C6FA00">
      <w:start w:val="1"/>
      <w:numFmt w:val="decimal"/>
      <w:lvlText w:val="%7."/>
      <w:lvlJc w:val="left"/>
      <w:pPr>
        <w:tabs>
          <w:tab w:val="num" w:pos="5040"/>
        </w:tabs>
        <w:ind w:left="5040" w:hanging="360"/>
      </w:pPr>
    </w:lvl>
    <w:lvl w:ilvl="7" w:tplc="8E1C5624">
      <w:start w:val="1"/>
      <w:numFmt w:val="decimal"/>
      <w:lvlText w:val="%8."/>
      <w:lvlJc w:val="left"/>
      <w:pPr>
        <w:tabs>
          <w:tab w:val="num" w:pos="5760"/>
        </w:tabs>
        <w:ind w:left="5760" w:hanging="360"/>
      </w:pPr>
    </w:lvl>
    <w:lvl w:ilvl="8" w:tplc="0A304264">
      <w:start w:val="1"/>
      <w:numFmt w:val="decimal"/>
      <w:lvlText w:val="%9."/>
      <w:lvlJc w:val="left"/>
      <w:pPr>
        <w:tabs>
          <w:tab w:val="num" w:pos="6480"/>
        </w:tabs>
        <w:ind w:left="6480" w:hanging="360"/>
      </w:pPr>
    </w:lvl>
  </w:abstractNum>
  <w:abstractNum w:abstractNumId="3" w15:restartNumberingAfterBreak="0">
    <w:nsid w:val="1D603613"/>
    <w:multiLevelType w:val="hybridMultilevel"/>
    <w:tmpl w:val="78444166"/>
    <w:lvl w:ilvl="0" w:tplc="8AC417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10EBA"/>
    <w:multiLevelType w:val="hybridMultilevel"/>
    <w:tmpl w:val="48DA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C1DC2"/>
    <w:multiLevelType w:val="hybridMultilevel"/>
    <w:tmpl w:val="CBA2BF20"/>
    <w:lvl w:ilvl="0" w:tplc="DF263B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C63"/>
    <w:multiLevelType w:val="hybridMultilevel"/>
    <w:tmpl w:val="833639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8A03D6C"/>
    <w:multiLevelType w:val="hybridMultilevel"/>
    <w:tmpl w:val="2A44F568"/>
    <w:lvl w:ilvl="0" w:tplc="0401000F">
      <w:start w:val="1"/>
      <w:numFmt w:val="decimal"/>
      <w:lvlText w:val="%1."/>
      <w:lvlJc w:val="left"/>
      <w:pPr>
        <w:tabs>
          <w:tab w:val="num" w:pos="1440"/>
        </w:tabs>
        <w:ind w:left="1440" w:righ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C777AC"/>
    <w:multiLevelType w:val="hybridMultilevel"/>
    <w:tmpl w:val="E7788640"/>
    <w:lvl w:ilvl="0" w:tplc="B25E5E68">
      <w:start w:val="11"/>
      <w:numFmt w:val="decimal"/>
      <w:lvlText w:val="%1."/>
      <w:lvlJc w:val="left"/>
      <w:pPr>
        <w:tabs>
          <w:tab w:val="num" w:pos="1080"/>
        </w:tabs>
        <w:ind w:left="1080" w:hanging="360"/>
      </w:pPr>
      <w:rPr>
        <w:rFonts w:cs="Wingdings-Regul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9233C2"/>
    <w:multiLevelType w:val="hybridMultilevel"/>
    <w:tmpl w:val="47A2880A"/>
    <w:lvl w:ilvl="0" w:tplc="1BF4BD82">
      <w:start w:val="1"/>
      <w:numFmt w:val="bullet"/>
      <w:lvlText w:val=""/>
      <w:lvlJc w:val="left"/>
      <w:pPr>
        <w:tabs>
          <w:tab w:val="num" w:pos="720"/>
        </w:tabs>
        <w:ind w:left="720" w:hanging="360"/>
      </w:pPr>
      <w:rPr>
        <w:rFonts w:ascii="Symbol" w:hAnsi="Symbol" w:hint="default"/>
        <w:color w:val="auto"/>
      </w:rPr>
    </w:lvl>
    <w:lvl w:ilvl="1" w:tplc="1BF4BD82">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0260E8"/>
    <w:multiLevelType w:val="hybridMultilevel"/>
    <w:tmpl w:val="C6262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875A3"/>
    <w:multiLevelType w:val="hybridMultilevel"/>
    <w:tmpl w:val="69E031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5569AA"/>
    <w:multiLevelType w:val="hybridMultilevel"/>
    <w:tmpl w:val="C9AA1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5A138C"/>
    <w:multiLevelType w:val="hybridMultilevel"/>
    <w:tmpl w:val="FB6AB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17075"/>
    <w:multiLevelType w:val="hybridMultilevel"/>
    <w:tmpl w:val="0FE63DD2"/>
    <w:lvl w:ilvl="0" w:tplc="EA90453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D32F0"/>
    <w:multiLevelType w:val="hybridMultilevel"/>
    <w:tmpl w:val="AF6C53C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63D70D40"/>
    <w:multiLevelType w:val="multilevel"/>
    <w:tmpl w:val="3AF2D8E6"/>
    <w:lvl w:ilvl="0">
      <w:start w:val="2015"/>
      <w:numFmt w:val="decimal"/>
      <w:lvlText w:val="%1"/>
      <w:lvlJc w:val="left"/>
      <w:pPr>
        <w:ind w:left="1275" w:hanging="1275"/>
      </w:pPr>
      <w:rPr>
        <w:rFonts w:ascii="Cooper Black" w:hAnsi="Cooper Black" w:cs="Times New Roman" w:hint="default"/>
        <w:sz w:val="26"/>
        <w:u w:val="single"/>
      </w:rPr>
    </w:lvl>
    <w:lvl w:ilvl="1">
      <w:start w:val="2016"/>
      <w:numFmt w:val="decimal"/>
      <w:lvlText w:val="%1-%2"/>
      <w:lvlJc w:val="left"/>
      <w:pPr>
        <w:ind w:left="1995" w:hanging="1275"/>
      </w:pPr>
      <w:rPr>
        <w:rFonts w:ascii="Cooper Black" w:hAnsi="Cooper Black" w:cs="Times New Roman" w:hint="default"/>
        <w:sz w:val="26"/>
        <w:u w:val="single"/>
      </w:rPr>
    </w:lvl>
    <w:lvl w:ilvl="2">
      <w:start w:val="1"/>
      <w:numFmt w:val="decimal"/>
      <w:lvlText w:val="%1-%2.%3"/>
      <w:lvlJc w:val="left"/>
      <w:pPr>
        <w:ind w:left="2715" w:hanging="1275"/>
      </w:pPr>
      <w:rPr>
        <w:rFonts w:ascii="Cooper Black" w:hAnsi="Cooper Black" w:cs="Times New Roman" w:hint="default"/>
        <w:sz w:val="26"/>
        <w:u w:val="single"/>
      </w:rPr>
    </w:lvl>
    <w:lvl w:ilvl="3">
      <w:start w:val="1"/>
      <w:numFmt w:val="decimal"/>
      <w:lvlText w:val="%1-%2.%3.%4"/>
      <w:lvlJc w:val="left"/>
      <w:pPr>
        <w:ind w:left="3435" w:hanging="1275"/>
      </w:pPr>
      <w:rPr>
        <w:rFonts w:ascii="Cooper Black" w:hAnsi="Cooper Black" w:cs="Times New Roman" w:hint="default"/>
        <w:sz w:val="26"/>
        <w:u w:val="single"/>
      </w:rPr>
    </w:lvl>
    <w:lvl w:ilvl="4">
      <w:start w:val="1"/>
      <w:numFmt w:val="decimal"/>
      <w:lvlText w:val="%1-%2.%3.%4.%5"/>
      <w:lvlJc w:val="left"/>
      <w:pPr>
        <w:ind w:left="4155" w:hanging="1275"/>
      </w:pPr>
      <w:rPr>
        <w:rFonts w:ascii="Cooper Black" w:hAnsi="Cooper Black" w:cs="Times New Roman" w:hint="default"/>
        <w:sz w:val="26"/>
        <w:u w:val="single"/>
      </w:rPr>
    </w:lvl>
    <w:lvl w:ilvl="5">
      <w:start w:val="1"/>
      <w:numFmt w:val="decimal"/>
      <w:lvlText w:val="%1-%2.%3.%4.%5.%6"/>
      <w:lvlJc w:val="left"/>
      <w:pPr>
        <w:ind w:left="4875" w:hanging="1275"/>
      </w:pPr>
      <w:rPr>
        <w:rFonts w:ascii="Cooper Black" w:hAnsi="Cooper Black" w:cs="Times New Roman" w:hint="default"/>
        <w:sz w:val="26"/>
        <w:u w:val="single"/>
      </w:rPr>
    </w:lvl>
    <w:lvl w:ilvl="6">
      <w:start w:val="1"/>
      <w:numFmt w:val="decimal"/>
      <w:lvlText w:val="%1-%2.%3.%4.%5.%6.%7"/>
      <w:lvlJc w:val="left"/>
      <w:pPr>
        <w:ind w:left="5760" w:hanging="1440"/>
      </w:pPr>
      <w:rPr>
        <w:rFonts w:ascii="Cooper Black" w:hAnsi="Cooper Black" w:cs="Times New Roman" w:hint="default"/>
        <w:sz w:val="26"/>
        <w:u w:val="single"/>
      </w:rPr>
    </w:lvl>
    <w:lvl w:ilvl="7">
      <w:start w:val="1"/>
      <w:numFmt w:val="decimal"/>
      <w:lvlText w:val="%1-%2.%3.%4.%5.%6.%7.%8"/>
      <w:lvlJc w:val="left"/>
      <w:pPr>
        <w:ind w:left="6480" w:hanging="1440"/>
      </w:pPr>
      <w:rPr>
        <w:rFonts w:ascii="Cooper Black" w:hAnsi="Cooper Black" w:cs="Times New Roman" w:hint="default"/>
        <w:sz w:val="26"/>
        <w:u w:val="single"/>
      </w:rPr>
    </w:lvl>
    <w:lvl w:ilvl="8">
      <w:start w:val="1"/>
      <w:numFmt w:val="decimal"/>
      <w:lvlText w:val="%1-%2.%3.%4.%5.%6.%7.%8.%9"/>
      <w:lvlJc w:val="left"/>
      <w:pPr>
        <w:ind w:left="7560" w:hanging="1800"/>
      </w:pPr>
      <w:rPr>
        <w:rFonts w:ascii="Cooper Black" w:hAnsi="Cooper Black" w:cs="Times New Roman" w:hint="default"/>
        <w:sz w:val="26"/>
        <w:u w:val="single"/>
      </w:rPr>
    </w:lvl>
  </w:abstractNum>
  <w:abstractNum w:abstractNumId="17" w15:restartNumberingAfterBreak="0">
    <w:nsid w:val="67F86D6F"/>
    <w:multiLevelType w:val="hybridMultilevel"/>
    <w:tmpl w:val="372639D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6D203D6B"/>
    <w:multiLevelType w:val="hybridMultilevel"/>
    <w:tmpl w:val="77D21852"/>
    <w:lvl w:ilvl="0" w:tplc="9E5482AE">
      <w:start w:val="1"/>
      <w:numFmt w:val="lowerLetter"/>
      <w:lvlText w:val="%1."/>
      <w:lvlJc w:val="left"/>
      <w:pPr>
        <w:tabs>
          <w:tab w:val="num" w:pos="0"/>
        </w:tabs>
        <w:ind w:left="720" w:hanging="360"/>
      </w:pPr>
      <w:rPr>
        <w:color w:val="0000FF"/>
      </w:rPr>
    </w:lvl>
    <w:lvl w:ilvl="1" w:tplc="B8B8E28C">
      <w:start w:val="1"/>
      <w:numFmt w:val="bullet"/>
      <w:lvlText w:val=""/>
      <w:lvlJc w:val="left"/>
      <w:pPr>
        <w:tabs>
          <w:tab w:val="num" w:pos="1364"/>
        </w:tabs>
        <w:ind w:left="1364" w:hanging="284"/>
      </w:pPr>
      <w:rPr>
        <w:rFonts w:ascii="Symbol" w:hAnsi="Symbol" w:hint="default"/>
      </w:rPr>
    </w:lvl>
    <w:lvl w:ilvl="2" w:tplc="E7C27BDE">
      <w:start w:val="1"/>
      <w:numFmt w:val="decimal"/>
      <w:lvlText w:val="%3."/>
      <w:lvlJc w:val="left"/>
      <w:pPr>
        <w:tabs>
          <w:tab w:val="num" w:pos="2160"/>
        </w:tabs>
        <w:ind w:left="2160" w:hanging="360"/>
      </w:pPr>
    </w:lvl>
    <w:lvl w:ilvl="3" w:tplc="718EB9B8">
      <w:start w:val="1"/>
      <w:numFmt w:val="decimal"/>
      <w:lvlText w:val="%4."/>
      <w:lvlJc w:val="left"/>
      <w:pPr>
        <w:tabs>
          <w:tab w:val="num" w:pos="2880"/>
        </w:tabs>
        <w:ind w:left="2880" w:hanging="360"/>
      </w:pPr>
    </w:lvl>
    <w:lvl w:ilvl="4" w:tplc="7EF853BA">
      <w:start w:val="1"/>
      <w:numFmt w:val="decimal"/>
      <w:lvlText w:val="%5."/>
      <w:lvlJc w:val="left"/>
      <w:pPr>
        <w:tabs>
          <w:tab w:val="num" w:pos="3600"/>
        </w:tabs>
        <w:ind w:left="3600" w:hanging="360"/>
      </w:pPr>
    </w:lvl>
    <w:lvl w:ilvl="5" w:tplc="9E8C0514">
      <w:start w:val="1"/>
      <w:numFmt w:val="decimal"/>
      <w:lvlText w:val="%6."/>
      <w:lvlJc w:val="left"/>
      <w:pPr>
        <w:tabs>
          <w:tab w:val="num" w:pos="4320"/>
        </w:tabs>
        <w:ind w:left="4320" w:hanging="360"/>
      </w:pPr>
    </w:lvl>
    <w:lvl w:ilvl="6" w:tplc="0F4C2A16">
      <w:start w:val="1"/>
      <w:numFmt w:val="decimal"/>
      <w:lvlText w:val="%7."/>
      <w:lvlJc w:val="left"/>
      <w:pPr>
        <w:tabs>
          <w:tab w:val="num" w:pos="5040"/>
        </w:tabs>
        <w:ind w:left="5040" w:hanging="360"/>
      </w:pPr>
    </w:lvl>
    <w:lvl w:ilvl="7" w:tplc="1B806316">
      <w:start w:val="1"/>
      <w:numFmt w:val="decimal"/>
      <w:lvlText w:val="%8."/>
      <w:lvlJc w:val="left"/>
      <w:pPr>
        <w:tabs>
          <w:tab w:val="num" w:pos="5760"/>
        </w:tabs>
        <w:ind w:left="5760" w:hanging="360"/>
      </w:pPr>
    </w:lvl>
    <w:lvl w:ilvl="8" w:tplc="CF5EF316">
      <w:start w:val="1"/>
      <w:numFmt w:val="decimal"/>
      <w:lvlText w:val="%9."/>
      <w:lvlJc w:val="left"/>
      <w:pPr>
        <w:tabs>
          <w:tab w:val="num" w:pos="6480"/>
        </w:tabs>
        <w:ind w:left="6480" w:hanging="360"/>
      </w:pPr>
    </w:lvl>
  </w:abstractNum>
  <w:abstractNum w:abstractNumId="19" w15:restartNumberingAfterBreak="0">
    <w:nsid w:val="70D4325B"/>
    <w:multiLevelType w:val="hybridMultilevel"/>
    <w:tmpl w:val="252448D4"/>
    <w:lvl w:ilvl="0" w:tplc="0409000F">
      <w:start w:val="1"/>
      <w:numFmt w:val="decimal"/>
      <w:lvlText w:val="%1."/>
      <w:lvlJc w:val="left"/>
      <w:pPr>
        <w:tabs>
          <w:tab w:val="num" w:pos="1080"/>
        </w:tabs>
        <w:ind w:left="1080" w:hanging="360"/>
      </w:pPr>
      <w:rPr>
        <w:rFonts w:cs="Wingdings-Regular"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5E7942"/>
    <w:multiLevelType w:val="hybridMultilevel"/>
    <w:tmpl w:val="A41A2D0E"/>
    <w:lvl w:ilvl="0" w:tplc="E8547C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B05761"/>
    <w:multiLevelType w:val="hybridMultilevel"/>
    <w:tmpl w:val="B95472D6"/>
    <w:lvl w:ilvl="0" w:tplc="A8508CA6">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1"/>
  </w:num>
  <w:num w:numId="5">
    <w:abstractNumId w:val="1"/>
  </w:num>
  <w:num w:numId="6">
    <w:abstractNumId w:val="12"/>
  </w:num>
  <w:num w:numId="7">
    <w:abstractNumId w:val="13"/>
  </w:num>
  <w:num w:numId="8">
    <w:abstractNumId w:val="3"/>
  </w:num>
  <w:num w:numId="9">
    <w:abstractNumId w:val="16"/>
  </w:num>
  <w:num w:numId="10">
    <w:abstractNumId w:val="2"/>
  </w:num>
  <w:num w:numId="11">
    <w:abstractNumId w:val="5"/>
  </w:num>
  <w:num w:numId="12">
    <w:abstractNumId w:val="14"/>
  </w:num>
  <w:num w:numId="13">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5"/>
  </w:num>
  <w:num w:numId="16">
    <w:abstractNumId w:val="17"/>
  </w:num>
  <w:num w:numId="17">
    <w:abstractNumId w:val="10"/>
  </w:num>
  <w:num w:numId="18">
    <w:abstractNumId w:val="1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7"/>
  </w:num>
  <w:num w:numId="23">
    <w:abstractNumId w:val="4"/>
  </w:num>
  <w:num w:numId="2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54"/>
    <w:rsid w:val="00003ABA"/>
    <w:rsid w:val="00005222"/>
    <w:rsid w:val="0000767C"/>
    <w:rsid w:val="000119C2"/>
    <w:rsid w:val="000137CE"/>
    <w:rsid w:val="00015240"/>
    <w:rsid w:val="000223D6"/>
    <w:rsid w:val="000236C9"/>
    <w:rsid w:val="00027E9B"/>
    <w:rsid w:val="00030D52"/>
    <w:rsid w:val="00040950"/>
    <w:rsid w:val="00040C08"/>
    <w:rsid w:val="000660EE"/>
    <w:rsid w:val="00082239"/>
    <w:rsid w:val="00092516"/>
    <w:rsid w:val="00097AE5"/>
    <w:rsid w:val="000A64E9"/>
    <w:rsid w:val="000B315D"/>
    <w:rsid w:val="000B437D"/>
    <w:rsid w:val="000B4891"/>
    <w:rsid w:val="000C2018"/>
    <w:rsid w:val="000C3522"/>
    <w:rsid w:val="000C4952"/>
    <w:rsid w:val="000C5C74"/>
    <w:rsid w:val="000D21DA"/>
    <w:rsid w:val="000D3D81"/>
    <w:rsid w:val="000F1C20"/>
    <w:rsid w:val="000F2F40"/>
    <w:rsid w:val="000F72B4"/>
    <w:rsid w:val="00115FBD"/>
    <w:rsid w:val="00117D7E"/>
    <w:rsid w:val="00122A01"/>
    <w:rsid w:val="00123FC4"/>
    <w:rsid w:val="00132F49"/>
    <w:rsid w:val="001337BB"/>
    <w:rsid w:val="0013508E"/>
    <w:rsid w:val="0014175E"/>
    <w:rsid w:val="00142929"/>
    <w:rsid w:val="00161BEC"/>
    <w:rsid w:val="00162376"/>
    <w:rsid w:val="00162D5C"/>
    <w:rsid w:val="001660D4"/>
    <w:rsid w:val="00167157"/>
    <w:rsid w:val="001711C6"/>
    <w:rsid w:val="001735F3"/>
    <w:rsid w:val="00180A53"/>
    <w:rsid w:val="0018348E"/>
    <w:rsid w:val="00196209"/>
    <w:rsid w:val="001A0809"/>
    <w:rsid w:val="001A1AF5"/>
    <w:rsid w:val="001A3F41"/>
    <w:rsid w:val="001A556B"/>
    <w:rsid w:val="001B14D2"/>
    <w:rsid w:val="001B3369"/>
    <w:rsid w:val="001B64BC"/>
    <w:rsid w:val="001C078F"/>
    <w:rsid w:val="001C6A7C"/>
    <w:rsid w:val="001D3652"/>
    <w:rsid w:val="001D4B11"/>
    <w:rsid w:val="001D4FC6"/>
    <w:rsid w:val="001F531E"/>
    <w:rsid w:val="00211C7D"/>
    <w:rsid w:val="00214D7C"/>
    <w:rsid w:val="002270FD"/>
    <w:rsid w:val="00241CAA"/>
    <w:rsid w:val="002428D0"/>
    <w:rsid w:val="002473A5"/>
    <w:rsid w:val="002627C9"/>
    <w:rsid w:val="00267AD6"/>
    <w:rsid w:val="00270242"/>
    <w:rsid w:val="0027414B"/>
    <w:rsid w:val="00274931"/>
    <w:rsid w:val="00277435"/>
    <w:rsid w:val="00284993"/>
    <w:rsid w:val="0028709B"/>
    <w:rsid w:val="002A0034"/>
    <w:rsid w:val="002A0C86"/>
    <w:rsid w:val="002A45DC"/>
    <w:rsid w:val="002A5A01"/>
    <w:rsid w:val="002A69EB"/>
    <w:rsid w:val="002B11BE"/>
    <w:rsid w:val="002B380C"/>
    <w:rsid w:val="002D2838"/>
    <w:rsid w:val="002D6D21"/>
    <w:rsid w:val="002E0D37"/>
    <w:rsid w:val="002E4E18"/>
    <w:rsid w:val="002F1FBE"/>
    <w:rsid w:val="002F2B91"/>
    <w:rsid w:val="002F4B17"/>
    <w:rsid w:val="003047C8"/>
    <w:rsid w:val="00304F53"/>
    <w:rsid w:val="00310813"/>
    <w:rsid w:val="00325E0C"/>
    <w:rsid w:val="00333493"/>
    <w:rsid w:val="00340945"/>
    <w:rsid w:val="00343A2E"/>
    <w:rsid w:val="003451FA"/>
    <w:rsid w:val="00346670"/>
    <w:rsid w:val="00357E0A"/>
    <w:rsid w:val="00360088"/>
    <w:rsid w:val="00361B51"/>
    <w:rsid w:val="003746FB"/>
    <w:rsid w:val="00374DA5"/>
    <w:rsid w:val="00382E9D"/>
    <w:rsid w:val="00392005"/>
    <w:rsid w:val="003A3FBC"/>
    <w:rsid w:val="003A515F"/>
    <w:rsid w:val="003A6CD8"/>
    <w:rsid w:val="003B60E3"/>
    <w:rsid w:val="003C2380"/>
    <w:rsid w:val="003D1090"/>
    <w:rsid w:val="003D3D9C"/>
    <w:rsid w:val="003E28E2"/>
    <w:rsid w:val="003E6884"/>
    <w:rsid w:val="003F3DDF"/>
    <w:rsid w:val="003F573A"/>
    <w:rsid w:val="003F5D81"/>
    <w:rsid w:val="00401195"/>
    <w:rsid w:val="00404F31"/>
    <w:rsid w:val="00405706"/>
    <w:rsid w:val="00410F4A"/>
    <w:rsid w:val="0041214F"/>
    <w:rsid w:val="00431706"/>
    <w:rsid w:val="00431E67"/>
    <w:rsid w:val="00443BAE"/>
    <w:rsid w:val="00455774"/>
    <w:rsid w:val="00470B7F"/>
    <w:rsid w:val="004714E4"/>
    <w:rsid w:val="00472F8F"/>
    <w:rsid w:val="00477443"/>
    <w:rsid w:val="0048003C"/>
    <w:rsid w:val="004872C6"/>
    <w:rsid w:val="004913DF"/>
    <w:rsid w:val="004952F1"/>
    <w:rsid w:val="004A32EA"/>
    <w:rsid w:val="004B0030"/>
    <w:rsid w:val="004B08E8"/>
    <w:rsid w:val="004B1C0A"/>
    <w:rsid w:val="004B3D3C"/>
    <w:rsid w:val="004B7557"/>
    <w:rsid w:val="004C2319"/>
    <w:rsid w:val="004C6B05"/>
    <w:rsid w:val="004D4360"/>
    <w:rsid w:val="004E02FF"/>
    <w:rsid w:val="004E272B"/>
    <w:rsid w:val="00515797"/>
    <w:rsid w:val="0055169E"/>
    <w:rsid w:val="00564772"/>
    <w:rsid w:val="00564B84"/>
    <w:rsid w:val="00564C18"/>
    <w:rsid w:val="00566B3A"/>
    <w:rsid w:val="00583FB7"/>
    <w:rsid w:val="005870A6"/>
    <w:rsid w:val="00590146"/>
    <w:rsid w:val="00597497"/>
    <w:rsid w:val="005A073A"/>
    <w:rsid w:val="005A6596"/>
    <w:rsid w:val="005A6B3A"/>
    <w:rsid w:val="005B6B71"/>
    <w:rsid w:val="005C1789"/>
    <w:rsid w:val="005E074C"/>
    <w:rsid w:val="005E6CF5"/>
    <w:rsid w:val="005F0B94"/>
    <w:rsid w:val="005F21A7"/>
    <w:rsid w:val="005F6EAC"/>
    <w:rsid w:val="00604EA8"/>
    <w:rsid w:val="00606920"/>
    <w:rsid w:val="00623B39"/>
    <w:rsid w:val="0062743E"/>
    <w:rsid w:val="00631994"/>
    <w:rsid w:val="00631C06"/>
    <w:rsid w:val="006406A8"/>
    <w:rsid w:val="0064301A"/>
    <w:rsid w:val="00643342"/>
    <w:rsid w:val="00644280"/>
    <w:rsid w:val="00650915"/>
    <w:rsid w:val="00665BC1"/>
    <w:rsid w:val="0066601A"/>
    <w:rsid w:val="00667F12"/>
    <w:rsid w:val="00672097"/>
    <w:rsid w:val="00676B61"/>
    <w:rsid w:val="00681397"/>
    <w:rsid w:val="00686ADD"/>
    <w:rsid w:val="00695C60"/>
    <w:rsid w:val="0069726F"/>
    <w:rsid w:val="006A6EAB"/>
    <w:rsid w:val="006A7A85"/>
    <w:rsid w:val="006B434D"/>
    <w:rsid w:val="006C0D1F"/>
    <w:rsid w:val="006C52A7"/>
    <w:rsid w:val="006D12DD"/>
    <w:rsid w:val="006E311D"/>
    <w:rsid w:val="006E4584"/>
    <w:rsid w:val="00701275"/>
    <w:rsid w:val="00702924"/>
    <w:rsid w:val="00702932"/>
    <w:rsid w:val="00705AB7"/>
    <w:rsid w:val="00706032"/>
    <w:rsid w:val="00711634"/>
    <w:rsid w:val="00713619"/>
    <w:rsid w:val="00714537"/>
    <w:rsid w:val="007158AC"/>
    <w:rsid w:val="00716089"/>
    <w:rsid w:val="00716309"/>
    <w:rsid w:val="00726CD3"/>
    <w:rsid w:val="00732DF1"/>
    <w:rsid w:val="00736309"/>
    <w:rsid w:val="007524DB"/>
    <w:rsid w:val="00762A24"/>
    <w:rsid w:val="00767FE0"/>
    <w:rsid w:val="007748C0"/>
    <w:rsid w:val="00796AF5"/>
    <w:rsid w:val="00797E75"/>
    <w:rsid w:val="007A18AC"/>
    <w:rsid w:val="007B2D57"/>
    <w:rsid w:val="007B59DF"/>
    <w:rsid w:val="007B5DC7"/>
    <w:rsid w:val="007C02F5"/>
    <w:rsid w:val="007C68F3"/>
    <w:rsid w:val="007D4336"/>
    <w:rsid w:val="007D59F1"/>
    <w:rsid w:val="007F2502"/>
    <w:rsid w:val="007F6A80"/>
    <w:rsid w:val="00804863"/>
    <w:rsid w:val="008059E0"/>
    <w:rsid w:val="008111B8"/>
    <w:rsid w:val="00817FE6"/>
    <w:rsid w:val="00825FC7"/>
    <w:rsid w:val="008279FA"/>
    <w:rsid w:val="00831FF9"/>
    <w:rsid w:val="00832489"/>
    <w:rsid w:val="00837E8A"/>
    <w:rsid w:val="00852854"/>
    <w:rsid w:val="00856D2C"/>
    <w:rsid w:val="008603D3"/>
    <w:rsid w:val="00860D64"/>
    <w:rsid w:val="00862449"/>
    <w:rsid w:val="00863D44"/>
    <w:rsid w:val="00870D04"/>
    <w:rsid w:val="008745DA"/>
    <w:rsid w:val="0087578F"/>
    <w:rsid w:val="00881C7E"/>
    <w:rsid w:val="008831D0"/>
    <w:rsid w:val="008844A6"/>
    <w:rsid w:val="00890B51"/>
    <w:rsid w:val="00893AE4"/>
    <w:rsid w:val="008B1303"/>
    <w:rsid w:val="008B767F"/>
    <w:rsid w:val="008C113D"/>
    <w:rsid w:val="008D1295"/>
    <w:rsid w:val="008D4E17"/>
    <w:rsid w:val="008D5709"/>
    <w:rsid w:val="00921C05"/>
    <w:rsid w:val="00922FFA"/>
    <w:rsid w:val="00924E28"/>
    <w:rsid w:val="009273A6"/>
    <w:rsid w:val="00933DD5"/>
    <w:rsid w:val="00937F54"/>
    <w:rsid w:val="00951CC2"/>
    <w:rsid w:val="00953094"/>
    <w:rsid w:val="00962A72"/>
    <w:rsid w:val="00963BEA"/>
    <w:rsid w:val="009660CA"/>
    <w:rsid w:val="00977441"/>
    <w:rsid w:val="00997FC6"/>
    <w:rsid w:val="009C277B"/>
    <w:rsid w:val="009C60C7"/>
    <w:rsid w:val="009C72BD"/>
    <w:rsid w:val="009E2D7F"/>
    <w:rsid w:val="009F703D"/>
    <w:rsid w:val="00A01298"/>
    <w:rsid w:val="00A0172A"/>
    <w:rsid w:val="00A0409D"/>
    <w:rsid w:val="00A05088"/>
    <w:rsid w:val="00A07227"/>
    <w:rsid w:val="00A10FC1"/>
    <w:rsid w:val="00A13565"/>
    <w:rsid w:val="00A147D8"/>
    <w:rsid w:val="00A1757B"/>
    <w:rsid w:val="00A217FD"/>
    <w:rsid w:val="00A36A65"/>
    <w:rsid w:val="00A36DD4"/>
    <w:rsid w:val="00A408C3"/>
    <w:rsid w:val="00A6611F"/>
    <w:rsid w:val="00A7516A"/>
    <w:rsid w:val="00A801BD"/>
    <w:rsid w:val="00A81808"/>
    <w:rsid w:val="00A91B3C"/>
    <w:rsid w:val="00A94A5E"/>
    <w:rsid w:val="00A95993"/>
    <w:rsid w:val="00AA1B4D"/>
    <w:rsid w:val="00AA1C57"/>
    <w:rsid w:val="00AB1C52"/>
    <w:rsid w:val="00AB3EFF"/>
    <w:rsid w:val="00AC466C"/>
    <w:rsid w:val="00AC75C1"/>
    <w:rsid w:val="00AD4B4F"/>
    <w:rsid w:val="00AE315A"/>
    <w:rsid w:val="00B01372"/>
    <w:rsid w:val="00B037C6"/>
    <w:rsid w:val="00B12EC1"/>
    <w:rsid w:val="00B14F4B"/>
    <w:rsid w:val="00B1519B"/>
    <w:rsid w:val="00B52991"/>
    <w:rsid w:val="00B57ED3"/>
    <w:rsid w:val="00B6540D"/>
    <w:rsid w:val="00B7372B"/>
    <w:rsid w:val="00B77051"/>
    <w:rsid w:val="00B82683"/>
    <w:rsid w:val="00B82838"/>
    <w:rsid w:val="00B841C0"/>
    <w:rsid w:val="00BA2C75"/>
    <w:rsid w:val="00BA3D02"/>
    <w:rsid w:val="00BC5E01"/>
    <w:rsid w:val="00BC7E54"/>
    <w:rsid w:val="00BE0DBA"/>
    <w:rsid w:val="00BE2F3E"/>
    <w:rsid w:val="00BF1292"/>
    <w:rsid w:val="00BF47DC"/>
    <w:rsid w:val="00BF726D"/>
    <w:rsid w:val="00BF7405"/>
    <w:rsid w:val="00C01254"/>
    <w:rsid w:val="00C0536A"/>
    <w:rsid w:val="00C2176D"/>
    <w:rsid w:val="00C306E0"/>
    <w:rsid w:val="00C307F7"/>
    <w:rsid w:val="00C36374"/>
    <w:rsid w:val="00C41E9D"/>
    <w:rsid w:val="00C449CE"/>
    <w:rsid w:val="00C56025"/>
    <w:rsid w:val="00C649F1"/>
    <w:rsid w:val="00C75C22"/>
    <w:rsid w:val="00C92C3E"/>
    <w:rsid w:val="00C939B2"/>
    <w:rsid w:val="00C947C0"/>
    <w:rsid w:val="00C9670B"/>
    <w:rsid w:val="00CA69E6"/>
    <w:rsid w:val="00CC1157"/>
    <w:rsid w:val="00CC1A98"/>
    <w:rsid w:val="00CC2755"/>
    <w:rsid w:val="00CD2497"/>
    <w:rsid w:val="00CD5BB5"/>
    <w:rsid w:val="00CD6C0E"/>
    <w:rsid w:val="00CD73A0"/>
    <w:rsid w:val="00CF20AF"/>
    <w:rsid w:val="00D004B1"/>
    <w:rsid w:val="00D0386B"/>
    <w:rsid w:val="00D1565A"/>
    <w:rsid w:val="00D1574F"/>
    <w:rsid w:val="00D17599"/>
    <w:rsid w:val="00D21DA3"/>
    <w:rsid w:val="00D45140"/>
    <w:rsid w:val="00D46A16"/>
    <w:rsid w:val="00D471FC"/>
    <w:rsid w:val="00D5088A"/>
    <w:rsid w:val="00D525F5"/>
    <w:rsid w:val="00D5397B"/>
    <w:rsid w:val="00D60815"/>
    <w:rsid w:val="00D61183"/>
    <w:rsid w:val="00D72A4A"/>
    <w:rsid w:val="00D72A81"/>
    <w:rsid w:val="00D75883"/>
    <w:rsid w:val="00D81EA5"/>
    <w:rsid w:val="00D856BF"/>
    <w:rsid w:val="00D860BD"/>
    <w:rsid w:val="00D916A6"/>
    <w:rsid w:val="00D91ADC"/>
    <w:rsid w:val="00D92279"/>
    <w:rsid w:val="00D92AD1"/>
    <w:rsid w:val="00D97DCB"/>
    <w:rsid w:val="00DA13A7"/>
    <w:rsid w:val="00DB3016"/>
    <w:rsid w:val="00DB52D9"/>
    <w:rsid w:val="00DC1041"/>
    <w:rsid w:val="00DC4BEA"/>
    <w:rsid w:val="00DD43D7"/>
    <w:rsid w:val="00DD6276"/>
    <w:rsid w:val="00DD6952"/>
    <w:rsid w:val="00DE169A"/>
    <w:rsid w:val="00DE2CF2"/>
    <w:rsid w:val="00DF0DC6"/>
    <w:rsid w:val="00E044F0"/>
    <w:rsid w:val="00E063EA"/>
    <w:rsid w:val="00E128EC"/>
    <w:rsid w:val="00E15F10"/>
    <w:rsid w:val="00E167A0"/>
    <w:rsid w:val="00E30C7F"/>
    <w:rsid w:val="00E46722"/>
    <w:rsid w:val="00E5016E"/>
    <w:rsid w:val="00E509C5"/>
    <w:rsid w:val="00E51F56"/>
    <w:rsid w:val="00E64336"/>
    <w:rsid w:val="00E74D17"/>
    <w:rsid w:val="00E75A1E"/>
    <w:rsid w:val="00E90C19"/>
    <w:rsid w:val="00E955DB"/>
    <w:rsid w:val="00EA04C8"/>
    <w:rsid w:val="00EB4758"/>
    <w:rsid w:val="00EC3A3C"/>
    <w:rsid w:val="00EC77AF"/>
    <w:rsid w:val="00ED29C8"/>
    <w:rsid w:val="00EE439F"/>
    <w:rsid w:val="00EE7EA3"/>
    <w:rsid w:val="00EF57B1"/>
    <w:rsid w:val="00F0360C"/>
    <w:rsid w:val="00F05146"/>
    <w:rsid w:val="00F1268D"/>
    <w:rsid w:val="00F12DFB"/>
    <w:rsid w:val="00F17D9D"/>
    <w:rsid w:val="00F20462"/>
    <w:rsid w:val="00F26D9B"/>
    <w:rsid w:val="00F3241E"/>
    <w:rsid w:val="00F33626"/>
    <w:rsid w:val="00F415A2"/>
    <w:rsid w:val="00F43FFB"/>
    <w:rsid w:val="00F44B68"/>
    <w:rsid w:val="00F5620D"/>
    <w:rsid w:val="00F567D4"/>
    <w:rsid w:val="00F5788E"/>
    <w:rsid w:val="00F66781"/>
    <w:rsid w:val="00F74B47"/>
    <w:rsid w:val="00F77490"/>
    <w:rsid w:val="00F94536"/>
    <w:rsid w:val="00F96C49"/>
    <w:rsid w:val="00FA5EA9"/>
    <w:rsid w:val="00FB3ECC"/>
    <w:rsid w:val="00FB6BB0"/>
    <w:rsid w:val="00FD5696"/>
    <w:rsid w:val="00FE2E6E"/>
    <w:rsid w:val="00FF0691"/>
    <w:rsid w:val="00FF2042"/>
    <w:rsid w:val="00FF34B7"/>
    <w:rsid w:val="00FF43CD"/>
    <w:rsid w:val="00FF56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BD1ADBE-C2DF-4B70-8D66-78B6C22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5DA"/>
    <w:rPr>
      <w:sz w:val="24"/>
      <w:szCs w:val="24"/>
    </w:rPr>
  </w:style>
  <w:style w:type="paragraph" w:styleId="Heading7">
    <w:name w:val="heading 7"/>
    <w:basedOn w:val="Normal"/>
    <w:next w:val="Normal"/>
    <w:link w:val="Heading7Char"/>
    <w:qFormat/>
    <w:rsid w:val="00015240"/>
    <w:pPr>
      <w:spacing w:before="240" w:after="6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72C6"/>
    <w:pPr>
      <w:tabs>
        <w:tab w:val="center" w:pos="4320"/>
        <w:tab w:val="right" w:pos="8640"/>
      </w:tabs>
    </w:pPr>
  </w:style>
  <w:style w:type="paragraph" w:styleId="Footer">
    <w:name w:val="footer"/>
    <w:basedOn w:val="Normal"/>
    <w:link w:val="FooterChar"/>
    <w:rsid w:val="004872C6"/>
    <w:pPr>
      <w:tabs>
        <w:tab w:val="center" w:pos="4320"/>
        <w:tab w:val="right" w:pos="8640"/>
      </w:tabs>
    </w:pPr>
  </w:style>
  <w:style w:type="paragraph" w:customStyle="1" w:styleId="ListParagraph1">
    <w:name w:val="List Paragraph1"/>
    <w:basedOn w:val="Normal"/>
    <w:rsid w:val="00DB3016"/>
    <w:pPr>
      <w:spacing w:after="200" w:line="276" w:lineRule="auto"/>
      <w:ind w:left="720"/>
    </w:pPr>
    <w:rPr>
      <w:rFonts w:ascii="Calibri" w:eastAsia="Calibri" w:hAnsi="Calibri" w:cs="Arial"/>
      <w:sz w:val="22"/>
      <w:szCs w:val="22"/>
    </w:rPr>
  </w:style>
  <w:style w:type="table" w:styleId="TableGrid">
    <w:name w:val="Table Grid"/>
    <w:basedOn w:val="TableNormal"/>
    <w:rsid w:val="001660D4"/>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601A"/>
    <w:pPr>
      <w:spacing w:after="200" w:line="276" w:lineRule="auto"/>
      <w:ind w:left="720"/>
      <w:contextualSpacing/>
    </w:pPr>
    <w:rPr>
      <w:rFonts w:ascii="Calibri" w:hAnsi="Calibri" w:cs="Arial"/>
      <w:sz w:val="22"/>
      <w:szCs w:val="22"/>
    </w:rPr>
  </w:style>
  <w:style w:type="character" w:styleId="Strong">
    <w:name w:val="Strong"/>
    <w:qFormat/>
    <w:rsid w:val="003D3D9C"/>
    <w:rPr>
      <w:b/>
      <w:bCs/>
    </w:rPr>
  </w:style>
  <w:style w:type="character" w:styleId="PageNumber">
    <w:name w:val="page number"/>
    <w:basedOn w:val="DefaultParagraphFont"/>
    <w:rsid w:val="00951CC2"/>
  </w:style>
  <w:style w:type="character" w:customStyle="1" w:styleId="FooterChar">
    <w:name w:val="Footer Char"/>
    <w:link w:val="Footer"/>
    <w:semiHidden/>
    <w:locked/>
    <w:rsid w:val="00EE439F"/>
    <w:rPr>
      <w:sz w:val="24"/>
      <w:szCs w:val="24"/>
      <w:lang w:val="en-US" w:eastAsia="en-US" w:bidi="ar-SA"/>
    </w:rPr>
  </w:style>
  <w:style w:type="character" w:customStyle="1" w:styleId="Heading7Char">
    <w:name w:val="Heading 7 Char"/>
    <w:link w:val="Heading7"/>
    <w:rsid w:val="00015240"/>
    <w:rPr>
      <w:sz w:val="24"/>
      <w:szCs w:val="24"/>
      <w:lang w:val="en-AU"/>
    </w:rPr>
  </w:style>
  <w:style w:type="character" w:styleId="Hyperlink">
    <w:name w:val="Hyperlink"/>
    <w:rsid w:val="00015240"/>
    <w:rPr>
      <w:color w:val="0000FF"/>
      <w:u w:val="single"/>
    </w:rPr>
  </w:style>
  <w:style w:type="character" w:customStyle="1" w:styleId="TitleChar">
    <w:name w:val="Title Char"/>
    <w:link w:val="Title"/>
    <w:locked/>
    <w:rsid w:val="00015240"/>
    <w:rPr>
      <w:b/>
      <w:bCs/>
      <w:i/>
      <w:iCs/>
      <w:sz w:val="32"/>
      <w:szCs w:val="32"/>
      <w:u w:val="single"/>
    </w:rPr>
  </w:style>
  <w:style w:type="paragraph" w:styleId="Title">
    <w:name w:val="Title"/>
    <w:basedOn w:val="Normal"/>
    <w:link w:val="TitleChar"/>
    <w:qFormat/>
    <w:rsid w:val="00015240"/>
    <w:pPr>
      <w:widowControl w:val="0"/>
      <w:adjustRightInd w:val="0"/>
      <w:spacing w:line="360" w:lineRule="atLeast"/>
      <w:jc w:val="center"/>
    </w:pPr>
    <w:rPr>
      <w:b/>
      <w:bCs/>
      <w:i/>
      <w:iCs/>
      <w:sz w:val="32"/>
      <w:szCs w:val="32"/>
      <w:u w:val="single"/>
    </w:rPr>
  </w:style>
  <w:style w:type="character" w:customStyle="1" w:styleId="TitleChar1">
    <w:name w:val="Title Char1"/>
    <w:rsid w:val="00015240"/>
    <w:rPr>
      <w:rFonts w:ascii="Cambria" w:eastAsia="Times New Roman" w:hAnsi="Cambria" w:cs="Times New Roman"/>
      <w:b/>
      <w:bCs/>
      <w:kern w:val="28"/>
      <w:sz w:val="32"/>
      <w:szCs w:val="32"/>
    </w:rPr>
  </w:style>
  <w:style w:type="character" w:customStyle="1" w:styleId="HeaderChar">
    <w:name w:val="Header Char"/>
    <w:link w:val="Header"/>
    <w:rsid w:val="004B7557"/>
    <w:rPr>
      <w:sz w:val="24"/>
      <w:szCs w:val="24"/>
    </w:rPr>
  </w:style>
  <w:style w:type="paragraph" w:styleId="BalloonText">
    <w:name w:val="Balloon Text"/>
    <w:basedOn w:val="Normal"/>
    <w:link w:val="BalloonTextChar"/>
    <w:rsid w:val="00FF34B7"/>
    <w:rPr>
      <w:rFonts w:ascii="Segoe UI" w:hAnsi="Segoe UI" w:cs="Segoe UI"/>
      <w:sz w:val="18"/>
      <w:szCs w:val="18"/>
    </w:rPr>
  </w:style>
  <w:style w:type="character" w:customStyle="1" w:styleId="BalloonTextChar">
    <w:name w:val="Balloon Text Char"/>
    <w:link w:val="BalloonText"/>
    <w:rsid w:val="00FF34B7"/>
    <w:rPr>
      <w:rFonts w:ascii="Segoe UI" w:hAnsi="Segoe UI" w:cs="Segoe UI"/>
      <w:sz w:val="18"/>
      <w:szCs w:val="18"/>
    </w:rPr>
  </w:style>
  <w:style w:type="character" w:customStyle="1" w:styleId="allowtextselection">
    <w:name w:val="allowtextselection"/>
    <w:rsid w:val="00267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240">
      <w:bodyDiv w:val="1"/>
      <w:marLeft w:val="0"/>
      <w:marRight w:val="0"/>
      <w:marTop w:val="0"/>
      <w:marBottom w:val="0"/>
      <w:divBdr>
        <w:top w:val="none" w:sz="0" w:space="0" w:color="auto"/>
        <w:left w:val="none" w:sz="0" w:space="0" w:color="auto"/>
        <w:bottom w:val="none" w:sz="0" w:space="0" w:color="auto"/>
        <w:right w:val="none" w:sz="0" w:space="0" w:color="auto"/>
      </w:divBdr>
    </w:div>
    <w:div w:id="51078725">
      <w:bodyDiv w:val="1"/>
      <w:marLeft w:val="0"/>
      <w:marRight w:val="0"/>
      <w:marTop w:val="0"/>
      <w:marBottom w:val="0"/>
      <w:divBdr>
        <w:top w:val="none" w:sz="0" w:space="0" w:color="auto"/>
        <w:left w:val="none" w:sz="0" w:space="0" w:color="auto"/>
        <w:bottom w:val="none" w:sz="0" w:space="0" w:color="auto"/>
        <w:right w:val="none" w:sz="0" w:space="0" w:color="auto"/>
      </w:divBdr>
    </w:div>
    <w:div w:id="96411112">
      <w:bodyDiv w:val="1"/>
      <w:marLeft w:val="0"/>
      <w:marRight w:val="0"/>
      <w:marTop w:val="0"/>
      <w:marBottom w:val="0"/>
      <w:divBdr>
        <w:top w:val="none" w:sz="0" w:space="0" w:color="auto"/>
        <w:left w:val="none" w:sz="0" w:space="0" w:color="auto"/>
        <w:bottom w:val="none" w:sz="0" w:space="0" w:color="auto"/>
        <w:right w:val="none" w:sz="0" w:space="0" w:color="auto"/>
      </w:divBdr>
    </w:div>
    <w:div w:id="288704152">
      <w:bodyDiv w:val="1"/>
      <w:marLeft w:val="0"/>
      <w:marRight w:val="0"/>
      <w:marTop w:val="0"/>
      <w:marBottom w:val="0"/>
      <w:divBdr>
        <w:top w:val="none" w:sz="0" w:space="0" w:color="auto"/>
        <w:left w:val="none" w:sz="0" w:space="0" w:color="auto"/>
        <w:bottom w:val="none" w:sz="0" w:space="0" w:color="auto"/>
        <w:right w:val="none" w:sz="0" w:space="0" w:color="auto"/>
      </w:divBdr>
    </w:div>
    <w:div w:id="408843490">
      <w:bodyDiv w:val="1"/>
      <w:marLeft w:val="0"/>
      <w:marRight w:val="0"/>
      <w:marTop w:val="0"/>
      <w:marBottom w:val="0"/>
      <w:divBdr>
        <w:top w:val="none" w:sz="0" w:space="0" w:color="auto"/>
        <w:left w:val="none" w:sz="0" w:space="0" w:color="auto"/>
        <w:bottom w:val="none" w:sz="0" w:space="0" w:color="auto"/>
        <w:right w:val="none" w:sz="0" w:space="0" w:color="auto"/>
      </w:divBdr>
    </w:div>
    <w:div w:id="545796144">
      <w:bodyDiv w:val="1"/>
      <w:marLeft w:val="0"/>
      <w:marRight w:val="0"/>
      <w:marTop w:val="0"/>
      <w:marBottom w:val="0"/>
      <w:divBdr>
        <w:top w:val="none" w:sz="0" w:space="0" w:color="auto"/>
        <w:left w:val="none" w:sz="0" w:space="0" w:color="auto"/>
        <w:bottom w:val="none" w:sz="0" w:space="0" w:color="auto"/>
        <w:right w:val="none" w:sz="0" w:space="0" w:color="auto"/>
      </w:divBdr>
    </w:div>
    <w:div w:id="668292507">
      <w:bodyDiv w:val="1"/>
      <w:marLeft w:val="0"/>
      <w:marRight w:val="0"/>
      <w:marTop w:val="0"/>
      <w:marBottom w:val="0"/>
      <w:divBdr>
        <w:top w:val="none" w:sz="0" w:space="0" w:color="auto"/>
        <w:left w:val="none" w:sz="0" w:space="0" w:color="auto"/>
        <w:bottom w:val="none" w:sz="0" w:space="0" w:color="auto"/>
        <w:right w:val="none" w:sz="0" w:space="0" w:color="auto"/>
      </w:divBdr>
    </w:div>
    <w:div w:id="707535808">
      <w:bodyDiv w:val="1"/>
      <w:marLeft w:val="0"/>
      <w:marRight w:val="0"/>
      <w:marTop w:val="0"/>
      <w:marBottom w:val="0"/>
      <w:divBdr>
        <w:top w:val="none" w:sz="0" w:space="0" w:color="auto"/>
        <w:left w:val="none" w:sz="0" w:space="0" w:color="auto"/>
        <w:bottom w:val="none" w:sz="0" w:space="0" w:color="auto"/>
        <w:right w:val="none" w:sz="0" w:space="0" w:color="auto"/>
      </w:divBdr>
    </w:div>
    <w:div w:id="754593382">
      <w:bodyDiv w:val="1"/>
      <w:marLeft w:val="0"/>
      <w:marRight w:val="0"/>
      <w:marTop w:val="0"/>
      <w:marBottom w:val="0"/>
      <w:divBdr>
        <w:top w:val="none" w:sz="0" w:space="0" w:color="auto"/>
        <w:left w:val="none" w:sz="0" w:space="0" w:color="auto"/>
        <w:bottom w:val="none" w:sz="0" w:space="0" w:color="auto"/>
        <w:right w:val="none" w:sz="0" w:space="0" w:color="auto"/>
      </w:divBdr>
    </w:div>
    <w:div w:id="757866734">
      <w:bodyDiv w:val="1"/>
      <w:marLeft w:val="0"/>
      <w:marRight w:val="0"/>
      <w:marTop w:val="0"/>
      <w:marBottom w:val="0"/>
      <w:divBdr>
        <w:top w:val="none" w:sz="0" w:space="0" w:color="auto"/>
        <w:left w:val="none" w:sz="0" w:space="0" w:color="auto"/>
        <w:bottom w:val="none" w:sz="0" w:space="0" w:color="auto"/>
        <w:right w:val="none" w:sz="0" w:space="0" w:color="auto"/>
      </w:divBdr>
    </w:div>
    <w:div w:id="818494252">
      <w:bodyDiv w:val="1"/>
      <w:marLeft w:val="0"/>
      <w:marRight w:val="0"/>
      <w:marTop w:val="0"/>
      <w:marBottom w:val="0"/>
      <w:divBdr>
        <w:top w:val="none" w:sz="0" w:space="0" w:color="auto"/>
        <w:left w:val="none" w:sz="0" w:space="0" w:color="auto"/>
        <w:bottom w:val="none" w:sz="0" w:space="0" w:color="auto"/>
        <w:right w:val="none" w:sz="0" w:space="0" w:color="auto"/>
      </w:divBdr>
    </w:div>
    <w:div w:id="840239542">
      <w:bodyDiv w:val="1"/>
      <w:marLeft w:val="0"/>
      <w:marRight w:val="0"/>
      <w:marTop w:val="0"/>
      <w:marBottom w:val="0"/>
      <w:divBdr>
        <w:top w:val="none" w:sz="0" w:space="0" w:color="auto"/>
        <w:left w:val="none" w:sz="0" w:space="0" w:color="auto"/>
        <w:bottom w:val="none" w:sz="0" w:space="0" w:color="auto"/>
        <w:right w:val="none" w:sz="0" w:space="0" w:color="auto"/>
      </w:divBdr>
    </w:div>
    <w:div w:id="857625890">
      <w:bodyDiv w:val="1"/>
      <w:marLeft w:val="0"/>
      <w:marRight w:val="0"/>
      <w:marTop w:val="0"/>
      <w:marBottom w:val="0"/>
      <w:divBdr>
        <w:top w:val="none" w:sz="0" w:space="0" w:color="auto"/>
        <w:left w:val="none" w:sz="0" w:space="0" w:color="auto"/>
        <w:bottom w:val="none" w:sz="0" w:space="0" w:color="auto"/>
        <w:right w:val="none" w:sz="0" w:space="0" w:color="auto"/>
      </w:divBdr>
    </w:div>
    <w:div w:id="858279173">
      <w:bodyDiv w:val="1"/>
      <w:marLeft w:val="0"/>
      <w:marRight w:val="0"/>
      <w:marTop w:val="0"/>
      <w:marBottom w:val="0"/>
      <w:divBdr>
        <w:top w:val="none" w:sz="0" w:space="0" w:color="auto"/>
        <w:left w:val="none" w:sz="0" w:space="0" w:color="auto"/>
        <w:bottom w:val="none" w:sz="0" w:space="0" w:color="auto"/>
        <w:right w:val="none" w:sz="0" w:space="0" w:color="auto"/>
      </w:divBdr>
    </w:div>
    <w:div w:id="921791079">
      <w:bodyDiv w:val="1"/>
      <w:marLeft w:val="0"/>
      <w:marRight w:val="0"/>
      <w:marTop w:val="0"/>
      <w:marBottom w:val="0"/>
      <w:divBdr>
        <w:top w:val="none" w:sz="0" w:space="0" w:color="auto"/>
        <w:left w:val="none" w:sz="0" w:space="0" w:color="auto"/>
        <w:bottom w:val="none" w:sz="0" w:space="0" w:color="auto"/>
        <w:right w:val="none" w:sz="0" w:space="0" w:color="auto"/>
      </w:divBdr>
    </w:div>
    <w:div w:id="1081869222">
      <w:bodyDiv w:val="1"/>
      <w:marLeft w:val="0"/>
      <w:marRight w:val="0"/>
      <w:marTop w:val="0"/>
      <w:marBottom w:val="0"/>
      <w:divBdr>
        <w:top w:val="none" w:sz="0" w:space="0" w:color="auto"/>
        <w:left w:val="none" w:sz="0" w:space="0" w:color="auto"/>
        <w:bottom w:val="none" w:sz="0" w:space="0" w:color="auto"/>
        <w:right w:val="none" w:sz="0" w:space="0" w:color="auto"/>
      </w:divBdr>
    </w:div>
    <w:div w:id="1122841456">
      <w:bodyDiv w:val="1"/>
      <w:marLeft w:val="0"/>
      <w:marRight w:val="0"/>
      <w:marTop w:val="0"/>
      <w:marBottom w:val="0"/>
      <w:divBdr>
        <w:top w:val="none" w:sz="0" w:space="0" w:color="auto"/>
        <w:left w:val="none" w:sz="0" w:space="0" w:color="auto"/>
        <w:bottom w:val="none" w:sz="0" w:space="0" w:color="auto"/>
        <w:right w:val="none" w:sz="0" w:space="0" w:color="auto"/>
      </w:divBdr>
    </w:div>
    <w:div w:id="1145128237">
      <w:bodyDiv w:val="1"/>
      <w:marLeft w:val="0"/>
      <w:marRight w:val="0"/>
      <w:marTop w:val="0"/>
      <w:marBottom w:val="0"/>
      <w:divBdr>
        <w:top w:val="none" w:sz="0" w:space="0" w:color="auto"/>
        <w:left w:val="none" w:sz="0" w:space="0" w:color="auto"/>
        <w:bottom w:val="none" w:sz="0" w:space="0" w:color="auto"/>
        <w:right w:val="none" w:sz="0" w:space="0" w:color="auto"/>
      </w:divBdr>
    </w:div>
    <w:div w:id="1260404235">
      <w:bodyDiv w:val="1"/>
      <w:marLeft w:val="0"/>
      <w:marRight w:val="0"/>
      <w:marTop w:val="0"/>
      <w:marBottom w:val="0"/>
      <w:divBdr>
        <w:top w:val="none" w:sz="0" w:space="0" w:color="auto"/>
        <w:left w:val="none" w:sz="0" w:space="0" w:color="auto"/>
        <w:bottom w:val="none" w:sz="0" w:space="0" w:color="auto"/>
        <w:right w:val="none" w:sz="0" w:space="0" w:color="auto"/>
      </w:divBdr>
      <w:divsChild>
        <w:div w:id="1537234492">
          <w:marLeft w:val="150"/>
          <w:marRight w:val="150"/>
          <w:marTop w:val="0"/>
          <w:marBottom w:val="150"/>
          <w:divBdr>
            <w:top w:val="none" w:sz="0" w:space="0" w:color="auto"/>
            <w:left w:val="none" w:sz="0" w:space="0" w:color="auto"/>
            <w:bottom w:val="none" w:sz="0" w:space="0" w:color="auto"/>
            <w:right w:val="none" w:sz="0" w:space="0" w:color="auto"/>
          </w:divBdr>
          <w:divsChild>
            <w:div w:id="2087803686">
              <w:marLeft w:val="0"/>
              <w:marRight w:val="0"/>
              <w:marTop w:val="0"/>
              <w:marBottom w:val="0"/>
              <w:divBdr>
                <w:top w:val="none" w:sz="0" w:space="0" w:color="auto"/>
                <w:left w:val="none" w:sz="0" w:space="0" w:color="auto"/>
                <w:bottom w:val="none" w:sz="0" w:space="0" w:color="auto"/>
                <w:right w:val="none" w:sz="0" w:space="0" w:color="auto"/>
              </w:divBdr>
              <w:divsChild>
                <w:div w:id="115829349">
                  <w:marLeft w:val="0"/>
                  <w:marRight w:val="0"/>
                  <w:marTop w:val="0"/>
                  <w:marBottom w:val="0"/>
                  <w:divBdr>
                    <w:top w:val="none" w:sz="0" w:space="0" w:color="auto"/>
                    <w:left w:val="none" w:sz="0" w:space="0" w:color="auto"/>
                    <w:bottom w:val="none" w:sz="0" w:space="0" w:color="auto"/>
                    <w:right w:val="none" w:sz="0" w:space="0" w:color="auto"/>
                  </w:divBdr>
                </w:div>
                <w:div w:id="181361517">
                  <w:marLeft w:val="0"/>
                  <w:marRight w:val="0"/>
                  <w:marTop w:val="0"/>
                  <w:marBottom w:val="0"/>
                  <w:divBdr>
                    <w:top w:val="none" w:sz="0" w:space="0" w:color="auto"/>
                    <w:left w:val="none" w:sz="0" w:space="0" w:color="auto"/>
                    <w:bottom w:val="none" w:sz="0" w:space="0" w:color="auto"/>
                    <w:right w:val="none" w:sz="0" w:space="0" w:color="auto"/>
                  </w:divBdr>
                </w:div>
                <w:div w:id="358699658">
                  <w:marLeft w:val="0"/>
                  <w:marRight w:val="0"/>
                  <w:marTop w:val="0"/>
                  <w:marBottom w:val="0"/>
                  <w:divBdr>
                    <w:top w:val="none" w:sz="0" w:space="0" w:color="auto"/>
                    <w:left w:val="none" w:sz="0" w:space="0" w:color="auto"/>
                    <w:bottom w:val="none" w:sz="0" w:space="0" w:color="auto"/>
                    <w:right w:val="none" w:sz="0" w:space="0" w:color="auto"/>
                  </w:divBdr>
                </w:div>
                <w:div w:id="402220342">
                  <w:marLeft w:val="0"/>
                  <w:marRight w:val="0"/>
                  <w:marTop w:val="0"/>
                  <w:marBottom w:val="0"/>
                  <w:divBdr>
                    <w:top w:val="none" w:sz="0" w:space="0" w:color="auto"/>
                    <w:left w:val="none" w:sz="0" w:space="0" w:color="auto"/>
                    <w:bottom w:val="none" w:sz="0" w:space="0" w:color="auto"/>
                    <w:right w:val="none" w:sz="0" w:space="0" w:color="auto"/>
                  </w:divBdr>
                </w:div>
                <w:div w:id="1142115626">
                  <w:marLeft w:val="0"/>
                  <w:marRight w:val="0"/>
                  <w:marTop w:val="0"/>
                  <w:marBottom w:val="0"/>
                  <w:divBdr>
                    <w:top w:val="none" w:sz="0" w:space="0" w:color="auto"/>
                    <w:left w:val="none" w:sz="0" w:space="0" w:color="auto"/>
                    <w:bottom w:val="none" w:sz="0" w:space="0" w:color="auto"/>
                    <w:right w:val="none" w:sz="0" w:space="0" w:color="auto"/>
                  </w:divBdr>
                </w:div>
                <w:div w:id="1306739790">
                  <w:marLeft w:val="0"/>
                  <w:marRight w:val="0"/>
                  <w:marTop w:val="0"/>
                  <w:marBottom w:val="0"/>
                  <w:divBdr>
                    <w:top w:val="none" w:sz="0" w:space="0" w:color="auto"/>
                    <w:left w:val="none" w:sz="0" w:space="0" w:color="auto"/>
                    <w:bottom w:val="none" w:sz="0" w:space="0" w:color="auto"/>
                    <w:right w:val="none" w:sz="0" w:space="0" w:color="auto"/>
                  </w:divBdr>
                </w:div>
                <w:div w:id="1396201788">
                  <w:marLeft w:val="0"/>
                  <w:marRight w:val="0"/>
                  <w:marTop w:val="0"/>
                  <w:marBottom w:val="0"/>
                  <w:divBdr>
                    <w:top w:val="none" w:sz="0" w:space="0" w:color="auto"/>
                    <w:left w:val="none" w:sz="0" w:space="0" w:color="auto"/>
                    <w:bottom w:val="none" w:sz="0" w:space="0" w:color="auto"/>
                    <w:right w:val="none" w:sz="0" w:space="0" w:color="auto"/>
                  </w:divBdr>
                </w:div>
                <w:div w:id="1782383174">
                  <w:marLeft w:val="0"/>
                  <w:marRight w:val="0"/>
                  <w:marTop w:val="0"/>
                  <w:marBottom w:val="0"/>
                  <w:divBdr>
                    <w:top w:val="none" w:sz="0" w:space="0" w:color="auto"/>
                    <w:left w:val="none" w:sz="0" w:space="0" w:color="auto"/>
                    <w:bottom w:val="none" w:sz="0" w:space="0" w:color="auto"/>
                    <w:right w:val="none" w:sz="0" w:space="0" w:color="auto"/>
                  </w:divBdr>
                </w:div>
                <w:div w:id="18400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2754">
      <w:bodyDiv w:val="1"/>
      <w:marLeft w:val="0"/>
      <w:marRight w:val="0"/>
      <w:marTop w:val="0"/>
      <w:marBottom w:val="0"/>
      <w:divBdr>
        <w:top w:val="none" w:sz="0" w:space="0" w:color="auto"/>
        <w:left w:val="none" w:sz="0" w:space="0" w:color="auto"/>
        <w:bottom w:val="none" w:sz="0" w:space="0" w:color="auto"/>
        <w:right w:val="none" w:sz="0" w:space="0" w:color="auto"/>
      </w:divBdr>
    </w:div>
    <w:div w:id="1447046598">
      <w:bodyDiv w:val="1"/>
      <w:marLeft w:val="0"/>
      <w:marRight w:val="0"/>
      <w:marTop w:val="0"/>
      <w:marBottom w:val="0"/>
      <w:divBdr>
        <w:top w:val="none" w:sz="0" w:space="0" w:color="auto"/>
        <w:left w:val="none" w:sz="0" w:space="0" w:color="auto"/>
        <w:bottom w:val="none" w:sz="0" w:space="0" w:color="auto"/>
        <w:right w:val="none" w:sz="0" w:space="0" w:color="auto"/>
      </w:divBdr>
    </w:div>
    <w:div w:id="1707635370">
      <w:bodyDiv w:val="1"/>
      <w:marLeft w:val="0"/>
      <w:marRight w:val="0"/>
      <w:marTop w:val="0"/>
      <w:marBottom w:val="0"/>
      <w:divBdr>
        <w:top w:val="none" w:sz="0" w:space="0" w:color="auto"/>
        <w:left w:val="none" w:sz="0" w:space="0" w:color="auto"/>
        <w:bottom w:val="none" w:sz="0" w:space="0" w:color="auto"/>
        <w:right w:val="none" w:sz="0" w:space="0" w:color="auto"/>
      </w:divBdr>
    </w:div>
    <w:div w:id="1844858939">
      <w:bodyDiv w:val="1"/>
      <w:marLeft w:val="0"/>
      <w:marRight w:val="0"/>
      <w:marTop w:val="0"/>
      <w:marBottom w:val="0"/>
      <w:divBdr>
        <w:top w:val="none" w:sz="0" w:space="0" w:color="auto"/>
        <w:left w:val="none" w:sz="0" w:space="0" w:color="auto"/>
        <w:bottom w:val="none" w:sz="0" w:space="0" w:color="auto"/>
        <w:right w:val="none" w:sz="0" w:space="0" w:color="auto"/>
      </w:divBdr>
    </w:div>
    <w:div w:id="1845625630">
      <w:bodyDiv w:val="1"/>
      <w:marLeft w:val="0"/>
      <w:marRight w:val="0"/>
      <w:marTop w:val="0"/>
      <w:marBottom w:val="0"/>
      <w:divBdr>
        <w:top w:val="none" w:sz="0" w:space="0" w:color="auto"/>
        <w:left w:val="none" w:sz="0" w:space="0" w:color="auto"/>
        <w:bottom w:val="none" w:sz="0" w:space="0" w:color="auto"/>
        <w:right w:val="none" w:sz="0" w:space="0" w:color="auto"/>
      </w:divBdr>
    </w:div>
    <w:div w:id="1920602398">
      <w:bodyDiv w:val="1"/>
      <w:marLeft w:val="0"/>
      <w:marRight w:val="0"/>
      <w:marTop w:val="0"/>
      <w:marBottom w:val="0"/>
      <w:divBdr>
        <w:top w:val="none" w:sz="0" w:space="0" w:color="auto"/>
        <w:left w:val="none" w:sz="0" w:space="0" w:color="auto"/>
        <w:bottom w:val="none" w:sz="0" w:space="0" w:color="auto"/>
        <w:right w:val="none" w:sz="0" w:space="0" w:color="auto"/>
      </w:divBdr>
    </w:div>
    <w:div w:id="2021731793">
      <w:bodyDiv w:val="1"/>
      <w:marLeft w:val="0"/>
      <w:marRight w:val="0"/>
      <w:marTop w:val="0"/>
      <w:marBottom w:val="0"/>
      <w:divBdr>
        <w:top w:val="none" w:sz="0" w:space="0" w:color="auto"/>
        <w:left w:val="none" w:sz="0" w:space="0" w:color="auto"/>
        <w:bottom w:val="none" w:sz="0" w:space="0" w:color="auto"/>
        <w:right w:val="none" w:sz="0" w:space="0" w:color="auto"/>
      </w:divBdr>
    </w:div>
    <w:div w:id="2059234266">
      <w:bodyDiv w:val="1"/>
      <w:marLeft w:val="0"/>
      <w:marRight w:val="0"/>
      <w:marTop w:val="0"/>
      <w:marBottom w:val="0"/>
      <w:divBdr>
        <w:top w:val="none" w:sz="0" w:space="0" w:color="auto"/>
        <w:left w:val="none" w:sz="0" w:space="0" w:color="auto"/>
        <w:bottom w:val="none" w:sz="0" w:space="0" w:color="auto"/>
        <w:right w:val="none" w:sz="0" w:space="0" w:color="auto"/>
      </w:divBdr>
    </w:div>
    <w:div w:id="2064787247">
      <w:bodyDiv w:val="1"/>
      <w:marLeft w:val="0"/>
      <w:marRight w:val="0"/>
      <w:marTop w:val="0"/>
      <w:marBottom w:val="0"/>
      <w:divBdr>
        <w:top w:val="none" w:sz="0" w:space="0" w:color="auto"/>
        <w:left w:val="none" w:sz="0" w:space="0" w:color="auto"/>
        <w:bottom w:val="none" w:sz="0" w:space="0" w:color="auto"/>
        <w:right w:val="none" w:sz="0" w:space="0" w:color="auto"/>
      </w:divBdr>
    </w:div>
    <w:div w:id="2077363008">
      <w:bodyDiv w:val="1"/>
      <w:marLeft w:val="0"/>
      <w:marRight w:val="0"/>
      <w:marTop w:val="0"/>
      <w:marBottom w:val="0"/>
      <w:divBdr>
        <w:top w:val="none" w:sz="0" w:space="0" w:color="auto"/>
        <w:left w:val="none" w:sz="0" w:space="0" w:color="auto"/>
        <w:bottom w:val="none" w:sz="0" w:space="0" w:color="auto"/>
        <w:right w:val="none" w:sz="0" w:space="0" w:color="auto"/>
      </w:divBdr>
    </w:div>
    <w:div w:id="213320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aculty.ksu.edu.sa/alisaad"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lisaad@ksu.edu.s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3trpw_We0U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watch?v=7LW78yoaEe0" TargetMode="External"/><Relationship Id="rId4" Type="http://schemas.openxmlformats.org/officeDocument/2006/relationships/webSettings" Target="webSettings.xml"/><Relationship Id="rId9" Type="http://schemas.openxmlformats.org/officeDocument/2006/relationships/hyperlink" Target="http://ocw.mit.edu/courses/find-by-topi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http://identity.ksu.edu.sa/sites/identity.ksu.edu.sa/files/imce_images/ksu_masterlogo_colour_rgb.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Points to be considered during submitting the Course files</vt:lpstr>
    </vt:vector>
  </TitlesOfParts>
  <Company>King Saud University</Company>
  <LinksUpToDate>false</LinksUpToDate>
  <CharactersWithSpaces>4977</CharactersWithSpaces>
  <SharedDoc>false</SharedDoc>
  <HLinks>
    <vt:vector size="36" baseType="variant">
      <vt:variant>
        <vt:i4>2359308</vt:i4>
      </vt:variant>
      <vt:variant>
        <vt:i4>12</vt:i4>
      </vt:variant>
      <vt:variant>
        <vt:i4>0</vt:i4>
      </vt:variant>
      <vt:variant>
        <vt:i4>5</vt:i4>
      </vt:variant>
      <vt:variant>
        <vt:lpwstr>http://www.youtube.com/watch?v=3trpw_We0UQ</vt:lpwstr>
      </vt:variant>
      <vt:variant>
        <vt:lpwstr/>
      </vt:variant>
      <vt:variant>
        <vt:i4>6684769</vt:i4>
      </vt:variant>
      <vt:variant>
        <vt:i4>9</vt:i4>
      </vt:variant>
      <vt:variant>
        <vt:i4>0</vt:i4>
      </vt:variant>
      <vt:variant>
        <vt:i4>5</vt:i4>
      </vt:variant>
      <vt:variant>
        <vt:lpwstr>http://www.youtube.com/watch?v=7LW78yoaEe0</vt:lpwstr>
      </vt:variant>
      <vt:variant>
        <vt:lpwstr/>
      </vt:variant>
      <vt:variant>
        <vt:i4>6881395</vt:i4>
      </vt:variant>
      <vt:variant>
        <vt:i4>6</vt:i4>
      </vt:variant>
      <vt:variant>
        <vt:i4>0</vt:i4>
      </vt:variant>
      <vt:variant>
        <vt:i4>5</vt:i4>
      </vt:variant>
      <vt:variant>
        <vt:lpwstr>http://ocw.mit.edu/courses/find-by-topic/</vt:lpwstr>
      </vt:variant>
      <vt:variant>
        <vt:lpwstr>cat=healthandmedicine&amp;subcat=biomedicalinstrumentation</vt:lpwstr>
      </vt:variant>
      <vt:variant>
        <vt:i4>1507416</vt:i4>
      </vt:variant>
      <vt:variant>
        <vt:i4>3</vt:i4>
      </vt:variant>
      <vt:variant>
        <vt:i4>0</vt:i4>
      </vt:variant>
      <vt:variant>
        <vt:i4>5</vt:i4>
      </vt:variant>
      <vt:variant>
        <vt:lpwstr>http://faculty.ksu.edu.sa/alisaad</vt:lpwstr>
      </vt:variant>
      <vt:variant>
        <vt:lpwstr/>
      </vt:variant>
      <vt:variant>
        <vt:i4>1179747</vt:i4>
      </vt:variant>
      <vt:variant>
        <vt:i4>0</vt:i4>
      </vt:variant>
      <vt:variant>
        <vt:i4>0</vt:i4>
      </vt:variant>
      <vt:variant>
        <vt:i4>5</vt:i4>
      </vt:variant>
      <vt:variant>
        <vt:lpwstr>mailto:Alisaad@ksu.edu.sa</vt:lpwstr>
      </vt:variant>
      <vt:variant>
        <vt:lpwstr/>
      </vt:variant>
      <vt:variant>
        <vt:i4>5111818</vt:i4>
      </vt:variant>
      <vt:variant>
        <vt:i4>-1</vt:i4>
      </vt:variant>
      <vt:variant>
        <vt:i4>2072</vt:i4>
      </vt:variant>
      <vt:variant>
        <vt:i4>1</vt:i4>
      </vt:variant>
      <vt:variant>
        <vt:lpwstr>http://identity.ksu.edu.sa/sites/identity.ksu.edu.sa/files/imce_images/ksu_masterlogo_colour_rgb.png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Points to be considered during submitting the Course files</dc:title>
  <dc:subject/>
  <dc:creator>xp</dc:creator>
  <cp:keywords/>
  <cp:lastModifiedBy>Ali Saad</cp:lastModifiedBy>
  <cp:revision>9</cp:revision>
  <cp:lastPrinted>2017-09-20T06:51:00Z</cp:lastPrinted>
  <dcterms:created xsi:type="dcterms:W3CDTF">2017-09-20T06:41:00Z</dcterms:created>
  <dcterms:modified xsi:type="dcterms:W3CDTF">2017-09-27T11:24:00Z</dcterms:modified>
</cp:coreProperties>
</file>