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tblpPr w:leftFromText="180" w:rightFromText="180" w:vertAnchor="page" w:horzAnchor="margin" w:tblpY="2566"/>
        <w:tblW w:w="0" w:type="auto"/>
        <w:tblLook w:val="04A0"/>
      </w:tblPr>
      <w:tblGrid>
        <w:gridCol w:w="4261"/>
        <w:gridCol w:w="4261"/>
      </w:tblGrid>
      <w:tr w:rsidR="00EE20A9" w:rsidTr="00EE20A9">
        <w:trPr>
          <w:cnfStyle w:val="1000000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Week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100000000000"/>
            </w:pPr>
            <w:r>
              <w:t>Topic</w:t>
            </w:r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</w:t>
            </w:r>
            <w:r w:rsidRPr="00EE20A9">
              <w:rPr>
                <w:vertAlign w:val="superscript"/>
              </w:rPr>
              <w:t>st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  <w:rPr>
                <w:rFonts w:cs="Arial" w:hint="cs"/>
                <w:rtl/>
              </w:rPr>
            </w:pPr>
            <w:r w:rsidRPr="005309C5">
              <w:t>General introduction to the course</w:t>
            </w:r>
            <w:r w:rsidRPr="005309C5">
              <w:rPr>
                <w:rFonts w:cs="Arial"/>
                <w:rtl/>
              </w:rPr>
              <w:t xml:space="preserve"> 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2</w:t>
            </w:r>
            <w:r w:rsidRPr="00EE20A9">
              <w:rPr>
                <w:vertAlign w:val="superscript"/>
              </w:rPr>
              <w:t>nd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000000"/>
              <w:rPr>
                <w:rFonts w:cs="Arial"/>
              </w:rPr>
            </w:pPr>
            <w:r w:rsidRPr="005309C5">
              <w:t>Evaluation/Assessment of patients</w:t>
            </w:r>
            <w:r w:rsidRPr="005309C5">
              <w:rPr>
                <w:rFonts w:cs="Arial"/>
                <w:rtl/>
              </w:rPr>
              <w:t xml:space="preserve">. </w:t>
            </w:r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3</w:t>
            </w:r>
            <w:r w:rsidRPr="00EE20A9">
              <w:rPr>
                <w:vertAlign w:val="superscript"/>
              </w:rPr>
              <w:t>rd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</w:pPr>
            <w:r w:rsidRPr="005309C5">
              <w:t>SOAP Documentation</w:t>
            </w:r>
            <w:r w:rsidRPr="005309C5">
              <w:rPr>
                <w:rFonts w:cs="Arial"/>
                <w:rtl/>
              </w:rPr>
              <w:t xml:space="preserve"> 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4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000000"/>
            </w:pPr>
            <w:r w:rsidRPr="005309C5">
              <w:t>Clinical Orientation in the Hospital</w:t>
            </w:r>
            <w:r w:rsidRPr="005309C5">
              <w:rPr>
                <w:rFonts w:cs="Arial"/>
                <w:rtl/>
              </w:rPr>
              <w:t xml:space="preserve"> </w:t>
            </w:r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5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</w:pPr>
            <w:r w:rsidRPr="005309C5">
              <w:t xml:space="preserve">Inpatient visit </w:t>
            </w:r>
            <w:r>
              <w:t>(Cardio)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6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000000"/>
              <w:rPr>
                <w:rFonts w:hint="cs"/>
              </w:rPr>
            </w:pPr>
            <w:r w:rsidRPr="005309C5">
              <w:t>Inpatient visit</w:t>
            </w:r>
            <w:r>
              <w:rPr>
                <w:rFonts w:cs="Arial" w:hint="cs"/>
                <w:rtl/>
              </w:rPr>
              <w:t xml:space="preserve"> </w:t>
            </w:r>
            <w:r>
              <w:t>(Pulmonary)</w:t>
            </w:r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7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</w:pPr>
            <w:r>
              <w:t>Inpatient visit (</w:t>
            </w:r>
            <w:proofErr w:type="spellStart"/>
            <w:r>
              <w:t>Neuro</w:t>
            </w:r>
            <w:proofErr w:type="spellEnd"/>
            <w:r>
              <w:t>)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8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000000"/>
            </w:pPr>
            <w:r w:rsidRPr="005309C5">
              <w:t xml:space="preserve">Inpatient visit </w:t>
            </w:r>
            <w:r>
              <w:t>(Ortho Inpatient)</w:t>
            </w:r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9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</w:pPr>
            <w:r w:rsidRPr="005309C5">
              <w:t>In-clinic Examination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10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000000"/>
            </w:pPr>
            <w:r w:rsidRPr="005309C5">
              <w:t>Outpatient visit 5</w:t>
            </w:r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11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</w:pPr>
            <w:r w:rsidRPr="005309C5">
              <w:t>Outpatient visit 6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12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000000"/>
            </w:pPr>
            <w:r w:rsidRPr="005309C5">
              <w:t>Outpatient visit 7</w:t>
            </w:r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13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</w:pPr>
            <w:r w:rsidRPr="005309C5">
              <w:t>Outpatient visit 8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14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000000"/>
            </w:pPr>
            <w:r w:rsidRPr="005309C5">
              <w:t>Outpatient visit 9</w:t>
            </w:r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15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</w:pPr>
            <w:r w:rsidRPr="005309C5">
              <w:t>Outpatient visit 10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16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Default="00EE20A9" w:rsidP="00EE20A9">
            <w:pPr>
              <w:bidi w:val="0"/>
              <w:cnfStyle w:val="000000000000"/>
              <w:rPr>
                <w:rFonts w:hint="cs"/>
                <w:rtl/>
              </w:rPr>
            </w:pPr>
            <w:proofErr w:type="spellStart"/>
            <w:r>
              <w:t>Revesion</w:t>
            </w:r>
            <w:proofErr w:type="spellEnd"/>
          </w:p>
        </w:tc>
      </w:tr>
      <w:tr w:rsidR="00EE20A9" w:rsidTr="00EE20A9">
        <w:trPr>
          <w:cnfStyle w:val="000000100000"/>
        </w:trPr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  <w:r>
              <w:t>17</w:t>
            </w:r>
            <w:r w:rsidRPr="00EE20A9">
              <w:rPr>
                <w:vertAlign w:val="superscript"/>
              </w:rPr>
              <w:t>th</w:t>
            </w:r>
          </w:p>
        </w:tc>
        <w:tc>
          <w:tcPr>
            <w:tcW w:w="4261" w:type="dxa"/>
          </w:tcPr>
          <w:p w:rsidR="00EE20A9" w:rsidRPr="005309C5" w:rsidRDefault="00EE20A9" w:rsidP="00EE20A9">
            <w:pPr>
              <w:bidi w:val="0"/>
              <w:cnfStyle w:val="000000100000"/>
              <w:rPr>
                <w:rFonts w:cs="Arial" w:hint="cs"/>
                <w:rtl/>
              </w:rPr>
            </w:pPr>
            <w:r>
              <w:t>Final Exam</w:t>
            </w:r>
          </w:p>
        </w:tc>
      </w:tr>
      <w:tr w:rsidR="00EE20A9" w:rsidTr="00EE20A9">
        <w:tc>
          <w:tcPr>
            <w:cnfStyle w:val="001000000000"/>
            <w:tcW w:w="4261" w:type="dxa"/>
          </w:tcPr>
          <w:p w:rsidR="00EE20A9" w:rsidRDefault="00EE20A9" w:rsidP="00EE20A9">
            <w:pPr>
              <w:bidi w:val="0"/>
            </w:pPr>
          </w:p>
        </w:tc>
        <w:tc>
          <w:tcPr>
            <w:tcW w:w="4261" w:type="dxa"/>
          </w:tcPr>
          <w:p w:rsidR="00EE20A9" w:rsidRDefault="00EE20A9" w:rsidP="00EE20A9">
            <w:pPr>
              <w:bidi w:val="0"/>
              <w:cnfStyle w:val="000000000000"/>
            </w:pPr>
          </w:p>
        </w:tc>
      </w:tr>
    </w:tbl>
    <w:p w:rsidR="00292B72" w:rsidRPr="00EE20A9" w:rsidRDefault="00EE20A9" w:rsidP="00EE20A9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EE20A9">
        <w:rPr>
          <w:rFonts w:asciiTheme="majorBidi" w:hAnsiTheme="majorBidi" w:cstheme="majorBidi"/>
          <w:b/>
          <w:bCs/>
          <w:sz w:val="32"/>
          <w:szCs w:val="32"/>
        </w:rPr>
        <w:t>RHS 433: Syllabus</w:t>
      </w:r>
    </w:p>
    <w:sectPr w:rsidR="00292B72" w:rsidRPr="00EE20A9" w:rsidSect="009F44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0A9"/>
    <w:rsid w:val="00292B72"/>
    <w:rsid w:val="009F4401"/>
    <w:rsid w:val="00EE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E20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Abdulaziz</dc:creator>
  <cp:lastModifiedBy>Abdulaziz</cp:lastModifiedBy>
  <cp:revision>1</cp:revision>
  <dcterms:created xsi:type="dcterms:W3CDTF">2012-12-12T10:07:00Z</dcterms:created>
  <dcterms:modified xsi:type="dcterms:W3CDTF">2012-12-12T10:17:00Z</dcterms:modified>
</cp:coreProperties>
</file>