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42" w:rsidRPr="006E1E42" w:rsidRDefault="006E1E42" w:rsidP="006E1E42">
      <w:pPr>
        <w:spacing w:after="200"/>
        <w:jc w:val="both"/>
        <w:rPr>
          <w:rFonts w:ascii="Arial" w:hAnsi="Arial" w:cs="Arial"/>
          <w:b/>
          <w:bCs/>
          <w:color w:val="7F7F7F" w:themeColor="text1" w:themeTint="80"/>
          <w:sz w:val="40"/>
          <w:szCs w:val="40"/>
          <w:shd w:val="clear" w:color="auto" w:fill="FFFFFF"/>
        </w:rPr>
      </w:pPr>
      <w:r w:rsidRPr="006E1E42">
        <w:rPr>
          <w:rFonts w:ascii="Arial" w:hAnsi="Arial" w:cs="Arial"/>
          <w:b/>
          <w:bCs/>
          <w:color w:val="7F7F7F" w:themeColor="text1" w:themeTint="80"/>
          <w:sz w:val="40"/>
          <w:szCs w:val="40"/>
          <w:shd w:val="clear" w:color="auto" w:fill="FFFFFF"/>
        </w:rPr>
        <w:t xml:space="preserve">425 Math </w:t>
      </w:r>
      <w:proofErr w:type="gramStart"/>
      <w:r w:rsidRPr="006E1E42">
        <w:rPr>
          <w:rFonts w:ascii="Arial" w:hAnsi="Arial" w:cs="Arial"/>
          <w:b/>
          <w:bCs/>
          <w:color w:val="7F7F7F" w:themeColor="text1" w:themeTint="80"/>
          <w:sz w:val="40"/>
          <w:szCs w:val="40"/>
          <w:shd w:val="clear" w:color="auto" w:fill="FFFFFF"/>
        </w:rPr>
        <w:t>Syllabus</w:t>
      </w:r>
      <w:proofErr w:type="gramEnd"/>
      <w:r w:rsidRPr="006E1E42">
        <w:rPr>
          <w:rFonts w:ascii="Arial" w:hAnsi="Arial" w:cs="Arial"/>
          <w:b/>
          <w:bCs/>
          <w:color w:val="7F7F7F" w:themeColor="text1" w:themeTint="80"/>
          <w:sz w:val="40"/>
          <w:szCs w:val="40"/>
          <w:shd w:val="clear" w:color="auto" w:fill="FFFFFF"/>
        </w:rPr>
        <w:t xml:space="preserve"> </w:t>
      </w:r>
    </w:p>
    <w:p w:rsidR="006E1E42" w:rsidRDefault="006E1E42" w:rsidP="006E1E42">
      <w:pPr>
        <w:spacing w:after="200"/>
        <w:jc w:val="both"/>
        <w:rPr>
          <w:rFonts w:ascii="Arial" w:hAnsi="Arial" w:cs="Arial" w:hint="cs"/>
          <w:bCs/>
          <w:color w:val="000000"/>
          <w:sz w:val="32"/>
          <w:szCs w:val="32"/>
          <w:shd w:val="clear" w:color="auto" w:fill="FFFFFF"/>
        </w:rPr>
      </w:pPr>
    </w:p>
    <w:p w:rsidR="006E1E42" w:rsidRDefault="006E1E42" w:rsidP="006E1E42">
      <w:pPr>
        <w:spacing w:after="200"/>
        <w:jc w:val="both"/>
        <w:rPr>
          <w:rFonts w:ascii="Arial" w:hAnsi="Arial" w:cs="Arial" w:hint="cs"/>
          <w:bCs/>
          <w:color w:val="000000"/>
          <w:sz w:val="32"/>
          <w:szCs w:val="32"/>
          <w:shd w:val="clear" w:color="auto" w:fill="FFFFFF"/>
        </w:rPr>
      </w:pPr>
    </w:p>
    <w:p w:rsidR="006E1E42" w:rsidRPr="006E1E42" w:rsidRDefault="006E1E42" w:rsidP="006E1E42">
      <w:pPr>
        <w:spacing w:after="200"/>
        <w:jc w:val="both"/>
        <w:rPr>
          <w:rFonts w:ascii="Calibri" w:hAnsi="Calibri" w:cs="Arial"/>
          <w:bCs/>
          <w:color w:val="7F7F7F" w:themeColor="text1" w:themeTint="80"/>
          <w:sz w:val="32"/>
          <w:szCs w:val="32"/>
          <w:shd w:val="clear" w:color="auto" w:fill="FFFFFF"/>
        </w:rPr>
      </w:pPr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>1</w:t>
      </w:r>
      <w:r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>.</w:t>
      </w:r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>differential equations; classification; solutions; sources.</w:t>
      </w:r>
    </w:p>
    <w:p w:rsidR="006E1E42" w:rsidRPr="006E1E42" w:rsidRDefault="006E1E42" w:rsidP="006E1E42">
      <w:pPr>
        <w:spacing w:after="200"/>
        <w:jc w:val="both"/>
        <w:rPr>
          <w:rFonts w:ascii="Calibri" w:hAnsi="Calibri" w:cs="Arial"/>
          <w:bCs/>
          <w:color w:val="7F7F7F" w:themeColor="text1" w:themeTint="80"/>
          <w:sz w:val="32"/>
          <w:szCs w:val="32"/>
          <w:shd w:val="clear" w:color="auto" w:fill="FFFFFF"/>
        </w:rPr>
      </w:pPr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 xml:space="preserve">2. First-order equations. </w:t>
      </w:r>
      <w:proofErr w:type="gramStart"/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>Linear and quasi-linear equations; Lagrange method for solving quasi-linear equations; Cauchy's problem.</w:t>
      </w:r>
      <w:proofErr w:type="gramEnd"/>
    </w:p>
    <w:p w:rsidR="006E1E42" w:rsidRPr="006E1E42" w:rsidRDefault="006E1E42" w:rsidP="006E1E42">
      <w:pPr>
        <w:spacing w:after="200"/>
        <w:jc w:val="both"/>
        <w:rPr>
          <w:rFonts w:ascii="Calibri" w:hAnsi="Calibri" w:cs="Arial"/>
          <w:bCs/>
          <w:color w:val="7F7F7F" w:themeColor="text1" w:themeTint="80"/>
          <w:sz w:val="32"/>
          <w:szCs w:val="32"/>
          <w:shd w:val="clear" w:color="auto" w:fill="FFFFFF"/>
        </w:rPr>
      </w:pPr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 xml:space="preserve">3. Linear second-order equations. </w:t>
      </w:r>
      <w:proofErr w:type="gramStart"/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>classification</w:t>
      </w:r>
      <w:proofErr w:type="gramEnd"/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 xml:space="preserve"> into elliptic, parabolic, and hyperbolic types; solution by operator method and by separation of variables; Cauchy's problem.</w:t>
      </w:r>
    </w:p>
    <w:p w:rsidR="006E1E42" w:rsidRPr="006E1E42" w:rsidRDefault="006E1E42" w:rsidP="006E1E42">
      <w:pPr>
        <w:spacing w:after="200"/>
        <w:jc w:val="both"/>
        <w:rPr>
          <w:rFonts w:ascii="Calibri" w:hAnsi="Calibri" w:cs="Arial"/>
          <w:bCs/>
          <w:color w:val="7F7F7F" w:themeColor="text1" w:themeTint="80"/>
          <w:sz w:val="32"/>
          <w:szCs w:val="32"/>
          <w:shd w:val="clear" w:color="auto" w:fill="FFFFFF"/>
        </w:rPr>
      </w:pPr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>4. Laplace's equation. Properties of harmonic functions and the maximum modulus principle; boundary-value problems (</w:t>
      </w:r>
      <w:proofErr w:type="spellStart"/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>Dirichlet</w:t>
      </w:r>
      <w:proofErr w:type="spellEnd"/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 xml:space="preserve">, Neumann, mixed); uniqueness of the solution; boundary-value problems in 2 and 3 dimensions; solution by </w:t>
      </w:r>
      <w:bookmarkStart w:id="0" w:name="_GoBack"/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 xml:space="preserve">separation of variables and Fourier series using Cartesian, </w:t>
      </w:r>
      <w:bookmarkEnd w:id="0"/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 xml:space="preserve">polar, cylindrical, and spherical coordinates; Poisson's integral representation for the solution of </w:t>
      </w:r>
      <w:proofErr w:type="spellStart"/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>Dirichlet's</w:t>
      </w:r>
      <w:proofErr w:type="spellEnd"/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 xml:space="preserve"> problem in a circle.</w:t>
      </w:r>
    </w:p>
    <w:p w:rsidR="006E1E42" w:rsidRPr="006E1E42" w:rsidRDefault="006E1E42" w:rsidP="006E1E42">
      <w:pPr>
        <w:spacing w:after="200"/>
        <w:jc w:val="both"/>
        <w:rPr>
          <w:rFonts w:ascii="Calibri" w:hAnsi="Calibri" w:cs="Arial"/>
          <w:bCs/>
          <w:color w:val="7F7F7F" w:themeColor="text1" w:themeTint="80"/>
          <w:sz w:val="32"/>
          <w:szCs w:val="32"/>
          <w:shd w:val="clear" w:color="auto" w:fill="FFFFFF"/>
        </w:rPr>
      </w:pPr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 xml:space="preserve">5. The wave equation. Mathematical model of a vibrating string; solution by separation of variables; </w:t>
      </w:r>
      <w:proofErr w:type="spellStart"/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>D'Alenbert's</w:t>
      </w:r>
      <w:proofErr w:type="spellEnd"/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 xml:space="preserve"> solution; problems in 2 space dimensions; vibrations under friction and gravity.</w:t>
      </w:r>
    </w:p>
    <w:p w:rsidR="006E1E42" w:rsidRPr="006E1E42" w:rsidRDefault="006E1E42" w:rsidP="006E1E42">
      <w:pPr>
        <w:spacing w:after="200"/>
        <w:jc w:val="both"/>
        <w:rPr>
          <w:rFonts w:ascii="Calibri" w:hAnsi="Calibri" w:cs="Arial"/>
          <w:bCs/>
          <w:color w:val="7F7F7F" w:themeColor="text1" w:themeTint="80"/>
          <w:sz w:val="32"/>
          <w:szCs w:val="32"/>
          <w:shd w:val="clear" w:color="auto" w:fill="FFFFFF"/>
        </w:rPr>
      </w:pPr>
      <w:r w:rsidRPr="006E1E42">
        <w:rPr>
          <w:rFonts w:ascii="Arial" w:hAnsi="Arial" w:cs="Arial"/>
          <w:bCs/>
          <w:color w:val="7F7F7F" w:themeColor="text1" w:themeTint="80"/>
          <w:sz w:val="32"/>
          <w:szCs w:val="32"/>
          <w:shd w:val="clear" w:color="auto" w:fill="FFFFFF"/>
        </w:rPr>
        <w:t>6. The heat equation. Physical derivation using the laws of heat transfer; homogeneous and non-homogeneous boundary conditions; solution by separation of variables and Fourier series; boundary-value problems involving special functions; heat transfer in an infinite bar; representation of the solution by a Fourier integral.</w:t>
      </w:r>
    </w:p>
    <w:p w:rsidR="00734443" w:rsidRPr="006E1E42" w:rsidRDefault="00734443">
      <w:pPr>
        <w:rPr>
          <w:color w:val="7F7F7F" w:themeColor="text1" w:themeTint="80"/>
          <w:sz w:val="32"/>
          <w:szCs w:val="32"/>
        </w:rPr>
      </w:pPr>
    </w:p>
    <w:sectPr w:rsidR="00734443" w:rsidRPr="006E1E42" w:rsidSect="0073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2"/>
    <w:rsid w:val="006E1E42"/>
    <w:rsid w:val="007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83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sumaih al-hazzaa</dc:creator>
  <cp:keywords/>
  <dc:description/>
  <cp:lastModifiedBy>sumaih al-hazzaa</cp:lastModifiedBy>
  <cp:revision>1</cp:revision>
  <dcterms:created xsi:type="dcterms:W3CDTF">2015-08-24T22:24:00Z</dcterms:created>
  <dcterms:modified xsi:type="dcterms:W3CDTF">2015-08-24T22:26:00Z</dcterms:modified>
</cp:coreProperties>
</file>