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656"/>
      </w:tblGrid>
      <w:tr w:rsidR="00DF40C5" w:rsidRPr="0094291E" w:rsidTr="00F15ED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C5" w:rsidRPr="0094291E" w:rsidRDefault="00DF40C5" w:rsidP="00F15ED8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4291E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F327B76" wp14:editId="7EB75C91">
                  <wp:simplePos x="0" y="0"/>
                  <wp:positionH relativeFrom="column">
                    <wp:posOffset>31639</wp:posOffset>
                  </wp:positionH>
                  <wp:positionV relativeFrom="paragraph">
                    <wp:posOffset>98425</wp:posOffset>
                  </wp:positionV>
                  <wp:extent cx="771277" cy="834633"/>
                  <wp:effectExtent l="0" t="0" r="0" b="3810"/>
                  <wp:wrapNone/>
                  <wp:docPr id="2" name="Picture 2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7" cy="83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auto"/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King Saud University 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College of S</w:t>
            </w:r>
            <w:r w:rsidRPr="0094291E">
              <w:rPr>
                <w:b/>
                <w:bCs/>
                <w:sz w:val="24"/>
                <w:szCs w:val="24"/>
              </w:rPr>
              <w:t>ciences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Department of Mathematic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373 Math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Final Exam</w:t>
            </w:r>
          </w:p>
        </w:tc>
      </w:tr>
      <w:tr w:rsidR="00DF40C5" w:rsidRPr="0094291E" w:rsidTr="00F15ED8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DF40C5" w:rsidRPr="0094291E" w:rsidRDefault="00DF40C5" w:rsidP="00F15ED8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First semester 1433-1434</w:t>
            </w:r>
          </w:p>
        </w:tc>
      </w:tr>
    </w:tbl>
    <w:p w:rsidR="00DF40C5" w:rsidRPr="0094291E" w:rsidRDefault="00DF40C5" w:rsidP="00DF40C5">
      <w:pPr>
        <w:rPr>
          <w:b/>
          <w:bCs/>
          <w:sz w:val="24"/>
          <w:szCs w:val="24"/>
          <w:u w:val="single"/>
        </w:rPr>
      </w:pPr>
      <w:r w:rsidRPr="0094291E">
        <w:rPr>
          <w:b/>
          <w:bCs/>
          <w:sz w:val="24"/>
          <w:szCs w:val="24"/>
          <w:u w:val="single"/>
        </w:rPr>
        <w:t>______________________________________________________________________________</w:t>
      </w:r>
    </w:p>
    <w:p w:rsidR="00DF40C5" w:rsidRPr="0094291E" w:rsidRDefault="00DF40C5" w:rsidP="00DF40C5">
      <w:pPr>
        <w:rPr>
          <w:b/>
          <w:bCs/>
          <w:color w:val="4F6228" w:themeColor="accent3" w:themeShade="80"/>
          <w:sz w:val="24"/>
          <w:szCs w:val="24"/>
          <w:u w:val="single"/>
        </w:rPr>
      </w:pPr>
    </w:p>
    <w:p w:rsidR="00DF40C5" w:rsidRDefault="00326FCE" w:rsidP="00326FCE">
      <w:pPr>
        <w:pStyle w:val="a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 1:</w:t>
      </w:r>
    </w:p>
    <w:p w:rsidR="00326FCE" w:rsidRDefault="00326FCE" w:rsidP="00326FCE">
      <w:pPr>
        <w:pStyle w:val="a3"/>
        <w:rPr>
          <w:sz w:val="24"/>
          <w:szCs w:val="24"/>
        </w:rPr>
      </w:pPr>
    </w:p>
    <w:p w:rsidR="00F526D6" w:rsidRPr="0081134E" w:rsidRDefault="00F15ED8" w:rsidP="00F15ED8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Let</w:t>
      </w:r>
      <w:r w:rsidR="00F526D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f:X→Y</m:t>
        </m:r>
      </m:oMath>
      <w:r>
        <w:rPr>
          <w:rFonts w:eastAsiaTheme="minorEastAsia"/>
          <w:sz w:val="24"/>
          <w:szCs w:val="24"/>
        </w:rPr>
        <w:t xml:space="preserve"> be</w:t>
      </w:r>
      <w:r w:rsidR="00F526D6">
        <w:rPr>
          <w:rFonts w:eastAsiaTheme="minorEastAsia"/>
          <w:sz w:val="24"/>
          <w:szCs w:val="24"/>
        </w:rPr>
        <w:t xml:space="preserve"> a function from a space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526D6">
        <w:rPr>
          <w:rFonts w:eastAsiaTheme="minorEastAsia"/>
          <w:sz w:val="24"/>
          <w:szCs w:val="24"/>
        </w:rPr>
        <w:t xml:space="preserve"> into a space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. Prove that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is continuous if and only if for</w:t>
      </w:r>
      <w:r w:rsidR="0081134E">
        <w:rPr>
          <w:rFonts w:eastAsiaTheme="minorEastAsia"/>
          <w:sz w:val="24"/>
          <w:szCs w:val="24"/>
        </w:rPr>
        <w:t xml:space="preserve"> </w:t>
      </w:r>
      <w:r w:rsidR="00DE35C2">
        <w:rPr>
          <w:rFonts w:eastAsiaTheme="minorEastAsia"/>
          <w:sz w:val="24"/>
          <w:szCs w:val="24"/>
        </w:rPr>
        <w:t xml:space="preserve">every </w:t>
      </w:r>
      <m:oMath>
        <m:r>
          <w:rPr>
            <w:rFonts w:ascii="Cambria Math" w:eastAsiaTheme="minorEastAsia" w:hAnsi="Cambria Math"/>
            <w:sz w:val="24"/>
            <w:szCs w:val="24"/>
          </w:rPr>
          <m:t>A⊆X</m:t>
        </m:r>
      </m:oMath>
      <w:r w:rsidR="0081134E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)⊆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f(A)</m:t>
            </m:r>
          </m:e>
        </m:acc>
      </m:oMath>
      <w:r>
        <w:rPr>
          <w:rFonts w:eastAsiaTheme="minorEastAsia"/>
          <w:sz w:val="24"/>
          <w:szCs w:val="24"/>
        </w:rPr>
        <w:t>.</w:t>
      </w:r>
    </w:p>
    <w:p w:rsidR="0081134E" w:rsidRPr="000B5BCE" w:rsidRDefault="00DE35C2" w:rsidP="00DE35C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Let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>,…</w:t>
      </w:r>
      <m:oMath>
        <m:r>
          <w:rPr>
            <w:rFonts w:ascii="Cambria Math" w:hAnsi="Cambria Math"/>
            <w:sz w:val="24"/>
            <w:szCs w:val="24"/>
          </w:rPr>
          <m:t xml:space="preserve"> 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8E5819">
        <w:rPr>
          <w:rFonts w:eastAsiaTheme="minorEastAsia"/>
          <w:sz w:val="24"/>
          <w:szCs w:val="24"/>
        </w:rPr>
        <w:t xml:space="preserve"> be topological spaces, and l</w:t>
      </w:r>
      <w:r w:rsidR="008E5819">
        <w:rPr>
          <w:sz w:val="24"/>
          <w:szCs w:val="24"/>
        </w:rPr>
        <w:t xml:space="preserve">et </w:t>
      </w:r>
      <m:oMath>
        <m:r>
          <w:rPr>
            <w:rFonts w:ascii="Cambria Math" w:hAnsi="Cambria Math"/>
            <w:sz w:val="24"/>
            <w:szCs w:val="24"/>
          </w:rPr>
          <m:t>f:Y→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8E5819">
        <w:rPr>
          <w:rFonts w:eastAsiaTheme="minorEastAsia"/>
          <w:sz w:val="24"/>
          <w:szCs w:val="24"/>
        </w:rPr>
        <w:t xml:space="preserve"> be a function from a space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8E5819">
        <w:rPr>
          <w:rFonts w:eastAsiaTheme="minorEastAsia"/>
          <w:sz w:val="24"/>
          <w:szCs w:val="24"/>
        </w:rPr>
        <w:t xml:space="preserve"> into a product space </w:t>
      </w:r>
      <m:oMath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8E5819">
        <w:rPr>
          <w:rFonts w:eastAsiaTheme="minorEastAsia"/>
          <w:sz w:val="24"/>
          <w:szCs w:val="24"/>
        </w:rPr>
        <w:t xml:space="preserve">, given by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8E5819">
        <w:rPr>
          <w:rFonts w:eastAsiaTheme="minorEastAsia"/>
          <w:sz w:val="24"/>
          <w:szCs w:val="24"/>
        </w:rPr>
        <w:t xml:space="preserve">. Prove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8E5819">
        <w:rPr>
          <w:rFonts w:eastAsiaTheme="minorEastAsia"/>
          <w:sz w:val="24"/>
          <w:szCs w:val="24"/>
        </w:rPr>
        <w:t xml:space="preserve"> is continuous if and only if</w:t>
      </w:r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are continuous. </w:t>
      </w:r>
    </w:p>
    <w:p w:rsidR="000B5BCE" w:rsidRDefault="000B5BCE" w:rsidP="000B5BCE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f:X→Y</m:t>
        </m:r>
      </m:oMath>
      <w:r>
        <w:rPr>
          <w:rFonts w:eastAsiaTheme="minorEastAsia"/>
          <w:sz w:val="24"/>
          <w:szCs w:val="24"/>
        </w:rPr>
        <w:t xml:space="preserve">  and </w:t>
      </w:r>
      <m:oMath>
        <m:r>
          <w:rPr>
            <w:rFonts w:ascii="Cambria Math" w:hAnsi="Cambria Math"/>
            <w:sz w:val="24"/>
            <w:szCs w:val="24"/>
          </w:rPr>
          <m:t>g:Y→Z</m:t>
        </m:r>
      </m:oMath>
      <w:r>
        <w:rPr>
          <w:rFonts w:eastAsiaTheme="minorEastAsia"/>
          <w:sz w:val="24"/>
          <w:szCs w:val="24"/>
        </w:rPr>
        <w:t xml:space="preserve"> be functions. Prove that if </w:t>
      </w:r>
      <m:oMath>
        <m:r>
          <w:rPr>
            <w:rFonts w:ascii="Cambria Math" w:eastAsiaTheme="minorEastAsia" w:hAnsi="Cambria Math"/>
            <w:sz w:val="24"/>
            <w:szCs w:val="24"/>
          </w:rPr>
          <m:t>g∘f</m:t>
        </m:r>
      </m:oMath>
      <w:r>
        <w:rPr>
          <w:rFonts w:eastAsiaTheme="minorEastAsia"/>
          <w:sz w:val="24"/>
          <w:szCs w:val="24"/>
        </w:rPr>
        <w:t xml:space="preserve"> is open and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is continuous onto function, then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is open. </w:t>
      </w:r>
    </w:p>
    <w:p w:rsidR="00B331D4" w:rsidRDefault="00B331D4" w:rsidP="00B331D4">
      <w:pPr>
        <w:rPr>
          <w:sz w:val="24"/>
          <w:szCs w:val="24"/>
        </w:rPr>
      </w:pPr>
    </w:p>
    <w:p w:rsidR="00DF40C5" w:rsidRDefault="0088102C" w:rsidP="00326FCE">
      <w:pPr>
        <w:pStyle w:val="a3"/>
        <w:rPr>
          <w:b/>
          <w:bCs/>
          <w:sz w:val="24"/>
          <w:szCs w:val="24"/>
          <w:u w:val="single"/>
        </w:rPr>
      </w:pPr>
      <w:r w:rsidRPr="00326FCE">
        <w:rPr>
          <w:b/>
          <w:bCs/>
          <w:sz w:val="24"/>
          <w:szCs w:val="24"/>
          <w:u w:val="single"/>
        </w:rPr>
        <w:t>Question 2:</w:t>
      </w:r>
    </w:p>
    <w:p w:rsidR="00516494" w:rsidRPr="00326FCE" w:rsidRDefault="00516494" w:rsidP="00326FCE">
      <w:pPr>
        <w:pStyle w:val="a3"/>
        <w:rPr>
          <w:b/>
          <w:bCs/>
          <w:sz w:val="24"/>
          <w:szCs w:val="24"/>
          <w:u w:val="single"/>
        </w:rPr>
      </w:pPr>
    </w:p>
    <w:p w:rsidR="00F526D6" w:rsidRDefault="00B65FAD" w:rsidP="00F526D6">
      <w:pPr>
        <w:pStyle w:val="a5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Let</w:t>
      </w:r>
      <w:r w:rsidR="00F526D6" w:rsidRPr="009F53EE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X,d</m:t>
            </m:r>
          </m:e>
        </m:d>
      </m:oMath>
      <w:r>
        <w:rPr>
          <w:rFonts w:eastAsiaTheme="minorEastAsia"/>
          <w:sz w:val="24"/>
          <w:szCs w:val="24"/>
        </w:rPr>
        <w:t xml:space="preserve"> be a</w:t>
      </w:r>
      <w:r w:rsidR="00F526D6" w:rsidRPr="009F53EE">
        <w:rPr>
          <w:rFonts w:eastAsiaTheme="minorEastAsia"/>
          <w:sz w:val="24"/>
          <w:szCs w:val="24"/>
        </w:rPr>
        <w:t xml:space="preserve"> metric space</w:t>
      </w:r>
      <w:r w:rsidR="00F526D6">
        <w:rPr>
          <w:rFonts w:eastAsiaTheme="minorEastAsia"/>
          <w:sz w:val="24"/>
          <w:szCs w:val="24"/>
        </w:rPr>
        <w:t xml:space="preserve">. Prove that the set </w:t>
      </w:r>
      <w:r w:rsidR="00F526D6" w:rsidRPr="009F53EE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x,ϵ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y∈X:d(x,y)≤ϵ</m:t>
            </m:r>
          </m:e>
        </m:d>
      </m:oMath>
      <w:r w:rsidR="00F526D6">
        <w:rPr>
          <w:rFonts w:eastAsiaTheme="minorEastAsia"/>
          <w:sz w:val="24"/>
          <w:szCs w:val="24"/>
        </w:rPr>
        <w:t xml:space="preserve"> is closed, where </w:t>
      </w:r>
      <m:oMath>
        <m:r>
          <w:rPr>
            <w:rFonts w:ascii="Cambria Math" w:eastAsiaTheme="minorEastAsia" w:hAnsi="Cambria Math"/>
            <w:sz w:val="24"/>
            <w:szCs w:val="24"/>
          </w:rPr>
          <m:t>x∈X</m:t>
        </m:r>
      </m:oMath>
      <w:r w:rsidR="00F526D6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ϵ&gt;0</m:t>
        </m:r>
      </m:oMath>
      <w:r w:rsidR="00F526D6">
        <w:rPr>
          <w:rFonts w:eastAsiaTheme="minorEastAsia"/>
          <w:sz w:val="24"/>
          <w:szCs w:val="24"/>
        </w:rPr>
        <w:t xml:space="preserve">. (This set is called the closed ball with center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F526D6">
        <w:rPr>
          <w:rFonts w:eastAsiaTheme="minorEastAsia"/>
          <w:sz w:val="24"/>
          <w:szCs w:val="24"/>
        </w:rPr>
        <w:t xml:space="preserve"> and radius </w:t>
      </w:r>
      <m:oMath>
        <m:r>
          <w:rPr>
            <w:rFonts w:ascii="Cambria Math" w:eastAsiaTheme="minorEastAsia" w:hAnsi="Cambria Math"/>
            <w:sz w:val="24"/>
            <w:szCs w:val="24"/>
          </w:rPr>
          <m:t>ϵ.)</m:t>
        </m:r>
      </m:oMath>
    </w:p>
    <w:p w:rsidR="00F526D6" w:rsidRDefault="00FA5ABA" w:rsidP="00211073">
      <w:pPr>
        <w:pStyle w:val="a5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>
        <w:rPr>
          <w:rFonts w:eastAsiaTheme="minorEastAsia"/>
          <w:sz w:val="24"/>
          <w:szCs w:val="24"/>
        </w:rPr>
        <w:t xml:space="preserve"> be the usual topology </w:t>
      </w:r>
      <w:r w:rsidR="00211073">
        <w:rPr>
          <w:rFonts w:eastAsiaTheme="minorEastAsia"/>
          <w:sz w:val="24"/>
          <w:szCs w:val="24"/>
        </w:rPr>
        <w:t xml:space="preserve">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211073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="00211073">
        <w:rPr>
          <w:rFonts w:eastAsiaTheme="minorEastAsia"/>
          <w:sz w:val="24"/>
          <w:szCs w:val="24"/>
        </w:rPr>
        <w:t xml:space="preserve">. Prove that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,τ</m:t>
            </m:r>
          </m:e>
        </m:d>
      </m:oMath>
      <w:r w:rsidR="00211073">
        <w:rPr>
          <w:rFonts w:eastAsiaTheme="minorEastAsia"/>
          <w:sz w:val="24"/>
          <w:szCs w:val="24"/>
        </w:rPr>
        <w:t xml:space="preserve"> is a metrizable.</w:t>
      </w:r>
    </w:p>
    <w:p w:rsidR="00F526D6" w:rsidRDefault="00F526D6" w:rsidP="00B331D4">
      <w:pPr>
        <w:rPr>
          <w:rFonts w:eastAsiaTheme="minorEastAsia"/>
          <w:sz w:val="24"/>
          <w:szCs w:val="24"/>
        </w:rPr>
      </w:pPr>
    </w:p>
    <w:p w:rsidR="00DF40C5" w:rsidRDefault="005A3618" w:rsidP="00326FCE">
      <w:pPr>
        <w:pStyle w:val="a3"/>
        <w:rPr>
          <w:b/>
          <w:bCs/>
          <w:sz w:val="24"/>
          <w:szCs w:val="24"/>
          <w:u w:val="single"/>
        </w:rPr>
      </w:pPr>
      <w:r w:rsidRPr="00326FCE">
        <w:rPr>
          <w:b/>
          <w:bCs/>
          <w:sz w:val="24"/>
          <w:szCs w:val="24"/>
          <w:u w:val="single"/>
        </w:rPr>
        <w:t>Question 3</w:t>
      </w:r>
      <w:r w:rsidR="00DF40C5" w:rsidRPr="00326FCE">
        <w:rPr>
          <w:b/>
          <w:bCs/>
          <w:sz w:val="24"/>
          <w:szCs w:val="24"/>
          <w:u w:val="single"/>
        </w:rPr>
        <w:t>:</w:t>
      </w:r>
      <w:r w:rsidR="005C2580" w:rsidRPr="00326FCE">
        <w:rPr>
          <w:b/>
          <w:bCs/>
          <w:sz w:val="24"/>
          <w:szCs w:val="24"/>
          <w:u w:val="single"/>
        </w:rPr>
        <w:t xml:space="preserve"> </w:t>
      </w:r>
    </w:p>
    <w:p w:rsidR="00516494" w:rsidRPr="00326FCE" w:rsidRDefault="00516494" w:rsidP="00326FCE">
      <w:pPr>
        <w:pStyle w:val="a3"/>
        <w:rPr>
          <w:b/>
          <w:bCs/>
          <w:sz w:val="24"/>
          <w:szCs w:val="24"/>
          <w:u w:val="single"/>
        </w:rPr>
      </w:pPr>
    </w:p>
    <w:p w:rsidR="005C2580" w:rsidRDefault="005C2580" w:rsidP="00862F66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Prove that in a Hausdorff space any converg</w:t>
      </w:r>
      <w:r w:rsidR="00862F66">
        <w:rPr>
          <w:sz w:val="24"/>
          <w:szCs w:val="24"/>
        </w:rPr>
        <w:t>ent sequence has a unique limit</w:t>
      </w:r>
      <w:r>
        <w:rPr>
          <w:sz w:val="24"/>
          <w:szCs w:val="24"/>
        </w:rPr>
        <w:t>.</w:t>
      </w:r>
      <w:r w:rsidR="00862F66">
        <w:rPr>
          <w:sz w:val="24"/>
          <w:szCs w:val="24"/>
        </w:rPr>
        <w:t xml:space="preserve"> Give an example to show the converse of the statement does not hold.</w:t>
      </w:r>
    </w:p>
    <w:p w:rsidR="005C2580" w:rsidRDefault="0088102C" w:rsidP="0088102C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be sequences in the spaces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, respectively. Prove that the sequence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d>
      </m:oMath>
      <w:r>
        <w:rPr>
          <w:rFonts w:eastAsiaTheme="minorEastAsia"/>
          <w:sz w:val="24"/>
          <w:szCs w:val="24"/>
        </w:rPr>
        <w:t xml:space="preserve"> converges to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∈X×Y</m:t>
        </m:r>
      </m:oMath>
      <w:r>
        <w:rPr>
          <w:rFonts w:eastAsiaTheme="minorEastAsia"/>
          <w:sz w:val="24"/>
          <w:szCs w:val="24"/>
        </w:rPr>
        <w:t xml:space="preserve"> if and only if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converges to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converges to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>.</w:t>
      </w:r>
      <w:r w:rsidR="005C2580">
        <w:rPr>
          <w:sz w:val="24"/>
          <w:szCs w:val="24"/>
        </w:rPr>
        <w:t xml:space="preserve">  </w:t>
      </w:r>
    </w:p>
    <w:p w:rsidR="00326FCE" w:rsidRPr="00326FCE" w:rsidRDefault="00326FCE" w:rsidP="00326FCE">
      <w:pPr>
        <w:ind w:left="405"/>
        <w:rPr>
          <w:sz w:val="24"/>
          <w:szCs w:val="24"/>
        </w:rPr>
      </w:pPr>
    </w:p>
    <w:p w:rsidR="00C21BDE" w:rsidRDefault="005A3618" w:rsidP="00326FCE">
      <w:pPr>
        <w:pStyle w:val="a3"/>
        <w:rPr>
          <w:b/>
          <w:bCs/>
          <w:sz w:val="24"/>
          <w:szCs w:val="24"/>
          <w:u w:val="single"/>
        </w:rPr>
      </w:pPr>
      <w:r w:rsidRPr="00326FCE">
        <w:rPr>
          <w:b/>
          <w:bCs/>
          <w:sz w:val="24"/>
          <w:szCs w:val="24"/>
          <w:u w:val="single"/>
        </w:rPr>
        <w:t>Question 4</w:t>
      </w:r>
      <w:r w:rsidR="00C21BDE" w:rsidRPr="00326FCE">
        <w:rPr>
          <w:b/>
          <w:bCs/>
          <w:sz w:val="24"/>
          <w:szCs w:val="24"/>
          <w:u w:val="single"/>
        </w:rPr>
        <w:t xml:space="preserve">: </w:t>
      </w:r>
    </w:p>
    <w:p w:rsidR="00516494" w:rsidRPr="00326FCE" w:rsidRDefault="00516494" w:rsidP="00326FCE">
      <w:pPr>
        <w:pStyle w:val="a3"/>
        <w:rPr>
          <w:b/>
          <w:bCs/>
          <w:sz w:val="24"/>
          <w:szCs w:val="24"/>
          <w:u w:val="single"/>
        </w:rPr>
      </w:pPr>
    </w:p>
    <w:p w:rsidR="00C21BDE" w:rsidRDefault="00C21BDE" w:rsidP="00C21BDE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a compact space.</w:t>
      </w:r>
    </w:p>
    <w:p w:rsidR="00C21BDE" w:rsidRPr="00F41115" w:rsidRDefault="00C21BDE" w:rsidP="00C21BDE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Prove that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with Co-finite topology is compact, but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with usual topology is not compact.</w:t>
      </w:r>
    </w:p>
    <w:p w:rsidR="0088102C" w:rsidRPr="000B5BCE" w:rsidRDefault="00F41115" w:rsidP="000B5BCE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Prove that any closed set of a compact space is compact.</w:t>
      </w:r>
    </w:p>
    <w:p w:rsidR="00F41115" w:rsidRDefault="00F41115" w:rsidP="00326FCE">
      <w:pPr>
        <w:pStyle w:val="a3"/>
        <w:rPr>
          <w:b/>
          <w:bCs/>
          <w:sz w:val="24"/>
          <w:szCs w:val="24"/>
          <w:u w:val="single"/>
        </w:rPr>
      </w:pPr>
      <w:r w:rsidRPr="00326FCE">
        <w:rPr>
          <w:b/>
          <w:bCs/>
          <w:sz w:val="24"/>
          <w:szCs w:val="24"/>
          <w:u w:val="single"/>
        </w:rPr>
        <w:t xml:space="preserve">Question 5: </w:t>
      </w:r>
    </w:p>
    <w:p w:rsidR="00326FCE" w:rsidRPr="00326FCE" w:rsidRDefault="00326FCE" w:rsidP="00326FCE">
      <w:pPr>
        <w:pStyle w:val="a3"/>
        <w:rPr>
          <w:b/>
          <w:bCs/>
          <w:sz w:val="24"/>
          <w:szCs w:val="24"/>
          <w:u w:val="single"/>
        </w:rPr>
      </w:pPr>
    </w:p>
    <w:p w:rsidR="00C21BDE" w:rsidRPr="000E7AE3" w:rsidRDefault="000E7AE3" w:rsidP="000E7AE3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Prove that if </w:t>
      </w:r>
      <m:oMath>
        <m:r>
          <w:rPr>
            <w:rFonts w:ascii="Cambria Math" w:hAnsi="Cambria Math"/>
            <w:sz w:val="24"/>
            <w:szCs w:val="24"/>
          </w:rPr>
          <m:t>f:X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→R</m:t>
        </m:r>
      </m:oMath>
      <w:r>
        <w:rPr>
          <w:rFonts w:eastAsiaTheme="minorEastAsia"/>
          <w:sz w:val="24"/>
          <w:szCs w:val="24"/>
        </w:rPr>
        <w:t xml:space="preserve"> is a continuous function from a compact space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into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attains its maximal and its minimal. </w:t>
      </w:r>
    </w:p>
    <w:p w:rsidR="00C21BDE" w:rsidRPr="00B42470" w:rsidRDefault="000E7AE3" w:rsidP="00DB092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Prove that if </w:t>
      </w:r>
      <m:oMath>
        <m:r>
          <w:rPr>
            <w:rFonts w:ascii="Cambria Math" w:hAnsi="Cambria Math"/>
            <w:sz w:val="24"/>
            <w:szCs w:val="24"/>
          </w:rPr>
          <m:t>f:X→Y</m:t>
        </m:r>
      </m:oMath>
      <w:r>
        <w:rPr>
          <w:rFonts w:eastAsiaTheme="minorEastAsia"/>
          <w:sz w:val="24"/>
          <w:szCs w:val="24"/>
        </w:rPr>
        <w:t xml:space="preserve"> is a continuous bi</w:t>
      </w:r>
      <w:r w:rsidR="00DB092E">
        <w:rPr>
          <w:rFonts w:eastAsiaTheme="minorEastAsia"/>
          <w:sz w:val="24"/>
          <w:szCs w:val="24"/>
        </w:rPr>
        <w:t>jection</w:t>
      </w:r>
      <w:r>
        <w:rPr>
          <w:rFonts w:eastAsiaTheme="minorEastAsia"/>
          <w:sz w:val="24"/>
          <w:szCs w:val="24"/>
        </w:rPr>
        <w:t xml:space="preserve"> function from a compact space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onto a Hausdorff space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</w:t>
      </w:r>
      <w:r w:rsidR="005C2580">
        <w:rPr>
          <w:rFonts w:eastAsiaTheme="minorEastAsia"/>
          <w:sz w:val="24"/>
          <w:szCs w:val="24"/>
        </w:rPr>
        <w:t xml:space="preserve">is a homeomorphism. </w:t>
      </w:r>
      <w:r>
        <w:rPr>
          <w:rFonts w:eastAsiaTheme="minorEastAsia"/>
          <w:sz w:val="24"/>
          <w:szCs w:val="24"/>
        </w:rPr>
        <w:t xml:space="preserve"> </w:t>
      </w:r>
    </w:p>
    <w:p w:rsidR="00DF40C5" w:rsidRPr="007E364B" w:rsidRDefault="00DF40C5" w:rsidP="00DF40C5">
      <w:pPr>
        <w:pStyle w:val="a3"/>
        <w:rPr>
          <w:rtl/>
        </w:rPr>
      </w:pPr>
      <w:r>
        <w:tab/>
      </w:r>
    </w:p>
    <w:p w:rsidR="00DF40C5" w:rsidRDefault="00DF40C5" w:rsidP="00C21BD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Question 6</w:t>
      </w:r>
      <w:r w:rsidRPr="0094291E">
        <w:rPr>
          <w:b/>
          <w:bCs/>
          <w:sz w:val="24"/>
          <w:szCs w:val="24"/>
          <w:u w:val="single"/>
        </w:rPr>
        <w:t>:</w:t>
      </w:r>
      <w:r w:rsidRPr="00DF40C5">
        <w:rPr>
          <w:b/>
          <w:bCs/>
          <w:sz w:val="24"/>
          <w:szCs w:val="24"/>
        </w:rPr>
        <w:t xml:space="preserve"> </w:t>
      </w:r>
    </w:p>
    <w:p w:rsidR="00516494" w:rsidRPr="00C21BDE" w:rsidRDefault="00516494" w:rsidP="00C21BDE">
      <w:pPr>
        <w:pStyle w:val="a3"/>
        <w:rPr>
          <w:b/>
          <w:bCs/>
          <w:sz w:val="24"/>
          <w:szCs w:val="24"/>
        </w:rPr>
      </w:pPr>
    </w:p>
    <w:p w:rsidR="00C21BDE" w:rsidRPr="00DB092E" w:rsidRDefault="00DF40C5" w:rsidP="00DF40C5">
      <w:pPr>
        <w:pStyle w:val="a3"/>
        <w:numPr>
          <w:ilvl w:val="0"/>
          <w:numId w:val="3"/>
        </w:numPr>
        <w:rPr>
          <w:sz w:val="24"/>
          <w:szCs w:val="24"/>
        </w:rPr>
      </w:pPr>
      <w:r w:rsidRPr="00DB092E"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DB092E">
        <w:rPr>
          <w:rFonts w:eastAsiaTheme="minorEastAsia"/>
          <w:sz w:val="24"/>
          <w:szCs w:val="24"/>
        </w:rPr>
        <w:t xml:space="preserve"> be </w:t>
      </w:r>
      <w:r w:rsidR="00C21BDE" w:rsidRPr="00DB092E">
        <w:rPr>
          <w:rFonts w:eastAsiaTheme="minorEastAsia"/>
          <w:sz w:val="24"/>
          <w:szCs w:val="24"/>
        </w:rPr>
        <w:t xml:space="preserve">a </w:t>
      </w:r>
      <w:r w:rsidRPr="00DB092E">
        <w:rPr>
          <w:rFonts w:eastAsiaTheme="minorEastAsia"/>
          <w:sz w:val="24"/>
          <w:szCs w:val="24"/>
        </w:rPr>
        <w:t xml:space="preserve">metrizable space. Prove that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DB092E">
        <w:rPr>
          <w:rFonts w:eastAsiaTheme="minorEastAsia"/>
          <w:sz w:val="24"/>
          <w:szCs w:val="24"/>
        </w:rPr>
        <w:t xml:space="preserve"> is limit point compact space if and only if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A37DC4">
        <w:rPr>
          <w:rFonts w:eastAsiaTheme="minorEastAsia"/>
          <w:sz w:val="24"/>
          <w:szCs w:val="24"/>
        </w:rPr>
        <w:t xml:space="preserve"> is sequentially c</w:t>
      </w:r>
      <w:r w:rsidRPr="00DB092E">
        <w:rPr>
          <w:rFonts w:eastAsiaTheme="minorEastAsia"/>
          <w:sz w:val="24"/>
          <w:szCs w:val="24"/>
        </w:rPr>
        <w:t xml:space="preserve">ompact. </w:t>
      </w:r>
    </w:p>
    <w:p w:rsidR="00DF40C5" w:rsidRPr="00DB092E" w:rsidRDefault="00C21BDE" w:rsidP="00C21BDE">
      <w:pPr>
        <w:pStyle w:val="a3"/>
        <w:numPr>
          <w:ilvl w:val="0"/>
          <w:numId w:val="3"/>
        </w:numPr>
        <w:rPr>
          <w:sz w:val="24"/>
          <w:szCs w:val="24"/>
        </w:rPr>
      </w:pPr>
      <w:r w:rsidRPr="00DB092E">
        <w:rPr>
          <w:rFonts w:eastAsiaTheme="minorEastAsia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DB092E">
        <w:rPr>
          <w:rFonts w:eastAsiaTheme="minorEastAsia"/>
          <w:sz w:val="24"/>
          <w:szCs w:val="24"/>
        </w:rPr>
        <w:t xml:space="preserve"> is not a metrizable space, then prove that the </w:t>
      </w:r>
      <w:r w:rsidR="006906BF" w:rsidRPr="00DB092E">
        <w:rPr>
          <w:rFonts w:eastAsiaTheme="minorEastAsia"/>
          <w:sz w:val="24"/>
          <w:szCs w:val="24"/>
        </w:rPr>
        <w:t>statement in</w:t>
      </w:r>
      <w:r w:rsidRPr="00DB092E">
        <w:rPr>
          <w:rFonts w:eastAsiaTheme="minorEastAsia"/>
          <w:sz w:val="24"/>
          <w:szCs w:val="24"/>
        </w:rPr>
        <w:t xml:space="preserve"> I is not true.</w:t>
      </w:r>
      <w:r w:rsidR="00DF40C5" w:rsidRPr="00DB092E">
        <w:rPr>
          <w:sz w:val="24"/>
          <w:szCs w:val="24"/>
        </w:rPr>
        <w:t xml:space="preserve"> </w:t>
      </w:r>
    </w:p>
    <w:p w:rsidR="00B65FAD" w:rsidRPr="00DB092E" w:rsidRDefault="00B65FAD" w:rsidP="00B65FAD">
      <w:pPr>
        <w:pStyle w:val="a3"/>
        <w:ind w:left="360"/>
        <w:rPr>
          <w:sz w:val="24"/>
          <w:szCs w:val="24"/>
        </w:rPr>
      </w:pPr>
    </w:p>
    <w:p w:rsidR="00B65FAD" w:rsidRDefault="00B65FAD" w:rsidP="00326FCE">
      <w:pPr>
        <w:pStyle w:val="a3"/>
        <w:rPr>
          <w:b/>
          <w:bCs/>
          <w:sz w:val="24"/>
          <w:szCs w:val="24"/>
          <w:u w:val="single"/>
        </w:rPr>
      </w:pPr>
      <w:r w:rsidRPr="00326FCE">
        <w:rPr>
          <w:b/>
          <w:bCs/>
          <w:sz w:val="24"/>
          <w:szCs w:val="24"/>
          <w:u w:val="single"/>
        </w:rPr>
        <w:t>Bonus:</w:t>
      </w:r>
    </w:p>
    <w:p w:rsidR="002C7870" w:rsidRDefault="002C7870" w:rsidP="00326FCE">
      <w:pPr>
        <w:pStyle w:val="a3"/>
        <w:rPr>
          <w:b/>
          <w:bCs/>
          <w:sz w:val="24"/>
          <w:szCs w:val="24"/>
          <w:u w:val="single"/>
        </w:rPr>
      </w:pPr>
    </w:p>
    <w:p w:rsidR="006152C8" w:rsidRDefault="00A37DC4" w:rsidP="002100B4">
      <w:pPr>
        <w:pStyle w:val="a3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d:X×X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→R</m:t>
        </m:r>
      </m:oMath>
      <w:r w:rsidR="002100B4">
        <w:rPr>
          <w:rFonts w:eastAsiaTheme="minorEastAsia"/>
          <w:sz w:val="24"/>
          <w:szCs w:val="24"/>
        </w:rPr>
        <w:t xml:space="preserve"> be a metric on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2100B4">
        <w:rPr>
          <w:rFonts w:eastAsiaTheme="minorEastAsia"/>
          <w:sz w:val="24"/>
          <w:szCs w:val="24"/>
        </w:rPr>
        <w:t xml:space="preserve">. Prove that for any </w:t>
      </w:r>
      <m:oMath>
        <m:r>
          <w:rPr>
            <w:rFonts w:ascii="Cambria Math" w:eastAsiaTheme="minorEastAsia" w:hAnsi="Cambria Math"/>
            <w:sz w:val="24"/>
            <w:szCs w:val="24"/>
          </w:rPr>
          <m:t>x,y,z∈X</m:t>
        </m:r>
      </m:oMath>
    </w:p>
    <w:p w:rsidR="002100B4" w:rsidRPr="00A37DC4" w:rsidRDefault="00DF576B" w:rsidP="002100B4">
      <w:pPr>
        <w:pStyle w:val="a3"/>
        <w:jc w:val="center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-d(y,z)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≤d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x,z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B65FAD" w:rsidRPr="00B65FAD" w:rsidRDefault="00B65FAD" w:rsidP="00B65FAD">
      <w:pPr>
        <w:rPr>
          <w:b/>
          <w:bCs/>
          <w:u w:val="single"/>
          <w:rtl/>
        </w:rPr>
      </w:pPr>
    </w:p>
    <w:p w:rsidR="00DF40C5" w:rsidRDefault="00DF40C5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0B5BCE" w:rsidRDefault="000B5BCE" w:rsidP="000B5BCE">
      <w:pPr>
        <w:pStyle w:val="a3"/>
        <w:jc w:val="right"/>
        <w:rPr>
          <w:sz w:val="24"/>
          <w:szCs w:val="24"/>
        </w:rPr>
      </w:pPr>
    </w:p>
    <w:p w:rsidR="00DF40C5" w:rsidRDefault="00DF40C5" w:rsidP="00DF40C5">
      <w:pPr>
        <w:pStyle w:val="a3"/>
        <w:jc w:val="right"/>
        <w:rPr>
          <w:sz w:val="24"/>
          <w:szCs w:val="24"/>
        </w:rPr>
      </w:pPr>
    </w:p>
    <w:p w:rsidR="00DF40C5" w:rsidRPr="00AA634D" w:rsidRDefault="00DF40C5" w:rsidP="00DF40C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F40C5" w:rsidRDefault="00DF40C5" w:rsidP="00DF40C5"/>
    <w:p w:rsidR="00392B29" w:rsidRDefault="00392B29"/>
    <w:sectPr w:rsidR="00392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6B" w:rsidRDefault="00DF576B" w:rsidP="00C21BDE">
      <w:pPr>
        <w:spacing w:after="0" w:line="240" w:lineRule="auto"/>
      </w:pPr>
      <w:r>
        <w:separator/>
      </w:r>
    </w:p>
  </w:endnote>
  <w:endnote w:type="continuationSeparator" w:id="0">
    <w:p w:rsidR="00DF576B" w:rsidRDefault="00DF576B" w:rsidP="00C2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0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4A40" w:rsidRDefault="00574A40">
            <w:pPr>
              <w:pStyle w:val="a6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3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3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ED8" w:rsidRPr="00574A40" w:rsidRDefault="00F15ED8" w:rsidP="00574A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6B" w:rsidRDefault="00DF576B" w:rsidP="00C21BDE">
      <w:pPr>
        <w:spacing w:after="0" w:line="240" w:lineRule="auto"/>
      </w:pPr>
      <w:r>
        <w:separator/>
      </w:r>
    </w:p>
  </w:footnote>
  <w:footnote w:type="continuationSeparator" w:id="0">
    <w:p w:rsidR="00DF576B" w:rsidRDefault="00DF576B" w:rsidP="00C2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40" w:rsidRDefault="00574A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2C6"/>
    <w:multiLevelType w:val="hybridMultilevel"/>
    <w:tmpl w:val="42948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F7C"/>
    <w:multiLevelType w:val="hybridMultilevel"/>
    <w:tmpl w:val="6450D02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342357"/>
    <w:multiLevelType w:val="hybridMultilevel"/>
    <w:tmpl w:val="B37AD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8BA"/>
    <w:multiLevelType w:val="hybridMultilevel"/>
    <w:tmpl w:val="97A4E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24A"/>
    <w:multiLevelType w:val="hybridMultilevel"/>
    <w:tmpl w:val="32F40A52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6B06C39"/>
    <w:multiLevelType w:val="hybridMultilevel"/>
    <w:tmpl w:val="32148D1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C464FC"/>
    <w:multiLevelType w:val="hybridMultilevel"/>
    <w:tmpl w:val="DD4C2A5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E284E3F"/>
    <w:multiLevelType w:val="hybridMultilevel"/>
    <w:tmpl w:val="0BB4413C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BA36BA8"/>
    <w:multiLevelType w:val="hybridMultilevel"/>
    <w:tmpl w:val="9AC0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D1F40"/>
    <w:multiLevelType w:val="hybridMultilevel"/>
    <w:tmpl w:val="20328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5"/>
    <w:rsid w:val="000B5BCE"/>
    <w:rsid w:val="000E7AE3"/>
    <w:rsid w:val="001402B4"/>
    <w:rsid w:val="002100B4"/>
    <w:rsid w:val="00211073"/>
    <w:rsid w:val="0025237B"/>
    <w:rsid w:val="002C7870"/>
    <w:rsid w:val="00326FCE"/>
    <w:rsid w:val="00392B29"/>
    <w:rsid w:val="004D362A"/>
    <w:rsid w:val="00516494"/>
    <w:rsid w:val="00574A40"/>
    <w:rsid w:val="005A3618"/>
    <w:rsid w:val="005B4B37"/>
    <w:rsid w:val="005C2580"/>
    <w:rsid w:val="006152C8"/>
    <w:rsid w:val="006906BF"/>
    <w:rsid w:val="0081134E"/>
    <w:rsid w:val="00862F66"/>
    <w:rsid w:val="0088102C"/>
    <w:rsid w:val="008E5819"/>
    <w:rsid w:val="00A37DC4"/>
    <w:rsid w:val="00AD3B67"/>
    <w:rsid w:val="00AE1237"/>
    <w:rsid w:val="00B331D4"/>
    <w:rsid w:val="00B42470"/>
    <w:rsid w:val="00B65FAD"/>
    <w:rsid w:val="00BA1D67"/>
    <w:rsid w:val="00C21BDE"/>
    <w:rsid w:val="00CF5D46"/>
    <w:rsid w:val="00DB092E"/>
    <w:rsid w:val="00DE35C2"/>
    <w:rsid w:val="00DF40C5"/>
    <w:rsid w:val="00DF576B"/>
    <w:rsid w:val="00E23393"/>
    <w:rsid w:val="00F15ED8"/>
    <w:rsid w:val="00F41115"/>
    <w:rsid w:val="00F526D6"/>
    <w:rsid w:val="00FA5ABA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94E1E3-87A3-45F6-BD0C-AC680138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C5"/>
    <w:pPr>
      <w:spacing w:after="0" w:line="240" w:lineRule="auto"/>
    </w:pPr>
  </w:style>
  <w:style w:type="table" w:styleId="a4">
    <w:name w:val="Table Grid"/>
    <w:basedOn w:val="a1"/>
    <w:uiPriority w:val="59"/>
    <w:rsid w:val="00DF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40C5"/>
    <w:pPr>
      <w:ind w:left="720"/>
      <w:contextualSpacing/>
    </w:pPr>
  </w:style>
  <w:style w:type="paragraph" w:styleId="a6">
    <w:name w:val="footer"/>
    <w:basedOn w:val="a"/>
    <w:link w:val="Char"/>
    <w:uiPriority w:val="99"/>
    <w:unhideWhenUsed/>
    <w:rsid w:val="00DF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DF40C5"/>
  </w:style>
  <w:style w:type="paragraph" w:styleId="a7">
    <w:name w:val="Balloon Text"/>
    <w:basedOn w:val="a"/>
    <w:link w:val="Char0"/>
    <w:uiPriority w:val="99"/>
    <w:semiHidden/>
    <w:unhideWhenUsed/>
    <w:rsid w:val="00DF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DF40C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F40C5"/>
    <w:rPr>
      <w:color w:val="808080"/>
    </w:rPr>
  </w:style>
  <w:style w:type="paragraph" w:styleId="a9">
    <w:name w:val="header"/>
    <w:basedOn w:val="a"/>
    <w:link w:val="Char1"/>
    <w:uiPriority w:val="99"/>
    <w:unhideWhenUsed/>
    <w:rsid w:val="00C21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C2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C0A3-902A-4312-A772-374A70AF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hanan hanan</cp:lastModifiedBy>
  <cp:revision>2</cp:revision>
  <cp:lastPrinted>2013-01-11T11:27:00Z</cp:lastPrinted>
  <dcterms:created xsi:type="dcterms:W3CDTF">2017-12-22T06:27:00Z</dcterms:created>
  <dcterms:modified xsi:type="dcterms:W3CDTF">2017-12-22T06:27:00Z</dcterms:modified>
</cp:coreProperties>
</file>