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36" w:rsidRPr="001E05E6" w:rsidRDefault="00C32936" w:rsidP="00C32936">
      <w:pPr>
        <w:tabs>
          <w:tab w:val="center" w:pos="1010"/>
          <w:tab w:val="center" w:pos="7130"/>
        </w:tabs>
        <w:spacing w:line="144" w:lineRule="auto"/>
        <w:ind w:left="720"/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</w:pPr>
      <w:r w:rsidRPr="001E05E6"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  <w:t>كلية العلوم الإدارية</w:t>
      </w:r>
      <w:r w:rsidRPr="001E05E6"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  <w:tab/>
        <w:t xml:space="preserve">أستاذ المادة </w:t>
      </w:r>
    </w:p>
    <w:p w:rsidR="00C32936" w:rsidRPr="001E05E6" w:rsidRDefault="00C32936" w:rsidP="00C32936">
      <w:pPr>
        <w:tabs>
          <w:tab w:val="center" w:pos="1010"/>
          <w:tab w:val="center" w:pos="7130"/>
        </w:tabs>
        <w:spacing w:line="144" w:lineRule="auto"/>
        <w:ind w:left="720"/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</w:pPr>
      <w:r w:rsidRPr="001E05E6"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  <w:tab/>
        <w:t xml:space="preserve">قسم الاقتصاد </w:t>
      </w:r>
      <w:r w:rsidRPr="001E05E6"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  <w:tab/>
        <w:t xml:space="preserve">د. مساعد بن صالح المسبحي </w:t>
      </w:r>
    </w:p>
    <w:p w:rsidR="001035DF" w:rsidRPr="001035DF" w:rsidRDefault="00C32936" w:rsidP="001035DF">
      <w:pPr>
        <w:tabs>
          <w:tab w:val="center" w:pos="1010"/>
          <w:tab w:val="center" w:pos="7130"/>
        </w:tabs>
        <w:spacing w:line="192" w:lineRule="auto"/>
        <w:rPr>
          <w:rFonts w:cs="Monotype Koufi"/>
          <w:b/>
          <w:bCs/>
          <w:sz w:val="26"/>
          <w:szCs w:val="26"/>
          <w:rtl/>
        </w:rPr>
      </w:pPr>
      <w:r w:rsidRPr="001E05E6"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  <w:tab/>
      </w:r>
      <w:r w:rsidRPr="001E05E6">
        <w:rPr>
          <w:rFonts w:ascii="Traditional Arabic" w:eastAsia="Arial Unicode MS" w:hAnsi="Traditional Arabic" w:cs="Traditional Arabic"/>
          <w:b/>
          <w:bCs/>
          <w:sz w:val="36"/>
          <w:szCs w:val="36"/>
          <w:rtl/>
        </w:rPr>
        <w:tab/>
      </w:r>
      <w:r w:rsidR="001035DF" w:rsidRPr="001035DF">
        <w:rPr>
          <w:rFonts w:cs="Monotype Koufi"/>
          <w:b/>
          <w:bCs/>
          <w:sz w:val="26"/>
          <w:szCs w:val="26"/>
          <w:rtl/>
        </w:rPr>
        <w:t xml:space="preserve">المكتب </w:t>
      </w:r>
      <w:r w:rsidR="001035DF" w:rsidRPr="001035DF">
        <w:rPr>
          <w:rFonts w:cs="PT Bold Heading"/>
          <w:b/>
          <w:bCs/>
          <w:sz w:val="26"/>
          <w:szCs w:val="26"/>
        </w:rPr>
        <w:t>S 155</w:t>
      </w:r>
    </w:p>
    <w:p w:rsidR="00C32936" w:rsidRPr="001035DF" w:rsidRDefault="001035DF" w:rsidP="001035DF">
      <w:pPr>
        <w:tabs>
          <w:tab w:val="center" w:pos="1010"/>
          <w:tab w:val="center" w:pos="7130"/>
        </w:tabs>
        <w:spacing w:line="192" w:lineRule="auto"/>
        <w:rPr>
          <w:rFonts w:cs="Monotype Koufi"/>
          <w:b/>
          <w:bCs/>
          <w:sz w:val="26"/>
          <w:szCs w:val="26"/>
          <w:rtl/>
        </w:rPr>
      </w:pPr>
      <w:r w:rsidRPr="001035DF">
        <w:rPr>
          <w:rFonts w:cs="Monotype Koufi"/>
          <w:b/>
          <w:bCs/>
          <w:sz w:val="26"/>
          <w:szCs w:val="26"/>
          <w:rtl/>
        </w:rPr>
        <w:tab/>
      </w:r>
      <w:r w:rsidRPr="001035DF">
        <w:rPr>
          <w:rFonts w:cs="Monotype Koufi"/>
          <w:b/>
          <w:bCs/>
          <w:sz w:val="26"/>
          <w:szCs w:val="26"/>
          <w:rtl/>
        </w:rPr>
        <w:tab/>
        <w:t xml:space="preserve">التلفون : </w:t>
      </w:r>
      <w:r w:rsidRPr="001035DF">
        <w:rPr>
          <w:rFonts w:cs="Monotype Koufi"/>
          <w:b/>
          <w:bCs/>
          <w:sz w:val="26"/>
          <w:szCs w:val="26"/>
        </w:rPr>
        <w:t>4674154</w:t>
      </w:r>
    </w:p>
    <w:p w:rsidR="00C32936" w:rsidRDefault="00C32936" w:rsidP="00C32936">
      <w:pPr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>------------------------------------------------------</w:t>
      </w:r>
    </w:p>
    <w:p w:rsidR="0099325E" w:rsidRPr="00D64DD3" w:rsidRDefault="0099325E" w:rsidP="00184414">
      <w:pPr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D64DD3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مفردات مادة</w:t>
      </w:r>
    </w:p>
    <w:p w:rsidR="0099325E" w:rsidRPr="00C32936" w:rsidRDefault="0099325E" w:rsidP="00C32936">
      <w:pPr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D64DD3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تحليل اقتصادي كلي (202 قصد)</w:t>
      </w:r>
    </w:p>
    <w:p w:rsidR="00184414" w:rsidRPr="00184414" w:rsidRDefault="0099325E" w:rsidP="00184414">
      <w:pPr>
        <w:pStyle w:val="ListParagraph"/>
        <w:numPr>
          <w:ilvl w:val="0"/>
          <w:numId w:val="1"/>
        </w:numPr>
        <w:jc w:val="both"/>
        <w:rPr>
          <w:rFonts w:cs="AL-Mohanad"/>
          <w:b/>
          <w:bCs/>
          <w:sz w:val="32"/>
          <w:szCs w:val="32"/>
        </w:rPr>
      </w:pPr>
      <w:r w:rsidRPr="00184414">
        <w:rPr>
          <w:rFonts w:cs="AL-Mohanad" w:hint="cs"/>
          <w:b/>
          <w:bCs/>
          <w:sz w:val="32"/>
          <w:szCs w:val="32"/>
          <w:rtl/>
        </w:rPr>
        <w:t>مقدمه:</w:t>
      </w:r>
    </w:p>
    <w:p w:rsidR="00184414" w:rsidRDefault="0099325E" w:rsidP="00184414">
      <w:pPr>
        <w:pStyle w:val="ListParagraph"/>
        <w:ind w:left="501"/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-الاسئلة الرئيسة التى تواجه الاقتصاد الكلي</w:t>
      </w:r>
    </w:p>
    <w:p w:rsidR="0099325E" w:rsidRPr="00184414" w:rsidRDefault="0099325E" w:rsidP="00184414">
      <w:pPr>
        <w:pStyle w:val="ListParagraph"/>
        <w:ind w:left="501"/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- مقاييس مستخدمه في الاقتصاد الكلي (قياس الناتج القومي، قياس البطاله، قياس التضخم)</w:t>
      </w:r>
    </w:p>
    <w:p w:rsidR="0099325E" w:rsidRPr="00184414" w:rsidRDefault="0099325E" w:rsidP="00184414">
      <w:p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2</w:t>
      </w:r>
      <w:r w:rsidRPr="00184414">
        <w:rPr>
          <w:rFonts w:cs="AL-Mohanad" w:hint="cs"/>
          <w:b/>
          <w:bCs/>
          <w:sz w:val="28"/>
          <w:szCs w:val="28"/>
          <w:rtl/>
        </w:rPr>
        <w:t>- الطلب الكلي والعرض الكلي :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الطلب الكلي.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العرض الكلي.</w:t>
      </w:r>
    </w:p>
    <w:p w:rsidR="0099325E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توازن الناتج المحلي الاجمالي والمستوى العام للاسعار.</w:t>
      </w:r>
    </w:p>
    <w:p w:rsidR="00184414" w:rsidRPr="00184414" w:rsidRDefault="00184414" w:rsidP="00184414">
      <w:pPr>
        <w:pStyle w:val="ListParagraph"/>
        <w:ind w:left="810"/>
        <w:jc w:val="both"/>
        <w:rPr>
          <w:rFonts w:cs="AL-Mohanad"/>
        </w:rPr>
      </w:pPr>
    </w:p>
    <w:p w:rsidR="0099325E" w:rsidRPr="00184414" w:rsidRDefault="0099325E" w:rsidP="00184414">
      <w:pPr>
        <w:pStyle w:val="ListParagraph"/>
        <w:numPr>
          <w:ilvl w:val="0"/>
          <w:numId w:val="3"/>
        </w:numPr>
        <w:jc w:val="both"/>
        <w:rPr>
          <w:rFonts w:cs="AL-Mohanad"/>
          <w:b/>
          <w:bCs/>
          <w:sz w:val="28"/>
          <w:szCs w:val="28"/>
          <w:rtl/>
        </w:rPr>
      </w:pPr>
      <w:r w:rsidRPr="00184414">
        <w:rPr>
          <w:rFonts w:cs="AL-Mohanad" w:hint="cs"/>
          <w:b/>
          <w:bCs/>
          <w:sz w:val="28"/>
          <w:szCs w:val="28"/>
          <w:rtl/>
        </w:rPr>
        <w:t>توازن الناتج المحلي الاجمالي (أو الدخل)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التوازن في قطاعين.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التوازن في ثلاث قطاعات.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التوازن في أربع قطاعات.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اشتقاق منحنى الطلب.</w:t>
      </w:r>
    </w:p>
    <w:p w:rsidR="0099325E" w:rsidRPr="00184414" w:rsidRDefault="0099325E" w:rsidP="00184414">
      <w:pPr>
        <w:jc w:val="both"/>
        <w:rPr>
          <w:rFonts w:cs="AL-Mohanad"/>
          <w:b/>
          <w:bCs/>
          <w:sz w:val="28"/>
          <w:szCs w:val="28"/>
          <w:rtl/>
        </w:rPr>
      </w:pPr>
      <w:r w:rsidRPr="00184414">
        <w:rPr>
          <w:rFonts w:cs="AL-Mohanad" w:hint="cs"/>
          <w:b/>
          <w:bCs/>
          <w:sz w:val="28"/>
          <w:szCs w:val="28"/>
          <w:rtl/>
        </w:rPr>
        <w:t>4- الاستهلاك: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دالة الاستهلاك وفرضية الدخل المطلق.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دالة الاستهلاك وفرضية الدخل النسبي.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دالة الاستهلاك وفرضية الدخل الدائم.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دالة الاستهلاك وفرضية دورة الحياه.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العوامل الاخرى المؤترة على الاستهلاك.</w:t>
      </w:r>
    </w:p>
    <w:p w:rsidR="0099325E" w:rsidRPr="00184414" w:rsidRDefault="0099325E" w:rsidP="00184414">
      <w:p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5</w:t>
      </w:r>
      <w:r w:rsidRPr="00184414">
        <w:rPr>
          <w:rFonts w:cs="AL-Mohanad" w:hint="cs"/>
          <w:b/>
          <w:bCs/>
          <w:sz w:val="28"/>
          <w:szCs w:val="28"/>
          <w:rtl/>
        </w:rPr>
        <w:t>- الاستثمار</w:t>
      </w:r>
      <w:r w:rsidRPr="00184414">
        <w:rPr>
          <w:rFonts w:cs="AL-Mohanad" w:hint="cs"/>
          <w:rtl/>
        </w:rPr>
        <w:t>: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مفهوم الاستثمار.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مكونات الاستثمار.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دالة الاستثمار.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العوامل الاخرى المحدده لحجم الاستثمار 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مبدأ المعجل والناتج الاستثماري.</w:t>
      </w:r>
    </w:p>
    <w:p w:rsidR="0099325E" w:rsidRPr="00184414" w:rsidRDefault="0099325E" w:rsidP="00184414">
      <w:p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6</w:t>
      </w:r>
      <w:r w:rsidRPr="00184414">
        <w:rPr>
          <w:rFonts w:cs="AL-Mohanad" w:hint="cs"/>
          <w:b/>
          <w:bCs/>
          <w:sz w:val="28"/>
          <w:szCs w:val="28"/>
          <w:rtl/>
        </w:rPr>
        <w:t>- الانفاق الحكومي والانفاق الاجنبي</w:t>
      </w:r>
      <w:r w:rsidRPr="00184414">
        <w:rPr>
          <w:rFonts w:cs="AL-Mohanad" w:hint="cs"/>
          <w:rtl/>
        </w:rPr>
        <w:t xml:space="preserve"> :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الانفاق الحكومي : دور الدولة في تحديد المستوى التوازني للدخل ( السياسة المالية والسياسة النقدية )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الانفاق الاجنبي: دالة الواردات ودالة الصادرات.</w:t>
      </w:r>
    </w:p>
    <w:p w:rsidR="0099325E" w:rsidRPr="00184414" w:rsidRDefault="0099325E" w:rsidP="00184414">
      <w:pPr>
        <w:jc w:val="both"/>
        <w:rPr>
          <w:rFonts w:cs="AL-Mohanad"/>
          <w:b/>
          <w:bCs/>
          <w:sz w:val="28"/>
          <w:szCs w:val="28"/>
          <w:rtl/>
        </w:rPr>
      </w:pPr>
      <w:r w:rsidRPr="00184414">
        <w:rPr>
          <w:rFonts w:cs="AL-Mohanad" w:hint="cs"/>
          <w:rtl/>
        </w:rPr>
        <w:lastRenderedPageBreak/>
        <w:t>7</w:t>
      </w:r>
      <w:r w:rsidRPr="00184414">
        <w:rPr>
          <w:rFonts w:cs="AL-Mohanad" w:hint="cs"/>
          <w:b/>
          <w:bCs/>
          <w:sz w:val="28"/>
          <w:szCs w:val="28"/>
          <w:rtl/>
        </w:rPr>
        <w:t>- النقود: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عرض النقود : نظرية كمية النقود.</w:t>
      </w:r>
    </w:p>
    <w:p w:rsidR="0099325E" w:rsidRPr="00184414" w:rsidRDefault="0099325E" w:rsidP="00184414">
      <w:pPr>
        <w:pStyle w:val="ListParagraph"/>
        <w:ind w:left="810"/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 xml:space="preserve">                ادوات السياسة النقدية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الطلب على النقود : النظرية الكينزية في الطلب على النقود.</w:t>
      </w:r>
    </w:p>
    <w:p w:rsidR="0099325E" w:rsidRPr="00184414" w:rsidRDefault="0099325E" w:rsidP="00184414">
      <w:pPr>
        <w:jc w:val="both"/>
        <w:rPr>
          <w:rFonts w:cs="AL-Mohanad"/>
          <w:b/>
          <w:bCs/>
          <w:sz w:val="28"/>
          <w:szCs w:val="28"/>
        </w:rPr>
      </w:pPr>
      <w:r w:rsidRPr="00184414">
        <w:rPr>
          <w:rFonts w:cs="AL-Mohanad" w:hint="cs"/>
          <w:rtl/>
        </w:rPr>
        <w:t>8</w:t>
      </w:r>
      <w:r w:rsidRPr="00184414">
        <w:rPr>
          <w:rFonts w:cs="AL-Mohanad" w:hint="cs"/>
          <w:b/>
          <w:bCs/>
          <w:sz w:val="28"/>
          <w:szCs w:val="28"/>
          <w:rtl/>
        </w:rPr>
        <w:t>- التوازن الكلي في الاقتصاد باستخدام منحنيات</w:t>
      </w:r>
      <w:r w:rsidR="00184414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184414">
        <w:rPr>
          <w:rFonts w:cs="AL-Mohanad"/>
          <w:b/>
          <w:bCs/>
          <w:sz w:val="28"/>
          <w:szCs w:val="28"/>
        </w:rPr>
        <w:t>IS/LM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 xml:space="preserve">توازن اسواق السلع منحنى </w:t>
      </w:r>
      <w:r w:rsidRPr="00184414">
        <w:rPr>
          <w:rFonts w:cs="AL-Mohanad"/>
        </w:rPr>
        <w:t>IS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 xml:space="preserve">توازن اسواق النقاد منحني  </w:t>
      </w:r>
      <w:r w:rsidRPr="00184414">
        <w:rPr>
          <w:rFonts w:cs="AL-Mohanad"/>
        </w:rPr>
        <w:t>LM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التوازن بين اسواق السلع واسواق النقود 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فعالية السياسة المالية والسياسة النقدية 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 xml:space="preserve">منحنيات </w:t>
      </w:r>
      <w:r w:rsidRPr="00184414">
        <w:rPr>
          <w:rFonts w:cs="AL-Mohanad"/>
        </w:rPr>
        <w:t>LM.IS</w:t>
      </w:r>
      <w:r w:rsidRPr="00184414">
        <w:rPr>
          <w:rFonts w:cs="AL-Mohanad" w:hint="cs"/>
          <w:rtl/>
        </w:rPr>
        <w:t xml:space="preserve"> والطلب الكلي .</w:t>
      </w:r>
    </w:p>
    <w:p w:rsidR="0099325E" w:rsidRPr="00184414" w:rsidRDefault="0099325E" w:rsidP="00184414">
      <w:pPr>
        <w:jc w:val="both"/>
        <w:rPr>
          <w:rFonts w:cs="AL-Mohanad"/>
          <w:b/>
          <w:bCs/>
          <w:sz w:val="28"/>
          <w:szCs w:val="28"/>
          <w:rtl/>
        </w:rPr>
      </w:pPr>
      <w:r w:rsidRPr="00184414">
        <w:rPr>
          <w:rFonts w:cs="AL-Mohanad" w:hint="cs"/>
          <w:rtl/>
        </w:rPr>
        <w:t>9</w:t>
      </w:r>
      <w:r w:rsidRPr="00184414">
        <w:rPr>
          <w:rFonts w:cs="AL-Mohanad" w:hint="cs"/>
          <w:b/>
          <w:bCs/>
          <w:sz w:val="28"/>
          <w:szCs w:val="28"/>
          <w:rtl/>
        </w:rPr>
        <w:t>- العرض الكلي: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نماذج العرض الكلي .</w:t>
      </w:r>
    </w:p>
    <w:p w:rsidR="0099325E" w:rsidRPr="00184414" w:rsidRDefault="0099325E" w:rsidP="00184414">
      <w:p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10</w:t>
      </w:r>
      <w:r w:rsidRPr="00184414">
        <w:rPr>
          <w:rFonts w:cs="AL-Mohanad" w:hint="cs"/>
          <w:b/>
          <w:bCs/>
          <w:sz w:val="28"/>
          <w:szCs w:val="28"/>
          <w:rtl/>
        </w:rPr>
        <w:t>- الطلب الكلي والعرض الكلي وتوازن الاقتصاد القومي</w:t>
      </w:r>
      <w:r w:rsidRPr="00184414">
        <w:rPr>
          <w:rFonts w:cs="AL-Mohanad" w:hint="cs"/>
          <w:rtl/>
        </w:rPr>
        <w:t>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انزحاف منحنى الطلب الكلي.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انزحاف محنى العرض الكلي.</w:t>
      </w:r>
    </w:p>
    <w:p w:rsidR="0099325E" w:rsidRPr="00184414" w:rsidRDefault="0099325E" w:rsidP="00184414">
      <w:pPr>
        <w:pStyle w:val="ListParagraph"/>
        <w:numPr>
          <w:ilvl w:val="0"/>
          <w:numId w:val="2"/>
        </w:numPr>
        <w:jc w:val="both"/>
        <w:rPr>
          <w:rFonts w:cs="AL-Mohanad"/>
        </w:rPr>
      </w:pPr>
      <w:r w:rsidRPr="00184414">
        <w:rPr>
          <w:rFonts w:cs="AL-Mohanad" w:hint="cs"/>
          <w:rtl/>
        </w:rPr>
        <w:t>فعالية السياسات المالية والنقدية .</w:t>
      </w:r>
    </w:p>
    <w:p w:rsidR="0099325E" w:rsidRPr="00184414" w:rsidRDefault="0099325E" w:rsidP="00184414">
      <w:pPr>
        <w:jc w:val="both"/>
        <w:rPr>
          <w:rFonts w:cs="AL-Mohanad"/>
          <w:b/>
          <w:bCs/>
          <w:sz w:val="28"/>
          <w:szCs w:val="28"/>
          <w:rtl/>
        </w:rPr>
      </w:pPr>
      <w:r w:rsidRPr="00184414">
        <w:rPr>
          <w:rFonts w:cs="AL-Mohanad" w:hint="cs"/>
          <w:b/>
          <w:bCs/>
          <w:sz w:val="28"/>
          <w:szCs w:val="28"/>
          <w:rtl/>
        </w:rPr>
        <w:t>المراجع:-</w:t>
      </w:r>
    </w:p>
    <w:p w:rsidR="0099325E" w:rsidRPr="00184414" w:rsidRDefault="0099325E" w:rsidP="003C243F">
      <w:pPr>
        <w:jc w:val="both"/>
        <w:rPr>
          <w:rFonts w:cs="AL-Mohanad"/>
          <w:rtl/>
        </w:rPr>
      </w:pPr>
      <w:r w:rsidRPr="00184414">
        <w:rPr>
          <w:rFonts w:cs="AL-Mohanad" w:hint="cs"/>
          <w:rtl/>
        </w:rPr>
        <w:t>عبدالمحمود  عبدالرحمن نصر،  الاقتصاد الكلي</w:t>
      </w:r>
      <w:r w:rsidR="003C243F">
        <w:rPr>
          <w:rFonts w:cs="AL-Mohanad" w:hint="cs"/>
          <w:rtl/>
        </w:rPr>
        <w:t>(</w:t>
      </w:r>
      <w:r w:rsidR="00F02715">
        <w:rPr>
          <w:rFonts w:cs="AL-Mohanad" w:hint="cs"/>
          <w:rtl/>
        </w:rPr>
        <w:t>النظرية</w:t>
      </w:r>
      <w:r w:rsidRPr="00184414">
        <w:rPr>
          <w:rFonts w:cs="AL-Mohanad" w:hint="cs"/>
          <w:rtl/>
        </w:rPr>
        <w:t xml:space="preserve"> المتوسطه) الخريجي للنشر2010م.</w:t>
      </w:r>
    </w:p>
    <w:p w:rsidR="0099325E" w:rsidRDefault="0099325E" w:rsidP="0099325E">
      <w:pPr>
        <w:rPr>
          <w:rFonts w:cs="AL-Mohanad"/>
          <w:rtl/>
        </w:rPr>
      </w:pPr>
    </w:p>
    <w:p w:rsidR="00C32936" w:rsidRPr="00BE2EA0" w:rsidRDefault="00C32936" w:rsidP="00C32936">
      <w:pPr>
        <w:tabs>
          <w:tab w:val="center" w:pos="1190"/>
          <w:tab w:val="center" w:pos="6590"/>
        </w:tabs>
        <w:rPr>
          <w:rFonts w:cs="PT Bold Heading"/>
          <w:b/>
          <w:bCs/>
          <w:sz w:val="32"/>
          <w:szCs w:val="32"/>
          <w:rtl/>
        </w:rPr>
      </w:pPr>
      <w:r w:rsidRPr="00BE2EA0">
        <w:rPr>
          <w:rFonts w:cs="PT Bold Heading"/>
          <w:b/>
          <w:bCs/>
          <w:sz w:val="32"/>
          <w:szCs w:val="32"/>
          <w:u w:val="single"/>
          <w:rtl/>
        </w:rPr>
        <w:t>تقييم الطالب</w:t>
      </w:r>
      <w:r w:rsidRPr="00BE2EA0">
        <w:rPr>
          <w:rFonts w:cs="PT Bold Heading"/>
          <w:b/>
          <w:bCs/>
          <w:sz w:val="32"/>
          <w:szCs w:val="32"/>
          <w:rtl/>
        </w:rPr>
        <w:t xml:space="preserve"> : </w:t>
      </w:r>
    </w:p>
    <w:p w:rsidR="00C32936" w:rsidRPr="00BE2EA0" w:rsidRDefault="00C32936" w:rsidP="009C213B">
      <w:pPr>
        <w:numPr>
          <w:ilvl w:val="0"/>
          <w:numId w:val="4"/>
        </w:numPr>
        <w:tabs>
          <w:tab w:val="center" w:pos="1190"/>
          <w:tab w:val="left" w:pos="5330"/>
          <w:tab w:val="center" w:pos="6590"/>
        </w:tabs>
        <w:spacing w:after="0" w:line="240" w:lineRule="auto"/>
        <w:rPr>
          <w:sz w:val="26"/>
          <w:szCs w:val="26"/>
          <w:rtl/>
        </w:rPr>
      </w:pPr>
      <w:r w:rsidRPr="00BE2EA0">
        <w:rPr>
          <w:sz w:val="26"/>
          <w:szCs w:val="26"/>
          <w:rtl/>
        </w:rPr>
        <w:t xml:space="preserve">الاختبار الأول ( يوم </w:t>
      </w:r>
      <w:r w:rsidRPr="00BE2EA0">
        <w:rPr>
          <w:rFonts w:hint="cs"/>
          <w:sz w:val="26"/>
          <w:szCs w:val="26"/>
          <w:rtl/>
        </w:rPr>
        <w:t>الأ</w:t>
      </w:r>
      <w:r w:rsidR="009C213B">
        <w:rPr>
          <w:rFonts w:hint="cs"/>
          <w:sz w:val="26"/>
          <w:szCs w:val="26"/>
          <w:rtl/>
        </w:rPr>
        <w:t>ثنين</w:t>
      </w:r>
      <w:r w:rsidRPr="00BE2EA0">
        <w:rPr>
          <w:sz w:val="26"/>
          <w:szCs w:val="26"/>
          <w:rtl/>
        </w:rPr>
        <w:t xml:space="preserve"> </w:t>
      </w:r>
      <w:r w:rsidR="009C213B">
        <w:rPr>
          <w:rFonts w:hint="cs"/>
          <w:sz w:val="26"/>
          <w:szCs w:val="26"/>
          <w:rtl/>
        </w:rPr>
        <w:t>6</w:t>
      </w:r>
      <w:r w:rsidRPr="00BE2EA0">
        <w:rPr>
          <w:sz w:val="26"/>
          <w:szCs w:val="26"/>
          <w:rtl/>
        </w:rPr>
        <w:t>/</w:t>
      </w:r>
      <w:r w:rsidR="00F02715">
        <w:rPr>
          <w:rFonts w:hint="cs"/>
          <w:sz w:val="26"/>
          <w:szCs w:val="26"/>
          <w:rtl/>
        </w:rPr>
        <w:t>1</w:t>
      </w:r>
      <w:r w:rsidRPr="00BE2EA0">
        <w:rPr>
          <w:sz w:val="26"/>
          <w:szCs w:val="26"/>
          <w:rtl/>
        </w:rPr>
        <w:t>/</w:t>
      </w:r>
      <w:r w:rsidRPr="00BE2EA0">
        <w:rPr>
          <w:rFonts w:hint="cs"/>
          <w:sz w:val="26"/>
          <w:szCs w:val="26"/>
          <w:rtl/>
        </w:rPr>
        <w:t>143</w:t>
      </w:r>
      <w:r w:rsidR="009C213B">
        <w:rPr>
          <w:rFonts w:hint="cs"/>
          <w:sz w:val="26"/>
          <w:szCs w:val="26"/>
          <w:rtl/>
        </w:rPr>
        <w:t>7</w:t>
      </w:r>
      <w:r w:rsidRPr="00BE2EA0">
        <w:rPr>
          <w:sz w:val="26"/>
          <w:szCs w:val="26"/>
          <w:rtl/>
        </w:rPr>
        <w:t>هـ )</w:t>
      </w:r>
      <w:r w:rsidRPr="00BE2EA0">
        <w:rPr>
          <w:sz w:val="26"/>
          <w:szCs w:val="26"/>
          <w:rtl/>
        </w:rPr>
        <w:tab/>
        <w:t xml:space="preserve"> </w:t>
      </w:r>
      <w:r w:rsidR="009C213B">
        <w:rPr>
          <w:rFonts w:hint="cs"/>
          <w:sz w:val="26"/>
          <w:szCs w:val="26"/>
          <w:rtl/>
        </w:rPr>
        <w:t>25</w:t>
      </w:r>
      <w:r w:rsidRPr="00BE2EA0">
        <w:rPr>
          <w:sz w:val="26"/>
          <w:szCs w:val="26"/>
          <w:rtl/>
        </w:rPr>
        <w:t xml:space="preserve">  درجة </w:t>
      </w:r>
    </w:p>
    <w:p w:rsidR="00C32936" w:rsidRDefault="00C32936" w:rsidP="009C213B">
      <w:pPr>
        <w:numPr>
          <w:ilvl w:val="0"/>
          <w:numId w:val="4"/>
        </w:numPr>
        <w:tabs>
          <w:tab w:val="center" w:pos="1190"/>
          <w:tab w:val="left" w:pos="5330"/>
          <w:tab w:val="center" w:pos="6590"/>
        </w:tabs>
        <w:spacing w:after="0" w:line="240" w:lineRule="auto"/>
        <w:rPr>
          <w:rFonts w:hint="cs"/>
          <w:sz w:val="26"/>
          <w:szCs w:val="26"/>
        </w:rPr>
      </w:pPr>
      <w:r w:rsidRPr="00BE2EA0">
        <w:rPr>
          <w:sz w:val="26"/>
          <w:szCs w:val="26"/>
          <w:rtl/>
        </w:rPr>
        <w:t xml:space="preserve">الاختبار الثاني ( يوم </w:t>
      </w:r>
      <w:r w:rsidRPr="00BE2EA0">
        <w:rPr>
          <w:rFonts w:hint="cs"/>
          <w:sz w:val="26"/>
          <w:szCs w:val="26"/>
          <w:rtl/>
        </w:rPr>
        <w:t>ا</w:t>
      </w:r>
      <w:r w:rsidR="009C213B" w:rsidRPr="00BE2EA0">
        <w:rPr>
          <w:rFonts w:hint="cs"/>
          <w:sz w:val="26"/>
          <w:szCs w:val="26"/>
          <w:rtl/>
        </w:rPr>
        <w:t>لأ</w:t>
      </w:r>
      <w:r w:rsidR="009C213B">
        <w:rPr>
          <w:rFonts w:hint="cs"/>
          <w:sz w:val="26"/>
          <w:szCs w:val="26"/>
          <w:rtl/>
        </w:rPr>
        <w:t>ثنين</w:t>
      </w:r>
      <w:r w:rsidRPr="00BE2EA0">
        <w:rPr>
          <w:sz w:val="26"/>
          <w:szCs w:val="26"/>
          <w:rtl/>
        </w:rPr>
        <w:t xml:space="preserve"> </w:t>
      </w:r>
      <w:r w:rsidR="009C213B">
        <w:rPr>
          <w:rFonts w:hint="cs"/>
          <w:sz w:val="26"/>
          <w:szCs w:val="26"/>
          <w:rtl/>
        </w:rPr>
        <w:t>26</w:t>
      </w:r>
      <w:r w:rsidRPr="00BE2EA0">
        <w:rPr>
          <w:sz w:val="26"/>
          <w:szCs w:val="26"/>
          <w:rtl/>
        </w:rPr>
        <w:t>/</w:t>
      </w:r>
      <w:r w:rsidR="009C213B">
        <w:rPr>
          <w:rFonts w:hint="cs"/>
          <w:sz w:val="26"/>
          <w:szCs w:val="26"/>
          <w:rtl/>
        </w:rPr>
        <w:t>2</w:t>
      </w:r>
      <w:r w:rsidRPr="00BE2EA0">
        <w:rPr>
          <w:sz w:val="26"/>
          <w:szCs w:val="26"/>
          <w:rtl/>
        </w:rPr>
        <w:t>/143</w:t>
      </w:r>
      <w:r w:rsidR="009C213B">
        <w:rPr>
          <w:rFonts w:hint="cs"/>
          <w:sz w:val="26"/>
          <w:szCs w:val="26"/>
          <w:rtl/>
        </w:rPr>
        <w:t>7</w:t>
      </w:r>
      <w:r w:rsidRPr="00BE2EA0">
        <w:rPr>
          <w:sz w:val="26"/>
          <w:szCs w:val="26"/>
          <w:rtl/>
        </w:rPr>
        <w:t>هـ )</w:t>
      </w:r>
      <w:r w:rsidR="009C213B">
        <w:rPr>
          <w:rFonts w:hint="cs"/>
          <w:sz w:val="26"/>
          <w:szCs w:val="26"/>
          <w:rtl/>
        </w:rPr>
        <w:t xml:space="preserve"> </w:t>
      </w:r>
      <w:r w:rsidRPr="00BE2EA0">
        <w:rPr>
          <w:sz w:val="26"/>
          <w:szCs w:val="26"/>
          <w:rtl/>
        </w:rPr>
        <w:tab/>
      </w:r>
      <w:r w:rsidR="009C213B">
        <w:rPr>
          <w:rFonts w:hint="cs"/>
          <w:sz w:val="26"/>
          <w:szCs w:val="26"/>
          <w:rtl/>
        </w:rPr>
        <w:t xml:space="preserve"> 25</w:t>
      </w:r>
      <w:r w:rsidRPr="00BE2EA0">
        <w:rPr>
          <w:sz w:val="26"/>
          <w:szCs w:val="26"/>
          <w:rtl/>
        </w:rPr>
        <w:t xml:space="preserve">  درجة</w:t>
      </w:r>
    </w:p>
    <w:p w:rsidR="009C213B" w:rsidRPr="00BE2EA0" w:rsidRDefault="009C213B" w:rsidP="009C213B">
      <w:pPr>
        <w:numPr>
          <w:ilvl w:val="0"/>
          <w:numId w:val="4"/>
        </w:numPr>
        <w:tabs>
          <w:tab w:val="center" w:pos="1190"/>
          <w:tab w:val="left" w:pos="5330"/>
          <w:tab w:val="center" w:pos="6590"/>
        </w:tabs>
        <w:spacing w:after="0"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الحضور والمشاركة                                           10 درجات</w:t>
      </w:r>
    </w:p>
    <w:p w:rsidR="00C32936" w:rsidRPr="00BE2EA0" w:rsidRDefault="00C32936" w:rsidP="00C32936">
      <w:pPr>
        <w:numPr>
          <w:ilvl w:val="0"/>
          <w:numId w:val="4"/>
        </w:numPr>
        <w:tabs>
          <w:tab w:val="center" w:pos="1190"/>
          <w:tab w:val="left" w:pos="5330"/>
          <w:tab w:val="center" w:pos="6590"/>
        </w:tabs>
        <w:spacing w:after="0" w:line="240" w:lineRule="auto"/>
        <w:rPr>
          <w:sz w:val="26"/>
          <w:szCs w:val="26"/>
        </w:rPr>
      </w:pPr>
      <w:r w:rsidRPr="00BE2EA0">
        <w:rPr>
          <w:sz w:val="26"/>
          <w:szCs w:val="26"/>
          <w:rtl/>
        </w:rPr>
        <w:t>الاختبار النهائي ( حسب جدول لجنة الامتحانات )</w:t>
      </w:r>
      <w:r w:rsidRPr="00BE2EA0">
        <w:rPr>
          <w:sz w:val="26"/>
          <w:szCs w:val="26"/>
          <w:rtl/>
        </w:rPr>
        <w:tab/>
        <w:t xml:space="preserve"> 40  درجة </w:t>
      </w:r>
    </w:p>
    <w:p w:rsidR="00C32936" w:rsidRPr="00BE2EA0" w:rsidRDefault="00C32936" w:rsidP="00C32936">
      <w:pPr>
        <w:tabs>
          <w:tab w:val="center" w:pos="1190"/>
          <w:tab w:val="left" w:pos="5330"/>
          <w:tab w:val="center" w:pos="6590"/>
        </w:tabs>
        <w:ind w:left="360"/>
        <w:rPr>
          <w:sz w:val="12"/>
          <w:szCs w:val="12"/>
        </w:rPr>
      </w:pPr>
      <w:r w:rsidRPr="00BE2EA0">
        <w:rPr>
          <w:sz w:val="12"/>
          <w:szCs w:val="12"/>
          <w:rtl/>
        </w:rPr>
        <w:tab/>
      </w:r>
      <w:r w:rsidRPr="00BE2EA0">
        <w:rPr>
          <w:sz w:val="12"/>
          <w:szCs w:val="12"/>
          <w:rtl/>
        </w:rPr>
        <w:tab/>
      </w:r>
      <w:r w:rsidRPr="00BE2EA0">
        <w:rPr>
          <w:sz w:val="14"/>
          <w:szCs w:val="14"/>
          <w:rtl/>
        </w:rPr>
        <w:t>ـــــــــــــــــــــــــــــــــــ</w:t>
      </w:r>
    </w:p>
    <w:p w:rsidR="00C32936" w:rsidRDefault="00C32936" w:rsidP="00C32936">
      <w:pPr>
        <w:tabs>
          <w:tab w:val="center" w:pos="1190"/>
          <w:tab w:val="left" w:pos="5330"/>
          <w:tab w:val="center" w:pos="6590"/>
        </w:tabs>
        <w:ind w:left="360"/>
        <w:rPr>
          <w:b/>
          <w:bCs/>
          <w:sz w:val="26"/>
          <w:szCs w:val="26"/>
          <w:rtl/>
        </w:rPr>
      </w:pPr>
      <w:r w:rsidRPr="00BE2EA0">
        <w:rPr>
          <w:sz w:val="26"/>
          <w:szCs w:val="26"/>
          <w:rtl/>
        </w:rPr>
        <w:tab/>
      </w:r>
      <w:r w:rsidRPr="00BE2EA0">
        <w:rPr>
          <w:sz w:val="26"/>
          <w:szCs w:val="26"/>
          <w:rtl/>
        </w:rPr>
        <w:tab/>
        <w:t>100 درجة</w:t>
      </w:r>
      <w:r>
        <w:rPr>
          <w:b/>
          <w:bCs/>
          <w:sz w:val="26"/>
          <w:szCs w:val="26"/>
          <w:rtl/>
        </w:rPr>
        <w:t xml:space="preserve"> </w:t>
      </w:r>
    </w:p>
    <w:p w:rsidR="009C213B" w:rsidRPr="00BE2EA0" w:rsidRDefault="009C213B" w:rsidP="009C213B">
      <w:pPr>
        <w:tabs>
          <w:tab w:val="center" w:pos="1190"/>
          <w:tab w:val="left" w:pos="5330"/>
          <w:tab w:val="center" w:pos="6590"/>
        </w:tabs>
        <w:ind w:left="360"/>
        <w:rPr>
          <w:b/>
          <w:bCs/>
          <w:sz w:val="32"/>
          <w:szCs w:val="32"/>
          <w:rtl/>
        </w:rPr>
      </w:pPr>
      <w:r w:rsidRPr="00BE2EA0">
        <w:rPr>
          <w:rFonts w:cs="PT Bold Heading"/>
          <w:b/>
          <w:bCs/>
          <w:sz w:val="32"/>
          <w:szCs w:val="32"/>
          <w:u w:val="single"/>
          <w:rtl/>
        </w:rPr>
        <w:t>الساعات المكتبية</w:t>
      </w:r>
      <w:r w:rsidRPr="00BE2EA0">
        <w:rPr>
          <w:rFonts w:cs="PT Bold Heading"/>
          <w:b/>
          <w:bCs/>
          <w:sz w:val="32"/>
          <w:szCs w:val="32"/>
          <w:rtl/>
        </w:rPr>
        <w:t xml:space="preserve"> :  </w:t>
      </w:r>
    </w:p>
    <w:p w:rsidR="009C213B" w:rsidRPr="009A38AC" w:rsidRDefault="009C213B" w:rsidP="009C213B">
      <w:pPr>
        <w:numPr>
          <w:ilvl w:val="0"/>
          <w:numId w:val="5"/>
        </w:numPr>
        <w:tabs>
          <w:tab w:val="center" w:pos="1190"/>
          <w:tab w:val="left" w:pos="3170"/>
          <w:tab w:val="center" w:pos="6590"/>
        </w:tabs>
        <w:spacing w:after="0" w:line="240" w:lineRule="auto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الأثنين</w:t>
      </w:r>
      <w:r>
        <w:rPr>
          <w:b/>
          <w:bCs/>
          <w:sz w:val="26"/>
          <w:szCs w:val="26"/>
          <w:rtl/>
        </w:rPr>
        <w:t xml:space="preserve">   ( </w:t>
      </w:r>
      <w:r>
        <w:rPr>
          <w:rFonts w:hint="cs"/>
          <w:b/>
          <w:bCs/>
          <w:sz w:val="26"/>
          <w:szCs w:val="26"/>
          <w:rtl/>
        </w:rPr>
        <w:t>9 - 10</w:t>
      </w:r>
      <w:r>
        <w:rPr>
          <w:b/>
          <w:bCs/>
          <w:sz w:val="26"/>
          <w:szCs w:val="26"/>
          <w:rtl/>
        </w:rPr>
        <w:t xml:space="preserve"> )  </w:t>
      </w: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9C213B" w:rsidRDefault="009C213B" w:rsidP="009C213B">
      <w:pPr>
        <w:numPr>
          <w:ilvl w:val="0"/>
          <w:numId w:val="5"/>
        </w:numPr>
        <w:tabs>
          <w:tab w:val="center" w:pos="1190"/>
          <w:tab w:val="left" w:pos="3170"/>
          <w:tab w:val="center" w:pos="6590"/>
        </w:tabs>
        <w:spacing w:after="0" w:line="240" w:lineRule="auto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الأربعاء  (10 - 12 )  </w:t>
      </w:r>
    </w:p>
    <w:p w:rsidR="009C213B" w:rsidRPr="009A38AC" w:rsidRDefault="009C213B" w:rsidP="009C213B">
      <w:pPr>
        <w:numPr>
          <w:ilvl w:val="0"/>
          <w:numId w:val="5"/>
        </w:numPr>
        <w:tabs>
          <w:tab w:val="center" w:pos="1190"/>
          <w:tab w:val="left" w:pos="3170"/>
          <w:tab w:val="center" w:pos="6590"/>
        </w:tabs>
        <w:spacing w:after="0"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الأحد/الثلاثاء/الخميس (8-10)  </w:t>
      </w:r>
    </w:p>
    <w:p w:rsidR="009C213B" w:rsidRDefault="009C213B" w:rsidP="009C213B">
      <w:r>
        <w:rPr>
          <w:rFonts w:cs="PT Bold Heading" w:hint="cs"/>
          <w:rtl/>
        </w:rPr>
        <w:t xml:space="preserve">                </w:t>
      </w:r>
      <w:r>
        <w:rPr>
          <w:rFonts w:hint="cs"/>
          <w:rtl/>
        </w:rPr>
        <w:t xml:space="preserve">بريد إلكتروني : </w:t>
      </w:r>
      <w:hyperlink r:id="rId5" w:history="1">
        <w:r w:rsidRPr="009C213B">
          <w:rPr>
            <w:rStyle w:val="Hyperlink"/>
            <w:sz w:val="28"/>
            <w:szCs w:val="28"/>
          </w:rPr>
          <w:t>Malmasbahi@gmail.com</w:t>
        </w:r>
      </w:hyperlink>
      <w:r>
        <w:t xml:space="preserve"> </w:t>
      </w:r>
    </w:p>
    <w:p w:rsidR="00C32936" w:rsidRPr="00184414" w:rsidRDefault="00C32936" w:rsidP="0099325E">
      <w:pPr>
        <w:rPr>
          <w:rFonts w:cs="AL-Mohanad"/>
        </w:rPr>
      </w:pPr>
    </w:p>
    <w:p w:rsidR="00B442DF" w:rsidRPr="00184414" w:rsidRDefault="00B442DF"/>
    <w:sectPr w:rsidR="00B442DF" w:rsidRPr="00184414" w:rsidSect="00D64DD3">
      <w:pgSz w:w="11906" w:h="16838"/>
      <w:pgMar w:top="851" w:right="1531" w:bottom="993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8A0"/>
    <w:multiLevelType w:val="hybridMultilevel"/>
    <w:tmpl w:val="C3704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A1AC8"/>
    <w:multiLevelType w:val="hybridMultilevel"/>
    <w:tmpl w:val="60B6BC64"/>
    <w:lvl w:ilvl="0" w:tplc="A8E6240C">
      <w:start w:val="2"/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60713D6"/>
    <w:multiLevelType w:val="hybridMultilevel"/>
    <w:tmpl w:val="023E80EC"/>
    <w:lvl w:ilvl="0" w:tplc="9274E5F8">
      <w:start w:val="3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84E3367"/>
    <w:multiLevelType w:val="hybridMultilevel"/>
    <w:tmpl w:val="6C86E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A67112"/>
    <w:multiLevelType w:val="hybridMultilevel"/>
    <w:tmpl w:val="D9BC9F36"/>
    <w:lvl w:ilvl="0" w:tplc="8E000E2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325E"/>
    <w:rsid w:val="001035DF"/>
    <w:rsid w:val="00184414"/>
    <w:rsid w:val="003C243F"/>
    <w:rsid w:val="0057108C"/>
    <w:rsid w:val="006E7749"/>
    <w:rsid w:val="008A769A"/>
    <w:rsid w:val="0099325E"/>
    <w:rsid w:val="009C213B"/>
    <w:rsid w:val="00B442DF"/>
    <w:rsid w:val="00B602DB"/>
    <w:rsid w:val="00BE2EA0"/>
    <w:rsid w:val="00C32936"/>
    <w:rsid w:val="00C852B2"/>
    <w:rsid w:val="00D64DD3"/>
    <w:rsid w:val="00F0152C"/>
    <w:rsid w:val="00F02715"/>
    <w:rsid w:val="00F9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5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masba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Hp</cp:lastModifiedBy>
  <cp:revision>1</cp:revision>
  <dcterms:created xsi:type="dcterms:W3CDTF">2011-09-15T20:17:00Z</dcterms:created>
  <dcterms:modified xsi:type="dcterms:W3CDTF">2015-08-28T12:25:00Z</dcterms:modified>
</cp:coreProperties>
</file>