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73" w:rsidRDefault="004D4673" w:rsidP="004D4673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BCH 333</w:t>
      </w:r>
    </w:p>
    <w:p w:rsidR="00517C3C" w:rsidRPr="004D4673" w:rsidRDefault="005A028D" w:rsidP="00962889">
      <w:pPr>
        <w:bidi w:val="0"/>
        <w:jc w:val="center"/>
        <w:rPr>
          <w:b/>
          <w:bCs/>
          <w:sz w:val="28"/>
          <w:szCs w:val="28"/>
        </w:rPr>
      </w:pPr>
      <w:r w:rsidRPr="004D4673">
        <w:rPr>
          <w:b/>
          <w:bCs/>
          <w:sz w:val="28"/>
          <w:szCs w:val="28"/>
        </w:rPr>
        <w:t>Lab</w:t>
      </w:r>
      <w:r w:rsidR="00517C3C" w:rsidRPr="004D4673">
        <w:rPr>
          <w:b/>
          <w:bCs/>
          <w:sz w:val="28"/>
          <w:szCs w:val="28"/>
        </w:rPr>
        <w:t xml:space="preserve"> Sheet</w:t>
      </w:r>
      <w:r w:rsidRPr="004D4673">
        <w:rPr>
          <w:b/>
          <w:bCs/>
          <w:sz w:val="28"/>
          <w:szCs w:val="28"/>
        </w:rPr>
        <w:t xml:space="preserve"> #</w:t>
      </w:r>
      <w:r w:rsidR="00962889">
        <w:rPr>
          <w:b/>
          <w:bCs/>
          <w:sz w:val="28"/>
          <w:szCs w:val="28"/>
        </w:rPr>
        <w:t>2</w:t>
      </w:r>
      <w:r w:rsidR="00517C3C" w:rsidRPr="004D4673">
        <w:rPr>
          <w:b/>
          <w:bCs/>
          <w:sz w:val="28"/>
          <w:szCs w:val="28"/>
        </w:rPr>
        <w:t xml:space="preserve">    </w:t>
      </w:r>
      <w:r w:rsidR="004D4673">
        <w:rPr>
          <w:b/>
          <w:bCs/>
          <w:sz w:val="28"/>
          <w:szCs w:val="28"/>
        </w:rPr>
        <w:t xml:space="preserve">                    </w:t>
      </w:r>
      <w:r w:rsidR="00517C3C" w:rsidRPr="004D4673">
        <w:rPr>
          <w:b/>
          <w:bCs/>
          <w:sz w:val="28"/>
          <w:szCs w:val="28"/>
        </w:rPr>
        <w:t xml:space="preserve">            </w:t>
      </w:r>
      <w:r w:rsidR="004D4673"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8705B1" w:rsidRDefault="008705B1" w:rsidP="004D4673">
      <w:pPr>
        <w:bidi w:val="0"/>
        <w:rPr>
          <w:b/>
          <w:bCs/>
          <w:sz w:val="28"/>
          <w:szCs w:val="28"/>
        </w:rPr>
      </w:pPr>
    </w:p>
    <w:p w:rsidR="00C303A0" w:rsidRPr="004D4673" w:rsidRDefault="00C303A0" w:rsidP="008705B1">
      <w:pPr>
        <w:bidi w:val="0"/>
        <w:rPr>
          <w:b/>
          <w:bCs/>
          <w:sz w:val="28"/>
          <w:szCs w:val="28"/>
        </w:rPr>
      </w:pPr>
      <w:r w:rsidRPr="004D4673">
        <w:rPr>
          <w:b/>
          <w:bCs/>
          <w:sz w:val="28"/>
          <w:szCs w:val="28"/>
        </w:rPr>
        <w:t>Materials:</w:t>
      </w:r>
    </w:p>
    <w:p w:rsidR="004D4673" w:rsidRDefault="00C303A0" w:rsidP="00362854">
      <w:pPr>
        <w:bidi w:val="0"/>
        <w:rPr>
          <w:rFonts w:cs="TimesNewRomanPSMT"/>
          <w:sz w:val="24"/>
          <w:szCs w:val="24"/>
        </w:rPr>
      </w:pPr>
      <w:r>
        <w:rPr>
          <w:b/>
          <w:bCs/>
          <w:sz w:val="24"/>
          <w:szCs w:val="24"/>
        </w:rPr>
        <w:t xml:space="preserve">-Chemicals: </w:t>
      </w:r>
    </w:p>
    <w:p w:rsidR="00362854" w:rsidRPr="00362854" w:rsidRDefault="00362854" w:rsidP="00362854">
      <w:pPr>
        <w:bidi w:val="0"/>
        <w:rPr>
          <w:b/>
          <w:bCs/>
          <w:sz w:val="20"/>
          <w:szCs w:val="20"/>
        </w:rPr>
      </w:pPr>
      <w:r w:rsidRPr="00362854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62854" w:rsidRPr="00362854" w:rsidRDefault="00362854" w:rsidP="00362854">
      <w:pPr>
        <w:bidi w:val="0"/>
        <w:rPr>
          <w:b/>
          <w:bCs/>
          <w:sz w:val="20"/>
          <w:szCs w:val="20"/>
        </w:rPr>
      </w:pPr>
      <w:r w:rsidRPr="00362854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62854" w:rsidRPr="00362854" w:rsidRDefault="00362854" w:rsidP="00362854">
      <w:pPr>
        <w:bidi w:val="0"/>
        <w:rPr>
          <w:b/>
          <w:bCs/>
          <w:sz w:val="20"/>
          <w:szCs w:val="20"/>
        </w:rPr>
      </w:pPr>
      <w:r w:rsidRPr="00362854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303A0" w:rsidRDefault="00C303A0" w:rsidP="00362854">
      <w:pPr>
        <w:bidi w:val="0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C303A0">
        <w:t xml:space="preserve"> </w:t>
      </w:r>
      <w:r>
        <w:rPr>
          <w:b/>
          <w:bCs/>
          <w:sz w:val="24"/>
          <w:szCs w:val="24"/>
        </w:rPr>
        <w:t xml:space="preserve">Glassware: </w:t>
      </w:r>
    </w:p>
    <w:p w:rsidR="00362854" w:rsidRPr="00362854" w:rsidRDefault="00362854" w:rsidP="00362854">
      <w:pPr>
        <w:bidi w:val="0"/>
        <w:rPr>
          <w:b/>
          <w:bCs/>
          <w:sz w:val="20"/>
          <w:szCs w:val="20"/>
        </w:rPr>
      </w:pPr>
      <w:r w:rsidRPr="00362854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62854" w:rsidRPr="00362854" w:rsidRDefault="00362854" w:rsidP="00362854">
      <w:pPr>
        <w:bidi w:val="0"/>
        <w:rPr>
          <w:b/>
          <w:bCs/>
          <w:sz w:val="20"/>
          <w:szCs w:val="20"/>
        </w:rPr>
      </w:pPr>
      <w:r w:rsidRPr="00362854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62854" w:rsidRDefault="00191752" w:rsidP="00362854">
      <w:pPr>
        <w:bidi w:val="0"/>
        <w:rPr>
          <w:rFonts w:cs="TimesNewRomanPSMT"/>
          <w:sz w:val="24"/>
          <w:szCs w:val="24"/>
        </w:rPr>
      </w:pPr>
      <w:r>
        <w:rPr>
          <w:b/>
          <w:bCs/>
          <w:sz w:val="24"/>
          <w:szCs w:val="24"/>
        </w:rPr>
        <w:t>-I</w:t>
      </w:r>
      <w:r w:rsidRPr="00191752">
        <w:rPr>
          <w:b/>
          <w:bCs/>
          <w:sz w:val="24"/>
          <w:szCs w:val="24"/>
        </w:rPr>
        <w:t>nstruments:</w:t>
      </w:r>
    </w:p>
    <w:p w:rsidR="00191752" w:rsidRPr="00362854" w:rsidRDefault="00362854" w:rsidP="00362854">
      <w:pPr>
        <w:bidi w:val="0"/>
        <w:rPr>
          <w:b/>
          <w:bCs/>
          <w:sz w:val="20"/>
          <w:szCs w:val="20"/>
        </w:rPr>
      </w:pPr>
      <w:r w:rsidRPr="00362854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91752">
        <w:rPr>
          <w:b/>
          <w:bCs/>
          <w:sz w:val="24"/>
          <w:szCs w:val="24"/>
        </w:rPr>
        <w:t xml:space="preserve"> </w:t>
      </w:r>
    </w:p>
    <w:p w:rsidR="00517C3C" w:rsidRPr="001A46D0" w:rsidRDefault="00B03054" w:rsidP="00C303A0">
      <w:pPr>
        <w:bidi w:val="0"/>
        <w:rPr>
          <w:b/>
          <w:bCs/>
          <w:sz w:val="28"/>
          <w:szCs w:val="28"/>
        </w:rPr>
      </w:pPr>
      <w:r w:rsidRPr="001A46D0">
        <w:rPr>
          <w:b/>
          <w:bCs/>
          <w:sz w:val="28"/>
          <w:szCs w:val="28"/>
        </w:rPr>
        <w:t>Method:</w:t>
      </w:r>
    </w:p>
    <w:p w:rsidR="00B03054" w:rsidRPr="008A5824" w:rsidRDefault="00F662E8" w:rsidP="00B0305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b/>
          <w:bCs/>
          <w:sz w:val="28"/>
          <w:szCs w:val="26"/>
        </w:rPr>
      </w:pPr>
      <w:r w:rsidRPr="008A5824">
        <w:rPr>
          <w:b/>
          <w:bCs/>
          <w:sz w:val="24"/>
          <w:szCs w:val="24"/>
          <w:lang w:val="en-GB"/>
        </w:rPr>
        <w:t>Bradford method</w:t>
      </w:r>
      <w:r w:rsidRPr="008A5824">
        <w:rPr>
          <w:b/>
          <w:bCs/>
          <w:sz w:val="24"/>
          <w:szCs w:val="24"/>
        </w:rPr>
        <w:t>:</w:t>
      </w:r>
    </w:p>
    <w:p w:rsidR="00F662E8" w:rsidRPr="008A5824" w:rsidRDefault="000F6E8E" w:rsidP="00F662E8">
      <w:pPr>
        <w:jc w:val="right"/>
        <w:rPr>
          <w:sz w:val="24"/>
          <w:szCs w:val="24"/>
          <w:rtl/>
          <w:lang w:val="en-GB"/>
        </w:rPr>
      </w:pPr>
      <w:r w:rsidRPr="008A5824">
        <w:rPr>
          <w:sz w:val="24"/>
          <w:szCs w:val="24"/>
        </w:rPr>
        <w:t xml:space="preserve">A- </w:t>
      </w:r>
      <w:r w:rsidR="00F662E8" w:rsidRPr="008A5824">
        <w:rPr>
          <w:sz w:val="24"/>
          <w:szCs w:val="24"/>
          <w:lang w:val="en-GB"/>
        </w:rPr>
        <w:t>Set up 9 centrifuge tubes and label them as follows:</w:t>
      </w:r>
    </w:p>
    <w:tbl>
      <w:tblPr>
        <w:tblStyle w:val="a4"/>
        <w:bidiVisual/>
        <w:tblW w:w="8627" w:type="dxa"/>
        <w:tblInd w:w="798" w:type="dxa"/>
        <w:tblLook w:val="04A0" w:firstRow="1" w:lastRow="0" w:firstColumn="1" w:lastColumn="0" w:noHBand="0" w:noVBand="1"/>
      </w:tblPr>
      <w:tblGrid>
        <w:gridCol w:w="2005"/>
        <w:gridCol w:w="1638"/>
        <w:gridCol w:w="1493"/>
        <w:gridCol w:w="2021"/>
        <w:gridCol w:w="1470"/>
      </w:tblGrid>
      <w:tr w:rsidR="00F662E8" w:rsidTr="00F662E8">
        <w:trPr>
          <w:trHeight w:val="1187"/>
        </w:trPr>
        <w:tc>
          <w:tcPr>
            <w:tcW w:w="2023" w:type="dxa"/>
          </w:tcPr>
          <w:p w:rsidR="00F662E8" w:rsidRPr="0025745B" w:rsidRDefault="00F662E8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:rsidR="0025745B" w:rsidRDefault="0025745B" w:rsidP="00F87B2D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00F662E8" w:rsidRDefault="0025745B" w:rsidP="00F87B2D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5745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Bradford reagent</w:t>
            </w:r>
          </w:p>
          <w:p w:rsidR="0025745B" w:rsidRPr="0025745B" w:rsidRDefault="0025745B" w:rsidP="00F87B2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1589" w:type="dxa"/>
          </w:tcPr>
          <w:p w:rsidR="00F662E8" w:rsidRDefault="00F662E8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:rsidR="00F662E8" w:rsidRDefault="00EB34C9" w:rsidP="00EB34C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Sample with </w:t>
            </w:r>
            <w:r w:rsidR="00BD4CD9">
              <w:rPr>
                <w:b/>
                <w:bCs/>
                <w:sz w:val="24"/>
                <w:szCs w:val="24"/>
                <w:lang w:val="en-GB"/>
              </w:rPr>
              <w:t>U</w:t>
            </w:r>
            <w:r w:rsidR="00F662E8" w:rsidRPr="00FE3991">
              <w:rPr>
                <w:b/>
                <w:bCs/>
                <w:sz w:val="24"/>
                <w:szCs w:val="24"/>
                <w:lang w:val="en-GB"/>
              </w:rPr>
              <w:t>nknown</w:t>
            </w:r>
            <w:r w:rsidR="00BD4CD9">
              <w:rPr>
                <w:b/>
                <w:bCs/>
                <w:sz w:val="24"/>
                <w:szCs w:val="24"/>
                <w:lang w:val="en-GB"/>
              </w:rPr>
              <w:t xml:space="preserve"> C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oncentration </w:t>
            </w:r>
          </w:p>
          <w:p w:rsidR="00F662E8" w:rsidRPr="00FE3991" w:rsidRDefault="00F662E8" w:rsidP="008705B1">
            <w:pPr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1503" w:type="dxa"/>
          </w:tcPr>
          <w:p w:rsidR="00F662E8" w:rsidRDefault="00F662E8" w:rsidP="00F87B2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</w:p>
          <w:p w:rsidR="00E21602" w:rsidRDefault="00E21602" w:rsidP="00E2160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GB"/>
              </w:rPr>
              <w:t xml:space="preserve">Distilled </w:t>
            </w:r>
          </w:p>
          <w:p w:rsidR="00F662E8" w:rsidRPr="00FE3991" w:rsidRDefault="00E21602" w:rsidP="00E2160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GB"/>
              </w:rPr>
              <w:t>W</w:t>
            </w:r>
            <w:r w:rsidR="00F662E8" w:rsidRPr="00FE3991">
              <w:rPr>
                <w:rFonts w:cs="Times New Roman"/>
                <w:b/>
                <w:bCs/>
                <w:sz w:val="24"/>
                <w:szCs w:val="24"/>
                <w:lang w:val="en-GB"/>
              </w:rPr>
              <w:t>ater</w:t>
            </w:r>
          </w:p>
        </w:tc>
        <w:tc>
          <w:tcPr>
            <w:tcW w:w="2030" w:type="dxa"/>
          </w:tcPr>
          <w:p w:rsidR="008705B1" w:rsidRDefault="008705B1" w:rsidP="00E21602">
            <w:pPr>
              <w:bidi w:val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Bovine Serum Albumin</w:t>
            </w:r>
            <w:r w:rsidR="00F662E8">
              <w:rPr>
                <w:b/>
                <w:bCs/>
                <w:sz w:val="24"/>
                <w:szCs w:val="24"/>
                <w:lang w:val="en-GB"/>
              </w:rPr>
              <w:t>(BSA)</w:t>
            </w:r>
          </w:p>
          <w:p w:rsidR="00F662E8" w:rsidRPr="00FE3991" w:rsidRDefault="00F662E8" w:rsidP="00F87B2D">
            <w:pPr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(15</w:t>
            </w:r>
            <w:r w:rsidRPr="00FE3991">
              <w:rPr>
                <w:b/>
                <w:bCs/>
                <w:sz w:val="24"/>
                <w:szCs w:val="24"/>
                <w:lang w:val="en-GB"/>
              </w:rPr>
              <w:t>0</w:t>
            </w:r>
            <w:r w:rsidRPr="00FE3991">
              <w:rPr>
                <w:rFonts w:cs="Arial"/>
                <w:b/>
                <w:bCs/>
                <w:sz w:val="24"/>
                <w:szCs w:val="24"/>
                <w:lang w:val="en-GB"/>
              </w:rPr>
              <w:t>µ</w:t>
            </w:r>
            <w:r w:rsidRPr="00FE3991">
              <w:rPr>
                <w:b/>
                <w:bCs/>
                <w:sz w:val="24"/>
                <w:szCs w:val="24"/>
                <w:lang w:val="en-GB"/>
              </w:rPr>
              <w:t>g/ml)</w:t>
            </w:r>
          </w:p>
        </w:tc>
        <w:tc>
          <w:tcPr>
            <w:tcW w:w="1482" w:type="dxa"/>
          </w:tcPr>
          <w:p w:rsidR="00F662E8" w:rsidRDefault="00F662E8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:rsidR="00F662E8" w:rsidRPr="00BD4CD9" w:rsidRDefault="00F662E8" w:rsidP="00F87B2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3991">
              <w:rPr>
                <w:b/>
                <w:bCs/>
                <w:sz w:val="24"/>
                <w:szCs w:val="24"/>
                <w:lang w:val="en-GB"/>
              </w:rPr>
              <w:t>Tube</w:t>
            </w:r>
          </w:p>
          <w:p w:rsidR="00F662E8" w:rsidRPr="00FE3991" w:rsidRDefault="00F662E8" w:rsidP="00F87B2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F662E8" w:rsidTr="00F662E8">
        <w:trPr>
          <w:trHeight w:val="409"/>
        </w:trPr>
        <w:tc>
          <w:tcPr>
            <w:tcW w:w="2023" w:type="dxa"/>
          </w:tcPr>
          <w:p w:rsidR="00F662E8" w:rsidRPr="0025745B" w:rsidRDefault="0025745B" w:rsidP="0025745B">
            <w:pPr>
              <w:bidi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 xml:space="preserve">5 </w:t>
            </w:r>
            <w:r>
              <w:rPr>
                <w:lang w:val="en-GB"/>
              </w:rPr>
              <w:t>ml</w:t>
            </w:r>
          </w:p>
        </w:tc>
        <w:tc>
          <w:tcPr>
            <w:tcW w:w="1589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3" w:type="dxa"/>
          </w:tcPr>
          <w:p w:rsidR="00F662E8" w:rsidRDefault="00F662E8" w:rsidP="00F87B2D">
            <w:pPr>
              <w:jc w:val="center"/>
              <w:rPr>
                <w:rtl/>
                <w:lang w:val="en-GB"/>
              </w:rPr>
            </w:pPr>
            <w:r>
              <w:rPr>
                <w:lang w:val="en-GB"/>
              </w:rPr>
              <w:t>1 ml</w:t>
            </w:r>
          </w:p>
        </w:tc>
        <w:tc>
          <w:tcPr>
            <w:tcW w:w="2030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82" w:type="dxa"/>
          </w:tcPr>
          <w:p w:rsidR="00F662E8" w:rsidRPr="00CE210D" w:rsidRDefault="008705B1" w:rsidP="00F87B2D">
            <w:pPr>
              <w:jc w:val="center"/>
              <w:rPr>
                <w:b/>
                <w:bCs/>
                <w:sz w:val="24"/>
                <w:szCs w:val="24"/>
              </w:rPr>
            </w:pPr>
            <w:r w:rsidRPr="00CE210D">
              <w:rPr>
                <w:rFonts w:cs="TimesNewRomanPSMT"/>
                <w:b/>
                <w:bCs/>
                <w:sz w:val="24"/>
                <w:szCs w:val="24"/>
              </w:rPr>
              <w:t xml:space="preserve"> </w:t>
            </w:r>
            <w:r w:rsidR="00F662E8" w:rsidRPr="00CE210D">
              <w:rPr>
                <w:rFonts w:cs="TimesNewRomanPSMT"/>
                <w:b/>
                <w:bCs/>
                <w:sz w:val="24"/>
                <w:szCs w:val="24"/>
              </w:rPr>
              <w:t>(blank)</w:t>
            </w:r>
          </w:p>
        </w:tc>
      </w:tr>
      <w:tr w:rsidR="00F662E8" w:rsidTr="00F662E8">
        <w:trPr>
          <w:trHeight w:val="389"/>
        </w:trPr>
        <w:tc>
          <w:tcPr>
            <w:tcW w:w="2023" w:type="dxa"/>
          </w:tcPr>
          <w:p w:rsidR="00F662E8" w:rsidRPr="0025745B" w:rsidRDefault="00BD4CD9" w:rsidP="0025745B">
            <w:pPr>
              <w:bidi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5</w:t>
            </w:r>
            <w:r w:rsidR="0025745B">
              <w:rPr>
                <w:lang w:val="en-GB"/>
              </w:rPr>
              <w:t xml:space="preserve"> ml</w:t>
            </w:r>
          </w:p>
        </w:tc>
        <w:tc>
          <w:tcPr>
            <w:tcW w:w="1589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0.93 ml</w:t>
            </w:r>
          </w:p>
        </w:tc>
        <w:tc>
          <w:tcPr>
            <w:tcW w:w="2030" w:type="dxa"/>
          </w:tcPr>
          <w:p w:rsidR="00F662E8" w:rsidRDefault="00F662E8" w:rsidP="00F87B2D">
            <w:pPr>
              <w:jc w:val="center"/>
              <w:rPr>
                <w:rtl/>
                <w:lang w:val="en-GB"/>
              </w:rPr>
            </w:pPr>
            <w:r>
              <w:rPr>
                <w:lang w:val="en-GB"/>
              </w:rPr>
              <w:t>0.07 ml</w:t>
            </w:r>
          </w:p>
        </w:tc>
        <w:tc>
          <w:tcPr>
            <w:tcW w:w="1482" w:type="dxa"/>
          </w:tcPr>
          <w:p w:rsidR="00F662E8" w:rsidRPr="00FE3991" w:rsidRDefault="008705B1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</w:t>
            </w:r>
          </w:p>
        </w:tc>
      </w:tr>
      <w:tr w:rsidR="00F662E8" w:rsidTr="00F662E8">
        <w:trPr>
          <w:trHeight w:val="389"/>
        </w:trPr>
        <w:tc>
          <w:tcPr>
            <w:tcW w:w="2023" w:type="dxa"/>
          </w:tcPr>
          <w:p w:rsidR="00F662E8" w:rsidRPr="0025745B" w:rsidRDefault="0025745B" w:rsidP="0025745B">
            <w:pPr>
              <w:bidi w:val="0"/>
              <w:jc w:val="center"/>
              <w:rPr>
                <w:rFonts w:cs="Times New Roman"/>
                <w:rtl/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BD4CD9">
              <w:rPr>
                <w:lang w:val="en-GB"/>
              </w:rPr>
              <w:t xml:space="preserve">5 </w:t>
            </w:r>
            <w:r>
              <w:rPr>
                <w:lang w:val="en-GB"/>
              </w:rPr>
              <w:t>ml</w:t>
            </w:r>
          </w:p>
        </w:tc>
        <w:tc>
          <w:tcPr>
            <w:tcW w:w="1589" w:type="dxa"/>
          </w:tcPr>
          <w:p w:rsidR="00F662E8" w:rsidRDefault="00F662E8" w:rsidP="00F87B2D">
            <w:pPr>
              <w:jc w:val="center"/>
              <w:rPr>
                <w:rtl/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3" w:type="dxa"/>
          </w:tcPr>
          <w:p w:rsidR="00F662E8" w:rsidRDefault="00F662E8" w:rsidP="00F87B2D">
            <w:pPr>
              <w:jc w:val="center"/>
              <w:rPr>
                <w:rtl/>
                <w:lang w:val="en-GB"/>
              </w:rPr>
            </w:pPr>
            <w:r>
              <w:rPr>
                <w:lang w:val="en-GB"/>
              </w:rPr>
              <w:t>0.87 ml</w:t>
            </w:r>
          </w:p>
        </w:tc>
        <w:tc>
          <w:tcPr>
            <w:tcW w:w="2030" w:type="dxa"/>
          </w:tcPr>
          <w:p w:rsidR="00F662E8" w:rsidRDefault="00F662E8" w:rsidP="00F87B2D">
            <w:pPr>
              <w:jc w:val="center"/>
              <w:rPr>
                <w:rtl/>
                <w:lang w:val="en-GB"/>
              </w:rPr>
            </w:pPr>
            <w:r>
              <w:rPr>
                <w:lang w:val="en-GB"/>
              </w:rPr>
              <w:t>0.13 ml</w:t>
            </w:r>
          </w:p>
        </w:tc>
        <w:tc>
          <w:tcPr>
            <w:tcW w:w="1482" w:type="dxa"/>
          </w:tcPr>
          <w:p w:rsidR="00F662E8" w:rsidRPr="00FE3991" w:rsidRDefault="008705B1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B</w:t>
            </w:r>
          </w:p>
        </w:tc>
      </w:tr>
      <w:tr w:rsidR="00F662E8" w:rsidTr="00F662E8">
        <w:trPr>
          <w:trHeight w:val="389"/>
        </w:trPr>
        <w:tc>
          <w:tcPr>
            <w:tcW w:w="2023" w:type="dxa"/>
          </w:tcPr>
          <w:p w:rsidR="00F662E8" w:rsidRDefault="0025745B" w:rsidP="0025745B">
            <w:pPr>
              <w:bidi w:val="0"/>
              <w:jc w:val="center"/>
              <w:rPr>
                <w:rtl/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BD4CD9">
              <w:rPr>
                <w:lang w:val="en-GB"/>
              </w:rPr>
              <w:t xml:space="preserve">5 </w:t>
            </w:r>
            <w:r>
              <w:rPr>
                <w:lang w:val="en-GB"/>
              </w:rPr>
              <w:t>ml</w:t>
            </w:r>
          </w:p>
        </w:tc>
        <w:tc>
          <w:tcPr>
            <w:tcW w:w="1589" w:type="dxa"/>
          </w:tcPr>
          <w:p w:rsidR="00F662E8" w:rsidRDefault="00F662E8" w:rsidP="00F87B2D">
            <w:pPr>
              <w:jc w:val="center"/>
              <w:rPr>
                <w:rtl/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0.74 ml</w:t>
            </w:r>
          </w:p>
        </w:tc>
        <w:tc>
          <w:tcPr>
            <w:tcW w:w="2030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0.26 ml</w:t>
            </w:r>
          </w:p>
        </w:tc>
        <w:tc>
          <w:tcPr>
            <w:tcW w:w="1482" w:type="dxa"/>
          </w:tcPr>
          <w:p w:rsidR="00F662E8" w:rsidRPr="00FE3991" w:rsidRDefault="008705B1" w:rsidP="00F87B2D">
            <w:pPr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</w:t>
            </w:r>
          </w:p>
        </w:tc>
      </w:tr>
      <w:tr w:rsidR="00F662E8" w:rsidTr="00F662E8">
        <w:trPr>
          <w:trHeight w:val="389"/>
        </w:trPr>
        <w:tc>
          <w:tcPr>
            <w:tcW w:w="2023" w:type="dxa"/>
          </w:tcPr>
          <w:p w:rsidR="00F662E8" w:rsidRPr="00CE210D" w:rsidRDefault="0025745B" w:rsidP="0025745B">
            <w:pPr>
              <w:bidi w:val="0"/>
              <w:jc w:val="center"/>
            </w:pPr>
            <w:r>
              <w:rPr>
                <w:lang w:val="en-GB"/>
              </w:rPr>
              <w:t xml:space="preserve"> </w:t>
            </w:r>
            <w:r w:rsidR="00BD4CD9">
              <w:rPr>
                <w:lang w:val="en-GB"/>
              </w:rPr>
              <w:t xml:space="preserve">5 </w:t>
            </w:r>
            <w:r>
              <w:rPr>
                <w:lang w:val="en-GB"/>
              </w:rPr>
              <w:t>ml</w:t>
            </w:r>
          </w:p>
        </w:tc>
        <w:tc>
          <w:tcPr>
            <w:tcW w:w="1589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 ml</w:t>
            </w:r>
          </w:p>
        </w:tc>
        <w:tc>
          <w:tcPr>
            <w:tcW w:w="2030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 ml</w:t>
            </w:r>
          </w:p>
        </w:tc>
        <w:tc>
          <w:tcPr>
            <w:tcW w:w="1482" w:type="dxa"/>
          </w:tcPr>
          <w:p w:rsidR="00F662E8" w:rsidRPr="00FE3991" w:rsidRDefault="008705B1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</w:t>
            </w:r>
          </w:p>
        </w:tc>
      </w:tr>
      <w:tr w:rsidR="00F662E8" w:rsidTr="00F662E8">
        <w:trPr>
          <w:trHeight w:val="389"/>
        </w:trPr>
        <w:tc>
          <w:tcPr>
            <w:tcW w:w="2023" w:type="dxa"/>
          </w:tcPr>
          <w:p w:rsidR="00F662E8" w:rsidRPr="00CE210D" w:rsidRDefault="00BD4CD9" w:rsidP="0025745B">
            <w:pPr>
              <w:bidi w:val="0"/>
              <w:jc w:val="center"/>
              <w:rPr>
                <w:rFonts w:cs="Times New Roman"/>
              </w:rPr>
            </w:pPr>
            <w:r>
              <w:rPr>
                <w:lang w:val="en-GB"/>
              </w:rPr>
              <w:t>5</w:t>
            </w:r>
            <w:r w:rsidR="0025745B">
              <w:rPr>
                <w:lang w:val="en-GB"/>
              </w:rPr>
              <w:t xml:space="preserve"> ml</w:t>
            </w:r>
          </w:p>
        </w:tc>
        <w:tc>
          <w:tcPr>
            <w:tcW w:w="1589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0.34 ml</w:t>
            </w:r>
          </w:p>
        </w:tc>
        <w:tc>
          <w:tcPr>
            <w:tcW w:w="2030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0.66 ml</w:t>
            </w:r>
          </w:p>
        </w:tc>
        <w:tc>
          <w:tcPr>
            <w:tcW w:w="1482" w:type="dxa"/>
          </w:tcPr>
          <w:p w:rsidR="00F662E8" w:rsidRPr="00FE3991" w:rsidRDefault="008705B1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</w:t>
            </w:r>
          </w:p>
        </w:tc>
      </w:tr>
      <w:tr w:rsidR="00F662E8" w:rsidTr="00F662E8">
        <w:trPr>
          <w:trHeight w:val="389"/>
        </w:trPr>
        <w:tc>
          <w:tcPr>
            <w:tcW w:w="2023" w:type="dxa"/>
          </w:tcPr>
          <w:p w:rsidR="00F662E8" w:rsidRPr="00CE210D" w:rsidRDefault="00BD4CD9" w:rsidP="0025745B">
            <w:pPr>
              <w:bidi w:val="0"/>
              <w:jc w:val="center"/>
            </w:pPr>
            <w:r>
              <w:rPr>
                <w:lang w:val="en-GB"/>
              </w:rPr>
              <w:t xml:space="preserve">5 </w:t>
            </w:r>
            <w:r w:rsidR="0025745B">
              <w:rPr>
                <w:lang w:val="en-GB"/>
              </w:rPr>
              <w:t>ml</w:t>
            </w:r>
          </w:p>
        </w:tc>
        <w:tc>
          <w:tcPr>
            <w:tcW w:w="1589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030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 ml</w:t>
            </w:r>
          </w:p>
        </w:tc>
        <w:tc>
          <w:tcPr>
            <w:tcW w:w="1482" w:type="dxa"/>
          </w:tcPr>
          <w:p w:rsidR="00F662E8" w:rsidRPr="00FE3991" w:rsidRDefault="008705B1" w:rsidP="00F87B2D">
            <w:pPr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</w:t>
            </w:r>
          </w:p>
        </w:tc>
      </w:tr>
      <w:tr w:rsidR="00F662E8" w:rsidTr="00F662E8">
        <w:trPr>
          <w:trHeight w:val="389"/>
        </w:trPr>
        <w:tc>
          <w:tcPr>
            <w:tcW w:w="2023" w:type="dxa"/>
          </w:tcPr>
          <w:p w:rsidR="00F662E8" w:rsidRPr="0025745B" w:rsidRDefault="00BD4CD9" w:rsidP="0025745B">
            <w:pPr>
              <w:bidi w:val="0"/>
              <w:jc w:val="center"/>
              <w:rPr>
                <w:rFonts w:cs="Times New Roman"/>
                <w:lang w:val="en-GB"/>
              </w:rPr>
            </w:pPr>
            <w:r>
              <w:rPr>
                <w:lang w:val="en-GB"/>
              </w:rPr>
              <w:t xml:space="preserve">5 </w:t>
            </w:r>
            <w:r w:rsidR="0025745B">
              <w:rPr>
                <w:lang w:val="en-GB"/>
              </w:rPr>
              <w:t>ml</w:t>
            </w:r>
          </w:p>
        </w:tc>
        <w:tc>
          <w:tcPr>
            <w:tcW w:w="1589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 ml</w:t>
            </w:r>
          </w:p>
        </w:tc>
        <w:tc>
          <w:tcPr>
            <w:tcW w:w="150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030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82" w:type="dxa"/>
          </w:tcPr>
          <w:p w:rsidR="00F662E8" w:rsidRPr="00FE3991" w:rsidRDefault="008705B1" w:rsidP="00F87B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F662E8" w:rsidTr="00F662E8">
        <w:trPr>
          <w:trHeight w:val="409"/>
        </w:trPr>
        <w:tc>
          <w:tcPr>
            <w:tcW w:w="2023" w:type="dxa"/>
          </w:tcPr>
          <w:p w:rsidR="00F662E8" w:rsidRDefault="00BD4CD9" w:rsidP="0025745B">
            <w:pPr>
              <w:bidi w:val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5 </w:t>
            </w:r>
            <w:r w:rsidR="0025745B">
              <w:rPr>
                <w:lang w:val="en-GB"/>
              </w:rPr>
              <w:t>ml</w:t>
            </w:r>
          </w:p>
        </w:tc>
        <w:tc>
          <w:tcPr>
            <w:tcW w:w="1589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 ml</w:t>
            </w:r>
          </w:p>
        </w:tc>
        <w:tc>
          <w:tcPr>
            <w:tcW w:w="150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030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82" w:type="dxa"/>
          </w:tcPr>
          <w:p w:rsidR="00F662E8" w:rsidRPr="00FE3991" w:rsidRDefault="008705B1" w:rsidP="00F87B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</w:tr>
    </w:tbl>
    <w:p w:rsidR="00F662E8" w:rsidRPr="008941C3" w:rsidRDefault="00F662E8" w:rsidP="00362854">
      <w:pPr>
        <w:rPr>
          <w:rFonts w:cs="Times New Roman"/>
          <w:color w:val="000000" w:themeColor="text1"/>
          <w:lang w:val="en-GB"/>
        </w:rPr>
      </w:pPr>
    </w:p>
    <w:p w:rsidR="00F662E8" w:rsidRPr="008A5824" w:rsidRDefault="0025745B" w:rsidP="00F662E8">
      <w:pPr>
        <w:jc w:val="right"/>
        <w:rPr>
          <w:rFonts w:cs="Times New Roman"/>
          <w:color w:val="000000" w:themeColor="text1"/>
          <w:sz w:val="24"/>
          <w:szCs w:val="24"/>
          <w:rtl/>
          <w:lang w:val="en-GB"/>
        </w:rPr>
      </w:pPr>
      <w:r>
        <w:rPr>
          <w:rFonts w:cs="Times New Roman"/>
          <w:color w:val="000000" w:themeColor="text1"/>
          <w:sz w:val="24"/>
          <w:szCs w:val="24"/>
          <w:lang w:val="en-GB"/>
        </w:rPr>
        <w:t>B</w:t>
      </w:r>
      <w:r w:rsidR="00E21602">
        <w:rPr>
          <w:rFonts w:cs="Times New Roman"/>
          <w:color w:val="000000" w:themeColor="text1"/>
          <w:sz w:val="24"/>
          <w:szCs w:val="24"/>
          <w:lang w:val="en-GB"/>
        </w:rPr>
        <w:t xml:space="preserve">- </w:t>
      </w:r>
      <w:r w:rsidR="00F662E8" w:rsidRPr="008A5824">
        <w:rPr>
          <w:rFonts w:cs="Times New Roman"/>
          <w:color w:val="000000" w:themeColor="text1"/>
          <w:sz w:val="24"/>
          <w:szCs w:val="24"/>
          <w:lang w:val="en-GB"/>
        </w:rPr>
        <w:t xml:space="preserve">Mix </w:t>
      </w:r>
      <w:r w:rsidR="00BD4CD9" w:rsidRPr="008A5824">
        <w:rPr>
          <w:rFonts w:cs="Times New Roman"/>
          <w:color w:val="000000" w:themeColor="text1"/>
          <w:sz w:val="24"/>
          <w:szCs w:val="24"/>
          <w:lang w:val="en-GB"/>
        </w:rPr>
        <w:t>and Incubate</w:t>
      </w:r>
      <w:r w:rsidR="00F662E8" w:rsidRPr="008A5824">
        <w:rPr>
          <w:rFonts w:cs="Times New Roman"/>
          <w:color w:val="000000" w:themeColor="text1"/>
          <w:sz w:val="24"/>
          <w:szCs w:val="24"/>
          <w:lang w:val="en-GB"/>
        </w:rPr>
        <w:t xml:space="preserve"> at room temperature for 5 min. </w:t>
      </w:r>
    </w:p>
    <w:p w:rsidR="004D4673" w:rsidRDefault="0025745B" w:rsidP="008A5824">
      <w:pPr>
        <w:bidi w:val="0"/>
        <w:rPr>
          <w:b/>
          <w:bCs/>
          <w:sz w:val="28"/>
          <w:szCs w:val="28"/>
          <w:lang w:val="en-GB"/>
        </w:rPr>
      </w:pPr>
      <w:r>
        <w:rPr>
          <w:rFonts w:cs="Times New Roman"/>
          <w:color w:val="000000" w:themeColor="text1"/>
          <w:sz w:val="24"/>
          <w:szCs w:val="24"/>
          <w:lang w:val="en-GB"/>
        </w:rPr>
        <w:t>C</w:t>
      </w:r>
      <w:r w:rsidR="000F6E8E" w:rsidRPr="008A5824">
        <w:rPr>
          <w:rFonts w:cs="Times New Roman"/>
          <w:color w:val="000000" w:themeColor="text1"/>
          <w:sz w:val="24"/>
          <w:szCs w:val="24"/>
          <w:lang w:val="en-GB"/>
        </w:rPr>
        <w:t>- M</w:t>
      </w:r>
      <w:r w:rsidR="00F662E8" w:rsidRPr="008A5824">
        <w:rPr>
          <w:rFonts w:cs="Times New Roman"/>
          <w:color w:val="000000" w:themeColor="text1"/>
          <w:sz w:val="24"/>
          <w:szCs w:val="24"/>
          <w:lang w:val="en-GB"/>
        </w:rPr>
        <w:t>easure the absorbance at 595 nm.</w:t>
      </w:r>
    </w:p>
    <w:p w:rsidR="0025745B" w:rsidRDefault="0025745B" w:rsidP="0025745B">
      <w:pPr>
        <w:bidi w:val="0"/>
        <w:rPr>
          <w:b/>
          <w:bCs/>
          <w:sz w:val="24"/>
          <w:szCs w:val="24"/>
          <w:lang w:val="en-GB"/>
        </w:rPr>
      </w:pPr>
      <w:r>
        <w:rPr>
          <w:b/>
          <w:bCs/>
          <w:sz w:val="28"/>
          <w:szCs w:val="28"/>
          <w:lang w:val="en-GB"/>
        </w:rPr>
        <w:t xml:space="preserve">Note: </w:t>
      </w:r>
      <w:r>
        <w:rPr>
          <w:b/>
          <w:bCs/>
          <w:sz w:val="24"/>
          <w:szCs w:val="24"/>
          <w:lang w:val="en-GB"/>
        </w:rPr>
        <w:t>Bovine Serum Albumin(BSA)</w:t>
      </w:r>
    </w:p>
    <w:p w:rsidR="0025745B" w:rsidRPr="008A5824" w:rsidRDefault="0025745B" w:rsidP="0025745B">
      <w:pPr>
        <w:bidi w:val="0"/>
        <w:rPr>
          <w:b/>
          <w:bCs/>
          <w:sz w:val="28"/>
          <w:szCs w:val="28"/>
          <w:lang w:val="en-GB"/>
        </w:rPr>
      </w:pPr>
    </w:p>
    <w:p w:rsidR="0025745B" w:rsidRDefault="0025745B" w:rsidP="0025745B">
      <w:pPr>
        <w:bidi w:val="0"/>
        <w:rPr>
          <w:b/>
          <w:bCs/>
          <w:sz w:val="24"/>
          <w:szCs w:val="24"/>
        </w:rPr>
      </w:pPr>
    </w:p>
    <w:p w:rsidR="00F662E8" w:rsidRPr="00545964" w:rsidRDefault="00B03054" w:rsidP="0025745B">
      <w:pPr>
        <w:bidi w:val="0"/>
        <w:rPr>
          <w:b/>
          <w:bCs/>
          <w:sz w:val="28"/>
          <w:szCs w:val="28"/>
        </w:rPr>
      </w:pPr>
      <w:r w:rsidRPr="008A5824">
        <w:rPr>
          <w:b/>
          <w:bCs/>
          <w:sz w:val="28"/>
          <w:szCs w:val="28"/>
        </w:rPr>
        <w:t>Results:</w:t>
      </w:r>
    </w:p>
    <w:tbl>
      <w:tblPr>
        <w:tblStyle w:val="a4"/>
        <w:tblpPr w:leftFromText="180" w:rightFromText="180" w:vertAnchor="text" w:horzAnchor="margin" w:tblpXSpec="center" w:tblpY="89"/>
        <w:bidiVisual/>
        <w:tblW w:w="5528" w:type="dxa"/>
        <w:tblLook w:val="04A0" w:firstRow="1" w:lastRow="0" w:firstColumn="1" w:lastColumn="0" w:noHBand="0" w:noVBand="1"/>
      </w:tblPr>
      <w:tblGrid>
        <w:gridCol w:w="2023"/>
        <w:gridCol w:w="2023"/>
        <w:gridCol w:w="1482"/>
      </w:tblGrid>
      <w:tr w:rsidR="00F662E8" w:rsidTr="00F87B2D">
        <w:trPr>
          <w:trHeight w:val="1187"/>
        </w:trPr>
        <w:tc>
          <w:tcPr>
            <w:tcW w:w="2023" w:type="dxa"/>
          </w:tcPr>
          <w:p w:rsidR="00F662E8" w:rsidRDefault="00F662E8" w:rsidP="00F87B2D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662E8" w:rsidRPr="00CE210D" w:rsidRDefault="00F662E8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A</w:t>
            </w:r>
            <w:r w:rsidRPr="00CE210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bsorbance at 595 nm</w:t>
            </w:r>
          </w:p>
        </w:tc>
        <w:tc>
          <w:tcPr>
            <w:tcW w:w="2023" w:type="dxa"/>
          </w:tcPr>
          <w:p w:rsidR="00F662E8" w:rsidRDefault="00F662E8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:rsidR="00F662E8" w:rsidRDefault="00F662E8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E3991">
              <w:rPr>
                <w:b/>
                <w:bCs/>
                <w:sz w:val="24"/>
                <w:szCs w:val="24"/>
                <w:lang w:val="en-GB"/>
              </w:rPr>
              <w:t>Concentration</w:t>
            </w:r>
          </w:p>
          <w:p w:rsidR="00F662E8" w:rsidRPr="00CE210D" w:rsidRDefault="00F662E8" w:rsidP="00F87B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µ</w:t>
            </w:r>
            <w:r>
              <w:rPr>
                <w:b/>
                <w:bCs/>
                <w:sz w:val="24"/>
                <w:szCs w:val="24"/>
                <w:lang w:val="en-GB"/>
              </w:rPr>
              <w:t>g/ml)</w:t>
            </w:r>
          </w:p>
        </w:tc>
        <w:tc>
          <w:tcPr>
            <w:tcW w:w="1482" w:type="dxa"/>
          </w:tcPr>
          <w:p w:rsidR="00F662E8" w:rsidRDefault="00F662E8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:rsidR="00F662E8" w:rsidRDefault="00F662E8" w:rsidP="00F87B2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GB"/>
              </w:rPr>
            </w:pPr>
            <w:r w:rsidRPr="00FE3991">
              <w:rPr>
                <w:b/>
                <w:bCs/>
                <w:sz w:val="24"/>
                <w:szCs w:val="24"/>
                <w:lang w:val="en-GB"/>
              </w:rPr>
              <w:t>Tube</w:t>
            </w:r>
          </w:p>
          <w:p w:rsidR="00F662E8" w:rsidRPr="00FE3991" w:rsidRDefault="00F662E8" w:rsidP="00F87B2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F662E8" w:rsidTr="00F87B2D">
        <w:trPr>
          <w:trHeight w:val="389"/>
        </w:trPr>
        <w:tc>
          <w:tcPr>
            <w:tcW w:w="202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</w:p>
        </w:tc>
        <w:tc>
          <w:tcPr>
            <w:tcW w:w="202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10.5</w:t>
            </w:r>
          </w:p>
        </w:tc>
        <w:tc>
          <w:tcPr>
            <w:tcW w:w="1482" w:type="dxa"/>
          </w:tcPr>
          <w:p w:rsidR="00F662E8" w:rsidRPr="00FE3991" w:rsidRDefault="008A5824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</w:t>
            </w:r>
          </w:p>
        </w:tc>
      </w:tr>
      <w:tr w:rsidR="00F662E8" w:rsidTr="00F87B2D">
        <w:trPr>
          <w:trHeight w:val="389"/>
        </w:trPr>
        <w:tc>
          <w:tcPr>
            <w:tcW w:w="202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</w:p>
        </w:tc>
        <w:tc>
          <w:tcPr>
            <w:tcW w:w="202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19.5</w:t>
            </w:r>
          </w:p>
        </w:tc>
        <w:tc>
          <w:tcPr>
            <w:tcW w:w="1482" w:type="dxa"/>
          </w:tcPr>
          <w:p w:rsidR="00F662E8" w:rsidRPr="009413A9" w:rsidRDefault="008A5824" w:rsidP="00F87B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B</w:t>
            </w:r>
          </w:p>
        </w:tc>
      </w:tr>
      <w:tr w:rsidR="00F662E8" w:rsidTr="00F87B2D">
        <w:trPr>
          <w:trHeight w:val="389"/>
        </w:trPr>
        <w:tc>
          <w:tcPr>
            <w:tcW w:w="202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</w:p>
        </w:tc>
        <w:tc>
          <w:tcPr>
            <w:tcW w:w="2023" w:type="dxa"/>
          </w:tcPr>
          <w:p w:rsidR="00F662E8" w:rsidRDefault="00F662E8" w:rsidP="00F87B2D">
            <w:pPr>
              <w:jc w:val="center"/>
              <w:rPr>
                <w:rtl/>
                <w:lang w:val="en-GB"/>
              </w:rPr>
            </w:pPr>
            <w:r>
              <w:rPr>
                <w:lang w:val="en-GB"/>
              </w:rPr>
              <w:t>39</w:t>
            </w:r>
          </w:p>
        </w:tc>
        <w:tc>
          <w:tcPr>
            <w:tcW w:w="1482" w:type="dxa"/>
          </w:tcPr>
          <w:p w:rsidR="00F662E8" w:rsidRPr="00FE3991" w:rsidRDefault="008A5824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</w:t>
            </w:r>
          </w:p>
        </w:tc>
      </w:tr>
      <w:tr w:rsidR="00F662E8" w:rsidTr="00F87B2D">
        <w:trPr>
          <w:trHeight w:val="389"/>
        </w:trPr>
        <w:tc>
          <w:tcPr>
            <w:tcW w:w="2023" w:type="dxa"/>
          </w:tcPr>
          <w:p w:rsidR="00F662E8" w:rsidRDefault="00F662E8" w:rsidP="00F87B2D">
            <w:pPr>
              <w:jc w:val="center"/>
              <w:rPr>
                <w:rtl/>
                <w:lang w:val="en-GB"/>
              </w:rPr>
            </w:pPr>
          </w:p>
        </w:tc>
        <w:tc>
          <w:tcPr>
            <w:tcW w:w="2023" w:type="dxa"/>
          </w:tcPr>
          <w:p w:rsidR="00F662E8" w:rsidRPr="00CE210D" w:rsidRDefault="00F662E8" w:rsidP="00F87B2D">
            <w:pPr>
              <w:jc w:val="center"/>
            </w:pPr>
            <w:r>
              <w:t>60</w:t>
            </w:r>
          </w:p>
        </w:tc>
        <w:tc>
          <w:tcPr>
            <w:tcW w:w="1482" w:type="dxa"/>
          </w:tcPr>
          <w:p w:rsidR="00F662E8" w:rsidRPr="00FE3991" w:rsidRDefault="008A5824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</w:t>
            </w:r>
          </w:p>
        </w:tc>
      </w:tr>
      <w:tr w:rsidR="00F662E8" w:rsidTr="00F87B2D">
        <w:trPr>
          <w:trHeight w:val="389"/>
        </w:trPr>
        <w:tc>
          <w:tcPr>
            <w:tcW w:w="2023" w:type="dxa"/>
          </w:tcPr>
          <w:p w:rsidR="00F662E8" w:rsidRDefault="00F662E8" w:rsidP="00F87B2D">
            <w:pPr>
              <w:jc w:val="center"/>
              <w:rPr>
                <w:rtl/>
                <w:lang w:val="en-GB"/>
              </w:rPr>
            </w:pPr>
          </w:p>
        </w:tc>
        <w:tc>
          <w:tcPr>
            <w:tcW w:w="2023" w:type="dxa"/>
          </w:tcPr>
          <w:p w:rsidR="00F662E8" w:rsidRPr="00763AD4" w:rsidRDefault="00F662E8" w:rsidP="00F87B2D">
            <w:pPr>
              <w:bidi w:val="0"/>
              <w:jc w:val="center"/>
              <w:rPr>
                <w:rFonts w:cs="Times New Roman"/>
                <w:rtl/>
                <w:lang w:val="en-GB"/>
              </w:rPr>
            </w:pPr>
            <w:r>
              <w:rPr>
                <w:lang w:val="en-GB"/>
              </w:rPr>
              <w:t>99</w:t>
            </w:r>
          </w:p>
        </w:tc>
        <w:tc>
          <w:tcPr>
            <w:tcW w:w="1482" w:type="dxa"/>
          </w:tcPr>
          <w:p w:rsidR="00F662E8" w:rsidRPr="00FE3991" w:rsidRDefault="008A5824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</w:t>
            </w:r>
          </w:p>
        </w:tc>
      </w:tr>
      <w:tr w:rsidR="00F662E8" w:rsidTr="00F87B2D">
        <w:trPr>
          <w:trHeight w:val="389"/>
        </w:trPr>
        <w:tc>
          <w:tcPr>
            <w:tcW w:w="2023" w:type="dxa"/>
          </w:tcPr>
          <w:p w:rsidR="00F662E8" w:rsidRDefault="00F662E8" w:rsidP="00F87B2D">
            <w:pPr>
              <w:jc w:val="center"/>
              <w:rPr>
                <w:rtl/>
                <w:lang w:val="en-GB"/>
              </w:rPr>
            </w:pPr>
          </w:p>
        </w:tc>
        <w:tc>
          <w:tcPr>
            <w:tcW w:w="2023" w:type="dxa"/>
          </w:tcPr>
          <w:p w:rsidR="00F662E8" w:rsidRPr="00CE210D" w:rsidRDefault="00F662E8" w:rsidP="00F87B2D">
            <w:pPr>
              <w:bidi w:val="0"/>
              <w:jc w:val="center"/>
            </w:pPr>
            <w:r>
              <w:t>150</w:t>
            </w:r>
          </w:p>
        </w:tc>
        <w:tc>
          <w:tcPr>
            <w:tcW w:w="1482" w:type="dxa"/>
          </w:tcPr>
          <w:p w:rsidR="00F662E8" w:rsidRPr="00FE3991" w:rsidRDefault="008A5824" w:rsidP="00F87B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</w:t>
            </w:r>
          </w:p>
        </w:tc>
      </w:tr>
      <w:tr w:rsidR="00F662E8" w:rsidTr="00F87B2D">
        <w:trPr>
          <w:trHeight w:val="389"/>
        </w:trPr>
        <w:tc>
          <w:tcPr>
            <w:tcW w:w="202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</w:p>
        </w:tc>
        <w:tc>
          <w:tcPr>
            <w:tcW w:w="2023" w:type="dxa"/>
          </w:tcPr>
          <w:p w:rsidR="00F662E8" w:rsidRDefault="000F6E8E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  <w:r w:rsidRPr="00835D53">
              <w:rPr>
                <w:sz w:val="20"/>
                <w:szCs w:val="20"/>
                <w:lang w:val="en-GB"/>
              </w:rPr>
              <w:t>............</w:t>
            </w:r>
            <w:r w:rsidR="00835D53">
              <w:rPr>
                <w:sz w:val="20"/>
                <w:szCs w:val="20"/>
                <w:lang w:val="en-GB"/>
              </w:rPr>
              <w:t>....</w:t>
            </w:r>
            <w:r w:rsidRPr="00835D53">
              <w:rPr>
                <w:sz w:val="20"/>
                <w:szCs w:val="20"/>
                <w:lang w:val="en-GB"/>
              </w:rPr>
              <w:t>..</w:t>
            </w:r>
          </w:p>
        </w:tc>
        <w:tc>
          <w:tcPr>
            <w:tcW w:w="1482" w:type="dxa"/>
          </w:tcPr>
          <w:p w:rsidR="00F662E8" w:rsidRPr="00FE3991" w:rsidRDefault="008A5824" w:rsidP="00F87B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F662E8" w:rsidTr="00F87B2D">
        <w:trPr>
          <w:trHeight w:val="409"/>
        </w:trPr>
        <w:tc>
          <w:tcPr>
            <w:tcW w:w="2023" w:type="dxa"/>
          </w:tcPr>
          <w:p w:rsidR="00F662E8" w:rsidRDefault="00F662E8" w:rsidP="00F87B2D">
            <w:pPr>
              <w:jc w:val="center"/>
              <w:rPr>
                <w:lang w:val="en-GB"/>
              </w:rPr>
            </w:pPr>
          </w:p>
        </w:tc>
        <w:tc>
          <w:tcPr>
            <w:tcW w:w="2023" w:type="dxa"/>
          </w:tcPr>
          <w:p w:rsidR="00F662E8" w:rsidRDefault="000F6E8E" w:rsidP="00F87B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  <w:r w:rsidRPr="00835D53">
              <w:rPr>
                <w:sz w:val="20"/>
                <w:szCs w:val="20"/>
                <w:lang w:val="en-GB"/>
              </w:rPr>
              <w:t>..........</w:t>
            </w:r>
            <w:r w:rsidR="00835D53">
              <w:rPr>
                <w:sz w:val="20"/>
                <w:szCs w:val="20"/>
                <w:lang w:val="en-GB"/>
              </w:rPr>
              <w:t>....</w:t>
            </w:r>
            <w:r w:rsidRPr="00835D53">
              <w:rPr>
                <w:sz w:val="20"/>
                <w:szCs w:val="20"/>
                <w:lang w:val="en-GB"/>
              </w:rPr>
              <w:t>....</w:t>
            </w:r>
          </w:p>
        </w:tc>
        <w:tc>
          <w:tcPr>
            <w:tcW w:w="1482" w:type="dxa"/>
          </w:tcPr>
          <w:p w:rsidR="00F662E8" w:rsidRPr="00FE3991" w:rsidRDefault="008A5824" w:rsidP="00F87B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</w:tr>
    </w:tbl>
    <w:p w:rsidR="00F662E8" w:rsidRPr="00CE210D" w:rsidRDefault="00F662E8" w:rsidP="00F662E8">
      <w:pPr>
        <w:jc w:val="right"/>
        <w:rPr>
          <w:rFonts w:cs="Times New Roman"/>
          <w:b/>
          <w:bCs/>
          <w:color w:val="000000" w:themeColor="text1"/>
          <w:sz w:val="24"/>
          <w:szCs w:val="24"/>
          <w:rtl/>
          <w:lang w:val="en-GB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62E8" w:rsidRPr="00CE210D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F662E8" w:rsidRPr="00CE210D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E210D">
        <w:rPr>
          <w:rFonts w:cs="TimesNewRomanPSMT"/>
          <w:sz w:val="24"/>
          <w:szCs w:val="24"/>
        </w:rPr>
        <w:t xml:space="preserve">-Plot a standard curve of absorbance at 595 nm </w:t>
      </w:r>
      <w:r w:rsidR="00BD4CD9" w:rsidRPr="00CE210D">
        <w:rPr>
          <w:rFonts w:cs="TimesNewRomanPSMT"/>
          <w:sz w:val="24"/>
          <w:szCs w:val="24"/>
        </w:rPr>
        <w:t xml:space="preserve">against </w:t>
      </w:r>
      <w:r w:rsidR="00BD4CD9">
        <w:rPr>
          <w:rFonts w:cs="TimesNewRomanPSMT"/>
          <w:sz w:val="24"/>
          <w:szCs w:val="24"/>
        </w:rPr>
        <w:t>BSA</w:t>
      </w:r>
      <w:r w:rsidR="001C3508">
        <w:rPr>
          <w:rFonts w:cs="TimesNewRomanPSMT"/>
          <w:sz w:val="24"/>
          <w:szCs w:val="24"/>
        </w:rPr>
        <w:t xml:space="preserve"> </w:t>
      </w:r>
      <w:r w:rsidRPr="00CE210D">
        <w:rPr>
          <w:rFonts w:cs="TimesNewRomanPSMT"/>
          <w:sz w:val="24"/>
          <w:szCs w:val="24"/>
        </w:rPr>
        <w:t>protein concentration (</w:t>
      </w:r>
      <w:proofErr w:type="spellStart"/>
      <w:r w:rsidRPr="00CE210D">
        <w:rPr>
          <w:rFonts w:cs="TimesNewRomanPSMT"/>
          <w:sz w:val="24"/>
          <w:szCs w:val="24"/>
        </w:rPr>
        <w:t>μg</w:t>
      </w:r>
      <w:proofErr w:type="spellEnd"/>
      <w:r w:rsidRPr="00CE210D">
        <w:rPr>
          <w:rFonts w:cs="TimesNewRomanPSMT"/>
          <w:sz w:val="24"/>
          <w:szCs w:val="24"/>
        </w:rPr>
        <w:t>/ml).</w:t>
      </w:r>
    </w:p>
    <w:p w:rsidR="00F662E8" w:rsidRPr="00CE210D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E210D">
        <w:rPr>
          <w:rFonts w:cs="TimesNewRomanPSMT"/>
          <w:sz w:val="24"/>
          <w:szCs w:val="24"/>
        </w:rPr>
        <w:t>-From the standard curve obtain the concentration of protein</w:t>
      </w:r>
      <w:r w:rsidR="001C3508">
        <w:rPr>
          <w:rFonts w:cs="TimesNewRomanPSMT"/>
          <w:sz w:val="24"/>
          <w:szCs w:val="24"/>
        </w:rPr>
        <w:t xml:space="preserve"> with </w:t>
      </w:r>
      <w:r w:rsidRPr="00CE210D">
        <w:rPr>
          <w:rFonts w:cs="TimesNewRomanPSMT"/>
          <w:sz w:val="24"/>
          <w:szCs w:val="24"/>
        </w:rPr>
        <w:t>the unknown</w:t>
      </w:r>
      <w:r w:rsidR="001C3508">
        <w:rPr>
          <w:rFonts w:cs="TimesNewRomanPSMT"/>
          <w:sz w:val="24"/>
          <w:szCs w:val="24"/>
        </w:rPr>
        <w:t xml:space="preserve"> concentration</w:t>
      </w:r>
      <w:r w:rsidRPr="00CE210D">
        <w:rPr>
          <w:rFonts w:cs="TimesNewRomanPSMT"/>
          <w:sz w:val="24"/>
          <w:szCs w:val="24"/>
        </w:rPr>
        <w:t>.</w:t>
      </w:r>
    </w:p>
    <w:p w:rsidR="00F662E8" w:rsidRPr="00CE210D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F662E8" w:rsidRPr="00CE210D" w:rsidRDefault="00F662E8" w:rsidP="003F0DD5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E210D">
        <w:rPr>
          <w:rFonts w:cs="TimesNewRomanPSMT"/>
          <w:sz w:val="24"/>
          <w:szCs w:val="24"/>
        </w:rPr>
        <w:t xml:space="preserve">-Average protein concentration in </w:t>
      </w:r>
      <w:r w:rsidR="001C3508">
        <w:rPr>
          <w:rFonts w:cs="TimesNewRomanPSMT"/>
          <w:sz w:val="24"/>
          <w:szCs w:val="24"/>
        </w:rPr>
        <w:t>tube [</w:t>
      </w:r>
      <w:r w:rsidR="003F0DD5">
        <w:rPr>
          <w:rFonts w:cs="TimesNewRomanPSMT"/>
          <w:sz w:val="24"/>
          <w:szCs w:val="24"/>
        </w:rPr>
        <w:t xml:space="preserve">G and </w:t>
      </w:r>
      <w:r w:rsidR="00BD4CD9">
        <w:rPr>
          <w:rFonts w:cs="TimesNewRomanPSMT"/>
          <w:sz w:val="24"/>
          <w:szCs w:val="24"/>
        </w:rPr>
        <w:t xml:space="preserve">H] </w:t>
      </w:r>
      <w:r w:rsidR="00BD4CD9" w:rsidRPr="00CE210D">
        <w:rPr>
          <w:rFonts w:cs="TimesNewRomanPSMT"/>
          <w:sz w:val="24"/>
          <w:szCs w:val="24"/>
        </w:rPr>
        <w:t>=</w:t>
      </w:r>
      <w:r w:rsidRPr="00835D53">
        <w:rPr>
          <w:rFonts w:cs="TimesNewRomanPSMT"/>
          <w:sz w:val="20"/>
          <w:szCs w:val="20"/>
        </w:rPr>
        <w:t>………</w:t>
      </w:r>
      <w:r w:rsidR="00835D53" w:rsidRPr="00835D53">
        <w:rPr>
          <w:rFonts w:cs="TimesNewRomanPSMT"/>
          <w:sz w:val="20"/>
          <w:szCs w:val="20"/>
        </w:rPr>
        <w:t>…………………</w:t>
      </w:r>
      <w:r w:rsidR="00EF0C98">
        <w:rPr>
          <w:rFonts w:cs="TimesNewRomanPSMT"/>
          <w:sz w:val="20"/>
          <w:szCs w:val="20"/>
        </w:rPr>
        <w:t>……….</w:t>
      </w:r>
      <w:r w:rsidR="00835D53" w:rsidRPr="00835D53">
        <w:rPr>
          <w:rFonts w:cs="TimesNewRomanPSMT"/>
          <w:sz w:val="20"/>
          <w:szCs w:val="20"/>
        </w:rPr>
        <w:t>……..</w:t>
      </w:r>
      <w:r w:rsidRPr="00835D53">
        <w:rPr>
          <w:rFonts w:cs="TimesNewRomanPSMT"/>
          <w:sz w:val="20"/>
          <w:szCs w:val="20"/>
        </w:rPr>
        <w:t xml:space="preserve">………. </w:t>
      </w:r>
      <w:r w:rsidRPr="00CE210D">
        <w:rPr>
          <w:rFonts w:cs="TimesNewRomanPSMT"/>
          <w:sz w:val="24"/>
          <w:szCs w:val="24"/>
        </w:rPr>
        <w:t>(</w:t>
      </w:r>
      <w:proofErr w:type="spellStart"/>
      <w:r w:rsidRPr="00CE210D">
        <w:rPr>
          <w:rFonts w:cs="TimesNewRomanPSMT"/>
          <w:sz w:val="24"/>
          <w:szCs w:val="24"/>
        </w:rPr>
        <w:t>μg</w:t>
      </w:r>
      <w:proofErr w:type="spellEnd"/>
      <w:r w:rsidRPr="00CE210D">
        <w:rPr>
          <w:rFonts w:cs="TimesNewRomanPSMT"/>
          <w:sz w:val="24"/>
          <w:szCs w:val="24"/>
        </w:rPr>
        <w:t>/ml).</w:t>
      </w:r>
    </w:p>
    <w:p w:rsidR="004D4673" w:rsidRDefault="004D4673" w:rsidP="00474AAA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b/>
          <w:bCs/>
          <w:sz w:val="24"/>
          <w:szCs w:val="24"/>
        </w:rPr>
      </w:pPr>
    </w:p>
    <w:p w:rsidR="007A55DD" w:rsidRDefault="00545964" w:rsidP="00362854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-</w:t>
      </w:r>
      <w:r w:rsidR="00BD4CD9">
        <w:rPr>
          <w:rFonts w:cs="TimesNewRomanPSMT"/>
          <w:sz w:val="24"/>
          <w:szCs w:val="24"/>
        </w:rPr>
        <w:t>Which are the Tubes that</w:t>
      </w:r>
      <w:r>
        <w:rPr>
          <w:rFonts w:cs="TimesNewRomanPSMT"/>
          <w:sz w:val="24"/>
          <w:szCs w:val="24"/>
        </w:rPr>
        <w:t xml:space="preserve"> considered as s</w:t>
      </w:r>
      <w:r w:rsidR="00FC32D0">
        <w:rPr>
          <w:rFonts w:cs="TimesNewRomanPSMT"/>
          <w:sz w:val="24"/>
          <w:szCs w:val="24"/>
        </w:rPr>
        <w:t>tandard solutions</w:t>
      </w:r>
      <w:proofErr w:type="gramStart"/>
      <w:r w:rsidR="00FC32D0">
        <w:rPr>
          <w:rFonts w:cs="TimesNewRomanPSMT"/>
          <w:sz w:val="24"/>
          <w:szCs w:val="24"/>
        </w:rPr>
        <w:t xml:space="preserve"> </w:t>
      </w:r>
      <w:r w:rsidR="00BD4CD9">
        <w:rPr>
          <w:rFonts w:cs="TimesNewRomanPSMT"/>
          <w:sz w:val="20"/>
          <w:szCs w:val="20"/>
        </w:rPr>
        <w:t>?</w:t>
      </w:r>
      <w:r w:rsidR="007A55DD">
        <w:rPr>
          <w:rFonts w:cs="TimesNewRomanPSMT"/>
          <w:sz w:val="20"/>
          <w:szCs w:val="20"/>
        </w:rPr>
        <w:t>…</w:t>
      </w:r>
      <w:proofErr w:type="gramEnd"/>
      <w:r w:rsidR="00FC32D0">
        <w:rPr>
          <w:rFonts w:cs="TimesNewRomanPSMT"/>
          <w:sz w:val="20"/>
          <w:szCs w:val="20"/>
        </w:rPr>
        <w:t>……</w:t>
      </w:r>
      <w:r w:rsidR="00BD4CD9">
        <w:rPr>
          <w:rFonts w:cs="TimesNewRomanPSMT"/>
          <w:sz w:val="20"/>
          <w:szCs w:val="20"/>
        </w:rPr>
        <w:t>…</w:t>
      </w:r>
      <w:r w:rsidR="00362854">
        <w:rPr>
          <w:rFonts w:cs="TimesNewRomanPSMT"/>
          <w:sz w:val="20"/>
          <w:szCs w:val="20"/>
        </w:rPr>
        <w:t>………………………………………………………….</w:t>
      </w:r>
      <w:r w:rsidR="007A55DD" w:rsidRPr="007A55DD">
        <w:rPr>
          <w:rFonts w:cs="TimesNewRomanPSMT"/>
          <w:sz w:val="20"/>
          <w:szCs w:val="20"/>
        </w:rPr>
        <w:t>……</w:t>
      </w:r>
      <w:r w:rsidR="007A55DD" w:rsidRPr="007A55DD">
        <w:rPr>
          <w:rFonts w:cs="TimesNewRomanPSMT"/>
          <w:sz w:val="24"/>
          <w:szCs w:val="24"/>
        </w:rPr>
        <w:t>.</w:t>
      </w:r>
      <w:r w:rsidR="007A55DD">
        <w:rPr>
          <w:rFonts w:cs="TimesNewRomanPSMT"/>
          <w:sz w:val="24"/>
          <w:szCs w:val="24"/>
        </w:rPr>
        <w:t xml:space="preserve"> </w:t>
      </w:r>
    </w:p>
    <w:p w:rsidR="00BD4CD9" w:rsidRDefault="00BD4CD9" w:rsidP="00BD4CD9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BD4CD9" w:rsidRDefault="00BD4CD9" w:rsidP="00BD4CD9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-From the table of additions what is the concentration of your stock BSA?</w:t>
      </w:r>
      <w:r w:rsidRPr="00BD4CD9">
        <w:rPr>
          <w:rFonts w:cs="TimesNewRomanPSMT"/>
          <w:sz w:val="20"/>
          <w:szCs w:val="20"/>
        </w:rPr>
        <w:t xml:space="preserve"> </w:t>
      </w:r>
      <w:r>
        <w:rPr>
          <w:rFonts w:cs="TimesNewRomanPSMT"/>
          <w:sz w:val="20"/>
          <w:szCs w:val="20"/>
        </w:rPr>
        <w:t>……………………………………………………</w:t>
      </w:r>
    </w:p>
    <w:p w:rsidR="00FC32D0" w:rsidRDefault="00FC32D0" w:rsidP="00FC32D0">
      <w:pPr>
        <w:autoSpaceDE w:val="0"/>
        <w:autoSpaceDN w:val="0"/>
        <w:bidi w:val="0"/>
        <w:adjustRightInd w:val="0"/>
        <w:spacing w:after="0"/>
        <w:rPr>
          <w:rFonts w:cs="TimesNewRomanPSMT"/>
          <w:sz w:val="24"/>
          <w:szCs w:val="24"/>
        </w:rPr>
      </w:pPr>
    </w:p>
    <w:p w:rsidR="00FC32D0" w:rsidRPr="007A55DD" w:rsidRDefault="00FC32D0" w:rsidP="00FC32D0">
      <w:pPr>
        <w:autoSpaceDE w:val="0"/>
        <w:autoSpaceDN w:val="0"/>
        <w:bidi w:val="0"/>
        <w:adjustRightInd w:val="0"/>
        <w:spacing w:after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-Why did you read the absorbance of the tubes at 595 nm? </w:t>
      </w:r>
      <w:r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TimesNewRomanPSMT"/>
          <w:sz w:val="20"/>
          <w:szCs w:val="20"/>
        </w:rPr>
        <w:t>……………………………………</w:t>
      </w:r>
    </w:p>
    <w:p w:rsidR="00F662E8" w:rsidRPr="00BB7FAE" w:rsidRDefault="00BB7FAE" w:rsidP="00F662E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B7FAE">
        <w:rPr>
          <w:rFonts w:cs="TimesNewRomanPSMT"/>
          <w:sz w:val="24"/>
          <w:szCs w:val="24"/>
        </w:rPr>
        <w:t>_____________________________________________________________________________________</w:t>
      </w:r>
    </w:p>
    <w:p w:rsidR="00F662E8" w:rsidRDefault="00F662E8" w:rsidP="00F662E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b/>
          <w:bCs/>
          <w:sz w:val="24"/>
          <w:szCs w:val="24"/>
        </w:rPr>
      </w:pPr>
    </w:p>
    <w:p w:rsidR="001C3508" w:rsidRDefault="001C3508" w:rsidP="001C350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b/>
          <w:bCs/>
          <w:sz w:val="24"/>
          <w:szCs w:val="24"/>
        </w:rPr>
      </w:pPr>
    </w:p>
    <w:p w:rsidR="001C3508" w:rsidRPr="008A5824" w:rsidRDefault="001C3508" w:rsidP="001C3508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Times-Bold"/>
          <w:b/>
          <w:bCs/>
          <w:sz w:val="24"/>
          <w:szCs w:val="24"/>
        </w:rPr>
      </w:pPr>
      <w:r w:rsidRPr="008A5824">
        <w:rPr>
          <w:rFonts w:ascii="Calibri" w:hAnsi="Calibri" w:cs="Times-Bold"/>
          <w:b/>
          <w:bCs/>
          <w:sz w:val="24"/>
          <w:szCs w:val="24"/>
        </w:rPr>
        <w:t>Warburg-Christian Method ( A280/ A260 Method):</w:t>
      </w:r>
    </w:p>
    <w:p w:rsidR="001C3508" w:rsidRDefault="001C3508" w:rsidP="001C350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-Bold" w:hAnsi="Times-Bold" w:cs="Times-Bold"/>
          <w:b/>
          <w:bCs/>
          <w:sz w:val="24"/>
          <w:szCs w:val="24"/>
        </w:rPr>
      </w:pPr>
    </w:p>
    <w:p w:rsidR="001C3508" w:rsidRPr="0025745B" w:rsidRDefault="001C3508" w:rsidP="0025745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Times-Bold"/>
          <w:sz w:val="24"/>
          <w:szCs w:val="24"/>
        </w:rPr>
      </w:pPr>
      <w:r w:rsidRPr="00F561DB">
        <w:rPr>
          <w:rFonts w:ascii="Calibri" w:hAnsi="Calibri" w:cs="Times-Bold"/>
          <w:sz w:val="24"/>
          <w:szCs w:val="24"/>
        </w:rPr>
        <w:t xml:space="preserve">Read the  absorbance of </w:t>
      </w:r>
      <w:r w:rsidR="0025745B">
        <w:rPr>
          <w:rFonts w:ascii="Calibri" w:hAnsi="Calibri" w:cs="Times-Bold"/>
          <w:sz w:val="24"/>
          <w:szCs w:val="24"/>
        </w:rPr>
        <w:t>(</w:t>
      </w:r>
      <w:r w:rsidRPr="00F561DB">
        <w:rPr>
          <w:rFonts w:ascii="Calibri" w:hAnsi="Calibri" w:cs="Times-Bold"/>
          <w:sz w:val="24"/>
          <w:szCs w:val="24"/>
        </w:rPr>
        <w:t xml:space="preserve">protein </w:t>
      </w:r>
      <w:r w:rsidR="0025745B">
        <w:rPr>
          <w:rFonts w:cs="TimesNewRomanPSMT"/>
          <w:sz w:val="24"/>
          <w:szCs w:val="24"/>
        </w:rPr>
        <w:t xml:space="preserve">sample </w:t>
      </w:r>
      <w:r w:rsidRPr="00F561DB">
        <w:rPr>
          <w:rFonts w:ascii="Calibri" w:hAnsi="Calibri" w:cs="Times-Bold"/>
          <w:sz w:val="24"/>
          <w:szCs w:val="24"/>
        </w:rPr>
        <w:t>A</w:t>
      </w:r>
      <w:r w:rsidR="0025745B">
        <w:rPr>
          <w:rFonts w:ascii="Calibri" w:hAnsi="Calibri" w:cs="Times-Bold"/>
          <w:sz w:val="24"/>
          <w:szCs w:val="24"/>
        </w:rPr>
        <w:t>)</w:t>
      </w:r>
      <w:r w:rsidR="00BD4CD9">
        <w:rPr>
          <w:rFonts w:ascii="Calibri" w:hAnsi="Calibri" w:cs="Times-Bold"/>
          <w:sz w:val="24"/>
          <w:szCs w:val="24"/>
        </w:rPr>
        <w:t xml:space="preserve"> sample</w:t>
      </w:r>
      <w:r w:rsidR="00EF0C98">
        <w:rPr>
          <w:rFonts w:ascii="Calibri" w:hAnsi="Calibri" w:cs="Times-Bold"/>
          <w:sz w:val="24"/>
          <w:szCs w:val="24"/>
        </w:rPr>
        <w:t>,</w:t>
      </w:r>
      <w:r w:rsidRPr="00F561DB">
        <w:rPr>
          <w:rFonts w:ascii="Calibri" w:hAnsi="Calibri" w:cs="Times-Bold"/>
          <w:sz w:val="24"/>
          <w:szCs w:val="24"/>
        </w:rPr>
        <w:t xml:space="preserve"> at 280nm then, read the same sample at 260nm, then fill </w:t>
      </w:r>
      <w:r w:rsidRPr="0025745B">
        <w:rPr>
          <w:rFonts w:ascii="Calibri" w:hAnsi="Calibri" w:cs="Times-Bold"/>
          <w:sz w:val="24"/>
          <w:szCs w:val="24"/>
        </w:rPr>
        <w:t>the following:</w:t>
      </w:r>
    </w:p>
    <w:p w:rsidR="001C3508" w:rsidRDefault="001C3508" w:rsidP="001C350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1C3508" w:rsidRDefault="001C3508" w:rsidP="001C350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E210D">
        <w:rPr>
          <w:rFonts w:cs="TimesNewRomanPSMT"/>
          <w:sz w:val="24"/>
          <w:szCs w:val="24"/>
        </w:rPr>
        <w:t>A</w:t>
      </w:r>
      <w:r w:rsidRPr="000305C9">
        <w:rPr>
          <w:rFonts w:cs="TimesNewRomanPSMT"/>
          <w:sz w:val="24"/>
          <w:szCs w:val="24"/>
          <w:vertAlign w:val="subscript"/>
        </w:rPr>
        <w:t>280</w:t>
      </w:r>
      <w:r>
        <w:rPr>
          <w:rFonts w:cs="TimesNewRomanPSMT"/>
          <w:sz w:val="24"/>
          <w:szCs w:val="24"/>
        </w:rPr>
        <w:t>=</w:t>
      </w:r>
      <w:r w:rsidRPr="00CE210D">
        <w:rPr>
          <w:rFonts w:cs="TimesNewRomanPSMT"/>
          <w:sz w:val="24"/>
          <w:szCs w:val="24"/>
        </w:rPr>
        <w:t xml:space="preserve"> </w:t>
      </w:r>
      <w:r w:rsidRPr="000305C9">
        <w:rPr>
          <w:rFonts w:cs="TimesNewRomanPSMT"/>
          <w:sz w:val="20"/>
          <w:szCs w:val="20"/>
        </w:rPr>
        <w:t>……………</w:t>
      </w:r>
      <w:r w:rsidR="000305C9">
        <w:rPr>
          <w:rFonts w:cs="TimesNewRomanPSMT"/>
          <w:sz w:val="20"/>
          <w:szCs w:val="20"/>
        </w:rPr>
        <w:t>………..</w:t>
      </w:r>
      <w:r w:rsidRPr="000305C9">
        <w:rPr>
          <w:rFonts w:cs="TimesNewRomanPSMT"/>
          <w:sz w:val="20"/>
          <w:szCs w:val="20"/>
        </w:rPr>
        <w:t>……</w:t>
      </w:r>
    </w:p>
    <w:p w:rsidR="001C3508" w:rsidRPr="00CE210D" w:rsidRDefault="001C3508" w:rsidP="001C350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1C3508" w:rsidRDefault="001C3508" w:rsidP="001C350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E210D">
        <w:rPr>
          <w:rFonts w:cs="TimesNewRomanPSMT"/>
          <w:sz w:val="24"/>
          <w:szCs w:val="24"/>
        </w:rPr>
        <w:t>A</w:t>
      </w:r>
      <w:r w:rsidRPr="000305C9">
        <w:rPr>
          <w:rFonts w:cs="TimesNewRomanPSMT"/>
          <w:sz w:val="24"/>
          <w:szCs w:val="24"/>
          <w:vertAlign w:val="subscript"/>
        </w:rPr>
        <w:t>260</w:t>
      </w:r>
      <w:r>
        <w:rPr>
          <w:rFonts w:cs="TimesNewRomanPSMT"/>
          <w:sz w:val="24"/>
          <w:szCs w:val="24"/>
        </w:rPr>
        <w:t>=</w:t>
      </w:r>
      <w:r w:rsidRPr="000305C9">
        <w:rPr>
          <w:rFonts w:cs="TimesNewRomanPSMT"/>
          <w:sz w:val="20"/>
          <w:szCs w:val="20"/>
        </w:rPr>
        <w:t xml:space="preserve"> …………………</w:t>
      </w:r>
      <w:r w:rsidR="000305C9">
        <w:rPr>
          <w:rFonts w:cs="TimesNewRomanPSMT"/>
          <w:sz w:val="20"/>
          <w:szCs w:val="20"/>
        </w:rPr>
        <w:t>……….</w:t>
      </w:r>
      <w:r w:rsidRPr="000305C9">
        <w:rPr>
          <w:rFonts w:cs="TimesNewRomanPSMT"/>
          <w:sz w:val="20"/>
          <w:szCs w:val="20"/>
        </w:rPr>
        <w:t>.</w:t>
      </w:r>
    </w:p>
    <w:p w:rsidR="001C3508" w:rsidRPr="00CE210D" w:rsidRDefault="001C3508" w:rsidP="001C350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1C3508" w:rsidRDefault="001C3508" w:rsidP="001C350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E210D">
        <w:rPr>
          <w:rFonts w:cs="TimesNewRomanPSMT"/>
          <w:sz w:val="24"/>
          <w:szCs w:val="24"/>
        </w:rPr>
        <w:t>A</w:t>
      </w:r>
      <w:r w:rsidRPr="000305C9">
        <w:rPr>
          <w:rFonts w:cs="TimesNewRomanPSMT"/>
          <w:sz w:val="24"/>
          <w:szCs w:val="24"/>
          <w:vertAlign w:val="subscript"/>
        </w:rPr>
        <w:t>280</w:t>
      </w:r>
      <w:r w:rsidRPr="00CE210D">
        <w:rPr>
          <w:rFonts w:cs="TimesNewRomanPSMT"/>
          <w:sz w:val="24"/>
          <w:szCs w:val="24"/>
        </w:rPr>
        <w:t>/ A</w:t>
      </w:r>
      <w:r w:rsidRPr="000305C9">
        <w:rPr>
          <w:rFonts w:cs="TimesNewRomanPSMT"/>
          <w:sz w:val="24"/>
          <w:szCs w:val="24"/>
          <w:vertAlign w:val="subscript"/>
        </w:rPr>
        <w:t>260</w:t>
      </w:r>
      <w:r>
        <w:rPr>
          <w:rFonts w:cs="TimesNewRomanPSMT"/>
          <w:sz w:val="24"/>
          <w:szCs w:val="24"/>
        </w:rPr>
        <w:t xml:space="preserve"> ratio = </w:t>
      </w:r>
      <w:r w:rsidRPr="000305C9">
        <w:rPr>
          <w:rFonts w:cs="TimesNewRomanPSMT"/>
          <w:sz w:val="20"/>
          <w:szCs w:val="20"/>
        </w:rPr>
        <w:t>……………………..</w:t>
      </w:r>
    </w:p>
    <w:p w:rsidR="001C3508" w:rsidRPr="00CE210D" w:rsidRDefault="001C3508" w:rsidP="001C350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1C3508" w:rsidRDefault="001C3508" w:rsidP="001C350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E210D">
        <w:rPr>
          <w:rFonts w:cs="TimesNewRomanPSMT"/>
          <w:sz w:val="24"/>
          <w:szCs w:val="24"/>
        </w:rPr>
        <w:t>Correction factor</w:t>
      </w:r>
      <w:r>
        <w:rPr>
          <w:rFonts w:cs="TimesNewRomanPSMT"/>
          <w:sz w:val="24"/>
          <w:szCs w:val="24"/>
        </w:rPr>
        <w:t xml:space="preserve"> from the table=</w:t>
      </w:r>
      <w:r w:rsidRPr="00CE210D">
        <w:rPr>
          <w:rFonts w:cs="TimesNewRomanPSMT"/>
          <w:sz w:val="24"/>
          <w:szCs w:val="24"/>
        </w:rPr>
        <w:t xml:space="preserve"> </w:t>
      </w:r>
      <w:r w:rsidRPr="000305C9">
        <w:rPr>
          <w:rFonts w:cs="TimesNewRomanPSMT"/>
          <w:sz w:val="20"/>
          <w:szCs w:val="20"/>
        </w:rPr>
        <w:t>……………………………</w:t>
      </w:r>
    </w:p>
    <w:p w:rsidR="001C3508" w:rsidRPr="00CE210D" w:rsidRDefault="001C3508" w:rsidP="001C3508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BD4CD9" w:rsidRDefault="001C3508" w:rsidP="00FC32D0">
      <w:pPr>
        <w:jc w:val="right"/>
        <w:rPr>
          <w:rFonts w:hint="cs"/>
          <w:sz w:val="24"/>
          <w:szCs w:val="24"/>
        </w:rPr>
      </w:pPr>
      <w:r w:rsidRPr="00CE210D">
        <w:rPr>
          <w:rFonts w:cs="TimesNewRomanPSMT"/>
          <w:sz w:val="24"/>
          <w:szCs w:val="24"/>
        </w:rPr>
        <w:t>Unknown concentration</w:t>
      </w:r>
      <w:r>
        <w:rPr>
          <w:rFonts w:cs="TimesNewRomanPSMT"/>
          <w:sz w:val="24"/>
          <w:szCs w:val="24"/>
        </w:rPr>
        <w:t xml:space="preserve"> of </w:t>
      </w:r>
      <w:r w:rsidR="000305C9">
        <w:rPr>
          <w:rFonts w:cs="TimesNewRomanPSMT"/>
          <w:sz w:val="24"/>
          <w:szCs w:val="24"/>
        </w:rPr>
        <w:t xml:space="preserve">protein </w:t>
      </w:r>
      <w:r>
        <w:rPr>
          <w:rFonts w:cs="TimesNewRomanPSMT"/>
          <w:sz w:val="24"/>
          <w:szCs w:val="24"/>
        </w:rPr>
        <w:t>sample A =</w:t>
      </w:r>
      <w:r w:rsidRPr="00CE210D">
        <w:rPr>
          <w:rFonts w:cs="TimesNewRomanPSMT"/>
          <w:sz w:val="24"/>
          <w:szCs w:val="24"/>
        </w:rPr>
        <w:t xml:space="preserve"> </w:t>
      </w:r>
      <w:r w:rsidRPr="000305C9">
        <w:rPr>
          <w:rFonts w:cs="TimesNewRomanPSMT"/>
          <w:sz w:val="20"/>
          <w:szCs w:val="20"/>
        </w:rPr>
        <w:t>………………………………......………</w:t>
      </w:r>
      <w:r w:rsidR="000305C9">
        <w:rPr>
          <w:rFonts w:cs="TimesNewRomanPSMT"/>
          <w:sz w:val="20"/>
          <w:szCs w:val="20"/>
        </w:rPr>
        <w:t>……………………………</w:t>
      </w:r>
      <w:r w:rsidRPr="00CE210D">
        <w:rPr>
          <w:rFonts w:cs="TimesNewRomanPSMT"/>
          <w:sz w:val="24"/>
          <w:szCs w:val="24"/>
        </w:rPr>
        <w:t>mg/ml</w:t>
      </w:r>
      <w:r w:rsidR="007A55DD">
        <w:rPr>
          <w:rFonts w:cs="TimesNewRomanPSMT"/>
          <w:sz w:val="24"/>
          <w:szCs w:val="24"/>
        </w:rPr>
        <w:t>.</w:t>
      </w:r>
    </w:p>
    <w:p w:rsidR="00545964" w:rsidRPr="00FC32D0" w:rsidRDefault="00545964" w:rsidP="00545964">
      <w:pPr>
        <w:jc w:val="right"/>
        <w:rPr>
          <w:rFonts w:hint="cs"/>
          <w:sz w:val="24"/>
          <w:szCs w:val="24"/>
          <w:rtl/>
        </w:rPr>
      </w:pPr>
      <w:r>
        <w:rPr>
          <w:rFonts w:cs="TimesNewRomanPSMT"/>
          <w:sz w:val="24"/>
          <w:szCs w:val="24"/>
        </w:rPr>
        <w:t>-Can you predict the percentage of the nucleic acid</w:t>
      </w:r>
      <w:r w:rsidR="00EB34C9">
        <w:rPr>
          <w:rFonts w:cs="TimesNewRomanPSMT"/>
          <w:sz w:val="24"/>
          <w:szCs w:val="24"/>
        </w:rPr>
        <w:t>,</w:t>
      </w:r>
      <w:r>
        <w:rPr>
          <w:rFonts w:cs="TimesNewRomanPSMT"/>
          <w:sz w:val="24"/>
          <w:szCs w:val="24"/>
        </w:rPr>
        <w:t xml:space="preserve"> </w:t>
      </w:r>
      <w:r w:rsidR="00D94432">
        <w:rPr>
          <w:rFonts w:cs="TimesNewRomanPSMT"/>
          <w:sz w:val="24"/>
          <w:szCs w:val="24"/>
        </w:rPr>
        <w:t>that contaminate the "protein sample A</w:t>
      </w:r>
      <w:proofErr w:type="gramStart"/>
      <w:r w:rsidR="00D94432">
        <w:rPr>
          <w:rFonts w:cs="TimesNewRomanPSMT"/>
          <w:sz w:val="24"/>
          <w:szCs w:val="24"/>
        </w:rPr>
        <w:t>" ?</w:t>
      </w:r>
      <w:proofErr w:type="gramEnd"/>
      <w:r>
        <w:rPr>
          <w:rFonts w:cs="TimesNewRomanPSMT"/>
          <w:sz w:val="24"/>
          <w:szCs w:val="24"/>
        </w:rPr>
        <w:t xml:space="preserve"> </w:t>
      </w:r>
    </w:p>
    <w:p w:rsidR="00362854" w:rsidRPr="00362854" w:rsidRDefault="00362854" w:rsidP="00362854">
      <w:pPr>
        <w:bidi w:val="0"/>
        <w:rPr>
          <w:b/>
          <w:bCs/>
          <w:sz w:val="20"/>
          <w:szCs w:val="20"/>
        </w:rPr>
      </w:pPr>
      <w:r w:rsidRPr="00362854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466BE" w:rsidRPr="003466BE" w:rsidRDefault="003466BE" w:rsidP="00FC32D0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344170</wp:posOffset>
            </wp:positionV>
            <wp:extent cx="6675120" cy="9067800"/>
            <wp:effectExtent l="0" t="0" r="0" b="0"/>
            <wp:wrapThrough wrapText="bothSides">
              <wp:wrapPolygon edited="0">
                <wp:start x="0" y="0"/>
                <wp:lineTo x="0" y="21555"/>
                <wp:lineTo x="21514" y="21555"/>
                <wp:lineTo x="21514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27" t="16982" r="40799" b="5208"/>
                    <a:stretch/>
                  </pic:blipFill>
                  <pic:spPr bwMode="auto">
                    <a:xfrm>
                      <a:off x="0" y="0"/>
                      <a:ext cx="6675120" cy="906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466BE" w:rsidRPr="00D94432" w:rsidRDefault="003466BE" w:rsidP="000305C9">
      <w:pPr>
        <w:jc w:val="right"/>
        <w:rPr>
          <w:rFonts w:hint="cs"/>
          <w:sz w:val="24"/>
          <w:szCs w:val="24"/>
        </w:rPr>
      </w:pPr>
    </w:p>
    <w:sectPr w:rsidR="003466BE" w:rsidRPr="00D94432" w:rsidSect="004D4673">
      <w:pgSz w:w="11906" w:h="16838"/>
      <w:pgMar w:top="568" w:right="849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272E"/>
    <w:multiLevelType w:val="hybridMultilevel"/>
    <w:tmpl w:val="B056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2B44"/>
    <w:multiLevelType w:val="hybridMultilevel"/>
    <w:tmpl w:val="24CCE9FA"/>
    <w:lvl w:ilvl="0" w:tplc="763C55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4747F"/>
    <w:multiLevelType w:val="hybridMultilevel"/>
    <w:tmpl w:val="C2CC82BA"/>
    <w:lvl w:ilvl="0" w:tplc="B4B034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52AC5"/>
    <w:multiLevelType w:val="hybridMultilevel"/>
    <w:tmpl w:val="A07E6F02"/>
    <w:lvl w:ilvl="0" w:tplc="5066C596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1ACB"/>
    <w:multiLevelType w:val="hybridMultilevel"/>
    <w:tmpl w:val="1710060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0084"/>
    <w:multiLevelType w:val="hybridMultilevel"/>
    <w:tmpl w:val="84D43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54"/>
    <w:rsid w:val="000305C9"/>
    <w:rsid w:val="0003103A"/>
    <w:rsid w:val="00043AFF"/>
    <w:rsid w:val="000D6BBA"/>
    <w:rsid w:val="000F6E8E"/>
    <w:rsid w:val="00114AAB"/>
    <w:rsid w:val="00191752"/>
    <w:rsid w:val="001A05C0"/>
    <w:rsid w:val="001A46D0"/>
    <w:rsid w:val="001B57D2"/>
    <w:rsid w:val="001C00B3"/>
    <w:rsid w:val="001C3508"/>
    <w:rsid w:val="001F2D8F"/>
    <w:rsid w:val="002404E0"/>
    <w:rsid w:val="0025745B"/>
    <w:rsid w:val="0029119A"/>
    <w:rsid w:val="003466BE"/>
    <w:rsid w:val="00346AC4"/>
    <w:rsid w:val="00362854"/>
    <w:rsid w:val="003F0DD5"/>
    <w:rsid w:val="00455504"/>
    <w:rsid w:val="00471635"/>
    <w:rsid w:val="00474AAA"/>
    <w:rsid w:val="004D239C"/>
    <w:rsid w:val="004D4673"/>
    <w:rsid w:val="00517C3C"/>
    <w:rsid w:val="00545964"/>
    <w:rsid w:val="00565E88"/>
    <w:rsid w:val="005A028D"/>
    <w:rsid w:val="005A3FB1"/>
    <w:rsid w:val="00625B03"/>
    <w:rsid w:val="006B42FA"/>
    <w:rsid w:val="0076483C"/>
    <w:rsid w:val="007A55DD"/>
    <w:rsid w:val="007B3163"/>
    <w:rsid w:val="00801E5E"/>
    <w:rsid w:val="008049F4"/>
    <w:rsid w:val="00835CBA"/>
    <w:rsid w:val="00835D53"/>
    <w:rsid w:val="008705B1"/>
    <w:rsid w:val="00891855"/>
    <w:rsid w:val="008A5824"/>
    <w:rsid w:val="00962889"/>
    <w:rsid w:val="009A178C"/>
    <w:rsid w:val="00A401B2"/>
    <w:rsid w:val="00B03054"/>
    <w:rsid w:val="00B87405"/>
    <w:rsid w:val="00BB7FAE"/>
    <w:rsid w:val="00BD4CD9"/>
    <w:rsid w:val="00C303A0"/>
    <w:rsid w:val="00C764E0"/>
    <w:rsid w:val="00C82CCC"/>
    <w:rsid w:val="00CD002D"/>
    <w:rsid w:val="00D94432"/>
    <w:rsid w:val="00E21602"/>
    <w:rsid w:val="00E2176E"/>
    <w:rsid w:val="00EB34C9"/>
    <w:rsid w:val="00EF0C98"/>
    <w:rsid w:val="00EF25A2"/>
    <w:rsid w:val="00F561DB"/>
    <w:rsid w:val="00F662E8"/>
    <w:rsid w:val="00FC0F1B"/>
    <w:rsid w:val="00FC32D0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6451D"/>
  <w15:docId w15:val="{5C2E56B8-C71B-4791-B5AC-ED247190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54"/>
    <w:pPr>
      <w:ind w:left="720"/>
      <w:contextualSpacing/>
    </w:pPr>
  </w:style>
  <w:style w:type="table" w:styleId="a4">
    <w:name w:val="Table Grid"/>
    <w:basedOn w:val="a1"/>
    <w:uiPriority w:val="59"/>
    <w:rsid w:val="00B0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191752"/>
  </w:style>
  <w:style w:type="paragraph" w:styleId="a5">
    <w:name w:val="Balloon Text"/>
    <w:basedOn w:val="a"/>
    <w:link w:val="Char"/>
    <w:uiPriority w:val="99"/>
    <w:semiHidden/>
    <w:unhideWhenUsed/>
    <w:rsid w:val="0034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46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لينة</dc:creator>
  <cp:lastModifiedBy>لينة</cp:lastModifiedBy>
  <cp:revision>2</cp:revision>
  <dcterms:created xsi:type="dcterms:W3CDTF">2017-10-01T16:15:00Z</dcterms:created>
  <dcterms:modified xsi:type="dcterms:W3CDTF">2017-10-01T16:15:00Z</dcterms:modified>
</cp:coreProperties>
</file>