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8" w:rsidRPr="00810876" w:rsidRDefault="00AA43B8" w:rsidP="00AA43B8">
      <w:pPr>
        <w:bidi w:val="0"/>
        <w:spacing w:after="0"/>
        <w:rPr>
          <w:b/>
          <w:bCs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 Saud 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1025">
        <w:rPr>
          <w:b/>
          <w:bCs/>
        </w:rPr>
        <w:t xml:space="preserve">         </w:t>
      </w:r>
      <w:r w:rsidR="000C4662">
        <w:rPr>
          <w:b/>
          <w:bCs/>
        </w:rPr>
        <w:t xml:space="preserve"> </w:t>
      </w:r>
      <w:r w:rsidRPr="00810876">
        <w:rPr>
          <w:b/>
          <w:bCs/>
        </w:rPr>
        <w:t xml:space="preserve">Math </w:t>
      </w:r>
      <w:r w:rsidR="007726CB">
        <w:rPr>
          <w:b/>
          <w:bCs/>
        </w:rPr>
        <w:t>111</w:t>
      </w:r>
    </w:p>
    <w:p w:rsidR="00AA43B8" w:rsidRPr="00810876" w:rsidRDefault="00AA43B8" w:rsidP="00AA43B8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0C4662">
        <w:rPr>
          <w:b/>
          <w:bCs/>
        </w:rPr>
        <w:t xml:space="preserve"> </w:t>
      </w:r>
      <w:r w:rsidR="00971025">
        <w:rPr>
          <w:b/>
          <w:bCs/>
        </w:rPr>
        <w:t xml:space="preserve"> </w:t>
      </w:r>
      <w:r>
        <w:rPr>
          <w:b/>
          <w:bCs/>
        </w:rPr>
        <w:t>1</w:t>
      </w:r>
      <w:r w:rsidRPr="00FE0A1A">
        <w:rPr>
          <w:b/>
          <w:bCs/>
          <w:vertAlign w:val="superscript"/>
        </w:rPr>
        <w:t>st</w:t>
      </w:r>
      <w:r w:rsidRPr="00810876">
        <w:rPr>
          <w:b/>
          <w:bCs/>
        </w:rPr>
        <w:t xml:space="preserve"> Term 14</w:t>
      </w:r>
      <w:r>
        <w:rPr>
          <w:b/>
          <w:bCs/>
        </w:rPr>
        <w:t>32-1433</w:t>
      </w:r>
      <w:r w:rsidRPr="00810876">
        <w:rPr>
          <w:b/>
          <w:bCs/>
        </w:rPr>
        <w:t>H</w:t>
      </w:r>
    </w:p>
    <w:p w:rsidR="00AA43B8" w:rsidRPr="00810876" w:rsidRDefault="00AA43B8" w:rsidP="00AA43B8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0C466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71025">
        <w:rPr>
          <w:b/>
          <w:bCs/>
        </w:rPr>
        <w:t>1</w:t>
      </w:r>
      <w:r w:rsidR="00971025" w:rsidRPr="00FE0A1A">
        <w:rPr>
          <w:b/>
          <w:bCs/>
          <w:vertAlign w:val="superscript"/>
        </w:rPr>
        <w:t>st</w:t>
      </w:r>
      <w:r w:rsidR="00971025">
        <w:rPr>
          <w:b/>
          <w:bCs/>
          <w:vertAlign w:val="superscript"/>
        </w:rPr>
        <w:t xml:space="preserve"> </w:t>
      </w:r>
      <w:r w:rsidR="00971025">
        <w:rPr>
          <w:b/>
          <w:bCs/>
        </w:rPr>
        <w:t xml:space="preserve">Midterm </w:t>
      </w:r>
      <w:r w:rsidR="00971025" w:rsidRPr="00810876">
        <w:rPr>
          <w:b/>
          <w:bCs/>
        </w:rPr>
        <w:t>Exam</w:t>
      </w:r>
    </w:p>
    <w:p w:rsidR="00AA43B8" w:rsidRPr="00810876" w:rsidRDefault="00AA43B8" w:rsidP="00957AA9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0C4662">
        <w:rPr>
          <w:b/>
          <w:bCs/>
        </w:rPr>
        <w:t xml:space="preserve"> </w:t>
      </w:r>
      <w:r>
        <w:rPr>
          <w:b/>
          <w:bCs/>
        </w:rPr>
        <w:t xml:space="preserve"> 90 Minutes</w:t>
      </w:r>
    </w:p>
    <w:tbl>
      <w:tblPr>
        <w:tblStyle w:val="a4"/>
        <w:tblW w:w="0" w:type="auto"/>
        <w:tblLook w:val="04A0"/>
      </w:tblPr>
      <w:tblGrid>
        <w:gridCol w:w="1529"/>
        <w:gridCol w:w="1056"/>
        <w:gridCol w:w="414"/>
        <w:gridCol w:w="1353"/>
        <w:gridCol w:w="1436"/>
        <w:gridCol w:w="1114"/>
        <w:gridCol w:w="1242"/>
        <w:gridCol w:w="2517"/>
      </w:tblGrid>
      <w:tr w:rsidR="00AA43B8" w:rsidRPr="00E075F0" w:rsidTr="00957AA9">
        <w:trPr>
          <w:trHeight w:val="372"/>
        </w:trPr>
        <w:tc>
          <w:tcPr>
            <w:tcW w:w="5788" w:type="dxa"/>
            <w:gridSpan w:val="5"/>
          </w:tcPr>
          <w:p w:rsidR="00AA43B8" w:rsidRPr="00E075F0" w:rsidRDefault="0057762D" w:rsidP="0031166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="00AA43B8" w:rsidRPr="00E075F0">
              <w:rPr>
                <w:b/>
                <w:bCs/>
              </w:rPr>
              <w:t>Name:</w:t>
            </w:r>
          </w:p>
        </w:tc>
        <w:tc>
          <w:tcPr>
            <w:tcW w:w="4873" w:type="dxa"/>
            <w:gridSpan w:val="3"/>
          </w:tcPr>
          <w:p w:rsidR="00AA43B8" w:rsidRPr="00E075F0" w:rsidRDefault="0057762D" w:rsidP="0031166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="000C46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ID</w:t>
            </w:r>
            <w:r w:rsidR="00AA43B8" w:rsidRPr="00E075F0">
              <w:rPr>
                <w:b/>
                <w:bCs/>
              </w:rPr>
              <w:t>.:</w:t>
            </w:r>
          </w:p>
        </w:tc>
      </w:tr>
      <w:tr w:rsidR="00AA43B8" w:rsidRPr="00E075F0" w:rsidTr="00957AA9">
        <w:trPr>
          <w:trHeight w:val="372"/>
        </w:trPr>
        <w:tc>
          <w:tcPr>
            <w:tcW w:w="5788" w:type="dxa"/>
            <w:gridSpan w:val="5"/>
          </w:tcPr>
          <w:p w:rsidR="00AA43B8" w:rsidRPr="00E075F0" w:rsidRDefault="00306F89" w:rsidP="0031166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AA43B8" w:rsidRPr="00E075F0">
              <w:rPr>
                <w:b/>
                <w:bCs/>
              </w:rPr>
              <w:t xml:space="preserve"> No.:</w:t>
            </w:r>
          </w:p>
        </w:tc>
        <w:tc>
          <w:tcPr>
            <w:tcW w:w="4873" w:type="dxa"/>
            <w:gridSpan w:val="3"/>
          </w:tcPr>
          <w:p w:rsidR="00AA43B8" w:rsidRPr="00E075F0" w:rsidRDefault="00AA43B8" w:rsidP="0031166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Teacher's Name:</w:t>
            </w:r>
          </w:p>
        </w:tc>
      </w:tr>
      <w:tr w:rsidR="00D72FF1" w:rsidRPr="00E075F0" w:rsidTr="004C333A">
        <w:trPr>
          <w:trHeight w:val="372"/>
        </w:trPr>
        <w:tc>
          <w:tcPr>
            <w:tcW w:w="1529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470" w:type="dxa"/>
            <w:gridSpan w:val="2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53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36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D72FF1" w:rsidRPr="00E075F0" w:rsidRDefault="00D72FF1" w:rsidP="00AC293B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       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D72FF1" w:rsidRPr="00E075F0" w:rsidTr="004C333A">
        <w:trPr>
          <w:trHeight w:val="372"/>
        </w:trPr>
        <w:tc>
          <w:tcPr>
            <w:tcW w:w="1529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470" w:type="dxa"/>
            <w:gridSpan w:val="2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D72FF1" w:rsidRPr="00E075F0" w:rsidRDefault="00D72FF1" w:rsidP="00311665">
            <w:pPr>
              <w:bidi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A43B8" w:rsidRPr="00E075F0" w:rsidTr="00957AA9">
        <w:trPr>
          <w:trHeight w:val="211"/>
        </w:trPr>
        <w:tc>
          <w:tcPr>
            <w:tcW w:w="10661" w:type="dxa"/>
            <w:gridSpan w:val="8"/>
          </w:tcPr>
          <w:p w:rsidR="00AA43B8" w:rsidRDefault="00AA43B8" w:rsidP="00311665">
            <w:pPr>
              <w:bidi w:val="0"/>
              <w:rPr>
                <w:b/>
                <w:bCs/>
                <w:u w:val="single"/>
              </w:rPr>
            </w:pPr>
          </w:p>
          <w:p w:rsidR="00AA43B8" w:rsidRDefault="00AA43B8" w:rsidP="00903231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  <w:p w:rsidR="00AA43B8" w:rsidRPr="001B1079" w:rsidRDefault="001B1079" w:rsidP="001B1079">
            <w:pPr>
              <w:bidi w:val="0"/>
              <w:rPr>
                <w:b/>
                <w:bCs/>
              </w:rPr>
            </w:pPr>
            <w:proofErr w:type="spellStart"/>
            <w:r w:rsidRPr="001B1079">
              <w:rPr>
                <w:b/>
                <w:bCs/>
              </w:rPr>
              <w:t>A.</w:t>
            </w:r>
            <w:r w:rsidR="00AA43B8" w:rsidRPr="00492003">
              <w:t>Choose</w:t>
            </w:r>
            <w:proofErr w:type="spellEnd"/>
            <w:r w:rsidR="00AA43B8" w:rsidRPr="00492003">
              <w:t xml:space="preserve"> the correct answer</w:t>
            </w:r>
            <w:r w:rsidR="00AA43B8" w:rsidRPr="001B1079">
              <w:rPr>
                <w:b/>
                <w:bCs/>
              </w:rPr>
              <w:t xml:space="preserve"> :</w:t>
            </w:r>
          </w:p>
        </w:tc>
      </w:tr>
      <w:tr w:rsidR="00AA43B8" w:rsidRPr="00E075F0" w:rsidTr="00957AA9">
        <w:trPr>
          <w:trHeight w:val="211"/>
        </w:trPr>
        <w:tc>
          <w:tcPr>
            <w:tcW w:w="10661" w:type="dxa"/>
            <w:gridSpan w:val="8"/>
          </w:tcPr>
          <w:p w:rsidR="00AA43B8" w:rsidRDefault="00AA43B8" w:rsidP="00AE6E7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If</w:t>
            </w:r>
            <w:r w:rsidR="00492003" w:rsidRPr="00AE6E7F">
              <w:rPr>
                <w:position w:val="-16"/>
                <w:sz w:val="21"/>
                <w:szCs w:val="21"/>
              </w:rPr>
              <w:object w:dxaOrig="22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22.5pt" o:ole="">
                  <v:imagedata r:id="rId12" o:title=""/>
                </v:shape>
                <o:OLEObject Type="Embed" ProgID="Equation.3" ShapeID="_x0000_i1025" DrawAspect="Content" ObjectID="_1428687734" r:id="rId13"/>
              </w:object>
            </w:r>
            <w:r>
              <w:rPr>
                <w:sz w:val="21"/>
                <w:szCs w:val="21"/>
              </w:rPr>
              <w:t xml:space="preserve">,   then </w:t>
            </w:r>
            <w:r w:rsidR="00836632" w:rsidRPr="00836632">
              <w:rPr>
                <w:position w:val="-10"/>
                <w:sz w:val="21"/>
                <w:szCs w:val="21"/>
              </w:rPr>
              <w:object w:dxaOrig="540" w:dyaOrig="320">
                <v:shape id="_x0000_i1026" type="#_x0000_t75" style="width:27pt;height:15.75pt" o:ole="">
                  <v:imagedata r:id="rId14" o:title=""/>
                </v:shape>
                <o:OLEObject Type="Embed" ProgID="Equation.3" ShapeID="_x0000_i1026" DrawAspect="Content" ObjectID="_1428687735" r:id="rId15"/>
              </w:object>
            </w:r>
            <w:r w:rsidR="00836632">
              <w:rPr>
                <w:sz w:val="21"/>
                <w:szCs w:val="21"/>
              </w:rPr>
              <w:t>is</w:t>
            </w:r>
          </w:p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957AA9">
        <w:trPr>
          <w:trHeight w:val="461"/>
        </w:trPr>
        <w:tc>
          <w:tcPr>
            <w:tcW w:w="2585" w:type="dxa"/>
            <w:gridSpan w:val="2"/>
          </w:tcPr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>.</w:t>
            </w:r>
            <w:r w:rsidR="00306F89" w:rsidRPr="00836632">
              <w:rPr>
                <w:position w:val="-32"/>
                <w:sz w:val="21"/>
                <w:szCs w:val="21"/>
              </w:rPr>
              <w:object w:dxaOrig="840" w:dyaOrig="700">
                <v:shape id="_x0000_i1027" type="#_x0000_t75" style="width:42pt;height:34.5pt" o:ole="">
                  <v:imagedata r:id="rId16" o:title=""/>
                </v:shape>
                <o:OLEObject Type="Embed" ProgID="Equation.3" ShapeID="_x0000_i1027" DrawAspect="Content" ObjectID="_1428687736" r:id="rId17"/>
              </w:object>
            </w:r>
          </w:p>
        </w:tc>
        <w:tc>
          <w:tcPr>
            <w:tcW w:w="3203" w:type="dxa"/>
            <w:gridSpan w:val="3"/>
          </w:tcPr>
          <w:p w:rsidR="00AA43B8" w:rsidRPr="004D30F2" w:rsidRDefault="00AA43B8" w:rsidP="00CE51AF">
            <w:pPr>
              <w:bidi w:val="0"/>
              <w:rPr>
                <w:sz w:val="18"/>
                <w:szCs w:val="18"/>
              </w:rPr>
            </w:pPr>
            <w:r w:rsidRPr="004D30F2">
              <w:rPr>
                <w:sz w:val="18"/>
                <w:szCs w:val="18"/>
              </w:rPr>
              <w:t>ii.</w:t>
            </w:r>
            <w:r w:rsidR="00306F89" w:rsidRPr="00AA43B8">
              <w:rPr>
                <w:position w:val="-30"/>
                <w:sz w:val="18"/>
                <w:szCs w:val="18"/>
              </w:rPr>
              <w:object w:dxaOrig="740" w:dyaOrig="680">
                <v:shape id="_x0000_i1028" type="#_x0000_t75" style="width:37.5pt;height:33.75pt" o:ole="">
                  <v:imagedata r:id="rId18" o:title=""/>
                </v:shape>
                <o:OLEObject Type="Embed" ProgID="Equation.3" ShapeID="_x0000_i1028" DrawAspect="Content" ObjectID="_1428687737" r:id="rId19"/>
              </w:object>
            </w:r>
          </w:p>
        </w:tc>
        <w:tc>
          <w:tcPr>
            <w:tcW w:w="2356" w:type="dxa"/>
            <w:gridSpan w:val="2"/>
          </w:tcPr>
          <w:p w:rsidR="00AA43B8" w:rsidRPr="004D30F2" w:rsidRDefault="00AA43B8" w:rsidP="00311665">
            <w:pPr>
              <w:bidi w:val="0"/>
              <w:rPr>
                <w:sz w:val="18"/>
                <w:szCs w:val="18"/>
              </w:rPr>
            </w:pPr>
            <w:r w:rsidRPr="004D30F2">
              <w:rPr>
                <w:sz w:val="18"/>
                <w:szCs w:val="18"/>
              </w:rPr>
              <w:t xml:space="preserve">iii. </w:t>
            </w:r>
            <w:r w:rsidRPr="00AA43B8">
              <w:rPr>
                <w:position w:val="-30"/>
                <w:sz w:val="18"/>
                <w:szCs w:val="18"/>
              </w:rPr>
              <w:object w:dxaOrig="940" w:dyaOrig="680">
                <v:shape id="_x0000_i1029" type="#_x0000_t75" style="width:47.25pt;height:33.75pt" o:ole="">
                  <v:imagedata r:id="rId20" o:title=""/>
                </v:shape>
                <o:OLEObject Type="Embed" ProgID="Equation.3" ShapeID="_x0000_i1029" DrawAspect="Content" ObjectID="_1428687738" r:id="rId21"/>
              </w:object>
            </w:r>
          </w:p>
        </w:tc>
        <w:tc>
          <w:tcPr>
            <w:tcW w:w="2517" w:type="dxa"/>
          </w:tcPr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iv.</w:t>
            </w:r>
            <w:r w:rsidRPr="00AA43B8">
              <w:rPr>
                <w:position w:val="-6"/>
                <w:sz w:val="21"/>
                <w:szCs w:val="21"/>
              </w:rPr>
              <w:object w:dxaOrig="720" w:dyaOrig="320">
                <v:shape id="_x0000_i1030" type="#_x0000_t75" style="width:36pt;height:15.75pt" o:ole="">
                  <v:imagedata r:id="rId22" o:title=""/>
                </v:shape>
                <o:OLEObject Type="Embed" ProgID="Equation.3" ShapeID="_x0000_i1030" DrawAspect="Content" ObjectID="_1428687739" r:id="rId23"/>
              </w:object>
            </w:r>
          </w:p>
          <w:p w:rsidR="00492003" w:rsidRDefault="00492003" w:rsidP="00492003">
            <w:pPr>
              <w:bidi w:val="0"/>
              <w:rPr>
                <w:sz w:val="21"/>
                <w:szCs w:val="21"/>
              </w:rPr>
            </w:pPr>
          </w:p>
          <w:p w:rsidR="00492003" w:rsidRPr="00C33253" w:rsidRDefault="00492003" w:rsidP="00492003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903231">
        <w:trPr>
          <w:trHeight w:val="892"/>
        </w:trPr>
        <w:tc>
          <w:tcPr>
            <w:tcW w:w="10661" w:type="dxa"/>
            <w:gridSpan w:val="8"/>
            <w:tcBorders>
              <w:bottom w:val="single" w:sz="4" w:space="0" w:color="000000" w:themeColor="text1"/>
            </w:tcBorders>
          </w:tcPr>
          <w:p w:rsidR="00AA43B8" w:rsidRPr="00953C7D" w:rsidRDefault="00903231" w:rsidP="00957AA9">
            <w:pPr>
              <w:bidi w:val="0"/>
              <w:rPr>
                <w:sz w:val="10"/>
                <w:szCs w:val="10"/>
              </w:rPr>
            </w:pPr>
            <w:r w:rsidRPr="00C3325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If</w:t>
            </w:r>
            <w:r w:rsidR="00492003" w:rsidRPr="00AA43B8">
              <w:rPr>
                <w:position w:val="-30"/>
                <w:sz w:val="21"/>
                <w:szCs w:val="21"/>
              </w:rPr>
              <w:object w:dxaOrig="1240" w:dyaOrig="740">
                <v:shape id="_x0000_i1031" type="#_x0000_t75" style="width:63.75pt;height:37.5pt" o:ole="">
                  <v:imagedata r:id="rId24" o:title=""/>
                </v:shape>
                <o:OLEObject Type="Embed" ProgID="Equation.3" ShapeID="_x0000_i1031" DrawAspect="Content" ObjectID="_1428687740" r:id="rId25"/>
              </w:object>
            </w:r>
            <w:r>
              <w:rPr>
                <w:sz w:val="21"/>
                <w:szCs w:val="21"/>
              </w:rPr>
              <w:t xml:space="preserve">and </w:t>
            </w:r>
            <w:r w:rsidR="00492003" w:rsidRPr="00AA43B8">
              <w:rPr>
                <w:position w:val="-30"/>
                <w:sz w:val="21"/>
                <w:szCs w:val="21"/>
              </w:rPr>
              <w:object w:dxaOrig="1340" w:dyaOrig="740">
                <v:shape id="_x0000_i1032" type="#_x0000_t75" style="width:71.25pt;height:39pt" o:ole="">
                  <v:imagedata r:id="rId26" o:title=""/>
                </v:shape>
                <o:OLEObject Type="Embed" ProgID="Equation.3" ShapeID="_x0000_i1032" DrawAspect="Content" ObjectID="_1428687741" r:id="rId27"/>
              </w:object>
            </w:r>
            <w:r>
              <w:rPr>
                <w:sz w:val="21"/>
                <w:szCs w:val="21"/>
              </w:rPr>
              <w:t xml:space="preserve"> then </w:t>
            </w:r>
            <w:r w:rsidR="00492003" w:rsidRPr="00957AA9">
              <w:rPr>
                <w:position w:val="-32"/>
                <w:sz w:val="21"/>
                <w:szCs w:val="21"/>
              </w:rPr>
              <w:object w:dxaOrig="859" w:dyaOrig="760">
                <v:shape id="_x0000_i1033" type="#_x0000_t75" style="width:48pt;height:42.75pt" o:ole="">
                  <v:imagedata r:id="rId28" o:title=""/>
                </v:shape>
                <o:OLEObject Type="Embed" ProgID="Equation.3" ShapeID="_x0000_i1033" DrawAspect="Content" ObjectID="_1428687742" r:id="rId29"/>
              </w:object>
            </w:r>
            <w:r w:rsidRPr="00C33253">
              <w:rPr>
                <w:sz w:val="21"/>
                <w:szCs w:val="21"/>
              </w:rPr>
              <w:t xml:space="preserve"> is</w:t>
            </w:r>
            <w:r>
              <w:rPr>
                <w:sz w:val="21"/>
                <w:szCs w:val="21"/>
              </w:rPr>
              <w:t xml:space="preserve"> equal to</w:t>
            </w:r>
            <w:r w:rsidRPr="00C33253">
              <w:rPr>
                <w:sz w:val="21"/>
                <w:szCs w:val="21"/>
              </w:rPr>
              <w:t>:</w:t>
            </w:r>
          </w:p>
        </w:tc>
      </w:tr>
      <w:tr w:rsidR="00AA43B8" w:rsidRPr="00E075F0" w:rsidTr="00957AA9">
        <w:trPr>
          <w:trHeight w:val="206"/>
        </w:trPr>
        <w:tc>
          <w:tcPr>
            <w:tcW w:w="2585" w:type="dxa"/>
            <w:gridSpan w:val="2"/>
          </w:tcPr>
          <w:p w:rsidR="00AA43B8" w:rsidRPr="00C33253" w:rsidRDefault="00AA43B8" w:rsidP="00957AA9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i. </w:t>
            </w:r>
            <w:r w:rsidR="00957AA9">
              <w:rPr>
                <w:sz w:val="21"/>
                <w:szCs w:val="21"/>
              </w:rPr>
              <w:t>13</w:t>
            </w:r>
          </w:p>
        </w:tc>
        <w:tc>
          <w:tcPr>
            <w:tcW w:w="3203" w:type="dxa"/>
            <w:gridSpan w:val="3"/>
          </w:tcPr>
          <w:p w:rsidR="00AA43B8" w:rsidRPr="00C33253" w:rsidRDefault="00AA43B8" w:rsidP="00957AA9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ii. </w:t>
            </w:r>
            <w:r w:rsidR="00957AA9">
              <w:rPr>
                <w:sz w:val="21"/>
                <w:szCs w:val="21"/>
              </w:rPr>
              <w:t>-7</w:t>
            </w:r>
          </w:p>
        </w:tc>
        <w:tc>
          <w:tcPr>
            <w:tcW w:w="2356" w:type="dxa"/>
            <w:gridSpan w:val="2"/>
          </w:tcPr>
          <w:p w:rsidR="00AA43B8" w:rsidRPr="00C33253" w:rsidRDefault="00AA43B8" w:rsidP="00957AA9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 w:rsidR="00957AA9">
              <w:rPr>
                <w:sz w:val="21"/>
                <w:szCs w:val="21"/>
              </w:rPr>
              <w:t>7</w:t>
            </w:r>
          </w:p>
        </w:tc>
        <w:tc>
          <w:tcPr>
            <w:tcW w:w="2517" w:type="dxa"/>
          </w:tcPr>
          <w:p w:rsidR="00AA43B8" w:rsidRDefault="00AA43B8" w:rsidP="00957AA9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iv. </w:t>
            </w:r>
            <w:r w:rsidR="00957AA9">
              <w:rPr>
                <w:sz w:val="21"/>
                <w:szCs w:val="21"/>
              </w:rPr>
              <w:t>-13</w:t>
            </w:r>
          </w:p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903231">
        <w:trPr>
          <w:trHeight w:val="863"/>
        </w:trPr>
        <w:tc>
          <w:tcPr>
            <w:tcW w:w="10661" w:type="dxa"/>
            <w:gridSpan w:val="8"/>
            <w:tcBorders>
              <w:bottom w:val="single" w:sz="4" w:space="0" w:color="000000" w:themeColor="text1"/>
            </w:tcBorders>
          </w:tcPr>
          <w:p w:rsidR="00903231" w:rsidRDefault="00903231" w:rsidP="00311665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If </w:t>
            </w:r>
            <w:r w:rsidR="00B247E4" w:rsidRPr="00324EDF">
              <w:rPr>
                <w:position w:val="-32"/>
                <w:sz w:val="21"/>
                <w:szCs w:val="21"/>
              </w:rPr>
              <w:object w:dxaOrig="1400" w:dyaOrig="760">
                <v:shape id="_x0000_i1034" type="#_x0000_t75" style="width:79.5pt;height:43.5pt" o:ole="">
                  <v:imagedata r:id="rId30" o:title=""/>
                </v:shape>
                <o:OLEObject Type="Embed" ProgID="Equation.3" ShapeID="_x0000_i1034" DrawAspect="Content" ObjectID="_1428687743" r:id="rId31"/>
              </w:objec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and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r w:rsidR="00B247E4" w:rsidRPr="00324EDF">
              <w:rPr>
                <w:position w:val="-32"/>
                <w:sz w:val="21"/>
                <w:szCs w:val="21"/>
              </w:rPr>
              <w:object w:dxaOrig="1420" w:dyaOrig="760">
                <v:shape id="_x0000_i1035" type="#_x0000_t75" style="width:77.25pt;height:41.25pt" o:ole="">
                  <v:imagedata r:id="rId32" o:title=""/>
                </v:shape>
                <o:OLEObject Type="Embed" ProgID="Equation.3" ShapeID="_x0000_i1035" DrawAspect="Content" ObjectID="_1428687744" r:id="rId33"/>
              </w:object>
            </w:r>
            <w:r>
              <w:rPr>
                <w:sz w:val="21"/>
                <w:szCs w:val="21"/>
              </w:rPr>
              <w:t xml:space="preserve">, then </w:t>
            </w:r>
            <w:r w:rsidRPr="00324EDF">
              <w:rPr>
                <w:position w:val="-6"/>
                <w:sz w:val="21"/>
                <w:szCs w:val="21"/>
              </w:rPr>
              <w:object w:dxaOrig="520" w:dyaOrig="279">
                <v:shape id="_x0000_i1036" type="#_x0000_t75" style="width:26.25pt;height:14.25pt" o:ole="">
                  <v:imagedata r:id="rId34" o:title=""/>
                </v:shape>
                <o:OLEObject Type="Embed" ProgID="Equation.3" ShapeID="_x0000_i1036" DrawAspect="Content" ObjectID="_1428687745" r:id="rId35"/>
              </w:object>
            </w:r>
            <w:r>
              <w:rPr>
                <w:sz w:val="21"/>
                <w:szCs w:val="21"/>
              </w:rPr>
              <w:t xml:space="preserve"> equals:</w:t>
            </w:r>
          </w:p>
          <w:p w:rsidR="00AA43B8" w:rsidRPr="00E075F0" w:rsidRDefault="00AA43B8" w:rsidP="00311665">
            <w:pPr>
              <w:bidi w:val="0"/>
              <w:rPr>
                <w:sz w:val="10"/>
                <w:szCs w:val="10"/>
              </w:rPr>
            </w:pPr>
          </w:p>
        </w:tc>
      </w:tr>
      <w:tr w:rsidR="00AA43B8" w:rsidRPr="00E075F0" w:rsidTr="00492003">
        <w:trPr>
          <w:trHeight w:val="211"/>
        </w:trPr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i. </w:t>
            </w:r>
            <w:r w:rsidR="0057762D" w:rsidRPr="0057762D">
              <w:rPr>
                <w:position w:val="-6"/>
                <w:sz w:val="21"/>
                <w:szCs w:val="21"/>
              </w:rPr>
              <w:object w:dxaOrig="360" w:dyaOrig="279">
                <v:shape id="_x0000_i1037" type="#_x0000_t75" style="width:17.25pt;height:14.25pt" o:ole="">
                  <v:imagedata r:id="rId36" o:title=""/>
                </v:shape>
                <o:OLEObject Type="Embed" ProgID="Equation.3" ShapeID="_x0000_i1037" DrawAspect="Content" ObjectID="_1428687746" r:id="rId37"/>
              </w:object>
            </w:r>
          </w:p>
        </w:tc>
        <w:tc>
          <w:tcPr>
            <w:tcW w:w="3203" w:type="dxa"/>
            <w:gridSpan w:val="3"/>
          </w:tcPr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0 </w:t>
            </w:r>
            <w:r w:rsidRPr="00C33253">
              <w:rPr>
                <w:sz w:val="21"/>
                <w:szCs w:val="21"/>
              </w:rPr>
              <w:t>.</w:t>
            </w:r>
          </w:p>
        </w:tc>
        <w:tc>
          <w:tcPr>
            <w:tcW w:w="2356" w:type="dxa"/>
            <w:gridSpan w:val="2"/>
          </w:tcPr>
          <w:p w:rsidR="00AA43B8" w:rsidRPr="00C33253" w:rsidRDefault="00AA43B8" w:rsidP="00311665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 w:rsidR="0057762D" w:rsidRPr="0057762D">
              <w:rPr>
                <w:position w:val="-6"/>
                <w:sz w:val="21"/>
                <w:szCs w:val="21"/>
              </w:rPr>
              <w:object w:dxaOrig="540" w:dyaOrig="279">
                <v:shape id="_x0000_i1038" type="#_x0000_t75" style="width:26.25pt;height:14.25pt" o:ole="">
                  <v:imagedata r:id="rId38" o:title=""/>
                </v:shape>
                <o:OLEObject Type="Embed" ProgID="Equation.3" ShapeID="_x0000_i1038" DrawAspect="Content" ObjectID="_1428687747" r:id="rId39"/>
              </w:object>
            </w:r>
            <w:r w:rsidRPr="00C33253">
              <w:rPr>
                <w:sz w:val="21"/>
                <w:szCs w:val="21"/>
              </w:rPr>
              <w:t>.</w:t>
            </w:r>
          </w:p>
        </w:tc>
        <w:tc>
          <w:tcPr>
            <w:tcW w:w="2517" w:type="dxa"/>
          </w:tcPr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iv. </w:t>
            </w:r>
            <w:r>
              <w:rPr>
                <w:sz w:val="21"/>
                <w:szCs w:val="21"/>
              </w:rPr>
              <w:t>1</w:t>
            </w:r>
          </w:p>
          <w:p w:rsidR="00492003" w:rsidRPr="00C33253" w:rsidRDefault="00492003" w:rsidP="00492003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492003">
        <w:trPr>
          <w:trHeight w:val="139"/>
        </w:trPr>
        <w:tc>
          <w:tcPr>
            <w:tcW w:w="10661" w:type="dxa"/>
            <w:gridSpan w:val="8"/>
            <w:tcBorders>
              <w:bottom w:val="single" w:sz="4" w:space="0" w:color="auto"/>
            </w:tcBorders>
          </w:tcPr>
          <w:p w:rsidR="00AC293B" w:rsidRPr="00492003" w:rsidRDefault="00821998" w:rsidP="00AC293B">
            <w:pPr>
              <w:bidi w:val="0"/>
              <w:rPr>
                <w:sz w:val="10"/>
                <w:szCs w:val="10"/>
              </w:rPr>
            </w:pPr>
            <w:r w:rsidRPr="00CE51AF">
              <w:rPr>
                <w:b/>
                <w:bCs/>
              </w:rPr>
              <w:t>B.</w:t>
            </w:r>
            <w:r>
              <w:rPr>
                <w:b/>
                <w:bCs/>
              </w:rPr>
              <w:t xml:space="preserve"> </w:t>
            </w:r>
            <w:r w:rsidRPr="00492003">
              <w:t>Prove</w:t>
            </w:r>
            <w:r w:rsidR="00AC293B" w:rsidRPr="00492003">
              <w:t xml:space="preserve"> that if </w:t>
            </w:r>
            <w:r w:rsidR="0057762D" w:rsidRPr="00492003">
              <w:rPr>
                <w:position w:val="-10"/>
              </w:rPr>
              <w:object w:dxaOrig="240" w:dyaOrig="320">
                <v:shape id="_x0000_i1039" type="#_x0000_t75" style="width:12pt;height:16.5pt" o:ole="">
                  <v:imagedata r:id="rId40" o:title=""/>
                </v:shape>
                <o:OLEObject Type="Embed" ProgID="Equation.3" ShapeID="_x0000_i1039" DrawAspect="Content" ObjectID="_1428687748" r:id="rId41"/>
              </w:object>
            </w:r>
            <w:r w:rsidR="00AC293B" w:rsidRPr="00492003">
              <w:t xml:space="preserve"> is continuous on </w:t>
            </w:r>
            <w:r w:rsidR="00AC293B" w:rsidRPr="00492003">
              <w:rPr>
                <w:position w:val="-10"/>
              </w:rPr>
              <w:object w:dxaOrig="520" w:dyaOrig="340">
                <v:shape id="_x0000_i1040" type="#_x0000_t75" style="width:26.25pt;height:17.25pt" o:ole="">
                  <v:imagedata r:id="rId42" o:title=""/>
                </v:shape>
                <o:OLEObject Type="Embed" ProgID="Equation.3" ShapeID="_x0000_i1040" DrawAspect="Content" ObjectID="_1428687749" r:id="rId43"/>
              </w:object>
            </w:r>
            <w:r w:rsidR="00AC293B" w:rsidRPr="00492003">
              <w:t xml:space="preserve"> and </w:t>
            </w:r>
            <w:r w:rsidR="00AC293B" w:rsidRPr="00492003">
              <w:rPr>
                <w:position w:val="-10"/>
              </w:rPr>
              <w:object w:dxaOrig="520" w:dyaOrig="340">
                <v:shape id="_x0000_i1041" type="#_x0000_t75" style="width:26.25pt;height:17.25pt" o:ole="">
                  <v:imagedata r:id="rId44" o:title=""/>
                </v:shape>
                <o:OLEObject Type="Embed" ProgID="Equation.3" ShapeID="_x0000_i1041" DrawAspect="Content" ObjectID="_1428687750" r:id="rId45"/>
              </w:object>
            </w:r>
            <w:r w:rsidR="00AC293B" w:rsidRPr="00492003">
              <w:t xml:space="preserve"> is an </w:t>
            </w:r>
            <w:proofErr w:type="spellStart"/>
            <w:r w:rsidRPr="00492003">
              <w:t>antiderivative</w:t>
            </w:r>
            <w:proofErr w:type="spellEnd"/>
            <w:r w:rsidRPr="00492003">
              <w:t xml:space="preserve"> of</w:t>
            </w:r>
            <w:r w:rsidR="00AC293B" w:rsidRPr="00492003">
              <w:rPr>
                <w:position w:val="-10"/>
              </w:rPr>
              <w:object w:dxaOrig="520" w:dyaOrig="340">
                <v:shape id="_x0000_i1042" type="#_x0000_t75" style="width:26.25pt;height:17.25pt" o:ole="">
                  <v:imagedata r:id="rId46" o:title=""/>
                </v:shape>
                <o:OLEObject Type="Embed" ProgID="Equation.3" ShapeID="_x0000_i1042" DrawAspect="Content" ObjectID="_1428687751" r:id="rId47"/>
              </w:object>
            </w:r>
            <w:r w:rsidR="00AC293B" w:rsidRPr="00492003">
              <w:t xml:space="preserve">, </w:t>
            </w:r>
            <w:r w:rsidRPr="00492003">
              <w:t>then</w:t>
            </w:r>
            <w:r w:rsidR="00AC293B" w:rsidRPr="00492003">
              <w:rPr>
                <w:position w:val="-32"/>
              </w:rPr>
              <w:object w:dxaOrig="2240" w:dyaOrig="760">
                <v:shape id="_x0000_i1043" type="#_x0000_t75" style="width:111.75pt;height:38.25pt" o:ole="">
                  <v:imagedata r:id="rId48" o:title=""/>
                </v:shape>
                <o:OLEObject Type="Embed" ProgID="Equation.3" ShapeID="_x0000_i1043" DrawAspect="Content" ObjectID="_1428687752" r:id="rId49"/>
              </w:object>
            </w:r>
            <w:r w:rsidR="00AC293B" w:rsidRPr="00492003">
              <w:t>.</w:t>
            </w:r>
          </w:p>
          <w:p w:rsidR="00AC293B" w:rsidRPr="00492003" w:rsidRDefault="00AC293B" w:rsidP="004741F7">
            <w:pPr>
              <w:rPr>
                <w:sz w:val="10"/>
                <w:szCs w:val="10"/>
              </w:rPr>
            </w:pPr>
          </w:p>
          <w:p w:rsidR="00AC293B" w:rsidRPr="001B1079" w:rsidRDefault="00AC293B" w:rsidP="004741F7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C293B" w:rsidRPr="001B1079" w:rsidRDefault="00AC293B" w:rsidP="00957AA9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Pr="001B1079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CE51AF" w:rsidRDefault="00CE51AF" w:rsidP="00CE51A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CE51AF" w:rsidRDefault="00CE51AF" w:rsidP="00CE51A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CE51AF" w:rsidRDefault="00CE51AF" w:rsidP="00CE51A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CE51AF" w:rsidRDefault="00CE51AF" w:rsidP="00CE51A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CE51AF" w:rsidRDefault="00CE51AF" w:rsidP="00CE51A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C293B" w:rsidRDefault="00AC293B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492003" w:rsidRPr="001B1079" w:rsidRDefault="00492003" w:rsidP="00492003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AA43B8" w:rsidRPr="001B1079" w:rsidRDefault="00AA43B8" w:rsidP="00903231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957AA9" w:rsidRPr="00E075F0" w:rsidTr="00AC293B">
        <w:trPr>
          <w:trHeight w:val="7133"/>
        </w:trPr>
        <w:tc>
          <w:tcPr>
            <w:tcW w:w="10661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:rsidR="00903231" w:rsidRDefault="001B1079" w:rsidP="00903231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  <w:p w:rsidR="00903231" w:rsidRDefault="00903231" w:rsidP="00903231">
            <w:pPr>
              <w:bidi w:val="0"/>
              <w:rPr>
                <w:sz w:val="10"/>
                <w:szCs w:val="10"/>
              </w:rPr>
            </w:pPr>
          </w:p>
          <w:p w:rsidR="00957AA9" w:rsidRDefault="00957AA9" w:rsidP="00311665">
            <w:pPr>
              <w:bidi w:val="0"/>
              <w:rPr>
                <w:sz w:val="10"/>
                <w:szCs w:val="10"/>
              </w:rPr>
            </w:pPr>
          </w:p>
          <w:p w:rsidR="00903231" w:rsidRPr="00CE51AF" w:rsidRDefault="001B1079" w:rsidP="00903231">
            <w:pPr>
              <w:jc w:val="right"/>
              <w:rPr>
                <w:b/>
                <w:bCs/>
              </w:rPr>
            </w:pPr>
            <w:r w:rsidRPr="00CE51AF">
              <w:rPr>
                <w:b/>
                <w:bCs/>
              </w:rPr>
              <w:t>A</w:t>
            </w:r>
            <w:r w:rsidR="004741F7" w:rsidRPr="00CE51AF">
              <w:rPr>
                <w:b/>
                <w:bCs/>
              </w:rPr>
              <w:t>.</w:t>
            </w:r>
            <w:r w:rsidR="00CE51AF">
              <w:rPr>
                <w:b/>
                <w:bCs/>
              </w:rPr>
              <w:t xml:space="preserve"> </w:t>
            </w:r>
            <w:r w:rsidR="00903231" w:rsidRPr="00492003">
              <w:t xml:space="preserve">Find the area under the curve </w:t>
            </w:r>
            <w:r w:rsidR="00492003" w:rsidRPr="00492003">
              <w:rPr>
                <w:position w:val="-10"/>
              </w:rPr>
              <w:object w:dxaOrig="1060" w:dyaOrig="360">
                <v:shape id="_x0000_i1044" type="#_x0000_t75" style="width:58.5pt;height:19.5pt" o:ole="">
                  <v:imagedata r:id="rId50" o:title=""/>
                </v:shape>
                <o:OLEObject Type="Embed" ProgID="Equation.3" ShapeID="_x0000_i1044" DrawAspect="Content" ObjectID="_1428687753" r:id="rId51"/>
              </w:object>
            </w:r>
            <w:r w:rsidR="00903231" w:rsidRPr="00492003">
              <w:t xml:space="preserve"> on </w:t>
            </w:r>
            <w:r w:rsidR="00903231" w:rsidRPr="00492003">
              <w:rPr>
                <w:position w:val="-10"/>
              </w:rPr>
              <w:object w:dxaOrig="480" w:dyaOrig="340">
                <v:shape id="_x0000_i1045" type="#_x0000_t75" style="width:24pt;height:17.25pt" o:ole="">
                  <v:imagedata r:id="rId52" o:title=""/>
                </v:shape>
                <o:OLEObject Type="Embed" ProgID="Equation.3" ShapeID="_x0000_i1045" DrawAspect="Content" ObjectID="_1428687754" r:id="rId53"/>
              </w:object>
            </w:r>
            <w:r w:rsidR="00903231" w:rsidRPr="00492003">
              <w:t xml:space="preserve"> using the</w:t>
            </w:r>
            <w:r w:rsidR="0057762D" w:rsidRPr="00492003">
              <w:t xml:space="preserve"> limit of Riemann sum a</w:t>
            </w:r>
            <w:r w:rsidR="00903231" w:rsidRPr="00492003">
              <w:t>nd right endpoints.</w:t>
            </w:r>
          </w:p>
          <w:p w:rsidR="00957AA9" w:rsidRPr="00CE51AF" w:rsidRDefault="00957AA9" w:rsidP="00311665">
            <w:pPr>
              <w:bidi w:val="0"/>
              <w:rPr>
                <w:b/>
                <w:bCs/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CE51AF" w:rsidRDefault="00CE51AF" w:rsidP="00CE51AF">
            <w:pPr>
              <w:bidi w:val="0"/>
              <w:rPr>
                <w:sz w:val="20"/>
                <w:szCs w:val="20"/>
              </w:rPr>
            </w:pPr>
          </w:p>
          <w:p w:rsidR="00CE51AF" w:rsidRDefault="00CE51AF" w:rsidP="00CE51AF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4741F7" w:rsidRDefault="004741F7" w:rsidP="004741F7">
            <w:pPr>
              <w:bidi w:val="0"/>
              <w:rPr>
                <w:sz w:val="20"/>
                <w:szCs w:val="20"/>
              </w:rPr>
            </w:pPr>
          </w:p>
          <w:p w:rsidR="004741F7" w:rsidRDefault="004741F7" w:rsidP="004741F7">
            <w:pPr>
              <w:bidi w:val="0"/>
              <w:rPr>
                <w:sz w:val="20"/>
                <w:szCs w:val="20"/>
              </w:rPr>
            </w:pPr>
          </w:p>
          <w:p w:rsidR="004741F7" w:rsidRDefault="004741F7" w:rsidP="004741F7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03231" w:rsidRDefault="00903231" w:rsidP="00903231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CE51AF" w:rsidRDefault="00CE51AF" w:rsidP="00CE51AF">
            <w:pPr>
              <w:bidi w:val="0"/>
              <w:rPr>
                <w:sz w:val="20"/>
                <w:szCs w:val="20"/>
              </w:rPr>
            </w:pPr>
          </w:p>
          <w:p w:rsidR="00CE51AF" w:rsidRDefault="00CE51AF" w:rsidP="00CE51AF">
            <w:pPr>
              <w:bidi w:val="0"/>
              <w:rPr>
                <w:sz w:val="20"/>
                <w:szCs w:val="20"/>
              </w:rPr>
            </w:pPr>
          </w:p>
          <w:p w:rsidR="00CE51AF" w:rsidRDefault="00CE51AF" w:rsidP="00CE51AF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sz w:val="20"/>
                <w:szCs w:val="20"/>
              </w:rPr>
            </w:pPr>
          </w:p>
          <w:p w:rsidR="00957AA9" w:rsidRDefault="00957AA9" w:rsidP="00311665">
            <w:pPr>
              <w:bidi w:val="0"/>
              <w:rPr>
                <w:b/>
                <w:bCs/>
                <w:u w:val="single"/>
              </w:rPr>
            </w:pPr>
          </w:p>
        </w:tc>
      </w:tr>
      <w:tr w:rsidR="00AA43B8" w:rsidRPr="00E075F0" w:rsidTr="00957AA9">
        <w:trPr>
          <w:trHeight w:val="204"/>
        </w:trPr>
        <w:tc>
          <w:tcPr>
            <w:tcW w:w="10661" w:type="dxa"/>
            <w:gridSpan w:val="8"/>
          </w:tcPr>
          <w:p w:rsidR="004741F7" w:rsidRDefault="004741F7" w:rsidP="00311665">
            <w:pPr>
              <w:bidi w:val="0"/>
              <w:rPr>
                <w:sz w:val="21"/>
                <w:szCs w:val="21"/>
              </w:rPr>
            </w:pPr>
          </w:p>
          <w:p w:rsidR="00AA43B8" w:rsidRPr="00492003" w:rsidRDefault="001B1079" w:rsidP="00492003">
            <w:pPr>
              <w:bidi w:val="0"/>
              <w:rPr>
                <w:sz w:val="21"/>
                <w:szCs w:val="21"/>
              </w:rPr>
            </w:pPr>
            <w:r w:rsidRPr="00CE51AF">
              <w:rPr>
                <w:b/>
                <w:bCs/>
                <w:sz w:val="21"/>
                <w:szCs w:val="21"/>
              </w:rPr>
              <w:t>B</w:t>
            </w:r>
            <w:r w:rsidR="00C10190" w:rsidRPr="00CE51AF">
              <w:rPr>
                <w:b/>
                <w:bCs/>
                <w:sz w:val="21"/>
                <w:szCs w:val="21"/>
              </w:rPr>
              <w:t>.</w:t>
            </w:r>
            <w:r w:rsidR="00C10190" w:rsidRPr="00492003">
              <w:rPr>
                <w:sz w:val="21"/>
                <w:szCs w:val="21"/>
              </w:rPr>
              <w:t>Without evaluating</w:t>
            </w:r>
            <w:r w:rsidR="00AA43B8" w:rsidRPr="00492003">
              <w:rPr>
                <w:sz w:val="21"/>
                <w:szCs w:val="21"/>
              </w:rPr>
              <w:t xml:space="preserve"> the integral</w:t>
            </w:r>
            <w:r w:rsidR="00C10190" w:rsidRPr="00492003">
              <w:rPr>
                <w:sz w:val="21"/>
                <w:szCs w:val="21"/>
              </w:rPr>
              <w:t>s</w:t>
            </w:r>
            <w:r w:rsidR="00AA43B8" w:rsidRPr="00492003">
              <w:rPr>
                <w:sz w:val="21"/>
                <w:szCs w:val="21"/>
              </w:rPr>
              <w:t>, prove that</w:t>
            </w:r>
          </w:p>
          <w:p w:rsidR="00AA43B8" w:rsidRPr="00CE51AF" w:rsidRDefault="00492003" w:rsidP="00311665">
            <w:pPr>
              <w:bidi w:val="0"/>
              <w:ind w:left="360"/>
              <w:jc w:val="center"/>
              <w:rPr>
                <w:b/>
                <w:bCs/>
                <w:sz w:val="21"/>
                <w:szCs w:val="21"/>
              </w:rPr>
            </w:pPr>
            <w:r w:rsidRPr="00CE51AF">
              <w:rPr>
                <w:b/>
                <w:bCs/>
                <w:position w:val="-30"/>
                <w:sz w:val="21"/>
                <w:szCs w:val="21"/>
              </w:rPr>
              <w:object w:dxaOrig="1780" w:dyaOrig="740">
                <v:shape id="_x0000_i1046" type="#_x0000_t75" style="width:93.75pt;height:38.25pt" o:ole="">
                  <v:imagedata r:id="rId54" o:title=""/>
                </v:shape>
                <o:OLEObject Type="Embed" ProgID="Equation.3" ShapeID="_x0000_i1046" DrawAspect="Content" ObjectID="_1428687755" r:id="rId55"/>
              </w:object>
            </w: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4741F7" w:rsidRDefault="004741F7" w:rsidP="004741F7">
            <w:pPr>
              <w:bidi w:val="0"/>
              <w:rPr>
                <w:sz w:val="21"/>
                <w:szCs w:val="21"/>
              </w:rPr>
            </w:pPr>
          </w:p>
          <w:p w:rsidR="004741F7" w:rsidRDefault="004741F7" w:rsidP="004741F7">
            <w:pPr>
              <w:bidi w:val="0"/>
              <w:rPr>
                <w:sz w:val="21"/>
                <w:szCs w:val="21"/>
              </w:rPr>
            </w:pPr>
          </w:p>
          <w:p w:rsidR="004741F7" w:rsidRDefault="004741F7" w:rsidP="004741F7">
            <w:pPr>
              <w:bidi w:val="0"/>
              <w:rPr>
                <w:sz w:val="21"/>
                <w:szCs w:val="21"/>
              </w:rPr>
            </w:pPr>
          </w:p>
          <w:p w:rsidR="00AA43B8" w:rsidRPr="00E74277" w:rsidRDefault="00AA43B8" w:rsidP="00311665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1B1079">
        <w:trPr>
          <w:trHeight w:val="130"/>
        </w:trPr>
        <w:tc>
          <w:tcPr>
            <w:tcW w:w="10661" w:type="dxa"/>
            <w:gridSpan w:val="8"/>
            <w:tcBorders>
              <w:bottom w:val="single" w:sz="4" w:space="0" w:color="000000" w:themeColor="text1"/>
            </w:tcBorders>
          </w:tcPr>
          <w:p w:rsidR="004741F7" w:rsidRDefault="001B1079" w:rsidP="004741F7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lastRenderedPageBreak/>
              <w:t>QUESTION III</w:t>
            </w:r>
          </w:p>
          <w:p w:rsidR="004741F7" w:rsidRDefault="004741F7" w:rsidP="00311665">
            <w:pPr>
              <w:bidi w:val="0"/>
              <w:rPr>
                <w:sz w:val="21"/>
                <w:szCs w:val="21"/>
              </w:rPr>
            </w:pPr>
          </w:p>
          <w:p w:rsidR="00AA43B8" w:rsidRPr="00CE51AF" w:rsidRDefault="001B1079" w:rsidP="004741F7">
            <w:pPr>
              <w:bidi w:val="0"/>
              <w:rPr>
                <w:b/>
                <w:bCs/>
                <w:sz w:val="21"/>
                <w:szCs w:val="21"/>
              </w:rPr>
            </w:pPr>
            <w:r w:rsidRPr="00CE51AF">
              <w:rPr>
                <w:b/>
                <w:bCs/>
                <w:sz w:val="21"/>
                <w:szCs w:val="21"/>
              </w:rPr>
              <w:t>A</w:t>
            </w:r>
            <w:r w:rsidR="00AA43B8" w:rsidRPr="00492003">
              <w:rPr>
                <w:sz w:val="21"/>
                <w:szCs w:val="21"/>
              </w:rPr>
              <w:t>. Find the value of c that satisfies the conclusion of the Integral Mean Value Theorem</w:t>
            </w:r>
            <w:r w:rsidR="00AA43B8" w:rsidRPr="00CE51AF">
              <w:rPr>
                <w:b/>
                <w:bCs/>
                <w:sz w:val="21"/>
                <w:szCs w:val="21"/>
              </w:rPr>
              <w:t>:</w:t>
            </w:r>
          </w:p>
          <w:p w:rsidR="00AA43B8" w:rsidRDefault="00492003" w:rsidP="00311665">
            <w:pPr>
              <w:bidi w:val="0"/>
              <w:jc w:val="center"/>
              <w:rPr>
                <w:sz w:val="21"/>
                <w:szCs w:val="21"/>
              </w:rPr>
            </w:pPr>
            <w:r w:rsidRPr="004741F7">
              <w:rPr>
                <w:position w:val="-32"/>
                <w:sz w:val="21"/>
                <w:szCs w:val="21"/>
              </w:rPr>
              <w:object w:dxaOrig="1260" w:dyaOrig="760">
                <v:shape id="_x0000_i1047" type="#_x0000_t75" style="width:67.5pt;height:41.25pt" o:ole="">
                  <v:imagedata r:id="rId56" o:title=""/>
                </v:shape>
                <o:OLEObject Type="Embed" ProgID="Equation.3" ShapeID="_x0000_i1047" DrawAspect="Content" ObjectID="_1428687756" r:id="rId57"/>
              </w:object>
            </w: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Pr="00C45B2B" w:rsidRDefault="00AA43B8" w:rsidP="00311665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1B1079">
        <w:trPr>
          <w:trHeight w:val="7185"/>
        </w:trPr>
        <w:tc>
          <w:tcPr>
            <w:tcW w:w="10661" w:type="dxa"/>
            <w:gridSpan w:val="8"/>
            <w:tcBorders>
              <w:bottom w:val="single" w:sz="4" w:space="0" w:color="auto"/>
            </w:tcBorders>
          </w:tcPr>
          <w:p w:rsidR="004741F7" w:rsidRPr="00CE51AF" w:rsidRDefault="001B1079" w:rsidP="001D3EA1">
            <w:pPr>
              <w:bidi w:val="0"/>
              <w:rPr>
                <w:b/>
                <w:bCs/>
                <w:sz w:val="21"/>
                <w:szCs w:val="21"/>
              </w:rPr>
            </w:pPr>
            <w:r w:rsidRPr="00CE51AF">
              <w:rPr>
                <w:b/>
                <w:bCs/>
                <w:sz w:val="21"/>
                <w:szCs w:val="21"/>
              </w:rPr>
              <w:t>B</w:t>
            </w:r>
            <w:r w:rsidR="001D3EA1" w:rsidRPr="00492003">
              <w:rPr>
                <w:sz w:val="21"/>
                <w:szCs w:val="21"/>
              </w:rPr>
              <w:t>.</w:t>
            </w:r>
            <w:r w:rsidR="00CE51AF" w:rsidRPr="00492003">
              <w:rPr>
                <w:sz w:val="21"/>
                <w:szCs w:val="21"/>
              </w:rPr>
              <w:t xml:space="preserve"> </w:t>
            </w:r>
            <w:r w:rsidRPr="00492003">
              <w:rPr>
                <w:sz w:val="21"/>
                <w:szCs w:val="21"/>
              </w:rPr>
              <w:t>For</w:t>
            </w:r>
            <w:r w:rsidR="00492003" w:rsidRPr="00492003">
              <w:rPr>
                <w:position w:val="-30"/>
              </w:rPr>
              <w:object w:dxaOrig="2439" w:dyaOrig="760">
                <v:shape id="_x0000_i1048" type="#_x0000_t75" style="width:130.5pt;height:40.5pt" o:ole="">
                  <v:imagedata r:id="rId58" o:title=""/>
                </v:shape>
                <o:OLEObject Type="Embed" ProgID="Equation.3" ShapeID="_x0000_i1048" DrawAspect="Content" ObjectID="_1428687757" r:id="rId59"/>
              </w:object>
            </w:r>
            <w:r w:rsidR="001D3EA1" w:rsidRPr="00492003">
              <w:rPr>
                <w:sz w:val="21"/>
                <w:szCs w:val="21"/>
              </w:rPr>
              <w:t xml:space="preserve">, </w:t>
            </w:r>
            <w:r w:rsidR="00821998" w:rsidRPr="00492003">
              <w:rPr>
                <w:sz w:val="21"/>
                <w:szCs w:val="21"/>
              </w:rPr>
              <w:t>find</w:t>
            </w:r>
            <w:r w:rsidR="00C04F5B" w:rsidRPr="00492003">
              <w:rPr>
                <w:position w:val="-10"/>
              </w:rPr>
              <w:object w:dxaOrig="580" w:dyaOrig="340">
                <v:shape id="_x0000_i1049" type="#_x0000_t75" style="width:33pt;height:19.5pt" o:ole="">
                  <v:imagedata r:id="rId60" o:title=""/>
                </v:shape>
                <o:OLEObject Type="Embed" ProgID="Equation.3" ShapeID="_x0000_i1049" DrawAspect="Content" ObjectID="_1428687758" r:id="rId61"/>
              </w:object>
            </w:r>
            <w:r w:rsidR="001D3EA1" w:rsidRPr="00492003">
              <w:rPr>
                <w:sz w:val="21"/>
                <w:szCs w:val="21"/>
              </w:rPr>
              <w:t xml:space="preserve">, then prove </w:t>
            </w:r>
            <w:r w:rsidR="00821998" w:rsidRPr="00492003">
              <w:rPr>
                <w:sz w:val="21"/>
                <w:szCs w:val="21"/>
              </w:rPr>
              <w:t>that</w:t>
            </w:r>
            <w:r w:rsidR="00C04F5B" w:rsidRPr="00492003">
              <w:rPr>
                <w:position w:val="-10"/>
              </w:rPr>
              <w:object w:dxaOrig="940" w:dyaOrig="340">
                <v:shape id="_x0000_i1050" type="#_x0000_t75" style="width:47.25pt;height:19.5pt" o:ole="">
                  <v:imagedata r:id="rId62" o:title=""/>
                </v:shape>
                <o:OLEObject Type="Embed" ProgID="Equation.3" ShapeID="_x0000_i1050" DrawAspect="Content" ObjectID="_1428687759" r:id="rId63"/>
              </w:object>
            </w:r>
            <w:r w:rsidR="001D3EA1" w:rsidRPr="00492003">
              <w:rPr>
                <w:sz w:val="21"/>
                <w:szCs w:val="21"/>
              </w:rPr>
              <w:t>.</w:t>
            </w: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1D3EA1" w:rsidRPr="00CE51AF" w:rsidRDefault="001D3EA1" w:rsidP="001D3EA1">
            <w:pPr>
              <w:bidi w:val="0"/>
              <w:ind w:left="360"/>
              <w:rPr>
                <w:b/>
                <w:bCs/>
                <w:sz w:val="21"/>
                <w:szCs w:val="21"/>
              </w:rPr>
            </w:pPr>
          </w:p>
          <w:p w:rsidR="00AA43B8" w:rsidRPr="00CE51AF" w:rsidRDefault="00AA43B8" w:rsidP="00311665">
            <w:pPr>
              <w:bidi w:val="0"/>
              <w:rPr>
                <w:b/>
                <w:bCs/>
                <w:sz w:val="21"/>
                <w:szCs w:val="21"/>
              </w:rPr>
            </w:pPr>
          </w:p>
        </w:tc>
      </w:tr>
      <w:tr w:rsidR="001B1079" w:rsidRPr="00E075F0" w:rsidTr="001B1079">
        <w:trPr>
          <w:trHeight w:val="785"/>
        </w:trPr>
        <w:tc>
          <w:tcPr>
            <w:tcW w:w="10661" w:type="dxa"/>
            <w:gridSpan w:val="8"/>
            <w:tcBorders>
              <w:top w:val="single" w:sz="4" w:space="0" w:color="auto"/>
              <w:bottom w:val="nil"/>
            </w:tcBorders>
          </w:tcPr>
          <w:p w:rsidR="007F475E" w:rsidRDefault="001B1079" w:rsidP="007F475E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lastRenderedPageBreak/>
              <w:t>QUESTION IV</w:t>
            </w:r>
          </w:p>
          <w:p w:rsidR="007F475E" w:rsidRDefault="007F475E" w:rsidP="007F475E">
            <w:pPr>
              <w:bidi w:val="0"/>
              <w:rPr>
                <w:sz w:val="10"/>
                <w:szCs w:val="10"/>
              </w:rPr>
            </w:pPr>
          </w:p>
          <w:p w:rsidR="007F475E" w:rsidRPr="00CE51AF" w:rsidRDefault="007F475E" w:rsidP="007F475E">
            <w:pPr>
              <w:bidi w:val="0"/>
              <w:rPr>
                <w:b/>
                <w:bCs/>
              </w:rPr>
            </w:pPr>
            <w:r w:rsidRPr="00492003">
              <w:t>Evaluate the following integrals</w:t>
            </w:r>
            <w:r w:rsidRPr="00CE51AF">
              <w:rPr>
                <w:b/>
                <w:bCs/>
              </w:rPr>
              <w:t>:</w:t>
            </w:r>
          </w:p>
        </w:tc>
      </w:tr>
      <w:tr w:rsidR="00AA43B8" w:rsidRPr="00E075F0" w:rsidTr="007F475E">
        <w:trPr>
          <w:trHeight w:val="4172"/>
        </w:trPr>
        <w:tc>
          <w:tcPr>
            <w:tcW w:w="10661" w:type="dxa"/>
            <w:gridSpan w:val="8"/>
            <w:tcBorders>
              <w:top w:val="nil"/>
            </w:tcBorders>
          </w:tcPr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0D2D0C" w:rsidP="00311665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AA43B8">
              <w:rPr>
                <w:sz w:val="21"/>
                <w:szCs w:val="21"/>
              </w:rPr>
              <w:t xml:space="preserve">. </w:t>
            </w:r>
            <w:r w:rsidR="00492003" w:rsidRPr="001D3EA1">
              <w:rPr>
                <w:position w:val="-24"/>
                <w:sz w:val="21"/>
                <w:szCs w:val="21"/>
              </w:rPr>
              <w:object w:dxaOrig="1420" w:dyaOrig="620">
                <v:shape id="_x0000_i1051" type="#_x0000_t75" style="width:78pt;height:35.25pt" o:ole="">
                  <v:imagedata r:id="rId64" o:title=""/>
                </v:shape>
                <o:OLEObject Type="Embed" ProgID="Equation.3" ShapeID="_x0000_i1051" DrawAspect="Content" ObjectID="_1428687760" r:id="rId65"/>
              </w:object>
            </w:r>
          </w:p>
          <w:p w:rsidR="00AA43B8" w:rsidRPr="00FE0A1A" w:rsidRDefault="00AA43B8" w:rsidP="00311665">
            <w:pPr>
              <w:bidi w:val="0"/>
              <w:rPr>
                <w:sz w:val="21"/>
                <w:szCs w:val="21"/>
                <w:u w:val="single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Default="001D3EA1" w:rsidP="001D3EA1">
            <w:pPr>
              <w:bidi w:val="0"/>
              <w:rPr>
                <w:sz w:val="21"/>
                <w:szCs w:val="21"/>
              </w:rPr>
            </w:pPr>
          </w:p>
          <w:p w:rsidR="001D3EA1" w:rsidRPr="00C45B2B" w:rsidRDefault="001D3EA1" w:rsidP="001D3EA1">
            <w:pPr>
              <w:bidi w:val="0"/>
              <w:rPr>
                <w:sz w:val="21"/>
                <w:szCs w:val="21"/>
              </w:rPr>
            </w:pPr>
          </w:p>
        </w:tc>
      </w:tr>
      <w:tr w:rsidR="00AA43B8" w:rsidRPr="00E075F0" w:rsidTr="006829B0">
        <w:trPr>
          <w:trHeight w:val="4022"/>
        </w:trPr>
        <w:tc>
          <w:tcPr>
            <w:tcW w:w="10661" w:type="dxa"/>
            <w:gridSpan w:val="8"/>
            <w:tcBorders>
              <w:bottom w:val="single" w:sz="4" w:space="0" w:color="auto"/>
            </w:tcBorders>
          </w:tcPr>
          <w:p w:rsidR="00AA43B8" w:rsidRDefault="00AA43B8" w:rsidP="00311665">
            <w:pPr>
              <w:bidi w:val="0"/>
              <w:rPr>
                <w:sz w:val="21"/>
                <w:szCs w:val="21"/>
              </w:rPr>
            </w:pPr>
          </w:p>
          <w:p w:rsidR="00AA43B8" w:rsidRDefault="000D2D0C" w:rsidP="00311665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r w:rsidR="00AA43B8">
              <w:rPr>
                <w:sz w:val="21"/>
                <w:szCs w:val="21"/>
              </w:rPr>
              <w:t>.</w:t>
            </w:r>
            <w:r w:rsidR="00492003" w:rsidRPr="001D3EA1">
              <w:rPr>
                <w:position w:val="-16"/>
                <w:sz w:val="21"/>
                <w:szCs w:val="21"/>
              </w:rPr>
              <w:object w:dxaOrig="1200" w:dyaOrig="440">
                <v:shape id="_x0000_i1052" type="#_x0000_t75" style="width:68.25pt;height:24.75pt" o:ole="">
                  <v:imagedata r:id="rId66" o:title=""/>
                </v:shape>
                <o:OLEObject Type="Embed" ProgID="Equation.3" ShapeID="_x0000_i1052" DrawAspect="Content" ObjectID="_1428687761" r:id="rId67"/>
              </w:object>
            </w:r>
            <w:r w:rsidR="00AA43B8">
              <w:rPr>
                <w:sz w:val="21"/>
                <w:szCs w:val="21"/>
              </w:rPr>
              <w:t>.</w:t>
            </w:r>
          </w:p>
          <w:p w:rsidR="00AA43B8" w:rsidRPr="00AF23A9" w:rsidRDefault="00AA43B8" w:rsidP="00311665">
            <w:pPr>
              <w:bidi w:val="0"/>
              <w:rPr>
                <w:sz w:val="21"/>
                <w:szCs w:val="21"/>
              </w:rPr>
            </w:pPr>
          </w:p>
        </w:tc>
      </w:tr>
      <w:tr w:rsidR="007F475E" w:rsidRPr="00E075F0" w:rsidTr="0081039E">
        <w:trPr>
          <w:trHeight w:val="4689"/>
        </w:trPr>
        <w:tc>
          <w:tcPr>
            <w:tcW w:w="10661" w:type="dxa"/>
            <w:gridSpan w:val="8"/>
            <w:tcBorders>
              <w:top w:val="single" w:sz="4" w:space="0" w:color="auto"/>
            </w:tcBorders>
          </w:tcPr>
          <w:p w:rsidR="007F475E" w:rsidRDefault="007F475E" w:rsidP="006829B0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 </w:t>
            </w:r>
            <w:r w:rsidR="00492003" w:rsidRPr="000C4662">
              <w:rPr>
                <w:position w:val="-32"/>
                <w:sz w:val="21"/>
                <w:szCs w:val="21"/>
              </w:rPr>
              <w:object w:dxaOrig="1260" w:dyaOrig="760">
                <v:shape id="_x0000_i1053" type="#_x0000_t75" style="width:68.25pt;height:41.25pt" o:ole="">
                  <v:imagedata r:id="rId68" o:title=""/>
                </v:shape>
                <o:OLEObject Type="Embed" ProgID="Equation.3" ShapeID="_x0000_i1053" DrawAspect="Content" ObjectID="_1428687762" r:id="rId69"/>
              </w:object>
            </w:r>
          </w:p>
          <w:p w:rsidR="0081039E" w:rsidRDefault="0081039E" w:rsidP="0081039E">
            <w:pPr>
              <w:bidi w:val="0"/>
              <w:rPr>
                <w:sz w:val="21"/>
                <w:szCs w:val="21"/>
              </w:rPr>
            </w:pPr>
          </w:p>
          <w:p w:rsidR="006829B0" w:rsidRDefault="007F475E" w:rsidP="007F475E">
            <w:pPr>
              <w:bidi w:val="0"/>
            </w:pPr>
            <w:r>
              <w:t xml:space="preserve">                                                                                </w:t>
            </w: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</w:p>
          <w:p w:rsidR="006829B0" w:rsidRDefault="006829B0" w:rsidP="006829B0">
            <w:pPr>
              <w:bidi w:val="0"/>
            </w:pPr>
            <w:r>
              <w:t xml:space="preserve">                        </w:t>
            </w:r>
          </w:p>
          <w:p w:rsidR="006829B0" w:rsidRDefault="006829B0" w:rsidP="006829B0">
            <w:pPr>
              <w:bidi w:val="0"/>
            </w:pPr>
            <w:r>
              <w:t xml:space="preserve">                 </w:t>
            </w:r>
          </w:p>
          <w:p w:rsidR="007F475E" w:rsidRDefault="006829B0" w:rsidP="006829B0">
            <w:pPr>
              <w:bidi w:val="0"/>
              <w:rPr>
                <w:sz w:val="21"/>
                <w:szCs w:val="21"/>
              </w:rPr>
            </w:pPr>
            <w:r>
              <w:t xml:space="preserve">                                                                                </w:t>
            </w:r>
            <w:r w:rsidR="007F475E">
              <w:t xml:space="preserve">                                                                                                      GOOD LUCK </w:t>
            </w:r>
            <w:r w:rsidR="007F475E">
              <w:sym w:font="Wingdings" w:char="F04A"/>
            </w:r>
          </w:p>
        </w:tc>
      </w:tr>
    </w:tbl>
    <w:p w:rsidR="00124786" w:rsidRDefault="00124786" w:rsidP="001D3EA1">
      <w:pPr>
        <w:bidi w:val="0"/>
        <w:spacing w:after="0"/>
      </w:pPr>
    </w:p>
    <w:sectPr w:rsidR="00124786" w:rsidSect="00C67BC2">
      <w:footerReference w:type="default" r:id="rId7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B9" w:rsidRDefault="004143B9">
      <w:pPr>
        <w:spacing w:after="0" w:line="240" w:lineRule="auto"/>
      </w:pPr>
      <w:r>
        <w:separator/>
      </w:r>
    </w:p>
  </w:endnote>
  <w:endnote w:type="continuationSeparator" w:id="0">
    <w:p w:rsidR="004143B9" w:rsidRDefault="004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2" w:rsidRDefault="007F4E19">
    <w:pPr>
      <w:pStyle w:val="a3"/>
      <w:jc w:val="center"/>
    </w:pPr>
    <w:r>
      <w:fldChar w:fldCharType="begin"/>
    </w:r>
    <w:r w:rsidR="004D3C49">
      <w:instrText xml:space="preserve"> PAGE   \* MERGEFORMAT </w:instrText>
    </w:r>
    <w:r>
      <w:fldChar w:fldCharType="separate"/>
    </w:r>
    <w:r w:rsidR="008606D7">
      <w:rPr>
        <w:noProof/>
      </w:rPr>
      <w:t>4</w:t>
    </w:r>
    <w:r>
      <w:fldChar w:fldCharType="end"/>
    </w:r>
  </w:p>
  <w:p w:rsidR="00C67BC2" w:rsidRDefault="004143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B9" w:rsidRDefault="004143B9">
      <w:pPr>
        <w:spacing w:after="0" w:line="240" w:lineRule="auto"/>
      </w:pPr>
      <w:r>
        <w:separator/>
      </w:r>
    </w:p>
  </w:footnote>
  <w:footnote w:type="continuationSeparator" w:id="0">
    <w:p w:rsidR="004143B9" w:rsidRDefault="0041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5D"/>
    <w:multiLevelType w:val="hybridMultilevel"/>
    <w:tmpl w:val="E7844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A7A"/>
    <w:multiLevelType w:val="hybridMultilevel"/>
    <w:tmpl w:val="09C64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196"/>
    <w:multiLevelType w:val="hybridMultilevel"/>
    <w:tmpl w:val="4716773E"/>
    <w:lvl w:ilvl="0" w:tplc="6A0CC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053"/>
    <w:multiLevelType w:val="hybridMultilevel"/>
    <w:tmpl w:val="EF38C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A8D"/>
    <w:multiLevelType w:val="hybridMultilevel"/>
    <w:tmpl w:val="AFFA9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2720"/>
    <w:multiLevelType w:val="hybridMultilevel"/>
    <w:tmpl w:val="2D3EF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B8"/>
    <w:rsid w:val="000B05FA"/>
    <w:rsid w:val="000C4662"/>
    <w:rsid w:val="000D2D0C"/>
    <w:rsid w:val="00124786"/>
    <w:rsid w:val="0014619B"/>
    <w:rsid w:val="001B1079"/>
    <w:rsid w:val="001D3EA1"/>
    <w:rsid w:val="00251D91"/>
    <w:rsid w:val="002D20E5"/>
    <w:rsid w:val="00306F89"/>
    <w:rsid w:val="004143B9"/>
    <w:rsid w:val="004741F7"/>
    <w:rsid w:val="00492003"/>
    <w:rsid w:val="004C333A"/>
    <w:rsid w:val="004D3C49"/>
    <w:rsid w:val="00500E70"/>
    <w:rsid w:val="00560DE3"/>
    <w:rsid w:val="00565A5C"/>
    <w:rsid w:val="0057762D"/>
    <w:rsid w:val="005C4CE3"/>
    <w:rsid w:val="006342FD"/>
    <w:rsid w:val="00677E51"/>
    <w:rsid w:val="006829B0"/>
    <w:rsid w:val="007726CB"/>
    <w:rsid w:val="007B57C3"/>
    <w:rsid w:val="007F475E"/>
    <w:rsid w:val="007F4E19"/>
    <w:rsid w:val="00804FC4"/>
    <w:rsid w:val="0081039E"/>
    <w:rsid w:val="00821998"/>
    <w:rsid w:val="00836632"/>
    <w:rsid w:val="008606D7"/>
    <w:rsid w:val="00903231"/>
    <w:rsid w:val="00957AA9"/>
    <w:rsid w:val="00971025"/>
    <w:rsid w:val="009E72C1"/>
    <w:rsid w:val="00A5571B"/>
    <w:rsid w:val="00AA43B8"/>
    <w:rsid w:val="00AC293B"/>
    <w:rsid w:val="00AE6E7F"/>
    <w:rsid w:val="00B247E4"/>
    <w:rsid w:val="00B92E1F"/>
    <w:rsid w:val="00C04F5B"/>
    <w:rsid w:val="00C10190"/>
    <w:rsid w:val="00C27A39"/>
    <w:rsid w:val="00C84BF3"/>
    <w:rsid w:val="00C92029"/>
    <w:rsid w:val="00CE51AF"/>
    <w:rsid w:val="00CF3B51"/>
    <w:rsid w:val="00CF7EDD"/>
    <w:rsid w:val="00D72FF1"/>
    <w:rsid w:val="00DB3285"/>
    <w:rsid w:val="00DE15A4"/>
    <w:rsid w:val="00DE6579"/>
    <w:rsid w:val="00E8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A4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rsid w:val="00AA43B8"/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95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57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47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7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4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43B8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95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7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7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73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8" Type="http://schemas.openxmlformats.org/officeDocument/2006/relationships/webSettings" Target="webSettings.xml"/><Relationship Id="rId51" Type="http://schemas.openxmlformats.org/officeDocument/2006/relationships/oleObject" Target="embeddings/oleObject20.bin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CB-BA6B-42DE-B4DD-AFF79A0D3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21A80-9B9E-430D-9AFC-3D8A44154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1D6B-0AB0-4659-9976-D431861F619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8E8D0A-2B2C-4E0A-B9B1-90D2F531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</cp:lastModifiedBy>
  <cp:revision>2</cp:revision>
  <dcterms:created xsi:type="dcterms:W3CDTF">2013-04-28T17:52:00Z</dcterms:created>
  <dcterms:modified xsi:type="dcterms:W3CDTF">2013-04-28T17:52:00Z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