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5A" w:rsidRDefault="00B04581" w:rsidP="00EA765A">
      <w:pPr>
        <w:bidi/>
        <w:spacing w:line="276" w:lineRule="auto"/>
        <w:jc w:val="both"/>
        <w:rPr>
          <w:rFonts w:ascii="Times New Roman" w:hAnsi="Times New Roman"/>
          <w:bCs/>
          <w:color w:val="auto"/>
        </w:rPr>
      </w:pPr>
      <w:r>
        <w:rPr>
          <w:rFonts w:ascii="Times New Roman" w:hAnsi="Times New Roman"/>
          <w:noProof/>
          <w:color w:val="auto"/>
        </w:rPr>
        <w:drawing>
          <wp:anchor distT="0" distB="0" distL="114300" distR="114300" simplePos="0" relativeHeight="251668480" behindDoc="0" locked="0" layoutInCell="1" allowOverlap="1" wp14:anchorId="619158B9" wp14:editId="2005AA12">
            <wp:simplePos x="0" y="0"/>
            <wp:positionH relativeFrom="page">
              <wp:posOffset>2819400</wp:posOffset>
            </wp:positionH>
            <wp:positionV relativeFrom="page">
              <wp:posOffset>247650</wp:posOffset>
            </wp:positionV>
            <wp:extent cx="1713430" cy="58102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713430" cy="581025"/>
                    </a:xfrm>
                    <a:prstGeom prst="rect">
                      <a:avLst/>
                    </a:prstGeom>
                    <a:noFill/>
                    <a:ln w="9525" cap="flat">
                      <a:noFill/>
                      <a:round/>
                      <a:headEnd/>
                      <a:tailEnd/>
                    </a:ln>
                  </pic:spPr>
                </pic:pic>
              </a:graphicData>
            </a:graphic>
            <wp14:sizeRelH relativeFrom="margin">
              <wp14:pctWidth>0</wp14:pctWidth>
            </wp14:sizeRelH>
            <wp14:sizeRelV relativeFrom="margin">
              <wp14:pctHeight>0</wp14:pctHeight>
            </wp14:sizeRelV>
          </wp:anchor>
        </w:drawing>
      </w:r>
      <w:r w:rsidR="00CF2EAA">
        <w:rPr>
          <w:rFonts w:ascii="Times New Roman" w:hAnsi="Times New Roman"/>
          <w:bCs/>
          <w:color w:val="auto"/>
        </w:rPr>
        <w:t xml:space="preserve"> </w:t>
      </w:r>
      <w:r w:rsidR="00AA4108" w:rsidRPr="00026F4A">
        <w:rPr>
          <w:rFonts w:ascii="Times New Roman" w:hAnsi="Times New Roman" w:hint="cs"/>
          <w:bCs/>
          <w:color w:val="auto"/>
          <w:rtl/>
        </w:rPr>
        <w:t>جامعة الملك سعود</w:t>
      </w:r>
      <w:r w:rsidR="00EA765A">
        <w:rPr>
          <w:rFonts w:ascii="Times New Roman" w:hAnsi="Times New Roman" w:hint="cs"/>
          <w:bCs/>
          <w:color w:val="auto"/>
          <w:rtl/>
        </w:rPr>
        <w:t xml:space="preserve">                                                                                                             </w:t>
      </w:r>
      <w:r w:rsidR="00EA765A" w:rsidRPr="00EA765A">
        <w:rPr>
          <w:rFonts w:ascii="Times New Roman" w:hAnsi="Times New Roman" w:hint="cs"/>
          <w:bCs/>
          <w:color w:val="auto"/>
          <w:rtl/>
        </w:rPr>
        <w:t xml:space="preserve"> </w:t>
      </w:r>
      <w:r w:rsidR="00EA765A">
        <w:rPr>
          <w:rFonts w:ascii="Times New Roman" w:hAnsi="Times New Roman" w:hint="cs"/>
          <w:bCs/>
          <w:color w:val="auto"/>
          <w:rtl/>
        </w:rPr>
        <w:t xml:space="preserve">الفصل الدراسي: </w:t>
      </w:r>
      <w:r w:rsidR="00EA765A">
        <w:rPr>
          <w:rFonts w:ascii="Simplified Arabic" w:hAnsi="Simplified Arabic" w:cs="Simplified Arabic" w:hint="cs"/>
          <w:bCs/>
          <w:color w:val="auto"/>
          <w:rtl/>
        </w:rPr>
        <w:t>الأول</w:t>
      </w:r>
      <w:r w:rsidR="00EA765A">
        <w:rPr>
          <w:rFonts w:ascii="Times New Roman" w:hAnsi="Times New Roman"/>
          <w:bCs/>
          <w:color w:val="auto"/>
        </w:rPr>
        <w:tab/>
      </w:r>
    </w:p>
    <w:p w:rsidR="00EA765A" w:rsidRPr="00B837CF" w:rsidRDefault="00EA765A" w:rsidP="00EA765A">
      <w:pPr>
        <w:bidi/>
        <w:spacing w:line="276" w:lineRule="auto"/>
        <w:jc w:val="both"/>
        <w:rPr>
          <w:rFonts w:ascii="Simplified Arabic" w:hAnsi="Simplified Arabic" w:cs="Simplified Arabic"/>
          <w:b/>
          <w:color w:val="auto"/>
          <w:rtl/>
        </w:rPr>
      </w:pPr>
      <w:r>
        <w:rPr>
          <w:rFonts w:ascii="Times New Roman" w:hAnsi="Times New Roman" w:hint="cs"/>
          <w:bCs/>
          <w:color w:val="auto"/>
          <w:rtl/>
        </w:rPr>
        <w:t>كلية الآداب</w:t>
      </w:r>
      <w:r w:rsidRPr="00EA765A">
        <w:rPr>
          <w:rFonts w:ascii="Times New Roman" w:hAnsi="Times New Roman" w:hint="cs"/>
          <w:bCs/>
          <w:color w:val="auto"/>
          <w:rtl/>
        </w:rPr>
        <w:t xml:space="preserve"> </w:t>
      </w:r>
      <w:r>
        <w:rPr>
          <w:rFonts w:ascii="Times New Roman" w:hAnsi="Times New Roman" w:hint="cs"/>
          <w:bCs/>
          <w:color w:val="auto"/>
          <w:rtl/>
        </w:rPr>
        <w:t xml:space="preserve">                                                                                                                       </w:t>
      </w:r>
      <w:r w:rsidRPr="001A63DB">
        <w:rPr>
          <w:rFonts w:ascii="Times New Roman" w:hAnsi="Times New Roman" w:hint="cs"/>
          <w:bCs/>
          <w:color w:val="auto"/>
          <w:rtl/>
        </w:rPr>
        <w:t xml:space="preserve">السنة الدراسية: </w:t>
      </w:r>
      <w:r>
        <w:rPr>
          <w:rFonts w:ascii="Simplified Arabic" w:hAnsi="Simplified Arabic" w:cs="Simplified Arabic" w:hint="cs"/>
          <w:bCs/>
          <w:color w:val="auto"/>
          <w:rtl/>
        </w:rPr>
        <w:t xml:space="preserve"> 1441</w:t>
      </w:r>
    </w:p>
    <w:p w:rsidR="00D33DFD" w:rsidRDefault="00D33DFD" w:rsidP="00D33DFD">
      <w:pPr>
        <w:bidi/>
        <w:jc w:val="both"/>
        <w:rPr>
          <w:rFonts w:ascii="Times New Roman" w:hAnsi="Times New Roman"/>
          <w:bCs/>
          <w:color w:val="auto"/>
          <w:rtl/>
        </w:rPr>
      </w:pPr>
      <w:r>
        <w:rPr>
          <w:rFonts w:ascii="Times New Roman" w:hAnsi="Times New Roman" w:hint="cs"/>
          <w:bCs/>
          <w:color w:val="auto"/>
          <w:rtl/>
        </w:rPr>
        <w:t xml:space="preserve">قسم الدراسات الاجتماعية    </w:t>
      </w:r>
    </w:p>
    <w:p w:rsidR="00EA765A" w:rsidRDefault="00EA765A" w:rsidP="00EA765A">
      <w:pPr>
        <w:bidi/>
        <w:spacing w:line="276" w:lineRule="auto"/>
        <w:jc w:val="both"/>
        <w:rPr>
          <w:rFonts w:ascii="Times New Roman" w:hAnsi="Times New Roman"/>
          <w:bCs/>
          <w:color w:val="auto"/>
          <w:rtl/>
        </w:rPr>
      </w:pPr>
    </w:p>
    <w:p w:rsidR="00AA4108" w:rsidRPr="00DE1CAC" w:rsidRDefault="00EA765A" w:rsidP="00EA765A">
      <w:pPr>
        <w:bidi/>
        <w:spacing w:line="276" w:lineRule="auto"/>
        <w:jc w:val="center"/>
        <w:rPr>
          <w:rFonts w:ascii="Simplified Arabic" w:hAnsi="Simplified Arabic" w:cs="Simplified Arabic"/>
          <w:bCs/>
          <w:color w:val="auto"/>
          <w:sz w:val="28"/>
          <w:szCs w:val="28"/>
          <w:rtl/>
        </w:rPr>
      </w:pPr>
      <w:r w:rsidRPr="00DE1CAC">
        <w:rPr>
          <w:rFonts w:ascii="Times New Roman" w:hAnsi="Times New Roman" w:hint="cs"/>
          <w:bCs/>
          <w:color w:val="auto"/>
          <w:sz w:val="28"/>
          <w:szCs w:val="28"/>
          <w:rtl/>
        </w:rPr>
        <w:t>مفردات</w:t>
      </w:r>
      <w:r w:rsidRPr="00DE1CAC">
        <w:rPr>
          <w:rFonts w:ascii="Times New Roman" w:hAnsi="Times New Roman"/>
          <w:bCs/>
          <w:color w:val="auto"/>
          <w:sz w:val="28"/>
          <w:szCs w:val="28"/>
          <w:rtl/>
        </w:rPr>
        <w:t xml:space="preserve"> </w:t>
      </w:r>
      <w:r w:rsidRPr="00DE1CAC">
        <w:rPr>
          <w:rFonts w:ascii="Times New Roman" w:hAnsi="Times New Roman" w:hint="cs"/>
          <w:bCs/>
          <w:color w:val="auto"/>
          <w:sz w:val="28"/>
          <w:szCs w:val="28"/>
          <w:rtl/>
        </w:rPr>
        <w:t>المقرر</w:t>
      </w:r>
    </w:p>
    <w:p w:rsidR="00AA4108" w:rsidRPr="00EA765A" w:rsidRDefault="00AA4108" w:rsidP="00EA765A">
      <w:pPr>
        <w:bidi/>
        <w:spacing w:line="480" w:lineRule="auto"/>
        <w:jc w:val="both"/>
        <w:rPr>
          <w:rFonts w:ascii="Simplified Arabic" w:hAnsi="Simplified Arabic" w:cs="Simplified Arabic"/>
          <w:b/>
          <w:color w:val="auto"/>
          <w:rtl/>
        </w:rPr>
      </w:pPr>
      <w:r w:rsidRPr="00026F4A">
        <w:rPr>
          <w:rFonts w:ascii="Times New Roman" w:hAnsi="Times New Roman" w:hint="cs"/>
          <w:bCs/>
          <w:color w:val="auto"/>
          <w:rtl/>
        </w:rPr>
        <w:t>معلومات المحاضر:</w:t>
      </w:r>
    </w:p>
    <w:p w:rsidR="00AA4108" w:rsidRPr="00026F4A" w:rsidRDefault="00AA4108" w:rsidP="00AA4108">
      <w:pPr>
        <w:bidi/>
        <w:rPr>
          <w:rFonts w:ascii="Times New Roman" w:hAnsi="Times New Roman"/>
          <w:bCs/>
          <w:color w:val="auto"/>
        </w:rPr>
      </w:pPr>
    </w:p>
    <w:tbl>
      <w:tblPr>
        <w:tblW w:w="0" w:type="auto"/>
        <w:tblInd w:w="5" w:type="dxa"/>
        <w:tblLayout w:type="fixed"/>
        <w:tblLook w:val="0000" w:firstRow="0" w:lastRow="0" w:firstColumn="0" w:lastColumn="0" w:noHBand="0" w:noVBand="0"/>
      </w:tblPr>
      <w:tblGrid>
        <w:gridCol w:w="8080"/>
        <w:gridCol w:w="2268"/>
      </w:tblGrid>
      <w:tr w:rsidR="00AA4108" w:rsidRPr="00026F4A" w:rsidTr="00F81195">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A43A41" w:rsidRDefault="00F81195" w:rsidP="00F81195">
            <w:pPr>
              <w:pStyle w:val="TableGrid1"/>
              <w:bidi/>
              <w:rPr>
                <w:rFonts w:ascii="Simplified Arabic" w:hAnsi="Simplified Arabic" w:cs="Simplified Arabic"/>
                <w:bCs/>
                <w:color w:val="auto"/>
                <w:szCs w:val="24"/>
                <w:rtl/>
              </w:rPr>
            </w:pPr>
            <w:proofErr w:type="spellStart"/>
            <w:r>
              <w:rPr>
                <w:rFonts w:ascii="Times New Roman" w:hAnsi="Times New Roman" w:hint="cs"/>
                <w:bCs/>
                <w:color w:val="auto"/>
                <w:sz w:val="28"/>
                <w:szCs w:val="28"/>
                <w:rtl/>
              </w:rPr>
              <w:t>أ.افنان</w:t>
            </w:r>
            <w:proofErr w:type="spellEnd"/>
            <w:r>
              <w:rPr>
                <w:rFonts w:ascii="Times New Roman" w:hAnsi="Times New Roman" w:hint="cs"/>
                <w:bCs/>
                <w:color w:val="auto"/>
                <w:sz w:val="28"/>
                <w:szCs w:val="28"/>
                <w:rtl/>
              </w:rPr>
              <w:t xml:space="preserve"> محمد عبد الله </w:t>
            </w:r>
            <w:proofErr w:type="spellStart"/>
            <w:r>
              <w:rPr>
                <w:rFonts w:ascii="Times New Roman" w:hAnsi="Times New Roman" w:hint="cs"/>
                <w:bCs/>
                <w:color w:val="auto"/>
                <w:sz w:val="28"/>
                <w:szCs w:val="28"/>
                <w:rtl/>
              </w:rPr>
              <w:t>الرويبعه</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026F4A" w:rsidRDefault="00AA4108" w:rsidP="00F81195">
            <w:pPr>
              <w:pStyle w:val="TableGrid1"/>
              <w:bidi/>
              <w:jc w:val="center"/>
              <w:rPr>
                <w:rFonts w:ascii="Times New Roman" w:hAnsi="Times New Roman"/>
                <w:bCs/>
                <w:color w:val="auto"/>
                <w:szCs w:val="24"/>
                <w:rtl/>
              </w:rPr>
            </w:pPr>
            <w:r w:rsidRPr="00026F4A">
              <w:rPr>
                <w:rFonts w:ascii="Times New Roman" w:hAnsi="Times New Roman" w:hint="cs"/>
                <w:bCs/>
                <w:color w:val="auto"/>
                <w:szCs w:val="24"/>
                <w:rtl/>
              </w:rPr>
              <w:t>اسم المحاضر</w:t>
            </w:r>
          </w:p>
        </w:tc>
      </w:tr>
      <w:tr w:rsidR="00F81195" w:rsidRPr="00026F4A" w:rsidTr="00F81195">
        <w:trPr>
          <w:cantSplit/>
          <w:trHeight w:val="392"/>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2A09F2" w:rsidRDefault="00F81195" w:rsidP="00F81195">
            <w:pPr>
              <w:pStyle w:val="TableGrid1"/>
              <w:bidi/>
              <w:rPr>
                <w:rFonts w:ascii="Times New Roman" w:hAnsi="Times New Roman"/>
                <w:bCs/>
                <w:color w:val="auto"/>
                <w:sz w:val="28"/>
                <w:szCs w:val="28"/>
                <w:rtl/>
              </w:rPr>
            </w:pPr>
            <w:r>
              <w:rPr>
                <w:rFonts w:ascii="Times New Roman" w:hAnsi="Times New Roman"/>
                <w:bCs/>
                <w:color w:val="auto"/>
                <w:szCs w:val="24"/>
              </w:rPr>
              <w:t>11-12   12-1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F81195" w:rsidRDefault="00F81195" w:rsidP="00F81195">
            <w:pPr>
              <w:pStyle w:val="TableGrid1"/>
              <w:bidi/>
              <w:jc w:val="center"/>
              <w:rPr>
                <w:rFonts w:ascii="Times New Roman" w:hAnsi="Times New Roman"/>
                <w:bCs/>
                <w:color w:val="auto"/>
                <w:szCs w:val="24"/>
              </w:rPr>
            </w:pPr>
            <w:r>
              <w:rPr>
                <w:rFonts w:ascii="Times New Roman" w:hAnsi="Times New Roman" w:hint="cs"/>
                <w:bCs/>
                <w:color w:val="auto"/>
                <w:szCs w:val="24"/>
                <w:rtl/>
              </w:rPr>
              <w:t>الساعات المكتبية</w:t>
            </w:r>
          </w:p>
        </w:tc>
      </w:tr>
      <w:tr w:rsidR="00F81195" w:rsidRPr="00026F4A" w:rsidTr="00F81195">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026F4A" w:rsidRDefault="00F81195" w:rsidP="00F81195">
            <w:pPr>
              <w:pStyle w:val="TableGrid1"/>
              <w:bidi/>
              <w:rPr>
                <w:rFonts w:ascii="Times New Roman" w:hAnsi="Times New Roman"/>
                <w:bCs/>
                <w:color w:val="auto"/>
                <w:szCs w:val="24"/>
              </w:rPr>
            </w:pPr>
            <w:r>
              <w:rPr>
                <w:rFonts w:ascii="Times New Roman" w:hAnsi="Times New Roman"/>
                <w:bCs/>
                <w:color w:val="auto"/>
                <w:szCs w:val="24"/>
              </w:rPr>
              <w:t>T194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026F4A" w:rsidRDefault="00F81195" w:rsidP="00F81195">
            <w:pPr>
              <w:pStyle w:val="TableGrid1"/>
              <w:bidi/>
              <w:jc w:val="center"/>
              <w:rPr>
                <w:rFonts w:ascii="Times New Roman" w:hAnsi="Times New Roman"/>
                <w:bCs/>
                <w:color w:val="auto"/>
                <w:szCs w:val="24"/>
              </w:rPr>
            </w:pPr>
            <w:r w:rsidRPr="00026F4A">
              <w:rPr>
                <w:rFonts w:ascii="Times New Roman" w:hAnsi="Times New Roman" w:hint="cs"/>
                <w:bCs/>
                <w:color w:val="auto"/>
                <w:szCs w:val="24"/>
                <w:rtl/>
              </w:rPr>
              <w:t>رقم المكتب</w:t>
            </w:r>
          </w:p>
        </w:tc>
      </w:tr>
      <w:tr w:rsidR="00F81195" w:rsidRPr="00026F4A" w:rsidTr="00F81195">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026F4A" w:rsidRDefault="00F81195" w:rsidP="00F81195">
            <w:pPr>
              <w:pStyle w:val="TableGrid1"/>
              <w:bidi/>
              <w:rPr>
                <w:rFonts w:ascii="Times New Roman" w:hAnsi="Times New Roman"/>
                <w:bCs/>
                <w:color w:val="auto"/>
                <w:szCs w:val="24"/>
              </w:rPr>
            </w:pPr>
            <w:r w:rsidRPr="00F81195">
              <w:rPr>
                <w:rFonts w:ascii="Times New Roman" w:hAnsi="Times New Roman"/>
                <w:bCs/>
                <w:color w:val="auto"/>
                <w:szCs w:val="24"/>
              </w:rPr>
              <w:t>aalrowaibah@ksu.edu.sa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195" w:rsidRPr="00026F4A" w:rsidRDefault="00F81195" w:rsidP="00F81195">
            <w:pPr>
              <w:pStyle w:val="TableGrid1"/>
              <w:bidi/>
              <w:jc w:val="center"/>
              <w:rPr>
                <w:rFonts w:ascii="Times New Roman" w:hAnsi="Times New Roman"/>
                <w:bCs/>
                <w:color w:val="auto"/>
                <w:szCs w:val="24"/>
                <w:rtl/>
              </w:rPr>
            </w:pPr>
            <w:r w:rsidRPr="00026F4A">
              <w:rPr>
                <w:rFonts w:ascii="Times New Roman" w:hAnsi="Times New Roman" w:hint="cs"/>
                <w:bCs/>
                <w:color w:val="auto"/>
                <w:szCs w:val="24"/>
                <w:rtl/>
              </w:rPr>
              <w:t>عنوان البريدي</w:t>
            </w:r>
            <w:r>
              <w:rPr>
                <w:rFonts w:ascii="Times New Roman" w:hAnsi="Times New Roman" w:hint="cs"/>
                <w:bCs/>
                <w:color w:val="auto"/>
                <w:szCs w:val="24"/>
                <w:rtl/>
              </w:rPr>
              <w:t xml:space="preserve"> الإلكتروني</w:t>
            </w:r>
          </w:p>
        </w:tc>
      </w:tr>
    </w:tbl>
    <w:p w:rsidR="00AA4108" w:rsidRPr="007E320D" w:rsidRDefault="00AA4108" w:rsidP="00AA4108">
      <w:pPr>
        <w:bidi/>
        <w:rPr>
          <w:rFonts w:ascii="Times New Roman" w:hAnsi="Times New Roman"/>
          <w:bCs/>
          <w:color w:val="auto"/>
        </w:rPr>
      </w:pPr>
    </w:p>
    <w:p w:rsidR="00AA4108" w:rsidRPr="007E320D" w:rsidRDefault="00AA4108" w:rsidP="00AA4108">
      <w:pPr>
        <w:bidi/>
        <w:rPr>
          <w:rFonts w:ascii="Times New Roman" w:hAnsi="Times New Roman"/>
          <w:bCs/>
          <w:color w:val="auto"/>
          <w:rtl/>
        </w:rPr>
      </w:pPr>
      <w:r w:rsidRPr="007E320D">
        <w:rPr>
          <w:rFonts w:ascii="Times New Roman" w:hAnsi="Times New Roman" w:hint="cs"/>
          <w:bCs/>
          <w:color w:val="auto"/>
          <w:rtl/>
        </w:rPr>
        <w:t>معلومات المقرر:</w:t>
      </w:r>
    </w:p>
    <w:p w:rsidR="00AA4108" w:rsidRPr="007E320D" w:rsidRDefault="00AA4108" w:rsidP="00AA4108">
      <w:pPr>
        <w:bidi/>
        <w:rPr>
          <w:rFonts w:ascii="Times New Roman" w:hAnsi="Times New Roman"/>
          <w:bCs/>
          <w:color w:val="auto"/>
          <w:rtl/>
        </w:rPr>
      </w:pPr>
    </w:p>
    <w:tbl>
      <w:tblPr>
        <w:tblW w:w="0" w:type="auto"/>
        <w:tblInd w:w="5" w:type="dxa"/>
        <w:tblLayout w:type="fixed"/>
        <w:tblLook w:val="0000" w:firstRow="0" w:lastRow="0" w:firstColumn="0" w:lastColumn="0" w:noHBand="0" w:noVBand="0"/>
      </w:tblPr>
      <w:tblGrid>
        <w:gridCol w:w="8080"/>
        <w:gridCol w:w="2110"/>
      </w:tblGrid>
      <w:tr w:rsidR="00AA4108" w:rsidRPr="007E320D" w:rsidTr="002878F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A43A41" w:rsidRDefault="00AA4108" w:rsidP="002878FE">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 xml:space="preserve">العلاج </w:t>
            </w:r>
            <w:r w:rsidR="00E578E7">
              <w:rPr>
                <w:rFonts w:ascii="Simplified Arabic" w:hAnsi="Simplified Arabic" w:cs="Simplified Arabic" w:hint="cs"/>
                <w:bCs/>
                <w:color w:val="auto"/>
                <w:szCs w:val="24"/>
                <w:rtl/>
              </w:rPr>
              <w:t>الأسري</w:t>
            </w:r>
            <w:r w:rsidR="00E96FFF">
              <w:rPr>
                <w:rFonts w:ascii="Simplified Arabic" w:hAnsi="Simplified Arabic" w:cs="Simplified Arabic" w:hint="cs"/>
                <w:bCs/>
                <w:color w:val="auto"/>
                <w:szCs w:val="24"/>
                <w:rtl/>
              </w:rPr>
              <w:t xml:space="preserve"> في الخدمة الاجتماعية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7E320D" w:rsidRDefault="00AA4108" w:rsidP="002878FE">
            <w:pPr>
              <w:bidi/>
              <w:jc w:val="center"/>
              <w:rPr>
                <w:rFonts w:ascii="Times New Roman" w:hAnsi="Times New Roman"/>
                <w:bCs/>
                <w:color w:val="auto"/>
                <w:lang w:val="en-GB"/>
              </w:rPr>
            </w:pPr>
            <w:r w:rsidRPr="007E320D">
              <w:rPr>
                <w:rFonts w:ascii="Times New Roman" w:hAnsi="Times New Roman" w:hint="cs"/>
                <w:bCs/>
                <w:color w:val="auto"/>
                <w:rtl/>
                <w:lang w:val="en-GB"/>
              </w:rPr>
              <w:t>اسم المقرر</w:t>
            </w:r>
          </w:p>
        </w:tc>
      </w:tr>
      <w:tr w:rsidR="00AA4108" w:rsidRPr="007E320D" w:rsidTr="002878F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A43A41" w:rsidRDefault="00E96FFF" w:rsidP="002878FE">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48</w:t>
            </w:r>
            <w:r w:rsidR="00100D9B">
              <w:rPr>
                <w:rFonts w:ascii="Simplified Arabic" w:hAnsi="Simplified Arabic" w:cs="Simplified Arabic" w:hint="cs"/>
                <w:bCs/>
                <w:color w:val="auto"/>
                <w:szCs w:val="24"/>
                <w:rtl/>
              </w:rPr>
              <w:t>0</w:t>
            </w:r>
            <w:r w:rsidR="00AA4108" w:rsidRPr="002F5A9C">
              <w:rPr>
                <w:rFonts w:ascii="Simplified Arabic" w:hAnsi="Simplified Arabic" w:cs="Simplified Arabic" w:hint="cs"/>
                <w:bCs/>
                <w:color w:val="auto"/>
                <w:szCs w:val="24"/>
                <w:rtl/>
              </w:rPr>
              <w:t>جمع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7E320D" w:rsidRDefault="00AA4108" w:rsidP="002878FE">
            <w:pPr>
              <w:pStyle w:val="TableGrid1"/>
              <w:bidi/>
              <w:jc w:val="center"/>
              <w:rPr>
                <w:rFonts w:ascii="Times New Roman" w:hAnsi="Times New Roman"/>
                <w:bCs/>
                <w:color w:val="auto"/>
                <w:szCs w:val="24"/>
              </w:rPr>
            </w:pPr>
            <w:r w:rsidRPr="007E320D">
              <w:rPr>
                <w:rFonts w:ascii="Times New Roman" w:hAnsi="Times New Roman" w:hint="cs"/>
                <w:bCs/>
                <w:color w:val="auto"/>
                <w:szCs w:val="24"/>
                <w:rtl/>
              </w:rPr>
              <w:t>رقم المقرر</w:t>
            </w:r>
          </w:p>
        </w:tc>
      </w:tr>
      <w:tr w:rsidR="00AA4108" w:rsidRPr="007E320D" w:rsidTr="002878FE">
        <w:trPr>
          <w:cantSplit/>
          <w:trHeight w:val="1067"/>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100D9B" w:rsidRDefault="002D2A0B" w:rsidP="00100D9B">
            <w:pPr>
              <w:bidi/>
              <w:jc w:val="both"/>
              <w:rPr>
                <w:rFonts w:ascii="Simplified Arabic" w:hAnsi="Simplified Arabic" w:cs="Simplified Arabic"/>
                <w:rtl/>
              </w:rPr>
            </w:pPr>
            <w:r>
              <w:rPr>
                <w:rFonts w:ascii="Simplified Arabic" w:hAnsi="Simplified Arabic" w:cs="Simplified Arabic" w:hint="cs"/>
                <w:b/>
                <w:bCs/>
                <w:rtl/>
              </w:rPr>
              <w:t xml:space="preserve"> </w:t>
            </w:r>
            <w:r w:rsidRPr="00100D9B">
              <w:rPr>
                <w:rFonts w:ascii="Simplified Arabic" w:hAnsi="Simplified Arabic" w:cs="Simplified Arabic" w:hint="cs"/>
                <w:rtl/>
              </w:rPr>
              <w:t xml:space="preserve">يهدف هذا المقرر إلي التعرف على مفهوم العلاج الأسري ومراحله ونظرياته وتطبيقاتها بالإضافة إلي </w:t>
            </w:r>
            <w:r w:rsidR="00100D9B" w:rsidRPr="00100D9B">
              <w:rPr>
                <w:rFonts w:ascii="Simplified Arabic" w:hAnsi="Simplified Arabic" w:cs="Simplified Arabic" w:hint="cs"/>
                <w:rtl/>
              </w:rPr>
              <w:t xml:space="preserve"> مراحلة</w:t>
            </w:r>
            <w:r w:rsidRPr="00100D9B">
              <w:rPr>
                <w:rFonts w:ascii="Simplified Arabic" w:hAnsi="Simplified Arabic" w:cs="Simplified Arabic" w:hint="cs"/>
                <w:rtl/>
              </w:rPr>
              <w:t>,</w:t>
            </w:r>
            <w:r w:rsidR="00100D9B" w:rsidRPr="00100D9B">
              <w:rPr>
                <w:rFonts w:ascii="Simplified Arabic" w:hAnsi="Simplified Arabic" w:cs="Simplified Arabic" w:hint="cs"/>
                <w:rtl/>
              </w:rPr>
              <w:t xml:space="preserve"> والتعرف على أدوار المعالج الاسري ،</w:t>
            </w:r>
            <w:r w:rsidRPr="00100D9B">
              <w:rPr>
                <w:rFonts w:ascii="Simplified Arabic" w:hAnsi="Simplified Arabic" w:cs="Simplified Arabic" w:hint="cs"/>
                <w:rtl/>
              </w:rPr>
              <w:t xml:space="preserve"> وعرض للمشاكل الأسرية في المجتمع السعودي</w:t>
            </w:r>
            <w:r w:rsidR="00100D9B" w:rsidRPr="00100D9B">
              <w:rPr>
                <w:rFonts w:ascii="Simplified Arabic" w:hAnsi="Simplified Arabic" w:cs="Simplified Arabic" w:hint="cs"/>
                <w:rtl/>
              </w:rPr>
              <w:t xml:space="preserve"> وكيفية التدخل من خلال العلاج الاسري</w:t>
            </w:r>
            <w:r w:rsidRPr="00100D9B">
              <w:rPr>
                <w:rFonts w:ascii="Simplified Arabic" w:hAnsi="Simplified Arabic" w:cs="Simplified Arabic" w:hint="cs"/>
                <w:rtl/>
              </w:rPr>
              <w:t>.</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7E320D" w:rsidRDefault="00AA4108" w:rsidP="002878FE">
            <w:pPr>
              <w:bidi/>
              <w:jc w:val="center"/>
              <w:rPr>
                <w:rFonts w:ascii="Times New Roman" w:eastAsia="Times New Roman" w:hAnsi="Times New Roman"/>
                <w:bCs/>
                <w:color w:val="auto"/>
              </w:rPr>
            </w:pPr>
            <w:r w:rsidRPr="007E320D">
              <w:rPr>
                <w:rFonts w:ascii="Times New Roman" w:eastAsia="Times New Roman" w:hAnsi="Times New Roman" w:hint="cs"/>
                <w:bCs/>
                <w:color w:val="auto"/>
                <w:rtl/>
              </w:rPr>
              <w:t>توصيف المقرر</w:t>
            </w:r>
          </w:p>
        </w:tc>
      </w:tr>
      <w:tr w:rsidR="00AA4108" w:rsidRPr="005353B9" w:rsidTr="002878FE">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00D9B" w:rsidRPr="008E3566" w:rsidRDefault="00FF006F" w:rsidP="00100D9B">
            <w:pPr>
              <w:jc w:val="right"/>
              <w:rPr>
                <w:rFonts w:ascii="Simplified Arabic" w:hAnsi="Simplified Arabic" w:cs="Simplified Arabic"/>
                <w:noProof/>
                <w:rtl/>
              </w:rPr>
            </w:pPr>
            <w:r>
              <w:rPr>
                <w:rFonts w:ascii="Simplified Arabic" w:hAnsi="Simplified Arabic" w:cs="Simplified Arabic" w:hint="cs"/>
                <w:noProof/>
                <w:rtl/>
              </w:rPr>
              <w:t xml:space="preserve"> </w:t>
            </w:r>
            <w:r w:rsidR="008E3566" w:rsidRPr="008E3566">
              <w:rPr>
                <w:rFonts w:ascii="Simplified Arabic" w:hAnsi="Simplified Arabic" w:cs="Simplified Arabic" w:hint="cs"/>
                <w:b/>
                <w:bCs/>
                <w:noProof/>
                <w:rtl/>
              </w:rPr>
              <w:t>-</w:t>
            </w:r>
            <w:r w:rsidR="00100D9B" w:rsidRPr="008E3566">
              <w:rPr>
                <w:rFonts w:ascii="Simplified Arabic" w:hAnsi="Simplified Arabic" w:cs="Simplified Arabic" w:hint="cs"/>
                <w:noProof/>
                <w:rtl/>
              </w:rPr>
              <w:t xml:space="preserve"> </w:t>
            </w:r>
            <w:r w:rsidR="009D38AF" w:rsidRPr="008E3566">
              <w:rPr>
                <w:rFonts w:ascii="Simplified Arabic" w:hAnsi="Simplified Arabic" w:cs="Simplified Arabic" w:hint="cs"/>
                <w:noProof/>
                <w:rtl/>
              </w:rPr>
              <w:t xml:space="preserve">أستعراض نشاة وتعريف العلاج الاسري </w:t>
            </w:r>
          </w:p>
          <w:p w:rsidR="008E3566" w:rsidRPr="008E3566" w:rsidRDefault="008E3566" w:rsidP="00100D9B">
            <w:pPr>
              <w:jc w:val="right"/>
              <w:rPr>
                <w:rFonts w:ascii="Simplified Arabic" w:hAnsi="Simplified Arabic" w:cs="Simplified Arabic"/>
                <w:noProof/>
                <w:rtl/>
              </w:rPr>
            </w:pPr>
            <w:r w:rsidRPr="008E3566">
              <w:rPr>
                <w:rFonts w:ascii="Simplified Arabic" w:hAnsi="Simplified Arabic" w:cs="Simplified Arabic" w:hint="cs"/>
                <w:noProof/>
                <w:rtl/>
              </w:rPr>
              <w:t xml:space="preserve">- فهم النظريات الاساسية للعلاج الاسري </w:t>
            </w:r>
          </w:p>
          <w:p w:rsidR="008E3566" w:rsidRPr="008E3566" w:rsidRDefault="008E3566" w:rsidP="00100D9B">
            <w:pPr>
              <w:jc w:val="right"/>
              <w:rPr>
                <w:rFonts w:ascii="Simplified Arabic" w:hAnsi="Simplified Arabic" w:cs="Simplified Arabic"/>
                <w:noProof/>
                <w:rtl/>
              </w:rPr>
            </w:pPr>
            <w:r w:rsidRPr="008E3566">
              <w:rPr>
                <w:rFonts w:ascii="Simplified Arabic" w:hAnsi="Simplified Arabic" w:cs="Simplified Arabic" w:hint="cs"/>
                <w:noProof/>
                <w:rtl/>
              </w:rPr>
              <w:t xml:space="preserve">- أدراك أهداف العلاج الاسري </w:t>
            </w:r>
          </w:p>
          <w:p w:rsidR="008E3566" w:rsidRPr="008E3566" w:rsidRDefault="008E3566" w:rsidP="00100D9B">
            <w:pPr>
              <w:jc w:val="right"/>
              <w:rPr>
                <w:rFonts w:ascii="Simplified Arabic" w:hAnsi="Simplified Arabic" w:cs="Simplified Arabic"/>
                <w:noProof/>
                <w:rtl/>
              </w:rPr>
            </w:pPr>
            <w:r w:rsidRPr="008E3566">
              <w:rPr>
                <w:rFonts w:ascii="Simplified Arabic" w:hAnsi="Simplified Arabic" w:cs="Simplified Arabic" w:hint="cs"/>
                <w:noProof/>
                <w:rtl/>
              </w:rPr>
              <w:t xml:space="preserve">- أكتساب القدرة على توظيف أستراتيجيات وأساليب العلاج الاسري </w:t>
            </w:r>
          </w:p>
          <w:p w:rsidR="008E3566" w:rsidRPr="008E3566" w:rsidRDefault="008E3566" w:rsidP="00100D9B">
            <w:pPr>
              <w:jc w:val="right"/>
              <w:rPr>
                <w:rFonts w:ascii="Simplified Arabic" w:hAnsi="Simplified Arabic" w:cs="Simplified Arabic"/>
                <w:noProof/>
                <w:rtl/>
              </w:rPr>
            </w:pPr>
            <w:r w:rsidRPr="008E3566">
              <w:rPr>
                <w:rFonts w:ascii="Simplified Arabic" w:hAnsi="Simplified Arabic" w:cs="Simplified Arabic" w:hint="cs"/>
                <w:noProof/>
                <w:rtl/>
              </w:rPr>
              <w:t xml:space="preserve">- التعرف على مراحل ممارسة العلاج الاسري </w:t>
            </w:r>
          </w:p>
          <w:p w:rsidR="008E3566" w:rsidRPr="008E3566" w:rsidRDefault="008E3566" w:rsidP="00100D9B">
            <w:pPr>
              <w:jc w:val="right"/>
              <w:rPr>
                <w:rFonts w:ascii="Simplified Arabic" w:hAnsi="Simplified Arabic" w:cs="Simplified Arabic"/>
                <w:noProof/>
              </w:rPr>
            </w:pPr>
            <w:r w:rsidRPr="008E3566">
              <w:rPr>
                <w:rFonts w:ascii="Simplified Arabic" w:hAnsi="Simplified Arabic" w:cs="Simplified Arabic" w:hint="cs"/>
                <w:noProof/>
                <w:rtl/>
              </w:rPr>
              <w:t xml:space="preserve">- فهم أدوار المعالج الاسري </w:t>
            </w:r>
          </w:p>
          <w:p w:rsidR="00FF006F" w:rsidRPr="00FF006F" w:rsidRDefault="00FF006F" w:rsidP="002878FE">
            <w:pPr>
              <w:jc w:val="right"/>
              <w:rPr>
                <w:rFonts w:ascii="Simplified Arabic" w:hAnsi="Simplified Arabic" w:cs="Simplified Arabic"/>
                <w:b/>
                <w:bCs/>
                <w:noProof/>
                <w:rtl/>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477E53" w:rsidRDefault="00AA4108" w:rsidP="002878FE">
            <w:pPr>
              <w:bidi/>
              <w:contextualSpacing/>
              <w:jc w:val="center"/>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p>
        </w:tc>
      </w:tr>
      <w:tr w:rsidR="00AA4108" w:rsidRPr="005353B9" w:rsidTr="007A523F">
        <w:trPr>
          <w:cantSplit/>
          <w:trHeight w:val="826"/>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C7188" w:rsidRPr="00D33DFD" w:rsidRDefault="00D33DFD" w:rsidP="007A523F">
            <w:pPr>
              <w:pStyle w:val="TableGrid1"/>
              <w:bidi/>
              <w:rPr>
                <w:rFonts w:ascii="Simplified Arabic" w:hAnsi="Simplified Arabic" w:cs="Simplified Arabic"/>
                <w:b/>
                <w:color w:val="auto"/>
                <w:szCs w:val="24"/>
                <w:rtl/>
              </w:rPr>
            </w:pPr>
            <w:r>
              <w:rPr>
                <w:rFonts w:ascii="Simplified Arabic" w:hAnsi="Simplified Arabic" w:cs="Simplified Arabic" w:hint="cs"/>
                <w:b/>
                <w:color w:val="auto"/>
                <w:szCs w:val="24"/>
                <w:rtl/>
              </w:rPr>
              <w:t xml:space="preserve"> </w:t>
            </w:r>
            <w:r w:rsidR="00CC7188" w:rsidRPr="00D33DFD">
              <w:rPr>
                <w:rFonts w:ascii="Simplified Arabic" w:hAnsi="Simplified Arabic" w:cs="Simplified Arabic" w:hint="cs"/>
                <w:b/>
                <w:color w:val="auto"/>
                <w:szCs w:val="24"/>
                <w:rtl/>
              </w:rPr>
              <w:t>جبل, عبدالناصر عوض (2015) الخدمة الاجتماعية الأسرية, مكتبة الرشد, الرياض</w:t>
            </w:r>
          </w:p>
          <w:p w:rsidR="00AA4108" w:rsidRPr="007A523F" w:rsidRDefault="00D33DFD" w:rsidP="007A523F">
            <w:pPr>
              <w:ind w:left="75"/>
              <w:jc w:val="right"/>
              <w:rPr>
                <w:rFonts w:ascii="Simplified Arabic" w:hAnsi="Simplified Arabic" w:cs="Simplified Arabic"/>
                <w:b/>
                <w:color w:val="auto"/>
              </w:rPr>
            </w:pPr>
            <w:r>
              <w:rPr>
                <w:rFonts w:ascii="Simplified Arabic" w:hAnsi="Simplified Arabic" w:cs="Simplified Arabic" w:hint="cs"/>
                <w:b/>
                <w:color w:val="auto"/>
                <w:rtl/>
              </w:rPr>
              <w:t xml:space="preserve"> </w:t>
            </w:r>
            <w:proofErr w:type="spellStart"/>
            <w:r>
              <w:rPr>
                <w:rFonts w:ascii="Simplified Arabic" w:hAnsi="Simplified Arabic" w:cs="Simplified Arabic" w:hint="cs"/>
                <w:b/>
                <w:color w:val="auto"/>
                <w:rtl/>
              </w:rPr>
              <w:t>ا</w:t>
            </w:r>
            <w:r w:rsidRPr="00D33DFD">
              <w:rPr>
                <w:rFonts w:ascii="Simplified Arabic" w:hAnsi="Simplified Arabic" w:cs="Simplified Arabic" w:hint="cs"/>
                <w:b/>
                <w:color w:val="auto"/>
                <w:rtl/>
              </w:rPr>
              <w:t>لبريثن</w:t>
            </w:r>
            <w:proofErr w:type="spellEnd"/>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عبد</w:t>
            </w:r>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العزيز</w:t>
            </w:r>
            <w:r w:rsidRPr="00D33DFD">
              <w:rPr>
                <w:rFonts w:ascii="Simplified Arabic" w:hAnsi="Simplified Arabic" w:cs="Simplified Arabic"/>
                <w:b/>
                <w:color w:val="auto"/>
                <w:rtl/>
              </w:rPr>
              <w:t xml:space="preserve"> (2008) </w:t>
            </w:r>
            <w:r w:rsidRPr="00D33DFD">
              <w:rPr>
                <w:rFonts w:ascii="Simplified Arabic" w:hAnsi="Simplified Arabic" w:cs="Simplified Arabic" w:hint="cs"/>
                <w:b/>
                <w:color w:val="auto"/>
                <w:rtl/>
              </w:rPr>
              <w:t>الإرشاد</w:t>
            </w:r>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الأسري</w:t>
            </w:r>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دار</w:t>
            </w:r>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الشروق</w:t>
            </w:r>
            <w:r w:rsidRPr="00D33DFD">
              <w:rPr>
                <w:rFonts w:ascii="Simplified Arabic" w:hAnsi="Simplified Arabic" w:cs="Simplified Arabic"/>
                <w:b/>
                <w:color w:val="auto"/>
                <w:rtl/>
              </w:rPr>
              <w:t xml:space="preserve">, </w:t>
            </w:r>
            <w:r w:rsidRPr="00D33DFD">
              <w:rPr>
                <w:rFonts w:ascii="Simplified Arabic" w:hAnsi="Simplified Arabic" w:cs="Simplified Arabic" w:hint="cs"/>
                <w:b/>
                <w:color w:val="auto"/>
                <w:rtl/>
              </w:rPr>
              <w:t>عمان</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5A690D" w:rsidRDefault="00AA4108" w:rsidP="002878FE">
            <w:pPr>
              <w:bidi/>
              <w:jc w:val="center"/>
              <w:rPr>
                <w:rFonts w:ascii="Times New Roman" w:hAnsi="Times New Roman"/>
                <w:b/>
                <w:bCs/>
                <w:color w:val="auto"/>
                <w:rtl/>
              </w:rPr>
            </w:pPr>
            <w:r w:rsidRPr="005A690D">
              <w:rPr>
                <w:rFonts w:ascii="Times New Roman" w:hAnsi="Times New Roman" w:hint="cs"/>
                <w:b/>
                <w:bCs/>
                <w:color w:val="auto"/>
                <w:rtl/>
              </w:rPr>
              <w:t>الكتب الرئيسية</w:t>
            </w:r>
          </w:p>
        </w:tc>
      </w:tr>
      <w:tr w:rsidR="00AA4108" w:rsidRPr="00D74BFE" w:rsidTr="002878F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91D7B" w:rsidRPr="00F91D7B" w:rsidRDefault="00F91D7B" w:rsidP="00F91D7B">
            <w:pPr>
              <w:ind w:left="75"/>
              <w:jc w:val="right"/>
              <w:rPr>
                <w:rFonts w:ascii="Simplified Arabic" w:hAnsi="Simplified Arabic" w:cs="Simplified Arabic"/>
                <w:b/>
                <w:color w:val="auto"/>
              </w:rPr>
            </w:pPr>
            <w:r w:rsidRPr="00F91D7B">
              <w:rPr>
                <w:rFonts w:ascii="Simplified Arabic" w:hAnsi="Simplified Arabic" w:cs="Simplified Arabic" w:hint="cs"/>
                <w:b/>
                <w:color w:val="auto"/>
                <w:rtl/>
              </w:rPr>
              <w:t>أبو</w:t>
            </w:r>
            <w:r w:rsidRPr="00F91D7B">
              <w:rPr>
                <w:rFonts w:ascii="Simplified Arabic" w:hAnsi="Simplified Arabic" w:cs="Simplified Arabic"/>
                <w:b/>
                <w:color w:val="auto"/>
                <w:rtl/>
              </w:rPr>
              <w:t xml:space="preserve"> </w:t>
            </w:r>
            <w:proofErr w:type="spellStart"/>
            <w:r w:rsidRPr="00F91D7B">
              <w:rPr>
                <w:rFonts w:ascii="Simplified Arabic" w:hAnsi="Simplified Arabic" w:cs="Simplified Arabic" w:hint="cs"/>
                <w:b/>
                <w:color w:val="auto"/>
                <w:rtl/>
              </w:rPr>
              <w:t>زعيزع</w:t>
            </w:r>
            <w:proofErr w:type="spellEnd"/>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عبد</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الله</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يوسف</w:t>
            </w:r>
            <w:r w:rsidRPr="00F91D7B">
              <w:rPr>
                <w:rFonts w:ascii="Simplified Arabic" w:hAnsi="Simplified Arabic" w:cs="Simplified Arabic"/>
                <w:b/>
                <w:color w:val="auto"/>
                <w:rtl/>
              </w:rPr>
              <w:t xml:space="preserve"> (2016) </w:t>
            </w:r>
            <w:r w:rsidRPr="00F91D7B">
              <w:rPr>
                <w:rFonts w:ascii="Simplified Arabic" w:hAnsi="Simplified Arabic" w:cs="Simplified Arabic" w:hint="cs"/>
                <w:b/>
                <w:color w:val="auto"/>
                <w:rtl/>
              </w:rPr>
              <w:t>العلاج</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الأسري</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مدخل</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نظري</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تطبيقي</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،عمان</w:t>
            </w:r>
            <w:r w:rsidRPr="00F91D7B">
              <w:rPr>
                <w:rFonts w:ascii="Simplified Arabic" w:hAnsi="Simplified Arabic" w:cs="Simplified Arabic"/>
                <w:b/>
                <w:color w:val="auto"/>
              </w:rPr>
              <w:t>-</w:t>
            </w:r>
          </w:p>
          <w:p w:rsidR="00F91D7B" w:rsidRPr="00F91D7B" w:rsidRDefault="00F91D7B" w:rsidP="00F91D7B">
            <w:pPr>
              <w:ind w:left="75"/>
              <w:jc w:val="right"/>
              <w:rPr>
                <w:rFonts w:ascii="Simplified Arabic" w:hAnsi="Simplified Arabic" w:cs="Simplified Arabic"/>
                <w:b/>
                <w:color w:val="auto"/>
              </w:rPr>
            </w:pPr>
            <w:r w:rsidRPr="00F91D7B">
              <w:rPr>
                <w:rFonts w:ascii="Simplified Arabic" w:hAnsi="Simplified Arabic" w:cs="Simplified Arabic" w:hint="cs"/>
                <w:b/>
                <w:color w:val="auto"/>
                <w:rtl/>
              </w:rPr>
              <w:t>القرني</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محمد</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مسفر</w:t>
            </w:r>
            <w:r w:rsidRPr="00F91D7B">
              <w:rPr>
                <w:rFonts w:ascii="Simplified Arabic" w:hAnsi="Simplified Arabic" w:cs="Simplified Arabic"/>
                <w:b/>
                <w:color w:val="auto"/>
                <w:rtl/>
              </w:rPr>
              <w:t xml:space="preserve"> (2004) </w:t>
            </w:r>
            <w:r w:rsidRPr="00F91D7B">
              <w:rPr>
                <w:rFonts w:ascii="Simplified Arabic" w:hAnsi="Simplified Arabic" w:cs="Simplified Arabic" w:hint="cs"/>
                <w:b/>
                <w:color w:val="auto"/>
                <w:rtl/>
              </w:rPr>
              <w:t>العلاج</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الأسري</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ومواجهة</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الخلافات</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الأسرية</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الرشد</w:t>
            </w:r>
            <w:r w:rsidRPr="00F91D7B">
              <w:rPr>
                <w:rFonts w:ascii="Simplified Arabic" w:hAnsi="Simplified Arabic" w:cs="Simplified Arabic"/>
                <w:b/>
                <w:color w:val="auto"/>
                <w:rtl/>
              </w:rPr>
              <w:t xml:space="preserve">, </w:t>
            </w:r>
            <w:r w:rsidRPr="00F91D7B">
              <w:rPr>
                <w:rFonts w:ascii="Simplified Arabic" w:hAnsi="Simplified Arabic" w:cs="Simplified Arabic" w:hint="cs"/>
                <w:b/>
                <w:color w:val="auto"/>
                <w:rtl/>
              </w:rPr>
              <w:t>الرياض</w:t>
            </w:r>
            <w:r w:rsidRPr="00F91D7B">
              <w:rPr>
                <w:rFonts w:ascii="Simplified Arabic" w:hAnsi="Simplified Arabic" w:cs="Simplified Arabic"/>
                <w:b/>
                <w:color w:val="auto"/>
              </w:rPr>
              <w:t>-.</w:t>
            </w:r>
          </w:p>
          <w:p w:rsidR="0047634E" w:rsidRPr="007A523F" w:rsidRDefault="00CC7188" w:rsidP="007A523F">
            <w:pPr>
              <w:pStyle w:val="TableGrid1"/>
              <w:numPr>
                <w:ilvl w:val="0"/>
                <w:numId w:val="1"/>
              </w:numPr>
              <w:bidi/>
              <w:rPr>
                <w:rFonts w:ascii="Simplified Arabic" w:hAnsi="Simplified Arabic" w:cs="Simplified Arabic"/>
                <w:b/>
                <w:color w:val="auto"/>
                <w:szCs w:val="24"/>
              </w:rPr>
            </w:pPr>
            <w:r w:rsidRPr="00F91D7B">
              <w:rPr>
                <w:rFonts w:ascii="Simplified Arabic" w:hAnsi="Simplified Arabic" w:cs="Simplified Arabic" w:hint="cs"/>
                <w:b/>
                <w:color w:val="auto"/>
                <w:szCs w:val="24"/>
                <w:rtl/>
              </w:rPr>
              <w:t>المغلوث, فهد حمد (19</w:t>
            </w:r>
            <w:r w:rsidR="008E3566" w:rsidRPr="00F91D7B">
              <w:rPr>
                <w:rFonts w:ascii="Simplified Arabic" w:hAnsi="Simplified Arabic" w:cs="Simplified Arabic" w:hint="cs"/>
                <w:b/>
                <w:color w:val="auto"/>
                <w:szCs w:val="24"/>
                <w:rtl/>
              </w:rPr>
              <w:t>9</w:t>
            </w:r>
            <w:r w:rsidRPr="00F91D7B">
              <w:rPr>
                <w:rFonts w:ascii="Simplified Arabic" w:hAnsi="Simplified Arabic" w:cs="Simplified Arabic" w:hint="cs"/>
                <w:b/>
                <w:color w:val="auto"/>
                <w:szCs w:val="24"/>
                <w:rtl/>
              </w:rPr>
              <w:t xml:space="preserve">9) العلاج الأسري </w:t>
            </w:r>
            <w:r w:rsidRPr="00F91D7B">
              <w:rPr>
                <w:rFonts w:ascii="Simplified Arabic" w:hAnsi="Simplified Arabic" w:cs="Simplified Arabic"/>
                <w:b/>
                <w:color w:val="auto"/>
                <w:szCs w:val="24"/>
                <w:rtl/>
              </w:rPr>
              <w:t>–</w:t>
            </w:r>
            <w:r w:rsidRPr="00F91D7B">
              <w:rPr>
                <w:rFonts w:ascii="Simplified Arabic" w:hAnsi="Simplified Arabic" w:cs="Simplified Arabic" w:hint="cs"/>
                <w:b/>
                <w:color w:val="auto"/>
                <w:szCs w:val="24"/>
                <w:rtl/>
              </w:rPr>
              <w:t xml:space="preserve">أساسياته </w:t>
            </w:r>
            <w:r w:rsidRPr="00F91D7B">
              <w:rPr>
                <w:rFonts w:ascii="Simplified Arabic" w:hAnsi="Simplified Arabic" w:cs="Simplified Arabic"/>
                <w:b/>
                <w:color w:val="auto"/>
                <w:szCs w:val="24"/>
                <w:rtl/>
              </w:rPr>
              <w:t>–</w:t>
            </w:r>
            <w:r w:rsidRPr="00F91D7B">
              <w:rPr>
                <w:rFonts w:ascii="Simplified Arabic" w:hAnsi="Simplified Arabic" w:cs="Simplified Arabic" w:hint="cs"/>
                <w:b/>
                <w:color w:val="auto"/>
                <w:szCs w:val="24"/>
                <w:rtl/>
              </w:rPr>
              <w:t>نماذجه- تطبيقاته , المركز الخيري للإرشاد الاجتماعي والاستشارات الأسرية , الرياض</w:t>
            </w:r>
            <w:r w:rsidR="00F91D7B" w:rsidRPr="00F91D7B">
              <w:rPr>
                <w:rFonts w:ascii="Simplified Arabic" w:hAnsi="Simplified Arabic" w:cs="Simplified Arabic" w:hint="cs"/>
                <w:b/>
                <w:color w:val="auto"/>
                <w:szCs w:val="24"/>
                <w:rtl/>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AA4108" w:rsidP="002878FE">
            <w:pPr>
              <w:pStyle w:val="TableGrid1"/>
              <w:bidi/>
              <w:jc w:val="center"/>
              <w:rPr>
                <w:rFonts w:ascii="Simplified Arabic" w:hAnsi="Simplified Arabic" w:cs="Simplified Arabic"/>
                <w:b/>
                <w:bCs/>
                <w:color w:val="auto"/>
                <w:szCs w:val="24"/>
              </w:rPr>
            </w:pPr>
            <w:r w:rsidRPr="00D74BFE">
              <w:rPr>
                <w:rFonts w:ascii="Simplified Arabic" w:hAnsi="Simplified Arabic" w:cs="Simplified Arabic"/>
                <w:b/>
                <w:bCs/>
                <w:color w:val="auto"/>
                <w:szCs w:val="24"/>
                <w:rtl/>
              </w:rPr>
              <w:t>المراجع التكميلية (إن وجد)</w:t>
            </w:r>
          </w:p>
        </w:tc>
      </w:tr>
      <w:tr w:rsidR="00AA4108" w:rsidRPr="00D74BFE" w:rsidTr="00F91D7B">
        <w:trPr>
          <w:cantSplit/>
          <w:trHeight w:val="1266"/>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48355A" w:rsidRDefault="00AA4108" w:rsidP="00A74875">
            <w:pPr>
              <w:jc w:val="right"/>
              <w:rPr>
                <w:rFonts w:ascii="Simplified Arabic" w:hAnsi="Simplified Arabic" w:cs="Simplified Arabic"/>
                <w:b/>
                <w:bCs/>
                <w:noProof/>
                <w:rtl/>
              </w:rPr>
            </w:pPr>
            <w:r w:rsidRPr="00935191">
              <w:rPr>
                <w:rFonts w:ascii="Simplified Arabic" w:hAnsi="Simplified Arabic" w:cs="Simplified Arabic"/>
                <w:b/>
                <w:bCs/>
                <w:rtl/>
              </w:rPr>
              <w:t>-</w:t>
            </w:r>
            <w:r w:rsidRPr="00A74875">
              <w:rPr>
                <w:rFonts w:ascii="Simplified Arabic" w:hAnsi="Simplified Arabic" w:cs="Simplified Arabic"/>
                <w:rtl/>
              </w:rPr>
              <w:t xml:space="preserve"> </w:t>
            </w:r>
            <w:r w:rsidR="00A74875" w:rsidRPr="00A74875">
              <w:rPr>
                <w:rFonts w:ascii="Simplified Arabic" w:hAnsi="Simplified Arabic" w:cs="Simplified Arabic" w:hint="cs"/>
                <w:rtl/>
              </w:rPr>
              <w:t xml:space="preserve">أن تكون الطالبة قادرة على استخدام استراتيجيات وأساليب العلاج الاسري في التدخل مع المشكلات الاسرية . </w:t>
            </w:r>
          </w:p>
          <w:p w:rsidR="00AA4108" w:rsidRPr="00B837CF" w:rsidRDefault="00AA4108" w:rsidP="002878FE">
            <w:pPr>
              <w:pStyle w:val="TableGrid1"/>
              <w:bidi/>
              <w:rPr>
                <w:rFonts w:ascii="Simplified Arabic" w:hAnsi="Simplified Arabic" w:cs="Simplified Arabic"/>
                <w:bCs/>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AA4108" w:rsidP="002878FE">
            <w:pPr>
              <w:pStyle w:val="TableGrid1"/>
              <w:bidi/>
              <w:jc w:val="center"/>
              <w:rPr>
                <w:rFonts w:ascii="Simplified Arabic" w:hAnsi="Simplified Arabic" w:cs="Simplified Arabic"/>
                <w:b/>
                <w:bCs/>
                <w:color w:val="auto"/>
                <w:szCs w:val="24"/>
                <w:rtl/>
              </w:rPr>
            </w:pPr>
            <w:r w:rsidRPr="00D74BFE">
              <w:rPr>
                <w:rFonts w:ascii="Simplified Arabic" w:hAnsi="Simplified Arabic" w:cs="Simplified Arabic"/>
                <w:b/>
                <w:bCs/>
                <w:color w:val="auto"/>
                <w:szCs w:val="24"/>
                <w:rtl/>
              </w:rPr>
              <w:t>مخرجات التعليم</w:t>
            </w:r>
          </w:p>
        </w:tc>
      </w:tr>
      <w:tr w:rsidR="00AA4108" w:rsidRPr="00D74BFE" w:rsidTr="002878F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B64C2" w:rsidRPr="007B64C2" w:rsidRDefault="007B64C2" w:rsidP="007A523F">
            <w:pPr>
              <w:tabs>
                <w:tab w:val="left" w:pos="1121"/>
              </w:tabs>
              <w:ind w:left="132"/>
              <w:jc w:val="right"/>
              <w:rPr>
                <w:rFonts w:ascii="Simplified Arabic" w:eastAsia="Calibri" w:hAnsi="Simplified Arabic" w:cs="Simplified Arabic"/>
                <w:b/>
                <w:color w:val="auto"/>
                <w:rtl/>
              </w:rPr>
            </w:pPr>
            <w:r>
              <w:rPr>
                <w:rFonts w:ascii="Simplified Arabic" w:hAnsi="Simplified Arabic" w:cs="Simplified Arabic" w:hint="cs"/>
                <w:bCs/>
                <w:color w:val="auto"/>
                <w:rtl/>
              </w:rPr>
              <w:t xml:space="preserve"> 1</w:t>
            </w:r>
            <w:r w:rsidR="00AA4108">
              <w:rPr>
                <w:rFonts w:ascii="Simplified Arabic" w:hAnsi="Simplified Arabic" w:cs="Simplified Arabic" w:hint="cs"/>
                <w:bCs/>
                <w:color w:val="auto"/>
                <w:rtl/>
              </w:rPr>
              <w:t xml:space="preserve">- </w:t>
            </w:r>
            <w:r w:rsidRPr="007B64C2">
              <w:rPr>
                <w:rFonts w:ascii="Simplified Arabic" w:eastAsia="Calibri" w:hAnsi="Simplified Arabic" w:cs="Simplified Arabic"/>
                <w:b/>
                <w:color w:val="auto"/>
                <w:rtl/>
              </w:rPr>
              <w:t>التع</w:t>
            </w:r>
            <w:r w:rsidRPr="007B64C2">
              <w:rPr>
                <w:rFonts w:ascii="Simplified Arabic" w:eastAsia="Calibri" w:hAnsi="Simplified Arabic" w:cs="Simplified Arabic" w:hint="cs"/>
                <w:b/>
                <w:color w:val="auto"/>
                <w:rtl/>
              </w:rPr>
              <w:t>ل</w:t>
            </w:r>
            <w:r w:rsidRPr="007B64C2">
              <w:rPr>
                <w:rFonts w:ascii="Simplified Arabic" w:eastAsia="Calibri" w:hAnsi="Simplified Arabic" w:cs="Simplified Arabic"/>
                <w:b/>
                <w:color w:val="auto"/>
                <w:rtl/>
              </w:rPr>
              <w:t>م التعاوني .</w:t>
            </w:r>
            <w:r w:rsidR="007A523F">
              <w:rPr>
                <w:rFonts w:ascii="Simplified Arabic" w:eastAsia="Calibri" w:hAnsi="Simplified Arabic" w:cs="Simplified Arabic" w:hint="cs"/>
                <w:b/>
                <w:color w:val="auto"/>
                <w:rtl/>
              </w:rPr>
              <w:t>2</w:t>
            </w:r>
            <w:r w:rsidRPr="007B64C2">
              <w:rPr>
                <w:rFonts w:ascii="Simplified Arabic" w:eastAsia="Calibri" w:hAnsi="Simplified Arabic" w:cs="Simplified Arabic"/>
                <w:b/>
                <w:color w:val="auto"/>
                <w:rtl/>
              </w:rPr>
              <w:t>- العصف الذهني .</w:t>
            </w:r>
            <w:r w:rsidR="007A523F">
              <w:rPr>
                <w:rFonts w:ascii="Simplified Arabic" w:eastAsia="Calibri" w:hAnsi="Simplified Arabic" w:cs="Simplified Arabic" w:hint="cs"/>
                <w:b/>
                <w:color w:val="auto"/>
                <w:rtl/>
              </w:rPr>
              <w:t>3</w:t>
            </w:r>
            <w:r w:rsidRPr="007B64C2">
              <w:rPr>
                <w:rFonts w:ascii="Simplified Arabic" w:eastAsia="Calibri" w:hAnsi="Simplified Arabic" w:cs="Simplified Arabic"/>
                <w:b/>
                <w:color w:val="auto"/>
                <w:rtl/>
              </w:rPr>
              <w:t>- المحاضرات والحوار والمناقشات الجماعية .</w:t>
            </w:r>
          </w:p>
          <w:p w:rsidR="00AA4108" w:rsidRPr="007A523F" w:rsidRDefault="007B64C2" w:rsidP="007A523F">
            <w:pPr>
              <w:tabs>
                <w:tab w:val="left" w:pos="1121"/>
              </w:tabs>
              <w:bidi/>
              <w:spacing w:line="276" w:lineRule="auto"/>
              <w:ind w:left="132"/>
              <w:jc w:val="both"/>
              <w:rPr>
                <w:rFonts w:ascii="Simplified Arabic" w:eastAsia="Calibri" w:hAnsi="Simplified Arabic" w:cs="Simplified Arabic"/>
                <w:b/>
                <w:color w:val="auto"/>
              </w:rPr>
            </w:pPr>
            <w:r w:rsidRPr="007B64C2">
              <w:rPr>
                <w:rFonts w:ascii="Simplified Arabic" w:eastAsia="Calibri" w:hAnsi="Simplified Arabic" w:cs="Simplified Arabic"/>
                <w:b/>
                <w:color w:val="auto"/>
                <w:rtl/>
              </w:rPr>
              <w:t xml:space="preserve">4- الواجبات المنزلية </w:t>
            </w:r>
            <w:r w:rsidR="007A523F">
              <w:rPr>
                <w:rFonts w:ascii="Simplified Arabic" w:eastAsia="Calibri" w:hAnsi="Simplified Arabic" w:cs="Simplified Arabic" w:hint="cs"/>
                <w:b/>
                <w:color w:val="auto"/>
                <w:rtl/>
              </w:rPr>
              <w:t>5</w:t>
            </w:r>
            <w:r w:rsidRPr="007B64C2">
              <w:rPr>
                <w:rFonts w:ascii="Simplified Arabic" w:eastAsia="Calibri" w:hAnsi="Simplified Arabic" w:cs="Simplified Arabic"/>
                <w:b/>
                <w:color w:val="auto"/>
                <w:rtl/>
              </w:rPr>
              <w:t xml:space="preserve">- لعب </w:t>
            </w:r>
            <w:r w:rsidRPr="007B64C2">
              <w:rPr>
                <w:rFonts w:ascii="Simplified Arabic" w:eastAsia="Calibri" w:hAnsi="Simplified Arabic" w:cs="Simplified Arabic" w:hint="cs"/>
                <w:b/>
                <w:color w:val="auto"/>
                <w:rtl/>
              </w:rPr>
              <w:t>الدور</w:t>
            </w:r>
            <w:r w:rsidR="007A523F">
              <w:rPr>
                <w:rFonts w:ascii="Simplified Arabic" w:eastAsia="Calibri" w:hAnsi="Simplified Arabic" w:cs="Simplified Arabic"/>
                <w:b/>
                <w:color w:val="auto"/>
                <w:rtl/>
              </w:rPr>
              <w:t xml:space="preserve"> </w:t>
            </w:r>
            <w:r w:rsidR="007A523F">
              <w:rPr>
                <w:rFonts w:ascii="Simplified Arabic" w:eastAsia="Calibri" w:hAnsi="Simplified Arabic" w:cs="Simplified Arabic" w:hint="cs"/>
                <w:b/>
                <w:color w:val="auto"/>
                <w:rtl/>
              </w:rPr>
              <w:t>.</w:t>
            </w:r>
            <w:r w:rsidRPr="007B64C2">
              <w:rPr>
                <w:rFonts w:ascii="Simplified Arabic" w:eastAsia="Calibri" w:hAnsi="Simplified Arabic" w:cs="Simplified Arabic"/>
                <w:b/>
                <w:color w:val="auto"/>
                <w:rtl/>
              </w:rPr>
              <w:t xml:space="preserve">6- </w:t>
            </w:r>
            <w:r w:rsidRPr="007B64C2">
              <w:rPr>
                <w:rFonts w:ascii="Simplified Arabic" w:eastAsia="Calibri" w:hAnsi="Simplified Arabic" w:cs="Simplified Arabic" w:hint="cs"/>
                <w:b/>
                <w:color w:val="auto"/>
                <w:rtl/>
              </w:rPr>
              <w:t>التعلم الذاتي</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AA4108" w:rsidP="002878FE">
            <w:pPr>
              <w:pStyle w:val="TableGrid1"/>
              <w:bidi/>
              <w:jc w:val="center"/>
              <w:rPr>
                <w:rFonts w:ascii="Simplified Arabic" w:hAnsi="Simplified Arabic" w:cs="Simplified Arabic"/>
                <w:b/>
                <w:bCs/>
                <w:color w:val="auto"/>
                <w:szCs w:val="24"/>
              </w:rPr>
            </w:pPr>
            <w:r w:rsidRPr="00D74BFE">
              <w:rPr>
                <w:rFonts w:ascii="Simplified Arabic" w:hAnsi="Simplified Arabic" w:cs="Simplified Arabic"/>
                <w:b/>
                <w:bCs/>
                <w:color w:val="auto"/>
                <w:szCs w:val="24"/>
                <w:rtl/>
              </w:rPr>
              <w:t>استراتيجيات التعليم</w:t>
            </w:r>
          </w:p>
        </w:tc>
      </w:tr>
    </w:tbl>
    <w:p w:rsidR="007A523F" w:rsidRDefault="007A523F" w:rsidP="007A523F">
      <w:pPr>
        <w:bidi/>
        <w:rPr>
          <w:rFonts w:ascii="Simplified Arabic" w:hAnsi="Simplified Arabic" w:cs="Simplified Arabic"/>
          <w:bCs/>
          <w:color w:val="auto"/>
          <w:rtl/>
        </w:rPr>
      </w:pPr>
    </w:p>
    <w:p w:rsidR="00AA4108" w:rsidRPr="007A523F" w:rsidRDefault="00AA4108" w:rsidP="007A523F">
      <w:pPr>
        <w:bidi/>
        <w:rPr>
          <w:rFonts w:ascii="Simplified Arabic" w:hAnsi="Simplified Arabic" w:cs="Simplified Arabic"/>
          <w:bCs/>
          <w:color w:val="auto"/>
        </w:rPr>
      </w:pPr>
      <w:r w:rsidRPr="00D74BFE">
        <w:rPr>
          <w:rFonts w:ascii="Simplified Arabic" w:hAnsi="Simplified Arabic" w:cs="Simplified Arabic"/>
          <w:bCs/>
          <w:color w:val="auto"/>
          <w:rtl/>
        </w:rPr>
        <w:lastRenderedPageBreak/>
        <w:t>طرق التقييم:</w:t>
      </w:r>
    </w:p>
    <w:tbl>
      <w:tblPr>
        <w:tblW w:w="0" w:type="auto"/>
        <w:tblInd w:w="5" w:type="dxa"/>
        <w:tblLayout w:type="fixed"/>
        <w:tblLook w:val="0000" w:firstRow="0" w:lastRow="0" w:firstColumn="0" w:lastColumn="0" w:noHBand="0" w:noVBand="0"/>
      </w:tblPr>
      <w:tblGrid>
        <w:gridCol w:w="2268"/>
        <w:gridCol w:w="2694"/>
        <w:gridCol w:w="2838"/>
        <w:gridCol w:w="280"/>
        <w:gridCol w:w="567"/>
        <w:gridCol w:w="1701"/>
      </w:tblGrid>
      <w:tr w:rsidR="00AA4108" w:rsidRPr="00D74BFE" w:rsidTr="00F8750A">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AA4108" w:rsidP="007A523F">
            <w:pPr>
              <w:pStyle w:val="TableGrid1"/>
              <w:bidi/>
              <w:jc w:val="center"/>
              <w:rPr>
                <w:rFonts w:ascii="Simplified Arabic" w:hAnsi="Simplified Arabic" w:cs="Simplified Arabic"/>
                <w:bCs/>
                <w:color w:val="auto"/>
                <w:szCs w:val="24"/>
                <w:rtl/>
              </w:rPr>
            </w:pPr>
            <w:r w:rsidRPr="00D74BFE">
              <w:rPr>
                <w:rFonts w:ascii="Simplified Arabic" w:hAnsi="Simplified Arabic" w:cs="Simplified Arabic"/>
                <w:bCs/>
                <w:color w:val="auto"/>
                <w:szCs w:val="24"/>
                <w:rtl/>
              </w:rPr>
              <w:t>تاريخ التغذية الراجعة</w:t>
            </w:r>
          </w:p>
          <w:p w:rsidR="00AA4108" w:rsidRPr="00D74BFE" w:rsidRDefault="00AA4108" w:rsidP="007A523F">
            <w:pPr>
              <w:pStyle w:val="TableGrid1"/>
              <w:bidi/>
              <w:jc w:val="center"/>
              <w:rPr>
                <w:rFonts w:ascii="Simplified Arabic" w:hAnsi="Simplified Arabic" w:cs="Simplified Arabic"/>
                <w:bCs/>
                <w:color w:val="auto"/>
                <w:szCs w:val="24"/>
                <w:rtl/>
              </w:rPr>
            </w:pPr>
            <w:r w:rsidRPr="00D74BFE">
              <w:rPr>
                <w:rFonts w:ascii="Simplified Arabic" w:hAnsi="Simplified Arabic" w:cs="Simplified Arabic"/>
                <w:bCs/>
                <w:color w:val="auto"/>
                <w:szCs w:val="24"/>
                <w:rtl/>
              </w:rPr>
              <w:t>(تزويد الطالبات بالنتيجة)*</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AA4108" w:rsidP="007A523F">
            <w:pPr>
              <w:pStyle w:val="TableGrid1"/>
              <w:bidi/>
              <w:jc w:val="center"/>
              <w:rPr>
                <w:rFonts w:ascii="Simplified Arabic" w:hAnsi="Simplified Arabic" w:cs="Simplified Arabic"/>
                <w:bCs/>
                <w:color w:val="auto"/>
                <w:szCs w:val="24"/>
              </w:rPr>
            </w:pPr>
            <w:r w:rsidRPr="00D74BFE">
              <w:rPr>
                <w:rFonts w:ascii="Simplified Arabic" w:hAnsi="Simplified Arabic" w:cs="Simplified Arabic"/>
                <w:bCs/>
                <w:color w:val="auto"/>
                <w:szCs w:val="24"/>
                <w:rtl/>
              </w:rPr>
              <w:t>تاريخ التقييم</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AA4108" w:rsidRPr="00D74BFE" w:rsidRDefault="00AA4108" w:rsidP="007A523F">
            <w:pPr>
              <w:pStyle w:val="TableGrid1"/>
              <w:bidi/>
              <w:jc w:val="center"/>
              <w:rPr>
                <w:rFonts w:ascii="Simplified Arabic" w:hAnsi="Simplified Arabic" w:cs="Simplified Arabic"/>
                <w:bCs/>
                <w:color w:val="auto"/>
                <w:szCs w:val="24"/>
              </w:rPr>
            </w:pPr>
            <w:r w:rsidRPr="00D74BFE">
              <w:rPr>
                <w:rFonts w:ascii="Simplified Arabic" w:hAnsi="Simplified Arabic" w:cs="Simplified Arabic"/>
                <w:bCs/>
                <w:color w:val="auto"/>
                <w:szCs w:val="24"/>
                <w:rtl/>
              </w:rPr>
              <w:t>تقسيم الدرجات</w:t>
            </w:r>
          </w:p>
        </w:tc>
        <w:tc>
          <w:tcPr>
            <w:tcW w:w="2548" w:type="dxa"/>
            <w:gridSpan w:val="3"/>
            <w:tcBorders>
              <w:top w:val="single" w:sz="4" w:space="0" w:color="000000"/>
              <w:left w:val="single" w:sz="4" w:space="0" w:color="auto"/>
              <w:bottom w:val="single" w:sz="4" w:space="0" w:color="000000"/>
              <w:right w:val="single" w:sz="4" w:space="0" w:color="000000"/>
            </w:tcBorders>
            <w:shd w:val="clear" w:color="auto" w:fill="FFFFFF"/>
          </w:tcPr>
          <w:p w:rsidR="00AA4108" w:rsidRPr="00D74BFE" w:rsidRDefault="00AA4108" w:rsidP="007A523F">
            <w:pPr>
              <w:pStyle w:val="TableGrid1"/>
              <w:bidi/>
              <w:jc w:val="center"/>
              <w:rPr>
                <w:rFonts w:ascii="Simplified Arabic" w:hAnsi="Simplified Arabic" w:cs="Simplified Arabic"/>
                <w:bCs/>
                <w:color w:val="auto"/>
                <w:szCs w:val="24"/>
                <w:rtl/>
              </w:rPr>
            </w:pPr>
            <w:r w:rsidRPr="00D74BFE">
              <w:rPr>
                <w:rFonts w:ascii="Simplified Arabic" w:hAnsi="Simplified Arabic" w:cs="Simplified Arabic"/>
                <w:bCs/>
                <w:color w:val="auto"/>
                <w:szCs w:val="24"/>
                <w:rtl/>
              </w:rPr>
              <w:t>النوع</w:t>
            </w:r>
          </w:p>
        </w:tc>
      </w:tr>
      <w:tr w:rsidR="00072F9C" w:rsidRPr="00D74BFE" w:rsidTr="00993C74">
        <w:trPr>
          <w:cantSplit/>
          <w:trHeight w:val="450"/>
        </w:trPr>
        <w:tc>
          <w:tcPr>
            <w:tcW w:w="4962" w:type="dxa"/>
            <w:gridSpan w:val="2"/>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vAlign w:val="center"/>
          </w:tcPr>
          <w:p w:rsidR="00072F9C" w:rsidRPr="00D74BFE" w:rsidRDefault="00072F9C"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 xml:space="preserve">مستمر طوال الفصل الدراسي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72F9C" w:rsidRPr="00D74BFE" w:rsidRDefault="00072F9C" w:rsidP="007A523F">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5+5</w:t>
            </w:r>
          </w:p>
        </w:tc>
        <w:tc>
          <w:tcPr>
            <w:tcW w:w="2548" w:type="dxa"/>
            <w:gridSpan w:val="3"/>
            <w:tcBorders>
              <w:top w:val="single" w:sz="4" w:space="0" w:color="000000"/>
              <w:left w:val="single" w:sz="4" w:space="0" w:color="auto"/>
              <w:bottom w:val="single" w:sz="4" w:space="0" w:color="000000"/>
              <w:right w:val="single" w:sz="4" w:space="0" w:color="000000"/>
            </w:tcBorders>
            <w:shd w:val="clear" w:color="auto" w:fill="FFFFFF"/>
          </w:tcPr>
          <w:p w:rsidR="00072F9C" w:rsidRDefault="00072F9C" w:rsidP="00072F9C">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 xml:space="preserve">المشاركة اختبار قصير </w:t>
            </w:r>
            <w:proofErr w:type="spellStart"/>
            <w:r>
              <w:rPr>
                <w:rFonts w:ascii="Simplified Arabic" w:hAnsi="Simplified Arabic" w:cs="Simplified Arabic" w:hint="cs"/>
                <w:bCs/>
                <w:color w:val="auto"/>
                <w:szCs w:val="24"/>
                <w:rtl/>
              </w:rPr>
              <w:t>كليكرز</w:t>
            </w:r>
            <w:proofErr w:type="spellEnd"/>
          </w:p>
          <w:p w:rsidR="00072F9C" w:rsidRPr="00D74BFE" w:rsidRDefault="00072F9C" w:rsidP="00072F9C">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المصطلحات الإنجليزية</w:t>
            </w:r>
          </w:p>
        </w:tc>
      </w:tr>
      <w:tr w:rsidR="00072F9C" w:rsidRPr="00D74BFE" w:rsidTr="002D1968">
        <w:trPr>
          <w:cantSplit/>
          <w:trHeight w:val="829"/>
        </w:trPr>
        <w:tc>
          <w:tcPr>
            <w:tcW w:w="4962" w:type="dxa"/>
            <w:gridSpan w:val="2"/>
            <w:vMerge/>
            <w:tcBorders>
              <w:left w:val="single" w:sz="4" w:space="0" w:color="000000"/>
              <w:right w:val="single" w:sz="4" w:space="0" w:color="000000"/>
            </w:tcBorders>
            <w:shd w:val="clear" w:color="auto" w:fill="FFFFFF"/>
            <w:tcMar>
              <w:top w:w="0" w:type="dxa"/>
              <w:left w:w="0" w:type="dxa"/>
              <w:bottom w:w="0" w:type="dxa"/>
              <w:right w:w="0" w:type="dxa"/>
            </w:tcMar>
            <w:vAlign w:val="center"/>
          </w:tcPr>
          <w:p w:rsidR="00072F9C" w:rsidRPr="00D74BFE" w:rsidRDefault="00072F9C" w:rsidP="007A523F">
            <w:pPr>
              <w:pStyle w:val="TableGrid1"/>
              <w:bidi/>
              <w:jc w:val="center"/>
              <w:rPr>
                <w:rFonts w:ascii="Simplified Arabic" w:hAnsi="Simplified Arabic" w:cs="Simplified Arabic"/>
                <w:bCs/>
                <w:color w:val="auto"/>
                <w:szCs w:val="24"/>
              </w:rPr>
            </w:pPr>
          </w:p>
        </w:tc>
        <w:tc>
          <w:tcPr>
            <w:tcW w:w="2838" w:type="dxa"/>
            <w:tcBorders>
              <w:top w:val="single" w:sz="4" w:space="0" w:color="000000"/>
              <w:left w:val="single" w:sz="4" w:space="0" w:color="000000"/>
              <w:right w:val="single" w:sz="4" w:space="0" w:color="auto"/>
            </w:tcBorders>
            <w:shd w:val="clear" w:color="auto" w:fill="FFFFFF"/>
            <w:tcMar>
              <w:top w:w="0" w:type="dxa"/>
              <w:left w:w="0" w:type="dxa"/>
              <w:bottom w:w="0" w:type="dxa"/>
              <w:right w:w="0" w:type="dxa"/>
            </w:tcMar>
          </w:tcPr>
          <w:p w:rsidR="00072F9C" w:rsidRDefault="00072F9C" w:rsidP="007A523F">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10</w:t>
            </w:r>
          </w:p>
        </w:tc>
        <w:tc>
          <w:tcPr>
            <w:tcW w:w="2548" w:type="dxa"/>
            <w:gridSpan w:val="3"/>
            <w:tcBorders>
              <w:top w:val="single" w:sz="4" w:space="0" w:color="000000"/>
              <w:left w:val="single" w:sz="4" w:space="0" w:color="auto"/>
              <w:right w:val="single" w:sz="4" w:space="0" w:color="000000"/>
            </w:tcBorders>
            <w:shd w:val="clear" w:color="auto" w:fill="FFFFFF"/>
          </w:tcPr>
          <w:p w:rsidR="00072F9C" w:rsidRDefault="00072F9C" w:rsidP="00072F9C">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 xml:space="preserve">تطبيقات على استراتيجيات العلاج الأسري </w:t>
            </w:r>
          </w:p>
        </w:tc>
      </w:tr>
      <w:tr w:rsidR="00AA4108" w:rsidRPr="00D74BFE" w:rsidTr="00F8750A">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A4108" w:rsidRPr="00D74BFE" w:rsidRDefault="00F945B8"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في خلال اسبوعين</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A4108" w:rsidRPr="00D74BFE" w:rsidRDefault="00F8750A"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الاسبوع</w:t>
            </w:r>
            <w:r w:rsidR="006A73B8">
              <w:rPr>
                <w:rFonts w:ascii="Simplified Arabic" w:hAnsi="Simplified Arabic" w:cs="Simplified Arabic" w:hint="cs"/>
                <w:bCs/>
                <w:color w:val="auto"/>
                <w:szCs w:val="24"/>
                <w:rtl/>
              </w:rPr>
              <w:t xml:space="preserve"> ال</w:t>
            </w:r>
            <w:r w:rsidR="00DE1CAC">
              <w:rPr>
                <w:rFonts w:ascii="Simplified Arabic" w:hAnsi="Simplified Arabic" w:cs="Simplified Arabic" w:hint="cs"/>
                <w:bCs/>
                <w:color w:val="auto"/>
                <w:szCs w:val="24"/>
                <w:rtl/>
              </w:rPr>
              <w:t>ثامن 24</w:t>
            </w:r>
            <w:r w:rsidR="005859C8">
              <w:rPr>
                <w:rFonts w:ascii="Simplified Arabic" w:hAnsi="Simplified Arabic" w:cs="Simplified Arabic" w:hint="cs"/>
                <w:bCs/>
                <w:color w:val="auto"/>
                <w:szCs w:val="24"/>
                <w:rtl/>
              </w:rPr>
              <w:t>/</w:t>
            </w:r>
            <w:r w:rsidR="00DE1CAC">
              <w:rPr>
                <w:rFonts w:ascii="Simplified Arabic" w:hAnsi="Simplified Arabic" w:cs="Simplified Arabic" w:hint="cs"/>
                <w:bCs/>
                <w:color w:val="auto"/>
                <w:szCs w:val="24"/>
                <w:rtl/>
              </w:rPr>
              <w:t>2</w:t>
            </w:r>
            <w:r w:rsidR="005859C8">
              <w:rPr>
                <w:rFonts w:ascii="Simplified Arabic" w:hAnsi="Simplified Arabic" w:cs="Simplified Arabic" w:hint="cs"/>
                <w:bCs/>
                <w:color w:val="auto"/>
                <w:szCs w:val="24"/>
                <w:rtl/>
              </w:rPr>
              <w:t>/144</w:t>
            </w:r>
            <w:r w:rsidR="00DE1CAC">
              <w:rPr>
                <w:rFonts w:ascii="Simplified Arabic" w:hAnsi="Simplified Arabic" w:cs="Simplified Arabic" w:hint="cs"/>
                <w:bCs/>
                <w:color w:val="auto"/>
                <w:szCs w:val="24"/>
                <w:rtl/>
              </w:rPr>
              <w:t>1</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AA4108" w:rsidRPr="00D74BFE" w:rsidRDefault="00F8750A"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20</w:t>
            </w:r>
            <w:r w:rsidR="00AA4108">
              <w:rPr>
                <w:rFonts w:ascii="Simplified Arabic" w:hAnsi="Simplified Arabic" w:cs="Simplified Arabic" w:hint="cs"/>
                <w:bCs/>
                <w:color w:val="auto"/>
                <w:szCs w:val="24"/>
                <w:rtl/>
              </w:rPr>
              <w:t xml:space="preserve"> درجة</w:t>
            </w:r>
          </w:p>
        </w:tc>
        <w:tc>
          <w:tcPr>
            <w:tcW w:w="847" w:type="dxa"/>
            <w:gridSpan w:val="2"/>
            <w:tcBorders>
              <w:top w:val="single" w:sz="4" w:space="0" w:color="000000"/>
              <w:left w:val="single" w:sz="4" w:space="0" w:color="auto"/>
              <w:bottom w:val="single" w:sz="4" w:space="0" w:color="auto"/>
              <w:right w:val="single" w:sz="4" w:space="0" w:color="auto"/>
            </w:tcBorders>
            <w:shd w:val="clear" w:color="auto" w:fill="FFFFFF"/>
          </w:tcPr>
          <w:p w:rsidR="00AA4108" w:rsidRPr="00D74BFE" w:rsidRDefault="00AA4108"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الأول</w:t>
            </w:r>
          </w:p>
        </w:tc>
        <w:tc>
          <w:tcPr>
            <w:tcW w:w="1701" w:type="dxa"/>
            <w:vMerge w:val="restart"/>
            <w:tcBorders>
              <w:top w:val="single" w:sz="4" w:space="0" w:color="000000"/>
              <w:left w:val="single" w:sz="4" w:space="0" w:color="auto"/>
              <w:right w:val="single" w:sz="4" w:space="0" w:color="000000"/>
            </w:tcBorders>
            <w:shd w:val="clear" w:color="auto" w:fill="FFFFFF"/>
          </w:tcPr>
          <w:p w:rsidR="00AA4108" w:rsidRPr="00D74BFE" w:rsidRDefault="00AA4108"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اختبارات فصلية</w:t>
            </w:r>
          </w:p>
        </w:tc>
      </w:tr>
      <w:tr w:rsidR="00F945B8" w:rsidRPr="00D74BFE" w:rsidTr="00F8750A">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945B8" w:rsidRPr="00D74BFE" w:rsidRDefault="00F945B8"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في خلال اسبوعين</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945B8" w:rsidRDefault="002878FE" w:rsidP="007A523F">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 xml:space="preserve">    </w:t>
            </w:r>
            <w:r w:rsidR="00F8750A">
              <w:rPr>
                <w:rFonts w:ascii="Simplified Arabic" w:hAnsi="Simplified Arabic" w:cs="Simplified Arabic" w:hint="cs"/>
                <w:bCs/>
                <w:color w:val="auto"/>
                <w:szCs w:val="24"/>
                <w:rtl/>
              </w:rPr>
              <w:t xml:space="preserve">الاسبوع </w:t>
            </w:r>
            <w:r w:rsidR="006A73B8">
              <w:rPr>
                <w:rFonts w:ascii="Simplified Arabic" w:hAnsi="Simplified Arabic" w:cs="Simplified Arabic" w:hint="cs"/>
                <w:bCs/>
                <w:color w:val="auto"/>
                <w:szCs w:val="24"/>
                <w:rtl/>
              </w:rPr>
              <w:t>ال</w:t>
            </w:r>
            <w:r w:rsidR="007A523F">
              <w:rPr>
                <w:rFonts w:ascii="Simplified Arabic" w:hAnsi="Simplified Arabic" w:cs="Simplified Arabic" w:hint="cs"/>
                <w:bCs/>
                <w:color w:val="auto"/>
                <w:szCs w:val="24"/>
                <w:rtl/>
              </w:rPr>
              <w:t>حادي</w:t>
            </w:r>
            <w:r w:rsidR="00F8750A">
              <w:rPr>
                <w:rFonts w:ascii="Simplified Arabic" w:hAnsi="Simplified Arabic" w:cs="Simplified Arabic" w:hint="cs"/>
                <w:bCs/>
                <w:color w:val="auto"/>
                <w:szCs w:val="24"/>
                <w:rtl/>
              </w:rPr>
              <w:t xml:space="preserve"> عشر </w:t>
            </w:r>
          </w:p>
          <w:p w:rsidR="006A73B8" w:rsidRPr="00D74BFE" w:rsidRDefault="009551A7" w:rsidP="009551A7">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16</w:t>
            </w:r>
            <w:r w:rsidR="005859C8">
              <w:rPr>
                <w:rFonts w:ascii="Simplified Arabic" w:hAnsi="Simplified Arabic" w:cs="Simplified Arabic" w:hint="cs"/>
                <w:bCs/>
                <w:color w:val="auto"/>
                <w:szCs w:val="24"/>
                <w:rtl/>
              </w:rPr>
              <w:t>/</w:t>
            </w:r>
            <w:r>
              <w:rPr>
                <w:rFonts w:ascii="Simplified Arabic" w:hAnsi="Simplified Arabic" w:cs="Simplified Arabic" w:hint="cs"/>
                <w:bCs/>
                <w:color w:val="auto"/>
                <w:szCs w:val="24"/>
                <w:rtl/>
              </w:rPr>
              <w:t>3</w:t>
            </w:r>
            <w:r w:rsidR="005859C8">
              <w:rPr>
                <w:rFonts w:ascii="Simplified Arabic" w:hAnsi="Simplified Arabic" w:cs="Simplified Arabic" w:hint="cs"/>
                <w:bCs/>
                <w:color w:val="auto"/>
                <w:szCs w:val="24"/>
                <w:rtl/>
              </w:rPr>
              <w:t>/144</w:t>
            </w:r>
            <w:r>
              <w:rPr>
                <w:rFonts w:ascii="Simplified Arabic" w:hAnsi="Simplified Arabic" w:cs="Simplified Arabic" w:hint="cs"/>
                <w:bCs/>
                <w:color w:val="auto"/>
                <w:szCs w:val="24"/>
                <w:rtl/>
              </w:rPr>
              <w:t>1</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F945B8" w:rsidRPr="00D74BFE" w:rsidRDefault="00CC7188" w:rsidP="007A523F">
            <w:pPr>
              <w:pStyle w:val="TableGrid1"/>
              <w:tabs>
                <w:tab w:val="left" w:pos="2300"/>
              </w:tabs>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2</w:t>
            </w:r>
            <w:r w:rsidR="00F8750A">
              <w:rPr>
                <w:rFonts w:ascii="Simplified Arabic" w:hAnsi="Simplified Arabic" w:cs="Simplified Arabic" w:hint="cs"/>
                <w:bCs/>
                <w:color w:val="auto"/>
                <w:szCs w:val="24"/>
                <w:rtl/>
              </w:rPr>
              <w:t>0</w:t>
            </w:r>
            <w:r w:rsidR="00F945B8">
              <w:rPr>
                <w:rFonts w:ascii="Simplified Arabic" w:hAnsi="Simplified Arabic" w:cs="Simplified Arabic" w:hint="cs"/>
                <w:bCs/>
                <w:color w:val="auto"/>
                <w:szCs w:val="24"/>
                <w:rtl/>
              </w:rPr>
              <w:t xml:space="preserve"> درجة</w:t>
            </w:r>
          </w:p>
        </w:tc>
        <w:tc>
          <w:tcPr>
            <w:tcW w:w="847" w:type="dxa"/>
            <w:gridSpan w:val="2"/>
            <w:tcBorders>
              <w:top w:val="single" w:sz="4" w:space="0" w:color="auto"/>
              <w:left w:val="single" w:sz="4" w:space="0" w:color="auto"/>
              <w:bottom w:val="single" w:sz="4" w:space="0" w:color="000000"/>
              <w:right w:val="single" w:sz="4" w:space="0" w:color="auto"/>
            </w:tcBorders>
            <w:shd w:val="clear" w:color="auto" w:fill="FFFFFF"/>
          </w:tcPr>
          <w:p w:rsidR="00F945B8" w:rsidRPr="00D74BFE" w:rsidRDefault="00F945B8" w:rsidP="007A523F">
            <w:pPr>
              <w:pStyle w:val="TableGrid1"/>
              <w:tabs>
                <w:tab w:val="left" w:pos="2300"/>
              </w:tabs>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الثاني</w:t>
            </w:r>
          </w:p>
        </w:tc>
        <w:tc>
          <w:tcPr>
            <w:tcW w:w="1701" w:type="dxa"/>
            <w:vMerge/>
            <w:tcBorders>
              <w:left w:val="single" w:sz="4" w:space="0" w:color="auto"/>
              <w:bottom w:val="single" w:sz="4" w:space="0" w:color="000000"/>
              <w:right w:val="single" w:sz="4" w:space="0" w:color="000000"/>
            </w:tcBorders>
            <w:shd w:val="clear" w:color="auto" w:fill="FFFFFF"/>
          </w:tcPr>
          <w:p w:rsidR="00F945B8" w:rsidRPr="00D74BFE" w:rsidRDefault="00F945B8" w:rsidP="007A523F">
            <w:pPr>
              <w:pStyle w:val="TableGrid1"/>
              <w:tabs>
                <w:tab w:val="left" w:pos="2300"/>
              </w:tabs>
              <w:bidi/>
              <w:jc w:val="center"/>
              <w:rPr>
                <w:rFonts w:ascii="Simplified Arabic" w:hAnsi="Simplified Arabic" w:cs="Simplified Arabic"/>
                <w:bCs/>
                <w:color w:val="auto"/>
                <w:szCs w:val="24"/>
              </w:rPr>
            </w:pPr>
          </w:p>
        </w:tc>
      </w:tr>
      <w:tr w:rsidR="00AA4108" w:rsidRPr="00D74BFE" w:rsidTr="00F8750A">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AA4108" w:rsidRPr="00D74BFE" w:rsidRDefault="00AA4108" w:rsidP="007A523F">
            <w:pPr>
              <w:pStyle w:val="TableGrid1"/>
              <w:bidi/>
              <w:rPr>
                <w:rFonts w:ascii="Simplified Arabic" w:hAnsi="Simplified Arabic" w:cs="Simplified Arabic"/>
                <w:bCs/>
                <w:color w:val="auto"/>
                <w:szCs w:val="24"/>
              </w:rPr>
            </w:pPr>
            <w:r>
              <w:rPr>
                <w:rFonts w:ascii="Simplified Arabic" w:hAnsi="Simplified Arabic" w:cs="Simplified Arabic" w:hint="cs"/>
                <w:bCs/>
                <w:color w:val="auto"/>
                <w:szCs w:val="24"/>
                <w:rtl/>
              </w:rPr>
              <w:t>40 درجة</w:t>
            </w:r>
          </w:p>
        </w:tc>
        <w:tc>
          <w:tcPr>
            <w:tcW w:w="2548" w:type="dxa"/>
            <w:gridSpan w:val="3"/>
            <w:tcBorders>
              <w:top w:val="single" w:sz="4" w:space="0" w:color="000000"/>
              <w:left w:val="single" w:sz="4" w:space="0" w:color="auto"/>
              <w:bottom w:val="single" w:sz="4" w:space="0" w:color="000000"/>
              <w:right w:val="single" w:sz="4" w:space="0" w:color="000000"/>
            </w:tcBorders>
            <w:shd w:val="clear" w:color="auto" w:fill="FFFFFF"/>
          </w:tcPr>
          <w:p w:rsidR="00AA4108" w:rsidRPr="00D74BFE" w:rsidRDefault="00AA4108" w:rsidP="007A523F">
            <w:pPr>
              <w:pStyle w:val="TableGrid1"/>
              <w:bidi/>
              <w:jc w:val="center"/>
              <w:rPr>
                <w:rFonts w:ascii="Simplified Arabic" w:hAnsi="Simplified Arabic" w:cs="Simplified Arabic"/>
                <w:bCs/>
                <w:color w:val="auto"/>
                <w:szCs w:val="24"/>
              </w:rPr>
            </w:pPr>
            <w:r w:rsidRPr="00D74BFE">
              <w:rPr>
                <w:rFonts w:ascii="Simplified Arabic" w:hAnsi="Simplified Arabic" w:cs="Simplified Arabic"/>
                <w:bCs/>
                <w:color w:val="auto"/>
                <w:szCs w:val="24"/>
                <w:rtl/>
              </w:rPr>
              <w:t>اختبار نهائي</w:t>
            </w:r>
          </w:p>
        </w:tc>
      </w:tr>
      <w:tr w:rsidR="00AA4108" w:rsidRPr="00D74BFE" w:rsidTr="00F8750A">
        <w:trPr>
          <w:cantSplit/>
          <w:trHeight w:val="450"/>
        </w:trPr>
        <w:tc>
          <w:tcPr>
            <w:tcW w:w="8080"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AA4108" w:rsidRPr="00D74BFE" w:rsidRDefault="00AA4108" w:rsidP="00A324E2">
            <w:pPr>
              <w:pStyle w:val="TableGrid1"/>
              <w:jc w:val="right"/>
              <w:rPr>
                <w:rFonts w:ascii="Simplified Arabic" w:hAnsi="Simplified Arabic" w:cs="Simplified Arabic"/>
                <w:bCs/>
                <w:color w:val="auto"/>
                <w:szCs w:val="24"/>
              </w:rPr>
            </w:pPr>
            <w:r>
              <w:rPr>
                <w:rFonts w:ascii="Simplified Arabic" w:hAnsi="Simplified Arabic" w:cs="Simplified Arabic" w:hint="cs"/>
                <w:bCs/>
                <w:color w:val="auto"/>
                <w:szCs w:val="24"/>
                <w:rtl/>
              </w:rPr>
              <w:t xml:space="preserve"> - في حال غياب الطالبة عن الاختبار لن يتم إعادة الاختبار إلا بتقرير طبي من مستشفى حكومي وبعد التأكد من مصداقيته وذلك بالرجوع إلى الأخصائية الاجتماعية.</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FFFFF"/>
          </w:tcPr>
          <w:p w:rsidR="00AA4108" w:rsidRDefault="00AA4108" w:rsidP="007A523F">
            <w:pPr>
              <w:pStyle w:val="TableGrid1"/>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شروط إعادة الاختبارات</w:t>
            </w:r>
          </w:p>
          <w:p w:rsidR="00AA4108" w:rsidRPr="00D74BFE" w:rsidRDefault="00AA4108" w:rsidP="007A523F">
            <w:pPr>
              <w:pStyle w:val="TableGrid1"/>
              <w:jc w:val="right"/>
              <w:rPr>
                <w:rFonts w:ascii="Simplified Arabic" w:hAnsi="Simplified Arabic" w:cs="Simplified Arabic"/>
                <w:bCs/>
                <w:color w:val="auto"/>
                <w:szCs w:val="24"/>
                <w:rtl/>
              </w:rPr>
            </w:pPr>
          </w:p>
        </w:tc>
      </w:tr>
    </w:tbl>
    <w:p w:rsidR="00AA4108" w:rsidRPr="00A324E2" w:rsidRDefault="00A324E2" w:rsidP="00A324E2">
      <w:pPr>
        <w:bidi/>
        <w:rPr>
          <w:rFonts w:ascii="Traditional Arabic" w:hAnsi="Traditional Arabic" w:cs="Traditional Arabic" w:hint="cs"/>
          <w:b/>
          <w:color w:val="auto"/>
          <w:sz w:val="28"/>
          <w:szCs w:val="28"/>
          <w:rtl/>
        </w:rPr>
      </w:pPr>
      <w:bookmarkStart w:id="0" w:name="_GoBack"/>
      <w:bookmarkEnd w:id="0"/>
      <w:r w:rsidRPr="00A324E2">
        <w:rPr>
          <w:rFonts w:ascii="Traditional Arabic" w:hAnsi="Traditional Arabic" w:cs="Traditional Arabic"/>
          <w:b/>
          <w:color w:val="auto"/>
          <w:sz w:val="28"/>
          <w:szCs w:val="28"/>
          <w:rtl/>
        </w:rPr>
        <w:t>*التأكيد على ضرورة حصول الطالبات على 80% من درجات الأعمال الفصلية قبل تاريخ الاعتذار.</w:t>
      </w:r>
    </w:p>
    <w:p w:rsidR="0038762A" w:rsidRPr="003F564D" w:rsidRDefault="00AA4108" w:rsidP="007A523F">
      <w:pPr>
        <w:bidi/>
        <w:rPr>
          <w:rFonts w:ascii="Times New Roman" w:hAnsi="Times New Roman"/>
          <w:bCs/>
          <w:color w:val="auto"/>
          <w:rtl/>
        </w:rPr>
      </w:pPr>
      <w:r w:rsidRPr="003F564D">
        <w:rPr>
          <w:rFonts w:ascii="Times New Roman" w:hAnsi="Times New Roman" w:hint="cs"/>
          <w:bCs/>
          <w:color w:val="auto"/>
          <w:rtl/>
        </w:rPr>
        <w:t>الخطة الأسبوعية</w:t>
      </w:r>
      <w:r w:rsidR="002E535D">
        <w:rPr>
          <w:rFonts w:ascii="Times New Roman" w:hAnsi="Times New Roman" w:hint="cs"/>
          <w:bCs/>
          <w:color w:val="auto"/>
          <w:rtl/>
        </w:rPr>
        <w:t xml:space="preserve">   </w:t>
      </w:r>
      <w:r w:rsidRPr="003F564D">
        <w:rPr>
          <w:rFonts w:ascii="Times New Roman" w:hAnsi="Times New Roman" w:hint="cs"/>
          <w:bCs/>
          <w:color w:val="auto"/>
          <w:rtl/>
        </w:rPr>
        <w:t>:</w:t>
      </w:r>
      <w:r w:rsidR="00DE1CAC">
        <w:rPr>
          <w:rFonts w:ascii="Times New Roman" w:hAnsi="Times New Roman" w:hint="cs"/>
          <w:bCs/>
          <w:color w:val="auto"/>
          <w:rtl/>
        </w:rPr>
        <w:t xml:space="preserve">  </w:t>
      </w:r>
    </w:p>
    <w:p w:rsidR="00AA4108" w:rsidRPr="005353B9" w:rsidRDefault="00AA4108" w:rsidP="007A523F">
      <w:pPr>
        <w:bidi/>
        <w:rPr>
          <w:rFonts w:ascii="Times New Roman" w:hAnsi="Times New Roman"/>
          <w:b/>
          <w:color w:val="auto"/>
        </w:rPr>
      </w:pPr>
    </w:p>
    <w:tbl>
      <w:tblPr>
        <w:tblW w:w="0" w:type="auto"/>
        <w:jc w:val="center"/>
        <w:tblInd w:w="5" w:type="dxa"/>
        <w:tblLayout w:type="fixed"/>
        <w:tblLook w:val="0000" w:firstRow="0" w:lastRow="0" w:firstColumn="0" w:lastColumn="0" w:noHBand="0" w:noVBand="0"/>
      </w:tblPr>
      <w:tblGrid>
        <w:gridCol w:w="5367"/>
        <w:gridCol w:w="2410"/>
      </w:tblGrid>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C71DDB" w:rsidP="007A523F">
            <w:pPr>
              <w:pStyle w:val="TableGrid1"/>
              <w:bidi/>
              <w:jc w:val="center"/>
              <w:rPr>
                <w:rFonts w:ascii="Simplified Arabic" w:hAnsi="Simplified Arabic" w:cs="Simplified Arabic"/>
                <w:bCs/>
                <w:color w:val="auto"/>
                <w:szCs w:val="24"/>
              </w:rPr>
            </w:pPr>
            <w:r w:rsidRPr="00932959">
              <w:rPr>
                <w:rFonts w:ascii="Simplified Arabic" w:hAnsi="Simplified Arabic" w:cs="Simplified Arabic"/>
                <w:bCs/>
                <w:color w:val="auto"/>
                <w:szCs w:val="24"/>
                <w:rtl/>
              </w:rPr>
              <w:t>عنوان المحاضرة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C71DDB" w:rsidP="007A523F">
            <w:pPr>
              <w:pStyle w:val="TableGrid1"/>
              <w:bidi/>
              <w:jc w:val="center"/>
              <w:rPr>
                <w:rFonts w:ascii="Simplified Arabic" w:hAnsi="Simplified Arabic" w:cs="Simplified Arabic"/>
                <w:bCs/>
                <w:color w:val="auto"/>
                <w:szCs w:val="24"/>
              </w:rPr>
            </w:pPr>
            <w:r w:rsidRPr="00932959">
              <w:rPr>
                <w:rFonts w:ascii="Simplified Arabic" w:hAnsi="Simplified Arabic" w:cs="Simplified Arabic"/>
                <w:bCs/>
                <w:color w:val="auto"/>
                <w:szCs w:val="24"/>
                <w:rtl/>
              </w:rPr>
              <w:t>الأسبوع</w:t>
            </w:r>
            <w:r w:rsidR="00D33DFD">
              <w:rPr>
                <w:rFonts w:ascii="Simplified Arabic" w:hAnsi="Simplified Arabic" w:cs="Simplified Arabic" w:hint="cs"/>
                <w:bCs/>
                <w:color w:val="auto"/>
                <w:szCs w:val="24"/>
                <w:rtl/>
              </w:rPr>
              <w:t>/ اليوم : الأربعاء</w:t>
            </w:r>
          </w:p>
        </w:tc>
      </w:tr>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C71DDB"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مقدمة عن المقرر والتعرف على الطالبات</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71DDB" w:rsidRPr="00932959" w:rsidRDefault="00C71DDB" w:rsidP="007A523F">
            <w:pPr>
              <w:bidi/>
              <w:jc w:val="center"/>
              <w:rPr>
                <w:rFonts w:ascii="Simplified Arabic" w:hAnsi="Simplified Arabic" w:cs="Simplified Arabic"/>
                <w:bCs/>
                <w:color w:val="auto"/>
              </w:rPr>
            </w:pPr>
            <w:r w:rsidRPr="00932959">
              <w:rPr>
                <w:rFonts w:ascii="Simplified Arabic" w:hAnsi="Simplified Arabic" w:cs="Simplified Arabic"/>
                <w:bCs/>
                <w:color w:val="auto"/>
                <w:rtl/>
              </w:rPr>
              <w:t>1</w:t>
            </w:r>
          </w:p>
        </w:tc>
      </w:tr>
      <w:tr w:rsidR="00C71DDB" w:rsidRPr="005353B9" w:rsidTr="00D33DFD">
        <w:trPr>
          <w:cantSplit/>
          <w:trHeight w:val="47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2E535D"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مفاهيم أساسية</w:t>
            </w:r>
            <w:r w:rsidR="00C71DDB">
              <w:rPr>
                <w:rFonts w:ascii="Simplified Arabic" w:hAnsi="Simplified Arabic" w:cs="Simplified Arabic" w:hint="cs"/>
                <w:bCs/>
                <w:color w:val="auto"/>
                <w:szCs w:val="24"/>
                <w:rtl/>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C71DDB" w:rsidP="007A523F">
            <w:pPr>
              <w:bidi/>
              <w:jc w:val="center"/>
              <w:rPr>
                <w:rFonts w:ascii="Simplified Arabic" w:hAnsi="Simplified Arabic" w:cs="Simplified Arabic"/>
                <w:bCs/>
                <w:color w:val="auto"/>
              </w:rPr>
            </w:pPr>
            <w:r w:rsidRPr="00932959">
              <w:rPr>
                <w:rFonts w:ascii="Simplified Arabic" w:hAnsi="Simplified Arabic" w:cs="Simplified Arabic"/>
                <w:bCs/>
                <w:color w:val="auto"/>
                <w:rtl/>
              </w:rPr>
              <w:t>2</w:t>
            </w:r>
          </w:p>
        </w:tc>
      </w:tr>
      <w:tr w:rsidR="00C71DDB" w:rsidRPr="005353B9" w:rsidTr="00D33DFD">
        <w:trPr>
          <w:cantSplit/>
          <w:trHeight w:val="413"/>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481B51"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نشأة وتعريف العلاج الاسري</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C71DDB" w:rsidP="007A523F">
            <w:pPr>
              <w:bidi/>
              <w:jc w:val="center"/>
              <w:rPr>
                <w:rFonts w:ascii="Simplified Arabic" w:hAnsi="Simplified Arabic" w:cs="Simplified Arabic"/>
                <w:bCs/>
                <w:color w:val="auto"/>
              </w:rPr>
            </w:pPr>
            <w:r w:rsidRPr="00932959">
              <w:rPr>
                <w:rFonts w:ascii="Simplified Arabic" w:hAnsi="Simplified Arabic" w:cs="Simplified Arabic"/>
                <w:bCs/>
                <w:color w:val="auto"/>
                <w:rtl/>
              </w:rPr>
              <w:t>3</w:t>
            </w:r>
          </w:p>
        </w:tc>
      </w:tr>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481B51" w:rsidP="007A523F">
            <w:pPr>
              <w:pStyle w:val="TableGrid1"/>
              <w:bidi/>
              <w:jc w:val="center"/>
              <w:rPr>
                <w:rFonts w:ascii="Simplified Arabic" w:hAnsi="Simplified Arabic" w:cs="Simplified Arabic"/>
                <w:bCs/>
                <w:color w:val="auto"/>
                <w:szCs w:val="24"/>
              </w:rPr>
            </w:pPr>
            <w:r w:rsidRPr="00481B51">
              <w:rPr>
                <w:rFonts w:ascii="Simplified Arabic" w:hAnsi="Simplified Arabic" w:cs="Simplified Arabic" w:hint="cs"/>
                <w:bCs/>
                <w:color w:val="auto"/>
                <w:szCs w:val="24"/>
                <w:rtl/>
              </w:rPr>
              <w:t>النظريات الاساسية للعلاج الاسري</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2E535D"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4</w:t>
            </w:r>
          </w:p>
        </w:tc>
      </w:tr>
      <w:tr w:rsidR="00481B51" w:rsidRPr="00184908" w:rsidTr="004B5F08">
        <w:trPr>
          <w:cantSplit/>
          <w:trHeight w:val="440"/>
          <w:jc w:val="center"/>
        </w:trPr>
        <w:tc>
          <w:tcPr>
            <w:tcW w:w="5367" w:type="dxa"/>
            <w:vMerge w:val="restart"/>
            <w:tcBorders>
              <w:top w:val="single" w:sz="4" w:space="0" w:color="000000"/>
              <w:left w:val="single" w:sz="4" w:space="0" w:color="000000"/>
              <w:right w:val="single" w:sz="4" w:space="0" w:color="auto"/>
            </w:tcBorders>
            <w:shd w:val="clear" w:color="auto" w:fill="FFFFFF"/>
            <w:tcMar>
              <w:top w:w="0" w:type="dxa"/>
              <w:left w:w="0" w:type="dxa"/>
              <w:bottom w:w="0" w:type="dxa"/>
              <w:right w:w="0" w:type="dxa"/>
            </w:tcMar>
          </w:tcPr>
          <w:p w:rsidR="00481B51" w:rsidRPr="00932959" w:rsidRDefault="00481B51" w:rsidP="007A523F">
            <w:pPr>
              <w:pStyle w:val="TableGrid1"/>
              <w:bidi/>
              <w:jc w:val="center"/>
              <w:rPr>
                <w:rFonts w:ascii="Simplified Arabic" w:hAnsi="Simplified Arabic" w:cs="Simplified Arabic"/>
                <w:bCs/>
                <w:color w:val="auto"/>
                <w:szCs w:val="24"/>
              </w:rPr>
            </w:pPr>
            <w:r w:rsidRPr="00481B51">
              <w:rPr>
                <w:rFonts w:ascii="Simplified Arabic" w:hAnsi="Simplified Arabic" w:cs="Simplified Arabic" w:hint="cs"/>
                <w:bCs/>
                <w:color w:val="auto"/>
                <w:szCs w:val="24"/>
                <w:rtl/>
              </w:rPr>
              <w:t xml:space="preserve">أهداف ، استراتيجيات، مراحل العلاج الاسري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1B51" w:rsidRPr="00184908" w:rsidRDefault="00481B51"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5</w:t>
            </w:r>
          </w:p>
        </w:tc>
      </w:tr>
      <w:tr w:rsidR="00481B51" w:rsidRPr="005353B9" w:rsidTr="004B5F08">
        <w:trPr>
          <w:cantSplit/>
          <w:trHeight w:val="440"/>
          <w:jc w:val="center"/>
        </w:trPr>
        <w:tc>
          <w:tcPr>
            <w:tcW w:w="5367" w:type="dxa"/>
            <w:vMerge/>
            <w:tcBorders>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481B51" w:rsidRPr="00932959" w:rsidRDefault="00481B51" w:rsidP="007A523F">
            <w:pPr>
              <w:pStyle w:val="TableGrid1"/>
              <w:bidi/>
              <w:jc w:val="center"/>
              <w:rPr>
                <w:rFonts w:ascii="Simplified Arabic" w:hAnsi="Simplified Arabic" w:cs="Simplified Arabic"/>
                <w:bCs/>
                <w:color w:val="auto"/>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1B51" w:rsidRPr="00932959" w:rsidRDefault="00481B51"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6</w:t>
            </w:r>
          </w:p>
        </w:tc>
      </w:tr>
      <w:tr w:rsidR="00C71DDB" w:rsidRPr="005353B9" w:rsidTr="00D33DFD">
        <w:trPr>
          <w:cantSplit/>
          <w:trHeight w:val="413"/>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481B51" w:rsidP="007A523F">
            <w:pPr>
              <w:pStyle w:val="TableGrid1"/>
              <w:bidi/>
              <w:jc w:val="center"/>
              <w:rPr>
                <w:rFonts w:ascii="Simplified Arabic" w:hAnsi="Simplified Arabic" w:cs="Simplified Arabic"/>
                <w:bCs/>
                <w:color w:val="auto"/>
                <w:szCs w:val="24"/>
              </w:rPr>
            </w:pPr>
            <w:r w:rsidRPr="00481B51">
              <w:rPr>
                <w:rFonts w:ascii="Simplified Arabic" w:hAnsi="Simplified Arabic" w:cs="Simplified Arabic" w:hint="cs"/>
                <w:bCs/>
                <w:color w:val="auto"/>
                <w:szCs w:val="24"/>
                <w:rtl/>
              </w:rPr>
              <w:t>أساليب العلاج الاسرى</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2E535D"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7</w:t>
            </w:r>
          </w:p>
        </w:tc>
      </w:tr>
      <w:tr w:rsidR="00481B51" w:rsidRPr="005353B9" w:rsidTr="00020412">
        <w:trPr>
          <w:cantSplit/>
          <w:trHeight w:val="120"/>
          <w:jc w:val="center"/>
        </w:trPr>
        <w:tc>
          <w:tcPr>
            <w:tcW w:w="5367" w:type="dxa"/>
            <w:tcBorders>
              <w:top w:val="single" w:sz="4" w:space="0" w:color="000000"/>
              <w:left w:val="single" w:sz="4" w:space="0" w:color="000000"/>
              <w:bottom w:val="single" w:sz="4" w:space="0" w:color="auto"/>
              <w:right w:val="single" w:sz="4" w:space="0" w:color="auto"/>
            </w:tcBorders>
            <w:shd w:val="clear" w:color="auto" w:fill="FFFFFF"/>
            <w:tcMar>
              <w:top w:w="0" w:type="dxa"/>
              <w:left w:w="0" w:type="dxa"/>
              <w:bottom w:w="0" w:type="dxa"/>
              <w:right w:w="0" w:type="dxa"/>
            </w:tcMar>
          </w:tcPr>
          <w:p w:rsidR="00481B51" w:rsidRPr="006B4440" w:rsidRDefault="00481B51" w:rsidP="007A523F">
            <w:pPr>
              <w:pStyle w:val="TableGrid1"/>
              <w:bidi/>
              <w:jc w:val="center"/>
              <w:rPr>
                <w:rFonts w:ascii="Simplified Arabic" w:hAnsi="Simplified Arabic" w:cs="Simplified Arabic"/>
                <w:bCs/>
                <w:color w:val="FF0000"/>
                <w:szCs w:val="24"/>
              </w:rPr>
            </w:pPr>
            <w:r>
              <w:rPr>
                <w:rFonts w:ascii="Simplified Arabic" w:hAnsi="Simplified Arabic" w:cs="Simplified Arabic" w:hint="cs"/>
                <w:bCs/>
                <w:color w:val="auto"/>
                <w:szCs w:val="24"/>
                <w:rtl/>
              </w:rPr>
              <w:t>الساعة الأولى :اختبار الشهر الأول</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81B51" w:rsidRPr="00932959" w:rsidRDefault="00481B51"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8</w:t>
            </w:r>
          </w:p>
        </w:tc>
      </w:tr>
      <w:tr w:rsidR="00481B51" w:rsidRPr="005353B9" w:rsidTr="00020412">
        <w:trPr>
          <w:cantSplit/>
          <w:trHeight w:val="315"/>
          <w:jc w:val="center"/>
        </w:trPr>
        <w:tc>
          <w:tcPr>
            <w:tcW w:w="5367" w:type="dxa"/>
            <w:tcBorders>
              <w:top w:val="single" w:sz="4" w:space="0" w:color="auto"/>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481B51" w:rsidRPr="002E535D" w:rsidRDefault="00481B51" w:rsidP="007A523F">
            <w:pPr>
              <w:pStyle w:val="TableGrid1"/>
              <w:bidi/>
              <w:jc w:val="center"/>
              <w:rPr>
                <w:rFonts w:ascii="Simplified Arabic" w:hAnsi="Simplified Arabic" w:cs="Simplified Arabic"/>
                <w:bCs/>
                <w:color w:val="auto"/>
                <w:szCs w:val="24"/>
                <w:rtl/>
              </w:rPr>
            </w:pPr>
            <w:r w:rsidRPr="00481B51">
              <w:rPr>
                <w:rFonts w:ascii="Simplified Arabic" w:hAnsi="Simplified Arabic" w:cs="Simplified Arabic" w:hint="cs"/>
                <w:bCs/>
                <w:color w:val="auto"/>
                <w:szCs w:val="24"/>
                <w:rtl/>
              </w:rPr>
              <w:t>أساليب</w:t>
            </w:r>
            <w:r w:rsidRPr="00481B51">
              <w:rPr>
                <w:rFonts w:ascii="Simplified Arabic" w:hAnsi="Simplified Arabic" w:cs="Simplified Arabic"/>
                <w:bCs/>
                <w:color w:val="auto"/>
                <w:szCs w:val="24"/>
                <w:rtl/>
              </w:rPr>
              <w:t xml:space="preserve"> </w:t>
            </w:r>
            <w:r w:rsidRPr="00481B51">
              <w:rPr>
                <w:rFonts w:ascii="Simplified Arabic" w:hAnsi="Simplified Arabic" w:cs="Simplified Arabic" w:hint="cs"/>
                <w:bCs/>
                <w:color w:val="auto"/>
                <w:szCs w:val="24"/>
                <w:rtl/>
              </w:rPr>
              <w:t>العلاج</w:t>
            </w:r>
            <w:r w:rsidRPr="00481B51">
              <w:rPr>
                <w:rFonts w:ascii="Simplified Arabic" w:hAnsi="Simplified Arabic" w:cs="Simplified Arabic"/>
                <w:bCs/>
                <w:color w:val="auto"/>
                <w:szCs w:val="24"/>
                <w:rtl/>
              </w:rPr>
              <w:t xml:space="preserve"> </w:t>
            </w:r>
            <w:r w:rsidRPr="00481B51">
              <w:rPr>
                <w:rFonts w:ascii="Simplified Arabic" w:hAnsi="Simplified Arabic" w:cs="Simplified Arabic" w:hint="cs"/>
                <w:bCs/>
                <w:color w:val="auto"/>
                <w:szCs w:val="24"/>
                <w:rtl/>
              </w:rPr>
              <w:t>الاسري</w:t>
            </w:r>
          </w:p>
        </w:tc>
        <w:tc>
          <w:tcPr>
            <w:tcW w:w="2410"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1B51" w:rsidRDefault="00481B51" w:rsidP="007A523F">
            <w:pPr>
              <w:bidi/>
              <w:jc w:val="center"/>
              <w:rPr>
                <w:rFonts w:ascii="Simplified Arabic" w:hAnsi="Simplified Arabic" w:cs="Simplified Arabic"/>
                <w:bCs/>
                <w:color w:val="auto"/>
                <w:rtl/>
              </w:rPr>
            </w:pPr>
          </w:p>
        </w:tc>
      </w:tr>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8E270D"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 xml:space="preserve">أدوار المعالج الاسري </w:t>
            </w:r>
            <w:r>
              <w:rPr>
                <w:rFonts w:ascii="Simplified Arabic" w:hAnsi="Simplified Arabic" w:cs="Simplified Arabic"/>
                <w:bCs/>
                <w:color w:val="auto"/>
                <w:szCs w:val="24"/>
                <w:rtl/>
              </w:rPr>
              <w:t>–</w:t>
            </w:r>
            <w:r w:rsidR="00481B51">
              <w:rPr>
                <w:rFonts w:ascii="Simplified Arabic" w:hAnsi="Simplified Arabic" w:cs="Simplified Arabic" w:hint="cs"/>
                <w:bCs/>
                <w:color w:val="auto"/>
                <w:szCs w:val="24"/>
                <w:rtl/>
              </w:rPr>
              <w:t xml:space="preserve"> </w:t>
            </w:r>
            <w:r>
              <w:rPr>
                <w:rFonts w:ascii="Simplified Arabic" w:hAnsi="Simplified Arabic" w:cs="Simplified Arabic" w:hint="cs"/>
                <w:bCs/>
                <w:color w:val="auto"/>
                <w:szCs w:val="24"/>
                <w:rtl/>
              </w:rPr>
              <w:t xml:space="preserve">معوقات العلاج الاسري </w:t>
            </w:r>
            <w:r w:rsidR="006A3F6D">
              <w:rPr>
                <w:rFonts w:ascii="Simplified Arabic" w:hAnsi="Simplified Arabic" w:cs="Simplified Arabic" w:hint="cs"/>
                <w:bCs/>
                <w:color w:val="auto"/>
                <w:szCs w:val="24"/>
                <w:rtl/>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2E535D"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9</w:t>
            </w:r>
          </w:p>
        </w:tc>
      </w:tr>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8E270D" w:rsidP="007A523F">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 xml:space="preserve">مشكلات الاسرة المعاصرة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2E535D" w:rsidP="007A523F">
            <w:pPr>
              <w:bidi/>
              <w:jc w:val="center"/>
              <w:rPr>
                <w:rFonts w:ascii="Simplified Arabic" w:hAnsi="Simplified Arabic" w:cs="Simplified Arabic"/>
                <w:bCs/>
                <w:color w:val="auto"/>
              </w:rPr>
            </w:pPr>
            <w:r>
              <w:rPr>
                <w:rFonts w:ascii="Simplified Arabic" w:hAnsi="Simplified Arabic" w:cs="Simplified Arabic" w:hint="cs"/>
                <w:bCs/>
                <w:color w:val="auto"/>
                <w:rtl/>
              </w:rPr>
              <w:t>10</w:t>
            </w:r>
          </w:p>
        </w:tc>
      </w:tr>
      <w:tr w:rsidR="00481B51" w:rsidRPr="005353B9" w:rsidTr="00804887">
        <w:trPr>
          <w:cantSplit/>
          <w:trHeight w:val="95"/>
          <w:jc w:val="center"/>
        </w:trPr>
        <w:tc>
          <w:tcPr>
            <w:tcW w:w="5367" w:type="dxa"/>
            <w:tcBorders>
              <w:top w:val="single" w:sz="4" w:space="0" w:color="000000"/>
              <w:left w:val="single" w:sz="4" w:space="0" w:color="000000"/>
              <w:bottom w:val="single" w:sz="4" w:space="0" w:color="auto"/>
              <w:right w:val="single" w:sz="4" w:space="0" w:color="auto"/>
            </w:tcBorders>
            <w:shd w:val="clear" w:color="auto" w:fill="FFFFFF"/>
            <w:tcMar>
              <w:top w:w="0" w:type="dxa"/>
              <w:left w:w="0" w:type="dxa"/>
              <w:bottom w:w="0" w:type="dxa"/>
              <w:right w:w="0" w:type="dxa"/>
            </w:tcMar>
          </w:tcPr>
          <w:p w:rsidR="00481B51" w:rsidRPr="00932959" w:rsidRDefault="00481B51" w:rsidP="006A73B8">
            <w:pPr>
              <w:pStyle w:val="TableGrid1"/>
              <w:bidi/>
              <w:jc w:val="center"/>
              <w:rPr>
                <w:rFonts w:ascii="Simplified Arabic" w:hAnsi="Simplified Arabic" w:cs="Simplified Arabic"/>
                <w:bCs/>
                <w:color w:val="auto"/>
                <w:szCs w:val="24"/>
              </w:rPr>
            </w:pPr>
            <w:r>
              <w:rPr>
                <w:rFonts w:ascii="Simplified Arabic" w:hAnsi="Simplified Arabic" w:cs="Simplified Arabic" w:hint="cs"/>
                <w:bCs/>
                <w:color w:val="auto"/>
                <w:szCs w:val="24"/>
                <w:rtl/>
              </w:rPr>
              <w:t>الساعة الأولى :اختبار الشهر الثاني</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81B51" w:rsidRPr="00932959" w:rsidRDefault="00481B51" w:rsidP="002E535D">
            <w:pPr>
              <w:bidi/>
              <w:jc w:val="center"/>
              <w:rPr>
                <w:rFonts w:ascii="Simplified Arabic" w:hAnsi="Simplified Arabic" w:cs="Simplified Arabic"/>
                <w:bCs/>
                <w:color w:val="auto"/>
              </w:rPr>
            </w:pPr>
            <w:r w:rsidRPr="00932959">
              <w:rPr>
                <w:rFonts w:ascii="Simplified Arabic" w:hAnsi="Simplified Arabic" w:cs="Simplified Arabic"/>
                <w:bCs/>
                <w:color w:val="auto"/>
                <w:rtl/>
              </w:rPr>
              <w:t>1</w:t>
            </w:r>
            <w:r>
              <w:rPr>
                <w:rFonts w:ascii="Simplified Arabic" w:hAnsi="Simplified Arabic" w:cs="Simplified Arabic" w:hint="cs"/>
                <w:bCs/>
                <w:color w:val="auto"/>
                <w:rtl/>
              </w:rPr>
              <w:t>1</w:t>
            </w:r>
          </w:p>
        </w:tc>
      </w:tr>
      <w:tr w:rsidR="00481B51" w:rsidRPr="005353B9" w:rsidTr="00804887">
        <w:trPr>
          <w:cantSplit/>
          <w:trHeight w:val="330"/>
          <w:jc w:val="center"/>
        </w:trPr>
        <w:tc>
          <w:tcPr>
            <w:tcW w:w="5367" w:type="dxa"/>
            <w:tcBorders>
              <w:top w:val="single" w:sz="4" w:space="0" w:color="auto"/>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481B51" w:rsidRDefault="00481B51" w:rsidP="006A73B8">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تطبيقات على استخدام العلاج الاسري مع بعض المشكلات الاسرية</w:t>
            </w:r>
          </w:p>
        </w:tc>
        <w:tc>
          <w:tcPr>
            <w:tcW w:w="2410"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81B51" w:rsidRPr="00932959" w:rsidRDefault="00481B51" w:rsidP="002E535D">
            <w:pPr>
              <w:bidi/>
              <w:jc w:val="center"/>
              <w:rPr>
                <w:rFonts w:ascii="Simplified Arabic" w:hAnsi="Simplified Arabic" w:cs="Simplified Arabic"/>
                <w:bCs/>
                <w:color w:val="auto"/>
                <w:rtl/>
              </w:rPr>
            </w:pPr>
          </w:p>
        </w:tc>
      </w:tr>
      <w:tr w:rsidR="00C71DDB" w:rsidRPr="005353B9" w:rsidTr="00D33DFD">
        <w:trPr>
          <w:cantSplit/>
          <w:trHeight w:val="413"/>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481B51" w:rsidP="002878FE">
            <w:pPr>
              <w:pStyle w:val="TableGrid1"/>
              <w:bidi/>
              <w:jc w:val="center"/>
              <w:rPr>
                <w:rFonts w:ascii="Simplified Arabic" w:hAnsi="Simplified Arabic" w:cs="Simplified Arabic"/>
                <w:bCs/>
                <w:color w:val="auto"/>
                <w:szCs w:val="24"/>
                <w:rtl/>
              </w:rPr>
            </w:pPr>
            <w:r>
              <w:rPr>
                <w:rFonts w:ascii="Simplified Arabic" w:hAnsi="Simplified Arabic" w:cs="Simplified Arabic" w:hint="cs"/>
                <w:bCs/>
                <w:color w:val="auto"/>
                <w:szCs w:val="24"/>
                <w:rtl/>
              </w:rPr>
              <w:t>تطبيقات على استخدام العلاج الاسري مع بعض المشكلات الاسرية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2E535D" w:rsidP="006A73B8">
            <w:pPr>
              <w:bidi/>
              <w:jc w:val="center"/>
              <w:rPr>
                <w:rFonts w:ascii="Simplified Arabic" w:hAnsi="Simplified Arabic" w:cs="Simplified Arabic"/>
                <w:bCs/>
                <w:color w:val="auto"/>
              </w:rPr>
            </w:pPr>
            <w:r>
              <w:rPr>
                <w:rFonts w:ascii="Simplified Arabic" w:hAnsi="Simplified Arabic" w:cs="Simplified Arabic" w:hint="cs"/>
                <w:bCs/>
                <w:color w:val="auto"/>
                <w:rtl/>
              </w:rPr>
              <w:t>12</w:t>
            </w:r>
          </w:p>
        </w:tc>
      </w:tr>
      <w:tr w:rsidR="00C71DDB" w:rsidRPr="005353B9" w:rsidTr="00D33DFD">
        <w:trPr>
          <w:cantSplit/>
          <w:trHeight w:val="440"/>
          <w:jc w:val="center"/>
        </w:trPr>
        <w:tc>
          <w:tcPr>
            <w:tcW w:w="5367"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C71DDB" w:rsidRPr="00932959" w:rsidRDefault="008E270D" w:rsidP="008E270D">
            <w:pPr>
              <w:pStyle w:val="TableGrid1"/>
              <w:bidi/>
              <w:jc w:val="center"/>
              <w:rPr>
                <w:rFonts w:ascii="Simplified Arabic" w:hAnsi="Simplified Arabic" w:cs="Simplified Arabic"/>
                <w:bCs/>
                <w:color w:val="auto"/>
                <w:szCs w:val="24"/>
              </w:rPr>
            </w:pPr>
            <w:r w:rsidRPr="008E270D">
              <w:rPr>
                <w:rFonts w:ascii="Simplified Arabic" w:hAnsi="Simplified Arabic" w:cs="Simplified Arabic" w:hint="cs"/>
                <w:bCs/>
                <w:color w:val="auto"/>
                <w:szCs w:val="24"/>
                <w:rtl/>
              </w:rPr>
              <w:t>الميثاق الاخلاقي والمهني للعاملين بجمعيات الزواج ورعاية الاسرة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DDB" w:rsidRPr="00932959" w:rsidRDefault="006A73B8" w:rsidP="002878FE">
            <w:pPr>
              <w:bidi/>
              <w:jc w:val="center"/>
              <w:rPr>
                <w:rFonts w:ascii="Simplified Arabic" w:hAnsi="Simplified Arabic" w:cs="Simplified Arabic"/>
                <w:bCs/>
                <w:color w:val="auto"/>
              </w:rPr>
            </w:pPr>
            <w:r>
              <w:rPr>
                <w:rFonts w:ascii="Simplified Arabic" w:hAnsi="Simplified Arabic" w:cs="Simplified Arabic" w:hint="cs"/>
                <w:bCs/>
                <w:color w:val="auto"/>
                <w:rtl/>
              </w:rPr>
              <w:t>13</w:t>
            </w:r>
          </w:p>
        </w:tc>
      </w:tr>
    </w:tbl>
    <w:p w:rsidR="00AA4108" w:rsidRDefault="00AA4108" w:rsidP="00AA4108">
      <w:pPr>
        <w:bidi/>
        <w:rPr>
          <w:rFonts w:ascii="Times New Roman" w:hAnsi="Times New Roman"/>
          <w:b/>
          <w:color w:val="auto"/>
          <w:rtl/>
        </w:rPr>
      </w:pPr>
    </w:p>
    <w:p w:rsidR="007A523F" w:rsidRDefault="007A523F" w:rsidP="007A523F">
      <w:pPr>
        <w:bidi/>
        <w:rPr>
          <w:rFonts w:ascii="Times New Roman" w:hAnsi="Times New Roman"/>
          <w:b/>
          <w:color w:val="auto"/>
          <w:rtl/>
        </w:rPr>
      </w:pPr>
    </w:p>
    <w:p w:rsidR="007A523F" w:rsidRDefault="007A523F" w:rsidP="007A523F">
      <w:pPr>
        <w:bidi/>
        <w:rPr>
          <w:rFonts w:ascii="Times New Roman" w:hAnsi="Times New Roman"/>
          <w:b/>
          <w:color w:val="auto"/>
          <w:rtl/>
        </w:rPr>
      </w:pPr>
    </w:p>
    <w:p w:rsidR="007A523F" w:rsidRDefault="007A523F" w:rsidP="007A523F">
      <w:pPr>
        <w:bidi/>
        <w:rPr>
          <w:rFonts w:ascii="Times New Roman" w:hAnsi="Times New Roman"/>
          <w:b/>
          <w:color w:val="auto"/>
          <w:rtl/>
        </w:rPr>
      </w:pPr>
    </w:p>
    <w:p w:rsidR="007A523F" w:rsidRDefault="007A523F" w:rsidP="007A523F">
      <w:pPr>
        <w:bidi/>
        <w:rPr>
          <w:rFonts w:ascii="Times New Roman" w:hAnsi="Times New Roman"/>
          <w:b/>
          <w:color w:val="auto"/>
          <w:rtl/>
        </w:rPr>
      </w:pPr>
    </w:p>
    <w:p w:rsidR="007A523F" w:rsidRDefault="007A523F" w:rsidP="007A523F">
      <w:pPr>
        <w:bidi/>
        <w:rPr>
          <w:rFonts w:ascii="Times New Roman" w:hAnsi="Times New Roman"/>
          <w:b/>
          <w:color w:val="auto"/>
          <w:rtl/>
        </w:rPr>
      </w:pPr>
    </w:p>
    <w:p w:rsidR="007A523F" w:rsidRDefault="007A523F" w:rsidP="007A523F">
      <w:pPr>
        <w:bidi/>
        <w:rPr>
          <w:rFonts w:ascii="Times New Roman" w:hAnsi="Times New Roman"/>
          <w:b/>
          <w:color w:val="auto"/>
          <w:rtl/>
        </w:rPr>
      </w:pPr>
    </w:p>
    <w:p w:rsidR="00AB5DBD" w:rsidRDefault="00AB5DBD" w:rsidP="00AB5DBD">
      <w:pPr>
        <w:bidi/>
        <w:spacing w:after="200" w:line="276" w:lineRule="auto"/>
        <w:rPr>
          <w:rFonts w:ascii="Traditional Arabic" w:eastAsia="Calibri" w:hAnsi="Traditional Arabic" w:cs="Traditional Arabic"/>
          <w:b/>
          <w:bCs/>
          <w:color w:val="auto"/>
          <w:sz w:val="28"/>
          <w:szCs w:val="28"/>
          <w:rtl/>
        </w:rPr>
      </w:pPr>
      <w:r w:rsidRPr="00D87CF0">
        <w:rPr>
          <w:rFonts w:ascii="Traditional Arabic" w:eastAsia="Calibri" w:hAnsi="Traditional Arabic" w:cs="Traditional Arabic"/>
          <w:noProof/>
          <w:sz w:val="22"/>
          <w:szCs w:val="22"/>
          <w:rtl/>
        </w:rPr>
        <w:lastRenderedPageBreak/>
        <mc:AlternateContent>
          <mc:Choice Requires="wps">
            <w:drawing>
              <wp:anchor distT="0" distB="0" distL="114300" distR="114300" simplePos="0" relativeHeight="251672576" behindDoc="0" locked="0" layoutInCell="1" allowOverlap="1" wp14:anchorId="2A7DF721" wp14:editId="3D7E73CC">
                <wp:simplePos x="0" y="0"/>
                <wp:positionH relativeFrom="column">
                  <wp:posOffset>501650</wp:posOffset>
                </wp:positionH>
                <wp:positionV relativeFrom="paragraph">
                  <wp:posOffset>280035</wp:posOffset>
                </wp:positionV>
                <wp:extent cx="5991225" cy="1152525"/>
                <wp:effectExtent l="0" t="0" r="28575"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91225" cy="1152525"/>
                        </a:xfrm>
                        <a:prstGeom prst="rect">
                          <a:avLst/>
                        </a:prstGeom>
                        <a:solidFill>
                          <a:srgbClr val="FFFFFF"/>
                        </a:solidFill>
                        <a:ln w="9525">
                          <a:solidFill>
                            <a:srgbClr val="000000"/>
                          </a:solidFill>
                          <a:miter lim="800000"/>
                          <a:headEnd/>
                          <a:tailEnd/>
                        </a:ln>
                      </wps:spPr>
                      <wps:txbx>
                        <w:txbxContent>
                          <w:p w:rsidR="00AB5DBD" w:rsidRPr="00D87CF0" w:rsidRDefault="00AB5DBD" w:rsidP="00AB5DBD">
                            <w:pPr>
                              <w:jc w:val="center"/>
                              <w:rPr>
                                <w:rFonts w:ascii="Traditional Arabic" w:hAnsi="Traditional Arabic" w:cs="Traditional Arabic"/>
                                <w:b/>
                                <w:bCs/>
                                <w:u w:val="single"/>
                                <w:rtl/>
                              </w:rPr>
                            </w:pPr>
                            <w:r w:rsidRPr="00D87CF0">
                              <w:rPr>
                                <w:rFonts w:ascii="Traditional Arabic" w:hAnsi="Traditional Arabic" w:cs="Traditional Arabic"/>
                                <w:b/>
                                <w:bCs/>
                                <w:u w:val="single"/>
                                <w:rtl/>
                              </w:rPr>
                              <w:t>سياسة الحضور والغياب</w:t>
                            </w:r>
                          </w:p>
                          <w:p w:rsidR="00AB5DBD" w:rsidRPr="007D3EA0" w:rsidRDefault="00AB5DBD" w:rsidP="00AB5DBD">
                            <w:pPr>
                              <w:rPr>
                                <w:rFonts w:ascii="Simplified Arabic" w:hAnsi="Simplified Arabic" w:cs="Simplified Arabic"/>
                                <w:b/>
                                <w:bCs/>
                                <w:sz w:val="28"/>
                                <w:szCs w:val="28"/>
                                <w:u w:val="single"/>
                                <w:rtl/>
                              </w:rPr>
                            </w:pPr>
                            <w:r w:rsidRPr="00D87CF0">
                              <w:rPr>
                                <w:rFonts w:ascii="Traditional Arabic" w:hAnsi="Traditional Arabic" w:cs="Traditional Arabic"/>
                                <w:b/>
                                <w:bCs/>
                                <w:u w:val="single"/>
                                <w:rtl/>
                              </w:rPr>
                              <w:t>عزيزتي الطالبة :</w:t>
                            </w:r>
                            <w:r w:rsidRPr="00D87CF0">
                              <w:rPr>
                                <w:rFonts w:ascii="Traditional Arabic" w:eastAsia="Calibri" w:hAnsi="Traditional Arabic" w:cs="Traditional Arabic"/>
                                <w:rtl/>
                              </w:rPr>
                              <w:t xml:space="preserve">  </w:t>
                            </w:r>
                            <w:r w:rsidRPr="00D87CF0">
                              <w:rPr>
                                <w:rFonts w:ascii="Traditional Arabic" w:eastAsia="Calibri" w:hAnsi="Traditional Arabic" w:cs="Traditional Arabic"/>
                                <w:noProof/>
                                <w:rtl/>
                              </w:rPr>
                              <w:drawing>
                                <wp:inline distT="0" distB="0" distL="0" distR="0" wp14:anchorId="09440FC5" wp14:editId="131DA647">
                                  <wp:extent cx="534386" cy="389106"/>
                                  <wp:effectExtent l="1905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eastAsia="Calibri" w:hAnsi="Traditional Arabic" w:cs="Traditional Arabic"/>
                                <w:rtl/>
                              </w:rPr>
                              <w:t xml:space="preserve">  أتوقع منك الالتزام بالحضور في موعد المحاضرة وفي حال التأخير لأكثر من مرة سوف تحسب الطالبة غياب، وسيتم إنذار من يصل غيابها إلى 25% من ساعات المحاضرات الفعلية . كما أُقّدر واحترم كلّ طالبة تتقدم بعذر شفهي مُسبق في حال اضطرارها للتّغيب</w:t>
                            </w:r>
                            <w:r w:rsidRPr="00D87CF0">
                              <w:rPr>
                                <w:rFonts w:ascii="Traditional Arabic" w:eastAsia="Calibri" w:hAnsi="Traditional Arabic" w:cs="Traditional Arabic"/>
                                <w:b/>
                                <w:bCs/>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5pt;margin-top:22.05pt;width:471.75pt;height:9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">
                <v:textbox>
                  <w:txbxContent>
                    <w:p w:rsidR="00AB5DBD" w:rsidRPr="00D87CF0" w:rsidRDefault="00AB5DBD" w:rsidP="00AB5DBD">
                      <w:pPr>
                        <w:jc w:val="center"/>
                        <w:rPr>
                          <w:rFonts w:ascii="Traditional Arabic" w:hAnsi="Traditional Arabic" w:cs="Traditional Arabic"/>
                          <w:b/>
                          <w:bCs/>
                          <w:u w:val="single"/>
                          <w:rtl/>
                        </w:rPr>
                      </w:pPr>
                      <w:r w:rsidRPr="00D87CF0">
                        <w:rPr>
                          <w:rFonts w:ascii="Traditional Arabic" w:hAnsi="Traditional Arabic" w:cs="Traditional Arabic"/>
                          <w:b/>
                          <w:bCs/>
                          <w:u w:val="single"/>
                          <w:rtl/>
                        </w:rPr>
                        <w:t>سياسة الحضور والغياب</w:t>
                      </w:r>
                    </w:p>
                    <w:p w:rsidR="00AB5DBD" w:rsidRPr="007D3EA0" w:rsidRDefault="00AB5DBD" w:rsidP="00AB5DBD">
                      <w:pPr>
                        <w:rPr>
                          <w:rFonts w:ascii="Simplified Arabic" w:hAnsi="Simplified Arabic" w:cs="Simplified Arabic"/>
                          <w:b/>
                          <w:bCs/>
                          <w:sz w:val="28"/>
                          <w:szCs w:val="28"/>
                          <w:u w:val="single"/>
                          <w:rtl/>
                        </w:rPr>
                      </w:pPr>
                      <w:r w:rsidRPr="00D87CF0">
                        <w:rPr>
                          <w:rFonts w:ascii="Traditional Arabic" w:hAnsi="Traditional Arabic" w:cs="Traditional Arabic"/>
                          <w:b/>
                          <w:bCs/>
                          <w:u w:val="single"/>
                          <w:rtl/>
                        </w:rPr>
                        <w:t>عزيزتي الطالبة :</w:t>
                      </w:r>
                      <w:r w:rsidRPr="00D87CF0">
                        <w:rPr>
                          <w:rFonts w:ascii="Traditional Arabic" w:eastAsia="Calibri" w:hAnsi="Traditional Arabic" w:cs="Traditional Arabic"/>
                          <w:rtl/>
                        </w:rPr>
                        <w:t xml:space="preserve">  </w:t>
                      </w:r>
                      <w:r w:rsidRPr="00D87CF0">
                        <w:rPr>
                          <w:rFonts w:ascii="Traditional Arabic" w:eastAsia="Calibri" w:hAnsi="Traditional Arabic" w:cs="Traditional Arabic"/>
                          <w:noProof/>
                          <w:rtl/>
                        </w:rPr>
                        <w:drawing>
                          <wp:inline distT="0" distB="0" distL="0" distR="0" wp14:anchorId="09440FC5" wp14:editId="131DA647">
                            <wp:extent cx="534386" cy="389106"/>
                            <wp:effectExtent l="1905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eastAsia="Calibri" w:hAnsi="Traditional Arabic" w:cs="Traditional Arabic"/>
                          <w:rtl/>
                        </w:rPr>
                        <w:t xml:space="preserve">  أتوقع منك الالتزام بالحضور في موعد المحاضرة وفي حال التأخير لأكثر من مرة سوف تحسب الطالبة غياب، وسيتم إنذار من يصل غيابها إلى 25% من ساعات المحاضرات الفعلية . كما أُقّدر واحترم كلّ طالبة تتقدم بعذر شفهي مُسبق في حال اضطرارها للتّغيب</w:t>
                      </w:r>
                      <w:r w:rsidRPr="00D87CF0">
                        <w:rPr>
                          <w:rFonts w:ascii="Traditional Arabic" w:eastAsia="Calibri" w:hAnsi="Traditional Arabic" w:cs="Traditional Arabic"/>
                          <w:b/>
                          <w:bCs/>
                          <w:rtl/>
                        </w:rPr>
                        <w:t>.</w:t>
                      </w:r>
                    </w:p>
                  </w:txbxContent>
                </v:textbox>
              </v:shape>
            </w:pict>
          </mc:Fallback>
        </mc:AlternateContent>
      </w:r>
      <w:r w:rsidRPr="00E37535">
        <w:rPr>
          <w:rFonts w:ascii="Traditional Arabic" w:eastAsia="Calibri" w:hAnsi="Traditional Arabic" w:cs="Traditional Arabic" w:hint="cs"/>
          <w:b/>
          <w:bCs/>
          <w:color w:val="auto"/>
          <w:sz w:val="28"/>
          <w:szCs w:val="28"/>
          <w:rtl/>
        </w:rPr>
        <w:t>القـوانـيـن</w:t>
      </w:r>
      <w:r w:rsidRPr="00E37535">
        <w:rPr>
          <w:rFonts w:ascii="Traditional Arabic" w:eastAsia="Calibri" w:hAnsi="Traditional Arabic" w:cs="Traditional Arabic"/>
          <w:b/>
          <w:bCs/>
          <w:color w:val="auto"/>
          <w:sz w:val="28"/>
          <w:szCs w:val="28"/>
          <w:rtl/>
        </w:rPr>
        <w:t xml:space="preserve"> :</w:t>
      </w:r>
    </w:p>
    <w:p w:rsidR="007A523F" w:rsidRDefault="007A523F" w:rsidP="007A523F">
      <w:pPr>
        <w:bidi/>
        <w:spacing w:after="200" w:line="276" w:lineRule="auto"/>
        <w:rPr>
          <w:rFonts w:ascii="Traditional Arabic" w:eastAsia="Calibri" w:hAnsi="Traditional Arabic" w:cs="Traditional Arabic"/>
          <w:b/>
          <w:bCs/>
          <w:color w:val="auto"/>
          <w:sz w:val="28"/>
          <w:szCs w:val="28"/>
          <w:rtl/>
        </w:rPr>
      </w:pPr>
    </w:p>
    <w:p w:rsidR="00AB5DBD" w:rsidRDefault="00AB5DBD" w:rsidP="00AB5DBD">
      <w:pPr>
        <w:bidi/>
        <w:spacing w:after="200" w:line="276" w:lineRule="auto"/>
        <w:rPr>
          <w:rFonts w:ascii="Traditional Arabic" w:eastAsia="Calibri" w:hAnsi="Traditional Arabic" w:cs="Traditional Arabic"/>
          <w:b/>
          <w:bCs/>
          <w:color w:val="auto"/>
          <w:sz w:val="28"/>
          <w:szCs w:val="28"/>
          <w:rtl/>
        </w:rPr>
      </w:pPr>
    </w:p>
    <w:p w:rsidR="007A523F" w:rsidRPr="00D87CF0" w:rsidRDefault="007A523F" w:rsidP="007A523F">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r w:rsidRPr="00D87CF0">
        <w:rPr>
          <w:rFonts w:ascii="Traditional Arabic" w:eastAsia="Calibri" w:hAnsi="Traditional Arabic" w:cs="Traditional Arabic"/>
          <w:noProof/>
          <w:color w:val="auto"/>
          <w:sz w:val="22"/>
          <w:szCs w:val="22"/>
        </w:rPr>
        <mc:AlternateContent>
          <mc:Choice Requires="wps">
            <w:drawing>
              <wp:anchor distT="0" distB="0" distL="114300" distR="114300" simplePos="0" relativeHeight="251670528" behindDoc="0" locked="0" layoutInCell="1" allowOverlap="1" wp14:anchorId="1B727AFF" wp14:editId="11E53DD7">
                <wp:simplePos x="0" y="0"/>
                <wp:positionH relativeFrom="column">
                  <wp:posOffset>447675</wp:posOffset>
                </wp:positionH>
                <wp:positionV relativeFrom="paragraph">
                  <wp:posOffset>55245</wp:posOffset>
                </wp:positionV>
                <wp:extent cx="5844540" cy="2543175"/>
                <wp:effectExtent l="0" t="0" r="2286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2543175"/>
                        </a:xfrm>
                        <a:prstGeom prst="rect">
                          <a:avLst/>
                        </a:prstGeom>
                        <a:solidFill>
                          <a:srgbClr val="FFFFFF"/>
                        </a:solidFill>
                        <a:ln w="9525">
                          <a:solidFill>
                            <a:srgbClr val="000000"/>
                          </a:solidFill>
                          <a:miter lim="800000"/>
                          <a:headEnd/>
                          <a:tailEnd/>
                        </a:ln>
                      </wps:spPr>
                      <wps:txbx>
                        <w:txbxContent>
                          <w:p w:rsidR="00AB5DBD" w:rsidRDefault="00AB5DBD" w:rsidP="00AB5DBD">
                            <w:pPr>
                              <w:rPr>
                                <w:rFonts w:ascii="Simplified Arabic" w:hAnsi="Simplified Arabic" w:cs="Simplified Arabic"/>
                                <w:b/>
                                <w:bCs/>
                                <w:sz w:val="28"/>
                                <w:szCs w:val="28"/>
                                <w:u w:val="single"/>
                                <w:rtl/>
                              </w:rPr>
                            </w:pPr>
                          </w:p>
                          <w:p w:rsidR="00AB5DBD" w:rsidRPr="00D87CF0" w:rsidRDefault="00AB5DBD" w:rsidP="00AB5DBD">
                            <w:pPr>
                              <w:jc w:val="center"/>
                              <w:rPr>
                                <w:rFonts w:ascii="Traditional Arabic" w:hAnsi="Traditional Arabic" w:cs="Traditional Arabic"/>
                                <w:b/>
                                <w:bCs/>
                                <w:sz w:val="28"/>
                                <w:szCs w:val="28"/>
                                <w:u w:val="single"/>
                                <w:rtl/>
                              </w:rPr>
                            </w:pPr>
                            <w:r>
                              <w:rPr>
                                <w:rFonts w:ascii="Simplified Arabic" w:hAnsi="Simplified Arabic" w:cs="Simplified Arabic" w:hint="cs"/>
                                <w:b/>
                                <w:bCs/>
                                <w:sz w:val="28"/>
                                <w:szCs w:val="28"/>
                                <w:u w:val="single"/>
                                <w:rtl/>
                              </w:rPr>
                              <w:t>التعاقد المشترك بين الطالبة والأستاذة</w:t>
                            </w:r>
                          </w:p>
                          <w:p w:rsidR="00AB5DBD" w:rsidRPr="00D87CF0" w:rsidRDefault="00AB5DBD" w:rsidP="00AB5DBD">
                            <w:pPr>
                              <w:jc w:val="right"/>
                              <w:rPr>
                                <w:rFonts w:ascii="Traditional Arabic" w:hAnsi="Traditional Arabic" w:cs="Traditional Arabic"/>
                                <w:b/>
                                <w:bCs/>
                                <w:sz w:val="28"/>
                                <w:szCs w:val="28"/>
                                <w:rtl/>
                              </w:rPr>
                            </w:pPr>
                            <w:r w:rsidRPr="00D87CF0">
                              <w:rPr>
                                <w:rFonts w:ascii="Traditional Arabic" w:hAnsi="Traditional Arabic" w:cs="Traditional Arabic"/>
                                <w:b/>
                                <w:bCs/>
                                <w:sz w:val="28"/>
                                <w:szCs w:val="28"/>
                                <w:u w:val="single"/>
                                <w:rtl/>
                              </w:rPr>
                              <w:t>عزيزتي الطالبة :</w:t>
                            </w:r>
                            <w:r w:rsidRPr="00D87CF0">
                              <w:rPr>
                                <w:rFonts w:ascii="Traditional Arabic" w:eastAsia="Calibri" w:hAnsi="Traditional Arabic" w:cs="Traditional Arabic"/>
                                <w:sz w:val="28"/>
                                <w:szCs w:val="28"/>
                                <w:rtl/>
                              </w:rPr>
                              <w:t xml:space="preserve">  </w:t>
                            </w:r>
                            <w:r w:rsidRPr="00D87CF0">
                              <w:rPr>
                                <w:rFonts w:ascii="Traditional Arabic" w:hAnsi="Traditional Arabic" w:cs="Traditional Arabic"/>
                                <w:noProof/>
                                <w:rtl/>
                              </w:rPr>
                              <w:drawing>
                                <wp:inline distT="0" distB="0" distL="0" distR="0" wp14:anchorId="4DBF20E9" wp14:editId="385E5D71">
                                  <wp:extent cx="534386" cy="389106"/>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hAnsi="Traditional Arabic" w:cs="Traditional Arabic"/>
                                <w:b/>
                                <w:bCs/>
                                <w:sz w:val="28"/>
                                <w:szCs w:val="28"/>
                                <w:rtl/>
                              </w:rPr>
                              <w:t xml:space="preserve"> يتطلب مني كأستاذة مقرر الالتزام بما يلي:  </w:t>
                            </w:r>
                          </w:p>
                          <w:p w:rsidR="00AB5DBD" w:rsidRPr="00D87CF0" w:rsidRDefault="00AB5DBD" w:rsidP="00AB5DBD">
                            <w:pPr>
                              <w:pStyle w:val="a3"/>
                              <w:numPr>
                                <w:ilvl w:val="0"/>
                                <w:numId w:val="6"/>
                              </w:numPr>
                              <w:bidi/>
                              <w:rPr>
                                <w:rFonts w:ascii="Traditional Arabic" w:hAnsi="Traditional Arabic" w:cs="Traditional Arabic"/>
                                <w:sz w:val="28"/>
                                <w:szCs w:val="28"/>
                                <w:u w:val="single"/>
                                <w:rtl/>
                              </w:rPr>
                            </w:pPr>
                            <w:r w:rsidRPr="00D87CF0">
                              <w:rPr>
                                <w:rFonts w:ascii="Traditional Arabic" w:hAnsi="Traditional Arabic" w:cs="Traditional Arabic"/>
                                <w:sz w:val="28"/>
                                <w:szCs w:val="28"/>
                                <w:rtl/>
                              </w:rPr>
                              <w:t>الالتزام بحضور المحاضرات في الوقت المحدد, وفي حال الاعتذار عن حضور المحاضرة سيتم إبلاغك عبر خدمة تواصل.</w:t>
                            </w:r>
                          </w:p>
                          <w:p w:rsidR="00AB5DBD" w:rsidRPr="00D87CF0" w:rsidRDefault="00AB5DBD" w:rsidP="00AB5DBD">
                            <w:pPr>
                              <w:ind w:left="283"/>
                              <w:jc w:val="right"/>
                              <w:rPr>
                                <w:rFonts w:ascii="Traditional Arabic" w:hAnsi="Traditional Arabic" w:cs="Traditional Arabic"/>
                                <w:sz w:val="28"/>
                                <w:szCs w:val="28"/>
                                <w:u w:val="single"/>
                              </w:rPr>
                            </w:pPr>
                            <w:r w:rsidRPr="00D87CF0">
                              <w:rPr>
                                <w:rFonts w:ascii="Traditional Arabic" w:hAnsi="Traditional Arabic" w:cs="Traditional Arabic"/>
                                <w:sz w:val="28"/>
                                <w:szCs w:val="28"/>
                                <w:rtl/>
                              </w:rPr>
                              <w:t>2- الاستماع لوجه نظرك وتقبلها واحترامها والأخذ بها إذا كانت تصب في مصلحة زميلاتك.</w:t>
                            </w:r>
                          </w:p>
                          <w:p w:rsidR="00AB5DBD" w:rsidRPr="00D87CF0" w:rsidRDefault="00AB5DBD" w:rsidP="00AB5DBD">
                            <w:pPr>
                              <w:ind w:left="283"/>
                              <w:jc w:val="right"/>
                              <w:rPr>
                                <w:rFonts w:ascii="Traditional Arabic" w:hAnsi="Traditional Arabic" w:cs="Traditional Arabic"/>
                                <w:sz w:val="28"/>
                                <w:szCs w:val="28"/>
                                <w:u w:val="single"/>
                              </w:rPr>
                            </w:pPr>
                            <w:r w:rsidRPr="00D87CF0">
                              <w:rPr>
                                <w:rFonts w:ascii="Traditional Arabic" w:hAnsi="Traditional Arabic" w:cs="Traditional Arabic"/>
                                <w:sz w:val="28"/>
                                <w:szCs w:val="28"/>
                                <w:rtl/>
                              </w:rPr>
                              <w:t>3- الالتزام بتقديم المعلومة لك بشكل واضح وميسر, والإجابة على تساؤلاتك, وتذليل العقبات والصعوبات التي تواجهك.</w:t>
                            </w:r>
                          </w:p>
                          <w:p w:rsidR="00AB5DBD" w:rsidRPr="00B3559D" w:rsidRDefault="00AB5DBD" w:rsidP="00AB5DBD">
                            <w:pPr>
                              <w:ind w:left="283"/>
                              <w:jc w:val="right"/>
                              <w:rPr>
                                <w:rFonts w:ascii="Simplified Arabic" w:hAnsi="Simplified Arabic" w:cs="Simplified Arabic"/>
                                <w:sz w:val="28"/>
                                <w:szCs w:val="28"/>
                                <w:u w:val="single"/>
                              </w:rPr>
                            </w:pPr>
                            <w:r w:rsidRPr="00D87CF0">
                              <w:rPr>
                                <w:rFonts w:ascii="Traditional Arabic" w:hAnsi="Traditional Arabic" w:cs="Traditional Arabic"/>
                                <w:sz w:val="28"/>
                                <w:szCs w:val="28"/>
                                <w:rtl/>
                              </w:rPr>
                              <w:t>4- الإجابة على استفساراتك سواءً عن طريقة المراسلة عبر البريد الإلكتروني,</w:t>
                            </w:r>
                            <w:r>
                              <w:rPr>
                                <w:rFonts w:ascii="Traditional Arabic" w:hAnsi="Traditional Arabic" w:cs="Traditional Arabic" w:hint="cs"/>
                                <w:sz w:val="28"/>
                                <w:szCs w:val="28"/>
                                <w:rtl/>
                              </w:rPr>
                              <w:t xml:space="preserve"> </w:t>
                            </w:r>
                            <w:r w:rsidRPr="00D87CF0">
                              <w:rPr>
                                <w:rFonts w:ascii="Traditional Arabic" w:hAnsi="Traditional Arabic" w:cs="Traditional Arabic"/>
                                <w:sz w:val="28"/>
                                <w:szCs w:val="28"/>
                                <w:rtl/>
                              </w:rPr>
                              <w:t>أو زيارتي أثناء الساعات المكتبية.</w:t>
                            </w:r>
                            <w:r w:rsidRPr="00337DC6">
                              <w:rPr>
                                <w:rFonts w:ascii="Simplified Arabic" w:hAnsi="Simplified Arabic" w:cs="Simplified Arabic"/>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5.25pt;margin-top:4.35pt;width:460.2pt;height:2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">
                <v:textbox>
                  <w:txbxContent>
                    <w:p w:rsidR="00AB5DBD" w:rsidRDefault="00AB5DBD" w:rsidP="00AB5DBD">
                      <w:pPr>
                        <w:rPr>
                          <w:rFonts w:ascii="Simplified Arabic" w:hAnsi="Simplified Arabic" w:cs="Simplified Arabic"/>
                          <w:b/>
                          <w:bCs/>
                          <w:sz w:val="28"/>
                          <w:szCs w:val="28"/>
                          <w:u w:val="single"/>
                          <w:rtl/>
                        </w:rPr>
                      </w:pPr>
                    </w:p>
                    <w:p w:rsidR="00AB5DBD" w:rsidRPr="00D87CF0" w:rsidRDefault="00AB5DBD" w:rsidP="00AB5DBD">
                      <w:pPr>
                        <w:jc w:val="center"/>
                        <w:rPr>
                          <w:rFonts w:ascii="Traditional Arabic" w:hAnsi="Traditional Arabic" w:cs="Traditional Arabic"/>
                          <w:b/>
                          <w:bCs/>
                          <w:sz w:val="28"/>
                          <w:szCs w:val="28"/>
                          <w:u w:val="single"/>
                          <w:rtl/>
                        </w:rPr>
                      </w:pPr>
                      <w:r>
                        <w:rPr>
                          <w:rFonts w:ascii="Simplified Arabic" w:hAnsi="Simplified Arabic" w:cs="Simplified Arabic" w:hint="cs"/>
                          <w:b/>
                          <w:bCs/>
                          <w:sz w:val="28"/>
                          <w:szCs w:val="28"/>
                          <w:u w:val="single"/>
                          <w:rtl/>
                        </w:rPr>
                        <w:t>التعاقد المشترك بين الطالبة والأستاذة</w:t>
                      </w:r>
                    </w:p>
                    <w:p w:rsidR="00AB5DBD" w:rsidRPr="00D87CF0" w:rsidRDefault="00AB5DBD" w:rsidP="00AB5DBD">
                      <w:pPr>
                        <w:jc w:val="right"/>
                        <w:rPr>
                          <w:rFonts w:ascii="Traditional Arabic" w:hAnsi="Traditional Arabic" w:cs="Traditional Arabic"/>
                          <w:b/>
                          <w:bCs/>
                          <w:sz w:val="28"/>
                          <w:szCs w:val="28"/>
                          <w:rtl/>
                        </w:rPr>
                      </w:pPr>
                      <w:r w:rsidRPr="00D87CF0">
                        <w:rPr>
                          <w:rFonts w:ascii="Traditional Arabic" w:hAnsi="Traditional Arabic" w:cs="Traditional Arabic"/>
                          <w:b/>
                          <w:bCs/>
                          <w:sz w:val="28"/>
                          <w:szCs w:val="28"/>
                          <w:u w:val="single"/>
                          <w:rtl/>
                        </w:rPr>
                        <w:t>عزيزتي الطالبة :</w:t>
                      </w:r>
                      <w:r w:rsidRPr="00D87CF0">
                        <w:rPr>
                          <w:rFonts w:ascii="Traditional Arabic" w:eastAsia="Calibri" w:hAnsi="Traditional Arabic" w:cs="Traditional Arabic"/>
                          <w:sz w:val="28"/>
                          <w:szCs w:val="28"/>
                          <w:rtl/>
                        </w:rPr>
                        <w:t xml:space="preserve">  </w:t>
                      </w:r>
                      <w:r w:rsidRPr="00D87CF0">
                        <w:rPr>
                          <w:rFonts w:ascii="Traditional Arabic" w:hAnsi="Traditional Arabic" w:cs="Traditional Arabic"/>
                          <w:noProof/>
                          <w:rtl/>
                        </w:rPr>
                        <w:drawing>
                          <wp:inline distT="0" distB="0" distL="0" distR="0" wp14:anchorId="4DBF20E9" wp14:editId="385E5D71">
                            <wp:extent cx="534386" cy="389106"/>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hAnsi="Traditional Arabic" w:cs="Traditional Arabic"/>
                          <w:b/>
                          <w:bCs/>
                          <w:sz w:val="28"/>
                          <w:szCs w:val="28"/>
                          <w:rtl/>
                        </w:rPr>
                        <w:t xml:space="preserve"> يتطلب مني كأستاذة مقرر الالتزام بما يلي:  </w:t>
                      </w:r>
                    </w:p>
                    <w:p w:rsidR="00AB5DBD" w:rsidRPr="00D87CF0" w:rsidRDefault="00AB5DBD" w:rsidP="00AB5DBD">
                      <w:pPr>
                        <w:pStyle w:val="a3"/>
                        <w:numPr>
                          <w:ilvl w:val="0"/>
                          <w:numId w:val="6"/>
                        </w:numPr>
                        <w:bidi/>
                        <w:rPr>
                          <w:rFonts w:ascii="Traditional Arabic" w:hAnsi="Traditional Arabic" w:cs="Traditional Arabic"/>
                          <w:sz w:val="28"/>
                          <w:szCs w:val="28"/>
                          <w:u w:val="single"/>
                          <w:rtl/>
                        </w:rPr>
                      </w:pPr>
                      <w:r w:rsidRPr="00D87CF0">
                        <w:rPr>
                          <w:rFonts w:ascii="Traditional Arabic" w:hAnsi="Traditional Arabic" w:cs="Traditional Arabic"/>
                          <w:sz w:val="28"/>
                          <w:szCs w:val="28"/>
                          <w:rtl/>
                        </w:rPr>
                        <w:t>الالتزام بحضور المحاضرات في الوقت المحدد, وفي حال الاعتذار عن حضور المحاضرة سيتم إبلاغك عبر خدمة تواصل.</w:t>
                      </w:r>
                    </w:p>
                    <w:p w:rsidR="00AB5DBD" w:rsidRPr="00D87CF0" w:rsidRDefault="00AB5DBD" w:rsidP="00AB5DBD">
                      <w:pPr>
                        <w:ind w:left="283"/>
                        <w:jc w:val="right"/>
                        <w:rPr>
                          <w:rFonts w:ascii="Traditional Arabic" w:hAnsi="Traditional Arabic" w:cs="Traditional Arabic"/>
                          <w:sz w:val="28"/>
                          <w:szCs w:val="28"/>
                          <w:u w:val="single"/>
                        </w:rPr>
                      </w:pPr>
                      <w:r w:rsidRPr="00D87CF0">
                        <w:rPr>
                          <w:rFonts w:ascii="Traditional Arabic" w:hAnsi="Traditional Arabic" w:cs="Traditional Arabic"/>
                          <w:sz w:val="28"/>
                          <w:szCs w:val="28"/>
                          <w:rtl/>
                        </w:rPr>
                        <w:t>2- الاستماع لوجه نظرك وتقبلها واحترامها والأخذ بها إذا كانت تصب في مصلحة زميلاتك.</w:t>
                      </w:r>
                    </w:p>
                    <w:p w:rsidR="00AB5DBD" w:rsidRPr="00D87CF0" w:rsidRDefault="00AB5DBD" w:rsidP="00AB5DBD">
                      <w:pPr>
                        <w:ind w:left="283"/>
                        <w:jc w:val="right"/>
                        <w:rPr>
                          <w:rFonts w:ascii="Traditional Arabic" w:hAnsi="Traditional Arabic" w:cs="Traditional Arabic"/>
                          <w:sz w:val="28"/>
                          <w:szCs w:val="28"/>
                          <w:u w:val="single"/>
                        </w:rPr>
                      </w:pPr>
                      <w:r w:rsidRPr="00D87CF0">
                        <w:rPr>
                          <w:rFonts w:ascii="Traditional Arabic" w:hAnsi="Traditional Arabic" w:cs="Traditional Arabic"/>
                          <w:sz w:val="28"/>
                          <w:szCs w:val="28"/>
                          <w:rtl/>
                        </w:rPr>
                        <w:t>3- الالتزام بتقديم المعلومة لك بشكل واضح وميسر, والإجابة على تساؤلاتك, وتذليل العقبات والصعوبات التي تواجهك.</w:t>
                      </w:r>
                    </w:p>
                    <w:p w:rsidR="00AB5DBD" w:rsidRPr="00B3559D" w:rsidRDefault="00AB5DBD" w:rsidP="00AB5DBD">
                      <w:pPr>
                        <w:ind w:left="283"/>
                        <w:jc w:val="right"/>
                        <w:rPr>
                          <w:rFonts w:ascii="Simplified Arabic" w:hAnsi="Simplified Arabic" w:cs="Simplified Arabic"/>
                          <w:sz w:val="28"/>
                          <w:szCs w:val="28"/>
                          <w:u w:val="single"/>
                        </w:rPr>
                      </w:pPr>
                      <w:r w:rsidRPr="00D87CF0">
                        <w:rPr>
                          <w:rFonts w:ascii="Traditional Arabic" w:hAnsi="Traditional Arabic" w:cs="Traditional Arabic"/>
                          <w:sz w:val="28"/>
                          <w:szCs w:val="28"/>
                          <w:rtl/>
                        </w:rPr>
                        <w:t>4- الإجابة على استفساراتك سواءً عن طريقة المراسلة عبر البريد الإلكتروني,</w:t>
                      </w:r>
                      <w:r>
                        <w:rPr>
                          <w:rFonts w:ascii="Traditional Arabic" w:hAnsi="Traditional Arabic" w:cs="Traditional Arabic" w:hint="cs"/>
                          <w:sz w:val="28"/>
                          <w:szCs w:val="28"/>
                          <w:rtl/>
                        </w:rPr>
                        <w:t xml:space="preserve"> </w:t>
                      </w:r>
                      <w:r w:rsidRPr="00D87CF0">
                        <w:rPr>
                          <w:rFonts w:ascii="Traditional Arabic" w:hAnsi="Traditional Arabic" w:cs="Traditional Arabic"/>
                          <w:sz w:val="28"/>
                          <w:szCs w:val="28"/>
                          <w:rtl/>
                        </w:rPr>
                        <w:t>أو زيارتي أثناء الساعات المكتبية.</w:t>
                      </w:r>
                      <w:r w:rsidRPr="00337DC6">
                        <w:rPr>
                          <w:rFonts w:ascii="Simplified Arabic" w:hAnsi="Simplified Arabic" w:cs="Simplified Arabic"/>
                          <w:sz w:val="28"/>
                          <w:szCs w:val="28"/>
                          <w:rtl/>
                        </w:rPr>
                        <w:t xml:space="preserve"> </w:t>
                      </w:r>
                    </w:p>
                  </w:txbxContent>
                </v:textbox>
              </v:rect>
            </w:pict>
          </mc:Fallback>
        </mc:AlternateContent>
      </w: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tl/>
        </w:rPr>
      </w:pPr>
    </w:p>
    <w:p w:rsidR="00AB5DBD" w:rsidRDefault="00AB5DBD" w:rsidP="00AB5DBD">
      <w:pPr>
        <w:bidi/>
        <w:spacing w:after="200" w:line="276" w:lineRule="auto"/>
        <w:rPr>
          <w:rFonts w:ascii="Traditional Arabic" w:eastAsia="Calibri" w:hAnsi="Traditional Arabic" w:cs="Traditional Arabic"/>
          <w:color w:val="auto"/>
          <w:sz w:val="22"/>
          <w:szCs w:val="22"/>
          <w:rtl/>
        </w:rPr>
      </w:pPr>
    </w:p>
    <w:p w:rsidR="007A523F" w:rsidRDefault="007A523F" w:rsidP="007A523F">
      <w:pPr>
        <w:bidi/>
        <w:spacing w:after="200" w:line="276" w:lineRule="auto"/>
        <w:rPr>
          <w:rFonts w:ascii="Traditional Arabic" w:eastAsia="Calibri" w:hAnsi="Traditional Arabic" w:cs="Traditional Arabic"/>
          <w:color w:val="auto"/>
          <w:sz w:val="22"/>
          <w:szCs w:val="22"/>
          <w:rtl/>
        </w:rPr>
      </w:pPr>
      <w:r w:rsidRPr="00D87CF0">
        <w:rPr>
          <w:rFonts w:ascii="Traditional Arabic" w:eastAsia="Calibri" w:hAnsi="Traditional Arabic" w:cs="Traditional Arabic"/>
          <w:noProof/>
          <w:color w:val="auto"/>
          <w:sz w:val="22"/>
          <w:szCs w:val="22"/>
          <w:rtl/>
        </w:rPr>
        <mc:AlternateContent>
          <mc:Choice Requires="wps">
            <w:drawing>
              <wp:anchor distT="0" distB="0" distL="114300" distR="114300" simplePos="0" relativeHeight="251673600" behindDoc="0" locked="0" layoutInCell="1" allowOverlap="1" wp14:anchorId="420B5294" wp14:editId="476BC3AB">
                <wp:simplePos x="0" y="0"/>
                <wp:positionH relativeFrom="column">
                  <wp:posOffset>200025</wp:posOffset>
                </wp:positionH>
                <wp:positionV relativeFrom="paragraph">
                  <wp:posOffset>276225</wp:posOffset>
                </wp:positionV>
                <wp:extent cx="6400800" cy="3853180"/>
                <wp:effectExtent l="0" t="0" r="19050" b="139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53180"/>
                        </a:xfrm>
                        <a:prstGeom prst="rect">
                          <a:avLst/>
                        </a:prstGeom>
                        <a:solidFill>
                          <a:srgbClr val="FFFFFF"/>
                        </a:solidFill>
                        <a:ln w="9525">
                          <a:solidFill>
                            <a:srgbClr val="000000"/>
                          </a:solidFill>
                          <a:miter lim="800000"/>
                          <a:headEnd/>
                          <a:tailEnd/>
                        </a:ln>
                      </wps:spPr>
                      <wps:txbx>
                        <w:txbxContent>
                          <w:p w:rsidR="00AB5DBD" w:rsidRPr="00D87CF0" w:rsidRDefault="00AB5DBD" w:rsidP="00AB5DBD">
                            <w:pPr>
                              <w:jc w:val="center"/>
                              <w:rPr>
                                <w:rFonts w:ascii="Traditional Arabic" w:hAnsi="Traditional Arabic" w:cs="Traditional Arabic"/>
                                <w:b/>
                                <w:bCs/>
                                <w:sz w:val="28"/>
                                <w:szCs w:val="28"/>
                                <w:u w:val="single"/>
                                <w:rtl/>
                              </w:rPr>
                            </w:pPr>
                            <w:r w:rsidRPr="00D87CF0">
                              <w:rPr>
                                <w:rFonts w:ascii="Traditional Arabic" w:hAnsi="Traditional Arabic" w:cs="Traditional Arabic"/>
                                <w:b/>
                                <w:bCs/>
                                <w:sz w:val="28"/>
                                <w:szCs w:val="28"/>
                                <w:u w:val="single"/>
                                <w:rtl/>
                              </w:rPr>
                              <w:t>التعاقد المشترك بين الطالبة والأستاذة</w:t>
                            </w:r>
                          </w:p>
                          <w:p w:rsidR="00AB5DBD" w:rsidRPr="00D87CF0" w:rsidRDefault="00AB5DBD" w:rsidP="00AB5DBD">
                            <w:pPr>
                              <w:jc w:val="center"/>
                              <w:rPr>
                                <w:rFonts w:ascii="Traditional Arabic" w:hAnsi="Traditional Arabic" w:cs="Traditional Arabic"/>
                                <w:b/>
                                <w:bCs/>
                                <w:sz w:val="28"/>
                                <w:szCs w:val="28"/>
                              </w:rPr>
                            </w:pPr>
                            <w:r w:rsidRPr="00D87CF0">
                              <w:rPr>
                                <w:rFonts w:ascii="Traditional Arabic" w:hAnsi="Traditional Arabic" w:cs="Traditional Arabic"/>
                                <w:b/>
                                <w:bCs/>
                                <w:sz w:val="28"/>
                                <w:szCs w:val="28"/>
                                <w:u w:val="single"/>
                                <w:rtl/>
                              </w:rPr>
                              <w:t>عزيزتي الطالبة :</w:t>
                            </w:r>
                            <w:r w:rsidRPr="00D87CF0">
                              <w:rPr>
                                <w:rFonts w:ascii="Traditional Arabic" w:eastAsia="Calibri" w:hAnsi="Traditional Arabic" w:cs="Traditional Arabic"/>
                                <w:sz w:val="28"/>
                                <w:szCs w:val="28"/>
                                <w:rtl/>
                              </w:rPr>
                              <w:t xml:space="preserve">  </w:t>
                            </w:r>
                            <w:r w:rsidRPr="00D87CF0">
                              <w:rPr>
                                <w:rFonts w:ascii="Traditional Arabic" w:hAnsi="Traditional Arabic" w:cs="Traditional Arabic"/>
                                <w:noProof/>
                                <w:sz w:val="28"/>
                                <w:szCs w:val="28"/>
                                <w:rtl/>
                              </w:rPr>
                              <w:drawing>
                                <wp:inline distT="0" distB="0" distL="0" distR="0" wp14:anchorId="0AEF5E25" wp14:editId="1BFB7B06">
                                  <wp:extent cx="534386" cy="389106"/>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hAnsi="Traditional Arabic" w:cs="Traditional Arabic"/>
                                <w:b/>
                                <w:bCs/>
                                <w:sz w:val="28"/>
                                <w:szCs w:val="28"/>
                                <w:rtl/>
                              </w:rPr>
                              <w:t xml:space="preserve"> يتوجب عليك كطالبة جامعية الالتزام </w:t>
                            </w:r>
                            <w:proofErr w:type="spellStart"/>
                            <w:r w:rsidRPr="00D87CF0">
                              <w:rPr>
                                <w:rFonts w:ascii="Traditional Arabic" w:hAnsi="Traditional Arabic" w:cs="Traditional Arabic"/>
                                <w:b/>
                                <w:bCs/>
                                <w:sz w:val="28"/>
                                <w:szCs w:val="28"/>
                                <w:rtl/>
                              </w:rPr>
                              <w:t>بمايلي</w:t>
                            </w:r>
                            <w:proofErr w:type="spellEnd"/>
                            <w:r w:rsidRPr="00D87CF0">
                              <w:rPr>
                                <w:rFonts w:ascii="Traditional Arabic" w:hAnsi="Traditional Arabic" w:cs="Traditional Arabic"/>
                                <w:b/>
                                <w:bCs/>
                                <w:sz w:val="28"/>
                                <w:szCs w:val="28"/>
                                <w:rtl/>
                              </w:rPr>
                              <w:t xml:space="preserve">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احترام القوانين الجامعية والمتصلة بتواجدك بالحرم الجامعي وداخل قاعات المحاضرات.</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احترام الرأي الآخر ووجهات النظر المختلفة وتقبل النقد البناء من أستاذة المقرر أو من الزميلات على أنه يقصد به سلوكك أو الفكرة بحد ذاتها دون أي اعتبارات شخصية.</w:t>
                            </w:r>
                          </w:p>
                          <w:p w:rsidR="00AB5DBD" w:rsidRPr="00D87CF0" w:rsidRDefault="00AB5DBD" w:rsidP="00AB5DBD">
                            <w:pPr>
                              <w:numPr>
                                <w:ilvl w:val="0"/>
                                <w:numId w:val="4"/>
                              </w:numPr>
                              <w:bidi/>
                              <w:rPr>
                                <w:rFonts w:ascii="Traditional Arabic" w:hAnsi="Traditional Arabic" w:cs="Traditional Arabic"/>
                                <w:sz w:val="28"/>
                                <w:szCs w:val="28"/>
                                <w:rtl/>
                              </w:rPr>
                            </w:pPr>
                            <w:r w:rsidRPr="00D87CF0">
                              <w:rPr>
                                <w:rFonts w:ascii="Traditional Arabic" w:hAnsi="Traditional Arabic" w:cs="Traditional Arabic"/>
                                <w:sz w:val="28"/>
                                <w:szCs w:val="28"/>
                                <w:rtl/>
                              </w:rPr>
                              <w:t>الالتزام بالهدوء والابتعاد عن كل ما يشغلك عن ما يتم تقديمه من معلومات ومداخلات في المحاضرات العلمية  كاستخدام الجوال أو التحدث مع زميلتك أثناء سير المحاضرة ، وفي حال تكرار الطالبة لمثل هذه السلوكيات فإنها ستحسب غياب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الالتزام بالموعد المحدد للاختبار ، حيث أنه لن يتم إعادة الاختبار لأي طالبة إلا بعذر طبي من مستشفى حكومي  وأن يتم تقديمه خلال أسبوع من إجراء الاختبار وذلك بعد  التأكد من مصداقيته من قبل الأخصائية الاجتماعية في الكلية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الالتزام بتسليم البحث في الموعد المحدد ، مع مراعاة الكتابة بطريقة سليمة وتحقيق متطلبات البحث الفنية والعلمية.</w:t>
                            </w:r>
                          </w:p>
                          <w:p w:rsidR="00AB5DBD" w:rsidRPr="00D87CF0" w:rsidRDefault="00AB5DBD" w:rsidP="00AB5DBD">
                            <w:pPr>
                              <w:pStyle w:val="a3"/>
                              <w:numPr>
                                <w:ilvl w:val="0"/>
                                <w:numId w:val="4"/>
                              </w:numPr>
                              <w:bidi/>
                              <w:jc w:val="both"/>
                              <w:rPr>
                                <w:rFonts w:ascii="Traditional Arabic" w:hAnsi="Traditional Arabic" w:cs="Traditional Arabic"/>
                                <w:sz w:val="28"/>
                                <w:szCs w:val="28"/>
                                <w:rtl/>
                              </w:rPr>
                            </w:pPr>
                            <w:r w:rsidRPr="00D87CF0">
                              <w:rPr>
                                <w:rFonts w:ascii="Traditional Arabic" w:hAnsi="Traditional Arabic" w:cs="Traditional Arabic"/>
                                <w:sz w:val="28"/>
                                <w:szCs w:val="28"/>
                                <w:rtl/>
                              </w:rPr>
                              <w:t xml:space="preserve"> المشاركة العلمية الفعالة في المحاضرات بطرح الأسئلة أو الإجابة على التساؤلات أو مناقشة الآراء والأفكار أثناء المحاضرة وثقي بأن رأيك وفكرك له حق الاستماع والاحترام مني ومن زميلاتك .</w:t>
                            </w:r>
                          </w:p>
                          <w:p w:rsidR="00AB5DBD" w:rsidRPr="00D759F9" w:rsidRDefault="00AB5DBD" w:rsidP="00AB5DBD">
                            <w:pPr>
                              <w:pStyle w:val="a3"/>
                              <w:numPr>
                                <w:ilvl w:val="0"/>
                                <w:numId w:val="4"/>
                              </w:numPr>
                              <w:bidi/>
                              <w:jc w:val="both"/>
                              <w:rPr>
                                <w:rFonts w:ascii="Simplified Arabic" w:hAnsi="Simplified Arabic" w:cs="Simplified Arabic"/>
                                <w:sz w:val="28"/>
                                <w:szCs w:val="28"/>
                              </w:rPr>
                            </w:pPr>
                            <w:r w:rsidRPr="00D759F9">
                              <w:rPr>
                                <w:rFonts w:ascii="Traditional Arabic" w:hAnsi="Traditional Arabic" w:cs="Traditional Arabic"/>
                                <w:sz w:val="28"/>
                                <w:szCs w:val="28"/>
                                <w:rtl/>
                              </w:rPr>
                              <w:t xml:space="preserve"> الالتزام بإحضار الكتب والمراجع العلمية المطلوبة في أوقات المحاضرات لتدوين الملاحظات والتساؤلات في كتابك الجامعي والإضافات </w:t>
                            </w: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r w:rsidRPr="00D759F9">
                              <w:rPr>
                                <w:rFonts w:ascii="Traditional Arabic" w:hAnsi="Traditional Arabic" w:cs="Traditional Arabic"/>
                                <w:sz w:val="28"/>
                                <w:szCs w:val="28"/>
                                <w:rtl/>
                              </w:rPr>
                              <w:t xml:space="preserve"> الالتزام بالمراجعة والقراءة  المستمرة والفهم للمادة العلمية لكل محاضرة ,وتحديد الجزئيات التي لم يتم فهمها جيداً وتحتاج إلى مزيد من الشرح  والتوضيح</w:t>
                            </w:r>
                            <w:r w:rsidRPr="00D759F9">
                              <w:rPr>
                                <w:rFonts w:ascii="Simplified Arabic" w:hAnsi="Simplified Arabic" w:cs="Simplified Arabic" w:hint="cs"/>
                                <w:sz w:val="28"/>
                                <w:szCs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5.75pt;margin-top:21.75pt;width:7in;height:30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">
                <v:textbox>
                  <w:txbxContent>
                    <w:p w:rsidR="00AB5DBD" w:rsidRPr="00D87CF0" w:rsidRDefault="00AB5DBD" w:rsidP="00AB5DBD">
                      <w:pPr>
                        <w:jc w:val="center"/>
                        <w:rPr>
                          <w:rFonts w:ascii="Traditional Arabic" w:hAnsi="Traditional Arabic" w:cs="Traditional Arabic"/>
                          <w:b/>
                          <w:bCs/>
                          <w:sz w:val="28"/>
                          <w:szCs w:val="28"/>
                          <w:u w:val="single"/>
                          <w:rtl/>
                        </w:rPr>
                      </w:pPr>
                      <w:r w:rsidRPr="00D87CF0">
                        <w:rPr>
                          <w:rFonts w:ascii="Traditional Arabic" w:hAnsi="Traditional Arabic" w:cs="Traditional Arabic"/>
                          <w:b/>
                          <w:bCs/>
                          <w:sz w:val="28"/>
                          <w:szCs w:val="28"/>
                          <w:u w:val="single"/>
                          <w:rtl/>
                        </w:rPr>
                        <w:t>التعاقد المشترك بين الطالبة والأستاذة</w:t>
                      </w:r>
                    </w:p>
                    <w:p w:rsidR="00AB5DBD" w:rsidRPr="00D87CF0" w:rsidRDefault="00AB5DBD" w:rsidP="00AB5DBD">
                      <w:pPr>
                        <w:jc w:val="center"/>
                        <w:rPr>
                          <w:rFonts w:ascii="Traditional Arabic" w:hAnsi="Traditional Arabic" w:cs="Traditional Arabic"/>
                          <w:b/>
                          <w:bCs/>
                          <w:sz w:val="28"/>
                          <w:szCs w:val="28"/>
                        </w:rPr>
                      </w:pPr>
                      <w:r w:rsidRPr="00D87CF0">
                        <w:rPr>
                          <w:rFonts w:ascii="Traditional Arabic" w:hAnsi="Traditional Arabic" w:cs="Traditional Arabic"/>
                          <w:b/>
                          <w:bCs/>
                          <w:sz w:val="28"/>
                          <w:szCs w:val="28"/>
                          <w:u w:val="single"/>
                          <w:rtl/>
                        </w:rPr>
                        <w:t>عزيزتي الطالبة :</w:t>
                      </w:r>
                      <w:r w:rsidRPr="00D87CF0">
                        <w:rPr>
                          <w:rFonts w:ascii="Traditional Arabic" w:eastAsia="Calibri" w:hAnsi="Traditional Arabic" w:cs="Traditional Arabic"/>
                          <w:sz w:val="28"/>
                          <w:szCs w:val="28"/>
                          <w:rtl/>
                        </w:rPr>
                        <w:t xml:space="preserve">  </w:t>
                      </w:r>
                      <w:r w:rsidRPr="00D87CF0">
                        <w:rPr>
                          <w:rFonts w:ascii="Traditional Arabic" w:hAnsi="Traditional Arabic" w:cs="Traditional Arabic"/>
                          <w:noProof/>
                          <w:sz w:val="28"/>
                          <w:szCs w:val="28"/>
                          <w:rtl/>
                        </w:rPr>
                        <w:drawing>
                          <wp:inline distT="0" distB="0" distL="0" distR="0" wp14:anchorId="0AEF5E25" wp14:editId="1BFB7B06">
                            <wp:extent cx="534386" cy="389106"/>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4386" cy="389106"/>
                                    </a:xfrm>
                                    <a:prstGeom prst="rect">
                                      <a:avLst/>
                                    </a:prstGeom>
                                    <a:noFill/>
                                    <a:ln w="9525">
                                      <a:noFill/>
                                      <a:miter lim="800000"/>
                                      <a:headEnd/>
                                      <a:tailEnd/>
                                    </a:ln>
                                  </pic:spPr>
                                </pic:pic>
                              </a:graphicData>
                            </a:graphic>
                          </wp:inline>
                        </w:drawing>
                      </w:r>
                      <w:r w:rsidRPr="00D87CF0">
                        <w:rPr>
                          <w:rFonts w:ascii="Traditional Arabic" w:hAnsi="Traditional Arabic" w:cs="Traditional Arabic"/>
                          <w:b/>
                          <w:bCs/>
                          <w:sz w:val="28"/>
                          <w:szCs w:val="28"/>
                          <w:rtl/>
                        </w:rPr>
                        <w:t xml:space="preserve"> يتوجب عليك كطالبة جامعية الالتزام </w:t>
                      </w:r>
                      <w:proofErr w:type="spellStart"/>
                      <w:r w:rsidRPr="00D87CF0">
                        <w:rPr>
                          <w:rFonts w:ascii="Traditional Arabic" w:hAnsi="Traditional Arabic" w:cs="Traditional Arabic"/>
                          <w:b/>
                          <w:bCs/>
                          <w:sz w:val="28"/>
                          <w:szCs w:val="28"/>
                          <w:rtl/>
                        </w:rPr>
                        <w:t>بمايلي</w:t>
                      </w:r>
                      <w:proofErr w:type="spellEnd"/>
                      <w:r w:rsidRPr="00D87CF0">
                        <w:rPr>
                          <w:rFonts w:ascii="Traditional Arabic" w:hAnsi="Traditional Arabic" w:cs="Traditional Arabic"/>
                          <w:b/>
                          <w:bCs/>
                          <w:sz w:val="28"/>
                          <w:szCs w:val="28"/>
                          <w:rtl/>
                        </w:rPr>
                        <w:t xml:space="preserve">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احترام القوانين الجامعية والمتصلة بتواجدك بالحرم الجامعي وداخل قاعات المحاضرات.</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احترام الرأي الآخر ووجهات النظر المختلفة وتقبل النقد البناء من أستاذة المقرر أو من الزميلات على أنه يقصد به سلوكك أو الفكرة بحد ذاتها دون أي اعتبارات شخصية.</w:t>
                      </w:r>
                    </w:p>
                    <w:p w:rsidR="00AB5DBD" w:rsidRPr="00D87CF0" w:rsidRDefault="00AB5DBD" w:rsidP="00AB5DBD">
                      <w:pPr>
                        <w:numPr>
                          <w:ilvl w:val="0"/>
                          <w:numId w:val="4"/>
                        </w:numPr>
                        <w:bidi/>
                        <w:rPr>
                          <w:rFonts w:ascii="Traditional Arabic" w:hAnsi="Traditional Arabic" w:cs="Traditional Arabic"/>
                          <w:sz w:val="28"/>
                          <w:szCs w:val="28"/>
                          <w:rtl/>
                        </w:rPr>
                      </w:pPr>
                      <w:r w:rsidRPr="00D87CF0">
                        <w:rPr>
                          <w:rFonts w:ascii="Traditional Arabic" w:hAnsi="Traditional Arabic" w:cs="Traditional Arabic"/>
                          <w:sz w:val="28"/>
                          <w:szCs w:val="28"/>
                          <w:rtl/>
                        </w:rPr>
                        <w:t>الالتزام بالهدوء والابتعاد عن كل ما يشغلك عن ما يتم تقديمه من معلومات ومداخلات في المحاضرات العلمية  كاستخدام الجوال أو التحدث مع زميلتك أثناء سير المحاضرة ، وفي حال تكرار الطالبة لمثل هذه السلوكيات فإنها ستحسب غياب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الالتزام بالموعد المحدد للاختبار ، حيث أنه لن يتم إعادة الاختبار لأي طالبة إلا بعذر طبي من مستشفى حكومي  وأن يتم تقديمه خلال أسبوع من إجراء الاختبار وذلك بعد  التأكد من مصداقيته من قبل الأخصائية الاجتماعية في الكلية .</w:t>
                      </w:r>
                    </w:p>
                    <w:p w:rsidR="00AB5DBD" w:rsidRPr="00D87CF0" w:rsidRDefault="00AB5DBD" w:rsidP="00AB5DBD">
                      <w:pPr>
                        <w:numPr>
                          <w:ilvl w:val="0"/>
                          <w:numId w:val="4"/>
                        </w:numPr>
                        <w:bidi/>
                        <w:rPr>
                          <w:rFonts w:ascii="Traditional Arabic" w:hAnsi="Traditional Arabic" w:cs="Traditional Arabic"/>
                          <w:sz w:val="28"/>
                          <w:szCs w:val="28"/>
                        </w:rPr>
                      </w:pPr>
                      <w:r w:rsidRPr="00D87CF0">
                        <w:rPr>
                          <w:rFonts w:ascii="Traditional Arabic" w:hAnsi="Traditional Arabic" w:cs="Traditional Arabic"/>
                          <w:sz w:val="28"/>
                          <w:szCs w:val="28"/>
                          <w:rtl/>
                        </w:rPr>
                        <w:t>الالتزام بتسليم البحث في الموعد المحدد ، مع مراعاة الكتابة بطريقة سليمة وتحقيق متطلبات البحث الفنية والعلمية.</w:t>
                      </w:r>
                    </w:p>
                    <w:p w:rsidR="00AB5DBD" w:rsidRPr="00D87CF0" w:rsidRDefault="00AB5DBD" w:rsidP="00AB5DBD">
                      <w:pPr>
                        <w:pStyle w:val="a3"/>
                        <w:numPr>
                          <w:ilvl w:val="0"/>
                          <w:numId w:val="4"/>
                        </w:numPr>
                        <w:bidi/>
                        <w:jc w:val="both"/>
                        <w:rPr>
                          <w:rFonts w:ascii="Traditional Arabic" w:hAnsi="Traditional Arabic" w:cs="Traditional Arabic"/>
                          <w:sz w:val="28"/>
                          <w:szCs w:val="28"/>
                          <w:rtl/>
                        </w:rPr>
                      </w:pPr>
                      <w:r w:rsidRPr="00D87CF0">
                        <w:rPr>
                          <w:rFonts w:ascii="Traditional Arabic" w:hAnsi="Traditional Arabic" w:cs="Traditional Arabic"/>
                          <w:sz w:val="28"/>
                          <w:szCs w:val="28"/>
                          <w:rtl/>
                        </w:rPr>
                        <w:t xml:space="preserve"> المشاركة العلمية الفعالة في المحاضرات بطرح الأسئلة أو الإجابة على التساؤلات أو مناقشة الآراء والأفكار أثناء المحاضرة وثقي بأن رأيك وفكرك له حق الاستماع والاحترام مني ومن زميلاتك .</w:t>
                      </w:r>
                    </w:p>
                    <w:p w:rsidR="00AB5DBD" w:rsidRPr="00D759F9" w:rsidRDefault="00AB5DBD" w:rsidP="00AB5DBD">
                      <w:pPr>
                        <w:pStyle w:val="a3"/>
                        <w:numPr>
                          <w:ilvl w:val="0"/>
                          <w:numId w:val="4"/>
                        </w:numPr>
                        <w:bidi/>
                        <w:jc w:val="both"/>
                        <w:rPr>
                          <w:rFonts w:ascii="Simplified Arabic" w:hAnsi="Simplified Arabic" w:cs="Simplified Arabic"/>
                          <w:sz w:val="28"/>
                          <w:szCs w:val="28"/>
                        </w:rPr>
                      </w:pPr>
                      <w:r w:rsidRPr="00D759F9">
                        <w:rPr>
                          <w:rFonts w:ascii="Traditional Arabic" w:hAnsi="Traditional Arabic" w:cs="Traditional Arabic"/>
                          <w:sz w:val="28"/>
                          <w:szCs w:val="28"/>
                          <w:rtl/>
                        </w:rPr>
                        <w:t xml:space="preserve"> الالتزام بإحضار الكتب والمراجع العلمية المطلوبة في أوقات المحاضرات لتدوين الملاحظات والتساؤلات في كتابك الجامعي والإضافات </w:t>
                      </w: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p>
                    <w:p w:rsidR="00AB5DBD" w:rsidRPr="00D759F9" w:rsidRDefault="00AB5DBD" w:rsidP="00AB5DBD">
                      <w:pPr>
                        <w:pStyle w:val="a3"/>
                        <w:numPr>
                          <w:ilvl w:val="0"/>
                          <w:numId w:val="4"/>
                        </w:numPr>
                        <w:bidi/>
                        <w:jc w:val="both"/>
                        <w:rPr>
                          <w:rFonts w:ascii="Simplified Arabic" w:hAnsi="Simplified Arabic" w:cs="Simplified Arabic"/>
                          <w:sz w:val="28"/>
                          <w:szCs w:val="28"/>
                        </w:rPr>
                      </w:pPr>
                      <w:r w:rsidRPr="00D759F9">
                        <w:rPr>
                          <w:rFonts w:ascii="Traditional Arabic" w:hAnsi="Traditional Arabic" w:cs="Traditional Arabic"/>
                          <w:sz w:val="28"/>
                          <w:szCs w:val="28"/>
                          <w:rtl/>
                        </w:rPr>
                        <w:t xml:space="preserve"> الالتزام بالمراجعة والقراءة  المستمرة والفهم للمادة العلمية لكل محاضرة ,وتحديد الجزئيات التي لم يتم فهمها جيداً وتحتاج إلى مزيد من الشرح  والتوضيح</w:t>
                      </w:r>
                      <w:r w:rsidRPr="00D759F9">
                        <w:rPr>
                          <w:rFonts w:ascii="Simplified Arabic" w:hAnsi="Simplified Arabic" w:cs="Simplified Arabic" w:hint="cs"/>
                          <w:sz w:val="28"/>
                          <w:szCs w:val="28"/>
                          <w:rtl/>
                        </w:rPr>
                        <w:t>.</w:t>
                      </w:r>
                    </w:p>
                  </w:txbxContent>
                </v:textbox>
              </v:shape>
            </w:pict>
          </mc:Fallback>
        </mc:AlternateContent>
      </w:r>
    </w:p>
    <w:p w:rsidR="007A523F" w:rsidRDefault="007A523F" w:rsidP="007A523F">
      <w:pPr>
        <w:bidi/>
        <w:spacing w:after="200" w:line="276" w:lineRule="auto"/>
        <w:rPr>
          <w:rFonts w:ascii="Traditional Arabic" w:eastAsia="Calibri" w:hAnsi="Traditional Arabic" w:cs="Traditional Arabic"/>
          <w:color w:val="auto"/>
          <w:sz w:val="22"/>
          <w:szCs w:val="22"/>
          <w:rtl/>
        </w:rPr>
      </w:pPr>
    </w:p>
    <w:p w:rsidR="007A523F" w:rsidRDefault="007A523F" w:rsidP="007A523F">
      <w:pPr>
        <w:bidi/>
        <w:spacing w:after="200" w:line="276" w:lineRule="auto"/>
        <w:rPr>
          <w:rFonts w:ascii="Traditional Arabic" w:eastAsia="Calibri" w:hAnsi="Traditional Arabic" w:cs="Traditional Arabic"/>
          <w:color w:val="auto"/>
          <w:sz w:val="22"/>
          <w:szCs w:val="22"/>
          <w:rtl/>
        </w:rPr>
      </w:pPr>
    </w:p>
    <w:p w:rsidR="007A523F" w:rsidRDefault="007A523F" w:rsidP="007A523F">
      <w:pPr>
        <w:bidi/>
        <w:spacing w:after="200" w:line="276" w:lineRule="auto"/>
        <w:rPr>
          <w:rFonts w:ascii="Traditional Arabic" w:eastAsia="Calibri" w:hAnsi="Traditional Arabic" w:cs="Traditional Arabic"/>
          <w:color w:val="auto"/>
          <w:sz w:val="22"/>
          <w:szCs w:val="22"/>
          <w:rtl/>
        </w:rPr>
      </w:pPr>
    </w:p>
    <w:p w:rsidR="007A523F" w:rsidRDefault="007A523F" w:rsidP="007A523F">
      <w:pPr>
        <w:bidi/>
        <w:spacing w:after="200" w:line="276" w:lineRule="auto"/>
        <w:rPr>
          <w:rFonts w:ascii="Traditional Arabic" w:eastAsia="Calibri" w:hAnsi="Traditional Arabic" w:cs="Traditional Arabic"/>
          <w:color w:val="auto"/>
          <w:sz w:val="22"/>
          <w:szCs w:val="22"/>
          <w:rtl/>
        </w:rPr>
      </w:pPr>
    </w:p>
    <w:p w:rsidR="007A523F" w:rsidRPr="00D87CF0" w:rsidRDefault="007A523F" w:rsidP="007A523F">
      <w:pPr>
        <w:bidi/>
        <w:spacing w:after="200" w:line="276" w:lineRule="auto"/>
        <w:rPr>
          <w:rFonts w:ascii="Traditional Arabic" w:eastAsia="Calibri" w:hAnsi="Traditional Arabic" w:cs="Traditional Arabic"/>
          <w:color w:val="auto"/>
          <w:sz w:val="22"/>
          <w:szCs w:val="22"/>
          <w:rtl/>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Pr>
      </w:pPr>
    </w:p>
    <w:p w:rsidR="00AB5DBD" w:rsidRPr="00D87CF0" w:rsidRDefault="00AB5DBD" w:rsidP="00AB5DBD">
      <w:pPr>
        <w:bidi/>
        <w:spacing w:after="200" w:line="276" w:lineRule="auto"/>
        <w:rPr>
          <w:rFonts w:ascii="Traditional Arabic" w:eastAsia="Calibri" w:hAnsi="Traditional Arabic" w:cs="Traditional Arabic"/>
          <w:color w:val="auto"/>
          <w:sz w:val="22"/>
          <w:szCs w:val="22"/>
        </w:rPr>
      </w:pPr>
    </w:p>
    <w:p w:rsidR="00AB5DBD" w:rsidRPr="00D87CF0" w:rsidRDefault="007A523F" w:rsidP="00AB5DBD">
      <w:pPr>
        <w:bidi/>
        <w:spacing w:after="200" w:line="276" w:lineRule="auto"/>
        <w:rPr>
          <w:rFonts w:ascii="Traditional Arabic" w:eastAsia="Calibri" w:hAnsi="Traditional Arabic" w:cs="Traditional Arabic"/>
          <w:color w:val="auto"/>
          <w:sz w:val="22"/>
          <w:szCs w:val="22"/>
          <w:rtl/>
        </w:rPr>
      </w:pPr>
      <w:r>
        <w:rPr>
          <w:noProof/>
          <w:u w:val="single"/>
        </w:rPr>
        <mc:AlternateContent>
          <mc:Choice Requires="wps">
            <w:drawing>
              <wp:anchor distT="0" distB="0" distL="114300" distR="114300" simplePos="0" relativeHeight="251674624" behindDoc="0" locked="0" layoutInCell="1" allowOverlap="1" wp14:anchorId="3E297F47" wp14:editId="5904946B">
                <wp:simplePos x="0" y="0"/>
                <wp:positionH relativeFrom="column">
                  <wp:posOffset>152400</wp:posOffset>
                </wp:positionH>
                <wp:positionV relativeFrom="paragraph">
                  <wp:posOffset>361950</wp:posOffset>
                </wp:positionV>
                <wp:extent cx="2247900" cy="914400"/>
                <wp:effectExtent l="0" t="0" r="19050" b="19050"/>
                <wp:wrapNone/>
                <wp:docPr id="10" name="شكل بيضاوي 10"/>
                <wp:cNvGraphicFramePr/>
                <a:graphic xmlns:a="http://schemas.openxmlformats.org/drawingml/2006/main">
                  <a:graphicData uri="http://schemas.microsoft.com/office/word/2010/wordprocessingShape">
                    <wps:wsp>
                      <wps:cNvSpPr/>
                      <wps:spPr>
                        <a:xfrm>
                          <a:off x="0" y="0"/>
                          <a:ext cx="22479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DBD" w:rsidRDefault="00AB5DBD" w:rsidP="00AB5DBD">
                            <w:pPr>
                              <w:jc w:val="center"/>
                            </w:pPr>
                            <w:r>
                              <w:rPr>
                                <w:rFonts w:hint="cs"/>
                                <w:rtl/>
                              </w:rPr>
                              <w:t>تمنياتي لكن بعام دراسي يملأه التوفيق والنجاح</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id="شكل بيضاوي 10" o:spid="_x0000_s1029" style="position:absolute;left:0;text-align:left;margin-left:12pt;margin-top:28.5pt;width:177pt;height:1in;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" filled="f" strokecolor="black [3213]" strokeweight="1pt">
                <v:textbox>
                  <w:txbxContent>
                    <w:p w:rsidR="00AB5DBD" w:rsidRDefault="00AB5DBD" w:rsidP="00AB5DBD">
                      <w:pPr>
                        <w:jc w:val="center"/>
                      </w:pPr>
                      <w:r>
                        <w:rPr>
                          <w:rFonts w:hint="cs"/>
                          <w:rtl/>
                        </w:rPr>
                        <w:t>تمنياتي لكن بعام دراسي يملأه التوفيق والنجاح</w:t>
                      </w:r>
                    </w:p>
                  </w:txbxContent>
                </v:textbox>
              </v:oval>
            </w:pict>
          </mc:Fallback>
        </mc:AlternateContent>
      </w:r>
    </w:p>
    <w:p w:rsidR="00AB5DBD" w:rsidRPr="00D87CF0" w:rsidRDefault="00AB5DBD" w:rsidP="00AB5DBD">
      <w:pPr>
        <w:bidi/>
        <w:spacing w:after="200" w:line="276" w:lineRule="auto"/>
        <w:rPr>
          <w:rFonts w:ascii="Traditional Arabic" w:eastAsia="Calibri" w:hAnsi="Traditional Arabic" w:cs="Traditional Arabic"/>
          <w:b/>
          <w:bCs/>
          <w:color w:val="auto"/>
          <w:sz w:val="28"/>
          <w:szCs w:val="28"/>
          <w:u w:val="single"/>
          <w:rtl/>
        </w:rPr>
      </w:pPr>
    </w:p>
    <w:p w:rsidR="00AB5DBD" w:rsidRDefault="00AB5DBD" w:rsidP="00AB5DBD">
      <w:pPr>
        <w:pStyle w:val="-11"/>
        <w:bidi/>
        <w:spacing w:before="100" w:beforeAutospacing="1" w:after="100" w:afterAutospacing="1" w:line="360" w:lineRule="auto"/>
        <w:ind w:left="0"/>
        <w:rPr>
          <w:sz w:val="24"/>
          <w:szCs w:val="24"/>
          <w:u w:val="single"/>
          <w:rtl/>
          <w:lang w:bidi="ar-SA"/>
        </w:rPr>
      </w:pPr>
      <w:r w:rsidRPr="00D87CF0">
        <w:rPr>
          <w:rFonts w:ascii="Traditional Arabic" w:eastAsia="Calibri" w:hAnsi="Traditional Arabic" w:cs="Traditional Arabic"/>
          <w:noProof/>
          <w:rtl/>
          <w:lang w:bidi="ar-SA"/>
        </w:rPr>
        <mc:AlternateContent>
          <mc:Choice Requires="wps">
            <w:drawing>
              <wp:anchor distT="0" distB="0" distL="114300" distR="114300" simplePos="0" relativeHeight="251671552" behindDoc="0" locked="0" layoutInCell="1" allowOverlap="1" wp14:anchorId="0BF71AFE" wp14:editId="21D331C8">
                <wp:simplePos x="0" y="0"/>
                <wp:positionH relativeFrom="column">
                  <wp:posOffset>619125</wp:posOffset>
                </wp:positionH>
                <wp:positionV relativeFrom="paragraph">
                  <wp:posOffset>1557655</wp:posOffset>
                </wp:positionV>
                <wp:extent cx="6067425" cy="17049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704975"/>
                        </a:xfrm>
                        <a:prstGeom prst="rect">
                          <a:avLst/>
                        </a:prstGeom>
                        <a:solidFill>
                          <a:srgbClr val="FFFFFF"/>
                        </a:solidFill>
                        <a:ln w="9525">
                          <a:solidFill>
                            <a:srgbClr val="000000"/>
                          </a:solidFill>
                          <a:miter lim="800000"/>
                          <a:headEnd/>
                          <a:tailEnd/>
                        </a:ln>
                      </wps:spPr>
                      <wps:txbx>
                        <w:txbxContent>
                          <w:p w:rsidR="00AB5DBD" w:rsidRPr="00D87CF0" w:rsidRDefault="00AB5DBD" w:rsidP="00AB5DBD">
                            <w:pPr>
                              <w:jc w:val="center"/>
                              <w:rPr>
                                <w:rFonts w:ascii="Traditional Arabic" w:eastAsia="Times New Roman" w:hAnsi="Traditional Arabic" w:cs="Traditional Arabic"/>
                                <w:b/>
                                <w:bCs/>
                                <w:sz w:val="28"/>
                                <w:szCs w:val="28"/>
                                <w:rtl/>
                              </w:rPr>
                            </w:pPr>
                            <w:r w:rsidRPr="00D87CF0">
                              <w:rPr>
                                <w:rFonts w:ascii="Traditional Arabic" w:eastAsia="Times New Roman" w:hAnsi="Traditional Arabic" w:cs="Traditional Arabic"/>
                                <w:b/>
                                <w:bCs/>
                                <w:sz w:val="28"/>
                                <w:szCs w:val="28"/>
                                <w:rtl/>
                              </w:rPr>
                              <w:t>بعض الملاحظات المهمة التي يجب على كل طالبة الالتزام بها عند كتابة البحث:</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أن تقوم كل مجموعة باختيار قائدة تتولى توزيع المهام، ويدرج جدول المهام ضمن البحث .</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الالتزام بتسليم البحث في الموعد المحدد ، وكل يوم تأخير ستحسم نصف درجة من البحث.</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tl/>
                              </w:rPr>
                            </w:pPr>
                            <w:r w:rsidRPr="00D87CF0">
                              <w:rPr>
                                <w:rFonts w:ascii="Traditional Arabic" w:eastAsia="Times New Roman" w:hAnsi="Traditional Arabic" w:cs="Traditional Arabic"/>
                                <w:b/>
                                <w:bCs/>
                                <w:sz w:val="28"/>
                                <w:szCs w:val="28"/>
                                <w:rtl/>
                              </w:rPr>
                              <w:t>أن يكون نوع وحجم الخط المستخدم في كتابة البحث كما يلي:</w:t>
                            </w:r>
                          </w:p>
                          <w:p w:rsidR="00AB5DBD" w:rsidRPr="00D87CF0" w:rsidRDefault="00AB5DBD" w:rsidP="00AB5DBD">
                            <w:pPr>
                              <w:ind w:left="360"/>
                              <w:jc w:val="center"/>
                              <w:rPr>
                                <w:rFonts w:ascii="Traditional Arabic" w:eastAsia="Times New Roman" w:hAnsi="Traditional Arabic" w:cs="Traditional Arabic"/>
                                <w:sz w:val="28"/>
                                <w:szCs w:val="28"/>
                                <w:rtl/>
                              </w:rPr>
                            </w:pPr>
                            <w:r w:rsidRPr="00D87CF0">
                              <w:rPr>
                                <w:rFonts w:ascii="Traditional Arabic" w:eastAsia="Times New Roman" w:hAnsi="Traditional Arabic" w:cs="Traditional Arabic"/>
                                <w:sz w:val="28"/>
                                <w:szCs w:val="28"/>
                                <w:rtl/>
                              </w:rPr>
                              <w:t xml:space="preserve">نوع الخط للبحث كاملاً:   </w:t>
                            </w:r>
                            <w:r w:rsidRPr="00D87CF0">
                              <w:rPr>
                                <w:rFonts w:ascii="Traditional Arabic" w:eastAsia="Times New Roman" w:hAnsi="Traditional Arabic" w:cs="Traditional Arabic"/>
                                <w:sz w:val="28"/>
                                <w:szCs w:val="28"/>
                              </w:rPr>
                              <w:t>Simplified Arabic</w:t>
                            </w:r>
                            <w:r w:rsidRPr="00D87CF0">
                              <w:rPr>
                                <w:rFonts w:ascii="Traditional Arabic" w:eastAsia="Times New Roman" w:hAnsi="Traditional Arabic" w:cs="Traditional Arabic"/>
                                <w:sz w:val="28"/>
                                <w:szCs w:val="28"/>
                                <w:rtl/>
                              </w:rPr>
                              <w:t xml:space="preserve"> بحجم 14 .</w:t>
                            </w:r>
                          </w:p>
                          <w:p w:rsidR="00AB5DBD"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أن تحتوي صفحة الغلاف على عنوان البحث ، واسم المقرر ، وأسماء الطالبات المشاركات في البحث .</w:t>
                            </w: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r>
                              <w:rPr>
                                <w:rFonts w:ascii="Traditional Arabic" w:eastAsia="Times New Roman" w:hAnsi="Traditional Arabic" w:cs="Traditional Arabic" w:hint="cs"/>
                                <w:sz w:val="28"/>
                                <w:szCs w:val="28"/>
                                <w:rtl/>
                              </w:rPr>
                              <w:t xml:space="preserve"> تمنياتي لكن بالتوفيق</w:t>
                            </w: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Pr="00D87CF0" w:rsidRDefault="00AB5DBD" w:rsidP="00AB5DBD">
                            <w:pPr>
                              <w:bidi/>
                              <w:jc w:val="center"/>
                              <w:rPr>
                                <w:rFonts w:ascii="Traditional Arabic" w:eastAsia="Times New Roman" w:hAnsi="Traditional Arabic" w:cs="Traditional Arabic"/>
                                <w:sz w:val="28"/>
                                <w:szCs w:val="28"/>
                                <w:rtl/>
                              </w:rPr>
                            </w:pPr>
                          </w:p>
                          <w:p w:rsidR="00AB5DBD"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يراعى التنويع في المراجع كالمقالات والدراسات والبحوث والكتب والمواقع الإلكترونية الرسمية.</w:t>
                            </w: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Pr="00D87CF0" w:rsidRDefault="00AB5DBD" w:rsidP="00AB5DBD">
                            <w:pPr>
                              <w:bidi/>
                              <w:jc w:val="center"/>
                              <w:rPr>
                                <w:rFonts w:ascii="Traditional Arabic" w:eastAsia="Times New Roman" w:hAnsi="Traditional Arabic" w:cs="Traditional Arabic"/>
                                <w:sz w:val="28"/>
                                <w:szCs w:val="28"/>
                                <w:rtl/>
                              </w:rPr>
                            </w:pPr>
                          </w:p>
                          <w:p w:rsidR="00AB5DBD" w:rsidRPr="00F62A71" w:rsidRDefault="00AB5DBD" w:rsidP="00AB5DBD">
                            <w:pPr>
                              <w:jc w:val="both"/>
                              <w:rPr>
                                <w:rFonts w:ascii="Simplified Arabic" w:hAnsi="Simplified Arabic" w:cs="Simplified Arabic"/>
                                <w:sz w:val="28"/>
                                <w:szCs w:val="28"/>
                                <w:rtl/>
                              </w:rPr>
                            </w:pPr>
                          </w:p>
                          <w:p w:rsidR="00AB5DBD" w:rsidRDefault="00AB5DBD" w:rsidP="00AB5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8.75pt;margin-top:122.65pt;width:477.75pt;height:1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">
                <v:textbox>
                  <w:txbxContent>
                    <w:p w:rsidR="00AB5DBD" w:rsidRPr="00D87CF0" w:rsidRDefault="00AB5DBD" w:rsidP="00AB5DBD">
                      <w:pPr>
                        <w:jc w:val="center"/>
                        <w:rPr>
                          <w:rFonts w:ascii="Traditional Arabic" w:eastAsia="Times New Roman" w:hAnsi="Traditional Arabic" w:cs="Traditional Arabic"/>
                          <w:b/>
                          <w:bCs/>
                          <w:sz w:val="28"/>
                          <w:szCs w:val="28"/>
                          <w:rtl/>
                        </w:rPr>
                      </w:pPr>
                      <w:r w:rsidRPr="00D87CF0">
                        <w:rPr>
                          <w:rFonts w:ascii="Traditional Arabic" w:eastAsia="Times New Roman" w:hAnsi="Traditional Arabic" w:cs="Traditional Arabic"/>
                          <w:b/>
                          <w:bCs/>
                          <w:sz w:val="28"/>
                          <w:szCs w:val="28"/>
                          <w:rtl/>
                        </w:rPr>
                        <w:t>بعض الملاحظات المهمة التي يجب على كل طالبة الالتزام بها عند كتابة البحث:</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أن تقوم كل مجموعة باختيار قائدة تتولى توزيع المهام، ويدرج جدول المهام ضمن البحث .</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الالتزام بتسليم البحث في الموعد المحدد ، وكل يوم تأخير ستحسم نصف درجة من البحث.</w:t>
                      </w:r>
                    </w:p>
                    <w:p w:rsidR="00AB5DBD" w:rsidRPr="00D87CF0" w:rsidRDefault="00AB5DBD" w:rsidP="00AB5DBD">
                      <w:pPr>
                        <w:numPr>
                          <w:ilvl w:val="0"/>
                          <w:numId w:val="5"/>
                        </w:numPr>
                        <w:bidi/>
                        <w:jc w:val="center"/>
                        <w:rPr>
                          <w:rFonts w:ascii="Traditional Arabic" w:eastAsia="Times New Roman" w:hAnsi="Traditional Arabic" w:cs="Traditional Arabic"/>
                          <w:sz w:val="28"/>
                          <w:szCs w:val="28"/>
                          <w:rtl/>
                        </w:rPr>
                      </w:pPr>
                      <w:r w:rsidRPr="00D87CF0">
                        <w:rPr>
                          <w:rFonts w:ascii="Traditional Arabic" w:eastAsia="Times New Roman" w:hAnsi="Traditional Arabic" w:cs="Traditional Arabic"/>
                          <w:b/>
                          <w:bCs/>
                          <w:sz w:val="28"/>
                          <w:szCs w:val="28"/>
                          <w:rtl/>
                        </w:rPr>
                        <w:t>أن يكون نوع وحجم الخط المستخدم في كتابة البحث كما يلي:</w:t>
                      </w:r>
                    </w:p>
                    <w:p w:rsidR="00AB5DBD" w:rsidRPr="00D87CF0" w:rsidRDefault="00AB5DBD" w:rsidP="00AB5DBD">
                      <w:pPr>
                        <w:ind w:left="360"/>
                        <w:jc w:val="center"/>
                        <w:rPr>
                          <w:rFonts w:ascii="Traditional Arabic" w:eastAsia="Times New Roman" w:hAnsi="Traditional Arabic" w:cs="Traditional Arabic"/>
                          <w:sz w:val="28"/>
                          <w:szCs w:val="28"/>
                          <w:rtl/>
                        </w:rPr>
                      </w:pPr>
                      <w:r w:rsidRPr="00D87CF0">
                        <w:rPr>
                          <w:rFonts w:ascii="Traditional Arabic" w:eastAsia="Times New Roman" w:hAnsi="Traditional Arabic" w:cs="Traditional Arabic"/>
                          <w:sz w:val="28"/>
                          <w:szCs w:val="28"/>
                          <w:rtl/>
                        </w:rPr>
                        <w:t xml:space="preserve">نوع الخط للبحث كاملاً:   </w:t>
                      </w:r>
                      <w:r w:rsidRPr="00D87CF0">
                        <w:rPr>
                          <w:rFonts w:ascii="Traditional Arabic" w:eastAsia="Times New Roman" w:hAnsi="Traditional Arabic" w:cs="Traditional Arabic"/>
                          <w:sz w:val="28"/>
                          <w:szCs w:val="28"/>
                        </w:rPr>
                        <w:t>Simplified Arabic</w:t>
                      </w:r>
                      <w:r w:rsidRPr="00D87CF0">
                        <w:rPr>
                          <w:rFonts w:ascii="Traditional Arabic" w:eastAsia="Times New Roman" w:hAnsi="Traditional Arabic" w:cs="Traditional Arabic"/>
                          <w:sz w:val="28"/>
                          <w:szCs w:val="28"/>
                          <w:rtl/>
                        </w:rPr>
                        <w:t xml:space="preserve"> بحجم 14 .</w:t>
                      </w:r>
                    </w:p>
                    <w:p w:rsidR="00AB5DBD"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أن تحتوي صفحة الغلاف على عنوان البحث ، واسم المقرر ، وأسماء الطالبات المشاركات في البحث .</w:t>
                      </w: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p>
                    <w:p w:rsidR="00AB5DBD" w:rsidRDefault="00AB5DBD" w:rsidP="00AB5DBD">
                      <w:pPr>
                        <w:numPr>
                          <w:ilvl w:val="0"/>
                          <w:numId w:val="5"/>
                        </w:numPr>
                        <w:bidi/>
                        <w:jc w:val="center"/>
                        <w:rPr>
                          <w:rFonts w:ascii="Traditional Arabic" w:eastAsia="Times New Roman" w:hAnsi="Traditional Arabic" w:cs="Traditional Arabic"/>
                          <w:sz w:val="28"/>
                          <w:szCs w:val="28"/>
                        </w:rPr>
                      </w:pPr>
                      <w:r>
                        <w:rPr>
                          <w:rFonts w:ascii="Traditional Arabic" w:eastAsia="Times New Roman" w:hAnsi="Traditional Arabic" w:cs="Traditional Arabic" w:hint="cs"/>
                          <w:sz w:val="28"/>
                          <w:szCs w:val="28"/>
                          <w:rtl/>
                        </w:rPr>
                        <w:t xml:space="preserve"> تمنياتي لكن بالتوفيق</w:t>
                      </w: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Pr="00D87CF0" w:rsidRDefault="00AB5DBD" w:rsidP="00AB5DBD">
                      <w:pPr>
                        <w:bidi/>
                        <w:jc w:val="center"/>
                        <w:rPr>
                          <w:rFonts w:ascii="Traditional Arabic" w:eastAsia="Times New Roman" w:hAnsi="Traditional Arabic" w:cs="Traditional Arabic"/>
                          <w:sz w:val="28"/>
                          <w:szCs w:val="28"/>
                          <w:rtl/>
                        </w:rPr>
                      </w:pPr>
                    </w:p>
                    <w:p w:rsidR="00AB5DBD" w:rsidRDefault="00AB5DBD" w:rsidP="00AB5DBD">
                      <w:pPr>
                        <w:numPr>
                          <w:ilvl w:val="0"/>
                          <w:numId w:val="5"/>
                        </w:numPr>
                        <w:bidi/>
                        <w:jc w:val="center"/>
                        <w:rPr>
                          <w:rFonts w:ascii="Traditional Arabic" w:eastAsia="Times New Roman" w:hAnsi="Traditional Arabic" w:cs="Traditional Arabic"/>
                          <w:sz w:val="28"/>
                          <w:szCs w:val="28"/>
                        </w:rPr>
                      </w:pPr>
                      <w:r w:rsidRPr="00D87CF0">
                        <w:rPr>
                          <w:rFonts w:ascii="Traditional Arabic" w:eastAsia="Times New Roman" w:hAnsi="Traditional Arabic" w:cs="Traditional Arabic"/>
                          <w:sz w:val="28"/>
                          <w:szCs w:val="28"/>
                          <w:rtl/>
                        </w:rPr>
                        <w:t>يراعى التنويع في المراجع كالمقالات والدراسات والبحوث والكتب والمواقع الإلكترونية الرسمية.</w:t>
                      </w: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Pr>
                      </w:pPr>
                    </w:p>
                    <w:p w:rsidR="00AB5DBD" w:rsidRDefault="00AB5DBD" w:rsidP="00AB5DBD">
                      <w:pPr>
                        <w:bidi/>
                        <w:jc w:val="center"/>
                        <w:rPr>
                          <w:rFonts w:ascii="Traditional Arabic" w:eastAsia="Times New Roman" w:hAnsi="Traditional Arabic" w:cs="Traditional Arabic"/>
                          <w:sz w:val="28"/>
                          <w:szCs w:val="28"/>
                          <w:rtl/>
                        </w:rPr>
                      </w:pPr>
                    </w:p>
                    <w:p w:rsidR="00AB5DBD" w:rsidRDefault="00AB5DBD" w:rsidP="00AB5DBD">
                      <w:pPr>
                        <w:bidi/>
                        <w:jc w:val="center"/>
                        <w:rPr>
                          <w:rFonts w:ascii="Traditional Arabic" w:eastAsia="Times New Roman" w:hAnsi="Traditional Arabic" w:cs="Traditional Arabic"/>
                          <w:sz w:val="28"/>
                          <w:szCs w:val="28"/>
                          <w:rtl/>
                        </w:rPr>
                      </w:pPr>
                    </w:p>
                    <w:p w:rsidR="00AB5DBD" w:rsidRPr="00D87CF0" w:rsidRDefault="00AB5DBD" w:rsidP="00AB5DBD">
                      <w:pPr>
                        <w:bidi/>
                        <w:jc w:val="center"/>
                        <w:rPr>
                          <w:rFonts w:ascii="Traditional Arabic" w:eastAsia="Times New Roman" w:hAnsi="Traditional Arabic" w:cs="Traditional Arabic"/>
                          <w:sz w:val="28"/>
                          <w:szCs w:val="28"/>
                          <w:rtl/>
                        </w:rPr>
                      </w:pPr>
                    </w:p>
                    <w:p w:rsidR="00AB5DBD" w:rsidRPr="00F62A71" w:rsidRDefault="00AB5DBD" w:rsidP="00AB5DBD">
                      <w:pPr>
                        <w:jc w:val="both"/>
                        <w:rPr>
                          <w:rFonts w:ascii="Simplified Arabic" w:hAnsi="Simplified Arabic" w:cs="Simplified Arabic"/>
                          <w:sz w:val="28"/>
                          <w:szCs w:val="28"/>
                          <w:rtl/>
                        </w:rPr>
                      </w:pPr>
                    </w:p>
                    <w:p w:rsidR="00AB5DBD" w:rsidRDefault="00AB5DBD" w:rsidP="00AB5DBD"/>
                  </w:txbxContent>
                </v:textbox>
              </v:shape>
            </w:pict>
          </mc:Fallback>
        </mc:AlternateContent>
      </w:r>
    </w:p>
    <w:p w:rsidR="00C46879" w:rsidRPr="00481B51" w:rsidRDefault="00C46879" w:rsidP="00481B51">
      <w:pPr>
        <w:pStyle w:val="-11"/>
        <w:bidi/>
        <w:spacing w:before="100" w:beforeAutospacing="1" w:after="100" w:afterAutospacing="1" w:line="360" w:lineRule="auto"/>
        <w:ind w:left="0"/>
        <w:rPr>
          <w:sz w:val="24"/>
          <w:szCs w:val="24"/>
          <w:u w:val="single"/>
          <w:lang w:bidi="ar-SA"/>
        </w:rPr>
      </w:pPr>
    </w:p>
    <w:sectPr w:rsidR="00C46879" w:rsidRPr="00481B51" w:rsidSect="002878FE">
      <w:pgSz w:w="11900" w:h="16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D5" w:rsidRDefault="00F512D5" w:rsidP="00EA272B">
      <w:r>
        <w:separator/>
      </w:r>
    </w:p>
  </w:endnote>
  <w:endnote w:type="continuationSeparator" w:id="0">
    <w:p w:rsidR="00F512D5" w:rsidRDefault="00F512D5" w:rsidP="00EA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D5" w:rsidRDefault="00F512D5" w:rsidP="00EA272B">
      <w:r>
        <w:separator/>
      </w:r>
    </w:p>
  </w:footnote>
  <w:footnote w:type="continuationSeparator" w:id="0">
    <w:p w:rsidR="00F512D5" w:rsidRDefault="00F512D5" w:rsidP="00EA2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1F41"/>
    <w:multiLevelType w:val="hybridMultilevel"/>
    <w:tmpl w:val="6B6EE30A"/>
    <w:lvl w:ilvl="0" w:tplc="3A60EA50">
      <w:start w:val="1"/>
      <w:numFmt w:val="decimal"/>
      <w:lvlText w:val="%1-"/>
      <w:lvlJc w:val="left"/>
      <w:pPr>
        <w:ind w:left="360"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1">
    <w:nsid w:val="35496E7B"/>
    <w:multiLevelType w:val="hybridMultilevel"/>
    <w:tmpl w:val="B64E66D6"/>
    <w:lvl w:ilvl="0" w:tplc="F956E17A">
      <w:start w:val="8"/>
      <w:numFmt w:val="bullet"/>
      <w:lvlText w:val="-"/>
      <w:lvlJc w:val="left"/>
      <w:pPr>
        <w:ind w:left="435" w:hanging="360"/>
      </w:pPr>
      <w:rPr>
        <w:rFonts w:ascii="Simplified Arabic" w:eastAsia="ヒラギノ角ゴ Pro W3" w:hAnsi="Simplified Arabic"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F1D5C3D"/>
    <w:multiLevelType w:val="hybridMultilevel"/>
    <w:tmpl w:val="41FE1628"/>
    <w:lvl w:ilvl="0" w:tplc="F79A5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D4CFA"/>
    <w:multiLevelType w:val="hybridMultilevel"/>
    <w:tmpl w:val="615EECC0"/>
    <w:lvl w:ilvl="0" w:tplc="7AE4D88E">
      <w:start w:val="40"/>
      <w:numFmt w:val="bullet"/>
      <w:lvlText w:val="-"/>
      <w:lvlJc w:val="left"/>
      <w:pPr>
        <w:ind w:left="720" w:hanging="360"/>
      </w:pPr>
      <w:rPr>
        <w:rFonts w:ascii="Simplified Arabic" w:eastAsia="ヒラギノ角ゴ Pro W3"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94BA4"/>
    <w:multiLevelType w:val="hybridMultilevel"/>
    <w:tmpl w:val="3B604CF8"/>
    <w:lvl w:ilvl="0" w:tplc="3A60EA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60A47"/>
    <w:multiLevelType w:val="hybridMultilevel"/>
    <w:tmpl w:val="EAB814FE"/>
    <w:lvl w:ilvl="0" w:tplc="5C6E7D14">
      <w:start w:val="1"/>
      <w:numFmt w:val="decimal"/>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08"/>
    <w:rsid w:val="00020818"/>
    <w:rsid w:val="00072F9C"/>
    <w:rsid w:val="000F06C4"/>
    <w:rsid w:val="00100D9B"/>
    <w:rsid w:val="0010560F"/>
    <w:rsid w:val="00127102"/>
    <w:rsid w:val="00184908"/>
    <w:rsid w:val="001C6D4B"/>
    <w:rsid w:val="002628AF"/>
    <w:rsid w:val="0026612C"/>
    <w:rsid w:val="00286FDB"/>
    <w:rsid w:val="002878FE"/>
    <w:rsid w:val="002935F7"/>
    <w:rsid w:val="002D2A0B"/>
    <w:rsid w:val="002E535D"/>
    <w:rsid w:val="002F183F"/>
    <w:rsid w:val="002F358A"/>
    <w:rsid w:val="0038762A"/>
    <w:rsid w:val="00392FE0"/>
    <w:rsid w:val="004200CA"/>
    <w:rsid w:val="0047634E"/>
    <w:rsid w:val="00481B51"/>
    <w:rsid w:val="005859C8"/>
    <w:rsid w:val="005C0958"/>
    <w:rsid w:val="006754F0"/>
    <w:rsid w:val="006A3F6D"/>
    <w:rsid w:val="006A73B8"/>
    <w:rsid w:val="006B4440"/>
    <w:rsid w:val="006B56F1"/>
    <w:rsid w:val="00723D93"/>
    <w:rsid w:val="007A523F"/>
    <w:rsid w:val="007B64C2"/>
    <w:rsid w:val="007C09A0"/>
    <w:rsid w:val="00825ABD"/>
    <w:rsid w:val="008E270D"/>
    <w:rsid w:val="008E3566"/>
    <w:rsid w:val="009551A7"/>
    <w:rsid w:val="00972A8C"/>
    <w:rsid w:val="009921D8"/>
    <w:rsid w:val="009A2AD2"/>
    <w:rsid w:val="009D38AF"/>
    <w:rsid w:val="00A324E2"/>
    <w:rsid w:val="00A74875"/>
    <w:rsid w:val="00AA4108"/>
    <w:rsid w:val="00AB5DBD"/>
    <w:rsid w:val="00B00371"/>
    <w:rsid w:val="00B007EE"/>
    <w:rsid w:val="00B04581"/>
    <w:rsid w:val="00B7217F"/>
    <w:rsid w:val="00B87D75"/>
    <w:rsid w:val="00C46879"/>
    <w:rsid w:val="00C53A47"/>
    <w:rsid w:val="00C71437"/>
    <w:rsid w:val="00C71DDB"/>
    <w:rsid w:val="00CC7188"/>
    <w:rsid w:val="00CF2EAA"/>
    <w:rsid w:val="00D33DFD"/>
    <w:rsid w:val="00D5719B"/>
    <w:rsid w:val="00DC2E74"/>
    <w:rsid w:val="00DE1CAC"/>
    <w:rsid w:val="00E40784"/>
    <w:rsid w:val="00E578E7"/>
    <w:rsid w:val="00E96FFF"/>
    <w:rsid w:val="00EA272B"/>
    <w:rsid w:val="00EA765A"/>
    <w:rsid w:val="00ED1C1A"/>
    <w:rsid w:val="00ED47EA"/>
    <w:rsid w:val="00F512D5"/>
    <w:rsid w:val="00F81195"/>
    <w:rsid w:val="00F8750A"/>
    <w:rsid w:val="00F913DA"/>
    <w:rsid w:val="00F91D7B"/>
    <w:rsid w:val="00F945B8"/>
    <w:rsid w:val="00FF0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08"/>
    <w:pPr>
      <w:spacing w:after="0" w:line="240" w:lineRule="auto"/>
    </w:pPr>
    <w:rPr>
      <w:rFonts w:ascii="Lucida Grande" w:eastAsia="ヒラギノ角ゴ Pro W3" w:hAnsi="Lucida Grande"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AA4108"/>
    <w:pPr>
      <w:spacing w:after="0" w:line="240" w:lineRule="auto"/>
    </w:pPr>
    <w:rPr>
      <w:rFonts w:ascii="Lucida Grande" w:eastAsia="ヒラギノ角ゴ Pro W3" w:hAnsi="Lucida Grande" w:cs="Times New Roman"/>
      <w:color w:val="000000"/>
      <w:sz w:val="24"/>
      <w:szCs w:val="20"/>
    </w:rPr>
  </w:style>
  <w:style w:type="paragraph" w:customStyle="1" w:styleId="TableGrid1">
    <w:name w:val="Table Grid1"/>
    <w:rsid w:val="00AA4108"/>
    <w:pPr>
      <w:spacing w:after="0" w:line="240" w:lineRule="auto"/>
    </w:pPr>
    <w:rPr>
      <w:rFonts w:ascii="Lucida Grande" w:eastAsia="ヒラギノ角ゴ Pro W3" w:hAnsi="Lucida Grande" w:cs="Times New Roman"/>
      <w:color w:val="000000"/>
      <w:sz w:val="24"/>
      <w:szCs w:val="20"/>
    </w:rPr>
  </w:style>
  <w:style w:type="paragraph" w:customStyle="1" w:styleId="FreeForm">
    <w:name w:val="Free Form"/>
    <w:rsid w:val="00AA4108"/>
    <w:pPr>
      <w:spacing w:after="0" w:line="240" w:lineRule="auto"/>
    </w:pPr>
    <w:rPr>
      <w:rFonts w:ascii="Times New Roman" w:eastAsia="ヒラギノ角ゴ Pro W3" w:hAnsi="Times New Roman" w:cs="Times New Roman"/>
      <w:color w:val="000000"/>
      <w:sz w:val="20"/>
      <w:szCs w:val="20"/>
    </w:rPr>
  </w:style>
  <w:style w:type="paragraph" w:customStyle="1" w:styleId="-11">
    <w:name w:val="قائمة ملونة - تمييز 11"/>
    <w:basedOn w:val="a"/>
    <w:uiPriority w:val="34"/>
    <w:qFormat/>
    <w:rsid w:val="00AA410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basedOn w:val="a0"/>
    <w:uiPriority w:val="99"/>
    <w:unhideWhenUsed/>
    <w:rsid w:val="00AA4108"/>
    <w:rPr>
      <w:color w:val="0000FF" w:themeColor="hyperlink"/>
      <w:u w:val="single"/>
    </w:rPr>
  </w:style>
  <w:style w:type="paragraph" w:styleId="a3">
    <w:name w:val="List Paragraph"/>
    <w:basedOn w:val="a"/>
    <w:uiPriority w:val="34"/>
    <w:qFormat/>
    <w:rsid w:val="00FF006F"/>
    <w:pPr>
      <w:ind w:left="720"/>
      <w:contextualSpacing/>
    </w:pPr>
  </w:style>
  <w:style w:type="paragraph" w:styleId="a4">
    <w:name w:val="Balloon Text"/>
    <w:basedOn w:val="a"/>
    <w:link w:val="Char"/>
    <w:uiPriority w:val="99"/>
    <w:semiHidden/>
    <w:unhideWhenUsed/>
    <w:rsid w:val="00B04581"/>
    <w:rPr>
      <w:rFonts w:ascii="Tahoma" w:hAnsi="Tahoma" w:cs="Tahoma"/>
      <w:sz w:val="16"/>
      <w:szCs w:val="16"/>
    </w:rPr>
  </w:style>
  <w:style w:type="character" w:customStyle="1" w:styleId="Char">
    <w:name w:val="نص في بالون Char"/>
    <w:basedOn w:val="a0"/>
    <w:link w:val="a4"/>
    <w:uiPriority w:val="99"/>
    <w:semiHidden/>
    <w:rsid w:val="00B04581"/>
    <w:rPr>
      <w:rFonts w:ascii="Tahoma" w:eastAsia="ヒラギノ角ゴ Pro W3" w:hAnsi="Tahoma" w:cs="Tahoma"/>
      <w:color w:val="000000"/>
      <w:sz w:val="16"/>
      <w:szCs w:val="16"/>
    </w:rPr>
  </w:style>
  <w:style w:type="paragraph" w:styleId="a5">
    <w:name w:val="header"/>
    <w:basedOn w:val="a"/>
    <w:link w:val="Char0"/>
    <w:uiPriority w:val="99"/>
    <w:unhideWhenUsed/>
    <w:rsid w:val="00F945B8"/>
    <w:pPr>
      <w:tabs>
        <w:tab w:val="center" w:pos="4153"/>
        <w:tab w:val="right" w:pos="8306"/>
      </w:tabs>
    </w:pPr>
  </w:style>
  <w:style w:type="character" w:customStyle="1" w:styleId="Char0">
    <w:name w:val="رأس الصفحة Char"/>
    <w:basedOn w:val="a0"/>
    <w:link w:val="a5"/>
    <w:uiPriority w:val="99"/>
    <w:rsid w:val="00F945B8"/>
    <w:rPr>
      <w:rFonts w:ascii="Lucida Grande" w:eastAsia="ヒラギノ角ゴ Pro W3" w:hAnsi="Lucida Grande" w:cs="Times New Roman"/>
      <w:color w:val="000000"/>
      <w:sz w:val="24"/>
      <w:szCs w:val="24"/>
    </w:rPr>
  </w:style>
  <w:style w:type="paragraph" w:styleId="a6">
    <w:name w:val="footer"/>
    <w:basedOn w:val="a"/>
    <w:link w:val="Char1"/>
    <w:uiPriority w:val="99"/>
    <w:unhideWhenUsed/>
    <w:rsid w:val="00F945B8"/>
    <w:pPr>
      <w:tabs>
        <w:tab w:val="center" w:pos="4153"/>
        <w:tab w:val="right" w:pos="8306"/>
      </w:tabs>
    </w:pPr>
  </w:style>
  <w:style w:type="character" w:customStyle="1" w:styleId="Char1">
    <w:name w:val="تذييل الصفحة Char"/>
    <w:basedOn w:val="a0"/>
    <w:link w:val="a6"/>
    <w:uiPriority w:val="99"/>
    <w:rsid w:val="00F945B8"/>
    <w:rPr>
      <w:rFonts w:ascii="Lucida Grande" w:eastAsia="ヒラギノ角ゴ Pro W3" w:hAnsi="Lucida Grande"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08"/>
    <w:pPr>
      <w:spacing w:after="0" w:line="240" w:lineRule="auto"/>
    </w:pPr>
    <w:rPr>
      <w:rFonts w:ascii="Lucida Grande" w:eastAsia="ヒラギノ角ゴ Pro W3" w:hAnsi="Lucida Grande"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AA4108"/>
    <w:pPr>
      <w:spacing w:after="0" w:line="240" w:lineRule="auto"/>
    </w:pPr>
    <w:rPr>
      <w:rFonts w:ascii="Lucida Grande" w:eastAsia="ヒラギノ角ゴ Pro W3" w:hAnsi="Lucida Grande" w:cs="Times New Roman"/>
      <w:color w:val="000000"/>
      <w:sz w:val="24"/>
      <w:szCs w:val="20"/>
    </w:rPr>
  </w:style>
  <w:style w:type="paragraph" w:customStyle="1" w:styleId="TableGrid1">
    <w:name w:val="Table Grid1"/>
    <w:rsid w:val="00AA4108"/>
    <w:pPr>
      <w:spacing w:after="0" w:line="240" w:lineRule="auto"/>
    </w:pPr>
    <w:rPr>
      <w:rFonts w:ascii="Lucida Grande" w:eastAsia="ヒラギノ角ゴ Pro W3" w:hAnsi="Lucida Grande" w:cs="Times New Roman"/>
      <w:color w:val="000000"/>
      <w:sz w:val="24"/>
      <w:szCs w:val="20"/>
    </w:rPr>
  </w:style>
  <w:style w:type="paragraph" w:customStyle="1" w:styleId="FreeForm">
    <w:name w:val="Free Form"/>
    <w:rsid w:val="00AA4108"/>
    <w:pPr>
      <w:spacing w:after="0" w:line="240" w:lineRule="auto"/>
    </w:pPr>
    <w:rPr>
      <w:rFonts w:ascii="Times New Roman" w:eastAsia="ヒラギノ角ゴ Pro W3" w:hAnsi="Times New Roman" w:cs="Times New Roman"/>
      <w:color w:val="000000"/>
      <w:sz w:val="20"/>
      <w:szCs w:val="20"/>
    </w:rPr>
  </w:style>
  <w:style w:type="paragraph" w:customStyle="1" w:styleId="-11">
    <w:name w:val="قائمة ملونة - تمييز 11"/>
    <w:basedOn w:val="a"/>
    <w:uiPriority w:val="34"/>
    <w:qFormat/>
    <w:rsid w:val="00AA410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basedOn w:val="a0"/>
    <w:uiPriority w:val="99"/>
    <w:unhideWhenUsed/>
    <w:rsid w:val="00AA4108"/>
    <w:rPr>
      <w:color w:val="0000FF" w:themeColor="hyperlink"/>
      <w:u w:val="single"/>
    </w:rPr>
  </w:style>
  <w:style w:type="paragraph" w:styleId="a3">
    <w:name w:val="List Paragraph"/>
    <w:basedOn w:val="a"/>
    <w:uiPriority w:val="34"/>
    <w:qFormat/>
    <w:rsid w:val="00FF006F"/>
    <w:pPr>
      <w:ind w:left="720"/>
      <w:contextualSpacing/>
    </w:pPr>
  </w:style>
  <w:style w:type="paragraph" w:styleId="a4">
    <w:name w:val="Balloon Text"/>
    <w:basedOn w:val="a"/>
    <w:link w:val="Char"/>
    <w:uiPriority w:val="99"/>
    <w:semiHidden/>
    <w:unhideWhenUsed/>
    <w:rsid w:val="00B04581"/>
    <w:rPr>
      <w:rFonts w:ascii="Tahoma" w:hAnsi="Tahoma" w:cs="Tahoma"/>
      <w:sz w:val="16"/>
      <w:szCs w:val="16"/>
    </w:rPr>
  </w:style>
  <w:style w:type="character" w:customStyle="1" w:styleId="Char">
    <w:name w:val="نص في بالون Char"/>
    <w:basedOn w:val="a0"/>
    <w:link w:val="a4"/>
    <w:uiPriority w:val="99"/>
    <w:semiHidden/>
    <w:rsid w:val="00B04581"/>
    <w:rPr>
      <w:rFonts w:ascii="Tahoma" w:eastAsia="ヒラギノ角ゴ Pro W3" w:hAnsi="Tahoma" w:cs="Tahoma"/>
      <w:color w:val="000000"/>
      <w:sz w:val="16"/>
      <w:szCs w:val="16"/>
    </w:rPr>
  </w:style>
  <w:style w:type="paragraph" w:styleId="a5">
    <w:name w:val="header"/>
    <w:basedOn w:val="a"/>
    <w:link w:val="Char0"/>
    <w:uiPriority w:val="99"/>
    <w:unhideWhenUsed/>
    <w:rsid w:val="00F945B8"/>
    <w:pPr>
      <w:tabs>
        <w:tab w:val="center" w:pos="4153"/>
        <w:tab w:val="right" w:pos="8306"/>
      </w:tabs>
    </w:pPr>
  </w:style>
  <w:style w:type="character" w:customStyle="1" w:styleId="Char0">
    <w:name w:val="رأس الصفحة Char"/>
    <w:basedOn w:val="a0"/>
    <w:link w:val="a5"/>
    <w:uiPriority w:val="99"/>
    <w:rsid w:val="00F945B8"/>
    <w:rPr>
      <w:rFonts w:ascii="Lucida Grande" w:eastAsia="ヒラギノ角ゴ Pro W3" w:hAnsi="Lucida Grande" w:cs="Times New Roman"/>
      <w:color w:val="000000"/>
      <w:sz w:val="24"/>
      <w:szCs w:val="24"/>
    </w:rPr>
  </w:style>
  <w:style w:type="paragraph" w:styleId="a6">
    <w:name w:val="footer"/>
    <w:basedOn w:val="a"/>
    <w:link w:val="Char1"/>
    <w:uiPriority w:val="99"/>
    <w:unhideWhenUsed/>
    <w:rsid w:val="00F945B8"/>
    <w:pPr>
      <w:tabs>
        <w:tab w:val="center" w:pos="4153"/>
        <w:tab w:val="right" w:pos="8306"/>
      </w:tabs>
    </w:pPr>
  </w:style>
  <w:style w:type="character" w:customStyle="1" w:styleId="Char1">
    <w:name w:val="تذييل الصفحة Char"/>
    <w:basedOn w:val="a0"/>
    <w:link w:val="a6"/>
    <w:uiPriority w:val="99"/>
    <w:rsid w:val="00F945B8"/>
    <w:rPr>
      <w:rFonts w:ascii="Lucida Grande" w:eastAsia="ヒラギノ角ゴ Pro W3" w:hAnsi="Lucida Grand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471</Words>
  <Characters>2685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dc:creator>
  <cp:lastModifiedBy>Afnan Mohammmed Alrowaibah</cp:lastModifiedBy>
  <cp:revision>7</cp:revision>
  <cp:lastPrinted>2018-09-16T07:57:00Z</cp:lastPrinted>
  <dcterms:created xsi:type="dcterms:W3CDTF">2019-10-03T09:06:00Z</dcterms:created>
  <dcterms:modified xsi:type="dcterms:W3CDTF">2019-10-08T04:52:00Z</dcterms:modified>
</cp:coreProperties>
</file>