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7B1" w:rsidRPr="008047B1" w:rsidRDefault="008047B1" w:rsidP="008047B1">
      <w:pPr>
        <w:shd w:val="clear" w:color="auto" w:fill="FFFFFF"/>
        <w:bidi/>
        <w:spacing w:before="100" w:beforeAutospacing="1" w:after="100" w:afterAutospacing="1" w:line="240" w:lineRule="auto"/>
        <w:ind w:firstLine="368"/>
        <w:jc w:val="both"/>
        <w:rPr>
          <w:rFonts w:ascii="Verdana" w:eastAsia="Times New Roman" w:hAnsi="Verdana" w:cs="Times New Roman"/>
          <w:b/>
          <w:bCs/>
          <w:color w:val="55708A"/>
          <w:sz w:val="17"/>
          <w:szCs w:val="17"/>
        </w:rPr>
      </w:pPr>
      <w:r>
        <w:rPr>
          <w:rFonts w:ascii="Traditional Arabic" w:eastAsia="Times New Roman" w:hAnsi="Traditional Arabic" w:cs="Traditional Arabic" w:hint="cs"/>
          <w:color w:val="55708A"/>
          <w:sz w:val="28"/>
          <w:szCs w:val="28"/>
          <w:rtl/>
        </w:rPr>
        <w:t xml:space="preserve">          </w:t>
      </w:r>
      <w:r w:rsidRPr="008047B1">
        <w:rPr>
          <w:rFonts w:ascii="Traditional Arabic" w:eastAsia="Times New Roman" w:hAnsi="Traditional Arabic" w:cs="Traditional Arabic"/>
          <w:b/>
          <w:bCs/>
          <w:color w:val="55708A"/>
          <w:sz w:val="28"/>
          <w:szCs w:val="28"/>
          <w:rtl/>
        </w:rPr>
        <w:t>جامعة الملك سعود .</w:t>
      </w:r>
    </w:p>
    <w:p w:rsidR="008047B1" w:rsidRPr="008047B1" w:rsidRDefault="008047B1" w:rsidP="008047B1">
      <w:pPr>
        <w:shd w:val="clear" w:color="auto" w:fill="FFFFFF"/>
        <w:bidi/>
        <w:spacing w:before="100" w:beforeAutospacing="1" w:after="100" w:afterAutospacing="1" w:line="240" w:lineRule="auto"/>
        <w:ind w:firstLine="368"/>
        <w:jc w:val="both"/>
        <w:rPr>
          <w:rFonts w:ascii="Verdana" w:eastAsia="Times New Roman" w:hAnsi="Verdana" w:cs="Times New Roman"/>
          <w:b/>
          <w:bCs/>
          <w:color w:val="55708A"/>
          <w:sz w:val="17"/>
          <w:szCs w:val="17"/>
          <w:rtl/>
        </w:rPr>
      </w:pPr>
      <w:r w:rsidRPr="008047B1">
        <w:rPr>
          <w:rFonts w:ascii="Traditional Arabic" w:eastAsia="Times New Roman" w:hAnsi="Traditional Arabic" w:cs="Traditional Arabic" w:hint="cs"/>
          <w:b/>
          <w:bCs/>
          <w:color w:val="55708A"/>
          <w:sz w:val="28"/>
          <w:szCs w:val="28"/>
          <w:rtl/>
        </w:rPr>
        <w:t xml:space="preserve">كلية </w:t>
      </w:r>
      <w:r w:rsidRPr="008047B1">
        <w:rPr>
          <w:rFonts w:ascii="Traditional Arabic" w:eastAsia="Times New Roman" w:hAnsi="Traditional Arabic" w:cs="Traditional Arabic"/>
          <w:b/>
          <w:bCs/>
          <w:color w:val="55708A"/>
          <w:sz w:val="28"/>
          <w:szCs w:val="28"/>
          <w:rtl/>
        </w:rPr>
        <w:t xml:space="preserve">الآداب </w:t>
      </w:r>
      <w:r w:rsidRPr="008047B1">
        <w:rPr>
          <w:rFonts w:ascii="Traditional Arabic" w:eastAsia="Times New Roman" w:hAnsi="Traditional Arabic" w:cs="Traditional Arabic" w:hint="cs"/>
          <w:b/>
          <w:bCs/>
          <w:color w:val="55708A"/>
          <w:sz w:val="28"/>
          <w:szCs w:val="28"/>
          <w:rtl/>
        </w:rPr>
        <w:t>- قسم</w:t>
      </w:r>
      <w:r w:rsidRPr="008047B1">
        <w:rPr>
          <w:rFonts w:ascii="Traditional Arabic" w:eastAsia="Times New Roman" w:hAnsi="Traditional Arabic" w:cs="Traditional Arabic"/>
          <w:b/>
          <w:bCs/>
          <w:color w:val="55708A"/>
          <w:sz w:val="28"/>
          <w:szCs w:val="28"/>
          <w:rtl/>
        </w:rPr>
        <w:t xml:space="preserve"> اللغة العربية وآدابها .</w:t>
      </w:r>
    </w:p>
    <w:p w:rsidR="008047B1" w:rsidRPr="008047B1" w:rsidRDefault="008047B1" w:rsidP="008047B1">
      <w:pPr>
        <w:shd w:val="clear" w:color="auto" w:fill="FFFFFF"/>
        <w:bidi/>
        <w:spacing w:before="100" w:beforeAutospacing="1" w:after="100" w:afterAutospacing="1" w:line="240" w:lineRule="auto"/>
        <w:ind w:firstLine="368"/>
        <w:jc w:val="both"/>
        <w:rPr>
          <w:rFonts w:ascii="Verdana" w:eastAsia="Times New Roman" w:hAnsi="Verdana" w:cs="Times New Roman"/>
          <w:color w:val="55708A"/>
          <w:sz w:val="17"/>
          <w:szCs w:val="17"/>
          <w:rtl/>
        </w:rPr>
      </w:pPr>
      <w:r w:rsidRPr="008047B1">
        <w:rPr>
          <w:rFonts w:ascii="al-mohanad bold" w:eastAsia="Times New Roman" w:hAnsi="al-mohanad bold" w:cs="Times New Roman"/>
          <w:b/>
          <w:bCs/>
          <w:color w:val="55708A"/>
          <w:sz w:val="28"/>
          <w:szCs w:val="28"/>
          <w:rtl/>
        </w:rPr>
        <w:t> </w:t>
      </w:r>
    </w:p>
    <w:p w:rsidR="008047B1" w:rsidRPr="008047B1" w:rsidRDefault="008047B1" w:rsidP="008047B1">
      <w:pPr>
        <w:shd w:val="clear" w:color="auto" w:fill="FFFFFF"/>
        <w:bidi/>
        <w:spacing w:before="100" w:beforeAutospacing="1" w:after="100" w:afterAutospacing="1" w:line="240" w:lineRule="auto"/>
        <w:ind w:firstLine="368"/>
        <w:rPr>
          <w:rFonts w:ascii="Verdana" w:eastAsia="Times New Roman" w:hAnsi="Verdana" w:cs="Times New Roman"/>
          <w:color w:val="55708A"/>
          <w:sz w:val="17"/>
          <w:szCs w:val="17"/>
          <w:rtl/>
        </w:rPr>
      </w:pPr>
      <w:r w:rsidRPr="008047B1">
        <w:rPr>
          <w:rFonts w:ascii="hesham cortoba" w:eastAsia="Times New Roman" w:hAnsi="hesham cortoba" w:cs="Times New Roman"/>
          <w:color w:val="000000"/>
          <w:sz w:val="30"/>
          <w:szCs w:val="30"/>
          <w:rtl/>
        </w:rPr>
        <w:t>أ ) تحديد المقرر والمعلومات العامة</w:t>
      </w:r>
    </w:p>
    <w:p w:rsidR="008047B1" w:rsidRPr="008047B1" w:rsidRDefault="008047B1" w:rsidP="008047B1">
      <w:pPr>
        <w:shd w:val="clear" w:color="auto" w:fill="FFFFFF"/>
        <w:bidi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708A"/>
          <w:sz w:val="17"/>
          <w:szCs w:val="17"/>
          <w:rtl/>
        </w:rPr>
      </w:pPr>
      <w:r w:rsidRPr="008047B1">
        <w:rPr>
          <w:rFonts w:ascii="hesham cortoba" w:eastAsia="Times New Roman" w:hAnsi="hesham cortoba" w:cs="Times New Roman"/>
          <w:color w:val="000000"/>
          <w:sz w:val="28"/>
          <w:szCs w:val="28"/>
          <w:rtl/>
        </w:rPr>
        <w:t> </w:t>
      </w:r>
    </w:p>
    <w:tbl>
      <w:tblPr>
        <w:bidiVisual/>
        <w:tblW w:w="751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4456"/>
        <w:gridCol w:w="2220"/>
      </w:tblGrid>
      <w:tr w:rsidR="008047B1" w:rsidRPr="008047B1" w:rsidTr="008047B1">
        <w:trPr>
          <w:jc w:val="center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EAF1D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B1" w:rsidRPr="008047B1" w:rsidRDefault="008047B1" w:rsidP="008047B1">
            <w:pPr>
              <w:bidi/>
              <w:spacing w:before="100" w:beforeAutospacing="1" w:after="100" w:afterAutospacing="1" w:line="240" w:lineRule="auto"/>
              <w:ind w:left="502" w:hanging="360"/>
              <w:jc w:val="center"/>
              <w:rPr>
                <w:rFonts w:ascii="Verdana" w:eastAsia="Times New Roman" w:hAnsi="Verdana" w:cs="Times New Roman"/>
                <w:color w:val="55708A"/>
                <w:sz w:val="17"/>
                <w:szCs w:val="17"/>
                <w:rtl/>
              </w:rPr>
            </w:pPr>
            <w:r w:rsidRPr="008047B1">
              <w:rPr>
                <w:rFonts w:ascii="Traditional Arabic" w:eastAsia="Times New Roman" w:hAnsi="Traditional Arabic" w:cs="Traditional Arabic"/>
                <w:color w:val="55708A"/>
                <w:sz w:val="30"/>
                <w:szCs w:val="30"/>
                <w:rtl/>
              </w:rPr>
              <w:t>1.</w:t>
            </w:r>
            <w:r w:rsidRPr="008047B1">
              <w:rPr>
                <w:rFonts w:ascii="Times New Roman" w:eastAsia="Times New Roman" w:hAnsi="Times New Roman" w:cs="Times New Roman"/>
                <w:color w:val="55708A"/>
                <w:sz w:val="14"/>
                <w:szCs w:val="14"/>
                <w:rtl/>
              </w:rPr>
              <w:t>     </w:t>
            </w:r>
            <w:r w:rsidRPr="008047B1">
              <w:rPr>
                <w:rFonts w:ascii="Traditional Arabic" w:eastAsia="Times New Roman" w:hAnsi="Traditional Arabic" w:cs="Traditional Arabic"/>
                <w:color w:val="55708A"/>
                <w:sz w:val="30"/>
                <w:szCs w:val="30"/>
                <w:rtl/>
              </w:rPr>
              <w:t> </w:t>
            </w:r>
          </w:p>
        </w:tc>
        <w:tc>
          <w:tcPr>
            <w:tcW w:w="4456" w:type="dxa"/>
            <w:tcBorders>
              <w:top w:val="single" w:sz="8" w:space="0" w:color="auto"/>
              <w:left w:val="nil"/>
              <w:bottom w:val="single" w:sz="8" w:space="0" w:color="EAF1DD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7B1" w:rsidRPr="008047B1" w:rsidRDefault="008047B1" w:rsidP="008047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 w:rsidRPr="008047B1">
              <w:rPr>
                <w:rFonts w:ascii="Traditional Arabic" w:eastAsia="Times New Roman" w:hAnsi="Traditional Arabic" w:cs="Traditional Arabic"/>
                <w:b/>
                <w:bCs/>
                <w:color w:val="55708A"/>
                <w:sz w:val="28"/>
                <w:szCs w:val="28"/>
                <w:rtl/>
              </w:rPr>
              <w:t>اسم المقرر ورمزه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EAF1DD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B1" w:rsidRPr="008047B1" w:rsidRDefault="008047B1" w:rsidP="008047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 w:rsidRPr="008047B1">
              <w:rPr>
                <w:rFonts w:ascii="Traditional Arabic" w:eastAsia="Times New Roman" w:hAnsi="Traditional Arabic" w:cs="Traditional Arabic"/>
                <w:color w:val="55708A"/>
                <w:sz w:val="28"/>
                <w:szCs w:val="28"/>
                <w:rtl/>
              </w:rPr>
              <w:t>التحرير العربي 103 عرب</w:t>
            </w:r>
          </w:p>
        </w:tc>
      </w:tr>
      <w:tr w:rsidR="008047B1" w:rsidRPr="008047B1" w:rsidTr="008047B1">
        <w:trPr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EAF1D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B1" w:rsidRPr="008047B1" w:rsidRDefault="008047B1" w:rsidP="008047B1">
            <w:pPr>
              <w:bidi/>
              <w:spacing w:before="100" w:beforeAutospacing="1" w:after="100" w:afterAutospacing="1" w:line="240" w:lineRule="auto"/>
              <w:ind w:left="502" w:hanging="360"/>
              <w:jc w:val="center"/>
              <w:rPr>
                <w:rFonts w:ascii="Verdana" w:eastAsia="Times New Roman" w:hAnsi="Verdana" w:cs="Times New Roman"/>
                <w:color w:val="55708A"/>
                <w:sz w:val="17"/>
                <w:szCs w:val="17"/>
                <w:rtl/>
              </w:rPr>
            </w:pPr>
            <w:r w:rsidRPr="008047B1">
              <w:rPr>
                <w:rFonts w:ascii="Traditional Arabic" w:eastAsia="Times New Roman" w:hAnsi="Traditional Arabic" w:cs="Traditional Arabic"/>
                <w:color w:val="55708A"/>
                <w:sz w:val="30"/>
                <w:szCs w:val="30"/>
                <w:rtl/>
              </w:rPr>
              <w:t>2.</w:t>
            </w:r>
            <w:r w:rsidRPr="008047B1">
              <w:rPr>
                <w:rFonts w:ascii="Times New Roman" w:eastAsia="Times New Roman" w:hAnsi="Times New Roman" w:cs="Times New Roman"/>
                <w:color w:val="55708A"/>
                <w:sz w:val="14"/>
                <w:szCs w:val="14"/>
                <w:rtl/>
              </w:rPr>
              <w:t>     </w:t>
            </w:r>
            <w:r w:rsidRPr="008047B1">
              <w:rPr>
                <w:rFonts w:ascii="Traditional Arabic" w:eastAsia="Times New Roman" w:hAnsi="Traditional Arabic" w:cs="Traditional Arabic"/>
                <w:color w:val="55708A"/>
                <w:sz w:val="30"/>
                <w:szCs w:val="30"/>
                <w:rtl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EAF1DD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7B1" w:rsidRPr="008047B1" w:rsidRDefault="008047B1" w:rsidP="008047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 w:rsidRPr="008047B1">
              <w:rPr>
                <w:rFonts w:ascii="Traditional Arabic" w:eastAsia="Times New Roman" w:hAnsi="Traditional Arabic" w:cs="Traditional Arabic"/>
                <w:b/>
                <w:bCs/>
                <w:color w:val="55708A"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EAF1DD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7B1" w:rsidRPr="008047B1" w:rsidRDefault="008047B1" w:rsidP="008047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 w:rsidRPr="008047B1">
              <w:rPr>
                <w:rFonts w:ascii="Traditional Arabic" w:eastAsia="Times New Roman" w:hAnsi="Traditional Arabic" w:cs="Traditional Arabic"/>
                <w:color w:val="55708A"/>
                <w:sz w:val="28"/>
                <w:szCs w:val="28"/>
                <w:rtl/>
              </w:rPr>
              <w:t>ساعتان</w:t>
            </w:r>
          </w:p>
        </w:tc>
      </w:tr>
      <w:tr w:rsidR="008047B1" w:rsidRPr="008047B1" w:rsidTr="008047B1">
        <w:trPr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EAF1D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B1" w:rsidRPr="008047B1" w:rsidRDefault="008047B1" w:rsidP="008047B1">
            <w:pPr>
              <w:bidi/>
              <w:spacing w:before="100" w:beforeAutospacing="1" w:after="100" w:afterAutospacing="1" w:line="240" w:lineRule="auto"/>
              <w:ind w:left="502" w:hanging="360"/>
              <w:jc w:val="center"/>
              <w:rPr>
                <w:rFonts w:ascii="Verdana" w:eastAsia="Times New Roman" w:hAnsi="Verdana" w:cs="Times New Roman"/>
                <w:color w:val="55708A"/>
                <w:sz w:val="17"/>
                <w:szCs w:val="17"/>
                <w:rtl/>
              </w:rPr>
            </w:pPr>
            <w:r w:rsidRPr="008047B1">
              <w:rPr>
                <w:rFonts w:ascii="Traditional Arabic" w:eastAsia="Times New Roman" w:hAnsi="Traditional Arabic" w:cs="Traditional Arabic"/>
                <w:color w:val="55708A"/>
                <w:sz w:val="30"/>
                <w:szCs w:val="30"/>
                <w:rtl/>
              </w:rPr>
              <w:t>3.</w:t>
            </w:r>
            <w:r w:rsidRPr="008047B1">
              <w:rPr>
                <w:rFonts w:ascii="Times New Roman" w:eastAsia="Times New Roman" w:hAnsi="Times New Roman" w:cs="Times New Roman"/>
                <w:color w:val="55708A"/>
                <w:sz w:val="14"/>
                <w:szCs w:val="14"/>
                <w:rtl/>
              </w:rPr>
              <w:t>     </w:t>
            </w:r>
            <w:r w:rsidRPr="008047B1">
              <w:rPr>
                <w:rFonts w:ascii="Traditional Arabic" w:eastAsia="Times New Roman" w:hAnsi="Traditional Arabic" w:cs="Traditional Arabic"/>
                <w:color w:val="55708A"/>
                <w:sz w:val="30"/>
                <w:szCs w:val="30"/>
                <w:rtl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EAF1DD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7B1" w:rsidRPr="008047B1" w:rsidRDefault="008047B1" w:rsidP="008047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 w:rsidRPr="008047B1">
              <w:rPr>
                <w:rFonts w:ascii="Traditional Arabic" w:eastAsia="Times New Roman" w:hAnsi="Traditional Arabic" w:cs="Traditional Arabic"/>
                <w:b/>
                <w:bCs/>
                <w:color w:val="55708A"/>
                <w:sz w:val="28"/>
                <w:szCs w:val="28"/>
                <w:rtl/>
              </w:rPr>
              <w:t>البرنامج أو البرامج التي يتم تقديم المقرر ضمنها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EAF1DD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7B1" w:rsidRPr="008047B1" w:rsidRDefault="008047B1" w:rsidP="008047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 w:rsidRPr="008047B1">
              <w:rPr>
                <w:rFonts w:ascii="Traditional Arabic" w:eastAsia="Times New Roman" w:hAnsi="Traditional Arabic" w:cs="Traditional Arabic"/>
                <w:color w:val="55708A"/>
                <w:sz w:val="28"/>
                <w:szCs w:val="28"/>
                <w:rtl/>
              </w:rPr>
              <w:t>يدرس في كل أقسام الجامعة</w:t>
            </w:r>
          </w:p>
        </w:tc>
      </w:tr>
    </w:tbl>
    <w:p w:rsidR="008047B1" w:rsidRPr="008047B1" w:rsidRDefault="008047B1" w:rsidP="008047B1">
      <w:pPr>
        <w:shd w:val="clear" w:color="auto" w:fill="FFFFFF"/>
        <w:bidi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708A"/>
          <w:sz w:val="17"/>
          <w:szCs w:val="17"/>
          <w:rtl/>
        </w:rPr>
      </w:pPr>
      <w:r w:rsidRPr="008047B1">
        <w:rPr>
          <w:rFonts w:ascii="hesham cortoba" w:eastAsia="Times New Roman" w:hAnsi="hesham cortoba" w:cs="Times New Roman"/>
          <w:color w:val="000000"/>
          <w:sz w:val="28"/>
          <w:szCs w:val="28"/>
          <w:rtl/>
        </w:rPr>
        <w:t> </w:t>
      </w:r>
    </w:p>
    <w:p w:rsidR="008047B1" w:rsidRPr="008047B1" w:rsidRDefault="008047B1" w:rsidP="008047B1">
      <w:pPr>
        <w:shd w:val="clear" w:color="auto" w:fill="FFFFFF"/>
        <w:bidi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708A"/>
          <w:sz w:val="17"/>
          <w:szCs w:val="17"/>
          <w:rtl/>
        </w:rPr>
      </w:pPr>
      <w:r w:rsidRPr="008047B1">
        <w:rPr>
          <w:rFonts w:ascii="hesham cortoba" w:eastAsia="Times New Roman" w:hAnsi="hesham cortoba" w:cs="Times New Roman"/>
          <w:color w:val="000000"/>
          <w:sz w:val="28"/>
          <w:szCs w:val="28"/>
          <w:rtl/>
        </w:rPr>
        <w:t> </w:t>
      </w:r>
    </w:p>
    <w:p w:rsidR="008047B1" w:rsidRPr="008047B1" w:rsidRDefault="008047B1" w:rsidP="008047B1">
      <w:pPr>
        <w:shd w:val="clear" w:color="auto" w:fill="FFFFFF"/>
        <w:bidi/>
        <w:spacing w:before="100" w:beforeAutospacing="1" w:after="100" w:afterAutospacing="1" w:line="240" w:lineRule="auto"/>
        <w:ind w:firstLine="368"/>
        <w:jc w:val="both"/>
        <w:rPr>
          <w:rFonts w:ascii="Verdana" w:eastAsia="Times New Roman" w:hAnsi="Verdana" w:cs="Times New Roman"/>
          <w:color w:val="55708A"/>
          <w:sz w:val="17"/>
          <w:szCs w:val="17"/>
          <w:rtl/>
        </w:rPr>
      </w:pPr>
      <w:r w:rsidRPr="008047B1">
        <w:rPr>
          <w:rFonts w:ascii="hesham cortoba" w:eastAsia="Times New Roman" w:hAnsi="hesham cortoba" w:cs="Times New Roman"/>
          <w:color w:val="000000"/>
          <w:sz w:val="30"/>
          <w:szCs w:val="30"/>
          <w:rtl/>
        </w:rPr>
        <w:t>ب ) الأهداف :</w:t>
      </w:r>
    </w:p>
    <w:p w:rsidR="008047B1" w:rsidRPr="008047B1" w:rsidRDefault="008047B1" w:rsidP="008047B1">
      <w:pPr>
        <w:shd w:val="clear" w:color="auto" w:fill="FFFFFF"/>
        <w:bidi/>
        <w:spacing w:before="100" w:beforeAutospacing="1" w:after="100" w:afterAutospacing="1" w:line="240" w:lineRule="auto"/>
        <w:ind w:left="643" w:hanging="275"/>
        <w:jc w:val="both"/>
        <w:rPr>
          <w:rFonts w:ascii="Verdana" w:eastAsia="Times New Roman" w:hAnsi="Verdana" w:cs="Times New Roman"/>
          <w:color w:val="55708A"/>
          <w:sz w:val="17"/>
          <w:szCs w:val="17"/>
          <w:rtl/>
        </w:rPr>
      </w:pPr>
      <w:r w:rsidRPr="008047B1">
        <w:rPr>
          <w:rFonts w:ascii="Traditional Arabic" w:eastAsia="Times New Roman" w:hAnsi="Traditional Arabic" w:cs="Traditional Arabic"/>
          <w:b/>
          <w:bCs/>
          <w:color w:val="55708A"/>
          <w:sz w:val="28"/>
          <w:szCs w:val="28"/>
          <w:rtl/>
        </w:rPr>
        <w:t>1-</w:t>
      </w:r>
      <w:r w:rsidRPr="008047B1">
        <w:rPr>
          <w:rFonts w:ascii="Times New Roman" w:eastAsia="Times New Roman" w:hAnsi="Times New Roman" w:cs="Times New Roman"/>
          <w:color w:val="55708A"/>
          <w:sz w:val="14"/>
          <w:szCs w:val="14"/>
          <w:rtl/>
        </w:rPr>
        <w:t>  </w:t>
      </w:r>
      <w:r w:rsidRPr="008047B1">
        <w:rPr>
          <w:rFonts w:ascii="Traditional Arabic" w:eastAsia="Times New Roman" w:hAnsi="Traditional Arabic" w:cs="Traditional Arabic"/>
          <w:b/>
          <w:bCs/>
          <w:color w:val="55708A"/>
          <w:sz w:val="28"/>
          <w:szCs w:val="28"/>
          <w:rtl/>
        </w:rPr>
        <w:t>وصف موجز لنواتج التعلم الأساسية للطلبة المسجلين في هذا المقرر :</w:t>
      </w:r>
    </w:p>
    <w:p w:rsidR="008047B1" w:rsidRPr="008047B1" w:rsidRDefault="008047B1" w:rsidP="008047B1">
      <w:pPr>
        <w:shd w:val="clear" w:color="auto" w:fill="FFFFFF"/>
        <w:bidi/>
        <w:spacing w:before="100" w:beforeAutospacing="1" w:after="100" w:afterAutospacing="1" w:line="240" w:lineRule="auto"/>
        <w:ind w:left="1077" w:hanging="425"/>
        <w:jc w:val="both"/>
        <w:rPr>
          <w:rFonts w:ascii="Verdana" w:eastAsia="Times New Roman" w:hAnsi="Verdana" w:cs="Times New Roman"/>
          <w:color w:val="55708A"/>
          <w:sz w:val="17"/>
          <w:szCs w:val="17"/>
          <w:rtl/>
        </w:rPr>
      </w:pPr>
      <w:r w:rsidRPr="008047B1">
        <w:rPr>
          <w:rFonts w:ascii="Symbol" w:eastAsia="Times New Roman" w:hAnsi="Symbol" w:cs="Times New Roman"/>
          <w:noProof/>
          <w:color w:val="55708A"/>
          <w:sz w:val="17"/>
          <w:szCs w:val="17"/>
        </w:rPr>
        <mc:AlternateContent>
          <mc:Choice Requires="wps">
            <w:drawing>
              <wp:inline distT="0" distB="0" distL="0" distR="0" wp14:anchorId="64B3E535" wp14:editId="7AD8A2DA">
                <wp:extent cx="153035" cy="153035"/>
                <wp:effectExtent l="0" t="0" r="0" b="0"/>
                <wp:docPr id="204" name="AutoShape 10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1480B6" id="AutoShape 103" o:spid="_x0000_s1026" alt="*" style="width:12.05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  <w:r w:rsidRPr="008047B1">
        <w:rPr>
          <w:rFonts w:ascii="Times New Roman" w:eastAsia="Times New Roman" w:hAnsi="Times New Roman" w:cs="Times New Roman"/>
          <w:color w:val="55708A"/>
          <w:sz w:val="14"/>
          <w:szCs w:val="14"/>
          <w:rtl/>
        </w:rPr>
        <w:t>        </w:t>
      </w:r>
      <w:r w:rsidRPr="008047B1">
        <w:rPr>
          <w:rFonts w:ascii="Traditional Arabic" w:eastAsia="Times New Roman" w:hAnsi="Traditional Arabic" w:cs="Traditional Arabic"/>
          <w:color w:val="55708A"/>
          <w:sz w:val="28"/>
          <w:szCs w:val="28"/>
          <w:rtl/>
        </w:rPr>
        <w:t>توسيع ثقافة الطالب ، ورفع قدراته التعبيرية ، وزيادة ثروته اللغوية ، ومساعدته على استخدام العبارة المناسبة بشكل دلالي واضح .</w:t>
      </w:r>
    </w:p>
    <w:p w:rsidR="008047B1" w:rsidRPr="008047B1" w:rsidRDefault="008047B1" w:rsidP="008047B1">
      <w:pPr>
        <w:shd w:val="clear" w:color="auto" w:fill="FFFFFF"/>
        <w:bidi/>
        <w:spacing w:before="100" w:beforeAutospacing="1" w:after="100" w:afterAutospacing="1" w:line="240" w:lineRule="auto"/>
        <w:ind w:left="1077" w:hanging="425"/>
        <w:jc w:val="both"/>
        <w:rPr>
          <w:rFonts w:ascii="Verdana" w:eastAsia="Times New Roman" w:hAnsi="Verdana" w:cs="Times New Roman"/>
          <w:color w:val="55708A"/>
          <w:sz w:val="17"/>
          <w:szCs w:val="17"/>
          <w:rtl/>
        </w:rPr>
      </w:pPr>
      <w:r w:rsidRPr="008047B1">
        <w:rPr>
          <w:rFonts w:ascii="Symbol" w:eastAsia="Times New Roman" w:hAnsi="Symbol" w:cs="Times New Roman"/>
          <w:noProof/>
          <w:color w:val="55708A"/>
          <w:sz w:val="17"/>
          <w:szCs w:val="17"/>
        </w:rPr>
        <mc:AlternateContent>
          <mc:Choice Requires="wps">
            <w:drawing>
              <wp:inline distT="0" distB="0" distL="0" distR="0" wp14:anchorId="646D0CE0" wp14:editId="10D89447">
                <wp:extent cx="153035" cy="153035"/>
                <wp:effectExtent l="0" t="0" r="0" b="0"/>
                <wp:docPr id="203" name="AutoShape 10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EBCBF8" id="AutoShape 104" o:spid="_x0000_s1026" alt="*" style="width:12.05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  <w:r w:rsidRPr="008047B1">
        <w:rPr>
          <w:rFonts w:ascii="Times New Roman" w:eastAsia="Times New Roman" w:hAnsi="Times New Roman" w:cs="Times New Roman"/>
          <w:color w:val="55708A"/>
          <w:sz w:val="14"/>
          <w:szCs w:val="14"/>
          <w:rtl/>
        </w:rPr>
        <w:t>        </w:t>
      </w:r>
      <w:r w:rsidRPr="008047B1">
        <w:rPr>
          <w:rFonts w:ascii="Traditional Arabic" w:eastAsia="Times New Roman" w:hAnsi="Traditional Arabic" w:cs="Traditional Arabic"/>
          <w:color w:val="55708A"/>
          <w:sz w:val="28"/>
          <w:szCs w:val="28"/>
          <w:rtl/>
        </w:rPr>
        <w:t>تدريب الطالب على التحدث ، وتنمية مهارة التفكير ، وبناء الأفكار بمنطقية ، وتنمية مهارة </w:t>
      </w:r>
      <w:r w:rsidRPr="008047B1">
        <w:rPr>
          <w:rFonts w:ascii="Traditional Arabic" w:eastAsia="Times New Roman" w:hAnsi="Traditional Arabic" w:cs="Traditional Arabic"/>
          <w:color w:val="55708A"/>
          <w:sz w:val="28"/>
          <w:szCs w:val="28"/>
          <w:rtl/>
        </w:rPr>
        <w:br/>
        <w:t>الحوار ، وتداول الرأي ، مع الحرص على التمسك باللغة العربية الفصحى .</w:t>
      </w:r>
    </w:p>
    <w:p w:rsidR="008047B1" w:rsidRPr="008047B1" w:rsidRDefault="008047B1" w:rsidP="008047B1">
      <w:pPr>
        <w:shd w:val="clear" w:color="auto" w:fill="FFFFFF"/>
        <w:bidi/>
        <w:spacing w:before="100" w:beforeAutospacing="1" w:after="100" w:afterAutospacing="1" w:line="240" w:lineRule="auto"/>
        <w:ind w:left="1077" w:hanging="425"/>
        <w:jc w:val="both"/>
        <w:rPr>
          <w:rFonts w:ascii="Verdana" w:eastAsia="Times New Roman" w:hAnsi="Verdana" w:cs="Times New Roman"/>
          <w:color w:val="55708A"/>
          <w:sz w:val="17"/>
          <w:szCs w:val="17"/>
          <w:rtl/>
        </w:rPr>
      </w:pPr>
      <w:r w:rsidRPr="008047B1">
        <w:rPr>
          <w:rFonts w:ascii="Symbol" w:eastAsia="Times New Roman" w:hAnsi="Symbol" w:cs="Times New Roman"/>
          <w:noProof/>
          <w:color w:val="55708A"/>
          <w:sz w:val="17"/>
          <w:szCs w:val="17"/>
        </w:rPr>
        <mc:AlternateContent>
          <mc:Choice Requires="wps">
            <w:drawing>
              <wp:inline distT="0" distB="0" distL="0" distR="0" wp14:anchorId="4693D96C" wp14:editId="58A890D0">
                <wp:extent cx="153035" cy="153035"/>
                <wp:effectExtent l="0" t="0" r="0" b="0"/>
                <wp:docPr id="202" name="AutoShape 10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649699" id="AutoShape 105" o:spid="_x0000_s1026" alt="*" style="width:12.05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 w:rsidRPr="008047B1">
        <w:rPr>
          <w:rFonts w:ascii="Times New Roman" w:eastAsia="Times New Roman" w:hAnsi="Times New Roman" w:cs="Times New Roman"/>
          <w:color w:val="55708A"/>
          <w:sz w:val="14"/>
          <w:szCs w:val="14"/>
          <w:rtl/>
        </w:rPr>
        <w:t>        </w:t>
      </w:r>
      <w:r w:rsidRPr="008047B1">
        <w:rPr>
          <w:rFonts w:ascii="Traditional Arabic" w:eastAsia="Times New Roman" w:hAnsi="Traditional Arabic" w:cs="Traditional Arabic"/>
          <w:color w:val="55708A"/>
          <w:sz w:val="28"/>
          <w:szCs w:val="28"/>
          <w:rtl/>
        </w:rPr>
        <w:t>رفع الأداء اللغوي لدى الطالب ؛ بحيث يستطيع أداء عبارة سليمة من الأخطاء الإملائية  والنحوية والصرفية والأسلوبية واللغوية بشكل عام .</w:t>
      </w:r>
    </w:p>
    <w:p w:rsidR="008047B1" w:rsidRPr="008047B1" w:rsidRDefault="008047B1" w:rsidP="008047B1">
      <w:pPr>
        <w:shd w:val="clear" w:color="auto" w:fill="FFFFFF"/>
        <w:bidi/>
        <w:spacing w:after="240" w:line="240" w:lineRule="auto"/>
        <w:ind w:left="1077" w:hanging="425"/>
        <w:jc w:val="both"/>
        <w:rPr>
          <w:rFonts w:ascii="Verdana" w:eastAsia="Times New Roman" w:hAnsi="Verdana" w:cs="Times New Roman"/>
          <w:color w:val="55708A"/>
          <w:sz w:val="17"/>
          <w:szCs w:val="17"/>
          <w:rtl/>
        </w:rPr>
      </w:pPr>
      <w:r w:rsidRPr="008047B1">
        <w:rPr>
          <w:rFonts w:ascii="Symbol" w:eastAsia="Times New Roman" w:hAnsi="Symbol" w:cs="Times New Roman"/>
          <w:noProof/>
          <w:color w:val="55708A"/>
          <w:sz w:val="17"/>
          <w:szCs w:val="17"/>
        </w:rPr>
        <mc:AlternateContent>
          <mc:Choice Requires="wps">
            <w:drawing>
              <wp:inline distT="0" distB="0" distL="0" distR="0" wp14:anchorId="3108DB3A" wp14:editId="19458560">
                <wp:extent cx="153035" cy="153035"/>
                <wp:effectExtent l="0" t="0" r="0" b="0"/>
                <wp:docPr id="201" name="AutoShape 106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9E21FD" id="AutoShape 106" o:spid="_x0000_s1026" alt="*" style="width:12.05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 w:rsidRPr="008047B1">
        <w:rPr>
          <w:rFonts w:ascii="Times New Roman" w:eastAsia="Times New Roman" w:hAnsi="Times New Roman" w:cs="Times New Roman"/>
          <w:color w:val="55708A"/>
          <w:sz w:val="14"/>
          <w:szCs w:val="14"/>
          <w:rtl/>
        </w:rPr>
        <w:t>        </w:t>
      </w:r>
      <w:r w:rsidRPr="008047B1">
        <w:rPr>
          <w:rFonts w:ascii="Traditional Arabic" w:eastAsia="Times New Roman" w:hAnsi="Traditional Arabic" w:cs="Traditional Arabic"/>
          <w:color w:val="55708A"/>
          <w:sz w:val="28"/>
          <w:szCs w:val="28"/>
          <w:rtl/>
        </w:rPr>
        <w:t>تعليم الطالب أصول التحرير وأساسيات الكتابة بالعربية .</w:t>
      </w:r>
    </w:p>
    <w:p w:rsidR="008047B1" w:rsidRPr="008047B1" w:rsidRDefault="008047B1" w:rsidP="008047B1">
      <w:pPr>
        <w:pageBreakBefore/>
        <w:shd w:val="clear" w:color="auto" w:fill="FFFFFF"/>
        <w:bidi/>
        <w:spacing w:before="360" w:after="360" w:line="248" w:lineRule="atLeast"/>
        <w:jc w:val="both"/>
        <w:rPr>
          <w:rFonts w:ascii="Verdana" w:eastAsia="Times New Roman" w:hAnsi="Verdana" w:cs="Times New Roman"/>
          <w:color w:val="55708A"/>
          <w:sz w:val="17"/>
          <w:szCs w:val="17"/>
          <w:rtl/>
        </w:rPr>
      </w:pPr>
      <w:r w:rsidRPr="008047B1">
        <w:rPr>
          <w:rFonts w:ascii="Verdana" w:eastAsia="Times New Roman" w:hAnsi="Verdana" w:cs="Times New Roman"/>
          <w:color w:val="55708A"/>
          <w:sz w:val="17"/>
          <w:szCs w:val="17"/>
          <w:rtl/>
        </w:rPr>
        <w:lastRenderedPageBreak/>
        <w:t> </w:t>
      </w:r>
    </w:p>
    <w:p w:rsidR="008047B1" w:rsidRPr="008047B1" w:rsidRDefault="008047B1" w:rsidP="00804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047B1">
        <w:rPr>
          <w:rFonts w:ascii="Verdana" w:eastAsia="Times New Roman" w:hAnsi="Verdana" w:cs="Times New Roman"/>
          <w:color w:val="55708A"/>
          <w:sz w:val="17"/>
          <w:szCs w:val="17"/>
          <w:shd w:val="clear" w:color="auto" w:fill="FFFFFF"/>
          <w:rtl/>
        </w:rPr>
        <w:t> </w:t>
      </w:r>
    </w:p>
    <w:p w:rsidR="008047B1" w:rsidRPr="008047B1" w:rsidRDefault="008047B1" w:rsidP="008047B1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55708A"/>
          <w:sz w:val="17"/>
          <w:szCs w:val="17"/>
        </w:rPr>
      </w:pPr>
      <w:r w:rsidRPr="008047B1">
        <w:rPr>
          <w:rFonts w:ascii="Traditional Arabic" w:eastAsia="Times New Roman" w:hAnsi="Traditional Arabic" w:cs="Traditional Arabic"/>
          <w:b/>
          <w:bCs/>
          <w:color w:val="FF0000"/>
          <w:sz w:val="48"/>
          <w:szCs w:val="48"/>
          <w:rtl/>
        </w:rPr>
        <w:t>الموضوعات المقررة</w:t>
      </w:r>
    </w:p>
    <w:p w:rsidR="008047B1" w:rsidRPr="008047B1" w:rsidRDefault="008047B1" w:rsidP="008047B1">
      <w:pPr>
        <w:shd w:val="clear" w:color="auto" w:fill="CBF2A4"/>
        <w:bidi/>
        <w:spacing w:before="100" w:beforeAutospacing="1" w:after="0" w:line="148" w:lineRule="atLeast"/>
        <w:jc w:val="both"/>
        <w:rPr>
          <w:rFonts w:ascii="Verdana" w:eastAsia="Times New Roman" w:hAnsi="Verdana" w:cs="Times New Roman"/>
          <w:color w:val="55708A"/>
          <w:sz w:val="17"/>
          <w:szCs w:val="17"/>
          <w:rtl/>
        </w:rPr>
      </w:pPr>
      <w:r w:rsidRPr="008047B1">
        <w:rPr>
          <w:rFonts w:ascii="Verdana" w:eastAsia="Times New Roman" w:hAnsi="Verdana" w:cs="Times New Roman"/>
          <w:color w:val="55708A"/>
          <w:sz w:val="17"/>
          <w:szCs w:val="17"/>
          <w:rtl/>
        </w:rPr>
        <w:t> </w:t>
      </w:r>
    </w:p>
    <w:p w:rsidR="008047B1" w:rsidRPr="008047B1" w:rsidRDefault="008047B1" w:rsidP="008047B1">
      <w:pPr>
        <w:bidi/>
        <w:spacing w:before="360" w:after="240" w:line="324" w:lineRule="atLeast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shd w:val="clear" w:color="auto" w:fill="FFFFFF"/>
          <w:rtl/>
        </w:rPr>
      </w:pPr>
      <w:r w:rsidRPr="008047B1">
        <w:rPr>
          <w:rFonts w:ascii="Traditional Arabic" w:eastAsia="Times New Roman" w:hAnsi="Traditional Arabic" w:cs="Traditional Arabic"/>
          <w:b/>
          <w:bCs/>
          <w:color w:val="0000FF"/>
          <w:sz w:val="40"/>
          <w:szCs w:val="40"/>
          <w:shd w:val="clear" w:color="auto" w:fill="FFFFFF"/>
          <w:rtl/>
        </w:rPr>
        <w:t>القسم الأول : دراسة الألفاظ لغويًّا</w:t>
      </w:r>
    </w:p>
    <w:p w:rsidR="008047B1" w:rsidRPr="008047B1" w:rsidRDefault="008047B1" w:rsidP="008047B1">
      <w:pPr>
        <w:shd w:val="clear" w:color="auto" w:fill="CBF2A4"/>
        <w:bidi/>
        <w:spacing w:before="100" w:beforeAutospacing="1" w:after="0" w:line="148" w:lineRule="atLeast"/>
        <w:jc w:val="both"/>
        <w:rPr>
          <w:rFonts w:ascii="Verdana" w:eastAsia="Times New Roman" w:hAnsi="Verdana" w:cs="Times New Roman"/>
          <w:color w:val="55708A"/>
          <w:sz w:val="17"/>
          <w:szCs w:val="17"/>
          <w:rtl/>
        </w:rPr>
      </w:pPr>
      <w:r w:rsidRPr="008047B1">
        <w:rPr>
          <w:rFonts w:ascii="Traditional Arabic" w:eastAsia="Times New Roman" w:hAnsi="Traditional Arabic" w:cs="Traditional Arabic"/>
          <w:b/>
          <w:bCs/>
          <w:color w:val="00B050"/>
          <w:sz w:val="36"/>
          <w:szCs w:val="36"/>
          <w:rtl/>
        </w:rPr>
        <w:t> </w:t>
      </w:r>
    </w:p>
    <w:tbl>
      <w:tblPr>
        <w:tblpPr w:leftFromText="158" w:rightFromText="158" w:vertAnchor="text" w:tblpXSpec="right" w:tblpYSpec="center"/>
        <w:bidiVisual/>
        <w:tblW w:w="0" w:type="auto"/>
        <w:shd w:val="clear" w:color="auto" w:fill="D4F58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4"/>
      </w:tblGrid>
      <w:tr w:rsidR="008047B1" w:rsidRPr="008047B1" w:rsidTr="008047B1">
        <w:tc>
          <w:tcPr>
            <w:tcW w:w="6264" w:type="dxa"/>
            <w:shd w:val="clear" w:color="auto" w:fill="E5FF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B1" w:rsidRPr="008047B1" w:rsidRDefault="008047B1" w:rsidP="008047B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 w:rsidRPr="008047B1">
              <w:rPr>
                <w:rFonts w:ascii="Wingdings" w:eastAsia="Times New Roman" w:hAnsi="Wingdings" w:cs="Times New Roman"/>
                <w:b/>
                <w:bCs/>
                <w:color w:val="000000"/>
                <w:sz w:val="32"/>
                <w:szCs w:val="32"/>
              </w:rPr>
              <w:t></w:t>
            </w:r>
            <w:r w:rsidRPr="008047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rtl/>
              </w:rPr>
              <w:t>         </w:t>
            </w:r>
            <w:r w:rsidRPr="008047B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المحاضرة الأولى : التعريف بالمقرر واختبار تحديد المستوى</w:t>
            </w:r>
          </w:p>
        </w:tc>
      </w:tr>
      <w:tr w:rsidR="008047B1" w:rsidRPr="008047B1" w:rsidTr="008047B1">
        <w:tc>
          <w:tcPr>
            <w:tcW w:w="6264" w:type="dxa"/>
            <w:shd w:val="clear" w:color="auto" w:fill="E5FF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B1" w:rsidRPr="008047B1" w:rsidRDefault="008047B1" w:rsidP="008047B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 w:rsidRPr="008047B1">
              <w:rPr>
                <w:rFonts w:ascii="Wingdings" w:eastAsia="Times New Roman" w:hAnsi="Wingdings" w:cs="Times New Roman"/>
                <w:b/>
                <w:bCs/>
                <w:color w:val="000000"/>
                <w:sz w:val="32"/>
                <w:szCs w:val="32"/>
              </w:rPr>
              <w:t></w:t>
            </w:r>
            <w:r w:rsidRPr="008047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rtl/>
              </w:rPr>
              <w:t>         </w:t>
            </w:r>
            <w:r w:rsidRPr="008047B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المحاضرة الثانية : رسم الهمزة في أول الكلمة وآخرها</w:t>
            </w:r>
          </w:p>
        </w:tc>
      </w:tr>
      <w:tr w:rsidR="008047B1" w:rsidRPr="008047B1" w:rsidTr="008047B1">
        <w:tc>
          <w:tcPr>
            <w:tcW w:w="6264" w:type="dxa"/>
            <w:shd w:val="clear" w:color="auto" w:fill="E5FF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B1" w:rsidRPr="008047B1" w:rsidRDefault="008047B1" w:rsidP="008047B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 w:rsidRPr="008047B1">
              <w:rPr>
                <w:rFonts w:ascii="Wingdings" w:eastAsia="Times New Roman" w:hAnsi="Wingdings" w:cs="Times New Roman"/>
                <w:b/>
                <w:bCs/>
                <w:color w:val="000000"/>
                <w:sz w:val="32"/>
                <w:szCs w:val="32"/>
              </w:rPr>
              <w:t></w:t>
            </w:r>
            <w:r w:rsidRPr="008047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rtl/>
              </w:rPr>
              <w:t>         </w:t>
            </w:r>
            <w:r w:rsidRPr="008047B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المحاضرة الثالثة : رسم الهمزة في وسط الكلمة</w:t>
            </w:r>
          </w:p>
        </w:tc>
      </w:tr>
      <w:tr w:rsidR="008047B1" w:rsidRPr="008047B1" w:rsidTr="008047B1">
        <w:tc>
          <w:tcPr>
            <w:tcW w:w="6264" w:type="dxa"/>
            <w:shd w:val="clear" w:color="auto" w:fill="E5FF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B1" w:rsidRPr="008047B1" w:rsidRDefault="008047B1" w:rsidP="008047B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 w:rsidRPr="008047B1">
              <w:rPr>
                <w:rFonts w:ascii="Wingdings" w:eastAsia="Times New Roman" w:hAnsi="Wingdings" w:cs="Times New Roman"/>
                <w:b/>
                <w:bCs/>
                <w:color w:val="55708A"/>
                <w:sz w:val="32"/>
                <w:szCs w:val="32"/>
              </w:rPr>
              <w:t></w:t>
            </w:r>
            <w:r w:rsidRPr="008047B1">
              <w:rPr>
                <w:rFonts w:ascii="Times New Roman" w:eastAsia="Times New Roman" w:hAnsi="Times New Roman" w:cs="Times New Roman"/>
                <w:color w:val="55708A"/>
                <w:sz w:val="14"/>
                <w:szCs w:val="14"/>
                <w:rtl/>
              </w:rPr>
              <w:t>         </w:t>
            </w:r>
            <w:r w:rsidRPr="008047B1">
              <w:rPr>
                <w:rFonts w:ascii="Traditional Arabic" w:eastAsia="Times New Roman" w:hAnsi="Traditional Arabic" w:cs="Traditional Arabic"/>
                <w:b/>
                <w:bCs/>
                <w:color w:val="55708A"/>
                <w:sz w:val="32"/>
                <w:szCs w:val="32"/>
                <w:rtl/>
              </w:rPr>
              <w:t>المحاضرة الرابعة : </w:t>
            </w:r>
            <w:r w:rsidRPr="008047B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الحذف والزيادة في الحروف</w:t>
            </w:r>
          </w:p>
        </w:tc>
      </w:tr>
      <w:tr w:rsidR="008047B1" w:rsidRPr="008047B1" w:rsidTr="008047B1">
        <w:tc>
          <w:tcPr>
            <w:tcW w:w="6264" w:type="dxa"/>
            <w:shd w:val="clear" w:color="auto" w:fill="E5FF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B1" w:rsidRPr="008047B1" w:rsidRDefault="008047B1" w:rsidP="008047B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 w:rsidRPr="008047B1">
              <w:rPr>
                <w:rFonts w:ascii="Wingdings" w:eastAsia="Times New Roman" w:hAnsi="Wingdings" w:cs="Times New Roman"/>
                <w:b/>
                <w:bCs/>
                <w:color w:val="55708A"/>
                <w:sz w:val="32"/>
                <w:szCs w:val="32"/>
              </w:rPr>
              <w:t></w:t>
            </w:r>
            <w:r w:rsidRPr="008047B1">
              <w:rPr>
                <w:rFonts w:ascii="Times New Roman" w:eastAsia="Times New Roman" w:hAnsi="Times New Roman" w:cs="Times New Roman"/>
                <w:color w:val="55708A"/>
                <w:sz w:val="14"/>
                <w:szCs w:val="14"/>
                <w:rtl/>
              </w:rPr>
              <w:t>         </w:t>
            </w:r>
            <w:r w:rsidRPr="008047B1">
              <w:rPr>
                <w:rFonts w:ascii="Traditional Arabic" w:eastAsia="Times New Roman" w:hAnsi="Traditional Arabic" w:cs="Traditional Arabic"/>
                <w:b/>
                <w:bCs/>
                <w:color w:val="55708A"/>
                <w:sz w:val="32"/>
                <w:szCs w:val="32"/>
                <w:rtl/>
              </w:rPr>
              <w:t>المحاضرة الخامسة : رسم الألف في آخر الكلمة</w:t>
            </w:r>
          </w:p>
        </w:tc>
      </w:tr>
      <w:tr w:rsidR="008047B1" w:rsidRPr="008047B1" w:rsidTr="008047B1">
        <w:tc>
          <w:tcPr>
            <w:tcW w:w="6264" w:type="dxa"/>
            <w:shd w:val="clear" w:color="auto" w:fill="E5FF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B1" w:rsidRPr="008047B1" w:rsidRDefault="008047B1" w:rsidP="008047B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 w:rsidRPr="008047B1">
              <w:rPr>
                <w:rFonts w:ascii="Wingdings" w:eastAsia="Times New Roman" w:hAnsi="Wingdings" w:cs="Times New Roman"/>
                <w:b/>
                <w:bCs/>
                <w:color w:val="55708A"/>
                <w:sz w:val="32"/>
                <w:szCs w:val="32"/>
              </w:rPr>
              <w:t></w:t>
            </w:r>
            <w:r w:rsidRPr="008047B1">
              <w:rPr>
                <w:rFonts w:ascii="Times New Roman" w:eastAsia="Times New Roman" w:hAnsi="Times New Roman" w:cs="Times New Roman"/>
                <w:color w:val="55708A"/>
                <w:sz w:val="14"/>
                <w:szCs w:val="14"/>
                <w:rtl/>
              </w:rPr>
              <w:t>         </w:t>
            </w:r>
            <w:r w:rsidRPr="008047B1">
              <w:rPr>
                <w:rFonts w:ascii="Traditional Arabic" w:eastAsia="Times New Roman" w:hAnsi="Traditional Arabic" w:cs="Traditional Arabic"/>
                <w:b/>
                <w:bCs/>
                <w:color w:val="55708A"/>
                <w:sz w:val="32"/>
                <w:szCs w:val="32"/>
                <w:rtl/>
              </w:rPr>
              <w:t>المحاضرة السادسة : التاءان المبسوطة والمربوطة</w:t>
            </w:r>
          </w:p>
        </w:tc>
      </w:tr>
      <w:tr w:rsidR="008047B1" w:rsidRPr="008047B1" w:rsidTr="008047B1">
        <w:tc>
          <w:tcPr>
            <w:tcW w:w="6264" w:type="dxa"/>
            <w:shd w:val="clear" w:color="auto" w:fill="E5FF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B1" w:rsidRPr="008047B1" w:rsidRDefault="008047B1" w:rsidP="008047B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 w:rsidRPr="008047B1">
              <w:rPr>
                <w:rFonts w:ascii="Wingdings" w:eastAsia="Times New Roman" w:hAnsi="Wingdings" w:cs="Times New Roman"/>
                <w:b/>
                <w:bCs/>
                <w:color w:val="55708A"/>
                <w:sz w:val="32"/>
                <w:szCs w:val="32"/>
              </w:rPr>
              <w:t></w:t>
            </w:r>
            <w:r w:rsidRPr="008047B1">
              <w:rPr>
                <w:rFonts w:ascii="Times New Roman" w:eastAsia="Times New Roman" w:hAnsi="Times New Roman" w:cs="Times New Roman"/>
                <w:color w:val="55708A"/>
                <w:sz w:val="14"/>
                <w:szCs w:val="14"/>
                <w:rtl/>
              </w:rPr>
              <w:t>         </w:t>
            </w:r>
            <w:r w:rsidRPr="008047B1">
              <w:rPr>
                <w:rFonts w:ascii="Traditional Arabic" w:eastAsia="Times New Roman" w:hAnsi="Traditional Arabic" w:cs="Traditional Arabic"/>
                <w:b/>
                <w:bCs/>
                <w:color w:val="55708A"/>
                <w:sz w:val="32"/>
                <w:szCs w:val="32"/>
                <w:rtl/>
              </w:rPr>
              <w:t>المحاضرة السابعة : صفات الألفاظ واختيارها واستعمالها</w:t>
            </w:r>
          </w:p>
        </w:tc>
      </w:tr>
      <w:tr w:rsidR="008047B1" w:rsidRPr="008047B1" w:rsidTr="008047B1">
        <w:tc>
          <w:tcPr>
            <w:tcW w:w="6264" w:type="dxa"/>
            <w:shd w:val="clear" w:color="auto" w:fill="E5FF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B1" w:rsidRPr="008047B1" w:rsidRDefault="008047B1" w:rsidP="008047B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 w:rsidRPr="008047B1">
              <w:rPr>
                <w:rFonts w:ascii="Wingdings" w:eastAsia="Times New Roman" w:hAnsi="Wingdings" w:cs="Times New Roman"/>
                <w:b/>
                <w:bCs/>
                <w:color w:val="000000"/>
                <w:sz w:val="32"/>
                <w:szCs w:val="32"/>
              </w:rPr>
              <w:t></w:t>
            </w:r>
            <w:r w:rsidRPr="008047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rtl/>
              </w:rPr>
              <w:t>         </w:t>
            </w:r>
            <w:r w:rsidRPr="008047B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المحاضرة الثامنة : مراجعة المعاجم</w:t>
            </w:r>
          </w:p>
        </w:tc>
      </w:tr>
      <w:tr w:rsidR="008047B1" w:rsidRPr="008047B1" w:rsidTr="008047B1">
        <w:tc>
          <w:tcPr>
            <w:tcW w:w="6264" w:type="dxa"/>
            <w:shd w:val="clear" w:color="auto" w:fill="E5FF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B1" w:rsidRPr="008047B1" w:rsidRDefault="008047B1" w:rsidP="008047B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 w:rsidRPr="008047B1">
              <w:rPr>
                <w:rFonts w:ascii="Wingdings" w:eastAsia="Times New Roman" w:hAnsi="Wingdings" w:cs="Times New Roman"/>
                <w:b/>
                <w:bCs/>
                <w:color w:val="000000"/>
                <w:sz w:val="32"/>
                <w:szCs w:val="32"/>
              </w:rPr>
              <w:t></w:t>
            </w:r>
            <w:r w:rsidRPr="008047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rtl/>
              </w:rPr>
              <w:t>         </w:t>
            </w:r>
            <w:r w:rsidRPr="008047B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المحاضرة التاسعة : التقويم الأول</w:t>
            </w:r>
          </w:p>
        </w:tc>
      </w:tr>
    </w:tbl>
    <w:p w:rsidR="008047B1" w:rsidRPr="008047B1" w:rsidRDefault="008047B1" w:rsidP="008047B1">
      <w:pPr>
        <w:shd w:val="clear" w:color="auto" w:fill="CBF2A4"/>
        <w:bidi/>
        <w:spacing w:before="100" w:beforeAutospacing="1" w:after="0" w:line="148" w:lineRule="atLeast"/>
        <w:jc w:val="both"/>
        <w:rPr>
          <w:rFonts w:ascii="Verdana" w:eastAsia="Times New Roman" w:hAnsi="Verdana" w:cs="Times New Roman"/>
          <w:color w:val="55708A"/>
          <w:sz w:val="17"/>
          <w:szCs w:val="17"/>
          <w:rtl/>
        </w:rPr>
      </w:pPr>
      <w:r w:rsidRPr="008047B1">
        <w:rPr>
          <w:rFonts w:ascii="Verdana" w:eastAsia="Times New Roman" w:hAnsi="Verdana" w:cs="Times New Roman"/>
          <w:color w:val="55708A"/>
          <w:sz w:val="17"/>
          <w:szCs w:val="17"/>
          <w:rtl/>
        </w:rPr>
        <w:t> </w:t>
      </w:r>
    </w:p>
    <w:p w:rsidR="008047B1" w:rsidRPr="008047B1" w:rsidRDefault="008047B1" w:rsidP="008047B1">
      <w:pPr>
        <w:shd w:val="clear" w:color="auto" w:fill="CBF2A4"/>
        <w:bidi/>
        <w:spacing w:before="100" w:beforeAutospacing="1" w:after="0" w:line="148" w:lineRule="atLeast"/>
        <w:jc w:val="both"/>
        <w:rPr>
          <w:rFonts w:ascii="Verdana" w:eastAsia="Times New Roman" w:hAnsi="Verdana" w:cs="Times New Roman"/>
          <w:color w:val="55708A"/>
          <w:sz w:val="17"/>
          <w:szCs w:val="17"/>
          <w:rtl/>
        </w:rPr>
      </w:pPr>
      <w:r w:rsidRPr="008047B1">
        <w:rPr>
          <w:rFonts w:ascii="Verdana" w:eastAsia="Times New Roman" w:hAnsi="Verdana" w:cs="Times New Roman"/>
          <w:color w:val="55708A"/>
          <w:sz w:val="17"/>
          <w:szCs w:val="17"/>
          <w:rtl/>
        </w:rPr>
        <w:t> </w:t>
      </w:r>
    </w:p>
    <w:p w:rsidR="008047B1" w:rsidRPr="008047B1" w:rsidRDefault="008047B1" w:rsidP="008047B1">
      <w:pPr>
        <w:shd w:val="clear" w:color="auto" w:fill="CBF2A4"/>
        <w:bidi/>
        <w:spacing w:before="100" w:beforeAutospacing="1" w:after="0" w:line="148" w:lineRule="atLeast"/>
        <w:jc w:val="both"/>
        <w:rPr>
          <w:rFonts w:ascii="Verdana" w:eastAsia="Times New Roman" w:hAnsi="Verdana" w:cs="Times New Roman"/>
          <w:color w:val="55708A"/>
          <w:sz w:val="17"/>
          <w:szCs w:val="17"/>
          <w:rtl/>
        </w:rPr>
      </w:pPr>
      <w:r w:rsidRPr="008047B1">
        <w:rPr>
          <w:rFonts w:ascii="Verdana" w:eastAsia="Times New Roman" w:hAnsi="Verdana" w:cs="Times New Roman"/>
          <w:color w:val="55708A"/>
          <w:sz w:val="17"/>
          <w:szCs w:val="17"/>
          <w:rtl/>
        </w:rPr>
        <w:t> </w:t>
      </w:r>
    </w:p>
    <w:p w:rsidR="008047B1" w:rsidRPr="008047B1" w:rsidRDefault="008047B1" w:rsidP="008047B1">
      <w:pPr>
        <w:shd w:val="clear" w:color="auto" w:fill="CBF2A4"/>
        <w:bidi/>
        <w:spacing w:before="100" w:beforeAutospacing="1" w:after="0" w:line="148" w:lineRule="atLeast"/>
        <w:jc w:val="both"/>
        <w:rPr>
          <w:rFonts w:ascii="Verdana" w:eastAsia="Times New Roman" w:hAnsi="Verdana" w:cs="Times New Roman"/>
          <w:color w:val="55708A"/>
          <w:sz w:val="17"/>
          <w:szCs w:val="17"/>
          <w:rtl/>
        </w:rPr>
      </w:pPr>
      <w:r w:rsidRPr="008047B1">
        <w:rPr>
          <w:rFonts w:ascii="Verdana" w:eastAsia="Times New Roman" w:hAnsi="Verdana" w:cs="Times New Roman"/>
          <w:color w:val="55708A"/>
          <w:sz w:val="17"/>
          <w:szCs w:val="17"/>
          <w:rtl/>
        </w:rPr>
        <w:t> </w:t>
      </w:r>
    </w:p>
    <w:p w:rsidR="008047B1" w:rsidRPr="008047B1" w:rsidRDefault="008047B1" w:rsidP="008047B1">
      <w:pPr>
        <w:shd w:val="clear" w:color="auto" w:fill="CBF2A4"/>
        <w:bidi/>
        <w:spacing w:before="100" w:beforeAutospacing="1" w:after="0" w:line="148" w:lineRule="atLeast"/>
        <w:jc w:val="both"/>
        <w:rPr>
          <w:rFonts w:ascii="Verdana" w:eastAsia="Times New Roman" w:hAnsi="Verdana" w:cs="Times New Roman"/>
          <w:color w:val="55708A"/>
          <w:sz w:val="17"/>
          <w:szCs w:val="17"/>
          <w:rtl/>
        </w:rPr>
      </w:pPr>
      <w:r w:rsidRPr="008047B1">
        <w:rPr>
          <w:rFonts w:ascii="Verdana" w:eastAsia="Times New Roman" w:hAnsi="Verdana" w:cs="Times New Roman"/>
          <w:color w:val="55708A"/>
          <w:sz w:val="17"/>
          <w:szCs w:val="17"/>
          <w:rtl/>
        </w:rPr>
        <w:t> </w:t>
      </w:r>
    </w:p>
    <w:p w:rsidR="008047B1" w:rsidRPr="008047B1" w:rsidRDefault="008047B1" w:rsidP="008047B1">
      <w:pPr>
        <w:shd w:val="clear" w:color="auto" w:fill="CBF2A4"/>
        <w:bidi/>
        <w:spacing w:before="100" w:beforeAutospacing="1" w:after="0" w:line="148" w:lineRule="atLeast"/>
        <w:jc w:val="both"/>
        <w:rPr>
          <w:rFonts w:ascii="Verdana" w:eastAsia="Times New Roman" w:hAnsi="Verdana" w:cs="Times New Roman"/>
          <w:color w:val="55708A"/>
          <w:sz w:val="17"/>
          <w:szCs w:val="17"/>
          <w:rtl/>
        </w:rPr>
      </w:pPr>
      <w:r w:rsidRPr="008047B1">
        <w:rPr>
          <w:rFonts w:ascii="Verdana" w:eastAsia="Times New Roman" w:hAnsi="Verdana" w:cs="Times New Roman"/>
          <w:color w:val="55708A"/>
          <w:sz w:val="17"/>
          <w:szCs w:val="17"/>
          <w:rtl/>
        </w:rPr>
        <w:t> </w:t>
      </w:r>
    </w:p>
    <w:p w:rsidR="008047B1" w:rsidRPr="008047B1" w:rsidRDefault="008047B1" w:rsidP="008047B1">
      <w:pPr>
        <w:shd w:val="clear" w:color="auto" w:fill="CBF2A4"/>
        <w:bidi/>
        <w:spacing w:before="100" w:beforeAutospacing="1" w:after="0" w:line="148" w:lineRule="atLeast"/>
        <w:jc w:val="both"/>
        <w:rPr>
          <w:rFonts w:ascii="Verdana" w:eastAsia="Times New Roman" w:hAnsi="Verdana" w:cs="Times New Roman"/>
          <w:color w:val="55708A"/>
          <w:sz w:val="17"/>
          <w:szCs w:val="17"/>
          <w:rtl/>
        </w:rPr>
      </w:pPr>
      <w:r w:rsidRPr="008047B1">
        <w:rPr>
          <w:rFonts w:ascii="Verdana" w:eastAsia="Times New Roman" w:hAnsi="Verdana" w:cs="Times New Roman"/>
          <w:color w:val="55708A"/>
          <w:sz w:val="17"/>
          <w:szCs w:val="17"/>
          <w:rtl/>
        </w:rPr>
        <w:t> </w:t>
      </w:r>
    </w:p>
    <w:p w:rsidR="008047B1" w:rsidRPr="008047B1" w:rsidRDefault="008047B1" w:rsidP="008047B1">
      <w:pPr>
        <w:shd w:val="clear" w:color="auto" w:fill="CBF2A4"/>
        <w:bidi/>
        <w:spacing w:before="100" w:beforeAutospacing="1" w:after="0" w:line="148" w:lineRule="atLeast"/>
        <w:jc w:val="both"/>
        <w:rPr>
          <w:rFonts w:ascii="Verdana" w:eastAsia="Times New Roman" w:hAnsi="Verdana" w:cs="Times New Roman"/>
          <w:color w:val="55708A"/>
          <w:sz w:val="17"/>
          <w:szCs w:val="17"/>
          <w:rtl/>
        </w:rPr>
      </w:pPr>
      <w:r w:rsidRPr="008047B1">
        <w:rPr>
          <w:rFonts w:ascii="Verdana" w:eastAsia="Times New Roman" w:hAnsi="Verdana" w:cs="Times New Roman"/>
          <w:color w:val="55708A"/>
          <w:sz w:val="17"/>
          <w:szCs w:val="17"/>
          <w:rtl/>
        </w:rPr>
        <w:t> </w:t>
      </w:r>
    </w:p>
    <w:p w:rsidR="008047B1" w:rsidRPr="008047B1" w:rsidRDefault="008047B1" w:rsidP="008047B1">
      <w:pPr>
        <w:shd w:val="clear" w:color="auto" w:fill="CBF2A4"/>
        <w:bidi/>
        <w:spacing w:before="100" w:beforeAutospacing="1" w:after="0" w:line="148" w:lineRule="atLeast"/>
        <w:jc w:val="both"/>
        <w:rPr>
          <w:rFonts w:ascii="Verdana" w:eastAsia="Times New Roman" w:hAnsi="Verdana" w:cs="Times New Roman"/>
          <w:color w:val="55708A"/>
          <w:sz w:val="17"/>
          <w:szCs w:val="17"/>
          <w:rtl/>
        </w:rPr>
      </w:pPr>
      <w:r w:rsidRPr="008047B1">
        <w:rPr>
          <w:rFonts w:ascii="Verdana" w:eastAsia="Times New Roman" w:hAnsi="Verdana" w:cs="Times New Roman"/>
          <w:color w:val="55708A"/>
          <w:sz w:val="17"/>
          <w:szCs w:val="17"/>
          <w:rtl/>
        </w:rPr>
        <w:t> </w:t>
      </w:r>
    </w:p>
    <w:p w:rsidR="008047B1" w:rsidRPr="008047B1" w:rsidRDefault="008047B1" w:rsidP="008047B1">
      <w:pPr>
        <w:shd w:val="clear" w:color="auto" w:fill="CBF2A4"/>
        <w:bidi/>
        <w:spacing w:before="100" w:beforeAutospacing="1" w:after="0" w:line="148" w:lineRule="atLeast"/>
        <w:jc w:val="both"/>
        <w:rPr>
          <w:rFonts w:ascii="Verdana" w:eastAsia="Times New Roman" w:hAnsi="Verdana" w:cs="Times New Roman"/>
          <w:color w:val="55708A"/>
          <w:sz w:val="17"/>
          <w:szCs w:val="17"/>
          <w:rtl/>
        </w:rPr>
      </w:pPr>
      <w:r w:rsidRPr="008047B1">
        <w:rPr>
          <w:rFonts w:ascii="Verdana" w:eastAsia="Times New Roman" w:hAnsi="Verdana" w:cs="Times New Roman"/>
          <w:color w:val="55708A"/>
          <w:sz w:val="17"/>
          <w:szCs w:val="17"/>
          <w:rtl/>
        </w:rPr>
        <w:t> </w:t>
      </w:r>
    </w:p>
    <w:p w:rsidR="008047B1" w:rsidRPr="008047B1" w:rsidRDefault="008047B1" w:rsidP="008047B1">
      <w:pPr>
        <w:shd w:val="clear" w:color="auto" w:fill="CBF2A4"/>
        <w:bidi/>
        <w:spacing w:before="100" w:beforeAutospacing="1" w:after="0" w:line="148" w:lineRule="atLeast"/>
        <w:jc w:val="both"/>
        <w:rPr>
          <w:rFonts w:ascii="Verdana" w:eastAsia="Times New Roman" w:hAnsi="Verdana" w:cs="Times New Roman"/>
          <w:color w:val="55708A"/>
          <w:sz w:val="17"/>
          <w:szCs w:val="17"/>
          <w:rtl/>
        </w:rPr>
      </w:pPr>
      <w:r w:rsidRPr="008047B1">
        <w:rPr>
          <w:rFonts w:ascii="Verdana" w:eastAsia="Times New Roman" w:hAnsi="Verdana" w:cs="Times New Roman"/>
          <w:color w:val="55708A"/>
          <w:sz w:val="17"/>
          <w:szCs w:val="17"/>
          <w:rtl/>
        </w:rPr>
        <w:t> </w:t>
      </w:r>
    </w:p>
    <w:p w:rsidR="008047B1" w:rsidRPr="008047B1" w:rsidRDefault="008047B1" w:rsidP="008047B1">
      <w:pPr>
        <w:shd w:val="clear" w:color="auto" w:fill="CBF2A4"/>
        <w:bidi/>
        <w:spacing w:before="100" w:beforeAutospacing="1" w:after="0" w:line="148" w:lineRule="atLeast"/>
        <w:jc w:val="both"/>
        <w:rPr>
          <w:rFonts w:ascii="Verdana" w:eastAsia="Times New Roman" w:hAnsi="Verdana" w:cs="Times New Roman"/>
          <w:color w:val="55708A"/>
          <w:sz w:val="17"/>
          <w:szCs w:val="17"/>
          <w:rtl/>
        </w:rPr>
      </w:pPr>
      <w:r w:rsidRPr="008047B1">
        <w:rPr>
          <w:rFonts w:ascii="Verdana" w:eastAsia="Times New Roman" w:hAnsi="Verdana" w:cs="Times New Roman"/>
          <w:color w:val="55708A"/>
          <w:sz w:val="17"/>
          <w:szCs w:val="17"/>
          <w:rtl/>
        </w:rPr>
        <w:t> </w:t>
      </w:r>
    </w:p>
    <w:p w:rsidR="008047B1" w:rsidRPr="008047B1" w:rsidRDefault="008047B1" w:rsidP="008047B1">
      <w:pPr>
        <w:shd w:val="clear" w:color="auto" w:fill="CBF2A4"/>
        <w:bidi/>
        <w:spacing w:before="100" w:beforeAutospacing="1" w:after="0" w:line="148" w:lineRule="atLeast"/>
        <w:jc w:val="both"/>
        <w:rPr>
          <w:rFonts w:ascii="Verdana" w:eastAsia="Times New Roman" w:hAnsi="Verdana" w:cs="Times New Roman"/>
          <w:color w:val="55708A"/>
          <w:sz w:val="17"/>
          <w:szCs w:val="17"/>
          <w:rtl/>
        </w:rPr>
      </w:pPr>
      <w:r w:rsidRPr="008047B1">
        <w:rPr>
          <w:rFonts w:ascii="Verdana" w:eastAsia="Times New Roman" w:hAnsi="Verdana" w:cs="Times New Roman"/>
          <w:color w:val="55708A"/>
          <w:sz w:val="17"/>
          <w:szCs w:val="17"/>
          <w:rtl/>
        </w:rPr>
        <w:t> </w:t>
      </w:r>
    </w:p>
    <w:p w:rsidR="008047B1" w:rsidRPr="008047B1" w:rsidRDefault="008047B1" w:rsidP="008047B1">
      <w:pPr>
        <w:shd w:val="clear" w:color="auto" w:fill="FFFFFF"/>
        <w:bidi/>
        <w:spacing w:before="360" w:after="240" w:line="148" w:lineRule="atLeast"/>
        <w:jc w:val="center"/>
        <w:rPr>
          <w:rFonts w:ascii="Verdana" w:eastAsia="Times New Roman" w:hAnsi="Verdana" w:cs="Times New Roman"/>
          <w:color w:val="55708A"/>
          <w:sz w:val="17"/>
          <w:szCs w:val="17"/>
          <w:rtl/>
        </w:rPr>
      </w:pPr>
      <w:r w:rsidRPr="008047B1">
        <w:rPr>
          <w:rFonts w:ascii="Traditional Arabic" w:eastAsia="Times New Roman" w:hAnsi="Traditional Arabic" w:cs="Traditional Arabic"/>
          <w:b/>
          <w:bCs/>
          <w:color w:val="0000FF"/>
          <w:sz w:val="40"/>
          <w:szCs w:val="40"/>
          <w:rtl/>
        </w:rPr>
        <w:t>القسم الثاني : التدريب على الكتابة الوظيفية</w:t>
      </w:r>
    </w:p>
    <w:p w:rsidR="008047B1" w:rsidRPr="008047B1" w:rsidRDefault="008047B1" w:rsidP="008047B1">
      <w:pPr>
        <w:shd w:val="clear" w:color="auto" w:fill="CBF2A4"/>
        <w:bidi/>
        <w:spacing w:before="100" w:beforeAutospacing="1" w:after="0" w:line="324" w:lineRule="atLeast"/>
        <w:jc w:val="both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shd w:val="clear" w:color="auto" w:fill="FFFFFF"/>
          <w:rtl/>
        </w:rPr>
      </w:pPr>
      <w:r w:rsidRPr="008047B1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shd w:val="clear" w:color="auto" w:fill="FFFFFF"/>
          <w:rtl/>
        </w:rPr>
        <w:t> </w:t>
      </w:r>
    </w:p>
    <w:tbl>
      <w:tblPr>
        <w:bidiVisual/>
        <w:tblW w:w="0" w:type="auto"/>
        <w:jc w:val="center"/>
        <w:shd w:val="clear" w:color="auto" w:fill="D4F58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3"/>
      </w:tblGrid>
      <w:tr w:rsidR="008047B1" w:rsidRPr="008047B1" w:rsidTr="008047B1">
        <w:trPr>
          <w:jc w:val="center"/>
        </w:trPr>
        <w:tc>
          <w:tcPr>
            <w:tcW w:w="6193" w:type="dxa"/>
            <w:shd w:val="clear" w:color="auto" w:fill="E5FF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B1" w:rsidRPr="008047B1" w:rsidRDefault="008047B1" w:rsidP="008047B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 w:rsidRPr="008047B1">
              <w:rPr>
                <w:rFonts w:ascii="Wingdings" w:eastAsia="Times New Roman" w:hAnsi="Wingdings" w:cs="Times New Roman"/>
                <w:b/>
                <w:bCs/>
                <w:color w:val="000000"/>
                <w:sz w:val="32"/>
                <w:szCs w:val="32"/>
              </w:rPr>
              <w:t></w:t>
            </w:r>
            <w:r w:rsidRPr="008047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rtl/>
              </w:rPr>
              <w:t>         </w:t>
            </w:r>
            <w:r w:rsidRPr="008047B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المحاضرة العاشرة : كتابة الفقرة</w:t>
            </w:r>
          </w:p>
        </w:tc>
      </w:tr>
      <w:tr w:rsidR="008047B1" w:rsidRPr="008047B1" w:rsidTr="008047B1">
        <w:trPr>
          <w:jc w:val="center"/>
        </w:trPr>
        <w:tc>
          <w:tcPr>
            <w:tcW w:w="6193" w:type="dxa"/>
            <w:shd w:val="clear" w:color="auto" w:fill="E5FF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B1" w:rsidRPr="008047B1" w:rsidRDefault="008047B1" w:rsidP="008047B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 w:rsidRPr="008047B1">
              <w:rPr>
                <w:rFonts w:ascii="Wingdings" w:eastAsia="Times New Roman" w:hAnsi="Wingdings" w:cs="Times New Roman"/>
                <w:b/>
                <w:bCs/>
                <w:color w:val="000000"/>
                <w:sz w:val="32"/>
                <w:szCs w:val="32"/>
              </w:rPr>
              <w:t></w:t>
            </w:r>
            <w:r w:rsidRPr="008047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rtl/>
              </w:rPr>
              <w:t>         </w:t>
            </w:r>
            <w:r w:rsidRPr="008047B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المحاضرة الحادية عشرة : كتابة المقالة</w:t>
            </w:r>
          </w:p>
        </w:tc>
      </w:tr>
      <w:tr w:rsidR="008047B1" w:rsidRPr="008047B1" w:rsidTr="008047B1">
        <w:trPr>
          <w:jc w:val="center"/>
        </w:trPr>
        <w:tc>
          <w:tcPr>
            <w:tcW w:w="6193" w:type="dxa"/>
            <w:shd w:val="clear" w:color="auto" w:fill="E5FF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B1" w:rsidRPr="008047B1" w:rsidRDefault="008047B1" w:rsidP="008047B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 w:rsidRPr="008047B1">
              <w:rPr>
                <w:rFonts w:ascii="Wingdings" w:eastAsia="Times New Roman" w:hAnsi="Wingdings" w:cs="Times New Roman"/>
                <w:b/>
                <w:bCs/>
                <w:color w:val="000000"/>
                <w:sz w:val="32"/>
                <w:szCs w:val="32"/>
              </w:rPr>
              <w:lastRenderedPageBreak/>
              <w:t></w:t>
            </w:r>
            <w:r w:rsidRPr="008047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rtl/>
              </w:rPr>
              <w:t>         </w:t>
            </w:r>
            <w:r w:rsidRPr="008047B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المحاضرة الثانية عشرة : كتابة التلخيص والخلاصة والتقرير</w:t>
            </w:r>
          </w:p>
        </w:tc>
      </w:tr>
      <w:tr w:rsidR="008047B1" w:rsidRPr="008047B1" w:rsidTr="008047B1">
        <w:trPr>
          <w:jc w:val="center"/>
        </w:trPr>
        <w:tc>
          <w:tcPr>
            <w:tcW w:w="6193" w:type="dxa"/>
            <w:shd w:val="clear" w:color="auto" w:fill="E5FF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B1" w:rsidRPr="008047B1" w:rsidRDefault="008047B1" w:rsidP="008047B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 w:rsidRPr="008047B1">
              <w:rPr>
                <w:rFonts w:ascii="Wingdings" w:eastAsia="Times New Roman" w:hAnsi="Wingdings" w:cs="Times New Roman"/>
                <w:b/>
                <w:bCs/>
                <w:color w:val="000000"/>
                <w:sz w:val="32"/>
                <w:szCs w:val="32"/>
              </w:rPr>
              <w:t></w:t>
            </w:r>
            <w:r w:rsidRPr="008047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rtl/>
              </w:rPr>
              <w:t>         </w:t>
            </w:r>
            <w:r w:rsidRPr="008047B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المحاضرة الثالثة عشرة : كتابة الرسالة الإدارية والسيرة الذاتية</w:t>
            </w:r>
          </w:p>
        </w:tc>
      </w:tr>
      <w:tr w:rsidR="008047B1" w:rsidRPr="008047B1" w:rsidTr="008047B1">
        <w:trPr>
          <w:jc w:val="center"/>
        </w:trPr>
        <w:tc>
          <w:tcPr>
            <w:tcW w:w="6193" w:type="dxa"/>
            <w:shd w:val="clear" w:color="auto" w:fill="E5FF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B1" w:rsidRPr="008047B1" w:rsidRDefault="008047B1" w:rsidP="008047B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 w:rsidRPr="008047B1">
              <w:rPr>
                <w:rFonts w:ascii="Wingdings" w:eastAsia="Times New Roman" w:hAnsi="Wingdings" w:cs="Times New Roman"/>
                <w:b/>
                <w:bCs/>
                <w:color w:val="000000"/>
                <w:sz w:val="32"/>
                <w:szCs w:val="32"/>
              </w:rPr>
              <w:t></w:t>
            </w:r>
            <w:r w:rsidRPr="008047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rtl/>
              </w:rPr>
              <w:t>         </w:t>
            </w:r>
            <w:r w:rsidRPr="008047B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المحاضرة الرابعة عشرة : التقويم الثاني</w:t>
            </w:r>
          </w:p>
        </w:tc>
      </w:tr>
      <w:tr w:rsidR="008047B1" w:rsidRPr="008047B1" w:rsidTr="008047B1">
        <w:trPr>
          <w:jc w:val="center"/>
        </w:trPr>
        <w:tc>
          <w:tcPr>
            <w:tcW w:w="6193" w:type="dxa"/>
            <w:shd w:val="clear" w:color="auto" w:fill="E5FF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B1" w:rsidRPr="008047B1" w:rsidRDefault="008047B1" w:rsidP="008047B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 w:rsidRPr="008047B1">
              <w:rPr>
                <w:rFonts w:ascii="Wingdings" w:eastAsia="Times New Roman" w:hAnsi="Wingdings" w:cs="Times New Roman"/>
                <w:b/>
                <w:bCs/>
                <w:color w:val="000000"/>
                <w:sz w:val="32"/>
                <w:szCs w:val="32"/>
              </w:rPr>
              <w:t></w:t>
            </w:r>
            <w:r w:rsidRPr="008047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rtl/>
              </w:rPr>
              <w:t>         </w:t>
            </w:r>
            <w:r w:rsidRPr="008047B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تطبيقات عامة</w:t>
            </w:r>
          </w:p>
        </w:tc>
      </w:tr>
    </w:tbl>
    <w:p w:rsidR="008047B1" w:rsidRPr="008047B1" w:rsidRDefault="008047B1" w:rsidP="008047B1">
      <w:pPr>
        <w:shd w:val="clear" w:color="auto" w:fill="CBF2A4"/>
        <w:bidi/>
        <w:spacing w:before="100" w:beforeAutospacing="1" w:after="0" w:line="148" w:lineRule="atLeast"/>
        <w:jc w:val="both"/>
        <w:rPr>
          <w:rFonts w:ascii="Verdana" w:eastAsia="Times New Roman" w:hAnsi="Verdana" w:cs="Times New Roman"/>
          <w:color w:val="55708A"/>
          <w:sz w:val="17"/>
          <w:szCs w:val="17"/>
          <w:rtl/>
        </w:rPr>
      </w:pPr>
      <w:r w:rsidRPr="008047B1">
        <w:rPr>
          <w:rFonts w:ascii="Verdana" w:eastAsia="Times New Roman" w:hAnsi="Verdana" w:cs="Times New Roman"/>
          <w:b/>
          <w:bCs/>
          <w:color w:val="55708A"/>
          <w:sz w:val="17"/>
          <w:szCs w:val="17"/>
          <w:rtl/>
        </w:rPr>
        <w:t> </w:t>
      </w:r>
    </w:p>
    <w:p w:rsidR="008047B1" w:rsidRPr="008047B1" w:rsidRDefault="008047B1" w:rsidP="008047B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55708A"/>
          <w:sz w:val="24"/>
          <w:szCs w:val="24"/>
          <w:shd w:val="clear" w:color="auto" w:fill="FFFFFF"/>
          <w:rtl/>
        </w:rPr>
      </w:pPr>
    </w:p>
    <w:tbl>
      <w:tblPr>
        <w:bidiVisual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5"/>
        <w:gridCol w:w="3266"/>
      </w:tblGrid>
      <w:tr w:rsidR="008047B1" w:rsidRPr="008047B1" w:rsidTr="008047B1">
        <w:trPr>
          <w:trHeight w:val="585"/>
          <w:jc w:val="center"/>
        </w:trPr>
        <w:tc>
          <w:tcPr>
            <w:tcW w:w="4345" w:type="dxa"/>
            <w:tcBorders>
              <w:top w:val="single" w:sz="12" w:space="0" w:color="DDD9C3"/>
              <w:left w:val="single" w:sz="8" w:space="0" w:color="DDD9C3"/>
              <w:bottom w:val="single" w:sz="8" w:space="0" w:color="DDD9C3"/>
              <w:right w:val="single" w:sz="12" w:space="0" w:color="DDD9C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B1" w:rsidRPr="008047B1" w:rsidRDefault="008047B1" w:rsidP="008047B1">
            <w:pPr>
              <w:pageBreakBefore/>
              <w:bidi/>
              <w:spacing w:before="100" w:beforeAutospacing="1" w:after="100" w:afterAutospacing="1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 w:rsidRPr="008047B1">
              <w:rPr>
                <w:rFonts w:ascii="sc_dubai" w:eastAsia="Times New Roman" w:hAnsi="sc_dubai" w:cs="Times New Roman"/>
                <w:color w:val="55708A"/>
                <w:sz w:val="30"/>
                <w:szCs w:val="30"/>
                <w:rtl/>
              </w:rPr>
              <w:lastRenderedPageBreak/>
              <w:t>مهارات الاتصال ، وتقنية المعلومات، والمهارات الحسابية (العددية):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DDD9C3"/>
              <w:right w:val="nil"/>
            </w:tcBorders>
            <w:vAlign w:val="center"/>
            <w:hideMark/>
          </w:tcPr>
          <w:p w:rsidR="008047B1" w:rsidRPr="008047B1" w:rsidRDefault="008047B1" w:rsidP="008047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 w:rsidRPr="008047B1"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  <w:t> </w:t>
            </w:r>
          </w:p>
        </w:tc>
      </w:tr>
      <w:tr w:rsidR="008047B1" w:rsidRPr="008047B1" w:rsidTr="008047B1">
        <w:trPr>
          <w:trHeight w:val="506"/>
          <w:jc w:val="center"/>
        </w:trPr>
        <w:tc>
          <w:tcPr>
            <w:tcW w:w="7611" w:type="dxa"/>
            <w:gridSpan w:val="2"/>
            <w:tcBorders>
              <w:top w:val="nil"/>
              <w:left w:val="single" w:sz="8" w:space="0" w:color="DDD9C3"/>
              <w:bottom w:val="nil"/>
              <w:right w:val="single" w:sz="8" w:space="0" w:color="DDD9C3"/>
            </w:tcBorders>
            <w:shd w:val="clear" w:color="auto" w:fill="EDEB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B1" w:rsidRPr="008047B1" w:rsidRDefault="008047B1" w:rsidP="008047B1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 w:rsidRPr="008047B1">
              <w:rPr>
                <w:rFonts w:ascii="Traditional Arabic" w:eastAsia="Times New Roman" w:hAnsi="Traditional Arabic" w:cs="Traditional Arabic"/>
                <w:b/>
                <w:bCs/>
                <w:color w:val="55708A"/>
                <w:sz w:val="28"/>
                <w:szCs w:val="28"/>
                <w:rtl/>
              </w:rPr>
              <w:t>1- وصف المهارات العددية ومهارات الاتصال المطلوب تطويرها :</w:t>
            </w:r>
          </w:p>
        </w:tc>
      </w:tr>
      <w:tr w:rsidR="008047B1" w:rsidRPr="008047B1" w:rsidTr="008047B1">
        <w:trPr>
          <w:jc w:val="center"/>
        </w:trPr>
        <w:tc>
          <w:tcPr>
            <w:tcW w:w="7611" w:type="dxa"/>
            <w:gridSpan w:val="2"/>
            <w:tcBorders>
              <w:top w:val="nil"/>
              <w:left w:val="single" w:sz="8" w:space="0" w:color="DDD9C3"/>
              <w:bottom w:val="single" w:sz="8" w:space="0" w:color="DDD9C3"/>
              <w:right w:val="single" w:sz="8" w:space="0" w:color="DDD9C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B1" w:rsidRPr="008047B1" w:rsidRDefault="008047B1" w:rsidP="008047B1">
            <w:pPr>
              <w:bidi/>
              <w:spacing w:before="100" w:beforeAutospacing="1" w:after="100" w:afterAutospacing="1" w:line="240" w:lineRule="auto"/>
              <w:ind w:left="482" w:hanging="482"/>
              <w:jc w:val="both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 w:rsidRPr="008047B1">
              <w:rPr>
                <w:rFonts w:ascii="Symbol" w:eastAsia="Times New Roman" w:hAnsi="Symbol" w:cs="Times New Roman"/>
                <w:noProof/>
                <w:color w:val="55708A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894BE65" wp14:editId="05903348">
                      <wp:extent cx="153035" cy="153035"/>
                      <wp:effectExtent l="0" t="0" r="0" b="0"/>
                      <wp:docPr id="160" name="AutoShape 14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A5DBAB" id="AutoShape 147" o:spid="_x0000_s1026" alt="*" style="width:12.05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047B1">
              <w:rPr>
                <w:rFonts w:ascii="Times New Roman" w:eastAsia="Times New Roman" w:hAnsi="Times New Roman" w:cs="Times New Roman"/>
                <w:color w:val="55708A"/>
                <w:sz w:val="14"/>
                <w:szCs w:val="14"/>
                <w:rtl/>
              </w:rPr>
              <w:t>          </w:t>
            </w:r>
            <w:r w:rsidRPr="008047B1">
              <w:rPr>
                <w:rFonts w:ascii="Traditional Arabic" w:eastAsia="Times New Roman" w:hAnsi="Traditional Arabic" w:cs="Traditional Arabic"/>
                <w:color w:val="55708A"/>
                <w:sz w:val="28"/>
                <w:szCs w:val="28"/>
                <w:rtl/>
              </w:rPr>
              <w:t>القدرة على استخدام الحاسب الآلي في الطباعة والتحرير.</w:t>
            </w:r>
          </w:p>
          <w:p w:rsidR="008047B1" w:rsidRPr="008047B1" w:rsidRDefault="008047B1" w:rsidP="008047B1">
            <w:pPr>
              <w:bidi/>
              <w:spacing w:before="100" w:beforeAutospacing="1" w:after="100" w:afterAutospacing="1" w:line="240" w:lineRule="auto"/>
              <w:ind w:left="482" w:hanging="482"/>
              <w:jc w:val="both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 w:rsidRPr="008047B1">
              <w:rPr>
                <w:rFonts w:ascii="Symbol" w:eastAsia="Times New Roman" w:hAnsi="Symbol" w:cs="Times New Roman"/>
                <w:noProof/>
                <w:color w:val="55708A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D59024F" wp14:editId="28B5C564">
                      <wp:extent cx="153035" cy="153035"/>
                      <wp:effectExtent l="0" t="0" r="0" b="0"/>
                      <wp:docPr id="159" name="AutoShape 14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234A01" id="AutoShape 148" o:spid="_x0000_s1026" alt="*" style="width:12.05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047B1">
              <w:rPr>
                <w:rFonts w:ascii="Times New Roman" w:eastAsia="Times New Roman" w:hAnsi="Times New Roman" w:cs="Times New Roman"/>
                <w:color w:val="55708A"/>
                <w:sz w:val="14"/>
                <w:szCs w:val="14"/>
                <w:rtl/>
              </w:rPr>
              <w:t>          </w:t>
            </w:r>
            <w:r w:rsidRPr="008047B1">
              <w:rPr>
                <w:rFonts w:ascii="Traditional Arabic" w:eastAsia="Times New Roman" w:hAnsi="Traditional Arabic" w:cs="Traditional Arabic"/>
                <w:color w:val="55708A"/>
                <w:sz w:val="28"/>
                <w:szCs w:val="28"/>
                <w:rtl/>
              </w:rPr>
              <w:t>القدرة على البحث في الإنترنت والإفادة من المواقع ذات الصلة بالمقرر .</w:t>
            </w:r>
          </w:p>
        </w:tc>
      </w:tr>
      <w:tr w:rsidR="008047B1" w:rsidRPr="008047B1" w:rsidTr="008047B1">
        <w:trPr>
          <w:jc w:val="center"/>
        </w:trPr>
        <w:tc>
          <w:tcPr>
            <w:tcW w:w="7611" w:type="dxa"/>
            <w:gridSpan w:val="2"/>
            <w:tcBorders>
              <w:top w:val="nil"/>
              <w:left w:val="single" w:sz="8" w:space="0" w:color="DDD9C3"/>
              <w:bottom w:val="nil"/>
              <w:right w:val="single" w:sz="8" w:space="0" w:color="DDD9C3"/>
            </w:tcBorders>
            <w:shd w:val="clear" w:color="auto" w:fill="EDEB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B1" w:rsidRPr="008047B1" w:rsidRDefault="008047B1" w:rsidP="008047B1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 w:rsidRPr="008047B1">
              <w:rPr>
                <w:rFonts w:ascii="Traditional Arabic" w:eastAsia="Times New Roman" w:hAnsi="Traditional Arabic" w:cs="Traditional Arabic"/>
                <w:b/>
                <w:bCs/>
                <w:color w:val="55708A"/>
                <w:sz w:val="28"/>
                <w:szCs w:val="28"/>
                <w:rtl/>
              </w:rPr>
              <w:t>2- استراتيجيات التعليم المستخدمة في تطوير هذه المهارات :</w:t>
            </w:r>
          </w:p>
        </w:tc>
      </w:tr>
      <w:tr w:rsidR="008047B1" w:rsidRPr="008047B1" w:rsidTr="008047B1">
        <w:trPr>
          <w:trHeight w:val="452"/>
          <w:jc w:val="center"/>
        </w:trPr>
        <w:tc>
          <w:tcPr>
            <w:tcW w:w="7611" w:type="dxa"/>
            <w:gridSpan w:val="2"/>
            <w:tcBorders>
              <w:top w:val="nil"/>
              <w:left w:val="single" w:sz="8" w:space="0" w:color="DDD9C3"/>
              <w:bottom w:val="nil"/>
              <w:right w:val="single" w:sz="8" w:space="0" w:color="DDD9C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B1" w:rsidRPr="008047B1" w:rsidRDefault="008047B1" w:rsidP="008047B1">
            <w:pPr>
              <w:bidi/>
              <w:spacing w:before="100" w:beforeAutospacing="1" w:after="100" w:afterAutospacing="1" w:line="240" w:lineRule="auto"/>
              <w:ind w:left="482" w:hanging="482"/>
              <w:jc w:val="both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 w:rsidRPr="008047B1">
              <w:rPr>
                <w:rFonts w:ascii="Symbol" w:eastAsia="Times New Roman" w:hAnsi="Symbol" w:cs="Times New Roman"/>
                <w:noProof/>
                <w:color w:val="55708A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ABA4D78" wp14:editId="33A37767">
                      <wp:extent cx="153035" cy="153035"/>
                      <wp:effectExtent l="0" t="0" r="0" b="0"/>
                      <wp:docPr id="158" name="AutoShape 14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991A84" id="AutoShape 149" o:spid="_x0000_s1026" alt="*" style="width:12.05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047B1">
              <w:rPr>
                <w:rFonts w:ascii="Times New Roman" w:eastAsia="Times New Roman" w:hAnsi="Times New Roman" w:cs="Times New Roman"/>
                <w:color w:val="55708A"/>
                <w:sz w:val="14"/>
                <w:szCs w:val="14"/>
                <w:rtl/>
              </w:rPr>
              <w:t>          </w:t>
            </w:r>
            <w:r w:rsidRPr="008047B1">
              <w:rPr>
                <w:rFonts w:ascii="Traditional Arabic" w:eastAsia="Times New Roman" w:hAnsi="Traditional Arabic" w:cs="Traditional Arabic"/>
                <w:color w:val="55708A"/>
                <w:sz w:val="28"/>
                <w:szCs w:val="28"/>
                <w:rtl/>
              </w:rPr>
              <w:t>الشرح من خلال النصوص الواردة في مفردات المقرر والتطبيقات الملحقة بها.</w:t>
            </w:r>
          </w:p>
          <w:p w:rsidR="008047B1" w:rsidRPr="008047B1" w:rsidRDefault="008047B1" w:rsidP="008047B1">
            <w:pPr>
              <w:bidi/>
              <w:spacing w:before="100" w:beforeAutospacing="1" w:after="100" w:afterAutospacing="1" w:line="240" w:lineRule="auto"/>
              <w:ind w:left="482" w:hanging="482"/>
              <w:jc w:val="both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 w:rsidRPr="008047B1">
              <w:rPr>
                <w:rFonts w:ascii="Symbol" w:eastAsia="Times New Roman" w:hAnsi="Symbol" w:cs="Times New Roman"/>
                <w:noProof/>
                <w:color w:val="55708A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83AB3FC" wp14:editId="061C5C2A">
                      <wp:extent cx="153035" cy="153035"/>
                      <wp:effectExtent l="0" t="0" r="0" b="0"/>
                      <wp:docPr id="157" name="AutoShape 15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097C37" id="AutoShape 150" o:spid="_x0000_s1026" alt="*" style="width:12.05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047B1">
              <w:rPr>
                <w:rFonts w:ascii="Times New Roman" w:eastAsia="Times New Roman" w:hAnsi="Times New Roman" w:cs="Times New Roman"/>
                <w:color w:val="55708A"/>
                <w:sz w:val="14"/>
                <w:szCs w:val="14"/>
                <w:rtl/>
              </w:rPr>
              <w:t>          </w:t>
            </w:r>
            <w:r w:rsidRPr="008047B1">
              <w:rPr>
                <w:rFonts w:ascii="Traditional Arabic" w:eastAsia="Times New Roman" w:hAnsi="Traditional Arabic" w:cs="Traditional Arabic"/>
                <w:color w:val="55708A"/>
                <w:sz w:val="28"/>
                <w:szCs w:val="28"/>
                <w:rtl/>
              </w:rPr>
              <w:t>الإجابة عن التمرينات التي تعالج قضايا المقرر.</w:t>
            </w:r>
          </w:p>
          <w:p w:rsidR="008047B1" w:rsidRPr="008047B1" w:rsidRDefault="008047B1" w:rsidP="008047B1">
            <w:pPr>
              <w:bidi/>
              <w:spacing w:before="100" w:beforeAutospacing="1" w:after="100" w:afterAutospacing="1" w:line="240" w:lineRule="auto"/>
              <w:ind w:left="482" w:hanging="482"/>
              <w:jc w:val="both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 w:rsidRPr="008047B1">
              <w:rPr>
                <w:rFonts w:ascii="Symbol" w:eastAsia="Times New Roman" w:hAnsi="Symbol" w:cs="Times New Roman"/>
                <w:noProof/>
                <w:color w:val="55708A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F1797A7" wp14:editId="578FB87B">
                      <wp:extent cx="153035" cy="153035"/>
                      <wp:effectExtent l="0" t="0" r="0" b="0"/>
                      <wp:docPr id="156" name="AutoShape 15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556C8D" id="AutoShape 151" o:spid="_x0000_s1026" alt="*" style="width:12.05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047B1">
              <w:rPr>
                <w:rFonts w:ascii="Times New Roman" w:eastAsia="Times New Roman" w:hAnsi="Times New Roman" w:cs="Times New Roman"/>
                <w:color w:val="55708A"/>
                <w:sz w:val="14"/>
                <w:szCs w:val="14"/>
                <w:rtl/>
              </w:rPr>
              <w:t>          </w:t>
            </w:r>
            <w:r w:rsidRPr="008047B1">
              <w:rPr>
                <w:rFonts w:ascii="Traditional Arabic" w:eastAsia="Times New Roman" w:hAnsi="Traditional Arabic" w:cs="Traditional Arabic"/>
                <w:color w:val="55708A"/>
                <w:sz w:val="28"/>
                <w:szCs w:val="28"/>
                <w:rtl/>
              </w:rPr>
              <w:t>إعطاء التكليفات والواجبات المنزلية.</w:t>
            </w:r>
          </w:p>
        </w:tc>
      </w:tr>
      <w:tr w:rsidR="008047B1" w:rsidRPr="008047B1" w:rsidTr="008047B1">
        <w:trPr>
          <w:jc w:val="center"/>
        </w:trPr>
        <w:tc>
          <w:tcPr>
            <w:tcW w:w="7611" w:type="dxa"/>
            <w:gridSpan w:val="2"/>
            <w:tcBorders>
              <w:top w:val="nil"/>
              <w:left w:val="single" w:sz="8" w:space="0" w:color="DDD9C3"/>
              <w:bottom w:val="nil"/>
              <w:right w:val="single" w:sz="8" w:space="0" w:color="DDD9C3"/>
            </w:tcBorders>
            <w:shd w:val="clear" w:color="auto" w:fill="EDEB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B1" w:rsidRPr="008047B1" w:rsidRDefault="008047B1" w:rsidP="008047B1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 w:rsidRPr="008047B1">
              <w:rPr>
                <w:rFonts w:ascii="Traditional Arabic" w:eastAsia="Times New Roman" w:hAnsi="Traditional Arabic" w:cs="Traditional Arabic"/>
                <w:b/>
                <w:bCs/>
                <w:color w:val="55708A"/>
                <w:sz w:val="28"/>
                <w:szCs w:val="28"/>
                <w:rtl/>
              </w:rPr>
              <w:t>3- طرق تقييم اكتساب الطلبة لمهارات الاتصال ، وتقنية المعلومات ، والمهارات الحسابية (العددية) :</w:t>
            </w:r>
          </w:p>
        </w:tc>
      </w:tr>
      <w:tr w:rsidR="008047B1" w:rsidRPr="008047B1" w:rsidTr="008047B1">
        <w:trPr>
          <w:jc w:val="center"/>
        </w:trPr>
        <w:tc>
          <w:tcPr>
            <w:tcW w:w="7611" w:type="dxa"/>
            <w:gridSpan w:val="2"/>
            <w:tcBorders>
              <w:top w:val="nil"/>
              <w:left w:val="single" w:sz="8" w:space="0" w:color="DDD9C3"/>
              <w:bottom w:val="single" w:sz="8" w:space="0" w:color="DDD9C3"/>
              <w:right w:val="single" w:sz="8" w:space="0" w:color="DDD9C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B1" w:rsidRPr="008047B1" w:rsidRDefault="008047B1" w:rsidP="008047B1">
            <w:pPr>
              <w:bidi/>
              <w:spacing w:before="100" w:beforeAutospacing="1" w:after="100" w:afterAutospacing="1" w:line="240" w:lineRule="auto"/>
              <w:ind w:left="482" w:hanging="482"/>
              <w:jc w:val="both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 w:rsidRPr="008047B1">
              <w:rPr>
                <w:rFonts w:ascii="Symbol" w:eastAsia="Times New Roman" w:hAnsi="Symbol" w:cs="Times New Roman"/>
                <w:noProof/>
                <w:color w:val="55708A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72191A0" wp14:editId="512DA0AE">
                      <wp:extent cx="153035" cy="153035"/>
                      <wp:effectExtent l="0" t="0" r="0" b="0"/>
                      <wp:docPr id="155" name="AutoShape 15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E90371" id="AutoShape 152" o:spid="_x0000_s1026" alt="*" style="width:12.05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047B1">
              <w:rPr>
                <w:rFonts w:ascii="Times New Roman" w:eastAsia="Times New Roman" w:hAnsi="Times New Roman" w:cs="Times New Roman"/>
                <w:color w:val="55708A"/>
                <w:sz w:val="14"/>
                <w:szCs w:val="14"/>
                <w:rtl/>
              </w:rPr>
              <w:t>          </w:t>
            </w:r>
            <w:r w:rsidRPr="008047B1">
              <w:rPr>
                <w:rFonts w:ascii="Traditional Arabic" w:eastAsia="Times New Roman" w:hAnsi="Traditional Arabic" w:cs="Traditional Arabic"/>
                <w:color w:val="55708A"/>
                <w:sz w:val="28"/>
                <w:szCs w:val="28"/>
                <w:rtl/>
              </w:rPr>
              <w:t>المشاركة الفاعلة في إدارة الحوار .</w:t>
            </w:r>
          </w:p>
          <w:p w:rsidR="008047B1" w:rsidRPr="008047B1" w:rsidRDefault="008047B1" w:rsidP="008047B1">
            <w:pPr>
              <w:bidi/>
              <w:spacing w:before="100" w:beforeAutospacing="1" w:after="100" w:afterAutospacing="1" w:line="240" w:lineRule="auto"/>
              <w:ind w:left="482" w:hanging="482"/>
              <w:jc w:val="both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 w:rsidRPr="008047B1">
              <w:rPr>
                <w:rFonts w:ascii="Symbol" w:eastAsia="Times New Roman" w:hAnsi="Symbol" w:cs="Times New Roman"/>
                <w:noProof/>
                <w:color w:val="55708A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DDC6430" wp14:editId="0DE44C8A">
                      <wp:extent cx="153035" cy="153035"/>
                      <wp:effectExtent l="0" t="0" r="0" b="0"/>
                      <wp:docPr id="154" name="AutoShape 15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FEB81D" id="AutoShape 153" o:spid="_x0000_s1026" alt="*" style="width:12.05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047B1">
              <w:rPr>
                <w:rFonts w:ascii="Times New Roman" w:eastAsia="Times New Roman" w:hAnsi="Times New Roman" w:cs="Times New Roman"/>
                <w:color w:val="55708A"/>
                <w:sz w:val="14"/>
                <w:szCs w:val="14"/>
                <w:rtl/>
              </w:rPr>
              <w:t>          </w:t>
            </w:r>
            <w:r w:rsidRPr="008047B1">
              <w:rPr>
                <w:rFonts w:ascii="Traditional Arabic" w:eastAsia="Times New Roman" w:hAnsi="Traditional Arabic" w:cs="Traditional Arabic"/>
                <w:color w:val="55708A"/>
                <w:sz w:val="28"/>
                <w:szCs w:val="28"/>
                <w:rtl/>
              </w:rPr>
              <w:t>الملاحظة .</w:t>
            </w:r>
          </w:p>
          <w:p w:rsidR="008047B1" w:rsidRPr="008047B1" w:rsidRDefault="008047B1" w:rsidP="008047B1">
            <w:pPr>
              <w:bidi/>
              <w:spacing w:before="100" w:beforeAutospacing="1" w:after="100" w:afterAutospacing="1" w:line="240" w:lineRule="auto"/>
              <w:ind w:left="482" w:hanging="482"/>
              <w:jc w:val="both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 w:rsidRPr="008047B1">
              <w:rPr>
                <w:rFonts w:ascii="Symbol" w:eastAsia="Times New Roman" w:hAnsi="Symbol" w:cs="Times New Roman"/>
                <w:noProof/>
                <w:color w:val="55708A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AFC8711" wp14:editId="770CD036">
                      <wp:extent cx="153035" cy="153035"/>
                      <wp:effectExtent l="0" t="0" r="0" b="0"/>
                      <wp:docPr id="153" name="AutoShape 15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55C928" id="AutoShape 154" o:spid="_x0000_s1026" alt="*" style="width:12.05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047B1">
              <w:rPr>
                <w:rFonts w:ascii="Times New Roman" w:eastAsia="Times New Roman" w:hAnsi="Times New Roman" w:cs="Times New Roman"/>
                <w:color w:val="55708A"/>
                <w:sz w:val="14"/>
                <w:szCs w:val="14"/>
                <w:rtl/>
              </w:rPr>
              <w:t>          </w:t>
            </w:r>
            <w:r w:rsidRPr="008047B1">
              <w:rPr>
                <w:rFonts w:ascii="Traditional Arabic" w:eastAsia="Times New Roman" w:hAnsi="Traditional Arabic" w:cs="Traditional Arabic"/>
                <w:color w:val="55708A"/>
                <w:sz w:val="28"/>
                <w:szCs w:val="28"/>
                <w:rtl/>
              </w:rPr>
              <w:t>المتابعة.</w:t>
            </w:r>
          </w:p>
        </w:tc>
      </w:tr>
    </w:tbl>
    <w:p w:rsidR="008047B1" w:rsidRPr="008047B1" w:rsidRDefault="008047B1" w:rsidP="008047B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55708A"/>
          <w:sz w:val="24"/>
          <w:szCs w:val="24"/>
          <w:shd w:val="clear" w:color="auto" w:fill="FFFFFF"/>
          <w:rtl/>
        </w:rPr>
      </w:pPr>
      <w:r w:rsidRPr="008047B1">
        <w:rPr>
          <w:rFonts w:ascii="al-mohanad bold" w:eastAsia="Times New Roman" w:hAnsi="al-mohanad bold" w:cs="Times New Roman"/>
          <w:b/>
          <w:bCs/>
          <w:color w:val="55708A"/>
          <w:sz w:val="28"/>
          <w:szCs w:val="28"/>
          <w:shd w:val="clear" w:color="auto" w:fill="FFFFFF"/>
          <w:rtl/>
        </w:rPr>
        <w:t> </w:t>
      </w:r>
    </w:p>
    <w:tbl>
      <w:tblPr>
        <w:bidiVisual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0"/>
        <w:gridCol w:w="3731"/>
      </w:tblGrid>
      <w:tr w:rsidR="008047B1" w:rsidRPr="008047B1" w:rsidTr="008047B1">
        <w:trPr>
          <w:trHeight w:val="585"/>
          <w:jc w:val="center"/>
        </w:trPr>
        <w:tc>
          <w:tcPr>
            <w:tcW w:w="3880" w:type="dxa"/>
            <w:tcBorders>
              <w:top w:val="single" w:sz="12" w:space="0" w:color="DDD9C3"/>
              <w:left w:val="single" w:sz="8" w:space="0" w:color="DDD9C3"/>
              <w:bottom w:val="single" w:sz="8" w:space="0" w:color="DDD9C3"/>
              <w:right w:val="single" w:sz="12" w:space="0" w:color="DDD9C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B1" w:rsidRPr="008047B1" w:rsidRDefault="008047B1" w:rsidP="008047B1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 w:rsidRPr="008047B1">
              <w:rPr>
                <w:rFonts w:ascii="sc_dubai" w:eastAsia="Times New Roman" w:hAnsi="sc_dubai" w:cs="Times New Roman"/>
                <w:color w:val="55708A"/>
                <w:sz w:val="30"/>
                <w:szCs w:val="30"/>
                <w:rtl/>
              </w:rPr>
              <w:t>هـ - المهارات الحركية :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DDD9C3"/>
              <w:right w:val="nil"/>
            </w:tcBorders>
            <w:vAlign w:val="center"/>
            <w:hideMark/>
          </w:tcPr>
          <w:p w:rsidR="008047B1" w:rsidRPr="008047B1" w:rsidRDefault="008047B1" w:rsidP="008047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 w:rsidRPr="008047B1"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  <w:t> </w:t>
            </w:r>
          </w:p>
        </w:tc>
      </w:tr>
      <w:tr w:rsidR="008047B1" w:rsidRPr="008047B1" w:rsidTr="008047B1">
        <w:trPr>
          <w:trHeight w:val="506"/>
          <w:jc w:val="center"/>
        </w:trPr>
        <w:tc>
          <w:tcPr>
            <w:tcW w:w="7611" w:type="dxa"/>
            <w:gridSpan w:val="2"/>
            <w:tcBorders>
              <w:top w:val="nil"/>
              <w:left w:val="single" w:sz="8" w:space="0" w:color="DDD9C3"/>
              <w:bottom w:val="nil"/>
              <w:right w:val="single" w:sz="8" w:space="0" w:color="DDD9C3"/>
            </w:tcBorders>
            <w:shd w:val="clear" w:color="auto" w:fill="EDEB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B1" w:rsidRPr="008047B1" w:rsidRDefault="008047B1" w:rsidP="008047B1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 w:rsidRPr="008047B1">
              <w:rPr>
                <w:rFonts w:ascii="Traditional Arabic" w:eastAsia="Times New Roman" w:hAnsi="Traditional Arabic" w:cs="Traditional Arabic"/>
                <w:b/>
                <w:bCs/>
                <w:color w:val="55708A"/>
                <w:sz w:val="28"/>
                <w:szCs w:val="28"/>
                <w:rtl/>
              </w:rPr>
              <w:t>1-  وصف للمهارات الحركية ( مهارات عضلية ذات منشأ نفسي ) المطلوب تطويرها في هذا المجال:</w:t>
            </w:r>
          </w:p>
        </w:tc>
      </w:tr>
      <w:tr w:rsidR="008047B1" w:rsidRPr="008047B1" w:rsidTr="008047B1">
        <w:trPr>
          <w:jc w:val="center"/>
        </w:trPr>
        <w:tc>
          <w:tcPr>
            <w:tcW w:w="7611" w:type="dxa"/>
            <w:gridSpan w:val="2"/>
            <w:tcBorders>
              <w:top w:val="nil"/>
              <w:left w:val="single" w:sz="8" w:space="0" w:color="DDD9C3"/>
              <w:bottom w:val="single" w:sz="8" w:space="0" w:color="DDD9C3"/>
              <w:right w:val="single" w:sz="8" w:space="0" w:color="DDD9C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B1" w:rsidRPr="008047B1" w:rsidRDefault="008047B1" w:rsidP="008047B1">
            <w:pPr>
              <w:bidi/>
              <w:spacing w:before="100" w:beforeAutospacing="1" w:after="100" w:afterAutospacing="1" w:line="240" w:lineRule="auto"/>
              <w:ind w:left="482" w:hanging="482"/>
              <w:jc w:val="both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 w:rsidRPr="008047B1">
              <w:rPr>
                <w:rFonts w:ascii="Symbol" w:eastAsia="Times New Roman" w:hAnsi="Symbol" w:cs="Times New Roman"/>
                <w:noProof/>
                <w:color w:val="55708A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4D653F2" wp14:editId="7F722463">
                      <wp:extent cx="153035" cy="153035"/>
                      <wp:effectExtent l="0" t="0" r="0" b="0"/>
                      <wp:docPr id="152" name="AutoShape 15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42F3B3" id="AutoShape 155" o:spid="_x0000_s1026" alt="*" style="width:12.05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047B1">
              <w:rPr>
                <w:rFonts w:ascii="Times New Roman" w:eastAsia="Times New Roman" w:hAnsi="Times New Roman" w:cs="Times New Roman"/>
                <w:color w:val="55708A"/>
                <w:sz w:val="14"/>
                <w:szCs w:val="14"/>
                <w:rtl/>
              </w:rPr>
              <w:t>          </w:t>
            </w:r>
            <w:r w:rsidRPr="008047B1">
              <w:rPr>
                <w:rFonts w:ascii="Traditional Arabic" w:eastAsia="Times New Roman" w:hAnsi="Traditional Arabic" w:cs="Traditional Arabic"/>
                <w:color w:val="55708A"/>
                <w:sz w:val="28"/>
                <w:szCs w:val="28"/>
                <w:rtl/>
              </w:rPr>
              <w:t>الكتابة بخط حسن .</w:t>
            </w:r>
          </w:p>
          <w:p w:rsidR="008047B1" w:rsidRPr="008047B1" w:rsidRDefault="008047B1" w:rsidP="008047B1">
            <w:pPr>
              <w:bidi/>
              <w:spacing w:before="100" w:beforeAutospacing="1" w:after="100" w:afterAutospacing="1" w:line="240" w:lineRule="auto"/>
              <w:ind w:left="482" w:hanging="482"/>
              <w:jc w:val="both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 w:rsidRPr="008047B1">
              <w:rPr>
                <w:rFonts w:ascii="Symbol" w:eastAsia="Times New Roman" w:hAnsi="Symbol" w:cs="Times New Roman"/>
                <w:noProof/>
                <w:color w:val="55708A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D5F2A4D" wp14:editId="748886D8">
                      <wp:extent cx="153035" cy="153035"/>
                      <wp:effectExtent l="0" t="0" r="0" b="0"/>
                      <wp:docPr id="151" name="AutoShape 15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73F125" id="AutoShape 156" o:spid="_x0000_s1026" alt="*" style="width:12.05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047B1">
              <w:rPr>
                <w:rFonts w:ascii="Times New Roman" w:eastAsia="Times New Roman" w:hAnsi="Times New Roman" w:cs="Times New Roman"/>
                <w:color w:val="55708A"/>
                <w:sz w:val="14"/>
                <w:szCs w:val="14"/>
                <w:rtl/>
              </w:rPr>
              <w:t>          </w:t>
            </w:r>
            <w:r w:rsidRPr="008047B1">
              <w:rPr>
                <w:rFonts w:ascii="Traditional Arabic" w:eastAsia="Times New Roman" w:hAnsi="Traditional Arabic" w:cs="Traditional Arabic"/>
                <w:color w:val="55708A"/>
                <w:sz w:val="28"/>
                <w:szCs w:val="28"/>
                <w:rtl/>
              </w:rPr>
              <w:t>التحدث بطريقة مؤثرة أمام الآخرين مع استعمال التأشير باليد والعين والجسد بما يتناسب مع الكلام .</w:t>
            </w:r>
          </w:p>
        </w:tc>
      </w:tr>
      <w:tr w:rsidR="008047B1" w:rsidRPr="008047B1" w:rsidTr="008047B1">
        <w:trPr>
          <w:jc w:val="center"/>
        </w:trPr>
        <w:tc>
          <w:tcPr>
            <w:tcW w:w="7611" w:type="dxa"/>
            <w:gridSpan w:val="2"/>
            <w:tcBorders>
              <w:top w:val="nil"/>
              <w:left w:val="single" w:sz="8" w:space="0" w:color="DDD9C3"/>
              <w:bottom w:val="nil"/>
              <w:right w:val="single" w:sz="8" w:space="0" w:color="DDD9C3"/>
            </w:tcBorders>
            <w:shd w:val="clear" w:color="auto" w:fill="EDEB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B1" w:rsidRPr="008047B1" w:rsidRDefault="008047B1" w:rsidP="008047B1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 w:rsidRPr="008047B1">
              <w:rPr>
                <w:rFonts w:ascii="Traditional Arabic" w:eastAsia="Times New Roman" w:hAnsi="Traditional Arabic" w:cs="Traditional Arabic"/>
                <w:b/>
                <w:bCs/>
                <w:color w:val="55708A"/>
                <w:sz w:val="28"/>
                <w:szCs w:val="28"/>
                <w:rtl/>
              </w:rPr>
              <w:t>2- استراتيجيات التعلم المستخدمة في تطوير المهارات الحركية :</w:t>
            </w:r>
          </w:p>
        </w:tc>
      </w:tr>
      <w:tr w:rsidR="008047B1" w:rsidRPr="008047B1" w:rsidTr="008047B1">
        <w:trPr>
          <w:trHeight w:val="452"/>
          <w:jc w:val="center"/>
        </w:trPr>
        <w:tc>
          <w:tcPr>
            <w:tcW w:w="7611" w:type="dxa"/>
            <w:gridSpan w:val="2"/>
            <w:tcBorders>
              <w:top w:val="nil"/>
              <w:left w:val="single" w:sz="8" w:space="0" w:color="DDD9C3"/>
              <w:bottom w:val="nil"/>
              <w:right w:val="single" w:sz="8" w:space="0" w:color="DDD9C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B1" w:rsidRPr="008047B1" w:rsidRDefault="008047B1" w:rsidP="008047B1">
            <w:pPr>
              <w:bidi/>
              <w:spacing w:before="100" w:beforeAutospacing="1" w:after="100" w:afterAutospacing="1" w:line="240" w:lineRule="auto"/>
              <w:ind w:left="482" w:hanging="482"/>
              <w:jc w:val="both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 w:rsidRPr="008047B1">
              <w:rPr>
                <w:rFonts w:ascii="Symbol" w:eastAsia="Times New Roman" w:hAnsi="Symbol" w:cs="Times New Roman"/>
                <w:noProof/>
                <w:color w:val="55708A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6E6BF70" wp14:editId="414D7340">
                      <wp:extent cx="153035" cy="153035"/>
                      <wp:effectExtent l="0" t="0" r="0" b="0"/>
                      <wp:docPr id="150" name="AutoShape 15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EFF3C8" id="AutoShape 157" o:spid="_x0000_s1026" alt="*" style="width:12.05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047B1">
              <w:rPr>
                <w:rFonts w:ascii="Times New Roman" w:eastAsia="Times New Roman" w:hAnsi="Times New Roman" w:cs="Times New Roman"/>
                <w:color w:val="55708A"/>
                <w:sz w:val="14"/>
                <w:szCs w:val="14"/>
                <w:rtl/>
              </w:rPr>
              <w:t>          </w:t>
            </w:r>
            <w:r w:rsidRPr="008047B1">
              <w:rPr>
                <w:rFonts w:ascii="Traditional Arabic" w:eastAsia="Times New Roman" w:hAnsi="Traditional Arabic" w:cs="Traditional Arabic"/>
                <w:color w:val="55708A"/>
                <w:sz w:val="28"/>
                <w:szCs w:val="28"/>
                <w:rtl/>
              </w:rPr>
              <w:t>تدريب الطلاب على القراءة الواضحة والإلقاء .</w:t>
            </w:r>
          </w:p>
          <w:p w:rsidR="008047B1" w:rsidRPr="008047B1" w:rsidRDefault="008047B1" w:rsidP="008047B1">
            <w:pPr>
              <w:bidi/>
              <w:spacing w:before="100" w:beforeAutospacing="1" w:after="100" w:afterAutospacing="1" w:line="240" w:lineRule="auto"/>
              <w:ind w:left="482" w:hanging="482"/>
              <w:jc w:val="both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 w:rsidRPr="008047B1">
              <w:rPr>
                <w:rFonts w:ascii="Symbol" w:eastAsia="Times New Roman" w:hAnsi="Symbol" w:cs="Times New Roman"/>
                <w:noProof/>
                <w:color w:val="55708A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D4B0215" wp14:editId="59E909E3">
                      <wp:extent cx="153035" cy="153035"/>
                      <wp:effectExtent l="0" t="0" r="0" b="0"/>
                      <wp:docPr id="149" name="AutoShape 15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711675" id="AutoShape 158" o:spid="_x0000_s1026" alt="*" style="width:12.05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047B1">
              <w:rPr>
                <w:rFonts w:ascii="Times New Roman" w:eastAsia="Times New Roman" w:hAnsi="Times New Roman" w:cs="Times New Roman"/>
                <w:color w:val="55708A"/>
                <w:sz w:val="14"/>
                <w:szCs w:val="14"/>
                <w:rtl/>
              </w:rPr>
              <w:t>          </w:t>
            </w:r>
            <w:r w:rsidRPr="008047B1">
              <w:rPr>
                <w:rFonts w:ascii="Traditional Arabic" w:eastAsia="Times New Roman" w:hAnsi="Traditional Arabic" w:cs="Traditional Arabic"/>
                <w:color w:val="55708A"/>
                <w:sz w:val="28"/>
                <w:szCs w:val="28"/>
                <w:rtl/>
              </w:rPr>
              <w:t>تدريب الطلاب على الكتابة بخط حسن من خلال التعريف بكيفية إمساك القلم ، وكتابة كل حرف ، ثم كتاب الجمل والعبارات بخط الرقعة .</w:t>
            </w:r>
          </w:p>
        </w:tc>
      </w:tr>
      <w:tr w:rsidR="008047B1" w:rsidRPr="008047B1" w:rsidTr="008047B1">
        <w:trPr>
          <w:jc w:val="center"/>
        </w:trPr>
        <w:tc>
          <w:tcPr>
            <w:tcW w:w="7611" w:type="dxa"/>
            <w:gridSpan w:val="2"/>
            <w:tcBorders>
              <w:top w:val="nil"/>
              <w:left w:val="single" w:sz="8" w:space="0" w:color="DDD9C3"/>
              <w:bottom w:val="nil"/>
              <w:right w:val="single" w:sz="8" w:space="0" w:color="DDD9C3"/>
            </w:tcBorders>
            <w:shd w:val="clear" w:color="auto" w:fill="EDEB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B1" w:rsidRPr="008047B1" w:rsidRDefault="008047B1" w:rsidP="008047B1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 w:rsidRPr="008047B1">
              <w:rPr>
                <w:rFonts w:ascii="Traditional Arabic" w:eastAsia="Times New Roman" w:hAnsi="Traditional Arabic" w:cs="Traditional Arabic"/>
                <w:b/>
                <w:bCs/>
                <w:color w:val="55708A"/>
                <w:sz w:val="28"/>
                <w:szCs w:val="28"/>
                <w:rtl/>
              </w:rPr>
              <w:lastRenderedPageBreak/>
              <w:t>3-طرق تقييم اكتساب الطلبة للمهارات الحركية</w:t>
            </w:r>
          </w:p>
        </w:tc>
      </w:tr>
      <w:tr w:rsidR="008047B1" w:rsidRPr="008047B1" w:rsidTr="008047B1">
        <w:trPr>
          <w:jc w:val="center"/>
        </w:trPr>
        <w:tc>
          <w:tcPr>
            <w:tcW w:w="7611" w:type="dxa"/>
            <w:gridSpan w:val="2"/>
            <w:tcBorders>
              <w:top w:val="nil"/>
              <w:left w:val="single" w:sz="8" w:space="0" w:color="DDD9C3"/>
              <w:bottom w:val="single" w:sz="8" w:space="0" w:color="DDD9C3"/>
              <w:right w:val="single" w:sz="8" w:space="0" w:color="DDD9C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B1" w:rsidRPr="008047B1" w:rsidRDefault="008047B1" w:rsidP="008047B1">
            <w:pPr>
              <w:bidi/>
              <w:spacing w:before="100" w:beforeAutospacing="1" w:after="100" w:afterAutospacing="1" w:line="240" w:lineRule="auto"/>
              <w:ind w:left="482" w:hanging="482"/>
              <w:jc w:val="both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 w:rsidRPr="008047B1">
              <w:rPr>
                <w:rFonts w:ascii="Symbol" w:eastAsia="Times New Roman" w:hAnsi="Symbol" w:cs="Times New Roman"/>
                <w:noProof/>
                <w:color w:val="55708A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19BA3A9" wp14:editId="3D863B86">
                      <wp:extent cx="153035" cy="153035"/>
                      <wp:effectExtent l="0" t="0" r="0" b="0"/>
                      <wp:docPr id="148" name="AutoShape 15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98B43A" id="AutoShape 159" o:spid="_x0000_s1026" alt="*" style="width:12.05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047B1">
              <w:rPr>
                <w:rFonts w:ascii="Times New Roman" w:eastAsia="Times New Roman" w:hAnsi="Times New Roman" w:cs="Times New Roman"/>
                <w:color w:val="55708A"/>
                <w:sz w:val="14"/>
                <w:szCs w:val="14"/>
                <w:rtl/>
              </w:rPr>
              <w:t>          </w:t>
            </w:r>
            <w:r w:rsidRPr="008047B1">
              <w:rPr>
                <w:rFonts w:ascii="Traditional Arabic" w:eastAsia="Times New Roman" w:hAnsi="Traditional Arabic" w:cs="Traditional Arabic"/>
                <w:color w:val="55708A"/>
                <w:sz w:val="28"/>
                <w:szCs w:val="28"/>
                <w:rtl/>
              </w:rPr>
              <w:t>الاختبارات الشفوية والتحريرية.</w:t>
            </w:r>
          </w:p>
          <w:p w:rsidR="008047B1" w:rsidRPr="008047B1" w:rsidRDefault="008047B1" w:rsidP="008047B1">
            <w:pPr>
              <w:bidi/>
              <w:spacing w:before="100" w:beforeAutospacing="1" w:after="100" w:afterAutospacing="1" w:line="240" w:lineRule="auto"/>
              <w:ind w:left="482" w:hanging="482"/>
              <w:jc w:val="both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 w:rsidRPr="008047B1">
              <w:rPr>
                <w:rFonts w:ascii="Symbol" w:eastAsia="Times New Roman" w:hAnsi="Symbol" w:cs="Times New Roman"/>
                <w:noProof/>
                <w:color w:val="55708A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AE287E7" wp14:editId="2744F46A">
                      <wp:extent cx="153035" cy="153035"/>
                      <wp:effectExtent l="0" t="0" r="0" b="0"/>
                      <wp:docPr id="147" name="AutoShape 16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35DE77" id="AutoShape 160" o:spid="_x0000_s1026" alt="*" style="width:12.05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047B1">
              <w:rPr>
                <w:rFonts w:ascii="Times New Roman" w:eastAsia="Times New Roman" w:hAnsi="Times New Roman" w:cs="Times New Roman"/>
                <w:color w:val="55708A"/>
                <w:sz w:val="14"/>
                <w:szCs w:val="14"/>
                <w:rtl/>
              </w:rPr>
              <w:t>          </w:t>
            </w:r>
            <w:r w:rsidRPr="008047B1">
              <w:rPr>
                <w:rFonts w:ascii="Traditional Arabic" w:eastAsia="Times New Roman" w:hAnsi="Traditional Arabic" w:cs="Traditional Arabic"/>
                <w:color w:val="55708A"/>
                <w:sz w:val="28"/>
                <w:szCs w:val="28"/>
                <w:rtl/>
              </w:rPr>
              <w:t>متابعة الطالب في النقاش والحوار مع زملائهم.</w:t>
            </w:r>
          </w:p>
          <w:p w:rsidR="008047B1" w:rsidRPr="008047B1" w:rsidRDefault="008047B1" w:rsidP="008047B1">
            <w:pPr>
              <w:bidi/>
              <w:spacing w:before="100" w:beforeAutospacing="1" w:after="100" w:afterAutospacing="1" w:line="240" w:lineRule="auto"/>
              <w:ind w:left="482" w:hanging="482"/>
              <w:jc w:val="both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 w:rsidRPr="008047B1">
              <w:rPr>
                <w:rFonts w:ascii="Symbol" w:eastAsia="Times New Roman" w:hAnsi="Symbol" w:cs="Times New Roman"/>
                <w:noProof/>
                <w:color w:val="55708A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F8465E9" wp14:editId="072F24F6">
                      <wp:extent cx="153035" cy="153035"/>
                      <wp:effectExtent l="0" t="0" r="0" b="0"/>
                      <wp:docPr id="146" name="AutoShape 16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467E25" id="AutoShape 161" o:spid="_x0000_s1026" alt="*" style="width:12.05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047B1">
              <w:rPr>
                <w:rFonts w:ascii="Times New Roman" w:eastAsia="Times New Roman" w:hAnsi="Times New Roman" w:cs="Times New Roman"/>
                <w:color w:val="55708A"/>
                <w:sz w:val="14"/>
                <w:szCs w:val="14"/>
                <w:rtl/>
              </w:rPr>
              <w:t>          </w:t>
            </w:r>
            <w:r w:rsidRPr="008047B1">
              <w:rPr>
                <w:rFonts w:ascii="Traditional Arabic" w:eastAsia="Times New Roman" w:hAnsi="Traditional Arabic" w:cs="Traditional Arabic"/>
                <w:color w:val="55708A"/>
                <w:sz w:val="28"/>
                <w:szCs w:val="28"/>
                <w:rtl/>
              </w:rPr>
              <w:t>التقويم المستمر.</w:t>
            </w:r>
          </w:p>
          <w:p w:rsidR="008047B1" w:rsidRPr="008047B1" w:rsidRDefault="008047B1" w:rsidP="008047B1">
            <w:pPr>
              <w:bidi/>
              <w:spacing w:before="100" w:beforeAutospacing="1" w:after="100" w:afterAutospacing="1" w:line="240" w:lineRule="auto"/>
              <w:ind w:left="482" w:hanging="482"/>
              <w:jc w:val="both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 w:rsidRPr="008047B1">
              <w:rPr>
                <w:rFonts w:ascii="Symbol" w:eastAsia="Times New Roman" w:hAnsi="Symbol" w:cs="Times New Roman"/>
                <w:noProof/>
                <w:color w:val="55708A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5466FF1" wp14:editId="6ABB5F8B">
                      <wp:extent cx="153035" cy="153035"/>
                      <wp:effectExtent l="0" t="0" r="0" b="0"/>
                      <wp:docPr id="145" name="AutoShape 16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A42AEA" id="AutoShape 162" o:spid="_x0000_s1026" alt="*" style="width:12.05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047B1">
              <w:rPr>
                <w:rFonts w:ascii="Times New Roman" w:eastAsia="Times New Roman" w:hAnsi="Times New Roman" w:cs="Times New Roman"/>
                <w:color w:val="55708A"/>
                <w:sz w:val="14"/>
                <w:szCs w:val="14"/>
                <w:rtl/>
              </w:rPr>
              <w:t>          </w:t>
            </w:r>
            <w:r w:rsidRPr="008047B1">
              <w:rPr>
                <w:rFonts w:ascii="Traditional Arabic" w:eastAsia="Times New Roman" w:hAnsi="Traditional Arabic" w:cs="Traditional Arabic"/>
                <w:color w:val="55708A"/>
                <w:sz w:val="28"/>
                <w:szCs w:val="28"/>
                <w:rtl/>
              </w:rPr>
              <w:t>فحص التصحيح الذي قام به عضو هيئة التدريس</w:t>
            </w:r>
          </w:p>
          <w:p w:rsidR="008047B1" w:rsidRPr="008047B1" w:rsidRDefault="008047B1" w:rsidP="008047B1">
            <w:pPr>
              <w:bidi/>
              <w:spacing w:before="100" w:beforeAutospacing="1" w:after="100" w:afterAutospacing="1" w:line="240" w:lineRule="auto"/>
              <w:ind w:left="482" w:hanging="482"/>
              <w:jc w:val="both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 w:rsidRPr="008047B1">
              <w:rPr>
                <w:rFonts w:ascii="Symbol" w:eastAsia="Times New Roman" w:hAnsi="Symbol" w:cs="Times New Roman"/>
                <w:noProof/>
                <w:color w:val="55708A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A41314B" wp14:editId="6BD956CC">
                      <wp:extent cx="153035" cy="153035"/>
                      <wp:effectExtent l="0" t="0" r="0" b="0"/>
                      <wp:docPr id="144" name="AutoShape 16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F82FBD" id="AutoShape 163" o:spid="_x0000_s1026" alt="*" style="width:12.05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047B1">
              <w:rPr>
                <w:rFonts w:ascii="Times New Roman" w:eastAsia="Times New Roman" w:hAnsi="Times New Roman" w:cs="Times New Roman"/>
                <w:color w:val="55708A"/>
                <w:sz w:val="14"/>
                <w:szCs w:val="14"/>
                <w:rtl/>
              </w:rPr>
              <w:t>          </w:t>
            </w:r>
            <w:r w:rsidRPr="008047B1">
              <w:rPr>
                <w:rFonts w:ascii="Traditional Arabic" w:eastAsia="Times New Roman" w:hAnsi="Traditional Arabic" w:cs="Traditional Arabic"/>
                <w:color w:val="55708A"/>
                <w:sz w:val="28"/>
                <w:szCs w:val="28"/>
                <w:rtl/>
              </w:rPr>
              <w:t>قراءة الإجابات بعد التصحيح قراءة ناقدة وتسجيل نقاط القوة ونقاط الضعف وطرق التحسين.</w:t>
            </w:r>
          </w:p>
          <w:p w:rsidR="008047B1" w:rsidRPr="008047B1" w:rsidRDefault="008047B1" w:rsidP="008047B1">
            <w:pPr>
              <w:bidi/>
              <w:spacing w:before="100" w:beforeAutospacing="1" w:after="100" w:afterAutospacing="1" w:line="240" w:lineRule="auto"/>
              <w:ind w:left="482" w:hanging="482"/>
              <w:jc w:val="both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 w:rsidRPr="008047B1">
              <w:rPr>
                <w:rFonts w:ascii="Symbol" w:eastAsia="Times New Roman" w:hAnsi="Symbol" w:cs="Times New Roman"/>
                <w:noProof/>
                <w:color w:val="55708A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20CBB53" wp14:editId="6319A517">
                      <wp:extent cx="153035" cy="153035"/>
                      <wp:effectExtent l="0" t="0" r="0" b="0"/>
                      <wp:docPr id="143" name="AutoShape 16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6AE7D9" id="AutoShape 164" o:spid="_x0000_s1026" alt="*" style="width:12.05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047B1">
              <w:rPr>
                <w:rFonts w:ascii="Times New Roman" w:eastAsia="Times New Roman" w:hAnsi="Times New Roman" w:cs="Times New Roman"/>
                <w:color w:val="55708A"/>
                <w:sz w:val="14"/>
                <w:szCs w:val="14"/>
                <w:rtl/>
              </w:rPr>
              <w:t>          </w:t>
            </w:r>
            <w:r w:rsidRPr="008047B1">
              <w:rPr>
                <w:rFonts w:ascii="Traditional Arabic" w:eastAsia="Times New Roman" w:hAnsi="Traditional Arabic" w:cs="Traditional Arabic"/>
                <w:color w:val="55708A"/>
                <w:sz w:val="28"/>
                <w:szCs w:val="28"/>
                <w:rtl/>
              </w:rPr>
              <w:t>القيام بواجبات إضافية أو أساسية.</w:t>
            </w:r>
          </w:p>
          <w:p w:rsidR="008047B1" w:rsidRPr="008047B1" w:rsidRDefault="008047B1" w:rsidP="008047B1">
            <w:pPr>
              <w:bidi/>
              <w:spacing w:before="100" w:beforeAutospacing="1" w:after="100" w:afterAutospacing="1" w:line="240" w:lineRule="auto"/>
              <w:ind w:left="482" w:hanging="482"/>
              <w:jc w:val="both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 w:rsidRPr="008047B1">
              <w:rPr>
                <w:rFonts w:ascii="Symbol" w:eastAsia="Times New Roman" w:hAnsi="Symbol" w:cs="Times New Roman"/>
                <w:noProof/>
                <w:color w:val="55708A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D7B3804" wp14:editId="5216B3D7">
                      <wp:extent cx="153035" cy="153035"/>
                      <wp:effectExtent l="0" t="0" r="0" b="0"/>
                      <wp:docPr id="142" name="AutoShape 16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D5B19D" id="AutoShape 165" o:spid="_x0000_s1026" alt="*" style="width:12.05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047B1">
              <w:rPr>
                <w:rFonts w:ascii="Times New Roman" w:eastAsia="Times New Roman" w:hAnsi="Times New Roman" w:cs="Times New Roman"/>
                <w:color w:val="55708A"/>
                <w:sz w:val="14"/>
                <w:szCs w:val="14"/>
                <w:rtl/>
              </w:rPr>
              <w:t>          </w:t>
            </w:r>
            <w:r w:rsidRPr="008047B1">
              <w:rPr>
                <w:rFonts w:ascii="Traditional Arabic" w:eastAsia="Times New Roman" w:hAnsi="Traditional Arabic" w:cs="Traditional Arabic"/>
                <w:color w:val="55708A"/>
                <w:sz w:val="28"/>
                <w:szCs w:val="28"/>
                <w:rtl/>
              </w:rPr>
              <w:t>تبادل التصحيح لعينة من الاختبارات أو الواجبات بين الزملاء الذين يدرسون المقرر نفسه.</w:t>
            </w:r>
          </w:p>
        </w:tc>
      </w:tr>
    </w:tbl>
    <w:p w:rsidR="008047B1" w:rsidRPr="008047B1" w:rsidRDefault="008047B1" w:rsidP="008047B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55708A"/>
          <w:sz w:val="24"/>
          <w:szCs w:val="24"/>
          <w:shd w:val="clear" w:color="auto" w:fill="FFFFFF"/>
          <w:rtl/>
        </w:rPr>
      </w:pPr>
      <w:r w:rsidRPr="008047B1">
        <w:rPr>
          <w:rFonts w:ascii="al-mohanad bold" w:eastAsia="Times New Roman" w:hAnsi="al-mohanad bold" w:cs="Times New Roman"/>
          <w:b/>
          <w:bCs/>
          <w:color w:val="55708A"/>
          <w:sz w:val="28"/>
          <w:szCs w:val="28"/>
          <w:shd w:val="clear" w:color="auto" w:fill="FFFFFF"/>
          <w:rtl/>
        </w:rPr>
        <w:t> </w:t>
      </w:r>
    </w:p>
    <w:p w:rsidR="008047B1" w:rsidRPr="008047B1" w:rsidRDefault="008047B1" w:rsidP="008047B1">
      <w:pPr>
        <w:bidi/>
        <w:spacing w:before="100" w:beforeAutospacing="1" w:after="100" w:afterAutospacing="1" w:line="240" w:lineRule="auto"/>
        <w:ind w:left="641" w:hanging="357"/>
        <w:jc w:val="both"/>
        <w:rPr>
          <w:rFonts w:ascii="Times New Roman" w:eastAsia="Times New Roman" w:hAnsi="Times New Roman" w:cs="Times New Roman"/>
          <w:b/>
          <w:bCs/>
          <w:color w:val="55708A"/>
          <w:sz w:val="24"/>
          <w:szCs w:val="24"/>
          <w:shd w:val="clear" w:color="auto" w:fill="FFFFFF"/>
          <w:rtl/>
        </w:rPr>
      </w:pPr>
      <w:r w:rsidRPr="008047B1">
        <w:rPr>
          <w:rFonts w:ascii="Traditional Arabic" w:eastAsia="Times New Roman" w:hAnsi="Traditional Arabic" w:cs="Traditional Arabic"/>
          <w:b/>
          <w:bCs/>
          <w:caps/>
          <w:color w:val="55708A"/>
          <w:sz w:val="30"/>
          <w:szCs w:val="30"/>
          <w:shd w:val="clear" w:color="auto" w:fill="FFFFFF"/>
          <w:rtl/>
        </w:rPr>
        <w:t>3-</w:t>
      </w:r>
      <w:r w:rsidRPr="008047B1">
        <w:rPr>
          <w:rFonts w:ascii="Times New Roman" w:eastAsia="Times New Roman" w:hAnsi="Times New Roman" w:cs="Times New Roman"/>
          <w:caps/>
          <w:color w:val="55708A"/>
          <w:sz w:val="14"/>
          <w:szCs w:val="14"/>
          <w:shd w:val="clear" w:color="auto" w:fill="FFFFFF"/>
          <w:rtl/>
        </w:rPr>
        <w:t>  </w:t>
      </w:r>
      <w:r w:rsidRPr="008047B1">
        <w:rPr>
          <w:rFonts w:ascii="Traditional Arabic" w:eastAsia="Times New Roman" w:hAnsi="Traditional Arabic" w:cs="Traditional Arabic"/>
          <w:b/>
          <w:bCs/>
          <w:caps/>
          <w:color w:val="55708A"/>
          <w:sz w:val="30"/>
          <w:szCs w:val="30"/>
          <w:shd w:val="clear" w:color="auto" w:fill="FFFFFF"/>
          <w:rtl/>
        </w:rPr>
        <w:t>تحديد الجدول الزمني لمهام التقويم التي يتم تقييم الطلبة وفقها خلال الفصل الدراسي:</w:t>
      </w:r>
    </w:p>
    <w:tbl>
      <w:tblPr>
        <w:bidiVisual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3658"/>
        <w:gridCol w:w="1792"/>
        <w:gridCol w:w="1477"/>
      </w:tblGrid>
      <w:tr w:rsidR="008047B1" w:rsidRPr="008047B1" w:rsidTr="008047B1">
        <w:trPr>
          <w:jc w:val="center"/>
        </w:trPr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7B1" w:rsidRPr="008047B1" w:rsidRDefault="008047B1" w:rsidP="008047B1">
            <w:pPr>
              <w:bidi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5708A"/>
                <w:sz w:val="17"/>
                <w:szCs w:val="17"/>
                <w:rtl/>
              </w:rPr>
            </w:pPr>
            <w:r w:rsidRPr="008047B1">
              <w:rPr>
                <w:rFonts w:ascii="Traditional Arabic" w:eastAsia="Times New Roman" w:hAnsi="Traditional Arabic" w:cs="Traditional Arabic"/>
                <w:caps/>
                <w:color w:val="55708A"/>
                <w:sz w:val="28"/>
                <w:szCs w:val="28"/>
                <w:rtl/>
              </w:rPr>
              <w:t>رقم التقييم</w:t>
            </w:r>
          </w:p>
        </w:tc>
        <w:tc>
          <w:tcPr>
            <w:tcW w:w="3658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7B1" w:rsidRPr="008047B1" w:rsidRDefault="008047B1" w:rsidP="008047B1">
            <w:pPr>
              <w:bidi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5708A"/>
                <w:sz w:val="17"/>
                <w:szCs w:val="17"/>
                <w:rtl/>
              </w:rPr>
            </w:pPr>
            <w:r w:rsidRPr="008047B1">
              <w:rPr>
                <w:rFonts w:ascii="Traditional Arabic" w:eastAsia="Times New Roman" w:hAnsi="Traditional Arabic" w:cs="Traditional Arabic"/>
                <w:caps/>
                <w:color w:val="55708A"/>
                <w:sz w:val="28"/>
                <w:szCs w:val="28"/>
                <w:rtl/>
              </w:rPr>
              <w:t>طبيعة مهمة التقييم</w:t>
            </w:r>
          </w:p>
        </w:tc>
        <w:tc>
          <w:tcPr>
            <w:tcW w:w="1792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7B1" w:rsidRPr="008047B1" w:rsidRDefault="008047B1" w:rsidP="008047B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 w:rsidRPr="008047B1">
              <w:rPr>
                <w:rFonts w:ascii="Traditional Arabic" w:eastAsia="Times New Roman" w:hAnsi="Traditional Arabic" w:cs="Traditional Arabic"/>
                <w:b/>
                <w:bCs/>
                <w:caps/>
                <w:color w:val="55708A"/>
                <w:sz w:val="28"/>
                <w:szCs w:val="28"/>
                <w:rtl/>
              </w:rPr>
              <w:t>الأسبوع المستحق</w:t>
            </w:r>
          </w:p>
        </w:tc>
        <w:tc>
          <w:tcPr>
            <w:tcW w:w="1477" w:type="dxa"/>
            <w:tcBorders>
              <w:top w:val="double" w:sz="6" w:space="0" w:color="000000"/>
              <w:left w:val="nil"/>
              <w:bottom w:val="single" w:sz="8" w:space="0" w:color="000000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7B1" w:rsidRPr="008047B1" w:rsidRDefault="008047B1" w:rsidP="008047B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 w:rsidRPr="008047B1">
              <w:rPr>
                <w:rFonts w:ascii="Traditional Arabic" w:eastAsia="Times New Roman" w:hAnsi="Traditional Arabic" w:cs="Traditional Arabic"/>
                <w:b/>
                <w:bCs/>
                <w:caps/>
                <w:color w:val="55708A"/>
                <w:sz w:val="28"/>
                <w:szCs w:val="28"/>
                <w:rtl/>
              </w:rPr>
              <w:t>نسبة الدرجة إلى درجة التقييم النهائي</w:t>
            </w:r>
          </w:p>
        </w:tc>
      </w:tr>
      <w:tr w:rsidR="008047B1" w:rsidRPr="008047B1" w:rsidTr="008047B1">
        <w:trPr>
          <w:jc w:val="center"/>
        </w:trPr>
        <w:tc>
          <w:tcPr>
            <w:tcW w:w="689" w:type="dxa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7B1" w:rsidRPr="008047B1" w:rsidRDefault="008047B1" w:rsidP="008047B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 w:rsidRPr="008047B1">
              <w:rPr>
                <w:rFonts w:ascii="Traditional Arabic" w:eastAsia="Times New Roman" w:hAnsi="Traditional Arabic" w:cs="Traditional Arabic"/>
                <w:color w:val="55708A"/>
                <w:sz w:val="28"/>
                <w:szCs w:val="28"/>
                <w:rtl/>
              </w:rPr>
              <w:t>1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B1" w:rsidRPr="008047B1" w:rsidRDefault="008047B1" w:rsidP="008047B1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 w:rsidRPr="008047B1">
              <w:rPr>
                <w:rFonts w:ascii="Traditional Arabic" w:eastAsia="Times New Roman" w:hAnsi="Traditional Arabic" w:cs="Traditional Arabic"/>
                <w:color w:val="55708A"/>
                <w:sz w:val="28"/>
                <w:szCs w:val="28"/>
                <w:rtl/>
              </w:rPr>
              <w:t>تمرينات ، واجبات ، تكليفات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B1" w:rsidRPr="008047B1" w:rsidRDefault="008047B1" w:rsidP="008047B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color w:val="55708A"/>
                <w:sz w:val="28"/>
                <w:szCs w:val="28"/>
                <w:rtl/>
              </w:rPr>
              <w:t>كل الفصل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B1" w:rsidRPr="008047B1" w:rsidRDefault="008047B1" w:rsidP="008047B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color w:val="55708A"/>
                <w:sz w:val="28"/>
                <w:szCs w:val="28"/>
                <w:rtl/>
              </w:rPr>
              <w:t>٢٠</w:t>
            </w:r>
            <w:r w:rsidRPr="008047B1">
              <w:rPr>
                <w:rFonts w:ascii="Traditional Arabic" w:eastAsia="Times New Roman" w:hAnsi="Traditional Arabic" w:cs="Traditional Arabic"/>
                <w:color w:val="55708A"/>
                <w:sz w:val="28"/>
                <w:szCs w:val="28"/>
                <w:rtl/>
              </w:rPr>
              <w:t>%</w:t>
            </w:r>
          </w:p>
        </w:tc>
      </w:tr>
      <w:tr w:rsidR="008047B1" w:rsidRPr="008047B1" w:rsidTr="008047B1">
        <w:trPr>
          <w:jc w:val="center"/>
        </w:trPr>
        <w:tc>
          <w:tcPr>
            <w:tcW w:w="689" w:type="dxa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7B1" w:rsidRPr="008047B1" w:rsidRDefault="008047B1" w:rsidP="008047B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 w:rsidRPr="008047B1">
              <w:rPr>
                <w:rFonts w:ascii="Traditional Arabic" w:eastAsia="Times New Roman" w:hAnsi="Traditional Arabic" w:cs="Traditional Arabic"/>
                <w:color w:val="55708A"/>
                <w:sz w:val="28"/>
                <w:szCs w:val="28"/>
                <w:rtl/>
              </w:rPr>
              <w:t>2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B1" w:rsidRPr="008047B1" w:rsidRDefault="008047B1" w:rsidP="008047B1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 w:rsidRPr="008047B1">
              <w:rPr>
                <w:rFonts w:ascii="Traditional Arabic" w:eastAsia="Times New Roman" w:hAnsi="Traditional Arabic" w:cs="Traditional Arabic"/>
                <w:color w:val="55708A"/>
                <w:sz w:val="28"/>
                <w:szCs w:val="28"/>
                <w:rtl/>
              </w:rPr>
              <w:t>الاختبار الشهري الأول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B1" w:rsidRPr="008047B1" w:rsidRDefault="008047B1" w:rsidP="008047B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color w:val="55708A"/>
                <w:sz w:val="28"/>
                <w:szCs w:val="28"/>
                <w:rtl/>
              </w:rPr>
              <w:t>٧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B1" w:rsidRPr="008047B1" w:rsidRDefault="008047B1" w:rsidP="008047B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color w:val="55708A"/>
                <w:sz w:val="28"/>
                <w:szCs w:val="28"/>
                <w:rtl/>
              </w:rPr>
              <w:t>٢٠</w:t>
            </w:r>
            <w:r w:rsidRPr="008047B1">
              <w:rPr>
                <w:rFonts w:ascii="Traditional Arabic" w:eastAsia="Times New Roman" w:hAnsi="Traditional Arabic" w:cs="Traditional Arabic"/>
                <w:color w:val="55708A"/>
                <w:sz w:val="28"/>
                <w:szCs w:val="28"/>
                <w:rtl/>
              </w:rPr>
              <w:t>%</w:t>
            </w:r>
          </w:p>
        </w:tc>
      </w:tr>
      <w:tr w:rsidR="008047B1" w:rsidRPr="008047B1" w:rsidTr="008047B1">
        <w:trPr>
          <w:jc w:val="center"/>
        </w:trPr>
        <w:tc>
          <w:tcPr>
            <w:tcW w:w="689" w:type="dxa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7B1" w:rsidRPr="008047B1" w:rsidRDefault="008047B1" w:rsidP="008047B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 w:rsidRPr="008047B1">
              <w:rPr>
                <w:rFonts w:ascii="Traditional Arabic" w:eastAsia="Times New Roman" w:hAnsi="Traditional Arabic" w:cs="Traditional Arabic"/>
                <w:color w:val="55708A"/>
                <w:sz w:val="28"/>
                <w:szCs w:val="28"/>
                <w:rtl/>
              </w:rPr>
              <w:t>3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B1" w:rsidRPr="008047B1" w:rsidRDefault="008047B1" w:rsidP="008047B1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 w:rsidRPr="008047B1">
              <w:rPr>
                <w:rFonts w:ascii="Traditional Arabic" w:eastAsia="Times New Roman" w:hAnsi="Traditional Arabic" w:cs="Traditional Arabic"/>
                <w:color w:val="55708A"/>
                <w:sz w:val="28"/>
                <w:szCs w:val="28"/>
                <w:rtl/>
              </w:rPr>
              <w:t>الاختبار الشهري الثاني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B1" w:rsidRPr="008047B1" w:rsidRDefault="008047B1" w:rsidP="008047B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color w:val="55708A"/>
                <w:sz w:val="28"/>
                <w:szCs w:val="28"/>
                <w:rtl/>
              </w:rPr>
              <w:t>١٣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B1" w:rsidRPr="008047B1" w:rsidRDefault="008047B1" w:rsidP="008047B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color w:val="55708A"/>
                <w:sz w:val="28"/>
                <w:szCs w:val="28"/>
                <w:rtl/>
              </w:rPr>
              <w:t>٢٠</w:t>
            </w:r>
            <w:r w:rsidRPr="008047B1">
              <w:rPr>
                <w:rFonts w:ascii="Traditional Arabic" w:eastAsia="Times New Roman" w:hAnsi="Traditional Arabic" w:cs="Traditional Arabic"/>
                <w:color w:val="55708A"/>
                <w:sz w:val="28"/>
                <w:szCs w:val="28"/>
                <w:rtl/>
              </w:rPr>
              <w:t>%</w:t>
            </w:r>
          </w:p>
        </w:tc>
      </w:tr>
      <w:tr w:rsidR="008047B1" w:rsidRPr="008047B1" w:rsidTr="008047B1">
        <w:trPr>
          <w:jc w:val="center"/>
        </w:trPr>
        <w:tc>
          <w:tcPr>
            <w:tcW w:w="689" w:type="dxa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7B1" w:rsidRPr="008047B1" w:rsidRDefault="008047B1" w:rsidP="008047B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 w:rsidRPr="008047B1">
              <w:rPr>
                <w:rFonts w:ascii="Traditional Arabic" w:eastAsia="Times New Roman" w:hAnsi="Traditional Arabic" w:cs="Traditional Arabic"/>
                <w:color w:val="55708A"/>
                <w:sz w:val="28"/>
                <w:szCs w:val="28"/>
                <w:rtl/>
              </w:rPr>
              <w:t>4</w:t>
            </w:r>
          </w:p>
        </w:tc>
        <w:tc>
          <w:tcPr>
            <w:tcW w:w="3658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B1" w:rsidRPr="008047B1" w:rsidRDefault="008047B1" w:rsidP="008047B1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 w:rsidRPr="008047B1">
              <w:rPr>
                <w:rFonts w:ascii="Traditional Arabic" w:eastAsia="Times New Roman" w:hAnsi="Traditional Arabic" w:cs="Traditional Arabic"/>
                <w:color w:val="55708A"/>
                <w:sz w:val="28"/>
                <w:szCs w:val="28"/>
                <w:rtl/>
              </w:rPr>
              <w:t>الاختبار النهائي</w:t>
            </w:r>
          </w:p>
        </w:tc>
        <w:tc>
          <w:tcPr>
            <w:tcW w:w="1792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B1" w:rsidRPr="008047B1" w:rsidRDefault="008047B1" w:rsidP="008047B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color w:val="55708A"/>
                <w:sz w:val="28"/>
                <w:szCs w:val="28"/>
                <w:rtl/>
              </w:rPr>
              <w:t>١٦</w:t>
            </w:r>
          </w:p>
        </w:tc>
        <w:tc>
          <w:tcPr>
            <w:tcW w:w="147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B1" w:rsidRPr="008047B1" w:rsidRDefault="008047B1" w:rsidP="008047B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color w:val="55708A"/>
                <w:sz w:val="28"/>
                <w:szCs w:val="28"/>
                <w:rtl/>
              </w:rPr>
              <w:t>٤٠</w:t>
            </w:r>
            <w:r w:rsidRPr="008047B1">
              <w:rPr>
                <w:rFonts w:ascii="Traditional Arabic" w:eastAsia="Times New Roman" w:hAnsi="Traditional Arabic" w:cs="Traditional Arabic"/>
                <w:color w:val="55708A"/>
                <w:sz w:val="28"/>
                <w:szCs w:val="28"/>
                <w:rtl/>
              </w:rPr>
              <w:t>%</w:t>
            </w:r>
          </w:p>
        </w:tc>
      </w:tr>
      <w:tr w:rsidR="008047B1" w:rsidRPr="008047B1" w:rsidTr="008047B1">
        <w:trPr>
          <w:trHeight w:val="600"/>
          <w:jc w:val="center"/>
        </w:trPr>
        <w:tc>
          <w:tcPr>
            <w:tcW w:w="30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47B1" w:rsidRPr="008047B1" w:rsidRDefault="008047B1" w:rsidP="008047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 w:rsidRPr="008047B1"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  <w:t> </w:t>
            </w:r>
          </w:p>
        </w:tc>
        <w:tc>
          <w:tcPr>
            <w:tcW w:w="1477" w:type="dxa"/>
            <w:tcBorders>
              <w:top w:val="nil"/>
              <w:left w:val="double" w:sz="6" w:space="0" w:color="000000"/>
              <w:bottom w:val="double" w:sz="6" w:space="0" w:color="000000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7B1" w:rsidRPr="008047B1" w:rsidRDefault="008047B1" w:rsidP="008047B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r w:rsidRPr="008047B1">
              <w:rPr>
                <w:rFonts w:ascii="Traditional Arabic" w:eastAsia="Times New Roman" w:hAnsi="Traditional Arabic" w:cs="Traditional Arabic"/>
                <w:color w:val="55708A"/>
                <w:sz w:val="28"/>
                <w:szCs w:val="28"/>
                <w:rtl/>
              </w:rPr>
              <w:t>100%</w:t>
            </w:r>
          </w:p>
        </w:tc>
      </w:tr>
    </w:tbl>
    <w:p w:rsidR="008047B1" w:rsidRPr="008047B1" w:rsidRDefault="008047B1" w:rsidP="008047B1">
      <w:pPr>
        <w:bidi/>
        <w:spacing w:before="100" w:beforeAutospacing="1" w:after="100" w:afterAutospacing="1" w:line="240" w:lineRule="auto"/>
        <w:ind w:left="794" w:hanging="426"/>
        <w:jc w:val="both"/>
        <w:rPr>
          <w:rFonts w:ascii="Times New Roman" w:eastAsia="Times New Roman" w:hAnsi="Times New Roman" w:cs="Times New Roman"/>
          <w:b/>
          <w:bCs/>
          <w:color w:val="55708A"/>
          <w:sz w:val="24"/>
          <w:szCs w:val="24"/>
          <w:shd w:val="clear" w:color="auto" w:fill="FFFFFF"/>
          <w:rtl/>
        </w:rPr>
      </w:pPr>
    </w:p>
    <w:p w:rsidR="008047B1" w:rsidRPr="008047B1" w:rsidRDefault="008047B1" w:rsidP="008047B1">
      <w:pPr>
        <w:bidi/>
        <w:spacing w:before="360" w:after="100" w:afterAutospacing="1" w:line="240" w:lineRule="auto"/>
        <w:ind w:firstLine="369"/>
        <w:jc w:val="both"/>
        <w:rPr>
          <w:rFonts w:ascii="Times New Roman" w:eastAsia="Times New Roman" w:hAnsi="Times New Roman" w:cs="Times New Roman"/>
          <w:b/>
          <w:bCs/>
          <w:color w:val="55708A"/>
          <w:sz w:val="24"/>
          <w:szCs w:val="24"/>
          <w:shd w:val="clear" w:color="auto" w:fill="FFFFFF"/>
          <w:rtl/>
        </w:rPr>
      </w:pPr>
      <w:r w:rsidRPr="008047B1">
        <w:rPr>
          <w:rFonts w:ascii="hesham cortoba" w:eastAsia="Times New Roman" w:hAnsi="hesham cortoba" w:cs="Times New Roman"/>
          <w:b/>
          <w:bCs/>
          <w:color w:val="000000"/>
          <w:sz w:val="30"/>
          <w:szCs w:val="30"/>
          <w:shd w:val="clear" w:color="auto" w:fill="FFFFFF"/>
          <w:rtl/>
        </w:rPr>
        <w:t>مصادر التعلم:</w:t>
      </w:r>
    </w:p>
    <w:p w:rsidR="008047B1" w:rsidRPr="008047B1" w:rsidRDefault="008047B1" w:rsidP="008047B1">
      <w:pPr>
        <w:bidi/>
        <w:spacing w:before="100" w:beforeAutospacing="1" w:after="100" w:afterAutospacing="1" w:line="240" w:lineRule="auto"/>
        <w:ind w:firstLine="368"/>
        <w:jc w:val="both"/>
        <w:rPr>
          <w:rFonts w:ascii="Times New Roman" w:eastAsia="Times New Roman" w:hAnsi="Times New Roman" w:cs="Times New Roman"/>
          <w:b/>
          <w:bCs/>
          <w:color w:val="55708A"/>
          <w:sz w:val="24"/>
          <w:szCs w:val="24"/>
          <w:shd w:val="clear" w:color="auto" w:fill="FFFFFF"/>
          <w:rtl/>
        </w:rPr>
      </w:pPr>
      <w:r w:rsidRPr="008047B1">
        <w:rPr>
          <w:rFonts w:ascii="Traditional Arabic" w:eastAsia="Times New Roman" w:hAnsi="Traditional Arabic" w:cs="Traditional Arabic"/>
          <w:b/>
          <w:bCs/>
          <w:color w:val="55708A"/>
          <w:sz w:val="28"/>
          <w:szCs w:val="28"/>
          <w:shd w:val="clear" w:color="auto" w:fill="FFFFFF"/>
          <w:rtl/>
        </w:rPr>
        <w:t>1- الكتاب أو الكتب الرئيسة المطلوبة :</w:t>
      </w:r>
    </w:p>
    <w:p w:rsidR="008047B1" w:rsidRPr="008047B1" w:rsidRDefault="008047B1" w:rsidP="008047B1">
      <w:pPr>
        <w:bidi/>
        <w:spacing w:before="100" w:beforeAutospacing="1" w:after="100" w:afterAutospacing="1" w:line="240" w:lineRule="auto"/>
        <w:ind w:left="1077" w:hanging="425"/>
        <w:jc w:val="both"/>
        <w:rPr>
          <w:rFonts w:ascii="Times New Roman" w:eastAsia="Times New Roman" w:hAnsi="Times New Roman" w:cs="Times New Roman"/>
          <w:b/>
          <w:bCs/>
          <w:color w:val="55708A"/>
          <w:sz w:val="24"/>
          <w:szCs w:val="24"/>
          <w:shd w:val="clear" w:color="auto" w:fill="FFFFFF"/>
          <w:rtl/>
        </w:rPr>
      </w:pPr>
      <w:r w:rsidRPr="008047B1">
        <w:rPr>
          <w:rFonts w:ascii="Symbol" w:eastAsia="Times New Roman" w:hAnsi="Symbol" w:cs="Times New Roman"/>
          <w:b/>
          <w:bCs/>
          <w:noProof/>
          <w:color w:val="55708A"/>
          <w:sz w:val="24"/>
          <w:szCs w:val="24"/>
          <w:shd w:val="clear" w:color="auto" w:fill="FFFFFF"/>
        </w:rPr>
        <w:lastRenderedPageBreak/>
        <mc:AlternateContent>
          <mc:Choice Requires="wps">
            <w:drawing>
              <wp:inline distT="0" distB="0" distL="0" distR="0" wp14:anchorId="5495B5ED" wp14:editId="2AFBEB81">
                <wp:extent cx="162560" cy="162560"/>
                <wp:effectExtent l="0" t="0" r="0" b="0"/>
                <wp:docPr id="139" name="AutoShape 168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730372" id="AutoShape 168" o:spid="_x0000_s1026" alt="*" style="width:12.8pt;height:1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 w:rsidRPr="008047B1">
        <w:rPr>
          <w:rFonts w:ascii="Times New Roman" w:eastAsia="Times New Roman" w:hAnsi="Times New Roman" w:cs="Times New Roman"/>
          <w:color w:val="55708A"/>
          <w:sz w:val="14"/>
          <w:szCs w:val="14"/>
          <w:shd w:val="clear" w:color="auto" w:fill="FFFFFF"/>
          <w:rtl/>
        </w:rPr>
        <w:t>        </w:t>
      </w:r>
      <w:r w:rsidRPr="008047B1">
        <w:rPr>
          <w:rFonts w:ascii="Traditional Arabic" w:eastAsia="Times New Roman" w:hAnsi="Traditional Arabic" w:cs="Traditional Arabic"/>
          <w:b/>
          <w:bCs/>
          <w:color w:val="55708A"/>
          <w:sz w:val="30"/>
          <w:szCs w:val="30"/>
          <w:shd w:val="clear" w:color="auto" w:fill="FFFFFF"/>
          <w:rtl/>
        </w:rPr>
        <w:t>كتاب التحرير العربي أعدّه لجنة من قسم اللغة العربية وآدابها .</w:t>
      </w:r>
    </w:p>
    <w:p w:rsidR="008047B1" w:rsidRPr="008047B1" w:rsidRDefault="008047B1" w:rsidP="008047B1">
      <w:pPr>
        <w:bidi/>
        <w:spacing w:before="240" w:after="100" w:afterAutospacing="1" w:line="240" w:lineRule="auto"/>
        <w:ind w:firstLine="369"/>
        <w:jc w:val="both"/>
        <w:rPr>
          <w:rFonts w:ascii="Times New Roman" w:eastAsia="Times New Roman" w:hAnsi="Times New Roman" w:cs="Times New Roman"/>
          <w:b/>
          <w:bCs/>
          <w:color w:val="55708A"/>
          <w:sz w:val="24"/>
          <w:szCs w:val="24"/>
          <w:shd w:val="clear" w:color="auto" w:fill="FFFFFF"/>
          <w:rtl/>
        </w:rPr>
      </w:pPr>
      <w:r w:rsidRPr="008047B1">
        <w:rPr>
          <w:rFonts w:ascii="Traditional Arabic" w:eastAsia="Times New Roman" w:hAnsi="Traditional Arabic" w:cs="Traditional Arabic"/>
          <w:b/>
          <w:bCs/>
          <w:color w:val="55708A"/>
          <w:sz w:val="28"/>
          <w:szCs w:val="28"/>
          <w:shd w:val="clear" w:color="auto" w:fill="FFFFFF"/>
          <w:rtl/>
        </w:rPr>
        <w:t>2- المراجع الأساسية ( التي يجب إتاحتها للطلاب للرجوع إليها ) :</w:t>
      </w:r>
    </w:p>
    <w:p w:rsidR="008047B1" w:rsidRPr="008047B1" w:rsidRDefault="008047B1" w:rsidP="008047B1">
      <w:pPr>
        <w:bidi/>
        <w:spacing w:before="100" w:beforeAutospacing="1" w:after="100" w:afterAutospacing="1" w:line="240" w:lineRule="auto"/>
        <w:ind w:left="1077" w:hanging="425"/>
        <w:jc w:val="both"/>
        <w:rPr>
          <w:rFonts w:ascii="Times New Roman" w:eastAsia="Times New Roman" w:hAnsi="Times New Roman" w:cs="Times New Roman"/>
          <w:b/>
          <w:bCs/>
          <w:color w:val="55708A"/>
          <w:sz w:val="24"/>
          <w:szCs w:val="24"/>
          <w:shd w:val="clear" w:color="auto" w:fill="FFFFFF"/>
          <w:rtl/>
        </w:rPr>
      </w:pPr>
      <w:r w:rsidRPr="008047B1">
        <w:rPr>
          <w:rFonts w:ascii="Symbol" w:eastAsia="Times New Roman" w:hAnsi="Symbol" w:cs="Times New Roman"/>
          <w:b/>
          <w:bCs/>
          <w:noProof/>
          <w:color w:val="55708A"/>
          <w:sz w:val="24"/>
          <w:szCs w:val="24"/>
          <w:shd w:val="clear" w:color="auto" w:fill="FFFFFF"/>
        </w:rPr>
        <mc:AlternateContent>
          <mc:Choice Requires="wps">
            <w:drawing>
              <wp:inline distT="0" distB="0" distL="0" distR="0" wp14:anchorId="0E711845" wp14:editId="17C8F732">
                <wp:extent cx="162560" cy="162560"/>
                <wp:effectExtent l="0" t="0" r="0" b="0"/>
                <wp:docPr id="138" name="AutoShape 169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016B49" id="AutoShape 169" o:spid="_x0000_s1026" alt="*" style="width:12.8pt;height:1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 w:rsidRPr="008047B1">
        <w:rPr>
          <w:rFonts w:ascii="Times New Roman" w:eastAsia="Times New Roman" w:hAnsi="Times New Roman" w:cs="Times New Roman"/>
          <w:color w:val="55708A"/>
          <w:sz w:val="14"/>
          <w:szCs w:val="14"/>
          <w:shd w:val="clear" w:color="auto" w:fill="FFFFFF"/>
          <w:rtl/>
        </w:rPr>
        <w:t>        </w:t>
      </w:r>
      <w:r w:rsidRPr="008047B1">
        <w:rPr>
          <w:rFonts w:ascii="Traditional Arabic" w:eastAsia="Times New Roman" w:hAnsi="Traditional Arabic" w:cs="Traditional Arabic"/>
          <w:b/>
          <w:bCs/>
          <w:color w:val="55708A"/>
          <w:sz w:val="30"/>
          <w:szCs w:val="30"/>
          <w:shd w:val="clear" w:color="auto" w:fill="FFFFFF"/>
          <w:rtl/>
        </w:rPr>
        <w:t>النحو الأساسي ، تأليف: محمد حماسة عبد اللطيف وآخرون.</w:t>
      </w:r>
    </w:p>
    <w:p w:rsidR="008047B1" w:rsidRPr="008047B1" w:rsidRDefault="008047B1" w:rsidP="008047B1">
      <w:pPr>
        <w:bidi/>
        <w:spacing w:before="240" w:after="100" w:afterAutospacing="1" w:line="240" w:lineRule="auto"/>
        <w:ind w:firstLine="369"/>
        <w:jc w:val="both"/>
        <w:rPr>
          <w:rFonts w:ascii="Times New Roman" w:eastAsia="Times New Roman" w:hAnsi="Times New Roman" w:cs="Times New Roman"/>
          <w:b/>
          <w:bCs/>
          <w:color w:val="55708A"/>
          <w:sz w:val="24"/>
          <w:szCs w:val="24"/>
          <w:shd w:val="clear" w:color="auto" w:fill="FFFFFF"/>
          <w:rtl/>
        </w:rPr>
      </w:pPr>
      <w:r w:rsidRPr="008047B1">
        <w:rPr>
          <w:rFonts w:ascii="Traditional Arabic" w:eastAsia="Times New Roman" w:hAnsi="Traditional Arabic" w:cs="Traditional Arabic"/>
          <w:b/>
          <w:bCs/>
          <w:color w:val="55708A"/>
          <w:sz w:val="28"/>
          <w:szCs w:val="28"/>
          <w:shd w:val="clear" w:color="auto" w:fill="FFFFFF"/>
          <w:rtl/>
        </w:rPr>
        <w:t>3- الكتب والمراجع الموصى بها:</w:t>
      </w:r>
    </w:p>
    <w:p w:rsidR="008047B1" w:rsidRPr="008047B1" w:rsidRDefault="008047B1" w:rsidP="008047B1">
      <w:pPr>
        <w:bidi/>
        <w:spacing w:before="100" w:beforeAutospacing="1" w:after="100" w:afterAutospacing="1" w:line="240" w:lineRule="auto"/>
        <w:ind w:left="1077" w:hanging="425"/>
        <w:jc w:val="both"/>
        <w:rPr>
          <w:rFonts w:ascii="Times New Roman" w:eastAsia="Times New Roman" w:hAnsi="Times New Roman" w:cs="Times New Roman"/>
          <w:b/>
          <w:bCs/>
          <w:color w:val="55708A"/>
          <w:sz w:val="24"/>
          <w:szCs w:val="24"/>
          <w:shd w:val="clear" w:color="auto" w:fill="FFFFFF"/>
          <w:rtl/>
        </w:rPr>
      </w:pPr>
      <w:r w:rsidRPr="008047B1">
        <w:rPr>
          <w:rFonts w:ascii="Symbol" w:eastAsia="Times New Roman" w:hAnsi="Symbol" w:cs="Times New Roman"/>
          <w:b/>
          <w:bCs/>
          <w:noProof/>
          <w:color w:val="55708A"/>
          <w:sz w:val="24"/>
          <w:szCs w:val="24"/>
          <w:shd w:val="clear" w:color="auto" w:fill="FFFFFF"/>
        </w:rPr>
        <mc:AlternateContent>
          <mc:Choice Requires="wps">
            <w:drawing>
              <wp:inline distT="0" distB="0" distL="0" distR="0" wp14:anchorId="23BCDA5F" wp14:editId="0FDE274F">
                <wp:extent cx="162560" cy="162560"/>
                <wp:effectExtent l="0" t="0" r="0" b="0"/>
                <wp:docPr id="137" name="AutoShape 170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328361" id="AutoShape 170" o:spid="_x0000_s1026" alt="*" style="width:12.8pt;height:1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 w:rsidRPr="008047B1">
        <w:rPr>
          <w:rFonts w:ascii="Times New Roman" w:eastAsia="Times New Roman" w:hAnsi="Times New Roman" w:cs="Times New Roman"/>
          <w:color w:val="55708A"/>
          <w:sz w:val="14"/>
          <w:szCs w:val="14"/>
          <w:shd w:val="clear" w:color="auto" w:fill="FFFFFF"/>
          <w:rtl/>
        </w:rPr>
        <w:t>        </w:t>
      </w:r>
      <w:r w:rsidRPr="008047B1">
        <w:rPr>
          <w:rFonts w:ascii="Traditional Arabic" w:eastAsia="Times New Roman" w:hAnsi="Traditional Arabic" w:cs="Traditional Arabic"/>
          <w:b/>
          <w:bCs/>
          <w:color w:val="55708A"/>
          <w:sz w:val="30"/>
          <w:szCs w:val="30"/>
          <w:shd w:val="clear" w:color="auto" w:fill="FFFFFF"/>
          <w:rtl/>
        </w:rPr>
        <w:t>مهارات الكتابة ، تأليف د. محمد فجال ، طبع جامعة الملك سعود 1430هـ .</w:t>
      </w:r>
    </w:p>
    <w:p w:rsidR="008047B1" w:rsidRPr="008047B1" w:rsidRDefault="008047B1" w:rsidP="008047B1">
      <w:pPr>
        <w:bidi/>
        <w:spacing w:before="240" w:after="100" w:afterAutospacing="1" w:line="240" w:lineRule="auto"/>
        <w:ind w:firstLine="369"/>
        <w:jc w:val="both"/>
        <w:rPr>
          <w:rFonts w:ascii="Times New Roman" w:eastAsia="Times New Roman" w:hAnsi="Times New Roman" w:cs="Times New Roman"/>
          <w:b/>
          <w:bCs/>
          <w:color w:val="55708A"/>
          <w:sz w:val="24"/>
          <w:szCs w:val="24"/>
          <w:shd w:val="clear" w:color="auto" w:fill="FFFFFF"/>
          <w:rtl/>
        </w:rPr>
      </w:pPr>
      <w:r w:rsidRPr="008047B1">
        <w:rPr>
          <w:rFonts w:ascii="Traditional Arabic" w:eastAsia="Times New Roman" w:hAnsi="Traditional Arabic" w:cs="Traditional Arabic"/>
          <w:b/>
          <w:bCs/>
          <w:color w:val="55708A"/>
          <w:sz w:val="28"/>
          <w:szCs w:val="28"/>
          <w:shd w:val="clear" w:color="auto" w:fill="FFFFFF"/>
          <w:rtl/>
        </w:rPr>
        <w:t>4- المواد الإلكترونية ومواقع الإنترنت :</w:t>
      </w:r>
    </w:p>
    <w:p w:rsidR="008047B1" w:rsidRPr="008047B1" w:rsidRDefault="008047B1" w:rsidP="008047B1">
      <w:pPr>
        <w:bidi/>
        <w:spacing w:before="100" w:beforeAutospacing="1" w:after="100" w:afterAutospacing="1" w:line="240" w:lineRule="auto"/>
        <w:ind w:left="1077" w:hanging="425"/>
        <w:jc w:val="both"/>
        <w:rPr>
          <w:rFonts w:ascii="Times New Roman" w:eastAsia="Times New Roman" w:hAnsi="Times New Roman" w:cs="Times New Roman"/>
          <w:b/>
          <w:bCs/>
          <w:color w:val="55708A"/>
          <w:sz w:val="24"/>
          <w:szCs w:val="24"/>
          <w:shd w:val="clear" w:color="auto" w:fill="FFFFFF"/>
          <w:rtl/>
        </w:rPr>
      </w:pPr>
      <w:r w:rsidRPr="008047B1">
        <w:rPr>
          <w:rFonts w:ascii="Symbol" w:eastAsia="Times New Roman" w:hAnsi="Symbol" w:cs="Times New Roman"/>
          <w:b/>
          <w:bCs/>
          <w:noProof/>
          <w:color w:val="55708A"/>
          <w:sz w:val="24"/>
          <w:szCs w:val="24"/>
          <w:shd w:val="clear" w:color="auto" w:fill="FFFFFF"/>
        </w:rPr>
        <mc:AlternateContent>
          <mc:Choice Requires="wps">
            <w:drawing>
              <wp:inline distT="0" distB="0" distL="0" distR="0" wp14:anchorId="1F12370B" wp14:editId="332605C2">
                <wp:extent cx="162560" cy="162560"/>
                <wp:effectExtent l="0" t="0" r="0" b="0"/>
                <wp:docPr id="136" name="AutoShape 17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CC487B" id="AutoShape 171" o:spid="_x0000_s1026" alt="*" style="width:12.8pt;height:1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 w:rsidRPr="008047B1">
        <w:rPr>
          <w:rFonts w:ascii="Times New Roman" w:eastAsia="Times New Roman" w:hAnsi="Times New Roman" w:cs="Times New Roman"/>
          <w:color w:val="55708A"/>
          <w:sz w:val="14"/>
          <w:szCs w:val="14"/>
          <w:shd w:val="clear" w:color="auto" w:fill="FFFFFF"/>
          <w:rtl/>
        </w:rPr>
        <w:t>        </w:t>
      </w:r>
      <w:r w:rsidRPr="008047B1">
        <w:rPr>
          <w:rFonts w:ascii="Traditional Arabic" w:eastAsia="Times New Roman" w:hAnsi="Traditional Arabic" w:cs="Traditional Arabic"/>
          <w:b/>
          <w:bCs/>
          <w:color w:val="55708A"/>
          <w:sz w:val="30"/>
          <w:szCs w:val="30"/>
          <w:shd w:val="clear" w:color="auto" w:fill="FFFFFF"/>
          <w:rtl/>
        </w:rPr>
        <w:t>منتدى مهارات اللغة العربية .</w:t>
      </w:r>
    </w:p>
    <w:p w:rsidR="008047B1" w:rsidRPr="008047B1" w:rsidRDefault="008047B1" w:rsidP="008047B1">
      <w:pPr>
        <w:bidi/>
        <w:spacing w:before="100" w:beforeAutospacing="1" w:after="100" w:afterAutospacing="1" w:line="240" w:lineRule="auto"/>
        <w:ind w:left="1077" w:hanging="425"/>
        <w:jc w:val="both"/>
        <w:rPr>
          <w:rFonts w:ascii="Times New Roman" w:eastAsia="Times New Roman" w:hAnsi="Times New Roman" w:cs="Times New Roman"/>
          <w:b/>
          <w:bCs/>
          <w:color w:val="55708A"/>
          <w:sz w:val="24"/>
          <w:szCs w:val="24"/>
          <w:shd w:val="clear" w:color="auto" w:fill="FFFFFF"/>
          <w:rtl/>
        </w:rPr>
      </w:pPr>
      <w:r w:rsidRPr="008047B1">
        <w:rPr>
          <w:rFonts w:ascii="Symbol" w:eastAsia="Times New Roman" w:hAnsi="Symbol" w:cs="Times New Roman"/>
          <w:b/>
          <w:bCs/>
          <w:noProof/>
          <w:color w:val="55708A"/>
          <w:sz w:val="24"/>
          <w:szCs w:val="24"/>
          <w:shd w:val="clear" w:color="auto" w:fill="FFFFFF"/>
        </w:rPr>
        <mc:AlternateContent>
          <mc:Choice Requires="wps">
            <w:drawing>
              <wp:inline distT="0" distB="0" distL="0" distR="0" wp14:anchorId="18D6743F" wp14:editId="33ED1957">
                <wp:extent cx="162560" cy="162560"/>
                <wp:effectExtent l="0" t="0" r="0" b="0"/>
                <wp:docPr id="135" name="AutoShape 17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EA1F1C" id="AutoShape 172" o:spid="_x0000_s1026" alt="*" style="width:12.8pt;height:1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 w:rsidRPr="008047B1">
        <w:rPr>
          <w:rFonts w:ascii="Times New Roman" w:eastAsia="Times New Roman" w:hAnsi="Times New Roman" w:cs="Times New Roman"/>
          <w:color w:val="55708A"/>
          <w:sz w:val="14"/>
          <w:szCs w:val="14"/>
          <w:shd w:val="clear" w:color="auto" w:fill="FFFFFF"/>
          <w:rtl/>
        </w:rPr>
        <w:t>        </w:t>
      </w:r>
      <w:r w:rsidRPr="008047B1">
        <w:rPr>
          <w:rFonts w:ascii="Traditional Arabic" w:eastAsia="Times New Roman" w:hAnsi="Traditional Arabic" w:cs="Traditional Arabic"/>
          <w:b/>
          <w:bCs/>
          <w:color w:val="55708A"/>
          <w:sz w:val="30"/>
          <w:szCs w:val="30"/>
          <w:shd w:val="clear" w:color="auto" w:fill="FFFFFF"/>
          <w:rtl/>
        </w:rPr>
        <w:t>منتدى الإيوان .</w:t>
      </w:r>
    </w:p>
    <w:p w:rsidR="008047B1" w:rsidRPr="008047B1" w:rsidRDefault="008047B1" w:rsidP="008047B1">
      <w:pPr>
        <w:bidi/>
        <w:spacing w:before="100" w:beforeAutospacing="1" w:after="100" w:afterAutospacing="1" w:line="240" w:lineRule="auto"/>
        <w:ind w:left="1077" w:hanging="425"/>
        <w:jc w:val="both"/>
        <w:rPr>
          <w:rFonts w:ascii="Times New Roman" w:eastAsia="Times New Roman" w:hAnsi="Times New Roman" w:cs="Times New Roman"/>
          <w:b/>
          <w:bCs/>
          <w:color w:val="55708A"/>
          <w:sz w:val="24"/>
          <w:szCs w:val="24"/>
          <w:shd w:val="clear" w:color="auto" w:fill="FFFFFF"/>
          <w:rtl/>
        </w:rPr>
      </w:pPr>
      <w:r w:rsidRPr="008047B1">
        <w:rPr>
          <w:rFonts w:ascii="Symbol" w:eastAsia="Times New Roman" w:hAnsi="Symbol" w:cs="Times New Roman"/>
          <w:b/>
          <w:bCs/>
          <w:noProof/>
          <w:color w:val="55708A"/>
          <w:sz w:val="24"/>
          <w:szCs w:val="24"/>
          <w:shd w:val="clear" w:color="auto" w:fill="FFFFFF"/>
        </w:rPr>
        <mc:AlternateContent>
          <mc:Choice Requires="wps">
            <w:drawing>
              <wp:inline distT="0" distB="0" distL="0" distR="0" wp14:anchorId="763640CB" wp14:editId="6366BE3B">
                <wp:extent cx="162560" cy="162560"/>
                <wp:effectExtent l="0" t="0" r="0" b="0"/>
                <wp:docPr id="134" name="AutoShape 17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4DBC68" id="AutoShape 173" o:spid="_x0000_s1026" alt="*" style="width:12.8pt;height:1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 w:rsidRPr="008047B1">
        <w:rPr>
          <w:rFonts w:ascii="Times New Roman" w:eastAsia="Times New Roman" w:hAnsi="Times New Roman" w:cs="Times New Roman"/>
          <w:color w:val="55708A"/>
          <w:sz w:val="14"/>
          <w:szCs w:val="14"/>
          <w:shd w:val="clear" w:color="auto" w:fill="FFFFFF"/>
          <w:rtl/>
        </w:rPr>
        <w:t>        </w:t>
      </w:r>
      <w:r w:rsidRPr="008047B1">
        <w:rPr>
          <w:rFonts w:ascii="Traditional Arabic" w:eastAsia="Times New Roman" w:hAnsi="Traditional Arabic" w:cs="Traditional Arabic"/>
          <w:b/>
          <w:bCs/>
          <w:color w:val="55708A"/>
          <w:sz w:val="30"/>
          <w:szCs w:val="30"/>
          <w:shd w:val="clear" w:color="auto" w:fill="FFFFFF"/>
          <w:rtl/>
        </w:rPr>
        <w:t>فنون اللغة العربية .</w:t>
      </w:r>
    </w:p>
    <w:p w:rsidR="008047B1" w:rsidRPr="008047B1" w:rsidRDefault="008047B1" w:rsidP="008047B1">
      <w:pPr>
        <w:bidi/>
        <w:spacing w:before="100" w:beforeAutospacing="1" w:after="100" w:afterAutospacing="1" w:line="240" w:lineRule="auto"/>
        <w:ind w:left="1077" w:hanging="425"/>
        <w:jc w:val="both"/>
        <w:rPr>
          <w:rFonts w:ascii="Times New Roman" w:eastAsia="Times New Roman" w:hAnsi="Times New Roman" w:cs="Times New Roman"/>
          <w:b/>
          <w:bCs/>
          <w:color w:val="55708A"/>
          <w:sz w:val="24"/>
          <w:szCs w:val="24"/>
          <w:shd w:val="clear" w:color="auto" w:fill="FFFFFF"/>
          <w:rtl/>
        </w:rPr>
      </w:pPr>
      <w:r w:rsidRPr="008047B1">
        <w:rPr>
          <w:rFonts w:ascii="Symbol" w:eastAsia="Times New Roman" w:hAnsi="Symbol" w:cs="Times New Roman"/>
          <w:b/>
          <w:bCs/>
          <w:noProof/>
          <w:color w:val="55708A"/>
          <w:sz w:val="24"/>
          <w:szCs w:val="24"/>
          <w:shd w:val="clear" w:color="auto" w:fill="FFFFFF"/>
        </w:rPr>
        <mc:AlternateContent>
          <mc:Choice Requires="wps">
            <w:drawing>
              <wp:inline distT="0" distB="0" distL="0" distR="0" wp14:anchorId="1A609686" wp14:editId="22781522">
                <wp:extent cx="162560" cy="162560"/>
                <wp:effectExtent l="0" t="0" r="0" b="0"/>
                <wp:docPr id="133" name="AutoShape 17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4BAA" id="AutoShape 174" o:spid="_x0000_s1026" alt="*" style="width:12.8pt;height:1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 w:rsidRPr="008047B1">
        <w:rPr>
          <w:rFonts w:ascii="Times New Roman" w:eastAsia="Times New Roman" w:hAnsi="Times New Roman" w:cs="Times New Roman"/>
          <w:color w:val="55708A"/>
          <w:sz w:val="14"/>
          <w:szCs w:val="14"/>
          <w:shd w:val="clear" w:color="auto" w:fill="FFFFFF"/>
          <w:rtl/>
        </w:rPr>
        <w:t>        </w:t>
      </w:r>
      <w:r w:rsidRPr="008047B1">
        <w:rPr>
          <w:rFonts w:ascii="Traditional Arabic" w:eastAsia="Times New Roman" w:hAnsi="Traditional Arabic" w:cs="Traditional Arabic"/>
          <w:b/>
          <w:bCs/>
          <w:color w:val="55708A"/>
          <w:sz w:val="30"/>
          <w:szCs w:val="30"/>
          <w:shd w:val="clear" w:color="auto" w:fill="FFFFFF"/>
          <w:rtl/>
        </w:rPr>
        <w:t>مقهى اللغة العربية .   </w:t>
      </w:r>
    </w:p>
    <w:tbl>
      <w:tblPr>
        <w:bidiVisual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5"/>
        <w:gridCol w:w="2089"/>
      </w:tblGrid>
      <w:tr w:rsidR="008047B1" w:rsidRPr="008047B1" w:rsidTr="008047B1">
        <w:trPr>
          <w:jc w:val="center"/>
        </w:trPr>
        <w:tc>
          <w:tcPr>
            <w:tcW w:w="5475" w:type="dxa"/>
            <w:tcBorders>
              <w:top w:val="single" w:sz="8" w:space="0" w:color="8064A2"/>
              <w:left w:val="nil"/>
              <w:bottom w:val="single" w:sz="8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7B1" w:rsidRPr="008047B1" w:rsidRDefault="008047B1" w:rsidP="00804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  <w:rtl/>
              </w:rPr>
            </w:pPr>
            <w:hyperlink r:id="rId4" w:history="1">
              <w:r w:rsidRPr="008047B1">
                <w:rPr>
                  <w:rFonts w:ascii="Traditional Arabic" w:eastAsia="Times New Roman" w:hAnsi="Traditional Arabic" w:cs="Traditional Arabic"/>
                  <w:color w:val="006666"/>
                  <w:sz w:val="30"/>
                  <w:szCs w:val="30"/>
                </w:rPr>
                <w:t>http://www.al-mostafa.com/index.htm</w:t>
              </w:r>
            </w:hyperlink>
          </w:p>
        </w:tc>
        <w:tc>
          <w:tcPr>
            <w:tcW w:w="2089" w:type="dxa"/>
            <w:tcBorders>
              <w:top w:val="single" w:sz="8" w:space="0" w:color="8064A2"/>
              <w:left w:val="nil"/>
              <w:bottom w:val="single" w:sz="8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B1" w:rsidRPr="008047B1" w:rsidRDefault="008047B1" w:rsidP="0080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</w:rPr>
            </w:pPr>
            <w:r w:rsidRPr="008047B1">
              <w:rPr>
                <w:rFonts w:ascii="Traditional Arabic" w:eastAsia="Times New Roman" w:hAnsi="Traditional Arabic" w:cs="Traditional Arabic"/>
                <w:color w:val="55708A"/>
                <w:sz w:val="30"/>
                <w:szCs w:val="30"/>
                <w:rtl/>
              </w:rPr>
              <w:t>مكتبة المصطفى</w:t>
            </w:r>
          </w:p>
        </w:tc>
      </w:tr>
      <w:tr w:rsidR="008047B1" w:rsidRPr="008047B1" w:rsidTr="008047B1">
        <w:trPr>
          <w:jc w:val="center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F2EF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7B1" w:rsidRPr="008047B1" w:rsidRDefault="008047B1" w:rsidP="00804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</w:rPr>
            </w:pPr>
            <w:hyperlink r:id="rId5" w:history="1">
              <w:r w:rsidRPr="008047B1">
                <w:rPr>
                  <w:rFonts w:ascii="Traditional Arabic" w:eastAsia="Times New Roman" w:hAnsi="Traditional Arabic" w:cs="Traditional Arabic"/>
                  <w:color w:val="006666"/>
                  <w:sz w:val="30"/>
                  <w:szCs w:val="30"/>
                </w:rPr>
                <w:t>http://www.alwaraq.net/index</w:t>
              </w:r>
            </w:hyperlink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F2EF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B1" w:rsidRPr="008047B1" w:rsidRDefault="008047B1" w:rsidP="0080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</w:rPr>
            </w:pPr>
            <w:r w:rsidRPr="008047B1">
              <w:rPr>
                <w:rFonts w:ascii="Traditional Arabic" w:eastAsia="Times New Roman" w:hAnsi="Traditional Arabic" w:cs="Traditional Arabic"/>
                <w:color w:val="55708A"/>
                <w:sz w:val="30"/>
                <w:szCs w:val="30"/>
                <w:rtl/>
              </w:rPr>
              <w:t>موقع الوراق</w:t>
            </w:r>
          </w:p>
        </w:tc>
      </w:tr>
      <w:tr w:rsidR="008047B1" w:rsidRPr="008047B1" w:rsidTr="008047B1">
        <w:trPr>
          <w:jc w:val="center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7B1" w:rsidRPr="008047B1" w:rsidRDefault="008047B1" w:rsidP="00804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</w:rPr>
            </w:pPr>
            <w:r w:rsidRPr="008047B1">
              <w:rPr>
                <w:rFonts w:ascii="Traditional Arabic" w:eastAsia="Times New Roman" w:hAnsi="Traditional Arabic" w:cs="Traditional Arabic"/>
                <w:color w:val="55708A"/>
                <w:sz w:val="30"/>
                <w:szCs w:val="30"/>
              </w:rPr>
              <w:t>http://www.almeshkat.net/books/index.php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B1" w:rsidRPr="008047B1" w:rsidRDefault="008047B1" w:rsidP="0080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</w:rPr>
            </w:pPr>
            <w:r w:rsidRPr="008047B1">
              <w:rPr>
                <w:rFonts w:ascii="Traditional Arabic" w:eastAsia="Times New Roman" w:hAnsi="Traditional Arabic" w:cs="Traditional Arabic"/>
                <w:color w:val="55708A"/>
                <w:sz w:val="30"/>
                <w:szCs w:val="30"/>
                <w:rtl/>
              </w:rPr>
              <w:t>مكتبة مشكاة الإسلام</w:t>
            </w:r>
          </w:p>
        </w:tc>
      </w:tr>
      <w:tr w:rsidR="008047B1" w:rsidRPr="008047B1" w:rsidTr="008047B1">
        <w:trPr>
          <w:jc w:val="center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F2EF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7B1" w:rsidRPr="008047B1" w:rsidRDefault="008047B1" w:rsidP="00804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</w:rPr>
            </w:pPr>
            <w:hyperlink r:id="rId6" w:history="1">
              <w:r w:rsidRPr="008047B1">
                <w:rPr>
                  <w:rFonts w:ascii="Traditional Arabic" w:eastAsia="Times New Roman" w:hAnsi="Traditional Arabic" w:cs="Traditional Arabic"/>
                  <w:color w:val="006666"/>
                  <w:sz w:val="30"/>
                  <w:szCs w:val="30"/>
                </w:rPr>
                <w:t>http://www.imamu.edu.sa/arabiyah</w:t>
              </w:r>
              <w:r w:rsidRPr="008047B1">
                <w:rPr>
                  <w:rFonts w:ascii="Traditional Arabic" w:eastAsia="Times New Roman" w:hAnsi="Traditional Arabic" w:cs="Traditional Arabic"/>
                  <w:color w:val="006666"/>
                  <w:sz w:val="30"/>
                  <w:szCs w:val="30"/>
                  <w:rtl/>
                </w:rPr>
                <w:t>/</w:t>
              </w:r>
            </w:hyperlink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F2EF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B1" w:rsidRPr="008047B1" w:rsidRDefault="008047B1" w:rsidP="0080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</w:rPr>
            </w:pPr>
            <w:r w:rsidRPr="008047B1">
              <w:rPr>
                <w:rFonts w:ascii="Traditional Arabic" w:eastAsia="Times New Roman" w:hAnsi="Traditional Arabic" w:cs="Traditional Arabic"/>
                <w:color w:val="55708A"/>
                <w:sz w:val="30"/>
                <w:szCs w:val="30"/>
                <w:rtl/>
              </w:rPr>
              <w:t>الجمعية العلمية السعودية للغة العربية</w:t>
            </w:r>
          </w:p>
        </w:tc>
      </w:tr>
      <w:tr w:rsidR="008047B1" w:rsidRPr="008047B1" w:rsidTr="008047B1">
        <w:trPr>
          <w:jc w:val="center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7B1" w:rsidRPr="008047B1" w:rsidRDefault="008047B1" w:rsidP="00804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</w:rPr>
            </w:pPr>
            <w:hyperlink r:id="rId7" w:history="1">
              <w:r w:rsidRPr="008047B1">
                <w:rPr>
                  <w:rFonts w:ascii="Traditional Arabic" w:eastAsia="Times New Roman" w:hAnsi="Traditional Arabic" w:cs="Traditional Arabic"/>
                  <w:color w:val="006666"/>
                  <w:sz w:val="30"/>
                  <w:szCs w:val="30"/>
                </w:rPr>
                <w:t>http://www.alukah.net</w:t>
              </w:r>
              <w:r w:rsidRPr="008047B1">
                <w:rPr>
                  <w:rFonts w:ascii="Traditional Arabic" w:eastAsia="Times New Roman" w:hAnsi="Traditional Arabic" w:cs="Traditional Arabic"/>
                  <w:color w:val="006666"/>
                  <w:sz w:val="30"/>
                  <w:szCs w:val="30"/>
                  <w:rtl/>
                </w:rPr>
                <w:t>/</w:t>
              </w:r>
            </w:hyperlink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B1" w:rsidRPr="008047B1" w:rsidRDefault="008047B1" w:rsidP="0080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</w:rPr>
            </w:pPr>
            <w:r w:rsidRPr="008047B1">
              <w:rPr>
                <w:rFonts w:ascii="Traditional Arabic" w:eastAsia="Times New Roman" w:hAnsi="Traditional Arabic" w:cs="Traditional Arabic"/>
                <w:color w:val="55708A"/>
                <w:sz w:val="30"/>
                <w:szCs w:val="30"/>
                <w:rtl/>
              </w:rPr>
              <w:t>الألوكة</w:t>
            </w:r>
          </w:p>
        </w:tc>
      </w:tr>
      <w:tr w:rsidR="008047B1" w:rsidRPr="008047B1" w:rsidTr="008047B1">
        <w:trPr>
          <w:jc w:val="center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7B1" w:rsidRPr="008047B1" w:rsidRDefault="008047B1" w:rsidP="00804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</w:rPr>
            </w:pPr>
            <w:hyperlink r:id="rId8" w:history="1">
              <w:r w:rsidRPr="008047B1">
                <w:rPr>
                  <w:rFonts w:ascii="Traditional Arabic" w:eastAsia="Times New Roman" w:hAnsi="Traditional Arabic" w:cs="Traditional Arabic"/>
                  <w:color w:val="006666"/>
                  <w:sz w:val="30"/>
                  <w:szCs w:val="30"/>
                </w:rPr>
                <w:t>http://www.iwan.fajjal.com</w:t>
              </w:r>
              <w:r w:rsidRPr="008047B1">
                <w:rPr>
                  <w:rFonts w:ascii="Traditional Arabic" w:eastAsia="Times New Roman" w:hAnsi="Traditional Arabic" w:cs="Traditional Arabic"/>
                  <w:color w:val="006666"/>
                  <w:sz w:val="30"/>
                  <w:szCs w:val="30"/>
                  <w:rtl/>
                </w:rPr>
                <w:t>/</w:t>
              </w:r>
            </w:hyperlink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B1" w:rsidRPr="008047B1" w:rsidRDefault="008047B1" w:rsidP="0080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</w:rPr>
            </w:pPr>
            <w:r w:rsidRPr="008047B1">
              <w:rPr>
                <w:rFonts w:ascii="Traditional Arabic" w:eastAsia="Times New Roman" w:hAnsi="Traditional Arabic" w:cs="Traditional Arabic"/>
                <w:color w:val="55708A"/>
                <w:sz w:val="30"/>
                <w:szCs w:val="30"/>
                <w:rtl/>
              </w:rPr>
              <w:t>الإيوان</w:t>
            </w:r>
          </w:p>
        </w:tc>
      </w:tr>
      <w:tr w:rsidR="008047B1" w:rsidRPr="008047B1" w:rsidTr="008047B1">
        <w:trPr>
          <w:jc w:val="center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F2EF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7B1" w:rsidRPr="008047B1" w:rsidRDefault="008047B1" w:rsidP="00804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</w:rPr>
            </w:pPr>
            <w:hyperlink r:id="rId9" w:history="1">
              <w:r w:rsidRPr="008047B1">
                <w:rPr>
                  <w:rFonts w:ascii="Traditional Arabic" w:eastAsia="Times New Roman" w:hAnsi="Traditional Arabic" w:cs="Traditional Arabic"/>
                  <w:color w:val="006666"/>
                  <w:sz w:val="30"/>
                  <w:szCs w:val="30"/>
                </w:rPr>
                <w:t>http://www.alarabiyah.ws</w:t>
              </w:r>
              <w:r w:rsidRPr="008047B1">
                <w:rPr>
                  <w:rFonts w:ascii="Traditional Arabic" w:eastAsia="Times New Roman" w:hAnsi="Traditional Arabic" w:cs="Traditional Arabic"/>
                  <w:color w:val="006666"/>
                  <w:sz w:val="30"/>
                  <w:szCs w:val="30"/>
                  <w:rtl/>
                </w:rPr>
                <w:t>/</w:t>
              </w:r>
            </w:hyperlink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F2EF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B1" w:rsidRPr="008047B1" w:rsidRDefault="008047B1" w:rsidP="0080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</w:rPr>
            </w:pPr>
            <w:r w:rsidRPr="008047B1">
              <w:rPr>
                <w:rFonts w:ascii="Traditional Arabic" w:eastAsia="Times New Roman" w:hAnsi="Traditional Arabic" w:cs="Traditional Arabic"/>
                <w:color w:val="55708A"/>
                <w:sz w:val="30"/>
                <w:szCs w:val="30"/>
                <w:rtl/>
              </w:rPr>
              <w:t>صوت العربية</w:t>
            </w:r>
          </w:p>
        </w:tc>
      </w:tr>
      <w:tr w:rsidR="008047B1" w:rsidRPr="008047B1" w:rsidTr="008047B1">
        <w:trPr>
          <w:jc w:val="center"/>
        </w:trPr>
        <w:tc>
          <w:tcPr>
            <w:tcW w:w="5475" w:type="dxa"/>
            <w:tcBorders>
              <w:top w:val="nil"/>
              <w:left w:val="nil"/>
              <w:bottom w:val="single" w:sz="8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7B1" w:rsidRPr="008047B1" w:rsidRDefault="008047B1" w:rsidP="00804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</w:rPr>
            </w:pPr>
            <w:hyperlink r:id="rId10" w:history="1">
              <w:r w:rsidRPr="008047B1">
                <w:rPr>
                  <w:rFonts w:ascii="Traditional Arabic" w:eastAsia="Times New Roman" w:hAnsi="Traditional Arabic" w:cs="Traditional Arabic"/>
                  <w:color w:val="006666"/>
                  <w:sz w:val="30"/>
                  <w:szCs w:val="30"/>
                </w:rPr>
                <w:t>http://www.alfaseeh.com/vb/index.php</w:t>
              </w:r>
            </w:hyperlink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B1" w:rsidRPr="008047B1" w:rsidRDefault="008047B1" w:rsidP="0080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</w:rPr>
            </w:pPr>
            <w:r w:rsidRPr="008047B1">
              <w:rPr>
                <w:rFonts w:ascii="Traditional Arabic" w:eastAsia="Times New Roman" w:hAnsi="Traditional Arabic" w:cs="Traditional Arabic"/>
                <w:color w:val="55708A"/>
                <w:sz w:val="30"/>
                <w:szCs w:val="30"/>
                <w:rtl/>
              </w:rPr>
              <w:t>شبكة الفصيح</w:t>
            </w:r>
          </w:p>
        </w:tc>
      </w:tr>
      <w:tr w:rsidR="008047B1" w:rsidRPr="008047B1" w:rsidTr="008047B1">
        <w:trPr>
          <w:jc w:val="center"/>
        </w:trPr>
        <w:tc>
          <w:tcPr>
            <w:tcW w:w="5475" w:type="dxa"/>
            <w:tcBorders>
              <w:top w:val="nil"/>
              <w:left w:val="nil"/>
              <w:bottom w:val="single" w:sz="8" w:space="0" w:color="8064A2"/>
              <w:right w:val="nil"/>
            </w:tcBorders>
            <w:shd w:val="clear" w:color="auto" w:fill="F2EF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7B1" w:rsidRPr="008047B1" w:rsidRDefault="008047B1" w:rsidP="00804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</w:rPr>
            </w:pPr>
            <w:r w:rsidRPr="008047B1">
              <w:rPr>
                <w:rFonts w:ascii="Traditional Arabic" w:eastAsia="Times New Roman" w:hAnsi="Traditional Arabic" w:cs="Traditional Arabic"/>
                <w:color w:val="55708A"/>
                <w:sz w:val="30"/>
                <w:szCs w:val="30"/>
              </w:rPr>
              <w:t>http://pdfbooks.net/vb/login.php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8064A2"/>
              <w:right w:val="nil"/>
            </w:tcBorders>
            <w:shd w:val="clear" w:color="auto" w:fill="F2EF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7B1" w:rsidRPr="008047B1" w:rsidRDefault="008047B1" w:rsidP="0080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708A"/>
                <w:sz w:val="24"/>
                <w:szCs w:val="24"/>
              </w:rPr>
            </w:pPr>
            <w:r w:rsidRPr="008047B1">
              <w:rPr>
                <w:rFonts w:ascii="Traditional Arabic" w:eastAsia="Times New Roman" w:hAnsi="Traditional Arabic" w:cs="Traditional Arabic"/>
                <w:color w:val="55708A"/>
                <w:sz w:val="30"/>
                <w:szCs w:val="30"/>
                <w:rtl/>
              </w:rPr>
              <w:t>منتديات الكتب المصورة</w:t>
            </w:r>
          </w:p>
        </w:tc>
      </w:tr>
    </w:tbl>
    <w:p w:rsidR="009F680D" w:rsidRDefault="009F680D" w:rsidP="008047B1">
      <w:bookmarkStart w:id="0" w:name="_GoBack"/>
      <w:bookmarkEnd w:id="0"/>
    </w:p>
    <w:sectPr w:rsidR="009F6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panose1 w:val="00000000000000000000"/>
    <w:charset w:val="00"/>
    <w:family w:val="roman"/>
    <w:notTrueType/>
    <w:pitch w:val="default"/>
  </w:font>
  <w:font w:name="hesham cortoba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_duba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B1"/>
    <w:rsid w:val="008047B1"/>
    <w:rsid w:val="00952B36"/>
    <w:rsid w:val="009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1C7F8DD-004C-4BA9-A171-7F9EF40B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1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wan.fajjal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lukah.ne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mamu.edu.sa/arabiyah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lwaraq.net/index" TargetMode="External"/><Relationship Id="rId10" Type="http://schemas.openxmlformats.org/officeDocument/2006/relationships/hyperlink" Target="http://www.alfaseeh.com/vb/index.php" TargetMode="External"/><Relationship Id="rId4" Type="http://schemas.openxmlformats.org/officeDocument/2006/relationships/hyperlink" Target="http://www.al-mostafa.com/index.htm" TargetMode="External"/><Relationship Id="rId9" Type="http://schemas.openxmlformats.org/officeDocument/2006/relationships/hyperlink" Target="http://www.alarabiyah.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Althunaiyan</dc:creator>
  <cp:keywords/>
  <dc:description/>
  <cp:lastModifiedBy>Abdullah Althunaiyan</cp:lastModifiedBy>
  <cp:revision>1</cp:revision>
  <dcterms:created xsi:type="dcterms:W3CDTF">2014-09-29T23:35:00Z</dcterms:created>
  <dcterms:modified xsi:type="dcterms:W3CDTF">2014-09-29T23:41:00Z</dcterms:modified>
</cp:coreProperties>
</file>