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7891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>نموذج حل في النهائي</w:t>
      </w:r>
    </w:p>
    <w:p w14:paraId="4B630960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>المقرر الدراسي</w:t>
      </w:r>
    </w:p>
    <w:p w14:paraId="316B7248" w14:textId="7247D7CB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 (تخريج الحديث)</w:t>
      </w:r>
    </w:p>
    <w:p w14:paraId="1655888C" w14:textId="77777777" w:rsidR="007B1751" w:rsidRDefault="007B1751" w:rsidP="007B1751">
      <w:pPr>
        <w:rPr>
          <w:rFonts w:cs="Arial"/>
          <w:rtl/>
        </w:rPr>
      </w:pPr>
    </w:p>
    <w:p w14:paraId="020BF5CC" w14:textId="492E7544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السؤال </w:t>
      </w:r>
    </w:p>
    <w:p w14:paraId="1FE14B15" w14:textId="77777777" w:rsidR="007B1751" w:rsidRDefault="007B1751" w:rsidP="007B1751">
      <w:pPr>
        <w:rPr>
          <w:rtl/>
        </w:rPr>
      </w:pPr>
    </w:p>
    <w:p w14:paraId="210A3269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خرجتِ حديثا وظهرت لك النتائج التالية، وبقي عليك ترتيبها -كما تعلمتِ-:         </w:t>
      </w:r>
      <w:proofErr w:type="gramStart"/>
      <w:r>
        <w:rPr>
          <w:rFonts w:cs="Arial"/>
          <w:rtl/>
        </w:rPr>
        <w:t xml:space="preserve">   (</w:t>
      </w:r>
      <w:proofErr w:type="gramEnd"/>
      <w:r>
        <w:rPr>
          <w:rFonts w:cs="Arial"/>
          <w:rtl/>
        </w:rPr>
        <w:t xml:space="preserve"> 10 درجات)       </w:t>
      </w:r>
    </w:p>
    <w:p w14:paraId="1F3C9F18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545 - أخبرنا قتيبة عن مالك عن يحيى بن سعيد عن عمرة عن </w:t>
      </w:r>
      <w:proofErr w:type="gramStart"/>
      <w:r>
        <w:rPr>
          <w:rFonts w:cs="Arial"/>
          <w:rtl/>
        </w:rPr>
        <w:t>عائشة  _</w:t>
      </w:r>
      <w:proofErr w:type="gramEnd"/>
      <w:r>
        <w:rPr>
          <w:rFonts w:cs="Arial"/>
          <w:rtl/>
        </w:rPr>
        <w:t>__1_~1.</w:t>
      </w:r>
      <w:r>
        <w:t>PNG</w:t>
      </w:r>
      <w:r>
        <w:rPr>
          <w:rFonts w:cs="Arial"/>
          <w:rtl/>
        </w:rPr>
        <w:t xml:space="preserve"> قالت: (إن كان رسول الله </w:t>
      </w:r>
      <w:r>
        <w:t>r</w:t>
      </w:r>
      <w:r>
        <w:rPr>
          <w:rFonts w:cs="Arial"/>
          <w:rtl/>
        </w:rPr>
        <w:t xml:space="preserve"> ليصلي الصبح فينصرف النساء </w:t>
      </w:r>
      <w:proofErr w:type="spellStart"/>
      <w:r>
        <w:rPr>
          <w:rFonts w:cs="Arial"/>
          <w:rtl/>
        </w:rPr>
        <w:t>متلفعات</w:t>
      </w:r>
      <w:proofErr w:type="spellEnd"/>
      <w:r>
        <w:rPr>
          <w:rFonts w:cs="Arial"/>
          <w:rtl/>
        </w:rPr>
        <w:t xml:space="preserve"> بمروطهن ما يعرفن من الغلس سنن النسائي (1/ 271) كتاب الصلاة، باب التغليس في الحضر)</w:t>
      </w:r>
    </w:p>
    <w:p w14:paraId="73B010FD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867 - حَدَّثَنَا عَبْدُ اللَّهِ بْنُ مَسْلَمَةَ </w:t>
      </w:r>
      <w:proofErr w:type="spellStart"/>
      <w:r>
        <w:rPr>
          <w:rFonts w:cs="Arial"/>
          <w:rtl/>
        </w:rPr>
        <w:t>الْقَعْنَبِىُّ</w:t>
      </w:r>
      <w:proofErr w:type="spellEnd"/>
      <w:r>
        <w:rPr>
          <w:rFonts w:cs="Arial"/>
          <w:rtl/>
        </w:rPr>
        <w:t xml:space="preserve"> عَنْ مَالِكٍ عَنْ يَحْيَى بْنِ سَعِيدٍ عَنْ عَمْرَةَ بِنْتِ عَبْدِ الرَّحْمَنِ عَنْ عَائِشَةَ قَالَتْ "إِنْ كَانَ رَسُولُ اللَّهِ </w:t>
      </w:r>
      <w:proofErr w:type="gramStart"/>
      <w:r>
        <w:t>r</w:t>
      </w:r>
      <w:r>
        <w:rPr>
          <w:rFonts w:cs="Arial"/>
          <w:rtl/>
        </w:rPr>
        <w:t xml:space="preserve">  لَيُصَلِّي</w:t>
      </w:r>
      <w:proofErr w:type="gramEnd"/>
      <w:r>
        <w:rPr>
          <w:rFonts w:cs="Arial"/>
          <w:rtl/>
        </w:rPr>
        <w:t xml:space="preserve"> الصُّبْحَ فَيَنْصَرِفُ النِّسَاءُ </w:t>
      </w:r>
      <w:proofErr w:type="spellStart"/>
      <w:r>
        <w:rPr>
          <w:rFonts w:cs="Arial"/>
          <w:rtl/>
        </w:rPr>
        <w:t>مُتَلَفِّعَاتٍ</w:t>
      </w:r>
      <w:proofErr w:type="spellEnd"/>
      <w:r>
        <w:rPr>
          <w:rFonts w:cs="Arial"/>
          <w:rtl/>
        </w:rPr>
        <w:t xml:space="preserve"> بِمُرُوطِهِنَّ مَا يُعْرَفْنَ مِنْ الْغَلَسِ( بَاب خُرُوجِ النِّسَاءِ إِلَى الْمَسَاجِدِ بِاللَّيْلِ وَالْغَلَسِ صحيح البخاري- كتاب الصلاة (1/ 173)</w:t>
      </w:r>
    </w:p>
    <w:p w14:paraId="4488BFBB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645 حدثنا نصر بن علي الجهضمي وإسحاق بن موسى الأنصاري قالا حدثنا معن عن مالك عن يحيى بن سعيد عن عمرة عن عائشة قالت: "إن كان رسول الله </w:t>
      </w:r>
      <w:r>
        <w:t>r</w:t>
      </w:r>
      <w:r>
        <w:rPr>
          <w:rFonts w:cs="Arial"/>
          <w:rtl/>
        </w:rPr>
        <w:t xml:space="preserve"> ليصلي الصبح فينصرف النساء </w:t>
      </w:r>
      <w:proofErr w:type="spellStart"/>
      <w:r>
        <w:rPr>
          <w:rFonts w:cs="Arial"/>
          <w:rtl/>
        </w:rPr>
        <w:t>متلفعات</w:t>
      </w:r>
      <w:proofErr w:type="spellEnd"/>
      <w:r>
        <w:rPr>
          <w:rFonts w:cs="Arial"/>
          <w:rtl/>
        </w:rPr>
        <w:t xml:space="preserve"> بمروطهن ما يعرفن من الغلس" صحيح مسلم (1/ 439): كتاب الصلاة </w:t>
      </w:r>
      <w:proofErr w:type="gramStart"/>
      <w:r>
        <w:rPr>
          <w:rFonts w:cs="Arial"/>
          <w:rtl/>
        </w:rPr>
        <w:t>( 37</w:t>
      </w:r>
      <w:proofErr w:type="gramEnd"/>
      <w:r>
        <w:rPr>
          <w:rFonts w:cs="Arial"/>
          <w:rtl/>
        </w:rPr>
        <w:t xml:space="preserve"> باب فضل صلاتي الصبح والعصر والمحافظة عليهما</w:t>
      </w:r>
    </w:p>
    <w:p w14:paraId="4D3052A8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423 - حَدَّثَنَا </w:t>
      </w:r>
      <w:proofErr w:type="spellStart"/>
      <w:r>
        <w:rPr>
          <w:rFonts w:cs="Arial"/>
          <w:rtl/>
        </w:rPr>
        <w:t>الْقَعْنَبِىُّ</w:t>
      </w:r>
      <w:proofErr w:type="spellEnd"/>
      <w:r>
        <w:rPr>
          <w:rFonts w:cs="Arial"/>
          <w:rtl/>
        </w:rPr>
        <w:t xml:space="preserve"> عَنْ مَالِكٍ عَنْ يَحْيَى بْنِ سَعِيدٍ عَنْ عَمْرَةَ بِنْتِ عَبْدِ الرَّحْمَنِ عَنْ </w:t>
      </w:r>
      <w:proofErr w:type="gramStart"/>
      <w:r>
        <w:rPr>
          <w:rFonts w:cs="Arial"/>
          <w:rtl/>
        </w:rPr>
        <w:t>عَائِشَةَ  _</w:t>
      </w:r>
      <w:proofErr w:type="gramEnd"/>
      <w:r>
        <w:rPr>
          <w:rFonts w:cs="Arial"/>
          <w:rtl/>
        </w:rPr>
        <w:t>__1_~1.</w:t>
      </w:r>
      <w:r>
        <w:t>PNG</w:t>
      </w:r>
      <w:r>
        <w:rPr>
          <w:rFonts w:cs="Arial"/>
          <w:rtl/>
        </w:rPr>
        <w:t xml:space="preserve">أَنَّهَا قَالَتْ إِنْ كَانَ رَسُولُ اللَّهِ </w:t>
      </w:r>
      <w:r>
        <w:t>r</w:t>
      </w:r>
      <w:r>
        <w:rPr>
          <w:rFonts w:cs="Arial"/>
          <w:rtl/>
        </w:rPr>
        <w:t xml:space="preserve"> لَيُصَلِّى الصُّبْحَ فَيَنْصَرِفُ النِّسَاءُ </w:t>
      </w:r>
      <w:proofErr w:type="spellStart"/>
      <w:r>
        <w:rPr>
          <w:rFonts w:cs="Arial"/>
          <w:rtl/>
        </w:rPr>
        <w:t>مُتَلَفِّعَاتٍ</w:t>
      </w:r>
      <w:proofErr w:type="spellEnd"/>
      <w:r>
        <w:rPr>
          <w:rFonts w:cs="Arial"/>
          <w:rtl/>
        </w:rPr>
        <w:t xml:space="preserve"> بِمُرُوطِهِنَّ مَا يُعْرَفْنَ مِنَ الْغَلَسِ. كتاب الصلاة باب </w:t>
      </w:r>
      <w:proofErr w:type="spellStart"/>
      <w:r>
        <w:rPr>
          <w:rFonts w:cs="Arial"/>
          <w:rtl/>
        </w:rPr>
        <w:t>فِى</w:t>
      </w:r>
      <w:proofErr w:type="spellEnd"/>
      <w:r>
        <w:rPr>
          <w:rFonts w:cs="Arial"/>
          <w:rtl/>
        </w:rPr>
        <w:t xml:space="preserve"> وَقْتِ الصُّبْحِ. سنن أبى داود (1/ 162)</w:t>
      </w:r>
    </w:p>
    <w:p w14:paraId="51DFDC2F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153 - كتاب الصلاة حدثنا قتيبة عن مالِك بن أنس قال حدثنا يحيى بن سعيد عن عمرة عن عائشة </w:t>
      </w:r>
      <w:proofErr w:type="gramStart"/>
      <w:r>
        <w:rPr>
          <w:rFonts w:cs="Arial"/>
          <w:rtl/>
        </w:rPr>
        <w:t>قالت :</w:t>
      </w:r>
      <w:proofErr w:type="gramEnd"/>
      <w:r>
        <w:rPr>
          <w:rFonts w:cs="Arial"/>
          <w:rtl/>
        </w:rPr>
        <w:t xml:space="preserve"> إن كان رسول الله </w:t>
      </w:r>
      <w:r>
        <w:t>r</w:t>
      </w:r>
      <w:r>
        <w:rPr>
          <w:rFonts w:cs="Arial"/>
          <w:rtl/>
        </w:rPr>
        <w:t xml:space="preserve"> ليصلي الصبح فينصرف النساء قال الأنصاري فيمر النساء </w:t>
      </w:r>
      <w:proofErr w:type="spellStart"/>
      <w:r>
        <w:rPr>
          <w:rFonts w:cs="Arial"/>
          <w:rtl/>
        </w:rPr>
        <w:t>متلففات</w:t>
      </w:r>
      <w:proofErr w:type="spellEnd"/>
      <w:r>
        <w:rPr>
          <w:rFonts w:cs="Arial"/>
          <w:rtl/>
        </w:rPr>
        <w:t xml:space="preserve"> بمروطهن ما يعرفن من الغلس وقال قتيبة </w:t>
      </w:r>
      <w:proofErr w:type="spellStart"/>
      <w:r>
        <w:rPr>
          <w:rFonts w:cs="Arial"/>
          <w:rtl/>
        </w:rPr>
        <w:t>متلفعات</w:t>
      </w:r>
      <w:proofErr w:type="spellEnd"/>
      <w:r>
        <w:rPr>
          <w:rFonts w:cs="Arial"/>
          <w:rtl/>
        </w:rPr>
        <w:t>( جامع الترمذي (1/ 286): 116 - باب ما جاء في التغليس بالفجر</w:t>
      </w:r>
    </w:p>
    <w:p w14:paraId="140ED929" w14:textId="77777777" w:rsidR="007B1751" w:rsidRDefault="007B1751" w:rsidP="007B1751">
      <w:pPr>
        <w:rPr>
          <w:rtl/>
        </w:rPr>
      </w:pPr>
    </w:p>
    <w:p w14:paraId="18ADA475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 </w:t>
      </w:r>
    </w:p>
    <w:p w14:paraId="588AD692" w14:textId="77777777" w:rsidR="007B1751" w:rsidRDefault="007B1751" w:rsidP="007B1751">
      <w:pPr>
        <w:rPr>
          <w:rtl/>
        </w:rPr>
      </w:pPr>
    </w:p>
    <w:p w14:paraId="61569679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>الحل</w:t>
      </w:r>
    </w:p>
    <w:p w14:paraId="51D78E53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عن عائشة رضي الله عنها قالت: "إن كان رسول الله </w:t>
      </w:r>
      <w:r>
        <w:t>r</w:t>
      </w:r>
      <w:r>
        <w:rPr>
          <w:rFonts w:cs="Arial"/>
          <w:rtl/>
        </w:rPr>
        <w:t xml:space="preserve"> ليصلي الصبح فينصرف النساء </w:t>
      </w:r>
      <w:proofErr w:type="spellStart"/>
      <w:r>
        <w:rPr>
          <w:rFonts w:cs="Arial"/>
          <w:rtl/>
        </w:rPr>
        <w:t>متلفعات</w:t>
      </w:r>
      <w:proofErr w:type="spellEnd"/>
      <w:r>
        <w:rPr>
          <w:rFonts w:cs="Arial"/>
          <w:rtl/>
        </w:rPr>
        <w:t xml:space="preserve"> بمروطهن ما يعرفن من الغلس"</w:t>
      </w:r>
    </w:p>
    <w:p w14:paraId="557BF558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رواه البخاري </w:t>
      </w:r>
      <w:proofErr w:type="gramStart"/>
      <w:r>
        <w:rPr>
          <w:rFonts w:cs="Arial"/>
          <w:rtl/>
        </w:rPr>
        <w:t>( كتاب</w:t>
      </w:r>
      <w:proofErr w:type="gramEnd"/>
      <w:r>
        <w:rPr>
          <w:rFonts w:cs="Arial"/>
          <w:rtl/>
        </w:rPr>
        <w:t xml:space="preserve"> الصلاة (1/ 173) بَاب خُرُوجِ النِّسَاءِ إِلَى الْمَسَاجِدِ بِاللَّيْلِ وَالْغَلَسِ برقم867) عن عَبْدُ اللَّهِ بْنُ مَسْلَمَةَ  </w:t>
      </w:r>
      <w:proofErr w:type="spellStart"/>
      <w:r>
        <w:rPr>
          <w:rFonts w:cs="Arial"/>
          <w:rtl/>
        </w:rPr>
        <w:t>القعنبي</w:t>
      </w:r>
      <w:proofErr w:type="spellEnd"/>
    </w:p>
    <w:p w14:paraId="0F802017" w14:textId="77777777" w:rsidR="007B1751" w:rsidRDefault="007B1751" w:rsidP="007B1751">
      <w:pPr>
        <w:rPr>
          <w:rtl/>
        </w:rPr>
      </w:pPr>
      <w:proofErr w:type="gramStart"/>
      <w:r>
        <w:rPr>
          <w:rFonts w:cs="Arial"/>
          <w:rtl/>
        </w:rPr>
        <w:t>ورواه  مسلم</w:t>
      </w:r>
      <w:proofErr w:type="gramEnd"/>
      <w:r>
        <w:rPr>
          <w:rFonts w:cs="Arial"/>
          <w:rtl/>
        </w:rPr>
        <w:t xml:space="preserve"> (: كتاب الصلاة 1/ 439) باب فضل صلاتي الصبح والعصر والمحافظة عليهما برقم 645) عن نصر بن علي الجهضمي وإسحاق بن موسى الأنصاري  كلاهما عن معن</w:t>
      </w:r>
    </w:p>
    <w:p w14:paraId="415BD425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 xml:space="preserve">ورواه أبو داود (كتاب الصلاة (1/ 162) باب </w:t>
      </w:r>
      <w:proofErr w:type="spellStart"/>
      <w:r>
        <w:rPr>
          <w:rFonts w:cs="Arial"/>
          <w:rtl/>
        </w:rPr>
        <w:t>فِى</w:t>
      </w:r>
      <w:proofErr w:type="spellEnd"/>
      <w:r>
        <w:rPr>
          <w:rFonts w:cs="Arial"/>
          <w:rtl/>
        </w:rPr>
        <w:t xml:space="preserve"> وَقْتِ الصُّبْحِ برقم 423) عن </w:t>
      </w:r>
      <w:proofErr w:type="spellStart"/>
      <w:r>
        <w:rPr>
          <w:rFonts w:cs="Arial"/>
          <w:rtl/>
        </w:rPr>
        <w:t>الْقَعْنَبِىُّ</w:t>
      </w:r>
      <w:proofErr w:type="spellEnd"/>
    </w:p>
    <w:p w14:paraId="7AE65559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>ورواه الترمذي (في الصلاة 1/ 286 باب ما جاء في التغليس بالفجر برقم 153) عن قتيبة</w:t>
      </w:r>
    </w:p>
    <w:p w14:paraId="7165233A" w14:textId="77777777" w:rsidR="007B1751" w:rsidRDefault="007B1751" w:rsidP="007B1751">
      <w:pPr>
        <w:rPr>
          <w:rtl/>
        </w:rPr>
      </w:pPr>
      <w:r>
        <w:rPr>
          <w:rFonts w:cs="Arial"/>
          <w:rtl/>
        </w:rPr>
        <w:t>ورواه النسائي (كتاب الصلاة، 1 / 271 باب التغليس في الحضر برقم 545) عن قتيبة</w:t>
      </w:r>
    </w:p>
    <w:p w14:paraId="1B850AF5" w14:textId="5005577D" w:rsidR="000647BD" w:rsidRPr="007B1751" w:rsidRDefault="007B1751" w:rsidP="007B1751">
      <w:r>
        <w:rPr>
          <w:rFonts w:cs="Arial"/>
          <w:rtl/>
        </w:rPr>
        <w:t>ثلاثتهم (</w:t>
      </w:r>
      <w:proofErr w:type="spellStart"/>
      <w:r>
        <w:rPr>
          <w:rFonts w:cs="Arial"/>
          <w:rtl/>
        </w:rPr>
        <w:t>القعنبي</w:t>
      </w:r>
      <w:proofErr w:type="spellEnd"/>
      <w:r>
        <w:rPr>
          <w:rFonts w:cs="Arial"/>
          <w:rtl/>
        </w:rPr>
        <w:t xml:space="preserve"> ومعن وقتيبة) عن مالك عن يحيى بن سعيد عن عمرة عن عائشة</w:t>
      </w:r>
    </w:p>
    <w:sectPr w:rsidR="000647BD" w:rsidRPr="007B1751" w:rsidSect="00BC13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51"/>
    <w:rsid w:val="000647BD"/>
    <w:rsid w:val="00586CEE"/>
    <w:rsid w:val="007B1751"/>
    <w:rsid w:val="008C782A"/>
    <w:rsid w:val="00BC139C"/>
    <w:rsid w:val="00BD3A78"/>
    <w:rsid w:val="00D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9BD7F"/>
  <w15:chartTrackingRefBased/>
  <w15:docId w15:val="{32DDBD7B-94AE-4D01-8EF0-C3210053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7B175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B175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a0"/>
    <w:uiPriority w:val="99"/>
    <w:semiHidden/>
    <w:unhideWhenUsed/>
    <w:rsid w:val="007B1751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7B17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7B1751"/>
    <w:rPr>
      <w:b/>
      <w:bCs/>
    </w:rPr>
  </w:style>
  <w:style w:type="character" w:styleId="a5">
    <w:name w:val="Emphasis"/>
    <w:basedOn w:val="a0"/>
    <w:uiPriority w:val="20"/>
    <w:qFormat/>
    <w:rsid w:val="007B1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أسماء الحميضي</dc:creator>
  <cp:keywords/>
  <dc:description/>
  <cp:lastModifiedBy>أسماء الحميضي</cp:lastModifiedBy>
  <cp:revision>1</cp:revision>
  <dcterms:created xsi:type="dcterms:W3CDTF">2023-12-14T05:05:00Z</dcterms:created>
  <dcterms:modified xsi:type="dcterms:W3CDTF">2023-12-14T05:06:00Z</dcterms:modified>
</cp:coreProperties>
</file>