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B" w:rsidRPr="009B4528" w:rsidRDefault="009B4528" w:rsidP="009B4528">
      <w:pPr>
        <w:jc w:val="center"/>
        <w:rPr>
          <w:rFonts w:cs="Arabic Transparent"/>
          <w:sz w:val="28"/>
          <w:szCs w:val="28"/>
          <w:rtl/>
          <w:lang w:bidi="ar-JO"/>
        </w:rPr>
      </w:pPr>
      <w:r w:rsidRPr="009B4528">
        <w:rPr>
          <w:rFonts w:cs="Arabic Transparent" w:hint="cs"/>
          <w:sz w:val="28"/>
          <w:szCs w:val="28"/>
          <w:rtl/>
          <w:lang w:bidi="ar-JO"/>
        </w:rPr>
        <w:t>موضوعات</w:t>
      </w:r>
      <w:bookmarkStart w:id="0" w:name="_GoBack"/>
      <w:bookmarkEnd w:id="0"/>
      <w:r w:rsidRPr="009B4528">
        <w:rPr>
          <w:rFonts w:cs="Arabic Transparent" w:hint="cs"/>
          <w:sz w:val="28"/>
          <w:szCs w:val="28"/>
          <w:rtl/>
          <w:lang w:bidi="ar-JO"/>
        </w:rPr>
        <w:t xml:space="preserve"> مقرر 371 نهج تعلم وتعليم تربية بدنية (2)</w:t>
      </w:r>
    </w:p>
    <w:tbl>
      <w:tblPr>
        <w:bidiVisual/>
        <w:tblW w:w="9632" w:type="dxa"/>
        <w:jc w:val="center"/>
        <w:tblCellSpacing w:w="7" w:type="dxa"/>
        <w:tblInd w:w="2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9B4528" w:rsidRPr="004F3D2F" w:rsidTr="00A91C7E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:rsidR="009B4528" w:rsidRPr="004F3D2F" w:rsidRDefault="009B4528" w:rsidP="009F42E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:rsidR="009B4528" w:rsidRPr="004F3D2F" w:rsidRDefault="009B4528" w:rsidP="009F42E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:rsidR="009B4528" w:rsidRPr="004F3D2F" w:rsidRDefault="009B4528" w:rsidP="009F42E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الساعات التدريسية المتوقعة</w:t>
            </w:r>
          </w:p>
        </w:tc>
      </w:tr>
      <w:tr w:rsidR="009B4528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9B4528" w:rsidRPr="004F3D2F" w:rsidRDefault="009B4528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:rsidR="009B4528" w:rsidRPr="00966BCD" w:rsidRDefault="00054FB4" w:rsidP="00054FB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مهارات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التدريس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الفعال</w:t>
            </w:r>
            <w:r w:rsidR="00BE414C"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: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الاعداد والتخطيط للدرس</w:t>
            </w:r>
            <w:r w:rsidR="00BE414C"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؛ إعطاء المعلومات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9B4528" w:rsidRPr="00966BCD" w:rsidRDefault="00BE414C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B4528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9B4528" w:rsidRPr="004F3D2F" w:rsidRDefault="009B4528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:rsidR="009B4528" w:rsidRPr="00966BCD" w:rsidRDefault="00054FB4" w:rsidP="00BE414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مهارات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التدريس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الفعال</w:t>
            </w:r>
            <w:r w:rsidR="00BE414C"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: الشروح؛ العروض التوضيحية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9B4528" w:rsidRPr="00966BCD" w:rsidRDefault="00BE414C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91C7E" w:rsidRPr="004F3D2F" w:rsidRDefault="00A91C7E" w:rsidP="0083171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:rsidR="00A91C7E" w:rsidRPr="00966BCD" w:rsidRDefault="00A91C7E" w:rsidP="00BE414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مهارات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التدريس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الفعال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: الإرشاد والتوجيه؛ طرح وتوجيه الأسئلة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91C7E" w:rsidRPr="004F3D2F" w:rsidRDefault="00A91C7E" w:rsidP="0083171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:rsidR="00A91C7E" w:rsidRPr="00966BCD" w:rsidRDefault="00A91C7E" w:rsidP="00054FB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مفهوم التخطيط للتدريس وأهميته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91C7E" w:rsidRPr="004F3D2F" w:rsidRDefault="00A91C7E" w:rsidP="0083171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054FB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قرارات التخطيط في الدرس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91C7E" w:rsidRPr="004F3D2F" w:rsidRDefault="00A91C7E" w:rsidP="0083171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BE414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الأهداف السلوكية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وصياغتها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91C7E" w:rsidRPr="004F3D2F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054FB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مكونات بنية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الدرس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في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التربية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البدنية</w:t>
            </w:r>
            <w:r w:rsidRPr="00966BC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والرياضة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91C7E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66BC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الاجراءات التنفيذية لتدريس الفعال 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91C7E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66BC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الاجراءات التنظيمية لعمل الطلاب (سعد وفهيم ص 102 -118)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91C7E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66BC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واجبات المعلم نحو الامكانات المدرسية والاجواء الطبيعية والأسرة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(سعد وفهيم ص 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89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-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99</w:t>
            </w: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91C7E" w:rsidRPr="004F3D2F" w:rsidTr="00A91C7E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91C7E" w:rsidRPr="004F3D2F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:rsidR="00A91C7E" w:rsidRPr="00966BCD" w:rsidRDefault="00A91C7E" w:rsidP="00054FB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66BC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تطبيق دورس التربية البدنية والرياضية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A91C7E" w:rsidRPr="00966BCD" w:rsidRDefault="00A91C7E" w:rsidP="009F42E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91C7E" w:rsidRPr="004F3D2F" w:rsidTr="00A91C7E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:rsidR="00A91C7E" w:rsidRPr="004F3D2F" w:rsidRDefault="00A91C7E" w:rsidP="009F42EC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:rsidR="00A91C7E" w:rsidRPr="004F3D2F" w:rsidRDefault="00A91C7E" w:rsidP="009F42EC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28</w:t>
            </w:r>
          </w:p>
        </w:tc>
      </w:tr>
    </w:tbl>
    <w:p w:rsidR="009B4528" w:rsidRDefault="009B4528"/>
    <w:sectPr w:rsidR="009B4528" w:rsidSect="006203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28"/>
    <w:rsid w:val="00054FB4"/>
    <w:rsid w:val="00357853"/>
    <w:rsid w:val="006203D9"/>
    <w:rsid w:val="00936F01"/>
    <w:rsid w:val="00941BAF"/>
    <w:rsid w:val="00966BCD"/>
    <w:rsid w:val="009B4528"/>
    <w:rsid w:val="00A91C7E"/>
    <w:rsid w:val="00AE4B84"/>
    <w:rsid w:val="00B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2024-01-25T07:22:00Z</dcterms:created>
  <dcterms:modified xsi:type="dcterms:W3CDTF">2024-01-27T19:57:00Z</dcterms:modified>
</cp:coreProperties>
</file>