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7A" w:rsidRPr="00861DA5" w:rsidRDefault="00C5187A" w:rsidP="00C5187A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861DA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متطلب </w:t>
      </w:r>
      <w:r w:rsidRPr="00861DA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استعراض لدراسات علمية أجنبية منشورة</w:t>
      </w:r>
      <w:r w:rsidR="0035406D" w:rsidRPr="00861DA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(20 درجة)</w:t>
      </w:r>
    </w:p>
    <w:p w:rsidR="00861DA5" w:rsidRDefault="00C5187A" w:rsidP="00861DA5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406D">
        <w:rPr>
          <w:rFonts w:ascii="Sakkal Majalla" w:hAnsi="Sakkal Majalla" w:cs="Sakkal Majalla" w:hint="cs"/>
          <w:b/>
          <w:bCs/>
          <w:sz w:val="32"/>
          <w:szCs w:val="32"/>
          <w:rtl/>
        </w:rPr>
        <w:t>المطلوب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bookmarkStart w:id="0" w:name="_GoBack"/>
      <w:bookmarkEnd w:id="0"/>
    </w:p>
    <w:p w:rsidR="00C5187A" w:rsidRDefault="00C5187A" w:rsidP="00C5187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C5187A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 دراسة علمية في مجال الميكانيكا الحيوية سواء بالغة العربية أو الإنجليزية.</w:t>
      </w:r>
    </w:p>
    <w:p w:rsidR="00C5187A" w:rsidRDefault="00C5187A" w:rsidP="00C5187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الدراسة تكون منشورة في أحد المجلات العلمية الرصينة.</w:t>
      </w:r>
    </w:p>
    <w:p w:rsidR="00C5187A" w:rsidRDefault="00C5187A" w:rsidP="00C5187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قراءة الدراسة بشكل عميق.</w:t>
      </w:r>
    </w:p>
    <w:p w:rsidR="00C5187A" w:rsidRDefault="00C5187A" w:rsidP="00C5187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إعداد </w:t>
      </w:r>
      <w:r w:rsidR="00861DA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تقرير مفصل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عن الدراسة يتضمن ما يلي: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أهمية الموضوع بالنسبة للمجال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وضوح مشكلة الدراسة </w:t>
      </w:r>
      <w:r w:rsidR="00E253B3">
        <w:rPr>
          <w:rFonts w:ascii="Sakkal Majalla" w:hAnsi="Sakkal Majalla" w:cs="Sakkal Majalla" w:hint="cs"/>
          <w:b/>
          <w:bCs/>
          <w:sz w:val="28"/>
          <w:szCs w:val="28"/>
          <w:rtl/>
        </w:rPr>
        <w:t>ومدى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دعمها بدراسات سابقة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أهداف الدراسة واضحة </w:t>
      </w:r>
      <w:r w:rsidR="00E253B3">
        <w:rPr>
          <w:rFonts w:ascii="Sakkal Majalla" w:hAnsi="Sakkal Majalla" w:cs="Sakkal Majalla" w:hint="cs"/>
          <w:b/>
          <w:bCs/>
          <w:sz w:val="28"/>
          <w:szCs w:val="28"/>
          <w:rtl/>
        </w:rPr>
        <w:t>ولها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علاقة بالنتائج </w:t>
      </w:r>
      <w:r w:rsidR="00E253B3">
        <w:rPr>
          <w:rFonts w:ascii="Sakkal Majalla" w:hAnsi="Sakkal Majalla" w:cs="Sakkal Majalla" w:hint="cs"/>
          <w:b/>
          <w:bCs/>
          <w:sz w:val="28"/>
          <w:szCs w:val="28"/>
          <w:rtl/>
        </w:rPr>
        <w:t>والتوصيات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إجراءات جمع البيانات واضحة وسليمة.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عينة الدراسة تم اختيارها بالشكل الصحيح.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تم استخدام الأسلوب الإحصائي المناسب لطبيعة الدراسة </w:t>
      </w:r>
      <w:r w:rsidR="00E253B3">
        <w:rPr>
          <w:rFonts w:ascii="Sakkal Majalla" w:hAnsi="Sakkal Majalla" w:cs="Sakkal Majalla" w:hint="cs"/>
          <w:b/>
          <w:bCs/>
          <w:sz w:val="28"/>
          <w:szCs w:val="28"/>
          <w:rtl/>
        </w:rPr>
        <w:t>وأهدافها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وفرضياتها إن وجدت.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عرض النتائج بشكل مناسب ومستوفي للمتطلبات العلمية.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مناقشة النتائج بشكل تفصيلي مع الرجوع للمراجع والدراسات السابقة.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استنتاجات الدراسة لها علاقة بالنتائج </w:t>
      </w:r>
      <w:r w:rsidR="00E253B3">
        <w:rPr>
          <w:rFonts w:ascii="Sakkal Majalla" w:hAnsi="Sakkal Majalla" w:cs="Sakkal Majalla" w:hint="cs"/>
          <w:b/>
          <w:bCs/>
          <w:sz w:val="28"/>
          <w:szCs w:val="28"/>
          <w:rtl/>
        </w:rPr>
        <w:t>وأهداف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الدراسة.</w:t>
      </w:r>
    </w:p>
    <w:p w:rsidR="00C5187A" w:rsidRDefault="00C5187A" w:rsidP="00C5187A">
      <w:pPr>
        <w:pStyle w:val="ListParagraph"/>
        <w:numPr>
          <w:ilvl w:val="1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التوصيات مرتبطة بالنتائج والأهداف.</w:t>
      </w:r>
    </w:p>
    <w:p w:rsidR="00C5187A" w:rsidRDefault="00C5187A" w:rsidP="00C5187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إعداد عرض تقديمي عن الدراسة وفق التقرير المعد.</w:t>
      </w:r>
    </w:p>
    <w:p w:rsidR="00861DA5" w:rsidRPr="00C5187A" w:rsidRDefault="00861DA5" w:rsidP="00861DA5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تسليم المطلوب في آخر محاضرة من الفصل الدراسي مرفق به نسخة من الدراسة العلمية المختارة.</w:t>
      </w:r>
    </w:p>
    <w:p w:rsidR="00C5187A" w:rsidRPr="0035406D" w:rsidRDefault="00E253B3" w:rsidP="00E253B3">
      <w:pPr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35406D">
        <w:rPr>
          <w:rFonts w:ascii="Sakkal Majalla" w:hAnsi="Sakkal Majalla" w:cs="Sakkal Majalla" w:hint="cs"/>
          <w:b/>
          <w:bCs/>
          <w:sz w:val="32"/>
          <w:szCs w:val="32"/>
          <w:rtl/>
        </w:rPr>
        <w:t>التقييم:</w:t>
      </w:r>
    </w:p>
    <w:p w:rsidR="00C5187A" w:rsidRPr="0035406D" w:rsidRDefault="00C5187A" w:rsidP="0035406D">
      <w:p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t>•</w:t>
      </w:r>
      <w:r>
        <w:tab/>
      </w:r>
      <w:r w:rsidR="00E253B3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جودة </w:t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موضوع الدراسة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ونوعية المجلة العلمية الناشرة للدراسة (2)</w:t>
      </w:r>
      <w:r w:rsidRPr="0035406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C5187A" w:rsidRPr="0035406D" w:rsidRDefault="00C5187A" w:rsidP="0035406D">
      <w:p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5406D">
        <w:rPr>
          <w:rFonts w:ascii="Sakkal Majalla" w:hAnsi="Sakkal Majalla" w:cs="Sakkal Majalla"/>
          <w:b/>
          <w:bCs/>
          <w:sz w:val="28"/>
          <w:szCs w:val="28"/>
        </w:rPr>
        <w:t>•</w:t>
      </w:r>
      <w:r w:rsidRPr="0035406D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كفاية المراجع المستخدمة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الدراسة (2)</w:t>
      </w:r>
    </w:p>
    <w:p w:rsidR="00C5187A" w:rsidRPr="0035406D" w:rsidRDefault="00C5187A" w:rsidP="0035406D">
      <w:p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5406D">
        <w:rPr>
          <w:rFonts w:ascii="Sakkal Majalla" w:hAnsi="Sakkal Majalla" w:cs="Sakkal Majalla"/>
          <w:b/>
          <w:bCs/>
          <w:sz w:val="28"/>
          <w:szCs w:val="28"/>
        </w:rPr>
        <w:t>•</w:t>
      </w:r>
      <w:r w:rsidRPr="0035406D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تنوع المراجع بين العربي و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>الأجنبي (2)</w:t>
      </w:r>
    </w:p>
    <w:p w:rsidR="0035406D" w:rsidRDefault="00C5187A" w:rsidP="0035406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406D">
        <w:rPr>
          <w:rFonts w:ascii="Sakkal Majalla" w:hAnsi="Sakkal Majalla" w:cs="Sakkal Majalla"/>
          <w:b/>
          <w:bCs/>
          <w:sz w:val="28"/>
          <w:szCs w:val="28"/>
        </w:rPr>
        <w:t>•</w:t>
      </w:r>
      <w:r w:rsidRPr="0035406D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تنظيم الدراسة ومقارنتها بالمنشور في مجلات علمية رصينة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(3)</w:t>
      </w:r>
    </w:p>
    <w:p w:rsidR="0035406D" w:rsidRPr="0035406D" w:rsidRDefault="0035406D" w:rsidP="0035406D">
      <w:pPr>
        <w:pStyle w:val="ListParagraph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التعليق على الإجراءات والتحليل الإحصائي (3)</w:t>
      </w:r>
    </w:p>
    <w:p w:rsidR="00033246" w:rsidRPr="0035406D" w:rsidRDefault="00C5187A" w:rsidP="0035406D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406D">
        <w:rPr>
          <w:rFonts w:ascii="Sakkal Majalla" w:hAnsi="Sakkal Majalla" w:cs="Sakkal Majalla"/>
          <w:b/>
          <w:bCs/>
          <w:sz w:val="28"/>
          <w:szCs w:val="28"/>
        </w:rPr>
        <w:t>•</w:t>
      </w:r>
      <w:r w:rsidRPr="0035406D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عمق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61DA5">
        <w:rPr>
          <w:rFonts w:ascii="Sakkal Majalla" w:hAnsi="Sakkal Majalla" w:cs="Sakkal Majalla" w:hint="cs"/>
          <w:b/>
          <w:bCs/>
          <w:sz w:val="28"/>
          <w:szCs w:val="28"/>
          <w:rtl/>
        </w:rPr>
        <w:t>التحليل النقدي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61DA5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>جزء</w:t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المناقشة والتوصيات والاستنتاجات</w:t>
      </w:r>
      <w:r w:rsidR="0035406D" w:rsidRPr="0035406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(4)</w:t>
      </w:r>
    </w:p>
    <w:p w:rsidR="0035406D" w:rsidRPr="0035406D" w:rsidRDefault="0035406D" w:rsidP="0035406D">
      <w:pPr>
        <w:pStyle w:val="ListParagraph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35406D">
        <w:rPr>
          <w:rFonts w:ascii="Sakkal Majalla" w:hAnsi="Sakkal Majalla" w:cs="Sakkal Majalla"/>
          <w:b/>
          <w:bCs/>
          <w:sz w:val="28"/>
          <w:szCs w:val="28"/>
          <w:rtl/>
        </w:rPr>
        <w:t>العرض التقديمي: (4)</w:t>
      </w:r>
    </w:p>
    <w:sectPr w:rsidR="0035406D" w:rsidRPr="0035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2490"/>
    <w:multiLevelType w:val="hybridMultilevel"/>
    <w:tmpl w:val="284E84FC"/>
    <w:lvl w:ilvl="0" w:tplc="2DD4766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86784"/>
    <w:multiLevelType w:val="hybridMultilevel"/>
    <w:tmpl w:val="910C148C"/>
    <w:lvl w:ilvl="0" w:tplc="AC8C267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akkal Majall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26CAC"/>
    <w:multiLevelType w:val="hybridMultilevel"/>
    <w:tmpl w:val="A72EFC10"/>
    <w:lvl w:ilvl="0" w:tplc="BCBA9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29B"/>
    <w:multiLevelType w:val="hybridMultilevel"/>
    <w:tmpl w:val="C2EEE16A"/>
    <w:lvl w:ilvl="0" w:tplc="352C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A"/>
    <w:rsid w:val="00033246"/>
    <w:rsid w:val="0035406D"/>
    <w:rsid w:val="00861DA5"/>
    <w:rsid w:val="00C5187A"/>
    <w:rsid w:val="00E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C551"/>
  <w15:chartTrackingRefBased/>
  <w15:docId w15:val="{6CE78099-99A5-4549-871F-CF07D2C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Alangari</dc:creator>
  <cp:keywords/>
  <dc:description/>
  <cp:lastModifiedBy>Abdulrahman Alangari</cp:lastModifiedBy>
  <cp:revision>3</cp:revision>
  <dcterms:created xsi:type="dcterms:W3CDTF">2023-11-07T05:21:00Z</dcterms:created>
  <dcterms:modified xsi:type="dcterms:W3CDTF">2023-11-07T11:00:00Z</dcterms:modified>
</cp:coreProperties>
</file>