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bidi w:val="1"/>
        <w:ind w:hanging="7"/>
        <w:rPr>
          <w:rFonts w:ascii="Tahoma" w:cs="Tahoma" w:eastAsia="Tahoma" w:hAnsi="Tahoma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1"/>
        </w:rPr>
        <w:t xml:space="preserve">قالب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1"/>
        </w:rPr>
        <w:t xml:space="preserve">التخطيط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1"/>
        </w:rPr>
        <w:t xml:space="preserve">لدرس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1"/>
        </w:rPr>
        <w:t xml:space="preserve">تعليمي</w:t>
      </w:r>
    </w:p>
    <w:p w:rsidR="00000000" w:rsidDel="00000000" w:rsidP="00000000" w:rsidRDefault="00000000" w:rsidRPr="00000000" w14:paraId="00000002">
      <w:pPr>
        <w:bidi w:val="1"/>
        <w:ind w:left="-7" w:firstLine="0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تكليف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1: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التدريس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1"/>
        </w:rPr>
        <w:t xml:space="preserve">المصغر</w:t>
      </w:r>
    </w:p>
    <w:p w:rsidR="00000000" w:rsidDel="00000000" w:rsidP="00000000" w:rsidRDefault="00000000" w:rsidRPr="00000000" w14:paraId="00000003">
      <w:pPr>
        <w:bidi w:val="1"/>
        <w:ind w:left="-7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-7" w:firstLine="0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1"/>
        </w:rPr>
        <w:t xml:space="preserve">خطة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1"/>
        </w:rPr>
        <w:t xml:space="preserve">الدرس</w:t>
      </w:r>
    </w:p>
    <w:p w:rsidR="00000000" w:rsidDel="00000000" w:rsidP="00000000" w:rsidRDefault="00000000" w:rsidRPr="00000000" w14:paraId="00000005">
      <w:pPr>
        <w:bidi w:val="1"/>
        <w:ind w:left="-7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bidiVisual w:val="1"/>
        <w:tblW w:w="13221.0" w:type="dxa"/>
        <w:jc w:val="left"/>
        <w:tblBorders>
          <w:top w:color="4bacc6" w:space="0" w:sz="24" w:val="single"/>
          <w:left w:color="f79646" w:space="0" w:sz="4" w:val="single"/>
          <w:bottom w:color="f79646" w:space="0" w:sz="4" w:val="single"/>
          <w:right w:color="f79646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607"/>
        <w:gridCol w:w="1284"/>
        <w:gridCol w:w="11330"/>
        <w:tblGridChange w:id="0">
          <w:tblGrid>
            <w:gridCol w:w="607"/>
            <w:gridCol w:w="1284"/>
            <w:gridCol w:w="11330"/>
          </w:tblGrid>
        </w:tblGridChange>
      </w:tblGrid>
      <w:tr>
        <w:trPr>
          <w:cantSplit w:val="0"/>
          <w:trHeight w:val="340.000000000000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6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عنوان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الدرس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000000000000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9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الدرس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000000000000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C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رقم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المجموعة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000000000000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F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الأرقام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الجامعية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722826086956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2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أهداف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الدرس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ILOs</w:t>
            </w:r>
          </w:p>
          <w:p w:rsidR="00000000" w:rsidDel="00000000" w:rsidP="00000000" w:rsidRDefault="00000000" w:rsidRPr="00000000" w14:paraId="00000014">
            <w:pPr>
              <w:bidi w:val="1"/>
              <w:ind w:left="-7" w:firstLine="0"/>
              <w:rPr>
                <w:rFonts w:ascii="Tahoma" w:cs="Tahoma" w:eastAsia="Tahoma" w:hAnsi="Tahoma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0000000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7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0000000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A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0000000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D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0000000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0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0000000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3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bidi w:val="1"/>
        <w:ind w:hanging="6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200" w:line="276" w:lineRule="auto"/>
        <w:ind w:left="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"/>
        <w:bidiVisual w:val="1"/>
        <w:tblW w:w="13221.0" w:type="dxa"/>
        <w:jc w:val="left"/>
        <w:tblBorders>
          <w:top w:color="4bacc6" w:space="0" w:sz="24" w:val="single"/>
          <w:left w:color="f79646" w:space="0" w:sz="4" w:val="single"/>
          <w:bottom w:color="f79646" w:space="0" w:sz="4" w:val="single"/>
          <w:right w:color="f79646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769"/>
        <w:gridCol w:w="769"/>
        <w:gridCol w:w="770"/>
        <w:gridCol w:w="1417"/>
        <w:gridCol w:w="5977"/>
        <w:gridCol w:w="1536"/>
        <w:gridCol w:w="1983"/>
        <w:tblGridChange w:id="0">
          <w:tblGrid>
            <w:gridCol w:w="769"/>
            <w:gridCol w:w="769"/>
            <w:gridCol w:w="770"/>
            <w:gridCol w:w="1417"/>
            <w:gridCol w:w="5977"/>
            <w:gridCol w:w="1536"/>
            <w:gridCol w:w="198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المدة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دقائق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9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الهدف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A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شرائح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العرض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B">
            <w:pPr>
              <w:bidi w:val="1"/>
              <w:ind w:left="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المحتوى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/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الموضوع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C">
            <w:pPr>
              <w:bidi w:val="1"/>
              <w:ind w:left="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وصف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الأنشطة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D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طريقة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/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E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الوسيلة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/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الأدوات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ind w:left="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bidi w:val="1"/>
              <w:ind w:left="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ind w:left="-7" w:firstLine="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bidi w:val="1"/>
              <w:ind w:left="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bidi w:val="1"/>
              <w:ind w:left="-7" w:firstLine="0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bidi w:val="1"/>
              <w:ind w:left="-7" w:firstLine="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bidi w:val="1"/>
              <w:ind w:left="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ind w:left="-7" w:firstLine="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bidi w:val="1"/>
              <w:ind w:left="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ind w:left="-7" w:firstLine="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bidi w:val="1"/>
              <w:ind w:left="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bidi w:val="1"/>
              <w:ind w:left="-7" w:firstLine="0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bidi w:val="1"/>
              <w:ind w:left="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bidi w:val="1"/>
              <w:ind w:left="-7" w:firstLine="0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bidi w:val="1"/>
              <w:ind w:left="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E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F">
            <w:pPr>
              <w:bidi w:val="1"/>
              <w:ind w:left="-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المجموع</w:t>
            </w:r>
          </w:p>
        </w:tc>
      </w:tr>
    </w:tbl>
    <w:p w:rsidR="00000000" w:rsidDel="00000000" w:rsidP="00000000" w:rsidRDefault="00000000" w:rsidRPr="00000000" w14:paraId="00000075">
      <w:pPr>
        <w:bidi w:val="1"/>
        <w:ind w:left="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ind w:left="-7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ind w:left="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Sakkal Majall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bidi w:val="1"/>
      <w:ind w:hanging="6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1"/>
      </w:rPr>
      <w:t xml:space="preserve">كلية</w:t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1"/>
      </w:rPr>
      <w:t xml:space="preserve"> </w:t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1"/>
      </w:rPr>
      <w:t xml:space="preserve">التربية</w:t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1"/>
      </w:rPr>
      <w:t xml:space="preserve"> - </w:t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1"/>
      </w:rPr>
      <w:t xml:space="preserve">قسم</w:t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1"/>
      </w:rPr>
      <w:t xml:space="preserve"> </w:t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1"/>
      </w:rPr>
      <w:t xml:space="preserve">المناهج</w:t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1"/>
      </w:rPr>
      <w:t xml:space="preserve"> </w:t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1"/>
      </w:rPr>
      <w:t xml:space="preserve">وطرق</w:t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1"/>
      </w:rPr>
      <w:t xml:space="preserve"> </w:t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1"/>
      </w:rPr>
      <w:t xml:space="preserve">التدريس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-906142</wp:posOffset>
          </wp:positionH>
          <wp:positionV relativeFrom="paragraph">
            <wp:posOffset>-225423</wp:posOffset>
          </wp:positionV>
          <wp:extent cx="1271905" cy="511175"/>
          <wp:effectExtent b="0" l="0" r="0" t="0"/>
          <wp:wrapSquare wrapText="bothSides" distB="0" distT="0" distL="114300" distR="114300"/>
          <wp:docPr descr="https://identity.ksu.edu.sa/sites/identity.ksu.edu.sa/files/imce_images/logo_7_0.png" id="3" name="image1.png"/>
          <a:graphic>
            <a:graphicData uri="http://schemas.openxmlformats.org/drawingml/2006/picture">
              <pic:pic>
                <pic:nvPicPr>
                  <pic:cNvPr descr="https://identity.ksu.edu.sa/sites/identity.ksu.edu.sa/files/imce_images/logo_7_0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1905" cy="511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bidi w:val="1"/>
      <w:ind w:hanging="6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bidi w:val="1"/>
      <w:ind w:hanging="6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akkal Majalla" w:cs="Sakkal Majalla" w:eastAsia="Sakkal Majalla" w:hAnsi="Sakkal Majalla"/>
        <w:sz w:val="24"/>
        <w:szCs w:val="24"/>
        <w:lang w:val="en-US"/>
      </w:rPr>
    </w:rPrDefault>
    <w:pPrDefault>
      <w:pPr>
        <w:bidi w:val="1"/>
        <w:ind w:left="-6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0" w:lineRule="auto"/>
      <w:ind w:left="-7"/>
      <w:jc w:val="center"/>
    </w:pPr>
    <w:rPr>
      <w:rFonts w:ascii="Sakkal Majalla" w:cs="Sakkal Majalla" w:eastAsia="Sakkal Majalla" w:hAnsi="Sakkal Majalla"/>
      <w:b w:val="1"/>
      <w:color w:val="c00000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BD4AC1"/>
    <w:pPr>
      <w:outlineLvl w:val="2"/>
    </w:pPr>
    <w:rPr>
      <w:rFonts w:eastAsiaTheme="majorEastAsia"/>
      <w:color w:val="000000" w:themeColor="text1"/>
    </w:rPr>
  </w:style>
  <w:style w:type="paragraph" w:styleId="Heading1">
    <w:name w:val="heading 1"/>
    <w:basedOn w:val="Heading3"/>
    <w:next w:val="Normal"/>
    <w:link w:val="Heading1Char"/>
    <w:uiPriority w:val="9"/>
    <w:qFormat w:val="1"/>
    <w:rsid w:val="00946B2A"/>
    <w:pPr>
      <w:spacing w:before="0"/>
      <w:ind w:left="-7"/>
      <w:jc w:val="center"/>
      <w:outlineLvl w:val="0"/>
    </w:pPr>
    <w:rPr>
      <w:rFonts w:ascii="Sakkal Majalla" w:cs="Sakkal Majalla" w:hAnsi="Sakkal Majalla"/>
      <w:color w:val="c0000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C693F"/>
    <w:pPr>
      <w:keepNext w:val="1"/>
      <w:keepLines w:val="1"/>
      <w:spacing w:before="200"/>
      <w:outlineLvl w:val="1"/>
    </w:pPr>
    <w:rPr>
      <w:rFonts w:asciiTheme="majorHAnsi" w:cstheme="majorBidi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C693F"/>
    <w:pPr>
      <w:keepNext w:val="1"/>
      <w:keepLines w:val="1"/>
      <w:spacing w:before="200"/>
    </w:pPr>
    <w:rPr>
      <w:rFonts w:asciiTheme="majorHAnsi" w:cstheme="majorBidi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before="200"/>
      <w:outlineLvl w:val="3"/>
    </w:pPr>
    <w:rPr>
      <w:rFonts w:asciiTheme="majorHAnsi" w:cstheme="majorBidi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before="200"/>
      <w:outlineLvl w:val="4"/>
    </w:pPr>
    <w:rPr>
      <w:rFonts w:asciiTheme="majorHAnsi" w:cstheme="majorBidi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before="200"/>
      <w:outlineLvl w:val="5"/>
    </w:pPr>
    <w:rPr>
      <w:rFonts w:asciiTheme="majorHAnsi" w:cstheme="majorBidi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before="200"/>
      <w:outlineLvl w:val="6"/>
    </w:pPr>
    <w:rPr>
      <w:rFonts w:asciiTheme="majorHAnsi" w:cstheme="majorBidi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before="200"/>
      <w:outlineLvl w:val="7"/>
    </w:pPr>
    <w:rPr>
      <w:rFonts w:asciiTheme="majorHAnsi" w:cstheme="majorBidi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before="200"/>
      <w:outlineLvl w:val="8"/>
    </w:pPr>
    <w:rPr>
      <w:rFonts w:asciiTheme="majorHAnsi" w:cstheme="majorBidi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/>
      <w:contextualSpacing w:val="1"/>
    </w:pPr>
    <w:rPr>
      <w:rFonts w:asciiTheme="majorHAnsi" w:cstheme="majorBidi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</w:style>
  <w:style w:type="character" w:styleId="Heading1Char" w:customStyle="1">
    <w:name w:val="Heading 1 Char"/>
    <w:basedOn w:val="DefaultParagraphFont"/>
    <w:link w:val="Heading1"/>
    <w:uiPriority w:val="9"/>
    <w:rsid w:val="00946B2A"/>
    <w:rPr>
      <w:rFonts w:ascii="Sakkal Majalla" w:cs="Sakkal Majalla" w:hAnsi="Sakkal Majalla" w:eastAsiaTheme="majorEastAsia"/>
      <w:b w:val="1"/>
      <w:bCs w:val="1"/>
      <w:color w:val="c0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Pr>
      <w:rFonts w:ascii="Calibri" w:cs="Calibri" w:eastAsia="Calibri" w:hAnsi="Calibri"/>
      <w:i w:val="1"/>
      <w:color w:val="4f81bd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tabs>
        <w:tab w:val="num" w:pos="720"/>
      </w:tabs>
      <w:ind w:left="720" w:hanging="720"/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tabs>
        <w:tab w:val="num" w:pos="720"/>
      </w:tabs>
      <w:ind w:left="720" w:hanging="720"/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tabs>
        <w:tab w:val="num" w:pos="720"/>
      </w:tabs>
      <w:ind w:left="720" w:hanging="720"/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tabs>
        <w:tab w:val="num" w:pos="720"/>
      </w:tabs>
      <w:ind w:left="720" w:hanging="720"/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tabs>
        <w:tab w:val="num" w:pos="720"/>
      </w:tabs>
      <w:ind w:left="720" w:hanging="720"/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NormalWeb">
    <w:name w:val="Normal (Web)"/>
    <w:basedOn w:val="Normal"/>
    <w:uiPriority w:val="99"/>
    <w:unhideWhenUsed w:val="1"/>
    <w:rsid w:val="007E2484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 w:val="en-GB"/>
    </w:rPr>
  </w:style>
  <w:style w:type="character" w:styleId="overflow-hidden" w:customStyle="1">
    <w:name w:val="overflow-hidden"/>
    <w:basedOn w:val="DefaultParagraphFont"/>
    <w:rsid w:val="004A1291"/>
  </w:style>
  <w:style w:type="character" w:styleId="Hyperlink">
    <w:name w:val="Hyperlink"/>
    <w:basedOn w:val="DefaultParagraphFont"/>
    <w:uiPriority w:val="99"/>
    <w:unhideWhenUsed w:val="1"/>
    <w:rsid w:val="00394A77"/>
    <w:rPr>
      <w:color w:val="0000ff"/>
      <w:u w:val="single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642E26"/>
    <w:pPr>
      <w:tabs>
        <w:tab w:val="right" w:pos="8630"/>
      </w:tabs>
      <w:bidi w:val="0"/>
      <w:spacing w:after="120" w:before="240"/>
      <w:ind w:left="0"/>
      <w:outlineLvl w:val="9"/>
    </w:pPr>
    <w:rPr>
      <w:rFonts w:cs="Times New Roman" w:asciiTheme="minorHAnsi" w:hAnsiTheme="minorHAnsi"/>
      <w:b w:val="1"/>
      <w:bCs w:val="1"/>
      <w:sz w:val="20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585CDB"/>
    <w:pPr>
      <w:bidi w:val="0"/>
      <w:ind w:left="480"/>
    </w:pPr>
    <w:rPr>
      <w:rFonts w:cs="Times New Roman" w:asciiTheme="minorHAnsi" w:hAnsiTheme="minorHAnsi"/>
      <w:sz w:val="20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585CDB"/>
    <w:pPr>
      <w:bidi w:val="0"/>
      <w:spacing w:before="120"/>
      <w:ind w:left="240"/>
    </w:pPr>
    <w:rPr>
      <w:rFonts w:cs="Times New Roman" w:asciiTheme="minorHAnsi" w:hAnsiTheme="minorHAnsi"/>
      <w:i w:val="1"/>
      <w:iCs w:val="1"/>
      <w:sz w:val="20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585CDB"/>
    <w:pPr>
      <w:bidi w:val="0"/>
      <w:ind w:left="720"/>
    </w:pPr>
    <w:rPr>
      <w:rFonts w:cs="Times New Roman" w:asciiTheme="minorHAnsi" w:hAnsiTheme="minorHAnsi"/>
      <w:sz w:val="20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585CDB"/>
    <w:pPr>
      <w:bidi w:val="0"/>
      <w:ind w:left="960"/>
    </w:pPr>
    <w:rPr>
      <w:rFonts w:cs="Times New Roman" w:asciiTheme="minorHAnsi" w:hAnsiTheme="minorHAnsi"/>
      <w:sz w:val="20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585CDB"/>
    <w:pPr>
      <w:bidi w:val="0"/>
      <w:ind w:left="1200"/>
    </w:pPr>
    <w:rPr>
      <w:rFonts w:cs="Times New Roman" w:asciiTheme="minorHAnsi" w:hAnsiTheme="minorHAnsi"/>
      <w:sz w:val="20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585CDB"/>
    <w:pPr>
      <w:bidi w:val="0"/>
      <w:ind w:left="1440"/>
    </w:pPr>
    <w:rPr>
      <w:rFonts w:cs="Times New Roman" w:asciiTheme="minorHAnsi" w:hAnsiTheme="minorHAnsi"/>
      <w:sz w:val="20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585CDB"/>
    <w:pPr>
      <w:bidi w:val="0"/>
      <w:ind w:left="1680"/>
    </w:pPr>
    <w:rPr>
      <w:rFonts w:cs="Times New Roman" w:asciiTheme="minorHAnsi" w:hAnsiTheme="minorHAnsi"/>
      <w:sz w:val="20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585CDB"/>
    <w:pPr>
      <w:bidi w:val="0"/>
      <w:ind w:left="1920"/>
    </w:pPr>
    <w:rPr>
      <w:rFonts w:cs="Times New Roman" w:asciiTheme="minorHAnsi" w:hAnsiTheme="minorHAnsi"/>
      <w:sz w:val="2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564F5"/>
    <w:rPr>
      <w:color w:val="605e5c"/>
      <w:shd w:color="auto" w:fill="e1dfdd" w:val="clear"/>
    </w:rPr>
  </w:style>
  <w:style w:type="table" w:styleId="a" w:customStyle="1">
    <w:basedOn w:val="TableNormal"/>
    <w:rPr>
      <w:rFonts w:ascii="Calibri" w:cs="Calibri" w:eastAsia="Calibri" w:hAnsi="Calibri"/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deada" w:val="clear"/>
    </w:tcPr>
  </w:style>
  <w:style w:type="table" w:styleId="a0" w:customStyle="1">
    <w:basedOn w:val="TableNormal"/>
    <w:rPr>
      <w:rFonts w:ascii="Calibri" w:cs="Calibri" w:eastAsia="Calibri" w:hAnsi="Calibri"/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deada" w:val="clear"/>
    </w:tc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</w:rPr>
  </w:style>
  <w:style w:type="table" w:styleId="Table1">
    <w:basedOn w:val="TableNormal"/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ada" w:val="clear"/>
    </w:tcPr>
  </w:style>
  <w:style w:type="table" w:styleId="Table2">
    <w:basedOn w:val="TableNormal"/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ada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bR+LOGWtK0URIvMaOE9ifdJqXw==">CgMxLjAyCGguZ2pkZ3hzOAByITFTMnNZMmRsWTJYWDJHdnc1VW1Pb0N3b2dZSGhGdUJoQQ==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2024-09-06T08:39:00Z</dcterms:created>
  <dc:creator>python-docx</dc:creator>
</cp:coreProperties>
</file>