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815" w:tblpY="34"/>
        <w:tblW w:w="11070" w:type="dxa"/>
        <w:tblLook w:val="04A0" w:firstRow="1" w:lastRow="0" w:firstColumn="1" w:lastColumn="0" w:noHBand="0" w:noVBand="1"/>
      </w:tblPr>
      <w:tblGrid>
        <w:gridCol w:w="3152"/>
        <w:gridCol w:w="2337"/>
        <w:gridCol w:w="3956"/>
        <w:gridCol w:w="1625"/>
      </w:tblGrid>
      <w:tr w:rsidR="00DF66A8" w:rsidRPr="00C90770" w14:paraId="4034D299" w14:textId="77777777" w:rsidTr="00C90770">
        <w:tc>
          <w:tcPr>
            <w:tcW w:w="3152" w:type="dxa"/>
          </w:tcPr>
          <w:p w14:paraId="20EBB792" w14:textId="77777777" w:rsidR="00DF66A8" w:rsidRPr="00C90770" w:rsidRDefault="00DF66A8" w:rsidP="00C907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C90770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الدرجة</w:t>
            </w:r>
          </w:p>
        </w:tc>
        <w:tc>
          <w:tcPr>
            <w:tcW w:w="2337" w:type="dxa"/>
          </w:tcPr>
          <w:p w14:paraId="0DEE3090" w14:textId="77777777" w:rsidR="00DF66A8" w:rsidRPr="00C90770" w:rsidRDefault="00DF66A8" w:rsidP="00C907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C90770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الواجب</w:t>
            </w:r>
          </w:p>
        </w:tc>
        <w:tc>
          <w:tcPr>
            <w:tcW w:w="3956" w:type="dxa"/>
          </w:tcPr>
          <w:p w14:paraId="05C9B399" w14:textId="77777777" w:rsidR="00DF66A8" w:rsidRPr="00C90770" w:rsidRDefault="00DF66A8" w:rsidP="00C907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625" w:type="dxa"/>
          </w:tcPr>
          <w:p w14:paraId="25FB994C" w14:textId="77777777" w:rsidR="00DF66A8" w:rsidRPr="00C90770" w:rsidRDefault="00DF66A8" w:rsidP="00C907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C90770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الاسم</w:t>
            </w:r>
          </w:p>
        </w:tc>
      </w:tr>
      <w:tr w:rsidR="00DF66A8" w:rsidRPr="00C90770" w14:paraId="66C5C348" w14:textId="77777777" w:rsidTr="00C90770">
        <w:tc>
          <w:tcPr>
            <w:tcW w:w="3152" w:type="dxa"/>
          </w:tcPr>
          <w:p w14:paraId="45801731" w14:textId="77777777" w:rsidR="00DF66A8" w:rsidRPr="00C90770" w:rsidRDefault="00DF66A8" w:rsidP="00C9077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2337" w:type="dxa"/>
          </w:tcPr>
          <w:p w14:paraId="5E0683F2" w14:textId="77777777" w:rsidR="00DF66A8" w:rsidRPr="00C90770" w:rsidRDefault="00DF66A8" w:rsidP="00C907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C90770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الأول</w:t>
            </w:r>
          </w:p>
        </w:tc>
        <w:tc>
          <w:tcPr>
            <w:tcW w:w="3956" w:type="dxa"/>
          </w:tcPr>
          <w:p w14:paraId="3B00D041" w14:textId="77777777" w:rsidR="00DF66A8" w:rsidRPr="00C90770" w:rsidRDefault="00DF66A8" w:rsidP="00C9077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625" w:type="dxa"/>
          </w:tcPr>
          <w:p w14:paraId="29421253" w14:textId="77777777" w:rsidR="00DF66A8" w:rsidRPr="00C90770" w:rsidRDefault="00DF66A8" w:rsidP="00C9077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C90770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 xml:space="preserve">الرقم الجامعي </w:t>
            </w:r>
          </w:p>
        </w:tc>
      </w:tr>
    </w:tbl>
    <w:p w14:paraId="218B4349" w14:textId="77777777" w:rsidR="00495513" w:rsidRDefault="00495513" w:rsidP="00755329">
      <w:pPr>
        <w:rPr>
          <w:rtl/>
          <w:lang w:bidi="ar-AE"/>
        </w:rPr>
      </w:pPr>
    </w:p>
    <w:p w14:paraId="21A13A43" w14:textId="5EFC4D4E" w:rsidR="00BE7951" w:rsidRPr="00951BFE" w:rsidRDefault="00495513" w:rsidP="00755329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AE"/>
        </w:rPr>
      </w:pPr>
      <w:r w:rsidRPr="00951BF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AE"/>
        </w:rPr>
        <w:t xml:space="preserve">السؤال الأول: </w:t>
      </w:r>
      <w:r w:rsidR="00BE7951" w:rsidRPr="00951BF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AE"/>
        </w:rPr>
        <w:t>أجب عما يلي:</w:t>
      </w:r>
    </w:p>
    <w:p w14:paraId="04B51081" w14:textId="5FE31D8A" w:rsidR="00130A4F" w:rsidRPr="00951BFE" w:rsidRDefault="006E2867" w:rsidP="00D7329E">
      <w:pPr>
        <w:jc w:val="right"/>
        <w:rPr>
          <w:rFonts w:asciiTheme="majorBidi" w:hAnsiTheme="majorBidi" w:cstheme="majorBidi"/>
          <w:sz w:val="24"/>
          <w:szCs w:val="24"/>
          <w:rtl/>
          <w:lang w:bidi="ar-AE"/>
        </w:rPr>
      </w:pPr>
      <w:r w:rsidRPr="00951BFE">
        <w:rPr>
          <w:rFonts w:asciiTheme="majorBidi" w:hAnsiTheme="majorBidi" w:cstheme="majorBidi"/>
          <w:sz w:val="24"/>
          <w:szCs w:val="24"/>
          <w:rtl/>
          <w:lang w:bidi="ar-AE"/>
        </w:rPr>
        <w:t xml:space="preserve">1) ما هي خصائص الموارد الطبيعية </w:t>
      </w:r>
      <w:r w:rsidR="003F2DDE" w:rsidRPr="00951BFE">
        <w:rPr>
          <w:rFonts w:asciiTheme="majorBidi" w:hAnsiTheme="majorBidi" w:cstheme="majorBidi"/>
          <w:sz w:val="24"/>
          <w:szCs w:val="24"/>
          <w:rtl/>
          <w:lang w:bidi="ar-AE"/>
        </w:rPr>
        <w:t>والبيئة</w:t>
      </w:r>
      <w:r w:rsidRPr="00951BFE">
        <w:rPr>
          <w:rFonts w:asciiTheme="majorBidi" w:hAnsiTheme="majorBidi" w:cstheme="majorBidi"/>
          <w:sz w:val="24"/>
          <w:szCs w:val="24"/>
          <w:rtl/>
          <w:lang w:bidi="ar-AE"/>
        </w:rPr>
        <w:t xml:space="preserve"> التي تجعلها مختلفة عن </w:t>
      </w:r>
      <w:r w:rsidR="00130A4F" w:rsidRPr="00951BFE">
        <w:rPr>
          <w:rFonts w:asciiTheme="majorBidi" w:hAnsiTheme="majorBidi" w:cstheme="majorBidi"/>
          <w:sz w:val="24"/>
          <w:szCs w:val="24"/>
          <w:rtl/>
          <w:lang w:bidi="ar-AE"/>
        </w:rPr>
        <w:t xml:space="preserve">بقية السلع؟ </w:t>
      </w:r>
    </w:p>
    <w:p w14:paraId="67262AB5" w14:textId="7E0D4050" w:rsidR="00A1409F" w:rsidRPr="00951BFE" w:rsidRDefault="00130A4F" w:rsidP="00D7329E">
      <w:pPr>
        <w:jc w:val="right"/>
        <w:rPr>
          <w:rFonts w:asciiTheme="majorBidi" w:hAnsiTheme="majorBidi" w:cstheme="majorBidi"/>
          <w:sz w:val="24"/>
          <w:szCs w:val="24"/>
          <w:rtl/>
          <w:lang w:bidi="ar-AE"/>
        </w:rPr>
      </w:pPr>
      <w:r w:rsidRPr="00951BFE">
        <w:rPr>
          <w:rFonts w:asciiTheme="majorBidi" w:hAnsiTheme="majorBidi" w:cstheme="majorBidi"/>
          <w:sz w:val="24"/>
          <w:szCs w:val="24"/>
          <w:rtl/>
          <w:lang w:bidi="ar-AE"/>
        </w:rPr>
        <w:t xml:space="preserve">2)ما معنى الحجم الأمثل لاستخدام للمورد البيئي </w:t>
      </w:r>
      <w:r w:rsidR="00A1409F" w:rsidRPr="00951BFE">
        <w:rPr>
          <w:rFonts w:asciiTheme="majorBidi" w:hAnsiTheme="majorBidi" w:cstheme="majorBidi"/>
          <w:sz w:val="24"/>
          <w:szCs w:val="24"/>
          <w:rtl/>
          <w:lang w:bidi="ar-AE"/>
        </w:rPr>
        <w:t xml:space="preserve">او المستوى الأمثل للنضوب والمستوى الأمثل للتلوث؟ </w:t>
      </w:r>
    </w:p>
    <w:p w14:paraId="6A4CC8B9" w14:textId="2DB385DE" w:rsidR="00A1409F" w:rsidRPr="00951BFE" w:rsidRDefault="00A1409F" w:rsidP="00CA2964">
      <w:pPr>
        <w:jc w:val="right"/>
        <w:rPr>
          <w:rFonts w:asciiTheme="majorBidi" w:hAnsiTheme="majorBidi" w:cstheme="majorBidi"/>
          <w:sz w:val="24"/>
          <w:szCs w:val="24"/>
          <w:rtl/>
          <w:lang w:bidi="ar-AE"/>
        </w:rPr>
      </w:pPr>
      <w:r w:rsidRPr="00951BFE">
        <w:rPr>
          <w:rFonts w:asciiTheme="majorBidi" w:hAnsiTheme="majorBidi" w:cstheme="majorBidi"/>
          <w:sz w:val="24"/>
          <w:szCs w:val="24"/>
          <w:rtl/>
          <w:lang w:bidi="ar-AE"/>
        </w:rPr>
        <w:t>3)</w:t>
      </w:r>
      <w:r w:rsidR="00824F6F" w:rsidRPr="00951BFE">
        <w:rPr>
          <w:rFonts w:asciiTheme="majorBidi" w:hAnsiTheme="majorBidi" w:cstheme="majorBidi"/>
          <w:sz w:val="24"/>
          <w:szCs w:val="24"/>
          <w:rtl/>
          <w:lang w:bidi="ar-AE"/>
        </w:rPr>
        <w:t>وضع ما معنى الندرة للموارد وأثرها على استغلال الموارد بأنو</w:t>
      </w:r>
      <w:r w:rsidR="00D7329E" w:rsidRPr="00951BFE">
        <w:rPr>
          <w:rFonts w:asciiTheme="majorBidi" w:hAnsiTheme="majorBidi" w:cstheme="majorBidi"/>
          <w:sz w:val="24"/>
          <w:szCs w:val="24"/>
          <w:rtl/>
          <w:lang w:bidi="ar-AE"/>
        </w:rPr>
        <w:t xml:space="preserve">اعها؟ </w:t>
      </w:r>
    </w:p>
    <w:p w14:paraId="279FBFA0" w14:textId="19D7A983" w:rsidR="00D7329E" w:rsidRPr="00951BFE" w:rsidRDefault="00D7329E" w:rsidP="00CA2964">
      <w:pPr>
        <w:jc w:val="right"/>
        <w:rPr>
          <w:rFonts w:asciiTheme="majorBidi" w:hAnsiTheme="majorBidi" w:cstheme="majorBidi"/>
          <w:sz w:val="24"/>
          <w:szCs w:val="24"/>
          <w:rtl/>
          <w:lang w:bidi="ar-AE"/>
        </w:rPr>
      </w:pPr>
      <w:r w:rsidRPr="00951BFE">
        <w:rPr>
          <w:rFonts w:asciiTheme="majorBidi" w:hAnsiTheme="majorBidi" w:cstheme="majorBidi"/>
          <w:sz w:val="24"/>
          <w:szCs w:val="24"/>
          <w:rtl/>
          <w:lang w:bidi="ar-AE"/>
        </w:rPr>
        <w:t>4)</w:t>
      </w:r>
      <w:r w:rsidR="00F64101" w:rsidRPr="00951BFE">
        <w:rPr>
          <w:rFonts w:asciiTheme="majorBidi" w:hAnsiTheme="majorBidi" w:cstheme="majorBidi"/>
          <w:sz w:val="24"/>
          <w:szCs w:val="24"/>
          <w:rtl/>
          <w:lang w:bidi="ar-AE"/>
        </w:rPr>
        <w:t xml:space="preserve"> </w:t>
      </w:r>
      <w:r w:rsidR="00974E70" w:rsidRPr="00951BFE">
        <w:rPr>
          <w:rFonts w:asciiTheme="majorBidi" w:hAnsiTheme="majorBidi" w:cstheme="majorBidi"/>
          <w:sz w:val="24"/>
          <w:szCs w:val="24"/>
          <w:rtl/>
          <w:lang w:bidi="ar-AE"/>
        </w:rPr>
        <w:t>ما هو</w:t>
      </w:r>
      <w:r w:rsidR="00F64101" w:rsidRPr="00951BFE">
        <w:rPr>
          <w:rFonts w:asciiTheme="majorBidi" w:hAnsiTheme="majorBidi" w:cstheme="majorBidi"/>
          <w:sz w:val="24"/>
          <w:szCs w:val="24"/>
          <w:rtl/>
          <w:lang w:bidi="ar-AE"/>
        </w:rPr>
        <w:t xml:space="preserve"> المقصود بالتنمية المستدامة للموارد </w:t>
      </w:r>
      <w:r w:rsidR="003F2DDE" w:rsidRPr="00951BFE">
        <w:rPr>
          <w:rFonts w:asciiTheme="majorBidi" w:hAnsiTheme="majorBidi" w:cstheme="majorBidi"/>
          <w:sz w:val="24"/>
          <w:szCs w:val="24"/>
          <w:rtl/>
          <w:lang w:bidi="ar-AE"/>
        </w:rPr>
        <w:t>البيئية؟</w:t>
      </w:r>
      <w:r w:rsidR="00974E70" w:rsidRPr="00951BFE">
        <w:rPr>
          <w:rFonts w:asciiTheme="majorBidi" w:hAnsiTheme="majorBidi" w:cstheme="majorBidi"/>
          <w:sz w:val="24"/>
          <w:szCs w:val="24"/>
          <w:rtl/>
          <w:lang w:bidi="ar-AE"/>
        </w:rPr>
        <w:t xml:space="preserve"> </w:t>
      </w:r>
      <w:r w:rsidR="009C6903" w:rsidRPr="00951BFE">
        <w:rPr>
          <w:rFonts w:asciiTheme="majorBidi" w:hAnsiTheme="majorBidi" w:cstheme="majorBidi"/>
          <w:sz w:val="24"/>
          <w:szCs w:val="24"/>
          <w:rtl/>
          <w:lang w:bidi="ar-AE"/>
        </w:rPr>
        <w:t xml:space="preserve"> اذكر مثال على مبادرات المملكة في </w:t>
      </w:r>
      <w:r w:rsidR="00325CA7" w:rsidRPr="00951BFE">
        <w:rPr>
          <w:rFonts w:asciiTheme="majorBidi" w:hAnsiTheme="majorBidi" w:cstheme="majorBidi"/>
          <w:sz w:val="24"/>
          <w:szCs w:val="24"/>
          <w:rtl/>
          <w:lang w:bidi="ar-AE"/>
        </w:rPr>
        <w:t>تحقيق الاستدامة للموارد البيئة</w:t>
      </w:r>
      <w:r w:rsidR="00F953A2" w:rsidRPr="00951BFE">
        <w:rPr>
          <w:rFonts w:asciiTheme="majorBidi" w:hAnsiTheme="majorBidi" w:cstheme="majorBidi"/>
          <w:sz w:val="24"/>
          <w:szCs w:val="24"/>
          <w:rtl/>
          <w:lang w:bidi="ar-AE"/>
        </w:rPr>
        <w:t xml:space="preserve"> </w:t>
      </w:r>
      <w:r w:rsidR="00F2476B" w:rsidRPr="00951BFE">
        <w:rPr>
          <w:rFonts w:asciiTheme="majorBidi" w:hAnsiTheme="majorBidi" w:cstheme="majorBidi"/>
          <w:sz w:val="24"/>
          <w:szCs w:val="24"/>
          <w:rtl/>
          <w:lang w:bidi="ar-AE"/>
        </w:rPr>
        <w:t>(تحدث</w:t>
      </w:r>
      <w:r w:rsidR="00F953A2" w:rsidRPr="00951BFE">
        <w:rPr>
          <w:rFonts w:asciiTheme="majorBidi" w:hAnsiTheme="majorBidi" w:cstheme="majorBidi"/>
          <w:sz w:val="24"/>
          <w:szCs w:val="24"/>
          <w:rtl/>
          <w:lang w:bidi="ar-AE"/>
        </w:rPr>
        <w:t xml:space="preserve"> عنها </w:t>
      </w:r>
      <w:r w:rsidR="00F2476B" w:rsidRPr="00951BFE">
        <w:rPr>
          <w:rFonts w:asciiTheme="majorBidi" w:hAnsiTheme="majorBidi" w:cstheme="majorBidi"/>
          <w:sz w:val="24"/>
          <w:szCs w:val="24"/>
          <w:rtl/>
          <w:lang w:bidi="ar-AE"/>
        </w:rPr>
        <w:t>بإيجاز)</w:t>
      </w:r>
      <w:r w:rsidR="00325CA7" w:rsidRPr="00951BFE">
        <w:rPr>
          <w:rFonts w:asciiTheme="majorBidi" w:hAnsiTheme="majorBidi" w:cstheme="majorBidi"/>
          <w:sz w:val="24"/>
          <w:szCs w:val="24"/>
          <w:rtl/>
          <w:lang w:bidi="ar-AE"/>
        </w:rPr>
        <w:t xml:space="preserve">. </w:t>
      </w:r>
    </w:p>
    <w:p w14:paraId="4E010293" w14:textId="3CCECDA8" w:rsidR="00325CA7" w:rsidRPr="00951BFE" w:rsidRDefault="00325CA7" w:rsidP="00CA2964">
      <w:pPr>
        <w:jc w:val="right"/>
        <w:rPr>
          <w:rFonts w:asciiTheme="majorBidi" w:hAnsiTheme="majorBidi" w:cstheme="majorBidi"/>
          <w:sz w:val="24"/>
          <w:szCs w:val="24"/>
          <w:rtl/>
          <w:lang w:bidi="ar-AE"/>
        </w:rPr>
      </w:pPr>
      <w:r w:rsidRPr="00951BFE">
        <w:rPr>
          <w:rFonts w:asciiTheme="majorBidi" w:hAnsiTheme="majorBidi" w:cstheme="majorBidi"/>
          <w:sz w:val="24"/>
          <w:szCs w:val="24"/>
          <w:rtl/>
          <w:lang w:bidi="ar-AE"/>
        </w:rPr>
        <w:t>5)</w:t>
      </w:r>
      <w:r w:rsidR="00175C70" w:rsidRPr="00951BFE">
        <w:rPr>
          <w:rFonts w:asciiTheme="majorBidi" w:hAnsiTheme="majorBidi" w:cstheme="majorBidi"/>
          <w:sz w:val="24"/>
          <w:szCs w:val="24"/>
          <w:rtl/>
          <w:lang w:bidi="ar-AE"/>
        </w:rPr>
        <w:t xml:space="preserve"> </w:t>
      </w:r>
      <w:r w:rsidR="008529DE" w:rsidRPr="00951BFE">
        <w:rPr>
          <w:rFonts w:asciiTheme="majorBidi" w:hAnsiTheme="majorBidi" w:cstheme="majorBidi"/>
          <w:sz w:val="24"/>
          <w:szCs w:val="24"/>
          <w:rtl/>
          <w:lang w:bidi="ar-AE"/>
        </w:rPr>
        <w:t>ما لمقصود</w:t>
      </w:r>
      <w:r w:rsidR="00175C70" w:rsidRPr="00951BFE">
        <w:rPr>
          <w:rFonts w:asciiTheme="majorBidi" w:hAnsiTheme="majorBidi" w:cstheme="majorBidi"/>
          <w:sz w:val="24"/>
          <w:szCs w:val="24"/>
          <w:rtl/>
          <w:lang w:bidi="ar-AE"/>
        </w:rPr>
        <w:t xml:space="preserve"> </w:t>
      </w:r>
      <w:r w:rsidR="008529DE" w:rsidRPr="00951BFE">
        <w:rPr>
          <w:rFonts w:asciiTheme="majorBidi" w:hAnsiTheme="majorBidi" w:cstheme="majorBidi"/>
          <w:sz w:val="24"/>
          <w:szCs w:val="24"/>
          <w:rtl/>
          <w:lang w:bidi="ar-AE"/>
        </w:rPr>
        <w:t xml:space="preserve">بالنظام البيئي؟ وما هي طبيعة تداخله مع النظام الاقتصادي؟ </w:t>
      </w:r>
    </w:p>
    <w:p w14:paraId="38F324D1" w14:textId="47965869" w:rsidR="00706D3B" w:rsidRPr="00951BFE" w:rsidRDefault="00706D3B" w:rsidP="00CA2964">
      <w:pPr>
        <w:jc w:val="right"/>
        <w:rPr>
          <w:rFonts w:asciiTheme="majorBidi" w:hAnsiTheme="majorBidi" w:cstheme="majorBidi"/>
          <w:sz w:val="24"/>
          <w:szCs w:val="24"/>
          <w:rtl/>
          <w:lang w:bidi="ar-AE"/>
        </w:rPr>
      </w:pPr>
      <w:r w:rsidRPr="00951BFE">
        <w:rPr>
          <w:rFonts w:asciiTheme="majorBidi" w:hAnsiTheme="majorBidi" w:cstheme="majorBidi"/>
          <w:sz w:val="24"/>
          <w:szCs w:val="24"/>
          <w:rtl/>
          <w:lang w:bidi="ar-AE"/>
        </w:rPr>
        <w:t>6)</w:t>
      </w:r>
      <w:r w:rsidR="00FE72F3" w:rsidRPr="00951BFE">
        <w:rPr>
          <w:rFonts w:asciiTheme="majorBidi" w:hAnsiTheme="majorBidi" w:cstheme="majorBidi"/>
          <w:sz w:val="24"/>
          <w:szCs w:val="24"/>
          <w:rtl/>
          <w:lang w:bidi="ar-AE"/>
        </w:rPr>
        <w:t xml:space="preserve"> من الأمثلة على الموارد القابلة للنضوب </w:t>
      </w:r>
      <w:r w:rsidR="00667E4F" w:rsidRPr="00951BFE">
        <w:rPr>
          <w:rFonts w:asciiTheme="majorBidi" w:hAnsiTheme="majorBidi" w:cstheme="majorBidi"/>
          <w:sz w:val="24"/>
          <w:szCs w:val="24"/>
          <w:rtl/>
          <w:lang w:bidi="ar-AE"/>
        </w:rPr>
        <w:t>النف</w:t>
      </w:r>
      <w:r w:rsidR="004041D8" w:rsidRPr="00951BFE">
        <w:rPr>
          <w:rFonts w:asciiTheme="majorBidi" w:hAnsiTheme="majorBidi" w:cstheme="majorBidi"/>
          <w:sz w:val="24"/>
          <w:szCs w:val="24"/>
          <w:rtl/>
          <w:lang w:bidi="ar-AE"/>
        </w:rPr>
        <w:t>ط. تحدث</w:t>
      </w:r>
      <w:r w:rsidR="0098675C" w:rsidRPr="00951BFE">
        <w:rPr>
          <w:rFonts w:asciiTheme="majorBidi" w:hAnsiTheme="majorBidi" w:cstheme="majorBidi"/>
          <w:sz w:val="24"/>
          <w:szCs w:val="24"/>
          <w:rtl/>
          <w:lang w:bidi="ar-AE"/>
        </w:rPr>
        <w:t xml:space="preserve"> باختصار</w:t>
      </w:r>
      <w:r w:rsidR="004041D8" w:rsidRPr="00951BFE">
        <w:rPr>
          <w:rFonts w:asciiTheme="majorBidi" w:hAnsiTheme="majorBidi" w:cstheme="majorBidi"/>
          <w:sz w:val="24"/>
          <w:szCs w:val="24"/>
          <w:rtl/>
          <w:lang w:bidi="ar-AE"/>
        </w:rPr>
        <w:t xml:space="preserve"> عن العوامل المؤثرة في حجم المخزون البترولي</w:t>
      </w:r>
      <w:r w:rsidR="0098675C" w:rsidRPr="00951BFE">
        <w:rPr>
          <w:rFonts w:asciiTheme="majorBidi" w:hAnsiTheme="majorBidi" w:cstheme="majorBidi"/>
          <w:sz w:val="24"/>
          <w:szCs w:val="24"/>
          <w:rtl/>
          <w:lang w:bidi="ar-AE"/>
        </w:rPr>
        <w:t xml:space="preserve">. </w:t>
      </w:r>
    </w:p>
    <w:p w14:paraId="339E354E" w14:textId="77777777" w:rsidR="00951BFE" w:rsidRDefault="00951BFE" w:rsidP="00730732">
      <w:pPr>
        <w:rPr>
          <w:rtl/>
          <w:lang w:bidi="ar-AE"/>
        </w:rPr>
      </w:pPr>
    </w:p>
    <w:p w14:paraId="2C52D413" w14:textId="392CE723" w:rsidR="00830618" w:rsidRDefault="00830618" w:rsidP="005834D1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AE"/>
        </w:rPr>
      </w:pPr>
      <w:r w:rsidRPr="002762E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  <w:t xml:space="preserve">السؤال الثاني: الطلب </w:t>
      </w:r>
      <w:r w:rsidR="007607D5" w:rsidRPr="002762E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  <w:t>والعرض</w:t>
      </w:r>
      <w:r w:rsidRPr="002762E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  <w:t xml:space="preserve"> </w:t>
      </w:r>
    </w:p>
    <w:p w14:paraId="56B4DEDD" w14:textId="77777777" w:rsidR="002762E4" w:rsidRPr="002762E4" w:rsidRDefault="002762E4" w:rsidP="005834D1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</w:p>
    <w:p w14:paraId="4E14E448" w14:textId="1597EA1A" w:rsidR="001436A6" w:rsidRPr="005834D1" w:rsidRDefault="001436A6" w:rsidP="005834D1">
      <w:pPr>
        <w:jc w:val="center"/>
        <w:rPr>
          <w:rFonts w:asciiTheme="majorBidi" w:hAnsiTheme="majorBidi" w:cstheme="majorBidi"/>
          <w:sz w:val="24"/>
          <w:szCs w:val="24"/>
          <w:lang w:bidi="ar-AE"/>
        </w:rPr>
      </w:pPr>
      <w:r w:rsidRPr="002810BA">
        <w:rPr>
          <w:rFonts w:asciiTheme="majorBidi" w:hAnsiTheme="majorBidi" w:cstheme="majorBidi"/>
          <w:sz w:val="24"/>
          <w:szCs w:val="24"/>
          <w:rtl/>
          <w:lang w:bidi="ar-AE"/>
        </w:rPr>
        <w:t xml:space="preserve">افترض جدول الطلب و العرض على </w:t>
      </w:r>
      <w:proofErr w:type="gramStart"/>
      <w:r w:rsidRPr="002810BA">
        <w:rPr>
          <w:rFonts w:asciiTheme="majorBidi" w:hAnsiTheme="majorBidi" w:cstheme="majorBidi"/>
          <w:sz w:val="24"/>
          <w:szCs w:val="24"/>
          <w:rtl/>
          <w:lang w:bidi="ar-AE"/>
        </w:rPr>
        <w:t>النفط  من</w:t>
      </w:r>
      <w:proofErr w:type="gramEnd"/>
      <w:r w:rsidRPr="002810BA">
        <w:rPr>
          <w:rFonts w:asciiTheme="majorBidi" w:hAnsiTheme="majorBidi" w:cstheme="majorBidi"/>
          <w:sz w:val="24"/>
          <w:szCs w:val="24"/>
          <w:rtl/>
          <w:lang w:bidi="ar-AE"/>
        </w:rPr>
        <w:t xml:space="preserve"> سنة </w:t>
      </w:r>
      <w:r w:rsidR="004E34CB">
        <w:rPr>
          <w:rFonts w:asciiTheme="majorBidi" w:hAnsiTheme="majorBidi" w:cstheme="majorBidi" w:hint="cs"/>
          <w:sz w:val="24"/>
          <w:szCs w:val="24"/>
          <w:rtl/>
          <w:lang w:bidi="ar-AE"/>
        </w:rPr>
        <w:t>20</w:t>
      </w:r>
      <w:r w:rsidR="00842B31">
        <w:rPr>
          <w:rFonts w:asciiTheme="majorBidi" w:hAnsiTheme="majorBidi" w:cstheme="majorBidi" w:hint="cs"/>
          <w:sz w:val="24"/>
          <w:szCs w:val="24"/>
          <w:rtl/>
          <w:lang w:bidi="ar-AE"/>
        </w:rPr>
        <w:t>10</w:t>
      </w:r>
      <w:r w:rsidR="004E34CB"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 </w:t>
      </w:r>
      <w:r w:rsidRPr="002810BA">
        <w:rPr>
          <w:rFonts w:asciiTheme="majorBidi" w:hAnsiTheme="majorBidi" w:cstheme="majorBidi"/>
          <w:sz w:val="24"/>
          <w:szCs w:val="24"/>
          <w:rtl/>
          <w:lang w:bidi="ar-AE"/>
        </w:rPr>
        <w:t xml:space="preserve"> – 202</w:t>
      </w:r>
      <w:r w:rsidR="00842B31">
        <w:rPr>
          <w:rFonts w:asciiTheme="majorBidi" w:hAnsiTheme="majorBidi" w:cstheme="majorBidi" w:hint="cs"/>
          <w:sz w:val="24"/>
          <w:szCs w:val="24"/>
          <w:rtl/>
          <w:lang w:bidi="ar-AE"/>
        </w:rPr>
        <w:t>1</w:t>
      </w:r>
      <w:r w:rsidRPr="002810BA">
        <w:rPr>
          <w:rFonts w:asciiTheme="majorBidi" w:hAnsiTheme="majorBidi" w:cstheme="majorBidi"/>
          <w:sz w:val="24"/>
          <w:szCs w:val="24"/>
          <w:rtl/>
          <w:lang w:bidi="ar-AE"/>
        </w:rPr>
        <w:t>م.</w:t>
      </w:r>
      <w:r w:rsidR="00EE43EC">
        <w:rPr>
          <w:rStyle w:val="FootnoteReference"/>
          <w:rFonts w:asciiTheme="majorBidi" w:hAnsiTheme="majorBidi" w:cstheme="majorBidi"/>
          <w:sz w:val="24"/>
          <w:szCs w:val="24"/>
          <w:rtl/>
          <w:lang w:bidi="ar-AE"/>
        </w:rPr>
        <w:footnoteReference w:id="1"/>
      </w:r>
    </w:p>
    <w:tbl>
      <w:tblPr>
        <w:tblStyle w:val="PlainTable2"/>
        <w:tblW w:w="627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176"/>
        <w:gridCol w:w="2214"/>
      </w:tblGrid>
      <w:tr w:rsidR="00402964" w:rsidRPr="00730732" w14:paraId="73E08490" w14:textId="77777777" w:rsidTr="00842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63179AF" w14:textId="57BD122A" w:rsidR="00402964" w:rsidRPr="00402964" w:rsidRDefault="00842B31" w:rsidP="00730732">
            <w:pPr>
              <w:jc w:val="center"/>
              <w:rPr>
                <w:rFonts w:asciiTheme="majorBidi" w:eastAsia="Times New Roman" w:hAnsiTheme="majorBidi" w:cstheme="majorBidi" w:hint="cs"/>
                <w:color w:val="000000"/>
                <w:kern w:val="0"/>
                <w:sz w:val="24"/>
                <w:szCs w:val="24"/>
                <w:rtl/>
                <w:lang w:bidi="ar-AE"/>
                <w14:ligatures w14:val="none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kern w:val="0"/>
                <w:sz w:val="24"/>
                <w:szCs w:val="24"/>
                <w:rtl/>
                <w:lang w:bidi="ar-AE"/>
                <w14:ligatures w14:val="none"/>
              </w:rPr>
              <w:t>النقطة</w:t>
            </w:r>
          </w:p>
        </w:tc>
        <w:tc>
          <w:tcPr>
            <w:tcW w:w="960" w:type="dxa"/>
            <w:noWrap/>
            <w:hideMark/>
          </w:tcPr>
          <w:p w14:paraId="6B0CB1F9" w14:textId="64915331" w:rsidR="00402964" w:rsidRPr="00402964" w:rsidRDefault="00402964" w:rsidP="007307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rtl/>
                <w14:ligatures w14:val="none"/>
              </w:rPr>
              <w:t>السنة</w:t>
            </w:r>
          </w:p>
        </w:tc>
        <w:tc>
          <w:tcPr>
            <w:tcW w:w="960" w:type="dxa"/>
            <w:noWrap/>
            <w:hideMark/>
          </w:tcPr>
          <w:p w14:paraId="6114908C" w14:textId="1241F86D" w:rsidR="00402964" w:rsidRPr="00402964" w:rsidRDefault="00402964" w:rsidP="007307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rtl/>
                <w14:ligatures w14:val="none"/>
              </w:rPr>
              <w:t>السعر</w:t>
            </w:r>
            <w:r w:rsidRPr="00402964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176" w:type="dxa"/>
            <w:noWrap/>
            <w:hideMark/>
          </w:tcPr>
          <w:p w14:paraId="6CFA24B2" w14:textId="0B2DC21F" w:rsidR="00402964" w:rsidRPr="00402964" w:rsidRDefault="00402964" w:rsidP="007307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rtl/>
                <w:lang w:bidi="ar-AE"/>
                <w14:ligatures w14:val="none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>الاستهلاك</w:t>
            </w:r>
          </w:p>
        </w:tc>
        <w:tc>
          <w:tcPr>
            <w:tcW w:w="2214" w:type="dxa"/>
            <w:noWrap/>
            <w:hideMark/>
          </w:tcPr>
          <w:p w14:paraId="535EB8B3" w14:textId="27186A93" w:rsidR="00402964" w:rsidRPr="00402964" w:rsidRDefault="00402964" w:rsidP="007307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 w:hint="cs"/>
                <w:color w:val="000000"/>
                <w:kern w:val="0"/>
                <w:sz w:val="24"/>
                <w:szCs w:val="24"/>
                <w:rtl/>
                <w:lang w:bidi="ar-AE"/>
                <w14:ligatures w14:val="none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kern w:val="0"/>
                <w:sz w:val="24"/>
                <w:szCs w:val="24"/>
                <w:rtl/>
                <w:lang w:bidi="ar-AE"/>
                <w14:ligatures w14:val="none"/>
              </w:rPr>
              <w:t>الانتاج</w:t>
            </w:r>
          </w:p>
        </w:tc>
      </w:tr>
      <w:tr w:rsidR="00402964" w:rsidRPr="00730732" w14:paraId="3E7DA0BD" w14:textId="77777777" w:rsidTr="00842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6ADAAA50" w14:textId="06DEA500" w:rsidR="00402964" w:rsidRPr="00402964" w:rsidRDefault="00402964" w:rsidP="00842B31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960" w:type="dxa"/>
            <w:noWrap/>
            <w:hideMark/>
          </w:tcPr>
          <w:p w14:paraId="694C8AB1" w14:textId="60064039" w:rsidR="00402964" w:rsidRPr="00402964" w:rsidRDefault="00402964" w:rsidP="00C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2010</w:t>
            </w:r>
          </w:p>
        </w:tc>
        <w:tc>
          <w:tcPr>
            <w:tcW w:w="960" w:type="dxa"/>
            <w:noWrap/>
            <w:hideMark/>
          </w:tcPr>
          <w:p w14:paraId="38718BE2" w14:textId="77777777" w:rsidR="00402964" w:rsidRPr="00402964" w:rsidRDefault="00402964" w:rsidP="00C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79.48</w:t>
            </w:r>
          </w:p>
        </w:tc>
        <w:tc>
          <w:tcPr>
            <w:tcW w:w="1176" w:type="dxa"/>
            <w:noWrap/>
            <w:hideMark/>
          </w:tcPr>
          <w:p w14:paraId="77101FEF" w14:textId="4AA10525" w:rsidR="00402964" w:rsidRPr="00402964" w:rsidRDefault="00402964" w:rsidP="00C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hAnsiTheme="majorBidi" w:cstheme="majorBidi"/>
                <w:color w:val="3A3838"/>
                <w:sz w:val="24"/>
                <w:szCs w:val="24"/>
              </w:rPr>
              <w:t xml:space="preserve">26,757.98       </w:t>
            </w:r>
          </w:p>
        </w:tc>
        <w:tc>
          <w:tcPr>
            <w:tcW w:w="2214" w:type="dxa"/>
            <w:noWrap/>
            <w:hideMark/>
          </w:tcPr>
          <w:p w14:paraId="40A614ED" w14:textId="3309587E" w:rsidR="00402964" w:rsidRPr="00402964" w:rsidRDefault="00402964" w:rsidP="00C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hAnsiTheme="majorBidi" w:cstheme="majorBidi"/>
                <w:color w:val="3A3838"/>
                <w:sz w:val="24"/>
                <w:szCs w:val="24"/>
              </w:rPr>
              <w:t xml:space="preserve"> 413,445.25       </w:t>
            </w:r>
          </w:p>
        </w:tc>
      </w:tr>
      <w:tr w:rsidR="00402964" w:rsidRPr="00730732" w14:paraId="63995B94" w14:textId="77777777" w:rsidTr="00842B31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9302A4C" w14:textId="292F10DC" w:rsidR="00402964" w:rsidRPr="00402964" w:rsidRDefault="00402964" w:rsidP="00842B31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960" w:type="dxa"/>
            <w:noWrap/>
            <w:hideMark/>
          </w:tcPr>
          <w:p w14:paraId="748C47ED" w14:textId="6A5AD1D1" w:rsidR="00402964" w:rsidRPr="00402964" w:rsidRDefault="00402964" w:rsidP="00C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2011</w:t>
            </w:r>
          </w:p>
        </w:tc>
        <w:tc>
          <w:tcPr>
            <w:tcW w:w="960" w:type="dxa"/>
            <w:noWrap/>
            <w:hideMark/>
          </w:tcPr>
          <w:p w14:paraId="44B04410" w14:textId="77777777" w:rsidR="00402964" w:rsidRPr="00402964" w:rsidRDefault="00402964" w:rsidP="00C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94.88</w:t>
            </w:r>
          </w:p>
        </w:tc>
        <w:tc>
          <w:tcPr>
            <w:tcW w:w="1176" w:type="dxa"/>
            <w:noWrap/>
            <w:hideMark/>
          </w:tcPr>
          <w:p w14:paraId="392FE21E" w14:textId="0C2151D4" w:rsidR="00402964" w:rsidRPr="00402964" w:rsidRDefault="00402964" w:rsidP="00402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hAnsiTheme="majorBidi" w:cstheme="majorBidi"/>
                <w:color w:val="3A3838"/>
                <w:sz w:val="24"/>
                <w:szCs w:val="24"/>
              </w:rPr>
              <w:t xml:space="preserve">26,472.77       </w:t>
            </w:r>
          </w:p>
        </w:tc>
        <w:tc>
          <w:tcPr>
            <w:tcW w:w="2214" w:type="dxa"/>
            <w:noWrap/>
            <w:hideMark/>
          </w:tcPr>
          <w:p w14:paraId="7D027D99" w14:textId="48AAA303" w:rsidR="00402964" w:rsidRPr="00402964" w:rsidRDefault="00402964" w:rsidP="00C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hAnsiTheme="majorBidi" w:cstheme="majorBidi"/>
                <w:color w:val="3A3838"/>
                <w:sz w:val="24"/>
                <w:szCs w:val="24"/>
              </w:rPr>
              <w:t xml:space="preserve"> 471,441.31       </w:t>
            </w:r>
          </w:p>
        </w:tc>
      </w:tr>
      <w:tr w:rsidR="00402964" w:rsidRPr="00730732" w14:paraId="53DF5A56" w14:textId="77777777" w:rsidTr="00842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14143F10" w14:textId="36372492" w:rsidR="00402964" w:rsidRPr="00402964" w:rsidRDefault="00842B31" w:rsidP="00842B31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960" w:type="dxa"/>
            <w:noWrap/>
            <w:hideMark/>
          </w:tcPr>
          <w:p w14:paraId="0D5B267E" w14:textId="24C426E1" w:rsidR="00402964" w:rsidRPr="00402964" w:rsidRDefault="00402964" w:rsidP="00C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2012</w:t>
            </w:r>
          </w:p>
        </w:tc>
        <w:tc>
          <w:tcPr>
            <w:tcW w:w="960" w:type="dxa"/>
            <w:noWrap/>
            <w:hideMark/>
          </w:tcPr>
          <w:p w14:paraId="7CE06E8F" w14:textId="77777777" w:rsidR="00402964" w:rsidRPr="00402964" w:rsidRDefault="00402964" w:rsidP="00C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94.05</w:t>
            </w:r>
          </w:p>
        </w:tc>
        <w:tc>
          <w:tcPr>
            <w:tcW w:w="1176" w:type="dxa"/>
            <w:noWrap/>
            <w:hideMark/>
          </w:tcPr>
          <w:p w14:paraId="48FE6C65" w14:textId="754CF67F" w:rsidR="00402964" w:rsidRPr="00402964" w:rsidRDefault="00402964" w:rsidP="00C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hAnsiTheme="majorBidi" w:cstheme="majorBidi"/>
                <w:color w:val="3A3838"/>
                <w:sz w:val="24"/>
                <w:szCs w:val="24"/>
              </w:rPr>
              <w:t xml:space="preserve">26,854.80       </w:t>
            </w:r>
          </w:p>
        </w:tc>
        <w:tc>
          <w:tcPr>
            <w:tcW w:w="2214" w:type="dxa"/>
            <w:noWrap/>
            <w:hideMark/>
          </w:tcPr>
          <w:p w14:paraId="63912FB0" w14:textId="0F6CDE51" w:rsidR="00402964" w:rsidRPr="00402964" w:rsidRDefault="00402964" w:rsidP="00C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hAnsiTheme="majorBidi" w:cstheme="majorBidi"/>
                <w:color w:val="3A3838"/>
                <w:sz w:val="24"/>
                <w:szCs w:val="24"/>
              </w:rPr>
              <w:t xml:space="preserve"> 495,703.44       </w:t>
            </w:r>
          </w:p>
        </w:tc>
      </w:tr>
      <w:tr w:rsidR="00402964" w:rsidRPr="00730732" w14:paraId="66077B4D" w14:textId="77777777" w:rsidTr="00842B31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173DC462" w14:textId="7C82D372" w:rsidR="00402964" w:rsidRPr="00402964" w:rsidRDefault="00842B31" w:rsidP="00842B31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960" w:type="dxa"/>
            <w:noWrap/>
            <w:hideMark/>
          </w:tcPr>
          <w:p w14:paraId="3A99888F" w14:textId="44DAC17D" w:rsidR="00402964" w:rsidRPr="00402964" w:rsidRDefault="00402964" w:rsidP="00C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2013</w:t>
            </w:r>
          </w:p>
        </w:tc>
        <w:tc>
          <w:tcPr>
            <w:tcW w:w="960" w:type="dxa"/>
            <w:noWrap/>
            <w:hideMark/>
          </w:tcPr>
          <w:p w14:paraId="2F189E55" w14:textId="77777777" w:rsidR="00402964" w:rsidRPr="00402964" w:rsidRDefault="00402964" w:rsidP="00C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97.98</w:t>
            </w:r>
          </w:p>
        </w:tc>
        <w:tc>
          <w:tcPr>
            <w:tcW w:w="1176" w:type="dxa"/>
            <w:noWrap/>
            <w:hideMark/>
          </w:tcPr>
          <w:p w14:paraId="5E7EE830" w14:textId="6216BF37" w:rsidR="00402964" w:rsidRPr="00402964" w:rsidRDefault="00402964" w:rsidP="00C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hAnsiTheme="majorBidi" w:cstheme="majorBidi"/>
                <w:color w:val="3A3838"/>
                <w:sz w:val="24"/>
                <w:szCs w:val="24"/>
              </w:rPr>
              <w:t xml:space="preserve">24,554.55       </w:t>
            </w:r>
          </w:p>
        </w:tc>
        <w:tc>
          <w:tcPr>
            <w:tcW w:w="2214" w:type="dxa"/>
            <w:noWrap/>
            <w:hideMark/>
          </w:tcPr>
          <w:p w14:paraId="459E53F3" w14:textId="3F962FE5" w:rsidR="00402964" w:rsidRPr="00402964" w:rsidRDefault="00402964" w:rsidP="00C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hAnsiTheme="majorBidi" w:cstheme="majorBidi"/>
                <w:color w:val="3A3838"/>
                <w:sz w:val="24"/>
                <w:szCs w:val="24"/>
              </w:rPr>
              <w:t xml:space="preserve"> 487,964.25       </w:t>
            </w:r>
          </w:p>
        </w:tc>
      </w:tr>
      <w:tr w:rsidR="00402964" w:rsidRPr="00730732" w14:paraId="47909B92" w14:textId="77777777" w:rsidTr="00842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18762C3F" w14:textId="41F6B785" w:rsidR="00402964" w:rsidRPr="00402964" w:rsidRDefault="00842B31" w:rsidP="00842B31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E</w:t>
            </w:r>
          </w:p>
        </w:tc>
        <w:tc>
          <w:tcPr>
            <w:tcW w:w="960" w:type="dxa"/>
            <w:noWrap/>
            <w:hideMark/>
          </w:tcPr>
          <w:p w14:paraId="481213A3" w14:textId="068787EC" w:rsidR="00402964" w:rsidRPr="00402964" w:rsidRDefault="00402964" w:rsidP="00C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2014</w:t>
            </w:r>
          </w:p>
        </w:tc>
        <w:tc>
          <w:tcPr>
            <w:tcW w:w="960" w:type="dxa"/>
            <w:noWrap/>
            <w:hideMark/>
          </w:tcPr>
          <w:p w14:paraId="788825CF" w14:textId="77777777" w:rsidR="00402964" w:rsidRPr="00402964" w:rsidRDefault="00402964" w:rsidP="00C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93.17</w:t>
            </w:r>
          </w:p>
        </w:tc>
        <w:tc>
          <w:tcPr>
            <w:tcW w:w="1176" w:type="dxa"/>
            <w:noWrap/>
            <w:hideMark/>
          </w:tcPr>
          <w:p w14:paraId="1A1F6EFC" w14:textId="1DB2969F" w:rsidR="00402964" w:rsidRPr="00402964" w:rsidRDefault="00402964" w:rsidP="00C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hAnsiTheme="majorBidi" w:cstheme="majorBidi"/>
                <w:color w:val="3A3838"/>
                <w:sz w:val="24"/>
                <w:szCs w:val="24"/>
              </w:rPr>
              <w:t xml:space="preserve">28,085.39       </w:t>
            </w:r>
          </w:p>
        </w:tc>
        <w:tc>
          <w:tcPr>
            <w:tcW w:w="2214" w:type="dxa"/>
            <w:noWrap/>
            <w:hideMark/>
          </w:tcPr>
          <w:p w14:paraId="42F18BE5" w14:textId="5958F447" w:rsidR="00402964" w:rsidRPr="00402964" w:rsidRDefault="00402964" w:rsidP="00C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hAnsiTheme="majorBidi" w:cstheme="majorBidi"/>
                <w:color w:val="3A3838"/>
                <w:sz w:val="24"/>
                <w:szCs w:val="24"/>
              </w:rPr>
              <w:t xml:space="preserve"> 491,781.82       </w:t>
            </w:r>
          </w:p>
        </w:tc>
      </w:tr>
      <w:tr w:rsidR="00402964" w:rsidRPr="00730732" w14:paraId="5F7ECD77" w14:textId="77777777" w:rsidTr="00842B31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5A4F19BF" w14:textId="30EB53F1" w:rsidR="00402964" w:rsidRPr="00402964" w:rsidRDefault="00842B31" w:rsidP="00842B31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F</w:t>
            </w:r>
          </w:p>
        </w:tc>
        <w:tc>
          <w:tcPr>
            <w:tcW w:w="960" w:type="dxa"/>
            <w:noWrap/>
            <w:hideMark/>
          </w:tcPr>
          <w:p w14:paraId="11ACFF8B" w14:textId="20D3040D" w:rsidR="00402964" w:rsidRPr="00402964" w:rsidRDefault="00402964" w:rsidP="00C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2015</w:t>
            </w:r>
          </w:p>
        </w:tc>
        <w:tc>
          <w:tcPr>
            <w:tcW w:w="960" w:type="dxa"/>
            <w:noWrap/>
            <w:hideMark/>
          </w:tcPr>
          <w:p w14:paraId="34D42042" w14:textId="77777777" w:rsidR="00402964" w:rsidRPr="00402964" w:rsidRDefault="00402964" w:rsidP="00C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48.66</w:t>
            </w:r>
          </w:p>
        </w:tc>
        <w:tc>
          <w:tcPr>
            <w:tcW w:w="1176" w:type="dxa"/>
            <w:noWrap/>
            <w:hideMark/>
          </w:tcPr>
          <w:p w14:paraId="48E6569F" w14:textId="67490BFB" w:rsidR="00402964" w:rsidRPr="00402964" w:rsidRDefault="00402964" w:rsidP="00C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hAnsiTheme="majorBidi" w:cstheme="majorBidi"/>
                <w:color w:val="3A3838"/>
                <w:sz w:val="24"/>
                <w:szCs w:val="24"/>
              </w:rPr>
              <w:t xml:space="preserve">29,057.40       </w:t>
            </w:r>
          </w:p>
        </w:tc>
        <w:tc>
          <w:tcPr>
            <w:tcW w:w="2214" w:type="dxa"/>
            <w:noWrap/>
            <w:hideMark/>
          </w:tcPr>
          <w:p w14:paraId="4795F903" w14:textId="4E7C126B" w:rsidR="00402964" w:rsidRPr="00402964" w:rsidRDefault="00402964" w:rsidP="00C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hAnsiTheme="majorBidi" w:cstheme="majorBidi"/>
                <w:color w:val="3A3838"/>
                <w:sz w:val="24"/>
                <w:szCs w:val="24"/>
              </w:rPr>
              <w:t xml:space="preserve"> 516,077.24       </w:t>
            </w:r>
          </w:p>
        </w:tc>
      </w:tr>
      <w:tr w:rsidR="00402964" w:rsidRPr="00730732" w14:paraId="276885EF" w14:textId="77777777" w:rsidTr="00842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2E8E2B1F" w14:textId="4F000A3C" w:rsidR="00402964" w:rsidRPr="00402964" w:rsidRDefault="00842B31" w:rsidP="00842B31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G</w:t>
            </w:r>
          </w:p>
        </w:tc>
        <w:tc>
          <w:tcPr>
            <w:tcW w:w="960" w:type="dxa"/>
            <w:noWrap/>
            <w:hideMark/>
          </w:tcPr>
          <w:p w14:paraId="1E9D4538" w14:textId="4E6FB561" w:rsidR="00402964" w:rsidRPr="00402964" w:rsidRDefault="00402964" w:rsidP="00C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2016</w:t>
            </w:r>
          </w:p>
        </w:tc>
        <w:tc>
          <w:tcPr>
            <w:tcW w:w="960" w:type="dxa"/>
            <w:noWrap/>
            <w:hideMark/>
          </w:tcPr>
          <w:p w14:paraId="127539E8" w14:textId="77777777" w:rsidR="00402964" w:rsidRPr="00402964" w:rsidRDefault="00402964" w:rsidP="00C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43.29</w:t>
            </w:r>
          </w:p>
        </w:tc>
        <w:tc>
          <w:tcPr>
            <w:tcW w:w="1176" w:type="dxa"/>
            <w:noWrap/>
            <w:hideMark/>
          </w:tcPr>
          <w:p w14:paraId="363B347A" w14:textId="785D7B31" w:rsidR="00402964" w:rsidRPr="00402964" w:rsidRDefault="00402964" w:rsidP="00C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hAnsiTheme="majorBidi" w:cstheme="majorBidi"/>
                <w:color w:val="3A3838"/>
                <w:sz w:val="24"/>
                <w:szCs w:val="24"/>
              </w:rPr>
              <w:t xml:space="preserve">25,310.44       </w:t>
            </w:r>
          </w:p>
        </w:tc>
        <w:tc>
          <w:tcPr>
            <w:tcW w:w="2214" w:type="dxa"/>
            <w:noWrap/>
            <w:hideMark/>
          </w:tcPr>
          <w:p w14:paraId="1858F2D5" w14:textId="6741F8A1" w:rsidR="00402964" w:rsidRPr="00402964" w:rsidRDefault="00402964" w:rsidP="00C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hAnsiTheme="majorBidi" w:cstheme="majorBidi"/>
                <w:color w:val="3A3838"/>
                <w:sz w:val="24"/>
                <w:szCs w:val="24"/>
              </w:rPr>
              <w:t xml:space="preserve"> 531,079.81       </w:t>
            </w:r>
          </w:p>
        </w:tc>
      </w:tr>
      <w:tr w:rsidR="00402964" w:rsidRPr="00730732" w14:paraId="12761E2F" w14:textId="77777777" w:rsidTr="00842B31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2E72E3B7" w14:textId="4F9576CA" w:rsidR="00402964" w:rsidRPr="00402964" w:rsidRDefault="00842B31" w:rsidP="00842B31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960" w:type="dxa"/>
            <w:noWrap/>
            <w:hideMark/>
          </w:tcPr>
          <w:p w14:paraId="6FE6F046" w14:textId="2DA5030D" w:rsidR="00402964" w:rsidRPr="00402964" w:rsidRDefault="00402964" w:rsidP="00C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2017</w:t>
            </w:r>
          </w:p>
        </w:tc>
        <w:tc>
          <w:tcPr>
            <w:tcW w:w="960" w:type="dxa"/>
            <w:noWrap/>
            <w:hideMark/>
          </w:tcPr>
          <w:p w14:paraId="099C8E17" w14:textId="77777777" w:rsidR="00402964" w:rsidRPr="00402964" w:rsidRDefault="00402964" w:rsidP="00C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50.8</w:t>
            </w:r>
          </w:p>
        </w:tc>
        <w:tc>
          <w:tcPr>
            <w:tcW w:w="1176" w:type="dxa"/>
            <w:noWrap/>
            <w:hideMark/>
          </w:tcPr>
          <w:p w14:paraId="5603C81E" w14:textId="354BECEE" w:rsidR="00402964" w:rsidRPr="00402964" w:rsidRDefault="00402964" w:rsidP="00C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hAnsiTheme="majorBidi" w:cstheme="majorBidi"/>
                <w:color w:val="3A3838"/>
                <w:sz w:val="24"/>
                <w:szCs w:val="24"/>
              </w:rPr>
              <w:t xml:space="preserve">23,219.09       </w:t>
            </w:r>
          </w:p>
        </w:tc>
        <w:tc>
          <w:tcPr>
            <w:tcW w:w="2214" w:type="dxa"/>
            <w:noWrap/>
            <w:hideMark/>
          </w:tcPr>
          <w:p w14:paraId="6A2116D7" w14:textId="460055BC" w:rsidR="00402964" w:rsidRPr="00402964" w:rsidRDefault="00402964" w:rsidP="00C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hAnsiTheme="majorBidi" w:cstheme="majorBidi"/>
                <w:color w:val="3A3838"/>
                <w:sz w:val="24"/>
                <w:szCs w:val="24"/>
              </w:rPr>
              <w:t xml:space="preserve"> 504,287.43       </w:t>
            </w:r>
          </w:p>
        </w:tc>
      </w:tr>
      <w:tr w:rsidR="00402964" w:rsidRPr="00730732" w14:paraId="2CC5D803" w14:textId="77777777" w:rsidTr="00842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0CF0B600" w14:textId="33FAF8CD" w:rsidR="00402964" w:rsidRPr="00402964" w:rsidRDefault="00842B31" w:rsidP="00842B31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J</w:t>
            </w:r>
          </w:p>
        </w:tc>
        <w:tc>
          <w:tcPr>
            <w:tcW w:w="960" w:type="dxa"/>
            <w:noWrap/>
            <w:hideMark/>
          </w:tcPr>
          <w:p w14:paraId="5870B003" w14:textId="567CCDD1" w:rsidR="00402964" w:rsidRPr="00402964" w:rsidRDefault="00402964" w:rsidP="00C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761D531B" w14:textId="77777777" w:rsidR="00402964" w:rsidRPr="00402964" w:rsidRDefault="00402964" w:rsidP="00C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65.23</w:t>
            </w:r>
          </w:p>
        </w:tc>
        <w:tc>
          <w:tcPr>
            <w:tcW w:w="1176" w:type="dxa"/>
            <w:noWrap/>
            <w:hideMark/>
          </w:tcPr>
          <w:p w14:paraId="5E0A21DA" w14:textId="3CCD301E" w:rsidR="00402964" w:rsidRPr="00402964" w:rsidRDefault="00402964" w:rsidP="00C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hAnsiTheme="majorBidi" w:cstheme="majorBidi"/>
                <w:color w:val="3A3838"/>
                <w:sz w:val="24"/>
                <w:szCs w:val="24"/>
              </w:rPr>
              <w:t xml:space="preserve">20,771.93       </w:t>
            </w:r>
          </w:p>
        </w:tc>
        <w:tc>
          <w:tcPr>
            <w:tcW w:w="2214" w:type="dxa"/>
            <w:noWrap/>
            <w:hideMark/>
          </w:tcPr>
          <w:p w14:paraId="45C18987" w14:textId="31EC23DA" w:rsidR="00402964" w:rsidRPr="00402964" w:rsidRDefault="00402964" w:rsidP="00C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hAnsiTheme="majorBidi" w:cstheme="majorBidi"/>
                <w:color w:val="3A3838"/>
                <w:sz w:val="24"/>
                <w:szCs w:val="24"/>
              </w:rPr>
              <w:t xml:space="preserve"> 522,298.83       </w:t>
            </w:r>
          </w:p>
        </w:tc>
      </w:tr>
      <w:tr w:rsidR="00402964" w:rsidRPr="00730732" w14:paraId="04281A93" w14:textId="77777777" w:rsidTr="00842B31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52172DBB" w14:textId="3E27AD02" w:rsidR="00402964" w:rsidRPr="00402964" w:rsidRDefault="00842B31" w:rsidP="00842B31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K</w:t>
            </w:r>
          </w:p>
        </w:tc>
        <w:tc>
          <w:tcPr>
            <w:tcW w:w="960" w:type="dxa"/>
            <w:noWrap/>
            <w:hideMark/>
          </w:tcPr>
          <w:p w14:paraId="3CFCA802" w14:textId="0BB5A211" w:rsidR="00402964" w:rsidRPr="00402964" w:rsidRDefault="00402964" w:rsidP="00C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43C6220D" w14:textId="77777777" w:rsidR="00402964" w:rsidRPr="00402964" w:rsidRDefault="00402964" w:rsidP="00C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56.99</w:t>
            </w:r>
          </w:p>
        </w:tc>
        <w:tc>
          <w:tcPr>
            <w:tcW w:w="1176" w:type="dxa"/>
            <w:noWrap/>
            <w:hideMark/>
          </w:tcPr>
          <w:p w14:paraId="231537F2" w14:textId="26BBB795" w:rsidR="00402964" w:rsidRPr="00402964" w:rsidRDefault="00402964" w:rsidP="00C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hAnsiTheme="majorBidi" w:cstheme="majorBidi"/>
                <w:color w:val="3A3838"/>
                <w:sz w:val="24"/>
                <w:szCs w:val="24"/>
              </w:rPr>
              <w:t xml:space="preserve">21,523.10       </w:t>
            </w:r>
          </w:p>
        </w:tc>
        <w:tc>
          <w:tcPr>
            <w:tcW w:w="2214" w:type="dxa"/>
            <w:noWrap/>
            <w:hideMark/>
          </w:tcPr>
          <w:p w14:paraId="001015FC" w14:textId="5E581C30" w:rsidR="00402964" w:rsidRPr="00402964" w:rsidRDefault="00402964" w:rsidP="00C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hAnsiTheme="majorBidi" w:cstheme="majorBidi"/>
                <w:color w:val="3A3838"/>
                <w:sz w:val="24"/>
                <w:szCs w:val="24"/>
              </w:rPr>
              <w:t xml:space="preserve"> 496,614.83       </w:t>
            </w:r>
          </w:p>
        </w:tc>
      </w:tr>
      <w:tr w:rsidR="00402964" w:rsidRPr="00730732" w14:paraId="18DADE5E" w14:textId="77777777" w:rsidTr="00842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1143E7EF" w14:textId="13250C15" w:rsidR="00402964" w:rsidRPr="00402964" w:rsidRDefault="00842B31" w:rsidP="00842B31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L</w:t>
            </w:r>
          </w:p>
        </w:tc>
        <w:tc>
          <w:tcPr>
            <w:tcW w:w="960" w:type="dxa"/>
            <w:noWrap/>
            <w:hideMark/>
          </w:tcPr>
          <w:p w14:paraId="11902B76" w14:textId="69342A33" w:rsidR="00402964" w:rsidRPr="00402964" w:rsidRDefault="00402964" w:rsidP="00C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960" w:type="dxa"/>
            <w:noWrap/>
            <w:hideMark/>
          </w:tcPr>
          <w:p w14:paraId="62DFF585" w14:textId="77777777" w:rsidR="00402964" w:rsidRPr="00402964" w:rsidRDefault="00402964" w:rsidP="00C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39.16</w:t>
            </w:r>
          </w:p>
        </w:tc>
        <w:tc>
          <w:tcPr>
            <w:tcW w:w="1176" w:type="dxa"/>
            <w:noWrap/>
            <w:hideMark/>
          </w:tcPr>
          <w:p w14:paraId="44DAEB0B" w14:textId="0A7E89F4" w:rsidR="00402964" w:rsidRPr="00402964" w:rsidRDefault="00402964" w:rsidP="00C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hAnsiTheme="majorBidi" w:cstheme="majorBidi"/>
                <w:color w:val="3A3838"/>
                <w:sz w:val="24"/>
                <w:szCs w:val="24"/>
              </w:rPr>
              <w:t xml:space="preserve">21,429.60       </w:t>
            </w:r>
          </w:p>
        </w:tc>
        <w:tc>
          <w:tcPr>
            <w:tcW w:w="2214" w:type="dxa"/>
            <w:noWrap/>
            <w:hideMark/>
          </w:tcPr>
          <w:p w14:paraId="1D77D2B3" w14:textId="6E6E3560" w:rsidR="00402964" w:rsidRPr="00402964" w:rsidRDefault="00402964" w:rsidP="00C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hAnsiTheme="majorBidi" w:cstheme="majorBidi"/>
                <w:color w:val="3A3838"/>
                <w:sz w:val="24"/>
                <w:szCs w:val="24"/>
              </w:rPr>
              <w:t xml:space="preserve"> 467,768.70       </w:t>
            </w:r>
          </w:p>
        </w:tc>
      </w:tr>
      <w:tr w:rsidR="00402964" w:rsidRPr="00730732" w14:paraId="5BA2121F" w14:textId="77777777" w:rsidTr="00842B31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31894024" w14:textId="0F4D39C1" w:rsidR="00402964" w:rsidRPr="00402964" w:rsidRDefault="00842B31" w:rsidP="00842B31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960" w:type="dxa"/>
            <w:noWrap/>
            <w:hideMark/>
          </w:tcPr>
          <w:p w14:paraId="1F917E9D" w14:textId="5DA8D892" w:rsidR="00402964" w:rsidRPr="00402964" w:rsidRDefault="00402964" w:rsidP="00C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960" w:type="dxa"/>
            <w:noWrap/>
            <w:hideMark/>
          </w:tcPr>
          <w:p w14:paraId="2BB304EF" w14:textId="77777777" w:rsidR="00402964" w:rsidRPr="00402964" w:rsidRDefault="00402964" w:rsidP="00C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68.13</w:t>
            </w:r>
          </w:p>
        </w:tc>
        <w:tc>
          <w:tcPr>
            <w:tcW w:w="1176" w:type="dxa"/>
            <w:noWrap/>
            <w:hideMark/>
          </w:tcPr>
          <w:p w14:paraId="0DD10BA3" w14:textId="337EF94F" w:rsidR="00402964" w:rsidRPr="00402964" w:rsidRDefault="00402964" w:rsidP="00C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hAnsiTheme="majorBidi" w:cstheme="majorBidi"/>
                <w:color w:val="3A3838"/>
                <w:sz w:val="24"/>
                <w:szCs w:val="24"/>
              </w:rPr>
              <w:t xml:space="preserve">22,136.24       </w:t>
            </w:r>
          </w:p>
        </w:tc>
        <w:tc>
          <w:tcPr>
            <w:tcW w:w="2214" w:type="dxa"/>
            <w:noWrap/>
            <w:hideMark/>
          </w:tcPr>
          <w:p w14:paraId="27B81248" w14:textId="21C4E05C" w:rsidR="00402964" w:rsidRPr="00402964" w:rsidRDefault="00402964" w:rsidP="00C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402964">
              <w:rPr>
                <w:rFonts w:asciiTheme="majorBidi" w:hAnsiTheme="majorBidi" w:cstheme="majorBidi"/>
                <w:color w:val="3A3838"/>
                <w:sz w:val="24"/>
                <w:szCs w:val="24"/>
              </w:rPr>
              <w:t xml:space="preserve"> 462,009.87       </w:t>
            </w:r>
          </w:p>
        </w:tc>
      </w:tr>
    </w:tbl>
    <w:p w14:paraId="2DEBCE0D" w14:textId="77777777" w:rsidR="00495513" w:rsidRDefault="00495513" w:rsidP="00CA2964">
      <w:pPr>
        <w:jc w:val="right"/>
        <w:rPr>
          <w:rtl/>
          <w:lang w:bidi="ar-AE"/>
        </w:rPr>
      </w:pPr>
    </w:p>
    <w:p w14:paraId="3EF63BCE" w14:textId="77777777" w:rsidR="005834D1" w:rsidRDefault="005834D1" w:rsidP="00CA2964">
      <w:pPr>
        <w:jc w:val="right"/>
        <w:rPr>
          <w:rtl/>
          <w:lang w:bidi="ar-AE"/>
        </w:rPr>
      </w:pPr>
    </w:p>
    <w:p w14:paraId="2D92878B" w14:textId="77777777" w:rsidR="00E13FBB" w:rsidRDefault="00E13FBB" w:rsidP="00951BFE">
      <w:pPr>
        <w:jc w:val="right"/>
        <w:rPr>
          <w:rtl/>
          <w:lang w:bidi="ar-AE"/>
        </w:rPr>
      </w:pPr>
    </w:p>
    <w:p w14:paraId="04E0C963" w14:textId="268DEB8F" w:rsidR="00E33A98" w:rsidRDefault="005834D1" w:rsidP="00951BFE">
      <w:pPr>
        <w:jc w:val="right"/>
        <w:rPr>
          <w:rtl/>
          <w:lang w:bidi="ar-AE"/>
        </w:rPr>
      </w:pPr>
      <w:r>
        <w:rPr>
          <w:rFonts w:hint="cs"/>
          <w:rtl/>
          <w:lang w:bidi="ar-AE"/>
        </w:rPr>
        <w:t xml:space="preserve">أجب عما يلي: </w:t>
      </w:r>
    </w:p>
    <w:p w14:paraId="32C71032" w14:textId="20CFBAAC" w:rsidR="005834D1" w:rsidRDefault="00F80BED" w:rsidP="00CA2964">
      <w:pPr>
        <w:jc w:val="right"/>
        <w:rPr>
          <w:rtl/>
          <w:lang w:bidi="ar-AE"/>
        </w:rPr>
      </w:pPr>
      <w:r>
        <w:rPr>
          <w:rFonts w:hint="cs"/>
          <w:rtl/>
          <w:lang w:bidi="ar-AE"/>
        </w:rPr>
        <w:t xml:space="preserve">1)حدد العوامل المؤثرة على </w:t>
      </w:r>
      <w:r w:rsidR="00C45AAE">
        <w:rPr>
          <w:rFonts w:hint="cs"/>
          <w:rtl/>
          <w:lang w:bidi="ar-AE"/>
        </w:rPr>
        <w:t xml:space="preserve">الطلب </w:t>
      </w:r>
      <w:r w:rsidR="006823F1">
        <w:rPr>
          <w:rFonts w:hint="cs"/>
          <w:rtl/>
          <w:lang w:bidi="ar-AE"/>
        </w:rPr>
        <w:t>من</w:t>
      </w:r>
      <w:r w:rsidR="00C45AAE">
        <w:rPr>
          <w:rFonts w:hint="cs"/>
          <w:rtl/>
          <w:lang w:bidi="ar-AE"/>
        </w:rPr>
        <w:t xml:space="preserve"> النفط؟ وكيف يؤثر كل عامل على منحنى الطلب؟ </w:t>
      </w:r>
    </w:p>
    <w:p w14:paraId="52E27D89" w14:textId="1992B095" w:rsidR="00C45AAE" w:rsidRDefault="00C45AAE" w:rsidP="00CA2964">
      <w:pPr>
        <w:jc w:val="right"/>
        <w:rPr>
          <w:rtl/>
          <w:lang w:bidi="ar-AE"/>
        </w:rPr>
      </w:pPr>
      <w:r>
        <w:rPr>
          <w:rFonts w:hint="cs"/>
          <w:rtl/>
          <w:lang w:bidi="ar-AE"/>
        </w:rPr>
        <w:t>2) حدد العوامل المؤثرة على العرض</w:t>
      </w:r>
      <w:r w:rsidR="006823F1">
        <w:rPr>
          <w:rFonts w:hint="cs"/>
          <w:rtl/>
          <w:lang w:bidi="ar-AE"/>
        </w:rPr>
        <w:t xml:space="preserve"> من النفط</w:t>
      </w:r>
      <w:r>
        <w:rPr>
          <w:rFonts w:hint="cs"/>
          <w:rtl/>
          <w:lang w:bidi="ar-AE"/>
        </w:rPr>
        <w:t xml:space="preserve">؟ وكيف يؤثر كل عامل على منحنى العرض؟ </w:t>
      </w:r>
    </w:p>
    <w:p w14:paraId="31FDDBC7" w14:textId="7BE8661E" w:rsidR="00BB40EA" w:rsidRDefault="00C45AAE" w:rsidP="00951BFE">
      <w:pPr>
        <w:jc w:val="right"/>
        <w:rPr>
          <w:lang w:bidi="ar-AE"/>
        </w:rPr>
      </w:pPr>
      <w:r>
        <w:rPr>
          <w:rFonts w:hint="cs"/>
          <w:rtl/>
          <w:lang w:bidi="ar-AE"/>
        </w:rPr>
        <w:t>3)</w:t>
      </w:r>
      <w:r w:rsidR="00D40E2F">
        <w:rPr>
          <w:rFonts w:hint="cs"/>
          <w:rtl/>
          <w:lang w:bidi="ar-AE"/>
        </w:rPr>
        <w:t xml:space="preserve"> </w:t>
      </w:r>
      <w:r w:rsidR="00105D7B">
        <w:rPr>
          <w:rFonts w:hint="cs"/>
          <w:rtl/>
          <w:lang w:bidi="ar-AE"/>
        </w:rPr>
        <w:t xml:space="preserve">إحدى برامج الرؤية هي </w:t>
      </w:r>
      <w:r w:rsidR="00AB4D96">
        <w:rPr>
          <w:rFonts w:hint="cs"/>
          <w:rtl/>
          <w:lang w:bidi="ar-AE"/>
        </w:rPr>
        <w:t>استدامة الطلب على البترول، وضح من وجهة نظرك كيف تحقيق</w:t>
      </w:r>
      <w:r w:rsidR="00E522F4">
        <w:rPr>
          <w:rFonts w:hint="cs"/>
          <w:rtl/>
          <w:lang w:bidi="ar-AE"/>
        </w:rPr>
        <w:t xml:space="preserve"> استدامة الطلب على النفط؟ </w:t>
      </w:r>
    </w:p>
    <w:p w14:paraId="7CFB3392" w14:textId="77777777" w:rsidR="00951BFE" w:rsidRDefault="00951BFE" w:rsidP="00951BFE">
      <w:pPr>
        <w:jc w:val="right"/>
        <w:rPr>
          <w:rtl/>
          <w:lang w:bidi="ar-AE"/>
        </w:rPr>
      </w:pPr>
    </w:p>
    <w:p w14:paraId="2B5F178B" w14:textId="6C6B8600" w:rsidR="00BB40EA" w:rsidRPr="00DB3357" w:rsidRDefault="00E33A98" w:rsidP="00DB335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</w:pPr>
      <w:r w:rsidRPr="00DB3357"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  <w:t>القسم</w:t>
      </w:r>
      <w:r w:rsidR="0018343D" w:rsidRPr="00DB3357"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  <w:t xml:space="preserve"> </w:t>
      </w:r>
      <w:proofErr w:type="gramStart"/>
      <w:r w:rsidR="0018343D" w:rsidRPr="00DB3357"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  <w:t xml:space="preserve">الثاني: </w:t>
      </w:r>
      <w:r w:rsidRPr="00DB3357"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  <w:t xml:space="preserve"> مرونة</w:t>
      </w:r>
      <w:proofErr w:type="gramEnd"/>
      <w:r w:rsidRPr="00DB3357"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  <w:t xml:space="preserve"> الطلب و العرض – </w:t>
      </w:r>
      <w:proofErr w:type="spellStart"/>
      <w:r w:rsidRPr="00DB3357"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  <w:t>المرونات</w:t>
      </w:r>
      <w:proofErr w:type="spellEnd"/>
      <w:r w:rsidRPr="00DB3357"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  <w:t xml:space="preserve">- </w:t>
      </w:r>
    </w:p>
    <w:p w14:paraId="1B8C118C" w14:textId="40917309" w:rsidR="00BB40EA" w:rsidRPr="008B0603" w:rsidRDefault="00BB40EA" w:rsidP="00BB40EA">
      <w:pPr>
        <w:jc w:val="right"/>
        <w:rPr>
          <w:rFonts w:asciiTheme="majorBidi" w:hAnsiTheme="majorBidi" w:cstheme="majorBidi"/>
          <w:sz w:val="24"/>
          <w:szCs w:val="24"/>
          <w:rtl/>
          <w:lang w:bidi="ar-AE"/>
        </w:rPr>
      </w:pPr>
      <w:r w:rsidRPr="008B0603">
        <w:rPr>
          <w:rFonts w:asciiTheme="majorBidi" w:hAnsiTheme="majorBidi" w:cstheme="majorBidi"/>
          <w:sz w:val="24"/>
          <w:szCs w:val="24"/>
          <w:rtl/>
          <w:lang w:bidi="ar-AE"/>
        </w:rPr>
        <w:t xml:space="preserve">؟ </w:t>
      </w:r>
      <w:proofErr w:type="gramStart"/>
      <w:r w:rsidRPr="008B0603">
        <w:rPr>
          <w:rFonts w:asciiTheme="majorBidi" w:hAnsiTheme="majorBidi" w:cstheme="majorBidi"/>
          <w:sz w:val="24"/>
          <w:szCs w:val="24"/>
          <w:rtl/>
          <w:lang w:bidi="ar-AE"/>
        </w:rPr>
        <w:t>فسر.</w:t>
      </w:r>
      <w:r w:rsidRPr="008B0603">
        <w:rPr>
          <w:rFonts w:asciiTheme="majorBidi" w:hAnsiTheme="majorBidi" w:cstheme="majorBidi"/>
          <w:sz w:val="24"/>
          <w:szCs w:val="24"/>
          <w:lang w:bidi="ar-AE"/>
        </w:rPr>
        <w:t>B</w:t>
      </w:r>
      <w:proofErr w:type="gramEnd"/>
      <w:r w:rsidRPr="008B0603">
        <w:rPr>
          <w:rFonts w:asciiTheme="majorBidi" w:hAnsiTheme="majorBidi" w:cstheme="majorBidi"/>
          <w:sz w:val="24"/>
          <w:szCs w:val="24"/>
          <w:rtl/>
          <w:lang w:bidi="ar-AE"/>
        </w:rPr>
        <w:t xml:space="preserve"> الى النقطة </w:t>
      </w:r>
      <w:r w:rsidRPr="008B0603">
        <w:rPr>
          <w:rFonts w:asciiTheme="majorBidi" w:hAnsiTheme="majorBidi" w:cstheme="majorBidi"/>
          <w:sz w:val="24"/>
          <w:szCs w:val="24"/>
          <w:lang w:bidi="ar-AE"/>
        </w:rPr>
        <w:t xml:space="preserve">A </w:t>
      </w:r>
      <w:r w:rsidRPr="008B0603">
        <w:rPr>
          <w:rFonts w:asciiTheme="majorBidi" w:hAnsiTheme="majorBidi" w:cstheme="majorBidi"/>
          <w:sz w:val="24"/>
          <w:szCs w:val="24"/>
          <w:rtl/>
          <w:lang w:bidi="ar-AE"/>
        </w:rPr>
        <w:t xml:space="preserve"> </w:t>
      </w:r>
      <w:r w:rsidR="009903E2" w:rsidRPr="008B0603">
        <w:rPr>
          <w:rFonts w:asciiTheme="majorBidi" w:hAnsiTheme="majorBidi" w:cstheme="majorBidi"/>
          <w:sz w:val="24"/>
          <w:szCs w:val="24"/>
          <w:rtl/>
          <w:lang w:bidi="ar-AE"/>
        </w:rPr>
        <w:t>1)</w:t>
      </w:r>
      <w:r w:rsidRPr="008B0603">
        <w:rPr>
          <w:rFonts w:asciiTheme="majorBidi" w:hAnsiTheme="majorBidi" w:cstheme="majorBidi"/>
          <w:sz w:val="24"/>
          <w:szCs w:val="24"/>
          <w:rtl/>
          <w:lang w:bidi="ar-AE"/>
        </w:rPr>
        <w:t xml:space="preserve">احسب مرونة الطلب عن الانتقال من النقطة </w:t>
      </w:r>
    </w:p>
    <w:p w14:paraId="21B5FDED" w14:textId="6BE5D5D7" w:rsidR="00BB40EA" w:rsidRPr="008B0603" w:rsidRDefault="00BB40EA" w:rsidP="00BB40EA">
      <w:pPr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8B0603">
        <w:rPr>
          <w:rFonts w:asciiTheme="majorBidi" w:hAnsiTheme="majorBidi" w:cstheme="majorBidi"/>
          <w:sz w:val="24"/>
          <w:szCs w:val="24"/>
          <w:rtl/>
          <w:lang w:bidi="ar-AE"/>
        </w:rPr>
        <w:t>؟</w:t>
      </w:r>
      <w:r w:rsidRPr="008B0603">
        <w:rPr>
          <w:rFonts w:asciiTheme="majorBidi" w:hAnsiTheme="majorBidi" w:cstheme="majorBidi"/>
          <w:sz w:val="24"/>
          <w:szCs w:val="24"/>
          <w:rtl/>
          <w:lang w:bidi="ar-AE"/>
        </w:rPr>
        <w:t xml:space="preserve"> فسر. </w:t>
      </w:r>
      <w:r w:rsidRPr="008B0603">
        <w:rPr>
          <w:rFonts w:asciiTheme="majorBidi" w:hAnsiTheme="majorBidi" w:cstheme="majorBidi"/>
          <w:sz w:val="24"/>
          <w:szCs w:val="24"/>
          <w:lang w:bidi="ar-AE"/>
        </w:rPr>
        <w:t>B</w:t>
      </w:r>
      <w:r w:rsidRPr="008B0603">
        <w:rPr>
          <w:rFonts w:asciiTheme="majorBidi" w:hAnsiTheme="majorBidi" w:cstheme="majorBidi"/>
          <w:sz w:val="24"/>
          <w:szCs w:val="24"/>
          <w:rtl/>
          <w:lang w:bidi="ar-AE"/>
        </w:rPr>
        <w:t xml:space="preserve"> الى النقطة </w:t>
      </w:r>
      <w:proofErr w:type="gramStart"/>
      <w:r w:rsidRPr="008B0603">
        <w:rPr>
          <w:rFonts w:asciiTheme="majorBidi" w:hAnsiTheme="majorBidi" w:cstheme="majorBidi"/>
          <w:sz w:val="24"/>
          <w:szCs w:val="24"/>
          <w:lang w:bidi="ar-AE"/>
        </w:rPr>
        <w:t xml:space="preserve">A </w:t>
      </w:r>
      <w:r w:rsidRPr="008B0603">
        <w:rPr>
          <w:rFonts w:asciiTheme="majorBidi" w:hAnsiTheme="majorBidi" w:cstheme="majorBidi"/>
          <w:sz w:val="24"/>
          <w:szCs w:val="24"/>
          <w:rtl/>
          <w:lang w:bidi="ar-AE"/>
        </w:rPr>
        <w:t xml:space="preserve"> </w:t>
      </w:r>
      <w:r w:rsidR="009903E2" w:rsidRPr="008B0603">
        <w:rPr>
          <w:rFonts w:asciiTheme="majorBidi" w:hAnsiTheme="majorBidi" w:cstheme="majorBidi"/>
          <w:sz w:val="24"/>
          <w:szCs w:val="24"/>
          <w:rtl/>
          <w:lang w:bidi="ar-AE"/>
        </w:rPr>
        <w:t>2</w:t>
      </w:r>
      <w:proofErr w:type="gramEnd"/>
      <w:r w:rsidR="009903E2" w:rsidRPr="008B0603">
        <w:rPr>
          <w:rFonts w:asciiTheme="majorBidi" w:hAnsiTheme="majorBidi" w:cstheme="majorBidi"/>
          <w:sz w:val="24"/>
          <w:szCs w:val="24"/>
          <w:rtl/>
          <w:lang w:bidi="ar-AE"/>
        </w:rPr>
        <w:t>)</w:t>
      </w:r>
      <w:r w:rsidRPr="008B0603">
        <w:rPr>
          <w:rFonts w:asciiTheme="majorBidi" w:hAnsiTheme="majorBidi" w:cstheme="majorBidi"/>
          <w:sz w:val="24"/>
          <w:szCs w:val="24"/>
          <w:rtl/>
          <w:lang w:bidi="ar-AE"/>
        </w:rPr>
        <w:t xml:space="preserve">احسب مرونة </w:t>
      </w:r>
      <w:r w:rsidRPr="008B0603">
        <w:rPr>
          <w:rFonts w:asciiTheme="majorBidi" w:hAnsiTheme="majorBidi" w:cstheme="majorBidi"/>
          <w:sz w:val="24"/>
          <w:szCs w:val="24"/>
          <w:rtl/>
          <w:lang w:bidi="ar-AE"/>
        </w:rPr>
        <w:t>العرض</w:t>
      </w:r>
      <w:r w:rsidRPr="008B0603">
        <w:rPr>
          <w:rFonts w:asciiTheme="majorBidi" w:hAnsiTheme="majorBidi" w:cstheme="majorBidi"/>
          <w:sz w:val="24"/>
          <w:szCs w:val="24"/>
          <w:rtl/>
          <w:lang w:bidi="ar-AE"/>
        </w:rPr>
        <w:t xml:space="preserve"> عن الانتقال من النقطة </w:t>
      </w:r>
    </w:p>
    <w:p w14:paraId="2DD00E01" w14:textId="1CEAA479" w:rsidR="00BB40EA" w:rsidRPr="008B0603" w:rsidRDefault="00951BFE" w:rsidP="0018343D">
      <w:pPr>
        <w:jc w:val="right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؟  فسر. </w:t>
      </w:r>
      <w:r>
        <w:rPr>
          <w:rFonts w:asciiTheme="majorBidi" w:hAnsiTheme="majorBidi" w:cstheme="majorBidi"/>
          <w:sz w:val="24"/>
          <w:szCs w:val="24"/>
          <w:lang w:bidi="ar-AE"/>
        </w:rPr>
        <w:t xml:space="preserve">G </w:t>
      </w:r>
      <w:r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   الى </w:t>
      </w:r>
      <w:proofErr w:type="gramStart"/>
      <w:r>
        <w:rPr>
          <w:rFonts w:asciiTheme="majorBidi" w:hAnsiTheme="majorBidi" w:cstheme="majorBidi"/>
          <w:sz w:val="24"/>
          <w:szCs w:val="24"/>
          <w:lang w:bidi="ar-AE"/>
        </w:rPr>
        <w:t xml:space="preserve">F </w:t>
      </w:r>
      <w:r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 </w:t>
      </w:r>
      <w:r w:rsidR="009903E2" w:rsidRPr="008B0603">
        <w:rPr>
          <w:rFonts w:asciiTheme="majorBidi" w:hAnsiTheme="majorBidi" w:cstheme="majorBidi"/>
          <w:sz w:val="24"/>
          <w:szCs w:val="24"/>
          <w:rtl/>
          <w:lang w:bidi="ar-AE"/>
        </w:rPr>
        <w:t>3</w:t>
      </w:r>
      <w:proofErr w:type="gramEnd"/>
      <w:r w:rsidR="009903E2" w:rsidRPr="008B0603">
        <w:rPr>
          <w:rFonts w:asciiTheme="majorBidi" w:hAnsiTheme="majorBidi" w:cstheme="majorBidi"/>
          <w:sz w:val="24"/>
          <w:szCs w:val="24"/>
          <w:rtl/>
          <w:lang w:bidi="ar-AE"/>
        </w:rPr>
        <w:t>)</w:t>
      </w:r>
      <w:r w:rsidR="00EC7900" w:rsidRPr="008B0603">
        <w:rPr>
          <w:rFonts w:asciiTheme="majorBidi" w:hAnsiTheme="majorBidi" w:cstheme="majorBidi"/>
          <w:sz w:val="24"/>
          <w:szCs w:val="24"/>
          <w:rtl/>
          <w:lang w:bidi="ar-AE"/>
        </w:rPr>
        <w:t xml:space="preserve"> </w:t>
      </w:r>
      <w:r w:rsidR="008B0603"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احسب مرونة </w:t>
      </w:r>
      <w:r w:rsidR="00877E27"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الطلب </w:t>
      </w:r>
      <w:r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عن الانتقال من النقطة </w:t>
      </w:r>
      <w:r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</w:p>
    <w:p w14:paraId="4160F6E0" w14:textId="77777777" w:rsidR="002762E4" w:rsidRDefault="002762E4" w:rsidP="00DB3357">
      <w:pPr>
        <w:rPr>
          <w:lang w:bidi="ar-AE"/>
        </w:rPr>
      </w:pPr>
    </w:p>
    <w:p w14:paraId="166A8C2D" w14:textId="400A9281" w:rsidR="00637398" w:rsidRPr="008E6733" w:rsidRDefault="002762E4" w:rsidP="00DB335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  <w:r w:rsidRPr="002762E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  <w:t>السؤال الثالث: نظرية سلوك المستهلك</w:t>
      </w:r>
    </w:p>
    <w:p w14:paraId="471714EF" w14:textId="1AA75A93" w:rsidR="00637398" w:rsidRPr="006C3BC9" w:rsidRDefault="0085363A" w:rsidP="0085363A">
      <w:pPr>
        <w:jc w:val="right"/>
        <w:rPr>
          <w:sz w:val="24"/>
          <w:szCs w:val="24"/>
          <w:lang w:bidi="ar-AE"/>
        </w:rPr>
      </w:pPr>
      <w:r>
        <w:rPr>
          <w:rFonts w:hint="cs"/>
          <w:sz w:val="24"/>
          <w:szCs w:val="24"/>
          <w:rtl/>
          <w:lang w:bidi="ar-AE"/>
        </w:rPr>
        <w:t>القسم الأول:</w:t>
      </w:r>
    </w:p>
    <w:p w14:paraId="5B8AEF69" w14:textId="50AFDCE0" w:rsidR="00637398" w:rsidRDefault="0085363A" w:rsidP="00637398">
      <w:pPr>
        <w:jc w:val="right"/>
        <w:rPr>
          <w:rFonts w:asciiTheme="majorBidi" w:hAnsiTheme="majorBidi" w:cstheme="majorBidi"/>
          <w:sz w:val="24"/>
          <w:szCs w:val="24"/>
          <w:rtl/>
          <w:lang w:bidi="ar-AE"/>
        </w:rPr>
      </w:pPr>
      <w:r>
        <w:rPr>
          <w:rFonts w:asciiTheme="majorBidi" w:hAnsiTheme="majorBidi" w:cstheme="majorBidi" w:hint="cs"/>
          <w:sz w:val="24"/>
          <w:szCs w:val="24"/>
          <w:rtl/>
          <w:lang w:bidi="ar-AE"/>
        </w:rPr>
        <w:t>افترض</w:t>
      </w:r>
      <w:r w:rsidR="00637398"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 أن لدينا المعلومات التالية لشخص ما </w:t>
      </w:r>
      <w:proofErr w:type="gramStart"/>
      <w:r w:rsidR="00637398">
        <w:rPr>
          <w:rFonts w:asciiTheme="majorBidi" w:hAnsiTheme="majorBidi" w:cstheme="majorBidi" w:hint="cs"/>
          <w:sz w:val="24"/>
          <w:szCs w:val="24"/>
          <w:rtl/>
          <w:lang w:bidi="ar-AE"/>
        </w:rPr>
        <w:t>( سعيد</w:t>
      </w:r>
      <w:proofErr w:type="gramEnd"/>
      <w:r w:rsidR="00637398"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 على سبيل المثال)  لتفضيلاته من الشراء على سلعتين ( موز و برتقال) وهي كالتالي: 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700"/>
        <w:gridCol w:w="1170"/>
        <w:gridCol w:w="2610"/>
        <w:gridCol w:w="3415"/>
      </w:tblGrid>
      <w:tr w:rsidR="00637398" w14:paraId="4813A74A" w14:textId="77777777" w:rsidTr="009D240A">
        <w:tc>
          <w:tcPr>
            <w:tcW w:w="2700" w:type="dxa"/>
          </w:tcPr>
          <w:p w14:paraId="7C0F8022" w14:textId="77777777" w:rsidR="00637398" w:rsidRDefault="00637398" w:rsidP="009D24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معدل الاحلال الحدي للموز</w:t>
            </w:r>
          </w:p>
        </w:tc>
        <w:tc>
          <w:tcPr>
            <w:tcW w:w="1170" w:type="dxa"/>
          </w:tcPr>
          <w:p w14:paraId="79B39541" w14:textId="77777777" w:rsidR="00637398" w:rsidRDefault="00637398" w:rsidP="009D24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X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موز </w:t>
            </w:r>
          </w:p>
        </w:tc>
        <w:tc>
          <w:tcPr>
            <w:tcW w:w="2610" w:type="dxa"/>
          </w:tcPr>
          <w:p w14:paraId="7971D705" w14:textId="77777777" w:rsidR="00637398" w:rsidRDefault="00637398" w:rsidP="009D24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معدل الاحلال الحدي للبرتقال</w:t>
            </w:r>
          </w:p>
        </w:tc>
        <w:tc>
          <w:tcPr>
            <w:tcW w:w="3415" w:type="dxa"/>
          </w:tcPr>
          <w:p w14:paraId="1F52D720" w14:textId="77777777" w:rsidR="00637398" w:rsidRDefault="00637398" w:rsidP="009D24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Y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البرتقال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</w:t>
            </w:r>
          </w:p>
        </w:tc>
      </w:tr>
      <w:tr w:rsidR="00637398" w14:paraId="1AA6B69C" w14:textId="77777777" w:rsidTr="009D240A">
        <w:tc>
          <w:tcPr>
            <w:tcW w:w="2700" w:type="dxa"/>
          </w:tcPr>
          <w:p w14:paraId="3505925B" w14:textId="77777777" w:rsidR="00637398" w:rsidRDefault="00637398" w:rsidP="009D24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170" w:type="dxa"/>
          </w:tcPr>
          <w:p w14:paraId="31CC8A0C" w14:textId="77777777" w:rsidR="00637398" w:rsidRDefault="00637398" w:rsidP="009D24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17</w:t>
            </w:r>
          </w:p>
        </w:tc>
        <w:tc>
          <w:tcPr>
            <w:tcW w:w="2610" w:type="dxa"/>
          </w:tcPr>
          <w:p w14:paraId="0ED8B1CC" w14:textId="77777777" w:rsidR="00637398" w:rsidRDefault="00637398" w:rsidP="009D24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3415" w:type="dxa"/>
          </w:tcPr>
          <w:p w14:paraId="2A29A4DF" w14:textId="77777777" w:rsidR="00637398" w:rsidRDefault="00637398" w:rsidP="009D24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22</w:t>
            </w:r>
          </w:p>
        </w:tc>
      </w:tr>
      <w:tr w:rsidR="00637398" w14:paraId="10B15E96" w14:textId="77777777" w:rsidTr="009D240A">
        <w:tc>
          <w:tcPr>
            <w:tcW w:w="2700" w:type="dxa"/>
          </w:tcPr>
          <w:p w14:paraId="08B84FF9" w14:textId="77777777" w:rsidR="00637398" w:rsidRDefault="00637398" w:rsidP="009D24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170" w:type="dxa"/>
          </w:tcPr>
          <w:p w14:paraId="21E0BA02" w14:textId="77777777" w:rsidR="00637398" w:rsidRDefault="00637398" w:rsidP="009D24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20</w:t>
            </w:r>
          </w:p>
        </w:tc>
        <w:tc>
          <w:tcPr>
            <w:tcW w:w="2610" w:type="dxa"/>
          </w:tcPr>
          <w:p w14:paraId="454C9B32" w14:textId="77777777" w:rsidR="00637398" w:rsidRDefault="00637398" w:rsidP="009D24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3415" w:type="dxa"/>
          </w:tcPr>
          <w:p w14:paraId="26EA970C" w14:textId="77777777" w:rsidR="00637398" w:rsidRDefault="00637398" w:rsidP="009D24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14</w:t>
            </w:r>
          </w:p>
        </w:tc>
      </w:tr>
      <w:tr w:rsidR="00637398" w14:paraId="35F5B056" w14:textId="77777777" w:rsidTr="009D240A">
        <w:tc>
          <w:tcPr>
            <w:tcW w:w="2700" w:type="dxa"/>
          </w:tcPr>
          <w:p w14:paraId="7F864EF2" w14:textId="77777777" w:rsidR="00637398" w:rsidRDefault="00637398" w:rsidP="009D24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170" w:type="dxa"/>
          </w:tcPr>
          <w:p w14:paraId="5E8F8B6E" w14:textId="77777777" w:rsidR="00637398" w:rsidRDefault="00637398" w:rsidP="009D24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26</w:t>
            </w:r>
          </w:p>
        </w:tc>
        <w:tc>
          <w:tcPr>
            <w:tcW w:w="2610" w:type="dxa"/>
          </w:tcPr>
          <w:p w14:paraId="43E4DBFE" w14:textId="77777777" w:rsidR="00637398" w:rsidRDefault="00637398" w:rsidP="009D24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3415" w:type="dxa"/>
          </w:tcPr>
          <w:p w14:paraId="3DD881BB" w14:textId="77777777" w:rsidR="00637398" w:rsidRDefault="00637398" w:rsidP="009D24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10</w:t>
            </w:r>
          </w:p>
        </w:tc>
      </w:tr>
      <w:tr w:rsidR="00637398" w14:paraId="6AC1BDD6" w14:textId="77777777" w:rsidTr="009D240A">
        <w:tc>
          <w:tcPr>
            <w:tcW w:w="2700" w:type="dxa"/>
          </w:tcPr>
          <w:p w14:paraId="2D7A9F12" w14:textId="77777777" w:rsidR="00637398" w:rsidRDefault="00637398" w:rsidP="009D24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170" w:type="dxa"/>
          </w:tcPr>
          <w:p w14:paraId="5435487C" w14:textId="77777777" w:rsidR="00637398" w:rsidRDefault="00637398" w:rsidP="009D24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41</w:t>
            </w:r>
          </w:p>
        </w:tc>
        <w:tc>
          <w:tcPr>
            <w:tcW w:w="2610" w:type="dxa"/>
          </w:tcPr>
          <w:p w14:paraId="1B2A99D0" w14:textId="77777777" w:rsidR="00637398" w:rsidRDefault="00637398" w:rsidP="009D24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3415" w:type="dxa"/>
          </w:tcPr>
          <w:p w14:paraId="4C5B6F18" w14:textId="77777777" w:rsidR="00637398" w:rsidRDefault="00637398" w:rsidP="009D24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9</w:t>
            </w:r>
          </w:p>
        </w:tc>
      </w:tr>
      <w:tr w:rsidR="00637398" w14:paraId="74E1F306" w14:textId="77777777" w:rsidTr="009D240A">
        <w:tc>
          <w:tcPr>
            <w:tcW w:w="2700" w:type="dxa"/>
          </w:tcPr>
          <w:p w14:paraId="259CBDF2" w14:textId="77777777" w:rsidR="00637398" w:rsidRDefault="00637398" w:rsidP="009D24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170" w:type="dxa"/>
          </w:tcPr>
          <w:p w14:paraId="092FA26B" w14:textId="77777777" w:rsidR="00637398" w:rsidRDefault="00637398" w:rsidP="009D24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80</w:t>
            </w:r>
          </w:p>
        </w:tc>
        <w:tc>
          <w:tcPr>
            <w:tcW w:w="2610" w:type="dxa"/>
          </w:tcPr>
          <w:p w14:paraId="03768A83" w14:textId="77777777" w:rsidR="00637398" w:rsidRDefault="00637398" w:rsidP="009D24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3415" w:type="dxa"/>
          </w:tcPr>
          <w:p w14:paraId="75AC7A6F" w14:textId="77777777" w:rsidR="00637398" w:rsidRDefault="00637398" w:rsidP="009D24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7</w:t>
            </w:r>
          </w:p>
        </w:tc>
      </w:tr>
    </w:tbl>
    <w:p w14:paraId="4CB9567A" w14:textId="77777777" w:rsidR="0085363A" w:rsidRDefault="0085363A" w:rsidP="008E6733">
      <w:pPr>
        <w:rPr>
          <w:rFonts w:asciiTheme="majorBidi" w:hAnsiTheme="majorBidi" w:cstheme="majorBidi"/>
          <w:sz w:val="24"/>
          <w:szCs w:val="24"/>
          <w:rtl/>
          <w:lang w:bidi="ar-AE"/>
        </w:rPr>
      </w:pPr>
    </w:p>
    <w:p w14:paraId="6300D000" w14:textId="77777777" w:rsidR="00637398" w:rsidRDefault="00637398" w:rsidP="00637398">
      <w:pPr>
        <w:jc w:val="right"/>
        <w:rPr>
          <w:rFonts w:asciiTheme="majorBidi" w:hAnsiTheme="majorBidi" w:cstheme="majorBidi"/>
          <w:sz w:val="24"/>
          <w:szCs w:val="24"/>
          <w:rtl/>
          <w:lang w:bidi="ar-AE"/>
        </w:rPr>
      </w:pPr>
      <w:r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أجب عما يلي: </w:t>
      </w:r>
    </w:p>
    <w:p w14:paraId="33799767" w14:textId="29CBA0E6" w:rsidR="008E6733" w:rsidRPr="00DB3357" w:rsidRDefault="00637398" w:rsidP="00DB3357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</w:pPr>
      <w:r w:rsidRPr="00F11766"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 xml:space="preserve">1-ارسم منحنى السواء </w:t>
      </w:r>
      <w:r w:rsidR="00DB3357" w:rsidRPr="00F11766"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>لسعيد.</w:t>
      </w:r>
      <w:r w:rsidRPr="00F11766"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 xml:space="preserve">                    2- اوجد معدل الاحلال الحدي لكل من السلعتين.</w:t>
      </w:r>
    </w:p>
    <w:p w14:paraId="7DA77AD8" w14:textId="77777777" w:rsidR="008E6733" w:rsidRPr="00D70B92" w:rsidRDefault="008E6733" w:rsidP="00637398">
      <w:pPr>
        <w:pStyle w:val="ListParagraph"/>
        <w:jc w:val="right"/>
        <w:rPr>
          <w:rFonts w:asciiTheme="majorBidi" w:eastAsiaTheme="minorEastAsia" w:hAnsiTheme="majorBidi" w:cstheme="majorBidi"/>
          <w:sz w:val="32"/>
          <w:szCs w:val="32"/>
          <w:rtl/>
          <w:lang w:bidi="ar-AE"/>
        </w:rPr>
      </w:pPr>
    </w:p>
    <w:p w14:paraId="4E9C97BB" w14:textId="14BEA6EE" w:rsidR="00637398" w:rsidRPr="00CF5617" w:rsidRDefault="0085363A" w:rsidP="00637398">
      <w:pPr>
        <w:pStyle w:val="ListParagraph"/>
        <w:jc w:val="right"/>
        <w:rPr>
          <w:rFonts w:asciiTheme="majorBidi" w:eastAsiaTheme="minorEastAsia" w:hAnsiTheme="majorBidi" w:cstheme="majorBidi"/>
          <w:sz w:val="24"/>
          <w:szCs w:val="24"/>
          <w:rtl/>
          <w:lang w:bidi="ar-AE"/>
        </w:rPr>
      </w:pPr>
      <w:r>
        <w:rPr>
          <w:rFonts w:asciiTheme="majorBidi" w:eastAsiaTheme="minorEastAsia" w:hAnsiTheme="majorBidi" w:cstheme="majorBidi" w:hint="cs"/>
          <w:b/>
          <w:bCs/>
          <w:sz w:val="24"/>
          <w:szCs w:val="24"/>
          <w:rtl/>
          <w:lang w:bidi="ar-AE"/>
        </w:rPr>
        <w:t xml:space="preserve">القسم الثاني: </w:t>
      </w:r>
      <w:r w:rsidR="00637398">
        <w:rPr>
          <w:rFonts w:asciiTheme="majorBidi" w:eastAsiaTheme="minorEastAsia" w:hAnsiTheme="majorBidi" w:cstheme="majorBidi" w:hint="cs"/>
          <w:sz w:val="24"/>
          <w:szCs w:val="24"/>
          <w:rtl/>
          <w:lang w:bidi="ar-AE"/>
        </w:rPr>
        <w:t xml:space="preserve"> </w:t>
      </w:r>
    </w:p>
    <w:p w14:paraId="6875AE42" w14:textId="77777777" w:rsidR="00637398" w:rsidRDefault="00637398" w:rsidP="00637398">
      <w:pPr>
        <w:pStyle w:val="ListParagraph"/>
        <w:jc w:val="right"/>
        <w:rPr>
          <w:rFonts w:asciiTheme="majorBidi" w:eastAsiaTheme="minorEastAsia" w:hAnsiTheme="majorBidi" w:cstheme="majorBidi"/>
          <w:sz w:val="24"/>
          <w:szCs w:val="24"/>
          <w:rtl/>
          <w:lang w:bidi="ar-AE"/>
        </w:rPr>
      </w:pPr>
      <w:r w:rsidRPr="00CF5617">
        <w:rPr>
          <w:rFonts w:asciiTheme="majorBidi" w:eastAsiaTheme="minorEastAsia" w:hAnsiTheme="majorBidi" w:cstheme="majorBidi"/>
          <w:sz w:val="24"/>
          <w:szCs w:val="24"/>
          <w:rtl/>
          <w:lang w:bidi="ar-AE"/>
        </w:rPr>
        <w:t xml:space="preserve"> </w:t>
      </w:r>
      <w:r>
        <w:rPr>
          <w:rFonts w:asciiTheme="majorBidi" w:eastAsiaTheme="minorEastAsia" w:hAnsiTheme="majorBidi" w:cstheme="majorBidi" w:hint="cs"/>
          <w:sz w:val="24"/>
          <w:szCs w:val="24"/>
          <w:rtl/>
          <w:lang w:bidi="ar-AE"/>
        </w:rPr>
        <w:t xml:space="preserve">لنفترض ان دخل سعيد هو 40 ريال و سعر الموز </w:t>
      </w:r>
      <w:proofErr w:type="gramStart"/>
      <w:r>
        <w:rPr>
          <w:rFonts w:asciiTheme="majorBidi" w:eastAsiaTheme="minorEastAsia" w:hAnsiTheme="majorBidi" w:cstheme="majorBidi" w:hint="cs"/>
          <w:sz w:val="24"/>
          <w:szCs w:val="24"/>
          <w:rtl/>
          <w:lang w:bidi="ar-AE"/>
        </w:rPr>
        <w:t>هو  2</w:t>
      </w:r>
      <w:proofErr w:type="gramEnd"/>
      <w:r>
        <w:rPr>
          <w:rFonts w:asciiTheme="majorBidi" w:eastAsiaTheme="minorEastAsia" w:hAnsiTheme="majorBidi" w:cstheme="majorBidi" w:hint="cs"/>
          <w:sz w:val="24"/>
          <w:szCs w:val="24"/>
          <w:rtl/>
          <w:lang w:bidi="ar-AE"/>
        </w:rPr>
        <w:t xml:space="preserve"> ريال و البرتقال 1 ريال. </w:t>
      </w:r>
    </w:p>
    <w:p w14:paraId="05AB0534" w14:textId="77777777" w:rsidR="00637398" w:rsidRDefault="00637398" w:rsidP="00637398">
      <w:pPr>
        <w:pStyle w:val="ListParagraph"/>
        <w:jc w:val="right"/>
        <w:rPr>
          <w:rFonts w:asciiTheme="majorBidi" w:eastAsiaTheme="minorEastAsia" w:hAnsiTheme="majorBidi" w:cstheme="majorBidi"/>
          <w:sz w:val="24"/>
          <w:szCs w:val="24"/>
          <w:rtl/>
          <w:lang w:bidi="ar-AE"/>
        </w:rPr>
      </w:pPr>
    </w:p>
    <w:p w14:paraId="6CCE3F9A" w14:textId="198EEDB0" w:rsidR="00637398" w:rsidRPr="00DB3357" w:rsidRDefault="00637398" w:rsidP="00DB3357">
      <w:pPr>
        <w:pStyle w:val="ListParagraph"/>
        <w:jc w:val="right"/>
        <w:rPr>
          <w:rFonts w:asciiTheme="majorBidi" w:eastAsiaTheme="minorEastAsia" w:hAnsiTheme="majorBidi" w:cstheme="majorBidi"/>
          <w:sz w:val="24"/>
          <w:szCs w:val="24"/>
          <w:rtl/>
          <w:lang w:bidi="ar-AE"/>
        </w:rPr>
      </w:pPr>
      <w:r>
        <w:rPr>
          <w:rFonts w:asciiTheme="majorBidi" w:eastAsiaTheme="minorEastAsia" w:hAnsiTheme="majorBidi" w:cstheme="majorBidi" w:hint="cs"/>
          <w:sz w:val="24"/>
          <w:szCs w:val="24"/>
          <w:rtl/>
          <w:lang w:bidi="ar-AE"/>
        </w:rPr>
        <w:t xml:space="preserve">اجب عما يلي: </w:t>
      </w:r>
    </w:p>
    <w:p w14:paraId="3FB0BA9A" w14:textId="6C23F7F7" w:rsidR="002C72B8" w:rsidRPr="00DB3357" w:rsidRDefault="00637398" w:rsidP="00DB3357">
      <w:pPr>
        <w:pStyle w:val="ListParagraph"/>
        <w:ind w:left="1080"/>
        <w:jc w:val="right"/>
        <w:rPr>
          <w:rFonts w:asciiTheme="majorBidi" w:eastAsiaTheme="minorEastAsia" w:hAnsiTheme="majorBidi" w:cstheme="majorBidi" w:hint="cs"/>
          <w:sz w:val="24"/>
          <w:szCs w:val="24"/>
          <w:lang w:bidi="ar-AE"/>
        </w:rPr>
      </w:pPr>
      <w:r>
        <w:rPr>
          <w:rFonts w:asciiTheme="majorBidi" w:eastAsiaTheme="minorEastAsia" w:hAnsiTheme="majorBidi" w:cstheme="majorBidi" w:hint="cs"/>
          <w:sz w:val="24"/>
          <w:szCs w:val="24"/>
          <w:rtl/>
          <w:lang w:bidi="ar-AE"/>
        </w:rPr>
        <w:t xml:space="preserve">1-ارسم خط الدخل لسعيد       2-حدد الكميات </w:t>
      </w:r>
      <w:proofErr w:type="spellStart"/>
      <w:r>
        <w:rPr>
          <w:rFonts w:asciiTheme="majorBidi" w:eastAsiaTheme="minorEastAsia" w:hAnsiTheme="majorBidi" w:cstheme="majorBidi" w:hint="cs"/>
          <w:sz w:val="24"/>
          <w:szCs w:val="24"/>
          <w:rtl/>
          <w:lang w:bidi="ar-AE"/>
        </w:rPr>
        <w:t>التوازنية</w:t>
      </w:r>
      <w:proofErr w:type="spellEnd"/>
      <w:r>
        <w:rPr>
          <w:rFonts w:asciiTheme="majorBidi" w:eastAsiaTheme="minorEastAsia" w:hAnsiTheme="majorBidi" w:cstheme="majorBidi" w:hint="cs"/>
          <w:sz w:val="24"/>
          <w:szCs w:val="24"/>
          <w:rtl/>
          <w:lang w:bidi="ar-AE"/>
        </w:rPr>
        <w:t xml:space="preserve"> لسعيد للشراء من السلعتين.  </w:t>
      </w:r>
      <w:r w:rsidR="008E6733">
        <w:rPr>
          <w:rFonts w:asciiTheme="majorBidi" w:eastAsiaTheme="minorEastAsia" w:hAnsiTheme="majorBidi" w:cstheme="majorBidi" w:hint="cs"/>
          <w:sz w:val="24"/>
          <w:szCs w:val="24"/>
          <w:rtl/>
          <w:lang w:bidi="ar-AE"/>
        </w:rPr>
        <w:t>3</w:t>
      </w:r>
      <w:r w:rsidRPr="008E6733">
        <w:rPr>
          <w:rFonts w:asciiTheme="majorBidi" w:eastAsiaTheme="minorEastAsia" w:hAnsiTheme="majorBidi" w:cstheme="majorBidi" w:hint="cs"/>
          <w:sz w:val="24"/>
          <w:szCs w:val="24"/>
          <w:rtl/>
          <w:lang w:bidi="ar-AE"/>
        </w:rPr>
        <w:t xml:space="preserve">- </w:t>
      </w:r>
      <w:r w:rsidR="008E6733">
        <w:rPr>
          <w:rFonts w:asciiTheme="majorBidi" w:eastAsiaTheme="minorEastAsia" w:hAnsiTheme="majorBidi" w:cstheme="majorBidi" w:hint="cs"/>
          <w:sz w:val="24"/>
          <w:szCs w:val="24"/>
          <w:rtl/>
          <w:lang w:bidi="ar-AE"/>
        </w:rPr>
        <w:t>افترض ان سعر</w:t>
      </w:r>
      <w:r w:rsidRPr="008E6733">
        <w:rPr>
          <w:rFonts w:asciiTheme="majorBidi" w:eastAsiaTheme="minorEastAsia" w:hAnsiTheme="majorBidi" w:cstheme="majorBidi" w:hint="cs"/>
          <w:sz w:val="24"/>
          <w:szCs w:val="24"/>
          <w:rtl/>
          <w:lang w:bidi="ar-AE"/>
        </w:rPr>
        <w:t xml:space="preserve"> الموز </w:t>
      </w:r>
      <w:r w:rsidRPr="008E6733">
        <w:rPr>
          <w:rFonts w:asciiTheme="majorBidi" w:eastAsiaTheme="minorEastAsia" w:hAnsiTheme="majorBidi" w:cstheme="majorBidi" w:hint="cs"/>
          <w:b/>
          <w:bCs/>
          <w:sz w:val="24"/>
          <w:szCs w:val="24"/>
          <w:u w:val="single"/>
          <w:rtl/>
          <w:lang w:bidi="ar-AE"/>
        </w:rPr>
        <w:t>قل</w:t>
      </w:r>
      <w:r w:rsidRPr="008E6733">
        <w:rPr>
          <w:rFonts w:asciiTheme="majorBidi" w:eastAsiaTheme="minorEastAsia" w:hAnsiTheme="majorBidi" w:cstheme="majorBidi" w:hint="cs"/>
          <w:sz w:val="24"/>
          <w:szCs w:val="24"/>
          <w:rtl/>
          <w:lang w:bidi="ar-AE"/>
        </w:rPr>
        <w:t xml:space="preserve"> و اصبح 1.5 </w:t>
      </w:r>
      <w:proofErr w:type="gramStart"/>
      <w:r w:rsidRPr="008E6733">
        <w:rPr>
          <w:rFonts w:asciiTheme="majorBidi" w:eastAsiaTheme="minorEastAsia" w:hAnsiTheme="majorBidi" w:cstheme="majorBidi" w:hint="cs"/>
          <w:sz w:val="24"/>
          <w:szCs w:val="24"/>
          <w:rtl/>
          <w:lang w:bidi="ar-AE"/>
        </w:rPr>
        <w:t>ريال ،</w:t>
      </w:r>
      <w:proofErr w:type="gramEnd"/>
      <w:r w:rsidRPr="008E6733">
        <w:rPr>
          <w:rFonts w:asciiTheme="majorBidi" w:eastAsiaTheme="minorEastAsia" w:hAnsiTheme="majorBidi" w:cstheme="majorBidi" w:hint="cs"/>
          <w:sz w:val="24"/>
          <w:szCs w:val="24"/>
          <w:rtl/>
          <w:lang w:bidi="ar-AE"/>
        </w:rPr>
        <w:t xml:space="preserve"> ارسم منحنى الدخل الجديد. فسر.  </w:t>
      </w:r>
    </w:p>
    <w:sectPr w:rsidR="002C72B8" w:rsidRPr="00DB33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5852" w14:textId="77777777" w:rsidR="00A30A1E" w:rsidRDefault="00A30A1E" w:rsidP="00DF66A8">
      <w:pPr>
        <w:spacing w:after="0" w:line="240" w:lineRule="auto"/>
      </w:pPr>
      <w:r>
        <w:separator/>
      </w:r>
    </w:p>
  </w:endnote>
  <w:endnote w:type="continuationSeparator" w:id="0">
    <w:p w14:paraId="6BFF690C" w14:textId="77777777" w:rsidR="00A30A1E" w:rsidRDefault="00A30A1E" w:rsidP="00DF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D336" w14:textId="77777777" w:rsidR="00A30A1E" w:rsidRDefault="00A30A1E" w:rsidP="00DF66A8">
      <w:pPr>
        <w:spacing w:after="0" w:line="240" w:lineRule="auto"/>
      </w:pPr>
      <w:r>
        <w:separator/>
      </w:r>
    </w:p>
  </w:footnote>
  <w:footnote w:type="continuationSeparator" w:id="0">
    <w:p w14:paraId="73E1415C" w14:textId="77777777" w:rsidR="00A30A1E" w:rsidRDefault="00A30A1E" w:rsidP="00DF66A8">
      <w:pPr>
        <w:spacing w:after="0" w:line="240" w:lineRule="auto"/>
      </w:pPr>
      <w:r>
        <w:continuationSeparator/>
      </w:r>
    </w:p>
  </w:footnote>
  <w:footnote w:id="1">
    <w:p w14:paraId="15D7C256" w14:textId="2861911D" w:rsidR="00EE43EC" w:rsidRDefault="005834D1">
      <w:pPr>
        <w:pStyle w:val="FootnoteText"/>
        <w:rPr>
          <w:lang w:bidi="ar-AE"/>
        </w:rPr>
      </w:pPr>
      <w:r>
        <w:t xml:space="preserve"> </w:t>
      </w:r>
      <w:r w:rsidR="00EE43EC">
        <w:rPr>
          <w:rStyle w:val="FootnoteReference"/>
        </w:rPr>
        <w:footnoteRef/>
      </w:r>
      <w:r w:rsidR="00EE43EC">
        <w:t xml:space="preserve"> </w:t>
      </w:r>
      <w:r w:rsidR="00EE43EC">
        <w:rPr>
          <w:rFonts w:hint="cs"/>
          <w:rtl/>
          <w:lang w:bidi="ar-AE"/>
        </w:rPr>
        <w:t xml:space="preserve">تم الحصول على البيانات </w:t>
      </w:r>
      <w:hyperlink r:id="rId1" w:history="1">
        <w:r w:rsidR="003D5053">
          <w:rPr>
            <w:rStyle w:val="Hyperlink"/>
            <w:rFonts w:hint="cs"/>
            <w:rtl/>
            <w:lang w:bidi="ar-AE"/>
          </w:rPr>
          <w:t xml:space="preserve">الهيئة العامة </w:t>
        </w:r>
        <w:r w:rsidR="00402964">
          <w:rPr>
            <w:rStyle w:val="Hyperlink"/>
            <w:rFonts w:hint="cs"/>
            <w:rtl/>
            <w:lang w:bidi="ar-AE"/>
          </w:rPr>
          <w:t>للإحصاء</w:t>
        </w:r>
        <w:r w:rsidR="005A60AF" w:rsidRPr="005834D1">
          <w:rPr>
            <w:rStyle w:val="Hyperlink"/>
            <w:rFonts w:cs="Arial"/>
            <w:lang w:bidi="ar-AE"/>
          </w:rPr>
          <w:t xml:space="preserve"> </w:t>
        </w:r>
      </w:hyperlink>
      <w:r>
        <w:rPr>
          <w:rFonts w:cs="Arial"/>
          <w:lang w:bidi="ar-A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27E1" w14:textId="3409A4EF" w:rsidR="001B1D1A" w:rsidRDefault="00DF66A8" w:rsidP="001B1D1A">
    <w:pPr>
      <w:pStyle w:val="Header"/>
      <w:jc w:val="right"/>
      <w:rPr>
        <w:rtl/>
        <w:lang w:bidi="ar-AE"/>
      </w:rPr>
    </w:pPr>
    <w:r>
      <w:rPr>
        <w:rFonts w:hint="cs"/>
        <w:rtl/>
        <w:lang w:bidi="ar-AE"/>
      </w:rPr>
      <w:t xml:space="preserve">اقتصاديات </w:t>
    </w:r>
    <w:r w:rsidR="00C90770">
      <w:rPr>
        <w:rFonts w:hint="cs"/>
        <w:rtl/>
        <w:lang w:bidi="ar-AE"/>
      </w:rPr>
      <w:t>الموارد 503</w:t>
    </w:r>
    <w:r w:rsidR="001B1D1A">
      <w:rPr>
        <w:rFonts w:hint="cs"/>
        <w:rtl/>
        <w:lang w:bidi="ar-AE"/>
      </w:rPr>
      <w:t xml:space="preserve"> تاب </w:t>
    </w:r>
    <w:r w:rsidR="001B1D1A">
      <w:rPr>
        <w:rtl/>
        <w:lang w:bidi="ar-AE"/>
      </w:rPr>
      <w:t>–</w:t>
    </w:r>
    <w:r w:rsidR="001B1D1A">
      <w:rPr>
        <w:rFonts w:hint="cs"/>
        <w:rtl/>
        <w:lang w:bidi="ar-AE"/>
      </w:rPr>
      <w:t xml:space="preserve"> كلية العلوم (5) </w:t>
    </w:r>
  </w:p>
  <w:p w14:paraId="72BC9C4E" w14:textId="72A76C58" w:rsidR="001B1D1A" w:rsidRDefault="001B1D1A" w:rsidP="00DF66A8">
    <w:pPr>
      <w:pStyle w:val="Header"/>
      <w:jc w:val="right"/>
      <w:rPr>
        <w:rtl/>
        <w:lang w:bidi="ar-AE"/>
      </w:rPr>
    </w:pPr>
    <w:r>
      <w:rPr>
        <w:rFonts w:hint="cs"/>
        <w:rtl/>
        <w:lang w:bidi="ar-AE"/>
      </w:rPr>
      <w:t xml:space="preserve">برنامج الماجستير التنفيذي </w:t>
    </w:r>
  </w:p>
  <w:p w14:paraId="3A5E8D90" w14:textId="3B3748C4" w:rsidR="00DF66A8" w:rsidRDefault="00DF66A8" w:rsidP="00DF66A8">
    <w:pPr>
      <w:pStyle w:val="Header"/>
      <w:jc w:val="right"/>
      <w:rPr>
        <w:rtl/>
        <w:lang w:bidi="ar-AE"/>
      </w:rPr>
    </w:pPr>
    <w:r>
      <w:rPr>
        <w:rFonts w:hint="cs"/>
        <w:rtl/>
        <w:lang w:bidi="ar-AE"/>
      </w:rPr>
      <w:t>الفصل الدراسي الأول ل</w:t>
    </w:r>
    <w:r w:rsidR="001B1D1A">
      <w:rPr>
        <w:rFonts w:hint="cs"/>
        <w:rtl/>
        <w:lang w:bidi="ar-AE"/>
      </w:rPr>
      <w:t>ل</w:t>
    </w:r>
    <w:r>
      <w:rPr>
        <w:rFonts w:hint="cs"/>
        <w:rtl/>
        <w:lang w:bidi="ar-AE"/>
      </w:rPr>
      <w:t>عام 1455ه</w:t>
    </w:r>
    <w:r w:rsidR="00755329">
      <w:rPr>
        <w:rFonts w:hint="cs"/>
        <w:rtl/>
        <w:lang w:bidi="ar-AE"/>
      </w:rPr>
      <w:t>ـ</w:t>
    </w:r>
    <w:r>
      <w:rPr>
        <w:rFonts w:hint="cs"/>
        <w:rtl/>
        <w:lang w:bidi="ar-AE"/>
      </w:rPr>
      <w:t xml:space="preserve"> </w:t>
    </w:r>
  </w:p>
  <w:p w14:paraId="0BD394FE" w14:textId="4A82E7D5" w:rsidR="00DF66A8" w:rsidRDefault="00DF66A8" w:rsidP="00DF66A8">
    <w:pPr>
      <w:pStyle w:val="Header"/>
      <w:jc w:val="right"/>
      <w:rPr>
        <w:rtl/>
        <w:lang w:bidi="ar-AE"/>
      </w:rPr>
    </w:pPr>
    <w:r>
      <w:rPr>
        <w:rFonts w:hint="cs"/>
        <w:rtl/>
        <w:lang w:bidi="ar-AE"/>
      </w:rPr>
      <w:t>د. نـواف</w:t>
    </w:r>
    <w:r w:rsidR="00C90770">
      <w:rPr>
        <w:rFonts w:hint="cs"/>
        <w:rtl/>
        <w:lang w:bidi="ar-AE"/>
      </w:rPr>
      <w:t xml:space="preserve"> </w:t>
    </w:r>
    <w:proofErr w:type="spellStart"/>
    <w:proofErr w:type="gramStart"/>
    <w:r>
      <w:rPr>
        <w:rFonts w:hint="cs"/>
        <w:rtl/>
        <w:lang w:bidi="ar-AE"/>
      </w:rPr>
      <w:t>الجلـيفـي</w:t>
    </w:r>
    <w:proofErr w:type="spellEnd"/>
    <w:r>
      <w:rPr>
        <w:rFonts w:hint="cs"/>
        <w:rtl/>
        <w:lang w:bidi="ar-AE"/>
      </w:rPr>
      <w:t xml:space="preserve"> </w:t>
    </w:r>
    <w:r w:rsidR="00DB3357">
      <w:rPr>
        <w:rFonts w:hint="cs"/>
        <w:rtl/>
        <w:lang w:bidi="ar-AE"/>
      </w:rPr>
      <w:t xml:space="preserve"> </w:t>
    </w:r>
    <w:r w:rsidR="00C90770">
      <w:rPr>
        <w:rFonts w:hint="cs"/>
        <w:rtl/>
        <w:lang w:bidi="ar-AE"/>
      </w:rPr>
      <w:t>و</w:t>
    </w:r>
    <w:proofErr w:type="gramEnd"/>
    <w:r w:rsidR="00C90770">
      <w:rPr>
        <w:rFonts w:hint="cs"/>
        <w:rtl/>
        <w:lang w:bidi="ar-AE"/>
      </w:rPr>
      <w:t xml:space="preserve"> </w:t>
    </w:r>
    <w:r w:rsidR="00D974A2">
      <w:rPr>
        <w:rFonts w:hint="cs"/>
        <w:rtl/>
        <w:lang w:bidi="ar-AE"/>
      </w:rPr>
      <w:t xml:space="preserve">د. أبرار </w:t>
    </w:r>
    <w:proofErr w:type="spellStart"/>
    <w:r w:rsidR="00D974A2">
      <w:rPr>
        <w:rFonts w:hint="cs"/>
        <w:rtl/>
        <w:lang w:bidi="ar-AE"/>
      </w:rPr>
      <w:t>باقلب</w:t>
    </w:r>
    <w:proofErr w:type="spellEnd"/>
    <w:r w:rsidR="00D974A2">
      <w:rPr>
        <w:rFonts w:hint="cs"/>
        <w:rtl/>
        <w:lang w:bidi="ar-AE"/>
      </w:rPr>
      <w:t xml:space="preserve"> </w:t>
    </w:r>
  </w:p>
  <w:p w14:paraId="103B6837" w14:textId="77777777" w:rsidR="00DF66A8" w:rsidRDefault="00DF66A8" w:rsidP="00DF66A8">
    <w:pPr>
      <w:pStyle w:val="Header"/>
      <w:jc w:val="right"/>
      <w:rPr>
        <w:lang w:bidi="ar-A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64"/>
    <w:rsid w:val="00105D7B"/>
    <w:rsid w:val="00130A4F"/>
    <w:rsid w:val="001436A6"/>
    <w:rsid w:val="00175C70"/>
    <w:rsid w:val="0018343D"/>
    <w:rsid w:val="001B1D1A"/>
    <w:rsid w:val="002762E4"/>
    <w:rsid w:val="002810BA"/>
    <w:rsid w:val="002C72B8"/>
    <w:rsid w:val="00325CA7"/>
    <w:rsid w:val="00334506"/>
    <w:rsid w:val="00396771"/>
    <w:rsid w:val="003A7D1D"/>
    <w:rsid w:val="003D5053"/>
    <w:rsid w:val="003F2DDE"/>
    <w:rsid w:val="00402964"/>
    <w:rsid w:val="004041D8"/>
    <w:rsid w:val="00444C68"/>
    <w:rsid w:val="00495513"/>
    <w:rsid w:val="004A1179"/>
    <w:rsid w:val="004E34CB"/>
    <w:rsid w:val="005025D5"/>
    <w:rsid w:val="0054349D"/>
    <w:rsid w:val="005834D1"/>
    <w:rsid w:val="005A60AF"/>
    <w:rsid w:val="00637398"/>
    <w:rsid w:val="00667E4F"/>
    <w:rsid w:val="006823F1"/>
    <w:rsid w:val="006E2867"/>
    <w:rsid w:val="00706D3B"/>
    <w:rsid w:val="00724287"/>
    <w:rsid w:val="00730732"/>
    <w:rsid w:val="00755329"/>
    <w:rsid w:val="007607D5"/>
    <w:rsid w:val="007822E4"/>
    <w:rsid w:val="007D1EC0"/>
    <w:rsid w:val="00824F6F"/>
    <w:rsid w:val="00830618"/>
    <w:rsid w:val="00842B31"/>
    <w:rsid w:val="008529DE"/>
    <w:rsid w:val="0085363A"/>
    <w:rsid w:val="00877E27"/>
    <w:rsid w:val="008B0603"/>
    <w:rsid w:val="008E6733"/>
    <w:rsid w:val="00951BFE"/>
    <w:rsid w:val="00960287"/>
    <w:rsid w:val="00974E70"/>
    <w:rsid w:val="0098675C"/>
    <w:rsid w:val="009903E2"/>
    <w:rsid w:val="00996AB5"/>
    <w:rsid w:val="009C6903"/>
    <w:rsid w:val="009E13AC"/>
    <w:rsid w:val="00A1409F"/>
    <w:rsid w:val="00A30A1E"/>
    <w:rsid w:val="00A60B5D"/>
    <w:rsid w:val="00AB4D96"/>
    <w:rsid w:val="00B4353B"/>
    <w:rsid w:val="00BB40EA"/>
    <w:rsid w:val="00BE7951"/>
    <w:rsid w:val="00C45AAE"/>
    <w:rsid w:val="00C90770"/>
    <w:rsid w:val="00C96841"/>
    <w:rsid w:val="00CA2964"/>
    <w:rsid w:val="00D40E2F"/>
    <w:rsid w:val="00D7329E"/>
    <w:rsid w:val="00D974A2"/>
    <w:rsid w:val="00DB3357"/>
    <w:rsid w:val="00DF66A8"/>
    <w:rsid w:val="00E13FBB"/>
    <w:rsid w:val="00E33A98"/>
    <w:rsid w:val="00E367B9"/>
    <w:rsid w:val="00E522F4"/>
    <w:rsid w:val="00EC7900"/>
    <w:rsid w:val="00ED7761"/>
    <w:rsid w:val="00EE43EC"/>
    <w:rsid w:val="00F2476B"/>
    <w:rsid w:val="00F30279"/>
    <w:rsid w:val="00F64101"/>
    <w:rsid w:val="00F80BED"/>
    <w:rsid w:val="00F953A2"/>
    <w:rsid w:val="00FE72F3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CE0D0"/>
  <w15:chartTrackingRefBased/>
  <w15:docId w15:val="{25EC733B-DAE5-4B54-BD5D-0302FCEA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6A8"/>
  </w:style>
  <w:style w:type="paragraph" w:styleId="Footer">
    <w:name w:val="footer"/>
    <w:basedOn w:val="Normal"/>
    <w:link w:val="FooterChar"/>
    <w:uiPriority w:val="99"/>
    <w:unhideWhenUsed/>
    <w:rsid w:val="00DF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6A8"/>
  </w:style>
  <w:style w:type="paragraph" w:styleId="ListParagraph">
    <w:name w:val="List Paragraph"/>
    <w:basedOn w:val="Normal"/>
    <w:uiPriority w:val="34"/>
    <w:qFormat/>
    <w:rsid w:val="006E28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43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3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43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83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4D1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4029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hrome-extension://efaidnbmnnnibpcajpcglclefindmkaj/https:/www.stats.gov.sa/sites/default/files/Oil_and_Gas_Statistics_2021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F3661-5107-458B-B161-A34FEC24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Nawwaf Aljulaifi</dc:creator>
  <cp:keywords/>
  <dc:description/>
  <cp:lastModifiedBy>Nawwaf Aljulaifi</cp:lastModifiedBy>
  <cp:revision>99</cp:revision>
  <cp:lastPrinted>2023-10-14T18:23:00Z</cp:lastPrinted>
  <dcterms:created xsi:type="dcterms:W3CDTF">2023-09-19T03:14:00Z</dcterms:created>
  <dcterms:modified xsi:type="dcterms:W3CDTF">2023-10-14T18:27:00Z</dcterms:modified>
</cp:coreProperties>
</file>