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1B82B" w14:textId="77777777" w:rsidR="00286338" w:rsidRPr="00B14704" w:rsidRDefault="00286338" w:rsidP="00286338">
      <w:pPr>
        <w:ind w:left="-908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proofErr w:type="gramStart"/>
      <w:r w:rsidRPr="00B14704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الكتب  المطبوعة</w:t>
      </w:r>
      <w:proofErr w:type="gramEnd"/>
      <w:r w:rsidRPr="00B14704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: </w:t>
      </w:r>
    </w:p>
    <w:p w14:paraId="3E732FD3" w14:textId="77777777" w:rsidR="00286338" w:rsidRPr="00FB11E4" w:rsidRDefault="00286338" w:rsidP="00286338">
      <w:pPr>
        <w:pStyle w:val="a6"/>
        <w:numPr>
          <w:ilvl w:val="0"/>
          <w:numId w:val="1"/>
        </w:numPr>
        <w:jc w:val="both"/>
        <w:rPr>
          <w:rFonts w:ascii="Sakkal Majalla" w:hAnsi="Sakkal Majalla" w:cs="Sakkal Majalla"/>
          <w:sz w:val="36"/>
          <w:szCs w:val="36"/>
          <w:rtl/>
        </w:rPr>
      </w:pPr>
      <w:r w:rsidRPr="00FB11E4">
        <w:rPr>
          <w:rFonts w:ascii="Sakkal Majalla" w:hAnsi="Sakkal Majalla" w:cs="Sakkal Majalla"/>
          <w:sz w:val="36"/>
          <w:szCs w:val="36"/>
          <w:rtl/>
        </w:rPr>
        <w:t>صورة الرجل في القصة القصيرة في المملكة العربية السعودية 1970-1996</w:t>
      </w:r>
      <w:proofErr w:type="gramStart"/>
      <w:r w:rsidRPr="00FB11E4">
        <w:rPr>
          <w:rFonts w:ascii="Sakkal Majalla" w:hAnsi="Sakkal Majalla" w:cs="Sakkal Majalla"/>
          <w:sz w:val="36"/>
          <w:szCs w:val="36"/>
          <w:rtl/>
        </w:rPr>
        <w:t>م ،</w:t>
      </w:r>
      <w:proofErr w:type="gramEnd"/>
      <w:r w:rsidRPr="00FB11E4">
        <w:rPr>
          <w:rFonts w:ascii="Sakkal Majalla" w:hAnsi="Sakkal Majalla" w:cs="Sakkal Majalla"/>
          <w:sz w:val="36"/>
          <w:szCs w:val="36"/>
          <w:rtl/>
        </w:rPr>
        <w:t xml:space="preserve"> الرياض ، النادي الأدبي ، 2002م .</w:t>
      </w:r>
    </w:p>
    <w:p w14:paraId="63FE8233" w14:textId="77777777" w:rsidR="00286338" w:rsidRPr="00FB11E4" w:rsidRDefault="00286338" w:rsidP="00286338">
      <w:pPr>
        <w:pStyle w:val="a6"/>
        <w:numPr>
          <w:ilvl w:val="0"/>
          <w:numId w:val="1"/>
        </w:numPr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FB11E4">
        <w:rPr>
          <w:rFonts w:ascii="Sakkal Majalla" w:hAnsi="Sakkal Majalla" w:cs="Sakkal Majalla"/>
          <w:sz w:val="36"/>
          <w:szCs w:val="36"/>
          <w:rtl/>
        </w:rPr>
        <w:t>ببيلوجرافيا</w:t>
      </w:r>
      <w:proofErr w:type="spellEnd"/>
      <w:r w:rsidRPr="00FB11E4">
        <w:rPr>
          <w:rFonts w:ascii="Sakkal Majalla" w:hAnsi="Sakkal Majalla" w:cs="Sakkal Majalla"/>
          <w:sz w:val="36"/>
          <w:szCs w:val="36"/>
          <w:rtl/>
        </w:rPr>
        <w:t xml:space="preserve"> لإبداع المرأة الخليجية في القرن </w:t>
      </w:r>
      <w:proofErr w:type="gramStart"/>
      <w:r w:rsidRPr="00FB11E4">
        <w:rPr>
          <w:rFonts w:ascii="Sakkal Majalla" w:hAnsi="Sakkal Majalla" w:cs="Sakkal Majalla"/>
          <w:sz w:val="36"/>
          <w:szCs w:val="36"/>
          <w:rtl/>
        </w:rPr>
        <w:t>العشرين ،</w:t>
      </w:r>
      <w:proofErr w:type="gramEnd"/>
      <w:r w:rsidRPr="00FB11E4">
        <w:rPr>
          <w:rFonts w:ascii="Sakkal Majalla" w:hAnsi="Sakkal Majalla" w:cs="Sakkal Majalla"/>
          <w:sz w:val="36"/>
          <w:szCs w:val="36"/>
          <w:rtl/>
        </w:rPr>
        <w:t xml:space="preserve"> الق</w:t>
      </w:r>
      <w:r>
        <w:rPr>
          <w:rFonts w:ascii="Sakkal Majalla" w:hAnsi="Sakkal Majalla" w:cs="Sakkal Majalla"/>
          <w:sz w:val="36"/>
          <w:szCs w:val="36"/>
          <w:rtl/>
        </w:rPr>
        <w:t xml:space="preserve">اهرة ، دار نور للطباعة ، 2002م </w:t>
      </w:r>
    </w:p>
    <w:p w14:paraId="35D5C27C" w14:textId="77777777" w:rsidR="00286338" w:rsidRPr="00FB11E4" w:rsidRDefault="00286338" w:rsidP="00286338">
      <w:pPr>
        <w:pStyle w:val="a6"/>
        <w:numPr>
          <w:ilvl w:val="0"/>
          <w:numId w:val="1"/>
        </w:numPr>
        <w:jc w:val="both"/>
        <w:rPr>
          <w:rFonts w:ascii="Sakkal Majalla" w:hAnsi="Sakkal Majalla" w:cs="Sakkal Majalla"/>
          <w:sz w:val="36"/>
          <w:szCs w:val="36"/>
        </w:rPr>
      </w:pPr>
      <w:r w:rsidRPr="00FB11E4">
        <w:rPr>
          <w:rFonts w:ascii="Sakkal Majalla" w:hAnsi="Sakkal Majalla" w:cs="Sakkal Majalla"/>
          <w:sz w:val="36"/>
          <w:szCs w:val="36"/>
          <w:rtl/>
        </w:rPr>
        <w:t xml:space="preserve">تمثيلات الذات المروية على لسان </w:t>
      </w:r>
      <w:proofErr w:type="gramStart"/>
      <w:r w:rsidRPr="00FB11E4">
        <w:rPr>
          <w:rFonts w:ascii="Sakkal Majalla" w:hAnsi="Sakkal Majalla" w:cs="Sakkal Majalla"/>
          <w:sz w:val="36"/>
          <w:szCs w:val="36"/>
          <w:rtl/>
        </w:rPr>
        <w:t>الأنا ،بيروت</w:t>
      </w:r>
      <w:proofErr w:type="gramEnd"/>
      <w:r w:rsidRPr="00FB11E4">
        <w:rPr>
          <w:rFonts w:ascii="Sakkal Majalla" w:hAnsi="Sakkal Majalla" w:cs="Sakkal Majalla"/>
          <w:sz w:val="36"/>
          <w:szCs w:val="36"/>
          <w:rtl/>
        </w:rPr>
        <w:t xml:space="preserve"> ،  الدار العربية ناشرون،  2011م</w:t>
      </w:r>
    </w:p>
    <w:p w14:paraId="6492CE5C" w14:textId="77777777" w:rsidR="00286338" w:rsidRPr="00FB11E4" w:rsidRDefault="00286338" w:rsidP="00286338">
      <w:pPr>
        <w:pStyle w:val="a6"/>
        <w:numPr>
          <w:ilvl w:val="0"/>
          <w:numId w:val="1"/>
        </w:numPr>
        <w:jc w:val="both"/>
        <w:rPr>
          <w:rFonts w:ascii="Sakkal Majalla" w:hAnsi="Sakkal Majalla" w:cs="Sakkal Majalla"/>
          <w:sz w:val="36"/>
          <w:szCs w:val="36"/>
        </w:rPr>
      </w:pPr>
      <w:r w:rsidRPr="00FB11E4">
        <w:rPr>
          <w:rFonts w:ascii="Sakkal Majalla" w:hAnsi="Sakkal Majalla" w:cs="Sakkal Majalla"/>
          <w:sz w:val="36"/>
          <w:szCs w:val="36"/>
          <w:rtl/>
        </w:rPr>
        <w:t xml:space="preserve">تجليات علم </w:t>
      </w:r>
      <w:proofErr w:type="gramStart"/>
      <w:r w:rsidRPr="00FB11E4">
        <w:rPr>
          <w:rFonts w:ascii="Sakkal Majalla" w:hAnsi="Sakkal Majalla" w:cs="Sakkal Majalla"/>
          <w:sz w:val="36"/>
          <w:szCs w:val="36"/>
          <w:rtl/>
        </w:rPr>
        <w:t>السرد ،</w:t>
      </w:r>
      <w:proofErr w:type="gramEnd"/>
      <w:r w:rsidRPr="00FB11E4">
        <w:rPr>
          <w:rFonts w:ascii="Sakkal Majalla" w:hAnsi="Sakkal Majalla" w:cs="Sakkal Majalla"/>
          <w:sz w:val="36"/>
          <w:szCs w:val="36"/>
          <w:rtl/>
        </w:rPr>
        <w:t xml:space="preserve"> بيروت ، دار الانتشار العربي ، 2018م</w:t>
      </w:r>
    </w:p>
    <w:p w14:paraId="6F038BEA" w14:textId="77777777" w:rsidR="00286338" w:rsidRPr="00FB11E4" w:rsidRDefault="00286338" w:rsidP="00286338">
      <w:pPr>
        <w:pStyle w:val="a6"/>
        <w:numPr>
          <w:ilvl w:val="0"/>
          <w:numId w:val="1"/>
        </w:numPr>
        <w:jc w:val="both"/>
        <w:rPr>
          <w:rFonts w:ascii="Sakkal Majalla" w:hAnsi="Sakkal Majalla" w:cs="Sakkal Majalla"/>
          <w:sz w:val="36"/>
          <w:szCs w:val="36"/>
          <w:rtl/>
        </w:rPr>
      </w:pPr>
      <w:r w:rsidRPr="00FB11E4">
        <w:rPr>
          <w:rFonts w:ascii="Sakkal Majalla" w:hAnsi="Sakkal Majalla" w:cs="Sakkal Majalla"/>
          <w:sz w:val="36"/>
          <w:szCs w:val="36"/>
          <w:rtl/>
        </w:rPr>
        <w:t xml:space="preserve">الأدب </w:t>
      </w:r>
      <w:proofErr w:type="gramStart"/>
      <w:r w:rsidRPr="00FB11E4">
        <w:rPr>
          <w:rFonts w:ascii="Sakkal Majalla" w:hAnsi="Sakkal Majalla" w:cs="Sakkal Majalla"/>
          <w:sz w:val="36"/>
          <w:szCs w:val="36"/>
          <w:rtl/>
        </w:rPr>
        <w:t>السعودي ،</w:t>
      </w:r>
      <w:proofErr w:type="gramEnd"/>
      <w:r w:rsidRPr="00FB11E4">
        <w:rPr>
          <w:rFonts w:ascii="Sakkal Majalla" w:hAnsi="Sakkal Majalla" w:cs="Sakkal Majalla"/>
          <w:sz w:val="36"/>
          <w:szCs w:val="36"/>
          <w:rtl/>
        </w:rPr>
        <w:t xml:space="preserve"> كرسي الأدب السعودي بالتعاون مع جامعة الملك سعود ، مكتبة  الرشد ، الرياض ، 2020م</w:t>
      </w:r>
    </w:p>
    <w:p w14:paraId="2845550A" w14:textId="77777777" w:rsidR="00456AE0" w:rsidRDefault="00456AE0" w:rsidP="00286338">
      <w:pPr>
        <w:jc w:val="right"/>
      </w:pPr>
    </w:p>
    <w:sectPr w:rsidR="00456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52AA3"/>
    <w:multiLevelType w:val="hybridMultilevel"/>
    <w:tmpl w:val="EAFC75C0"/>
    <w:lvl w:ilvl="0" w:tplc="8E2482FE">
      <w:start w:val="11"/>
      <w:numFmt w:val="bullet"/>
      <w:lvlText w:val="-"/>
      <w:lvlJc w:val="left"/>
      <w:pPr>
        <w:ind w:left="-548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</w:abstractNum>
  <w:num w:numId="1" w16cid:durableId="89577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38"/>
    <w:rsid w:val="002828C1"/>
    <w:rsid w:val="00286338"/>
    <w:rsid w:val="004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79568"/>
  <w15:chartTrackingRefBased/>
  <w15:docId w15:val="{5A8FAAB0-BC4A-493D-888C-5ACE5CBF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338"/>
    <w:pPr>
      <w:bidi/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86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6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63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6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863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86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86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86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86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86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86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863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8633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86338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8633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8633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8633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863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86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86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86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86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86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8633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8633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8633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86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8633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86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منال العيسى</dc:creator>
  <cp:keywords/>
  <dc:description/>
  <cp:lastModifiedBy>منال العيسى</cp:lastModifiedBy>
  <cp:revision>1</cp:revision>
  <dcterms:created xsi:type="dcterms:W3CDTF">2024-09-04T10:18:00Z</dcterms:created>
  <dcterms:modified xsi:type="dcterms:W3CDTF">2024-09-04T10:18:00Z</dcterms:modified>
</cp:coreProperties>
</file>