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83C4BD" w14:textId="77777777" w:rsidR="003E0F4F" w:rsidRDefault="003E0F4F" w:rsidP="003E0F4F">
      <w:pPr>
        <w:spacing w:after="0" w:line="240" w:lineRule="atLeast"/>
        <w:jc w:val="both"/>
        <w:rPr>
          <w:sz w:val="24"/>
          <w:szCs w:val="28"/>
          <w:rtl/>
        </w:rPr>
      </w:pPr>
    </w:p>
    <w:p w14:paraId="151F781B" w14:textId="77777777" w:rsidR="003E0F4F" w:rsidRDefault="003E0F4F" w:rsidP="003E0F4F">
      <w:pPr>
        <w:jc w:val="center"/>
        <w:rPr>
          <w:b/>
          <w:bCs/>
          <w:sz w:val="38"/>
          <w:szCs w:val="42"/>
          <w:rtl/>
        </w:rPr>
      </w:pPr>
      <w:r>
        <w:rPr>
          <w:b/>
          <w:bCs/>
          <w:noProof/>
          <w:sz w:val="38"/>
          <w:szCs w:val="42"/>
          <w:rtl/>
        </w:rPr>
        <mc:AlternateContent>
          <mc:Choice Requires="wps">
            <w:drawing>
              <wp:anchor distT="0" distB="0" distL="114300" distR="114300" simplePos="0" relativeHeight="251659264" behindDoc="1" locked="0" layoutInCell="1" allowOverlap="1" wp14:anchorId="225EAB8B" wp14:editId="24E7A660">
                <wp:simplePos x="0" y="0"/>
                <wp:positionH relativeFrom="column">
                  <wp:posOffset>904875</wp:posOffset>
                </wp:positionH>
                <wp:positionV relativeFrom="paragraph">
                  <wp:posOffset>461010</wp:posOffset>
                </wp:positionV>
                <wp:extent cx="3838575" cy="666750"/>
                <wp:effectExtent l="38100" t="38100" r="123825" b="114300"/>
                <wp:wrapNone/>
                <wp:docPr id="14" name="مستطيل 14"/>
                <wp:cNvGraphicFramePr/>
                <a:graphic xmlns:a="http://schemas.openxmlformats.org/drawingml/2006/main">
                  <a:graphicData uri="http://schemas.microsoft.com/office/word/2010/wordprocessingShape">
                    <wps:wsp>
                      <wps:cNvSpPr/>
                      <wps:spPr>
                        <a:xfrm>
                          <a:off x="0" y="0"/>
                          <a:ext cx="3838575" cy="666750"/>
                        </a:xfrm>
                        <a:prstGeom prst="rect">
                          <a:avLst/>
                        </a:prstGeom>
                        <a:solidFill>
                          <a:schemeClr val="bg1">
                            <a:lumMod val="85000"/>
                          </a:schemeClr>
                        </a:solidFill>
                        <a:ln>
                          <a:solidFill>
                            <a:schemeClr val="tx1"/>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6D5B4035" id="مستطيل 14" o:spid="_x0000_s1026" style="position:absolute;left:0;text-align:left;margin-left:71.25pt;margin-top:36.3pt;width:302.25pt;height:52.5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" fillcolor="#d8d8d8 [2732]" strokecolor="black [3213]" strokeweight="1pt">
                <v:shadow on="t" color="black" opacity="26214f" origin="-.5,-.5" offset=".74836mm,.74836mm"/>
              </v:rect>
            </w:pict>
          </mc:Fallback>
        </mc:AlternateContent>
      </w:r>
    </w:p>
    <w:p w14:paraId="734F5795" w14:textId="77777777" w:rsidR="003E0F4F" w:rsidRPr="00A24AE8" w:rsidRDefault="003E0F4F" w:rsidP="003E0F4F">
      <w:pPr>
        <w:jc w:val="center"/>
        <w:rPr>
          <w:b/>
          <w:bCs/>
          <w:sz w:val="38"/>
          <w:szCs w:val="42"/>
          <w:rtl/>
        </w:rPr>
      </w:pPr>
      <w:r>
        <w:rPr>
          <w:rFonts w:hint="cs"/>
          <w:b/>
          <w:bCs/>
          <w:sz w:val="38"/>
          <w:szCs w:val="42"/>
          <w:rtl/>
        </w:rPr>
        <w:t xml:space="preserve">سادساً: الرقابة الداخلية </w:t>
      </w:r>
    </w:p>
    <w:p w14:paraId="45DFDCAD" w14:textId="77777777" w:rsidR="003E0F4F" w:rsidRDefault="003E0F4F" w:rsidP="003E0F4F">
      <w:pPr>
        <w:rPr>
          <w:rtl/>
        </w:rPr>
      </w:pPr>
    </w:p>
    <w:p w14:paraId="3821A1E7" w14:textId="77777777" w:rsidR="003E0F4F" w:rsidRDefault="003E0F4F" w:rsidP="003E0F4F">
      <w:pPr>
        <w:rPr>
          <w:rtl/>
        </w:rPr>
      </w:pPr>
    </w:p>
    <w:p w14:paraId="7D4CF893" w14:textId="77777777" w:rsidR="003E0F4F" w:rsidRDefault="003E0F4F" w:rsidP="003E0F4F">
      <w:pPr>
        <w:spacing w:after="0" w:line="240" w:lineRule="atLeast"/>
        <w:jc w:val="both"/>
        <w:rPr>
          <w:sz w:val="24"/>
          <w:szCs w:val="28"/>
          <w:rtl/>
        </w:rPr>
      </w:pPr>
    </w:p>
    <w:p w14:paraId="0CE9218E" w14:textId="77777777" w:rsidR="003E0F4F" w:rsidRDefault="003E0F4F" w:rsidP="003E0F4F">
      <w:pPr>
        <w:spacing w:after="0" w:line="240" w:lineRule="atLeast"/>
        <w:jc w:val="both"/>
        <w:rPr>
          <w:sz w:val="24"/>
          <w:szCs w:val="28"/>
          <w:rtl/>
        </w:rPr>
      </w:pPr>
    </w:p>
    <w:p w14:paraId="66B90BB1" w14:textId="77777777" w:rsidR="003E0F4F" w:rsidRDefault="003E0F4F" w:rsidP="003E0F4F">
      <w:pPr>
        <w:spacing w:after="0" w:line="240" w:lineRule="atLeast"/>
        <w:jc w:val="both"/>
        <w:rPr>
          <w:sz w:val="24"/>
          <w:szCs w:val="28"/>
          <w:rtl/>
        </w:rPr>
      </w:pPr>
    </w:p>
    <w:p w14:paraId="64026D99" w14:textId="77777777" w:rsidR="003E0F4F" w:rsidRDefault="003E0F4F" w:rsidP="003E0F4F">
      <w:pPr>
        <w:spacing w:after="0" w:line="240" w:lineRule="atLeast"/>
        <w:jc w:val="both"/>
        <w:rPr>
          <w:sz w:val="24"/>
          <w:szCs w:val="28"/>
          <w:rtl/>
        </w:rPr>
      </w:pPr>
    </w:p>
    <w:p w14:paraId="4C3380CA" w14:textId="77777777" w:rsidR="003E0F4F" w:rsidRDefault="003E0F4F" w:rsidP="003E0F4F">
      <w:pPr>
        <w:spacing w:after="0" w:line="240" w:lineRule="atLeast"/>
        <w:jc w:val="both"/>
        <w:rPr>
          <w:sz w:val="24"/>
          <w:szCs w:val="28"/>
          <w:rtl/>
        </w:rPr>
      </w:pPr>
    </w:p>
    <w:p w14:paraId="6EE0A909" w14:textId="77777777" w:rsidR="003E0F4F" w:rsidRDefault="003E0F4F" w:rsidP="003E0F4F">
      <w:pPr>
        <w:spacing w:after="0" w:line="240" w:lineRule="atLeast"/>
        <w:jc w:val="both"/>
        <w:rPr>
          <w:sz w:val="24"/>
          <w:szCs w:val="28"/>
          <w:rtl/>
        </w:rPr>
      </w:pPr>
    </w:p>
    <w:p w14:paraId="3BC1AE70" w14:textId="77777777" w:rsidR="003E0F4F" w:rsidRDefault="003E0F4F" w:rsidP="003E0F4F">
      <w:pPr>
        <w:spacing w:after="0" w:line="240" w:lineRule="atLeast"/>
        <w:jc w:val="both"/>
        <w:rPr>
          <w:sz w:val="24"/>
          <w:szCs w:val="28"/>
          <w:rtl/>
        </w:rPr>
      </w:pPr>
    </w:p>
    <w:p w14:paraId="104DD562" w14:textId="77777777" w:rsidR="003E0F4F" w:rsidRDefault="003E0F4F" w:rsidP="003E0F4F">
      <w:pPr>
        <w:spacing w:after="0" w:line="240" w:lineRule="atLeast"/>
        <w:jc w:val="both"/>
        <w:rPr>
          <w:sz w:val="24"/>
          <w:szCs w:val="28"/>
          <w:rtl/>
        </w:rPr>
      </w:pPr>
    </w:p>
    <w:p w14:paraId="14FFCA26" w14:textId="77777777" w:rsidR="003E0F4F" w:rsidRDefault="003E0F4F" w:rsidP="003E0F4F">
      <w:pPr>
        <w:spacing w:after="0" w:line="240" w:lineRule="atLeast"/>
        <w:jc w:val="both"/>
        <w:rPr>
          <w:sz w:val="24"/>
          <w:szCs w:val="28"/>
          <w:rtl/>
        </w:rPr>
      </w:pPr>
    </w:p>
    <w:p w14:paraId="33FADA77" w14:textId="77777777" w:rsidR="003E0F4F" w:rsidRDefault="003E0F4F" w:rsidP="003E0F4F">
      <w:pPr>
        <w:spacing w:after="0" w:line="240" w:lineRule="atLeast"/>
        <w:jc w:val="both"/>
        <w:rPr>
          <w:sz w:val="24"/>
          <w:szCs w:val="28"/>
          <w:rtl/>
        </w:rPr>
      </w:pPr>
    </w:p>
    <w:p w14:paraId="399BC5B9" w14:textId="77777777" w:rsidR="003E0F4F" w:rsidRDefault="003E0F4F" w:rsidP="003E0F4F">
      <w:pPr>
        <w:bidi w:val="0"/>
        <w:rPr>
          <w:sz w:val="24"/>
          <w:szCs w:val="28"/>
        </w:rPr>
      </w:pPr>
      <w:r>
        <w:rPr>
          <w:sz w:val="24"/>
          <w:szCs w:val="28"/>
          <w:rtl/>
        </w:rPr>
        <w:br w:type="page"/>
      </w:r>
    </w:p>
    <w:p w14:paraId="27FD106B" w14:textId="77777777" w:rsidR="003E0F4F" w:rsidRPr="003D01C2" w:rsidRDefault="003E0F4F" w:rsidP="003E0F4F">
      <w:pPr>
        <w:spacing w:after="0" w:line="240" w:lineRule="atLeast"/>
        <w:jc w:val="both"/>
        <w:rPr>
          <w:b/>
          <w:bCs/>
          <w:sz w:val="24"/>
          <w:szCs w:val="28"/>
          <w:u w:val="single"/>
          <w:rtl/>
        </w:rPr>
      </w:pPr>
      <w:r w:rsidRPr="003D01C2">
        <w:rPr>
          <w:rFonts w:hint="cs"/>
          <w:b/>
          <w:bCs/>
          <w:sz w:val="24"/>
          <w:szCs w:val="28"/>
          <w:u w:val="single"/>
          <w:rtl/>
        </w:rPr>
        <w:lastRenderedPageBreak/>
        <w:t>يهدف هذا الفصل إلى التعرف إلى ما يلي:</w:t>
      </w:r>
    </w:p>
    <w:p w14:paraId="326B93EA" w14:textId="7F996462" w:rsidR="003E0F4F" w:rsidRDefault="003E0F4F" w:rsidP="003E0F4F">
      <w:pPr>
        <w:spacing w:after="0" w:line="240" w:lineRule="atLeast"/>
        <w:ind w:firstLine="720"/>
        <w:jc w:val="both"/>
        <w:rPr>
          <w:sz w:val="24"/>
          <w:szCs w:val="28"/>
          <w:rtl/>
        </w:rPr>
      </w:pPr>
      <w:r>
        <w:rPr>
          <w:rFonts w:hint="cs"/>
          <w:sz w:val="24"/>
          <w:szCs w:val="28"/>
          <w:rtl/>
        </w:rPr>
        <w:t xml:space="preserve">مسؤولية الإدارة والمراجع تجاه الرقابة الداخلية </w:t>
      </w:r>
    </w:p>
    <w:p w14:paraId="48123AB6" w14:textId="77777777" w:rsidR="003E0F4F" w:rsidRDefault="003E0F4F" w:rsidP="003E0F4F">
      <w:pPr>
        <w:spacing w:after="0" w:line="240" w:lineRule="atLeast"/>
        <w:jc w:val="both"/>
        <w:rPr>
          <w:sz w:val="24"/>
          <w:szCs w:val="28"/>
          <w:rtl/>
        </w:rPr>
      </w:pPr>
    </w:p>
    <w:p w14:paraId="7E6325D0" w14:textId="77777777" w:rsidR="003E0F4F" w:rsidRPr="003D01C2" w:rsidRDefault="003E0F4F" w:rsidP="003E0F4F">
      <w:pPr>
        <w:spacing w:after="0" w:line="240" w:lineRule="atLeast"/>
        <w:jc w:val="both"/>
        <w:rPr>
          <w:b/>
          <w:bCs/>
          <w:sz w:val="24"/>
          <w:szCs w:val="28"/>
          <w:u w:val="single"/>
          <w:rtl/>
        </w:rPr>
      </w:pPr>
      <w:r w:rsidRPr="003D01C2">
        <w:rPr>
          <w:rFonts w:hint="cs"/>
          <w:b/>
          <w:bCs/>
          <w:sz w:val="24"/>
          <w:szCs w:val="28"/>
          <w:u w:val="single"/>
          <w:rtl/>
        </w:rPr>
        <w:t>أولاً: مسئولية الإدارة والمراجع تجاه الرقابة الداخلية:</w:t>
      </w:r>
    </w:p>
    <w:tbl>
      <w:tblPr>
        <w:tblStyle w:val="TableGrid"/>
        <w:bidiVisual/>
        <w:tblW w:w="0" w:type="auto"/>
        <w:tblLook w:val="04A0" w:firstRow="1" w:lastRow="0" w:firstColumn="1" w:lastColumn="0" w:noHBand="0" w:noVBand="1"/>
      </w:tblPr>
      <w:tblGrid>
        <w:gridCol w:w="4159"/>
        <w:gridCol w:w="4137"/>
      </w:tblGrid>
      <w:tr w:rsidR="003E0F4F" w14:paraId="5FC8DC89" w14:textId="77777777" w:rsidTr="00C72FED">
        <w:tc>
          <w:tcPr>
            <w:tcW w:w="4508" w:type="dxa"/>
            <w:shd w:val="clear" w:color="auto" w:fill="92D050"/>
          </w:tcPr>
          <w:p w14:paraId="3CAEAAA1" w14:textId="77777777" w:rsidR="003E0F4F" w:rsidRPr="003D01C2" w:rsidRDefault="003E0F4F" w:rsidP="004E4D94">
            <w:pPr>
              <w:spacing w:line="240" w:lineRule="atLeast"/>
              <w:jc w:val="center"/>
              <w:rPr>
                <w:b/>
                <w:bCs/>
                <w:sz w:val="24"/>
                <w:szCs w:val="28"/>
                <w:rtl/>
              </w:rPr>
            </w:pPr>
            <w:r w:rsidRPr="003D01C2">
              <w:rPr>
                <w:rFonts w:hint="cs"/>
                <w:b/>
                <w:bCs/>
                <w:sz w:val="24"/>
                <w:szCs w:val="28"/>
                <w:rtl/>
              </w:rPr>
              <w:t>الإدارة</w:t>
            </w:r>
          </w:p>
        </w:tc>
        <w:tc>
          <w:tcPr>
            <w:tcW w:w="4508" w:type="dxa"/>
            <w:shd w:val="clear" w:color="auto" w:fill="92D050"/>
          </w:tcPr>
          <w:p w14:paraId="13D4A4F4" w14:textId="77777777" w:rsidR="003E0F4F" w:rsidRPr="003D01C2" w:rsidRDefault="003E0F4F" w:rsidP="004E4D94">
            <w:pPr>
              <w:spacing w:line="240" w:lineRule="atLeast"/>
              <w:jc w:val="center"/>
              <w:rPr>
                <w:b/>
                <w:bCs/>
                <w:sz w:val="24"/>
                <w:szCs w:val="28"/>
                <w:rtl/>
              </w:rPr>
            </w:pPr>
            <w:r w:rsidRPr="003D01C2">
              <w:rPr>
                <w:rFonts w:hint="cs"/>
                <w:b/>
                <w:bCs/>
                <w:sz w:val="24"/>
                <w:szCs w:val="28"/>
                <w:rtl/>
              </w:rPr>
              <w:t>المراجع</w:t>
            </w:r>
          </w:p>
        </w:tc>
      </w:tr>
      <w:tr w:rsidR="003E0F4F" w14:paraId="0C1273F7" w14:textId="77777777" w:rsidTr="004E4D94">
        <w:tc>
          <w:tcPr>
            <w:tcW w:w="4508" w:type="dxa"/>
          </w:tcPr>
          <w:p w14:paraId="37C160F1" w14:textId="5B2F2901" w:rsidR="003E0F4F" w:rsidRDefault="003E0F4F" w:rsidP="003E0F4F">
            <w:pPr>
              <w:pStyle w:val="ListParagraph"/>
              <w:numPr>
                <w:ilvl w:val="0"/>
                <w:numId w:val="2"/>
              </w:numPr>
              <w:spacing w:line="240" w:lineRule="atLeast"/>
              <w:ind w:left="544" w:hanging="283"/>
              <w:jc w:val="both"/>
              <w:rPr>
                <w:sz w:val="24"/>
                <w:szCs w:val="28"/>
              </w:rPr>
            </w:pPr>
            <w:r w:rsidRPr="008D588E">
              <w:rPr>
                <w:rFonts w:hint="cs"/>
                <w:color w:val="FF0000"/>
                <w:sz w:val="24"/>
                <w:szCs w:val="28"/>
                <w:rtl/>
              </w:rPr>
              <w:t xml:space="preserve">إقامة نظام </w:t>
            </w:r>
            <w:r>
              <w:rPr>
                <w:rFonts w:hint="cs"/>
                <w:sz w:val="24"/>
                <w:szCs w:val="28"/>
                <w:rtl/>
              </w:rPr>
              <w:t>سليم للرقابة الداخلية والمحافظة عليه والتأكد من سلامة تطبيقه.</w:t>
            </w:r>
          </w:p>
          <w:p w14:paraId="10B0C9FB" w14:textId="77777777" w:rsidR="003E0F4F" w:rsidRPr="003D01C2" w:rsidRDefault="003E0F4F" w:rsidP="003E0F4F">
            <w:pPr>
              <w:pStyle w:val="ListParagraph"/>
              <w:numPr>
                <w:ilvl w:val="0"/>
                <w:numId w:val="2"/>
              </w:numPr>
              <w:spacing w:line="240" w:lineRule="atLeast"/>
              <w:ind w:left="544" w:hanging="283"/>
              <w:jc w:val="both"/>
              <w:rPr>
                <w:sz w:val="24"/>
                <w:szCs w:val="28"/>
                <w:rtl/>
              </w:rPr>
            </w:pPr>
            <w:r w:rsidRPr="008D588E">
              <w:rPr>
                <w:rFonts w:hint="cs"/>
                <w:color w:val="FF0000"/>
                <w:sz w:val="24"/>
                <w:szCs w:val="28"/>
                <w:rtl/>
              </w:rPr>
              <w:t xml:space="preserve">الإشراف المستمر </w:t>
            </w:r>
            <w:r>
              <w:rPr>
                <w:rFonts w:hint="cs"/>
                <w:sz w:val="24"/>
                <w:szCs w:val="28"/>
                <w:rtl/>
              </w:rPr>
              <w:t>على نظام الرقابة الداخلية للتأكد من تنفيذه كما هو موضوع ولتعديله بما يتناسب مع التغير في الظروف</w:t>
            </w:r>
          </w:p>
        </w:tc>
        <w:tc>
          <w:tcPr>
            <w:tcW w:w="4508" w:type="dxa"/>
          </w:tcPr>
          <w:p w14:paraId="69416026" w14:textId="77777777" w:rsidR="003E0F4F" w:rsidRPr="003D01C2" w:rsidRDefault="003E0F4F" w:rsidP="003E0F4F">
            <w:pPr>
              <w:pStyle w:val="ListParagraph"/>
              <w:numPr>
                <w:ilvl w:val="0"/>
                <w:numId w:val="2"/>
              </w:numPr>
              <w:spacing w:line="240" w:lineRule="atLeast"/>
              <w:ind w:left="572" w:hanging="283"/>
              <w:jc w:val="both"/>
              <w:rPr>
                <w:sz w:val="24"/>
                <w:szCs w:val="28"/>
                <w:rtl/>
              </w:rPr>
            </w:pPr>
            <w:r w:rsidRPr="008D588E">
              <w:rPr>
                <w:rFonts w:hint="cs"/>
                <w:color w:val="FF0000"/>
                <w:sz w:val="24"/>
                <w:szCs w:val="28"/>
                <w:rtl/>
              </w:rPr>
              <w:t xml:space="preserve">دراسة وتقويم </w:t>
            </w:r>
            <w:r>
              <w:rPr>
                <w:rFonts w:hint="cs"/>
                <w:sz w:val="24"/>
                <w:szCs w:val="28"/>
                <w:rtl/>
              </w:rPr>
              <w:t xml:space="preserve">نظام الرقابة الداخلية </w:t>
            </w:r>
          </w:p>
        </w:tc>
      </w:tr>
    </w:tbl>
    <w:p w14:paraId="3AF77C42" w14:textId="77777777" w:rsidR="003E0F4F" w:rsidRDefault="003E0F4F" w:rsidP="003E0F4F">
      <w:pPr>
        <w:spacing w:after="0" w:line="240" w:lineRule="atLeast"/>
        <w:jc w:val="both"/>
        <w:rPr>
          <w:sz w:val="24"/>
          <w:szCs w:val="28"/>
          <w:rtl/>
        </w:rPr>
      </w:pPr>
    </w:p>
    <w:p w14:paraId="2146431C" w14:textId="77777777" w:rsidR="00C72FED" w:rsidRDefault="00C72FED" w:rsidP="003E0F4F">
      <w:pPr>
        <w:spacing w:after="0" w:line="240" w:lineRule="atLeast"/>
        <w:jc w:val="both"/>
        <w:rPr>
          <w:sz w:val="24"/>
          <w:szCs w:val="28"/>
          <w:rtl/>
        </w:rPr>
      </w:pPr>
    </w:p>
    <w:p w14:paraId="44BA457B" w14:textId="77777777" w:rsidR="00C72FED" w:rsidRDefault="003E0F4F" w:rsidP="00C72FED">
      <w:pPr>
        <w:spacing w:after="0" w:line="240" w:lineRule="atLeast"/>
        <w:jc w:val="both"/>
        <w:rPr>
          <w:b/>
          <w:bCs/>
          <w:color w:val="FF0000"/>
          <w:sz w:val="24"/>
          <w:szCs w:val="28"/>
          <w:u w:val="single"/>
          <w:rtl/>
        </w:rPr>
      </w:pPr>
      <w:r w:rsidRPr="00C72FED">
        <w:rPr>
          <w:rFonts w:hint="cs"/>
          <w:b/>
          <w:bCs/>
          <w:color w:val="FF0000"/>
          <w:sz w:val="24"/>
          <w:szCs w:val="28"/>
          <w:u w:val="single"/>
          <w:rtl/>
        </w:rPr>
        <w:t>ثانياً: أهداف دراسة وتقويم نظام الرقابة الداخلية، من وجهة نظر المراجع</w:t>
      </w:r>
    </w:p>
    <w:p w14:paraId="0EEC6C0A" w14:textId="77777777" w:rsidR="00C72FED" w:rsidRDefault="00C72FED" w:rsidP="00C72FED">
      <w:pPr>
        <w:spacing w:after="0" w:line="240" w:lineRule="atLeast"/>
        <w:jc w:val="both"/>
        <w:rPr>
          <w:b/>
          <w:bCs/>
          <w:color w:val="FF0000"/>
          <w:sz w:val="24"/>
          <w:szCs w:val="28"/>
          <w:u w:val="single"/>
          <w:rtl/>
        </w:rPr>
      </w:pPr>
    </w:p>
    <w:p w14:paraId="59B80454" w14:textId="39084FDC" w:rsidR="003E0F4F" w:rsidRDefault="003E0F4F" w:rsidP="00C72FED">
      <w:pPr>
        <w:spacing w:after="0" w:line="240" w:lineRule="atLeast"/>
        <w:jc w:val="both"/>
        <w:rPr>
          <w:sz w:val="24"/>
          <w:szCs w:val="28"/>
        </w:rPr>
      </w:pPr>
      <w:r>
        <w:rPr>
          <w:rFonts w:hint="cs"/>
          <w:sz w:val="24"/>
          <w:szCs w:val="28"/>
          <w:rtl/>
        </w:rPr>
        <w:t>إعطاء تأكيد باكتشاف الأخطاء والغش بسرعة معقولة، وبذلك يمكن الاعتماد على سلامة ودقة السجلات المحاسبية.</w:t>
      </w:r>
    </w:p>
    <w:p w14:paraId="038AF55E" w14:textId="77777777" w:rsidR="003E0F4F" w:rsidRDefault="003E0F4F" w:rsidP="00C72FED">
      <w:pPr>
        <w:spacing w:after="0" w:line="240" w:lineRule="atLeast"/>
        <w:jc w:val="both"/>
        <w:rPr>
          <w:sz w:val="24"/>
          <w:szCs w:val="28"/>
          <w:rtl/>
        </w:rPr>
      </w:pPr>
      <w:r w:rsidRPr="00C72FED">
        <w:rPr>
          <w:rFonts w:hint="cs"/>
          <w:sz w:val="24"/>
          <w:szCs w:val="28"/>
          <w:rtl/>
        </w:rPr>
        <w:t>تساعد على تحديد إجراءات المراجعة المناسبة التي تمكنه من إبداء الراي في عدالة القوائم المالية (يحدد المراجع طبيعة ومدى وتوقيت الاختبارات التفصيلية التي سيقوم بها).</w:t>
      </w:r>
    </w:p>
    <w:p w14:paraId="2FF9E801" w14:textId="77777777" w:rsidR="00C72FED" w:rsidRPr="00C72FED" w:rsidRDefault="00C72FED" w:rsidP="00C72FED">
      <w:pPr>
        <w:spacing w:after="0" w:line="240" w:lineRule="atLeast"/>
        <w:jc w:val="both"/>
        <w:rPr>
          <w:sz w:val="24"/>
          <w:szCs w:val="28"/>
        </w:rPr>
      </w:pPr>
    </w:p>
    <w:p w14:paraId="6145410F" w14:textId="77777777" w:rsidR="00C72FED" w:rsidRDefault="00C72FED" w:rsidP="00C72FED">
      <w:pPr>
        <w:pStyle w:val="ListParagraph"/>
        <w:spacing w:after="0" w:line="240" w:lineRule="atLeast"/>
        <w:jc w:val="both"/>
        <w:rPr>
          <w:sz w:val="24"/>
          <w:szCs w:val="28"/>
        </w:rPr>
      </w:pPr>
    </w:p>
    <w:p w14:paraId="3DD991C7" w14:textId="5EBA6678" w:rsidR="00C72FED" w:rsidRPr="003D01C2" w:rsidRDefault="003E0F4F" w:rsidP="00C72FED">
      <w:pPr>
        <w:spacing w:after="0" w:line="240" w:lineRule="atLeast"/>
        <w:jc w:val="both"/>
        <w:rPr>
          <w:b/>
          <w:bCs/>
          <w:sz w:val="24"/>
          <w:szCs w:val="28"/>
          <w:u w:val="single"/>
          <w:rtl/>
        </w:rPr>
      </w:pPr>
      <w:r w:rsidRPr="003D01C2">
        <w:rPr>
          <w:rFonts w:hint="cs"/>
          <w:b/>
          <w:bCs/>
          <w:sz w:val="24"/>
          <w:szCs w:val="28"/>
          <w:u w:val="single"/>
          <w:rtl/>
        </w:rPr>
        <w:t xml:space="preserve">ثالثاً: </w:t>
      </w:r>
      <w:r w:rsidRPr="008D588E">
        <w:rPr>
          <w:rFonts w:hint="cs"/>
          <w:b/>
          <w:bCs/>
          <w:color w:val="FF0000"/>
          <w:sz w:val="24"/>
          <w:szCs w:val="28"/>
          <w:u w:val="single"/>
          <w:rtl/>
        </w:rPr>
        <w:t>تعريف الرقابة الداخلية</w:t>
      </w:r>
      <w:r w:rsidRPr="003D01C2">
        <w:rPr>
          <w:rFonts w:hint="cs"/>
          <w:b/>
          <w:bCs/>
          <w:sz w:val="24"/>
          <w:szCs w:val="28"/>
          <w:u w:val="single"/>
          <w:rtl/>
        </w:rPr>
        <w:t>:</w:t>
      </w:r>
    </w:p>
    <w:p w14:paraId="51F6E768" w14:textId="7B70998E" w:rsidR="003E0F4F" w:rsidRDefault="003E0F4F" w:rsidP="003E0F4F">
      <w:pPr>
        <w:spacing w:after="0" w:line="240" w:lineRule="atLeast"/>
        <w:jc w:val="both"/>
        <w:rPr>
          <w:sz w:val="24"/>
          <w:szCs w:val="28"/>
          <w:rtl/>
        </w:rPr>
      </w:pPr>
      <w:r>
        <w:rPr>
          <w:rFonts w:hint="cs"/>
          <w:sz w:val="24"/>
          <w:szCs w:val="28"/>
          <w:rtl/>
        </w:rPr>
        <w:t>هي الخطة التنظيمية وجميع الإجراءات والوسائل التي تتبع في داخل</w:t>
      </w:r>
      <w:r w:rsidR="004C3896">
        <w:rPr>
          <w:rFonts w:hint="cs"/>
          <w:sz w:val="24"/>
          <w:szCs w:val="28"/>
          <w:rtl/>
        </w:rPr>
        <w:t xml:space="preserve"> المنشأة</w:t>
      </w:r>
      <w:r>
        <w:rPr>
          <w:rFonts w:hint="cs"/>
          <w:sz w:val="24"/>
          <w:szCs w:val="28"/>
          <w:rtl/>
        </w:rPr>
        <w:t xml:space="preserve"> التي من شأنها المحافظة على أصوله، والتأكد من دقة وصحة البيانات المحاسبية المسجلة في الدفاتر ودرجة الاعتماد عليها، وتحقيق أكبر قدر من الكفاية الإنتاجية في عمليات المشروع، والالتزام بتنفيذ السياسات الإدارية المرسومة.</w:t>
      </w:r>
    </w:p>
    <w:p w14:paraId="1F894D5C" w14:textId="77777777" w:rsidR="00C72FED" w:rsidRDefault="00C72FED" w:rsidP="003E0F4F">
      <w:pPr>
        <w:spacing w:after="0" w:line="240" w:lineRule="atLeast"/>
        <w:jc w:val="both"/>
        <w:rPr>
          <w:sz w:val="24"/>
          <w:szCs w:val="28"/>
          <w:rtl/>
        </w:rPr>
      </w:pPr>
    </w:p>
    <w:p w14:paraId="71698122" w14:textId="77777777" w:rsidR="00C72FED" w:rsidRDefault="00C72FED" w:rsidP="003E0F4F">
      <w:pPr>
        <w:spacing w:after="0" w:line="240" w:lineRule="atLeast"/>
        <w:jc w:val="both"/>
        <w:rPr>
          <w:sz w:val="24"/>
          <w:szCs w:val="28"/>
          <w:rtl/>
        </w:rPr>
      </w:pPr>
    </w:p>
    <w:p w14:paraId="778BF6D3" w14:textId="77777777" w:rsidR="00C72FED" w:rsidRDefault="00C72FED" w:rsidP="003E0F4F">
      <w:pPr>
        <w:spacing w:after="0" w:line="240" w:lineRule="atLeast"/>
        <w:jc w:val="both"/>
        <w:rPr>
          <w:sz w:val="24"/>
          <w:szCs w:val="28"/>
          <w:rtl/>
        </w:rPr>
      </w:pPr>
    </w:p>
    <w:p w14:paraId="081852C2" w14:textId="77777777" w:rsidR="003E0F4F" w:rsidRPr="00C72FED" w:rsidRDefault="003E0F4F" w:rsidP="003E0F4F">
      <w:pPr>
        <w:spacing w:after="0" w:line="240" w:lineRule="atLeast"/>
        <w:jc w:val="both"/>
        <w:rPr>
          <w:b/>
          <w:bCs/>
          <w:color w:val="92D050"/>
          <w:sz w:val="24"/>
          <w:szCs w:val="28"/>
          <w:u w:val="single"/>
          <w:rtl/>
        </w:rPr>
      </w:pPr>
      <w:r w:rsidRPr="00C72FED">
        <w:rPr>
          <w:rFonts w:hint="cs"/>
          <w:b/>
          <w:bCs/>
          <w:color w:val="92D050"/>
          <w:sz w:val="24"/>
          <w:szCs w:val="28"/>
          <w:u w:val="single"/>
          <w:rtl/>
        </w:rPr>
        <w:lastRenderedPageBreak/>
        <w:t>ملاحظات على التعريف:</w:t>
      </w:r>
    </w:p>
    <w:p w14:paraId="282B8504" w14:textId="77777777" w:rsidR="003E0F4F" w:rsidRPr="008D588E" w:rsidRDefault="003E0F4F" w:rsidP="003E0F4F">
      <w:pPr>
        <w:pStyle w:val="ListParagraph"/>
        <w:numPr>
          <w:ilvl w:val="0"/>
          <w:numId w:val="1"/>
        </w:numPr>
        <w:spacing w:after="0" w:line="240" w:lineRule="atLeast"/>
        <w:jc w:val="both"/>
        <w:rPr>
          <w:color w:val="FF0000"/>
          <w:sz w:val="24"/>
          <w:szCs w:val="28"/>
        </w:rPr>
      </w:pPr>
      <w:r w:rsidRPr="008D588E">
        <w:rPr>
          <w:rFonts w:hint="cs"/>
          <w:color w:val="FF0000"/>
          <w:sz w:val="24"/>
          <w:szCs w:val="28"/>
          <w:rtl/>
        </w:rPr>
        <w:t>تشمل الرقابة الداخلية بالمفهوم الواسع:</w:t>
      </w:r>
    </w:p>
    <w:p w14:paraId="289AA832" w14:textId="77777777" w:rsidR="003E0F4F" w:rsidRDefault="003E0F4F" w:rsidP="003E0F4F">
      <w:pPr>
        <w:pStyle w:val="ListParagraph"/>
        <w:numPr>
          <w:ilvl w:val="0"/>
          <w:numId w:val="4"/>
        </w:numPr>
        <w:spacing w:after="0" w:line="240" w:lineRule="atLeast"/>
        <w:jc w:val="both"/>
        <w:rPr>
          <w:sz w:val="24"/>
          <w:szCs w:val="28"/>
        </w:rPr>
      </w:pPr>
      <w:r>
        <w:rPr>
          <w:rFonts w:hint="cs"/>
          <w:sz w:val="24"/>
          <w:szCs w:val="28"/>
          <w:rtl/>
        </w:rPr>
        <w:t>أنظمة الضبط الداخلي</w:t>
      </w:r>
    </w:p>
    <w:p w14:paraId="5033536A" w14:textId="77777777" w:rsidR="003E0F4F" w:rsidRDefault="003E0F4F" w:rsidP="003E0F4F">
      <w:pPr>
        <w:pStyle w:val="ListParagraph"/>
        <w:numPr>
          <w:ilvl w:val="0"/>
          <w:numId w:val="4"/>
        </w:numPr>
        <w:spacing w:after="0" w:line="240" w:lineRule="atLeast"/>
        <w:jc w:val="both"/>
        <w:rPr>
          <w:sz w:val="24"/>
          <w:szCs w:val="28"/>
        </w:rPr>
      </w:pPr>
      <w:r>
        <w:rPr>
          <w:rFonts w:hint="cs"/>
          <w:sz w:val="24"/>
          <w:szCs w:val="28"/>
          <w:rtl/>
        </w:rPr>
        <w:t>المراجعة الداخلية</w:t>
      </w:r>
    </w:p>
    <w:p w14:paraId="5C13EDC3" w14:textId="77777777" w:rsidR="003E0F4F" w:rsidRDefault="003E0F4F" w:rsidP="003E0F4F">
      <w:pPr>
        <w:pStyle w:val="ListParagraph"/>
        <w:numPr>
          <w:ilvl w:val="0"/>
          <w:numId w:val="4"/>
        </w:numPr>
        <w:spacing w:after="0" w:line="240" w:lineRule="atLeast"/>
        <w:jc w:val="both"/>
        <w:rPr>
          <w:sz w:val="24"/>
          <w:szCs w:val="28"/>
        </w:rPr>
      </w:pPr>
      <w:r>
        <w:rPr>
          <w:rFonts w:hint="cs"/>
          <w:sz w:val="24"/>
          <w:szCs w:val="28"/>
          <w:rtl/>
        </w:rPr>
        <w:t xml:space="preserve">جميع أنظمة الرقابة المالية </w:t>
      </w:r>
    </w:p>
    <w:p w14:paraId="04F8C087" w14:textId="635FEA37" w:rsidR="003E0F4F" w:rsidRPr="003E0F4F" w:rsidRDefault="003E0F4F" w:rsidP="003E0F4F">
      <w:pPr>
        <w:pStyle w:val="ListParagraph"/>
        <w:numPr>
          <w:ilvl w:val="0"/>
          <w:numId w:val="4"/>
        </w:numPr>
        <w:spacing w:after="0" w:line="240" w:lineRule="atLeast"/>
        <w:jc w:val="both"/>
        <w:rPr>
          <w:sz w:val="24"/>
          <w:szCs w:val="28"/>
          <w:rtl/>
        </w:rPr>
      </w:pPr>
      <w:r>
        <w:rPr>
          <w:rFonts w:hint="cs"/>
          <w:sz w:val="24"/>
          <w:szCs w:val="28"/>
          <w:rtl/>
        </w:rPr>
        <w:t>جميع أنظمة الرقابة غير المالية.</w:t>
      </w:r>
    </w:p>
    <w:p w14:paraId="55FEA9A6" w14:textId="77777777" w:rsidR="003E0F4F" w:rsidRPr="003D01C2" w:rsidRDefault="003E0F4F" w:rsidP="003E0F4F">
      <w:pPr>
        <w:spacing w:after="0" w:line="240" w:lineRule="atLeast"/>
        <w:jc w:val="both"/>
        <w:rPr>
          <w:sz w:val="24"/>
          <w:szCs w:val="28"/>
        </w:rPr>
      </w:pPr>
    </w:p>
    <w:p w14:paraId="25BF1E65" w14:textId="6F293A5F" w:rsidR="003E0F4F" w:rsidRPr="003E0F4F" w:rsidRDefault="008D588E" w:rsidP="003E0F4F">
      <w:pPr>
        <w:spacing w:after="0" w:line="240" w:lineRule="atLeast"/>
        <w:ind w:left="360"/>
        <w:jc w:val="both"/>
        <w:rPr>
          <w:sz w:val="24"/>
          <w:szCs w:val="28"/>
        </w:rPr>
      </w:pPr>
      <w:r>
        <w:rPr>
          <w:rFonts w:hint="cs"/>
          <w:color w:val="FF0000"/>
          <w:sz w:val="32"/>
          <w:rtl/>
        </w:rPr>
        <w:t>ملا</w:t>
      </w:r>
      <w:r w:rsidRPr="008D588E">
        <w:rPr>
          <w:rFonts w:hint="cs"/>
          <w:color w:val="FF0000"/>
          <w:sz w:val="32"/>
          <w:rtl/>
        </w:rPr>
        <w:t>حظه :</w:t>
      </w:r>
      <w:r w:rsidR="003E0F4F" w:rsidRPr="003E0F4F">
        <w:rPr>
          <w:rFonts w:hint="cs"/>
          <w:sz w:val="24"/>
          <w:szCs w:val="28"/>
          <w:rtl/>
        </w:rPr>
        <w:t xml:space="preserve">الرقابة الداخلية بهذا المعنى </w:t>
      </w:r>
      <w:r w:rsidR="003E0F4F" w:rsidRPr="003E0F4F">
        <w:rPr>
          <w:rFonts w:hint="cs"/>
          <w:b/>
          <w:bCs/>
          <w:sz w:val="24"/>
          <w:szCs w:val="28"/>
          <w:rtl/>
        </w:rPr>
        <w:t xml:space="preserve">أوسع بكثير مما تطلبه أغراض المراجعة </w:t>
      </w:r>
      <w:r w:rsidR="003E0F4F" w:rsidRPr="003E0F4F">
        <w:rPr>
          <w:rFonts w:hint="cs"/>
          <w:sz w:val="24"/>
          <w:szCs w:val="28"/>
          <w:rtl/>
        </w:rPr>
        <w:t>(لأن التعريف السابق يشتمل على أمور تخرج عن اختصاص المراجع ولا يؤهله تدريبه المهني للقيام بها).</w:t>
      </w:r>
    </w:p>
    <w:p w14:paraId="2FFDE168" w14:textId="77777777" w:rsidR="003E0F4F" w:rsidRDefault="003E0F4F" w:rsidP="003E0F4F">
      <w:pPr>
        <w:spacing w:after="0" w:line="240" w:lineRule="atLeast"/>
        <w:jc w:val="both"/>
        <w:rPr>
          <w:sz w:val="24"/>
          <w:szCs w:val="28"/>
          <w:rtl/>
        </w:rPr>
      </w:pPr>
      <w:r>
        <w:rPr>
          <w:sz w:val="24"/>
          <w:szCs w:val="28"/>
        </w:rPr>
        <w:sym w:font="Wingdings" w:char="F0DF"/>
      </w:r>
      <w:r>
        <w:rPr>
          <w:rFonts w:hint="cs"/>
          <w:sz w:val="24"/>
          <w:szCs w:val="28"/>
          <w:rtl/>
        </w:rPr>
        <w:t xml:space="preserve"> لذا لابد أن تتحدد مسئولية المراجع عن تقويم ودراسة نظام الرقابة الداخلية.</w:t>
      </w:r>
    </w:p>
    <w:p w14:paraId="39BD2F05" w14:textId="37FC6E5B" w:rsidR="003E0F4F" w:rsidRPr="003E0F4F" w:rsidRDefault="003E0F4F" w:rsidP="003E0F4F">
      <w:pPr>
        <w:spacing w:after="0" w:line="240" w:lineRule="atLeast"/>
        <w:jc w:val="both"/>
        <w:rPr>
          <w:b/>
          <w:bCs/>
          <w:sz w:val="24"/>
          <w:szCs w:val="28"/>
          <w:rtl/>
        </w:rPr>
      </w:pPr>
      <w:r w:rsidRPr="003E0F4F">
        <w:rPr>
          <w:rFonts w:hint="cs"/>
          <w:b/>
          <w:bCs/>
          <w:sz w:val="24"/>
          <w:szCs w:val="28"/>
          <w:rtl/>
        </w:rPr>
        <w:t xml:space="preserve">عند تنفيذ الإجراءات الرقابية قد تكون غير فعالة لاكتشاف الغش والأخطاء </w:t>
      </w:r>
      <w:r>
        <w:rPr>
          <w:rFonts w:hint="cs"/>
          <w:b/>
          <w:bCs/>
          <w:sz w:val="24"/>
          <w:szCs w:val="28"/>
          <w:rtl/>
        </w:rPr>
        <w:t>لل</w:t>
      </w:r>
      <w:r w:rsidRPr="003E0F4F">
        <w:rPr>
          <w:rFonts w:hint="cs"/>
          <w:b/>
          <w:bCs/>
          <w:sz w:val="24"/>
          <w:szCs w:val="28"/>
          <w:rtl/>
        </w:rPr>
        <w:t xml:space="preserve">أسباب </w:t>
      </w:r>
      <w:r w:rsidR="004566A3">
        <w:rPr>
          <w:rFonts w:hint="cs"/>
          <w:b/>
          <w:bCs/>
          <w:sz w:val="24"/>
          <w:szCs w:val="28"/>
          <w:rtl/>
        </w:rPr>
        <w:t>التالية</w:t>
      </w:r>
      <w:r w:rsidRPr="003E0F4F">
        <w:rPr>
          <w:rFonts w:hint="cs"/>
          <w:b/>
          <w:bCs/>
          <w:sz w:val="24"/>
          <w:szCs w:val="28"/>
          <w:rtl/>
        </w:rPr>
        <w:t xml:space="preserve"> (قيود):</w:t>
      </w:r>
    </w:p>
    <w:p w14:paraId="29C19D4C" w14:textId="77777777" w:rsidR="003E0F4F" w:rsidRDefault="003E0F4F" w:rsidP="003E0F4F">
      <w:pPr>
        <w:pStyle w:val="ListParagraph"/>
        <w:numPr>
          <w:ilvl w:val="0"/>
          <w:numId w:val="5"/>
        </w:numPr>
        <w:spacing w:after="0" w:line="240" w:lineRule="atLeast"/>
        <w:jc w:val="both"/>
        <w:rPr>
          <w:sz w:val="24"/>
          <w:szCs w:val="28"/>
        </w:rPr>
      </w:pPr>
      <w:r>
        <w:rPr>
          <w:rFonts w:hint="cs"/>
          <w:sz w:val="24"/>
          <w:szCs w:val="28"/>
          <w:rtl/>
        </w:rPr>
        <w:t>سوء فهم التعليمات المصدرة.</w:t>
      </w:r>
    </w:p>
    <w:p w14:paraId="03BC3538" w14:textId="77777777" w:rsidR="003E0F4F" w:rsidRDefault="003E0F4F" w:rsidP="003E0F4F">
      <w:pPr>
        <w:pStyle w:val="ListParagraph"/>
        <w:numPr>
          <w:ilvl w:val="0"/>
          <w:numId w:val="5"/>
        </w:numPr>
        <w:spacing w:after="0" w:line="240" w:lineRule="atLeast"/>
        <w:jc w:val="both"/>
        <w:rPr>
          <w:sz w:val="24"/>
          <w:szCs w:val="28"/>
        </w:rPr>
      </w:pPr>
      <w:r>
        <w:rPr>
          <w:rFonts w:hint="cs"/>
          <w:sz w:val="24"/>
          <w:szCs w:val="28"/>
          <w:rtl/>
        </w:rPr>
        <w:t>أخطاء التقدير</w:t>
      </w:r>
    </w:p>
    <w:p w14:paraId="66525931" w14:textId="77777777" w:rsidR="003E0F4F" w:rsidRDefault="003E0F4F" w:rsidP="003E0F4F">
      <w:pPr>
        <w:pStyle w:val="ListParagraph"/>
        <w:numPr>
          <w:ilvl w:val="0"/>
          <w:numId w:val="5"/>
        </w:numPr>
        <w:spacing w:after="0" w:line="240" w:lineRule="atLeast"/>
        <w:jc w:val="both"/>
        <w:rPr>
          <w:sz w:val="24"/>
          <w:szCs w:val="28"/>
        </w:rPr>
      </w:pPr>
      <w:r>
        <w:rPr>
          <w:rFonts w:hint="cs"/>
          <w:sz w:val="24"/>
          <w:szCs w:val="28"/>
          <w:rtl/>
        </w:rPr>
        <w:t>الإهمال الشخصي</w:t>
      </w:r>
    </w:p>
    <w:p w14:paraId="0034A152" w14:textId="77777777" w:rsidR="003E0F4F" w:rsidRDefault="003E0F4F" w:rsidP="003E0F4F">
      <w:pPr>
        <w:pStyle w:val="ListParagraph"/>
        <w:numPr>
          <w:ilvl w:val="0"/>
          <w:numId w:val="5"/>
        </w:numPr>
        <w:spacing w:after="0" w:line="240" w:lineRule="atLeast"/>
        <w:jc w:val="both"/>
        <w:rPr>
          <w:sz w:val="24"/>
          <w:szCs w:val="28"/>
        </w:rPr>
      </w:pPr>
      <w:r>
        <w:rPr>
          <w:rFonts w:hint="cs"/>
          <w:sz w:val="24"/>
          <w:szCs w:val="28"/>
          <w:rtl/>
        </w:rPr>
        <w:t xml:space="preserve">عدم الانتباه </w:t>
      </w:r>
    </w:p>
    <w:p w14:paraId="7E1D6535" w14:textId="77777777" w:rsidR="003E0F4F" w:rsidRDefault="003E0F4F" w:rsidP="003E0F4F">
      <w:pPr>
        <w:pStyle w:val="ListParagraph"/>
        <w:numPr>
          <w:ilvl w:val="0"/>
          <w:numId w:val="5"/>
        </w:numPr>
        <w:spacing w:after="0" w:line="240" w:lineRule="atLeast"/>
        <w:jc w:val="both"/>
        <w:rPr>
          <w:sz w:val="24"/>
          <w:szCs w:val="28"/>
        </w:rPr>
      </w:pPr>
      <w:r>
        <w:rPr>
          <w:rFonts w:hint="cs"/>
          <w:sz w:val="24"/>
          <w:szCs w:val="28"/>
          <w:rtl/>
        </w:rPr>
        <w:t xml:space="preserve">الإرهاق </w:t>
      </w:r>
    </w:p>
    <w:p w14:paraId="48C098B7" w14:textId="77777777" w:rsidR="003E0F4F" w:rsidRDefault="003E0F4F" w:rsidP="003E0F4F">
      <w:pPr>
        <w:pStyle w:val="ListParagraph"/>
        <w:numPr>
          <w:ilvl w:val="0"/>
          <w:numId w:val="5"/>
        </w:numPr>
        <w:spacing w:after="0" w:line="240" w:lineRule="atLeast"/>
        <w:jc w:val="both"/>
        <w:rPr>
          <w:sz w:val="24"/>
          <w:szCs w:val="28"/>
        </w:rPr>
      </w:pPr>
      <w:r>
        <w:rPr>
          <w:rFonts w:hint="cs"/>
          <w:sz w:val="24"/>
          <w:szCs w:val="28"/>
          <w:rtl/>
        </w:rPr>
        <w:t xml:space="preserve">التواطؤ </w:t>
      </w:r>
    </w:p>
    <w:p w14:paraId="1FAF9374" w14:textId="2D9D46B9" w:rsidR="003E0F4F" w:rsidRDefault="003E0F4F" w:rsidP="003E0F4F">
      <w:pPr>
        <w:pStyle w:val="ListParagraph"/>
        <w:numPr>
          <w:ilvl w:val="0"/>
          <w:numId w:val="5"/>
        </w:numPr>
        <w:spacing w:after="0" w:line="240" w:lineRule="atLeast"/>
        <w:jc w:val="both"/>
        <w:rPr>
          <w:sz w:val="24"/>
          <w:szCs w:val="28"/>
        </w:rPr>
      </w:pPr>
      <w:r>
        <w:rPr>
          <w:rFonts w:hint="cs"/>
          <w:sz w:val="24"/>
          <w:szCs w:val="28"/>
          <w:rtl/>
        </w:rPr>
        <w:t xml:space="preserve">تغير الظروف في المستقبل </w:t>
      </w:r>
    </w:p>
    <w:p w14:paraId="05AEEE51" w14:textId="77777777" w:rsidR="008F4820" w:rsidRDefault="008F4820" w:rsidP="008F4820">
      <w:pPr>
        <w:pStyle w:val="ListParagraph"/>
        <w:spacing w:after="0" w:line="240" w:lineRule="atLeast"/>
        <w:jc w:val="both"/>
        <w:rPr>
          <w:sz w:val="24"/>
          <w:szCs w:val="28"/>
        </w:rPr>
      </w:pPr>
    </w:p>
    <w:p w14:paraId="2DB87CFE" w14:textId="77777777" w:rsidR="003E0F4F" w:rsidRPr="003E0F4F" w:rsidRDefault="003E0F4F" w:rsidP="003E0F4F">
      <w:pPr>
        <w:spacing w:after="0" w:line="240" w:lineRule="atLeast"/>
        <w:jc w:val="both"/>
        <w:rPr>
          <w:b/>
          <w:bCs/>
          <w:sz w:val="24"/>
          <w:szCs w:val="28"/>
          <w:u w:val="single"/>
          <w:rtl/>
        </w:rPr>
      </w:pPr>
      <w:r w:rsidRPr="003E0F4F">
        <w:rPr>
          <w:rFonts w:hint="cs"/>
          <w:b/>
          <w:bCs/>
          <w:sz w:val="24"/>
          <w:szCs w:val="28"/>
          <w:u w:val="single"/>
          <w:rtl/>
        </w:rPr>
        <w:t xml:space="preserve">وهذا التعريف يقودنا إلى حصر </w:t>
      </w:r>
      <w:r w:rsidRPr="008D588E">
        <w:rPr>
          <w:rFonts w:hint="cs"/>
          <w:b/>
          <w:bCs/>
          <w:color w:val="FF0000"/>
          <w:sz w:val="24"/>
          <w:szCs w:val="28"/>
          <w:u w:val="single"/>
          <w:rtl/>
        </w:rPr>
        <w:t xml:space="preserve">أهداف الرقابة الداخلية </w:t>
      </w:r>
      <w:r w:rsidRPr="003E0F4F">
        <w:rPr>
          <w:rFonts w:hint="cs"/>
          <w:b/>
          <w:bCs/>
          <w:sz w:val="24"/>
          <w:szCs w:val="28"/>
          <w:u w:val="single"/>
          <w:rtl/>
        </w:rPr>
        <w:t>في الآتي:</w:t>
      </w:r>
    </w:p>
    <w:p w14:paraId="199FEA6D" w14:textId="77777777" w:rsidR="003E0F4F" w:rsidRDefault="003E0F4F" w:rsidP="003E0F4F">
      <w:pPr>
        <w:pStyle w:val="ListParagraph"/>
        <w:numPr>
          <w:ilvl w:val="0"/>
          <w:numId w:val="6"/>
        </w:numPr>
        <w:spacing w:after="0" w:line="240" w:lineRule="atLeast"/>
        <w:jc w:val="both"/>
        <w:rPr>
          <w:sz w:val="24"/>
          <w:szCs w:val="28"/>
        </w:rPr>
      </w:pPr>
      <w:r>
        <w:rPr>
          <w:rFonts w:hint="cs"/>
          <w:sz w:val="24"/>
          <w:szCs w:val="28"/>
          <w:rtl/>
        </w:rPr>
        <w:t>المحافظة على أصول المنشأة.</w:t>
      </w:r>
    </w:p>
    <w:p w14:paraId="26F11C62" w14:textId="77777777" w:rsidR="003E0F4F" w:rsidRDefault="003E0F4F" w:rsidP="003E0F4F">
      <w:pPr>
        <w:pStyle w:val="ListParagraph"/>
        <w:numPr>
          <w:ilvl w:val="0"/>
          <w:numId w:val="6"/>
        </w:numPr>
        <w:spacing w:after="0" w:line="240" w:lineRule="atLeast"/>
        <w:jc w:val="both"/>
        <w:rPr>
          <w:sz w:val="24"/>
          <w:szCs w:val="28"/>
        </w:rPr>
      </w:pPr>
      <w:r>
        <w:rPr>
          <w:rFonts w:hint="cs"/>
          <w:sz w:val="24"/>
          <w:szCs w:val="28"/>
          <w:rtl/>
        </w:rPr>
        <w:t>التأكد من دقة البيانات المحاسبية ودرجة الاعتماد عليها.</w:t>
      </w:r>
    </w:p>
    <w:p w14:paraId="0ADAABB4" w14:textId="77777777" w:rsidR="003E0F4F" w:rsidRDefault="003E0F4F" w:rsidP="003E0F4F">
      <w:pPr>
        <w:pStyle w:val="ListParagraph"/>
        <w:numPr>
          <w:ilvl w:val="0"/>
          <w:numId w:val="6"/>
        </w:numPr>
        <w:spacing w:after="0" w:line="240" w:lineRule="atLeast"/>
        <w:jc w:val="both"/>
        <w:rPr>
          <w:sz w:val="24"/>
          <w:szCs w:val="28"/>
        </w:rPr>
      </w:pPr>
      <w:r>
        <w:rPr>
          <w:rFonts w:hint="cs"/>
          <w:sz w:val="24"/>
          <w:szCs w:val="28"/>
          <w:rtl/>
        </w:rPr>
        <w:t>تحقيق أكبر قدر من الكفاية الإنتاجية في عمليات المنشأة.</w:t>
      </w:r>
    </w:p>
    <w:p w14:paraId="01F9D28A" w14:textId="22F95B5D" w:rsidR="003E0F4F" w:rsidRDefault="003E0F4F" w:rsidP="003E0F4F">
      <w:pPr>
        <w:pStyle w:val="ListParagraph"/>
        <w:numPr>
          <w:ilvl w:val="0"/>
          <w:numId w:val="6"/>
        </w:numPr>
        <w:spacing w:after="0" w:line="240" w:lineRule="atLeast"/>
        <w:jc w:val="both"/>
        <w:rPr>
          <w:sz w:val="24"/>
          <w:szCs w:val="28"/>
        </w:rPr>
      </w:pPr>
      <w:r>
        <w:rPr>
          <w:rFonts w:hint="cs"/>
          <w:sz w:val="24"/>
          <w:szCs w:val="28"/>
          <w:rtl/>
        </w:rPr>
        <w:t>الالتزام بتنفيذ السياسات الإدارية المرسومة.</w:t>
      </w:r>
    </w:p>
    <w:p w14:paraId="5332D2A1" w14:textId="77777777" w:rsidR="008F4820" w:rsidRDefault="008F4820" w:rsidP="008F4820">
      <w:pPr>
        <w:pStyle w:val="ListParagraph"/>
        <w:spacing w:after="0" w:line="240" w:lineRule="atLeast"/>
        <w:jc w:val="both"/>
        <w:rPr>
          <w:sz w:val="24"/>
          <w:szCs w:val="28"/>
        </w:rPr>
      </w:pPr>
    </w:p>
    <w:p w14:paraId="680EA9CF" w14:textId="77777777" w:rsidR="003E0F4F" w:rsidRDefault="003E0F4F" w:rsidP="003E0F4F">
      <w:pPr>
        <w:spacing w:after="0" w:line="240" w:lineRule="atLeast"/>
        <w:jc w:val="both"/>
        <w:rPr>
          <w:color w:val="FF0000"/>
          <w:sz w:val="24"/>
          <w:szCs w:val="28"/>
          <w:rtl/>
        </w:rPr>
      </w:pPr>
      <w:r w:rsidRPr="003E0F4F">
        <w:rPr>
          <w:rFonts w:hint="cs"/>
          <w:color w:val="FF0000"/>
          <w:sz w:val="24"/>
          <w:szCs w:val="28"/>
          <w:rtl/>
        </w:rPr>
        <w:t>إن العنصرين الأولين أكثر ارتباطاً بعمل المراجع.</w:t>
      </w:r>
    </w:p>
    <w:p w14:paraId="18DD5315" w14:textId="77777777" w:rsidR="00C72FED" w:rsidRDefault="00C72FED" w:rsidP="003E0F4F">
      <w:pPr>
        <w:spacing w:after="0" w:line="240" w:lineRule="atLeast"/>
        <w:jc w:val="both"/>
        <w:rPr>
          <w:color w:val="FF0000"/>
          <w:sz w:val="24"/>
          <w:szCs w:val="28"/>
          <w:rtl/>
        </w:rPr>
      </w:pPr>
    </w:p>
    <w:p w14:paraId="7DC8FD1B" w14:textId="77777777" w:rsidR="00C72FED" w:rsidRDefault="00C72FED" w:rsidP="003E0F4F">
      <w:pPr>
        <w:spacing w:after="0" w:line="240" w:lineRule="atLeast"/>
        <w:jc w:val="both"/>
        <w:rPr>
          <w:color w:val="FF0000"/>
          <w:sz w:val="24"/>
          <w:szCs w:val="28"/>
          <w:rtl/>
        </w:rPr>
      </w:pPr>
    </w:p>
    <w:p w14:paraId="22A2E2A8" w14:textId="77777777" w:rsidR="00C72FED" w:rsidRPr="003E0F4F" w:rsidRDefault="00C72FED" w:rsidP="003E0F4F">
      <w:pPr>
        <w:spacing w:after="0" w:line="240" w:lineRule="atLeast"/>
        <w:jc w:val="both"/>
        <w:rPr>
          <w:color w:val="FF0000"/>
          <w:sz w:val="24"/>
          <w:szCs w:val="28"/>
          <w:rtl/>
        </w:rPr>
      </w:pPr>
    </w:p>
    <w:p w14:paraId="15955474" w14:textId="77777777" w:rsidR="003E0F4F" w:rsidRDefault="003E0F4F" w:rsidP="003E0F4F">
      <w:pPr>
        <w:spacing w:after="0" w:line="240" w:lineRule="atLeast"/>
        <w:jc w:val="both"/>
        <w:rPr>
          <w:sz w:val="24"/>
          <w:szCs w:val="28"/>
          <w:rtl/>
        </w:rPr>
      </w:pPr>
      <w:r>
        <w:rPr>
          <w:rFonts w:hint="cs"/>
          <w:sz w:val="24"/>
          <w:szCs w:val="28"/>
          <w:rtl/>
        </w:rPr>
        <w:lastRenderedPageBreak/>
        <w:t>وعلى ذلك يمكن تقسيم الرقابة الداخلية إلى:</w:t>
      </w:r>
    </w:p>
    <w:p w14:paraId="1CD59FFD" w14:textId="77777777" w:rsidR="003E0F4F" w:rsidRPr="00C72FED" w:rsidRDefault="003E0F4F" w:rsidP="003E0F4F">
      <w:pPr>
        <w:spacing w:after="0" w:line="240" w:lineRule="atLeast"/>
        <w:jc w:val="both"/>
        <w:rPr>
          <w:color w:val="FF0000"/>
          <w:sz w:val="24"/>
          <w:szCs w:val="28"/>
          <w:u w:val="single"/>
          <w:rtl/>
        </w:rPr>
      </w:pPr>
      <w:r w:rsidRPr="00C72FED">
        <w:rPr>
          <w:rFonts w:hint="cs"/>
          <w:color w:val="FF0000"/>
          <w:sz w:val="24"/>
          <w:szCs w:val="28"/>
          <w:u w:val="single"/>
          <w:rtl/>
        </w:rPr>
        <w:t>الرقابة الداخلية تنقسم إلى:</w:t>
      </w:r>
    </w:p>
    <w:p w14:paraId="4A676914" w14:textId="77777777" w:rsidR="003E0F4F" w:rsidRDefault="003E0F4F" w:rsidP="003E0F4F">
      <w:pPr>
        <w:pStyle w:val="ListParagraph"/>
        <w:numPr>
          <w:ilvl w:val="0"/>
          <w:numId w:val="7"/>
        </w:numPr>
        <w:spacing w:after="0" w:line="240" w:lineRule="atLeast"/>
        <w:jc w:val="both"/>
        <w:rPr>
          <w:sz w:val="24"/>
          <w:szCs w:val="28"/>
        </w:rPr>
      </w:pPr>
      <w:r>
        <w:rPr>
          <w:rFonts w:hint="cs"/>
          <w:sz w:val="24"/>
          <w:szCs w:val="28"/>
          <w:rtl/>
        </w:rPr>
        <w:t xml:space="preserve">الرقابة الإدارية </w:t>
      </w:r>
    </w:p>
    <w:p w14:paraId="7C36F8A2" w14:textId="77777777" w:rsidR="003E0F4F" w:rsidRDefault="003E0F4F" w:rsidP="003E0F4F">
      <w:pPr>
        <w:pStyle w:val="ListParagraph"/>
        <w:numPr>
          <w:ilvl w:val="0"/>
          <w:numId w:val="7"/>
        </w:numPr>
        <w:spacing w:after="0" w:line="240" w:lineRule="atLeast"/>
        <w:jc w:val="both"/>
        <w:rPr>
          <w:sz w:val="24"/>
          <w:szCs w:val="28"/>
        </w:rPr>
      </w:pPr>
      <w:r>
        <w:rPr>
          <w:rFonts w:hint="cs"/>
          <w:sz w:val="24"/>
          <w:szCs w:val="28"/>
          <w:rtl/>
        </w:rPr>
        <w:t>الرقابة المحاسبية</w:t>
      </w:r>
    </w:p>
    <w:p w14:paraId="21ACCD22" w14:textId="4AEA2304" w:rsidR="003E0F4F" w:rsidRPr="00C72FED" w:rsidRDefault="003E0F4F" w:rsidP="00C72FED">
      <w:pPr>
        <w:bidi w:val="0"/>
        <w:rPr>
          <w:sz w:val="24"/>
          <w:szCs w:val="28"/>
          <w:rtl/>
        </w:rPr>
      </w:pPr>
    </w:p>
    <w:tbl>
      <w:tblPr>
        <w:tblStyle w:val="TableGrid"/>
        <w:bidiVisual/>
        <w:tblW w:w="0" w:type="auto"/>
        <w:tblLook w:val="04A0" w:firstRow="1" w:lastRow="0" w:firstColumn="1" w:lastColumn="0" w:noHBand="0" w:noVBand="1"/>
      </w:tblPr>
      <w:tblGrid>
        <w:gridCol w:w="4128"/>
        <w:gridCol w:w="4168"/>
      </w:tblGrid>
      <w:tr w:rsidR="003E0F4F" w:rsidRPr="00EA0342" w14:paraId="12453F7C" w14:textId="77777777" w:rsidTr="004E4D94">
        <w:tc>
          <w:tcPr>
            <w:tcW w:w="4508" w:type="dxa"/>
          </w:tcPr>
          <w:p w14:paraId="7D464B31" w14:textId="77777777" w:rsidR="003E0F4F" w:rsidRDefault="003E0F4F" w:rsidP="004E4D94">
            <w:pPr>
              <w:spacing w:line="240" w:lineRule="atLeast"/>
              <w:jc w:val="both"/>
              <w:rPr>
                <w:b/>
                <w:bCs/>
                <w:color w:val="92D050"/>
                <w:sz w:val="20"/>
                <w:szCs w:val="24"/>
                <w:u w:val="single"/>
                <w:rtl/>
              </w:rPr>
            </w:pPr>
            <w:r w:rsidRPr="00EA0342">
              <w:rPr>
                <w:rFonts w:hint="cs"/>
                <w:b/>
                <w:bCs/>
                <w:sz w:val="20"/>
                <w:szCs w:val="24"/>
                <w:u w:val="single"/>
                <w:rtl/>
              </w:rPr>
              <w:t>1</w:t>
            </w:r>
            <w:r w:rsidRPr="00C72FED">
              <w:rPr>
                <w:rFonts w:hint="cs"/>
                <w:b/>
                <w:bCs/>
                <w:color w:val="92D050"/>
                <w:sz w:val="20"/>
                <w:szCs w:val="24"/>
                <w:u w:val="single"/>
                <w:rtl/>
              </w:rPr>
              <w:t>) الرقابة الإدارية</w:t>
            </w:r>
          </w:p>
          <w:p w14:paraId="3EDD0515" w14:textId="77777777" w:rsidR="00C72FED" w:rsidRPr="00C72FED" w:rsidRDefault="00C72FED" w:rsidP="004E4D94">
            <w:pPr>
              <w:spacing w:line="240" w:lineRule="atLeast"/>
              <w:jc w:val="both"/>
              <w:rPr>
                <w:b/>
                <w:bCs/>
                <w:color w:val="92D050"/>
                <w:sz w:val="20"/>
                <w:szCs w:val="24"/>
                <w:u w:val="single"/>
                <w:rtl/>
              </w:rPr>
            </w:pPr>
          </w:p>
          <w:p w14:paraId="0CBF9FB3" w14:textId="77777777" w:rsidR="003E0F4F" w:rsidRPr="00EA0342" w:rsidRDefault="003E0F4F" w:rsidP="004E4D94">
            <w:pPr>
              <w:spacing w:line="240" w:lineRule="atLeast"/>
              <w:jc w:val="both"/>
              <w:rPr>
                <w:sz w:val="20"/>
                <w:szCs w:val="24"/>
                <w:rtl/>
              </w:rPr>
            </w:pPr>
            <w:r w:rsidRPr="00EA0342">
              <w:rPr>
                <w:rFonts w:hint="cs"/>
                <w:sz w:val="20"/>
                <w:szCs w:val="24"/>
                <w:rtl/>
              </w:rPr>
              <w:t xml:space="preserve">تشمل </w:t>
            </w:r>
            <w:r w:rsidRPr="00EA0342">
              <w:rPr>
                <w:sz w:val="20"/>
                <w:szCs w:val="24"/>
                <w:rtl/>
              </w:rPr>
              <w:t>–</w:t>
            </w:r>
            <w:r w:rsidRPr="00EA0342">
              <w:rPr>
                <w:rFonts w:hint="cs"/>
                <w:sz w:val="20"/>
                <w:szCs w:val="24"/>
                <w:rtl/>
              </w:rPr>
              <w:t>ولكنها لا تقتصر على- الخطة التنظيمية والإجراءات والسجلات التي تختص بعمليات اتخاذ القرارات والتي تؤدي إلى الترخيص الإداري للعمليات، وهذا الترخيص يكون وظيفته إدارية لها اتصال مباشر بمسئولية الإدارة عن تحقيق أهداف المنشأة، وتكون هي نقطة البدء لوضع أو إنشاء الرقابة المحاسبية على العمليات.</w:t>
            </w:r>
          </w:p>
          <w:p w14:paraId="2E5E441C" w14:textId="77777777" w:rsidR="003E0F4F" w:rsidRPr="003E0F4F" w:rsidRDefault="003E0F4F" w:rsidP="004E4D94">
            <w:pPr>
              <w:spacing w:line="240" w:lineRule="atLeast"/>
              <w:jc w:val="both"/>
              <w:rPr>
                <w:b/>
                <w:bCs/>
                <w:sz w:val="20"/>
                <w:szCs w:val="24"/>
                <w:rtl/>
              </w:rPr>
            </w:pPr>
            <w:r w:rsidRPr="003E0F4F">
              <w:rPr>
                <w:rFonts w:hint="cs"/>
                <w:b/>
                <w:bCs/>
                <w:sz w:val="20"/>
                <w:szCs w:val="24"/>
                <w:rtl/>
              </w:rPr>
              <w:t>أهدافها:</w:t>
            </w:r>
          </w:p>
          <w:p w14:paraId="7167B4D8" w14:textId="77777777" w:rsidR="003E0F4F" w:rsidRPr="00EA0342" w:rsidRDefault="003E0F4F" w:rsidP="003E0F4F">
            <w:pPr>
              <w:pStyle w:val="ListParagraph"/>
              <w:numPr>
                <w:ilvl w:val="0"/>
                <w:numId w:val="8"/>
              </w:numPr>
              <w:spacing w:line="240" w:lineRule="atLeast"/>
              <w:ind w:left="261" w:hanging="142"/>
              <w:jc w:val="both"/>
              <w:rPr>
                <w:sz w:val="20"/>
                <w:szCs w:val="24"/>
              </w:rPr>
            </w:pPr>
            <w:r w:rsidRPr="00EA0342">
              <w:rPr>
                <w:rFonts w:hint="cs"/>
                <w:sz w:val="20"/>
                <w:szCs w:val="24"/>
                <w:rtl/>
              </w:rPr>
              <w:t>الكفاية الإنتاجية</w:t>
            </w:r>
          </w:p>
          <w:p w14:paraId="3291B808" w14:textId="77777777" w:rsidR="003E0F4F" w:rsidRPr="00EA0342" w:rsidRDefault="003E0F4F" w:rsidP="003E0F4F">
            <w:pPr>
              <w:pStyle w:val="ListParagraph"/>
              <w:numPr>
                <w:ilvl w:val="0"/>
                <w:numId w:val="8"/>
              </w:numPr>
              <w:spacing w:line="240" w:lineRule="atLeast"/>
              <w:ind w:left="261" w:hanging="142"/>
              <w:jc w:val="both"/>
              <w:rPr>
                <w:sz w:val="20"/>
                <w:szCs w:val="24"/>
              </w:rPr>
            </w:pPr>
            <w:r w:rsidRPr="00EA0342">
              <w:rPr>
                <w:rFonts w:hint="cs"/>
                <w:sz w:val="20"/>
                <w:szCs w:val="24"/>
                <w:rtl/>
              </w:rPr>
              <w:t xml:space="preserve">الالتزام بالسياسات الإدارية المرسومة </w:t>
            </w:r>
          </w:p>
          <w:p w14:paraId="1B4DE499" w14:textId="77777777" w:rsidR="003E0F4F" w:rsidRPr="003E0F4F" w:rsidRDefault="003E0F4F" w:rsidP="004E4D94">
            <w:pPr>
              <w:spacing w:line="240" w:lineRule="atLeast"/>
              <w:jc w:val="both"/>
              <w:rPr>
                <w:b/>
                <w:bCs/>
                <w:sz w:val="20"/>
                <w:szCs w:val="24"/>
                <w:rtl/>
              </w:rPr>
            </w:pPr>
            <w:r w:rsidRPr="003E0F4F">
              <w:rPr>
                <w:rFonts w:hint="cs"/>
                <w:b/>
                <w:bCs/>
                <w:sz w:val="20"/>
                <w:szCs w:val="24"/>
                <w:rtl/>
              </w:rPr>
              <w:t>وتشمل:</w:t>
            </w:r>
          </w:p>
          <w:p w14:paraId="16478552" w14:textId="77777777" w:rsidR="003E0F4F" w:rsidRPr="00EA0342" w:rsidRDefault="003E0F4F" w:rsidP="003E0F4F">
            <w:pPr>
              <w:pStyle w:val="ListParagraph"/>
              <w:numPr>
                <w:ilvl w:val="0"/>
                <w:numId w:val="9"/>
              </w:numPr>
              <w:spacing w:line="240" w:lineRule="atLeast"/>
              <w:ind w:left="261" w:hanging="142"/>
              <w:jc w:val="both"/>
              <w:rPr>
                <w:sz w:val="20"/>
                <w:szCs w:val="24"/>
              </w:rPr>
            </w:pPr>
            <w:r w:rsidRPr="00EA0342">
              <w:rPr>
                <w:rFonts w:hint="cs"/>
                <w:sz w:val="20"/>
                <w:szCs w:val="24"/>
                <w:rtl/>
              </w:rPr>
              <w:t>التقارير الدورية والإحصائية عن الإنتاج</w:t>
            </w:r>
          </w:p>
          <w:p w14:paraId="50D2560F" w14:textId="77777777" w:rsidR="003E0F4F" w:rsidRPr="00EA0342" w:rsidRDefault="003E0F4F" w:rsidP="003E0F4F">
            <w:pPr>
              <w:pStyle w:val="ListParagraph"/>
              <w:numPr>
                <w:ilvl w:val="0"/>
                <w:numId w:val="9"/>
              </w:numPr>
              <w:spacing w:line="240" w:lineRule="atLeast"/>
              <w:ind w:left="261" w:hanging="142"/>
              <w:jc w:val="both"/>
              <w:rPr>
                <w:sz w:val="20"/>
                <w:szCs w:val="24"/>
              </w:rPr>
            </w:pPr>
            <w:r w:rsidRPr="00EA0342">
              <w:rPr>
                <w:rFonts w:hint="cs"/>
                <w:sz w:val="20"/>
                <w:szCs w:val="24"/>
                <w:rtl/>
              </w:rPr>
              <w:t>دراسة الوقت والحركة</w:t>
            </w:r>
          </w:p>
          <w:p w14:paraId="303C4AED" w14:textId="77777777" w:rsidR="003E0F4F" w:rsidRPr="00EA0342" w:rsidRDefault="003E0F4F" w:rsidP="003E0F4F">
            <w:pPr>
              <w:pStyle w:val="ListParagraph"/>
              <w:numPr>
                <w:ilvl w:val="0"/>
                <w:numId w:val="9"/>
              </w:numPr>
              <w:spacing w:line="240" w:lineRule="atLeast"/>
              <w:ind w:left="261" w:hanging="142"/>
              <w:jc w:val="both"/>
              <w:rPr>
                <w:sz w:val="20"/>
                <w:szCs w:val="24"/>
              </w:rPr>
            </w:pPr>
            <w:r w:rsidRPr="00EA0342">
              <w:rPr>
                <w:rFonts w:hint="cs"/>
                <w:sz w:val="20"/>
                <w:szCs w:val="24"/>
                <w:rtl/>
              </w:rPr>
              <w:t xml:space="preserve">متابعة تنفيذ الميزانيات التقديرية </w:t>
            </w:r>
          </w:p>
          <w:p w14:paraId="141338E5" w14:textId="77777777" w:rsidR="003E0F4F" w:rsidRPr="00EA0342" w:rsidRDefault="003E0F4F" w:rsidP="003E0F4F">
            <w:pPr>
              <w:pStyle w:val="ListParagraph"/>
              <w:numPr>
                <w:ilvl w:val="0"/>
                <w:numId w:val="9"/>
              </w:numPr>
              <w:spacing w:line="240" w:lineRule="atLeast"/>
              <w:ind w:left="261" w:hanging="142"/>
              <w:jc w:val="both"/>
              <w:rPr>
                <w:sz w:val="20"/>
                <w:szCs w:val="24"/>
              </w:rPr>
            </w:pPr>
            <w:r w:rsidRPr="00EA0342">
              <w:rPr>
                <w:rFonts w:hint="cs"/>
                <w:sz w:val="20"/>
                <w:szCs w:val="24"/>
                <w:rtl/>
              </w:rPr>
              <w:t xml:space="preserve">برامج تدريب الموظفين </w:t>
            </w:r>
          </w:p>
          <w:p w14:paraId="407A7804" w14:textId="77777777" w:rsidR="003E0F4F" w:rsidRPr="00EA0342" w:rsidRDefault="003E0F4F" w:rsidP="003E0F4F">
            <w:pPr>
              <w:pStyle w:val="ListParagraph"/>
              <w:numPr>
                <w:ilvl w:val="0"/>
                <w:numId w:val="9"/>
              </w:numPr>
              <w:spacing w:line="240" w:lineRule="atLeast"/>
              <w:ind w:left="261" w:hanging="142"/>
              <w:jc w:val="both"/>
              <w:rPr>
                <w:sz w:val="20"/>
                <w:szCs w:val="24"/>
                <w:rtl/>
              </w:rPr>
            </w:pPr>
            <w:r w:rsidRPr="00EA0342">
              <w:rPr>
                <w:rFonts w:hint="cs"/>
                <w:sz w:val="20"/>
                <w:szCs w:val="24"/>
                <w:rtl/>
              </w:rPr>
              <w:t xml:space="preserve">دراسات جودة الإنتاج </w:t>
            </w:r>
          </w:p>
        </w:tc>
        <w:tc>
          <w:tcPr>
            <w:tcW w:w="4508" w:type="dxa"/>
          </w:tcPr>
          <w:p w14:paraId="355B0E97" w14:textId="77777777" w:rsidR="003E0F4F" w:rsidRDefault="003E0F4F" w:rsidP="004E4D94">
            <w:pPr>
              <w:spacing w:line="240" w:lineRule="atLeast"/>
              <w:jc w:val="both"/>
              <w:rPr>
                <w:b/>
                <w:bCs/>
                <w:sz w:val="20"/>
                <w:szCs w:val="24"/>
                <w:u w:val="single"/>
                <w:rtl/>
              </w:rPr>
            </w:pPr>
            <w:r w:rsidRPr="00EA0342">
              <w:rPr>
                <w:rFonts w:hint="cs"/>
                <w:b/>
                <w:bCs/>
                <w:sz w:val="20"/>
                <w:szCs w:val="24"/>
                <w:u w:val="single"/>
                <w:rtl/>
              </w:rPr>
              <w:t xml:space="preserve">2) </w:t>
            </w:r>
            <w:r w:rsidRPr="00C72FED">
              <w:rPr>
                <w:rFonts w:hint="cs"/>
                <w:b/>
                <w:bCs/>
                <w:color w:val="92D050"/>
                <w:sz w:val="20"/>
                <w:szCs w:val="24"/>
                <w:u w:val="single"/>
                <w:rtl/>
              </w:rPr>
              <w:t>الرقابية المحاسبية</w:t>
            </w:r>
            <w:r w:rsidRPr="00EA0342">
              <w:rPr>
                <w:rFonts w:hint="cs"/>
                <w:b/>
                <w:bCs/>
                <w:sz w:val="20"/>
                <w:szCs w:val="24"/>
                <w:u w:val="single"/>
                <w:rtl/>
              </w:rPr>
              <w:t>:</w:t>
            </w:r>
          </w:p>
          <w:p w14:paraId="4018D2A4" w14:textId="77777777" w:rsidR="00C72FED" w:rsidRPr="00EA0342" w:rsidRDefault="00C72FED" w:rsidP="004E4D94">
            <w:pPr>
              <w:spacing w:line="240" w:lineRule="atLeast"/>
              <w:jc w:val="both"/>
              <w:rPr>
                <w:b/>
                <w:bCs/>
                <w:sz w:val="20"/>
                <w:szCs w:val="24"/>
                <w:u w:val="single"/>
                <w:rtl/>
              </w:rPr>
            </w:pPr>
          </w:p>
          <w:p w14:paraId="014B883B" w14:textId="77777777" w:rsidR="003E0F4F" w:rsidRPr="003E0F4F" w:rsidRDefault="003E0F4F" w:rsidP="004E4D94">
            <w:pPr>
              <w:spacing w:line="240" w:lineRule="atLeast"/>
              <w:jc w:val="both"/>
              <w:rPr>
                <w:b/>
                <w:bCs/>
                <w:sz w:val="20"/>
                <w:szCs w:val="24"/>
                <w:u w:val="single"/>
                <w:rtl/>
              </w:rPr>
            </w:pPr>
            <w:r w:rsidRPr="00EA0342">
              <w:rPr>
                <w:rFonts w:hint="cs"/>
                <w:sz w:val="20"/>
                <w:szCs w:val="24"/>
                <w:rtl/>
              </w:rPr>
              <w:t xml:space="preserve">هي الخطة التنظيمية والإجراءات والسجلات التي تتعلق بحماية الأموال ودقة السجلات المحاسبية ودرجة الاعتماد عليها وبالتالي </w:t>
            </w:r>
            <w:r w:rsidRPr="003E0F4F">
              <w:rPr>
                <w:rFonts w:hint="cs"/>
                <w:b/>
                <w:bCs/>
                <w:sz w:val="20"/>
                <w:szCs w:val="24"/>
                <w:u w:val="single"/>
                <w:rtl/>
              </w:rPr>
              <w:t>فهي مصممة للحصول على تأكيد معقول:</w:t>
            </w:r>
          </w:p>
          <w:p w14:paraId="49B5FCF3" w14:textId="77777777" w:rsidR="003E0F4F" w:rsidRPr="00EA0342" w:rsidRDefault="003E0F4F" w:rsidP="003E0F4F">
            <w:pPr>
              <w:pStyle w:val="ListParagraph"/>
              <w:numPr>
                <w:ilvl w:val="0"/>
                <w:numId w:val="10"/>
              </w:numPr>
              <w:spacing w:line="240" w:lineRule="atLeast"/>
              <w:ind w:left="431" w:hanging="284"/>
              <w:jc w:val="both"/>
              <w:rPr>
                <w:sz w:val="20"/>
                <w:szCs w:val="24"/>
              </w:rPr>
            </w:pPr>
            <w:r w:rsidRPr="00EA0342">
              <w:rPr>
                <w:rFonts w:hint="cs"/>
                <w:sz w:val="20"/>
                <w:szCs w:val="24"/>
                <w:rtl/>
              </w:rPr>
              <w:t>تنفيذ العمليات طبقا لتعليمات الإدارة العامة أو الخاصة (بتصريح عام أو خاص) ويتم تسجيل العمليات بصورة مناسبة بما يضمن:</w:t>
            </w:r>
          </w:p>
          <w:p w14:paraId="65B5D4FC" w14:textId="77777777" w:rsidR="003E0F4F" w:rsidRPr="00EA0342" w:rsidRDefault="003E0F4F" w:rsidP="004E4D94">
            <w:pPr>
              <w:pStyle w:val="ListParagraph"/>
              <w:spacing w:line="240" w:lineRule="atLeast"/>
              <w:ind w:left="431"/>
              <w:jc w:val="both"/>
              <w:rPr>
                <w:sz w:val="20"/>
                <w:szCs w:val="24"/>
                <w:rtl/>
              </w:rPr>
            </w:pPr>
            <w:r w:rsidRPr="00EA0342">
              <w:rPr>
                <w:rFonts w:hint="cs"/>
                <w:sz w:val="20"/>
                <w:szCs w:val="24"/>
                <w:rtl/>
              </w:rPr>
              <w:t>أ/ إعداد قوائم مالية وفقاً للمبادئ المحاسبية المتعارف عليها أو أي مقياس آخر ينطبق على هذه القوائم.</w:t>
            </w:r>
          </w:p>
          <w:p w14:paraId="0BB8C3A2" w14:textId="77777777" w:rsidR="003E0F4F" w:rsidRPr="00EA0342" w:rsidRDefault="003E0F4F" w:rsidP="004E4D94">
            <w:pPr>
              <w:pStyle w:val="ListParagraph"/>
              <w:spacing w:line="240" w:lineRule="atLeast"/>
              <w:ind w:left="431"/>
              <w:jc w:val="both"/>
              <w:rPr>
                <w:sz w:val="20"/>
                <w:szCs w:val="24"/>
                <w:rtl/>
              </w:rPr>
            </w:pPr>
            <w:r w:rsidRPr="00EA0342">
              <w:rPr>
                <w:rFonts w:hint="cs"/>
                <w:sz w:val="20"/>
                <w:szCs w:val="24"/>
                <w:rtl/>
              </w:rPr>
              <w:t>ب/ تحديد المسئولية المحاسبية عن الأصول.</w:t>
            </w:r>
          </w:p>
          <w:p w14:paraId="4A35C989" w14:textId="77777777" w:rsidR="003E0F4F" w:rsidRPr="00C72FED" w:rsidRDefault="003E0F4F" w:rsidP="003E0F4F">
            <w:pPr>
              <w:pStyle w:val="ListParagraph"/>
              <w:numPr>
                <w:ilvl w:val="0"/>
                <w:numId w:val="10"/>
              </w:numPr>
              <w:spacing w:line="240" w:lineRule="atLeast"/>
              <w:ind w:left="431" w:hanging="284"/>
              <w:jc w:val="both"/>
              <w:rPr>
                <w:color w:val="FF0000"/>
                <w:sz w:val="20"/>
                <w:szCs w:val="24"/>
              </w:rPr>
            </w:pPr>
            <w:r w:rsidRPr="00EA0342">
              <w:rPr>
                <w:rFonts w:hint="cs"/>
                <w:sz w:val="20"/>
                <w:szCs w:val="24"/>
                <w:rtl/>
              </w:rPr>
              <w:t xml:space="preserve">الاتصال بالأصول </w:t>
            </w:r>
            <w:r w:rsidRPr="00C72FED">
              <w:rPr>
                <w:rFonts w:hint="cs"/>
                <w:color w:val="FF0000"/>
                <w:sz w:val="20"/>
                <w:szCs w:val="24"/>
                <w:rtl/>
              </w:rPr>
              <w:t>لا يسمح إلا بتصريح من الإدارة.</w:t>
            </w:r>
          </w:p>
          <w:p w14:paraId="0C8162A4" w14:textId="77777777" w:rsidR="003E0F4F" w:rsidRPr="00EA0342" w:rsidRDefault="003E0F4F" w:rsidP="003E0F4F">
            <w:pPr>
              <w:pStyle w:val="ListParagraph"/>
              <w:numPr>
                <w:ilvl w:val="0"/>
                <w:numId w:val="10"/>
              </w:numPr>
              <w:spacing w:line="240" w:lineRule="atLeast"/>
              <w:ind w:left="431" w:hanging="284"/>
              <w:jc w:val="both"/>
              <w:rPr>
                <w:sz w:val="20"/>
                <w:szCs w:val="24"/>
              </w:rPr>
            </w:pPr>
            <w:r w:rsidRPr="00EA0342">
              <w:rPr>
                <w:rFonts w:hint="cs"/>
                <w:sz w:val="20"/>
                <w:szCs w:val="24"/>
                <w:rtl/>
              </w:rPr>
              <w:t>إجراء المسائلة المحاسبية للأصول المسجلة في الدفاتر بمطابقتها بالأصول الموجودة في فترات معقولة واتخاذ الآراء المناسبة بشأن أي فروق.</w:t>
            </w:r>
          </w:p>
          <w:p w14:paraId="5AB1E732" w14:textId="77777777" w:rsidR="003E0F4F" w:rsidRPr="003E0F4F" w:rsidRDefault="003E0F4F" w:rsidP="004E4D94">
            <w:pPr>
              <w:spacing w:line="240" w:lineRule="atLeast"/>
              <w:jc w:val="both"/>
              <w:rPr>
                <w:b/>
                <w:bCs/>
                <w:sz w:val="20"/>
                <w:szCs w:val="24"/>
                <w:rtl/>
              </w:rPr>
            </w:pPr>
            <w:r w:rsidRPr="003E0F4F">
              <w:rPr>
                <w:rFonts w:hint="cs"/>
                <w:b/>
                <w:bCs/>
                <w:sz w:val="20"/>
                <w:szCs w:val="24"/>
                <w:rtl/>
              </w:rPr>
              <w:t>ملاحظة:</w:t>
            </w:r>
          </w:p>
          <w:p w14:paraId="75FF5D26" w14:textId="77777777" w:rsidR="003E0F4F" w:rsidRPr="00EA0342" w:rsidRDefault="003E0F4F" w:rsidP="003E0F4F">
            <w:pPr>
              <w:pStyle w:val="ListParagraph"/>
              <w:numPr>
                <w:ilvl w:val="0"/>
                <w:numId w:val="11"/>
              </w:numPr>
              <w:spacing w:line="240" w:lineRule="atLeast"/>
              <w:jc w:val="both"/>
              <w:rPr>
                <w:sz w:val="20"/>
                <w:szCs w:val="24"/>
              </w:rPr>
            </w:pPr>
            <w:r w:rsidRPr="00EA0342">
              <w:rPr>
                <w:rFonts w:hint="cs"/>
                <w:sz w:val="20"/>
                <w:szCs w:val="24"/>
                <w:rtl/>
              </w:rPr>
              <w:t xml:space="preserve">تعريف الرقابة الداخلية المحاسبية يفيد الحصول على </w:t>
            </w:r>
            <w:r w:rsidRPr="00C72FED">
              <w:rPr>
                <w:rFonts w:hint="cs"/>
                <w:color w:val="FF0000"/>
                <w:sz w:val="20"/>
                <w:szCs w:val="24"/>
                <w:rtl/>
              </w:rPr>
              <w:t xml:space="preserve">تأكيد معقول لا مطلق </w:t>
            </w:r>
            <w:r w:rsidRPr="00EA0342">
              <w:rPr>
                <w:rFonts w:hint="cs"/>
                <w:sz w:val="20"/>
                <w:szCs w:val="24"/>
                <w:rtl/>
              </w:rPr>
              <w:t>بتحقيق الأهداف التي يتطلبها النظام.</w:t>
            </w:r>
          </w:p>
          <w:p w14:paraId="60A581E6" w14:textId="77777777" w:rsidR="003E0F4F" w:rsidRPr="00C72FED" w:rsidRDefault="003E0F4F" w:rsidP="003E0F4F">
            <w:pPr>
              <w:pStyle w:val="ListParagraph"/>
              <w:numPr>
                <w:ilvl w:val="0"/>
                <w:numId w:val="11"/>
              </w:numPr>
              <w:spacing w:line="240" w:lineRule="atLeast"/>
              <w:jc w:val="both"/>
              <w:rPr>
                <w:color w:val="FF0000"/>
                <w:sz w:val="20"/>
                <w:szCs w:val="24"/>
              </w:rPr>
            </w:pPr>
            <w:r w:rsidRPr="00C72FED">
              <w:rPr>
                <w:rFonts w:hint="cs"/>
                <w:color w:val="FF0000"/>
                <w:sz w:val="20"/>
                <w:szCs w:val="24"/>
                <w:rtl/>
              </w:rPr>
              <w:t>أن تكلفة الرقابة الداخلية يجب ألا يزيد على المنافع المستمدة منها.</w:t>
            </w:r>
          </w:p>
          <w:p w14:paraId="48754193" w14:textId="77777777" w:rsidR="003E0F4F" w:rsidRPr="003E0F4F" w:rsidRDefault="003E0F4F" w:rsidP="004E4D94">
            <w:pPr>
              <w:spacing w:line="240" w:lineRule="atLeast"/>
              <w:jc w:val="both"/>
              <w:rPr>
                <w:b/>
                <w:bCs/>
                <w:sz w:val="20"/>
                <w:szCs w:val="24"/>
                <w:rtl/>
              </w:rPr>
            </w:pPr>
            <w:r w:rsidRPr="003E0F4F">
              <w:rPr>
                <w:rFonts w:hint="cs"/>
                <w:b/>
                <w:bCs/>
                <w:sz w:val="20"/>
                <w:szCs w:val="24"/>
                <w:rtl/>
              </w:rPr>
              <w:t>الهدف منها:</w:t>
            </w:r>
          </w:p>
          <w:p w14:paraId="55618941" w14:textId="77777777" w:rsidR="003E0F4F" w:rsidRPr="00EA0342" w:rsidRDefault="003E0F4F" w:rsidP="003E0F4F">
            <w:pPr>
              <w:pStyle w:val="ListParagraph"/>
              <w:numPr>
                <w:ilvl w:val="0"/>
                <w:numId w:val="12"/>
              </w:numPr>
              <w:spacing w:line="240" w:lineRule="atLeast"/>
              <w:jc w:val="both"/>
              <w:rPr>
                <w:sz w:val="20"/>
                <w:szCs w:val="24"/>
              </w:rPr>
            </w:pPr>
            <w:r w:rsidRPr="00EA0342">
              <w:rPr>
                <w:rFonts w:hint="cs"/>
                <w:sz w:val="20"/>
                <w:szCs w:val="24"/>
                <w:rtl/>
              </w:rPr>
              <w:t>المحافظة على أصول المنشأة.</w:t>
            </w:r>
          </w:p>
          <w:p w14:paraId="19DB6F30" w14:textId="77777777" w:rsidR="003E0F4F" w:rsidRPr="00EA0342" w:rsidRDefault="003E0F4F" w:rsidP="003E0F4F">
            <w:pPr>
              <w:pStyle w:val="ListParagraph"/>
              <w:numPr>
                <w:ilvl w:val="0"/>
                <w:numId w:val="12"/>
              </w:numPr>
              <w:spacing w:line="240" w:lineRule="atLeast"/>
              <w:jc w:val="both"/>
              <w:rPr>
                <w:sz w:val="20"/>
                <w:szCs w:val="24"/>
                <w:rtl/>
              </w:rPr>
            </w:pPr>
            <w:r w:rsidRPr="00EA0342">
              <w:rPr>
                <w:rFonts w:hint="cs"/>
                <w:sz w:val="20"/>
                <w:szCs w:val="24"/>
                <w:rtl/>
              </w:rPr>
              <w:t>التأكد من دقة البيانات المحاسبية ودرجة الاعتماد عليها.</w:t>
            </w:r>
          </w:p>
        </w:tc>
      </w:tr>
    </w:tbl>
    <w:p w14:paraId="19969810" w14:textId="77777777" w:rsidR="008F1865" w:rsidRDefault="008F1865" w:rsidP="003E0F4F">
      <w:pPr>
        <w:spacing w:after="0" w:line="240" w:lineRule="atLeast"/>
        <w:jc w:val="both"/>
        <w:rPr>
          <w:b/>
          <w:bCs/>
          <w:sz w:val="24"/>
          <w:szCs w:val="28"/>
          <w:u w:val="single"/>
          <w:rtl/>
        </w:rPr>
      </w:pPr>
    </w:p>
    <w:p w14:paraId="05A1309F" w14:textId="7287E4E5" w:rsidR="003E0F4F" w:rsidRDefault="003E0F4F" w:rsidP="003E0F4F">
      <w:pPr>
        <w:spacing w:after="0" w:line="240" w:lineRule="atLeast"/>
        <w:jc w:val="both"/>
        <w:rPr>
          <w:b/>
          <w:bCs/>
          <w:color w:val="92D050"/>
          <w:sz w:val="24"/>
          <w:szCs w:val="28"/>
          <w:u w:val="single"/>
          <w:rtl/>
        </w:rPr>
      </w:pPr>
      <w:r w:rsidRPr="00C72FED">
        <w:rPr>
          <w:rFonts w:hint="cs"/>
          <w:b/>
          <w:bCs/>
          <w:color w:val="92D050"/>
          <w:sz w:val="24"/>
          <w:szCs w:val="28"/>
          <w:u w:val="single"/>
          <w:rtl/>
        </w:rPr>
        <w:t>ومن أهم الأساليب التي تستخدمها المنشأة لتحقيق أهداف نظام الرقابة المحاسبية ما يلي:</w:t>
      </w:r>
    </w:p>
    <w:p w14:paraId="4D1468ED" w14:textId="77777777" w:rsidR="00C72FED" w:rsidRPr="00C72FED" w:rsidRDefault="00C72FED" w:rsidP="003E0F4F">
      <w:pPr>
        <w:spacing w:after="0" w:line="240" w:lineRule="atLeast"/>
        <w:jc w:val="both"/>
        <w:rPr>
          <w:b/>
          <w:bCs/>
          <w:color w:val="92D050"/>
          <w:sz w:val="24"/>
          <w:szCs w:val="28"/>
          <w:u w:val="single"/>
          <w:rtl/>
        </w:rPr>
      </w:pPr>
    </w:p>
    <w:p w14:paraId="13D2FC8F" w14:textId="77777777" w:rsidR="003E0F4F" w:rsidRDefault="003E0F4F" w:rsidP="003E0F4F">
      <w:pPr>
        <w:pStyle w:val="ListParagraph"/>
        <w:numPr>
          <w:ilvl w:val="0"/>
          <w:numId w:val="1"/>
        </w:numPr>
        <w:spacing w:after="0" w:line="240" w:lineRule="atLeast"/>
        <w:jc w:val="both"/>
        <w:rPr>
          <w:sz w:val="24"/>
          <w:szCs w:val="28"/>
        </w:rPr>
      </w:pPr>
      <w:r>
        <w:rPr>
          <w:rFonts w:hint="cs"/>
          <w:sz w:val="24"/>
          <w:szCs w:val="28"/>
          <w:rtl/>
        </w:rPr>
        <w:t>فصل واجبات إدارة الحسابات عن الإدارات الأخرى.</w:t>
      </w:r>
    </w:p>
    <w:p w14:paraId="202FC7A7" w14:textId="77777777" w:rsidR="003E0F4F" w:rsidRDefault="003E0F4F" w:rsidP="003E0F4F">
      <w:pPr>
        <w:pStyle w:val="ListParagraph"/>
        <w:numPr>
          <w:ilvl w:val="0"/>
          <w:numId w:val="1"/>
        </w:numPr>
        <w:spacing w:after="0" w:line="240" w:lineRule="atLeast"/>
        <w:jc w:val="both"/>
        <w:rPr>
          <w:sz w:val="24"/>
          <w:szCs w:val="28"/>
        </w:rPr>
      </w:pPr>
      <w:r>
        <w:rPr>
          <w:rFonts w:hint="cs"/>
          <w:sz w:val="24"/>
          <w:szCs w:val="28"/>
          <w:rtl/>
        </w:rPr>
        <w:t>مذكرة التسوية مع البنوك.</w:t>
      </w:r>
    </w:p>
    <w:p w14:paraId="640B1301" w14:textId="77777777" w:rsidR="003E0F4F" w:rsidRDefault="003E0F4F" w:rsidP="003E0F4F">
      <w:pPr>
        <w:pStyle w:val="ListParagraph"/>
        <w:numPr>
          <w:ilvl w:val="0"/>
          <w:numId w:val="1"/>
        </w:numPr>
        <w:spacing w:after="0" w:line="240" w:lineRule="atLeast"/>
        <w:jc w:val="both"/>
        <w:rPr>
          <w:sz w:val="24"/>
          <w:szCs w:val="28"/>
        </w:rPr>
      </w:pPr>
      <w:r>
        <w:rPr>
          <w:rFonts w:hint="cs"/>
          <w:sz w:val="24"/>
          <w:szCs w:val="28"/>
          <w:rtl/>
        </w:rPr>
        <w:t>الجرد الفعلي للمخزون.</w:t>
      </w:r>
    </w:p>
    <w:p w14:paraId="17E4F631" w14:textId="77777777" w:rsidR="003E0F4F" w:rsidRDefault="003E0F4F" w:rsidP="003E0F4F">
      <w:pPr>
        <w:pStyle w:val="ListParagraph"/>
        <w:numPr>
          <w:ilvl w:val="0"/>
          <w:numId w:val="1"/>
        </w:numPr>
        <w:spacing w:after="0" w:line="240" w:lineRule="atLeast"/>
        <w:jc w:val="both"/>
        <w:rPr>
          <w:sz w:val="24"/>
          <w:szCs w:val="28"/>
        </w:rPr>
      </w:pPr>
      <w:r>
        <w:rPr>
          <w:rFonts w:hint="cs"/>
          <w:sz w:val="24"/>
          <w:szCs w:val="28"/>
          <w:rtl/>
        </w:rPr>
        <w:t>اعتماد العمليات بواسطة أفراد مسئولين.</w:t>
      </w:r>
    </w:p>
    <w:p w14:paraId="45C56DB2" w14:textId="77777777" w:rsidR="003E0F4F" w:rsidRDefault="003E0F4F" w:rsidP="003E0F4F">
      <w:pPr>
        <w:pStyle w:val="ListParagraph"/>
        <w:numPr>
          <w:ilvl w:val="0"/>
          <w:numId w:val="1"/>
        </w:numPr>
        <w:spacing w:after="0" w:line="240" w:lineRule="atLeast"/>
        <w:jc w:val="both"/>
        <w:rPr>
          <w:sz w:val="24"/>
          <w:szCs w:val="28"/>
        </w:rPr>
      </w:pPr>
      <w:r>
        <w:rPr>
          <w:rFonts w:hint="cs"/>
          <w:sz w:val="24"/>
          <w:szCs w:val="28"/>
          <w:rtl/>
        </w:rPr>
        <w:t>تصحيح الأخطاء بواسطة فرد آخر مسئول.</w:t>
      </w:r>
    </w:p>
    <w:p w14:paraId="71FFE406" w14:textId="77777777" w:rsidR="003E0F4F" w:rsidRDefault="003E0F4F" w:rsidP="003E0F4F">
      <w:pPr>
        <w:pStyle w:val="ListParagraph"/>
        <w:numPr>
          <w:ilvl w:val="0"/>
          <w:numId w:val="1"/>
        </w:numPr>
        <w:spacing w:after="0" w:line="240" w:lineRule="atLeast"/>
        <w:jc w:val="both"/>
        <w:rPr>
          <w:sz w:val="24"/>
          <w:szCs w:val="28"/>
        </w:rPr>
      </w:pPr>
      <w:r>
        <w:rPr>
          <w:rFonts w:hint="cs"/>
          <w:sz w:val="24"/>
          <w:szCs w:val="28"/>
          <w:rtl/>
        </w:rPr>
        <w:t>المراجعة الداخلية.</w:t>
      </w:r>
    </w:p>
    <w:p w14:paraId="49633DF3" w14:textId="261B0C10" w:rsidR="003E0F4F" w:rsidRPr="003E0F4F" w:rsidRDefault="003E0F4F" w:rsidP="003E0F4F">
      <w:pPr>
        <w:pStyle w:val="ListParagraph"/>
        <w:spacing w:after="0" w:line="240" w:lineRule="atLeast"/>
        <w:jc w:val="both"/>
        <w:rPr>
          <w:sz w:val="24"/>
          <w:szCs w:val="28"/>
          <w:rtl/>
        </w:rPr>
      </w:pPr>
      <w:r w:rsidRPr="008D588E">
        <w:rPr>
          <w:rFonts w:hint="cs"/>
          <w:color w:val="FF0000"/>
          <w:sz w:val="24"/>
          <w:szCs w:val="28"/>
          <w:rtl/>
        </w:rPr>
        <w:t xml:space="preserve">ولعل من أهم الأساليب لتحقيق الرقابة الإدارية والمحاسبية هو المراجعة الداخلية، </w:t>
      </w:r>
    </w:p>
    <w:p w14:paraId="7F4C756E" w14:textId="688469B9" w:rsidR="003E0F4F" w:rsidRPr="00564A8A" w:rsidRDefault="00564A8A" w:rsidP="00564A8A">
      <w:pPr>
        <w:pStyle w:val="ListParagraph"/>
        <w:spacing w:after="0" w:line="240" w:lineRule="atLeast"/>
        <w:jc w:val="both"/>
        <w:rPr>
          <w:b/>
          <w:bCs/>
          <w:color w:val="92D050"/>
          <w:sz w:val="24"/>
          <w:szCs w:val="28"/>
          <w:u w:val="single"/>
          <w:rtl/>
        </w:rPr>
      </w:pPr>
      <w:r>
        <w:rPr>
          <w:rFonts w:hint="cs"/>
          <w:b/>
          <w:bCs/>
          <w:color w:val="92D050"/>
          <w:sz w:val="24"/>
          <w:szCs w:val="28"/>
          <w:u w:val="single"/>
          <w:rtl/>
        </w:rPr>
        <w:t>*</w:t>
      </w:r>
      <w:r w:rsidR="003E0F4F" w:rsidRPr="00564A8A">
        <w:rPr>
          <w:rFonts w:hint="cs"/>
          <w:b/>
          <w:bCs/>
          <w:color w:val="92D050"/>
          <w:sz w:val="24"/>
          <w:szCs w:val="28"/>
          <w:u w:val="single"/>
          <w:rtl/>
        </w:rPr>
        <w:t>الخصائص الأساسية لنظام الرقابة الداخلية:</w:t>
      </w:r>
    </w:p>
    <w:p w14:paraId="3341FB37" w14:textId="77777777" w:rsidR="003E0F4F" w:rsidRDefault="003E0F4F" w:rsidP="003E0F4F">
      <w:pPr>
        <w:spacing w:after="0" w:line="240" w:lineRule="atLeast"/>
        <w:jc w:val="both"/>
        <w:rPr>
          <w:sz w:val="24"/>
          <w:szCs w:val="28"/>
          <w:rtl/>
        </w:rPr>
      </w:pPr>
      <w:r>
        <w:rPr>
          <w:rFonts w:hint="cs"/>
          <w:sz w:val="24"/>
          <w:szCs w:val="28"/>
          <w:rtl/>
        </w:rPr>
        <w:t>يتصف أي نظام سليم للرقابة الداخلية بالخصائص التالية:</w:t>
      </w:r>
    </w:p>
    <w:p w14:paraId="054F495F" w14:textId="77777777" w:rsidR="003E0F4F" w:rsidRDefault="003E0F4F" w:rsidP="003E0F4F">
      <w:pPr>
        <w:pStyle w:val="ListParagraph"/>
        <w:numPr>
          <w:ilvl w:val="0"/>
          <w:numId w:val="13"/>
        </w:numPr>
        <w:spacing w:after="0" w:line="240" w:lineRule="atLeast"/>
        <w:jc w:val="both"/>
        <w:rPr>
          <w:sz w:val="24"/>
          <w:szCs w:val="28"/>
        </w:rPr>
      </w:pPr>
      <w:r>
        <w:rPr>
          <w:rFonts w:hint="cs"/>
          <w:sz w:val="24"/>
          <w:szCs w:val="28"/>
          <w:rtl/>
        </w:rPr>
        <w:t>الخطة التنظيمية (تحديد واجبات ومسئوليات الموظفين).</w:t>
      </w:r>
    </w:p>
    <w:p w14:paraId="4DBE7390" w14:textId="77777777" w:rsidR="003E0F4F" w:rsidRDefault="003E0F4F" w:rsidP="003E0F4F">
      <w:pPr>
        <w:pStyle w:val="ListParagraph"/>
        <w:numPr>
          <w:ilvl w:val="0"/>
          <w:numId w:val="13"/>
        </w:numPr>
        <w:spacing w:after="0" w:line="240" w:lineRule="atLeast"/>
        <w:jc w:val="both"/>
        <w:rPr>
          <w:sz w:val="24"/>
          <w:szCs w:val="28"/>
        </w:rPr>
      </w:pPr>
      <w:r>
        <w:rPr>
          <w:rFonts w:hint="cs"/>
          <w:sz w:val="24"/>
          <w:szCs w:val="28"/>
          <w:rtl/>
        </w:rPr>
        <w:t>إجراءات اعتماد وتسجيل العمليات والمحافظة على الأصول.</w:t>
      </w:r>
    </w:p>
    <w:p w14:paraId="1E64420B" w14:textId="0B4C64B1" w:rsidR="003E0F4F" w:rsidRDefault="003E0F4F" w:rsidP="003E0F4F">
      <w:pPr>
        <w:pStyle w:val="ListParagraph"/>
        <w:numPr>
          <w:ilvl w:val="0"/>
          <w:numId w:val="13"/>
        </w:numPr>
        <w:spacing w:after="0" w:line="240" w:lineRule="atLeast"/>
        <w:jc w:val="both"/>
        <w:rPr>
          <w:sz w:val="24"/>
          <w:szCs w:val="28"/>
        </w:rPr>
      </w:pPr>
      <w:r>
        <w:rPr>
          <w:rFonts w:hint="cs"/>
          <w:sz w:val="24"/>
          <w:szCs w:val="28"/>
          <w:rtl/>
        </w:rPr>
        <w:t>الإشراف الإداري ومتابعة الأداء (بما في ذلك المراجعة الداخلية)</w:t>
      </w:r>
    </w:p>
    <w:p w14:paraId="07465499" w14:textId="790E3E6F" w:rsidR="003E0F4F" w:rsidRPr="00A95E97" w:rsidRDefault="003E0F4F" w:rsidP="003E0F4F">
      <w:pPr>
        <w:spacing w:after="0" w:line="240" w:lineRule="atLeast"/>
        <w:jc w:val="both"/>
        <w:rPr>
          <w:b/>
          <w:bCs/>
          <w:sz w:val="24"/>
          <w:szCs w:val="28"/>
          <w:u w:val="single"/>
          <w:rtl/>
        </w:rPr>
      </w:pPr>
    </w:p>
    <w:p w14:paraId="302838B1" w14:textId="77777777" w:rsidR="003E0F4F" w:rsidRPr="00A95E97" w:rsidRDefault="003E0F4F" w:rsidP="003E0F4F">
      <w:pPr>
        <w:spacing w:after="0" w:line="240" w:lineRule="atLeast"/>
        <w:jc w:val="both"/>
        <w:rPr>
          <w:b/>
          <w:bCs/>
          <w:sz w:val="24"/>
          <w:szCs w:val="28"/>
          <w:u w:val="single"/>
          <w:rtl/>
        </w:rPr>
      </w:pPr>
      <w:r w:rsidRPr="00A95E97">
        <w:rPr>
          <w:rFonts w:hint="cs"/>
          <w:b/>
          <w:bCs/>
          <w:sz w:val="24"/>
          <w:szCs w:val="28"/>
          <w:u w:val="single"/>
          <w:rtl/>
        </w:rPr>
        <w:t>1) الخطة التنظيمية (تحديد واجبات ومسئوليات الموظفين)</w:t>
      </w:r>
    </w:p>
    <w:p w14:paraId="1213A03E" w14:textId="77777777" w:rsidR="003E0F4F" w:rsidRDefault="003E0F4F" w:rsidP="003E0F4F">
      <w:pPr>
        <w:pStyle w:val="ListParagraph"/>
        <w:numPr>
          <w:ilvl w:val="0"/>
          <w:numId w:val="14"/>
        </w:numPr>
        <w:spacing w:after="0" w:line="240" w:lineRule="atLeast"/>
        <w:jc w:val="both"/>
        <w:rPr>
          <w:sz w:val="24"/>
          <w:szCs w:val="28"/>
        </w:rPr>
      </w:pPr>
      <w:r>
        <w:rPr>
          <w:rFonts w:hint="cs"/>
          <w:sz w:val="24"/>
          <w:szCs w:val="28"/>
          <w:rtl/>
        </w:rPr>
        <w:t>تتطلب تقسيم المنشأة إلى إدارات رئيسية وإدارات فرعية.</w:t>
      </w:r>
    </w:p>
    <w:p w14:paraId="15F71802" w14:textId="77777777" w:rsidR="003E0F4F" w:rsidRDefault="003E0F4F" w:rsidP="003E0F4F">
      <w:pPr>
        <w:pStyle w:val="ListParagraph"/>
        <w:numPr>
          <w:ilvl w:val="0"/>
          <w:numId w:val="14"/>
        </w:numPr>
        <w:spacing w:after="0" w:line="240" w:lineRule="atLeast"/>
        <w:jc w:val="both"/>
        <w:rPr>
          <w:sz w:val="24"/>
          <w:szCs w:val="28"/>
        </w:rPr>
      </w:pPr>
      <w:r>
        <w:rPr>
          <w:rFonts w:hint="cs"/>
          <w:sz w:val="24"/>
          <w:szCs w:val="28"/>
          <w:rtl/>
        </w:rPr>
        <w:t>تحديد اختصاصات ومسئوليات كل إدارة من الإدارات بدقة ووضوح بعضها مع بعض.</w:t>
      </w:r>
    </w:p>
    <w:p w14:paraId="42493C53" w14:textId="1C9D7025" w:rsidR="008D588E" w:rsidRPr="008D588E" w:rsidRDefault="003E0F4F" w:rsidP="008D588E">
      <w:pPr>
        <w:pStyle w:val="ListParagraph"/>
        <w:numPr>
          <w:ilvl w:val="0"/>
          <w:numId w:val="14"/>
        </w:numPr>
        <w:spacing w:after="0" w:line="240" w:lineRule="atLeast"/>
        <w:jc w:val="both"/>
        <w:rPr>
          <w:sz w:val="24"/>
          <w:szCs w:val="28"/>
          <w:rtl/>
        </w:rPr>
      </w:pPr>
      <w:r>
        <w:rPr>
          <w:rFonts w:hint="cs"/>
          <w:sz w:val="24"/>
          <w:szCs w:val="28"/>
          <w:rtl/>
        </w:rPr>
        <w:t>التنسيق العام بين نشاط هذه الإدارات.</w:t>
      </w:r>
      <w:r>
        <w:rPr>
          <w:noProof/>
        </w:rPr>
        <mc:AlternateContent>
          <mc:Choice Requires="wps">
            <w:drawing>
              <wp:anchor distT="0" distB="0" distL="114300" distR="114300" simplePos="0" relativeHeight="251660288" behindDoc="0" locked="0" layoutInCell="1" allowOverlap="1" wp14:anchorId="65E67129" wp14:editId="54902C40">
                <wp:simplePos x="0" y="0"/>
                <wp:positionH relativeFrom="margin">
                  <wp:align>center</wp:align>
                </wp:positionH>
                <wp:positionV relativeFrom="paragraph">
                  <wp:posOffset>289560</wp:posOffset>
                </wp:positionV>
                <wp:extent cx="1219200" cy="409575"/>
                <wp:effectExtent l="0" t="0" r="19050" b="28575"/>
                <wp:wrapNone/>
                <wp:docPr id="20" name="مربع نص 20"/>
                <wp:cNvGraphicFramePr/>
                <a:graphic xmlns:a="http://schemas.openxmlformats.org/drawingml/2006/main">
                  <a:graphicData uri="http://schemas.microsoft.com/office/word/2010/wordprocessingShape">
                    <wps:wsp>
                      <wps:cNvSpPr txBox="1"/>
                      <wps:spPr>
                        <a:xfrm>
                          <a:off x="0" y="0"/>
                          <a:ext cx="1219200" cy="409575"/>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37211AD" w14:textId="77777777" w:rsidR="003E0F4F" w:rsidRPr="009529E3" w:rsidRDefault="003E0F4F" w:rsidP="003E0F4F">
                            <w:pPr>
                              <w:jc w:val="center"/>
                              <w:rPr>
                                <w:b/>
                                <w:bCs/>
                                <w:sz w:val="22"/>
                                <w:szCs w:val="26"/>
                              </w:rPr>
                            </w:pPr>
                            <w:r w:rsidRPr="009529E3">
                              <w:rPr>
                                <w:rFonts w:hint="cs"/>
                                <w:b/>
                                <w:bCs/>
                                <w:sz w:val="22"/>
                                <w:szCs w:val="26"/>
                                <w:rtl/>
                              </w:rPr>
                              <w:t>المدير العام</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type w14:anchorId="65E67129" id="_x0000_t202" coordsize="21600,21600" o:spt="202" path="m,l,21600r21600,l21600,xe">
                <v:stroke joinstyle="miter"/>
                <v:path gradientshapeok="t" o:connecttype="rect"/>
              </v:shapetype>
              <v:shape id="مربع نص 20" o:spid="_x0000_s1026" type="#_x0000_t202" style="position:absolute;left:0;text-align:left;margin-left:0;margin-top:22.8pt;width:96pt;height:32.25pt;z-index:251660288;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" fillcolor="white [3201]" strokeweight="1.5pt">
                <v:textbox>
                  <w:txbxContent>
                    <w:p w14:paraId="237211AD" w14:textId="77777777" w:rsidR="003E0F4F" w:rsidRPr="009529E3" w:rsidRDefault="003E0F4F" w:rsidP="003E0F4F">
                      <w:pPr>
                        <w:jc w:val="center"/>
                        <w:rPr>
                          <w:b/>
                          <w:bCs/>
                          <w:sz w:val="22"/>
                          <w:szCs w:val="26"/>
                        </w:rPr>
                      </w:pPr>
                      <w:r w:rsidRPr="009529E3">
                        <w:rPr>
                          <w:rFonts w:hint="cs"/>
                          <w:b/>
                          <w:bCs/>
                          <w:sz w:val="22"/>
                          <w:szCs w:val="26"/>
                          <w:rtl/>
                        </w:rPr>
                        <w:t>المدير العام</w:t>
                      </w:r>
                    </w:p>
                  </w:txbxContent>
                </v:textbox>
                <w10:wrap anchorx="margin"/>
              </v:shape>
            </w:pict>
          </mc:Fallback>
        </mc:AlternateContent>
      </w:r>
    </w:p>
    <w:p w14:paraId="0597C162" w14:textId="76FC0D1A" w:rsidR="003E0F4F" w:rsidRDefault="003E0F4F" w:rsidP="003E0F4F">
      <w:pPr>
        <w:spacing w:after="0" w:line="240" w:lineRule="atLeast"/>
        <w:jc w:val="both"/>
        <w:rPr>
          <w:sz w:val="24"/>
          <w:szCs w:val="28"/>
          <w:rtl/>
        </w:rPr>
      </w:pPr>
      <w:r>
        <w:rPr>
          <w:noProof/>
          <w:sz w:val="24"/>
          <w:szCs w:val="28"/>
        </w:rPr>
        <mc:AlternateContent>
          <mc:Choice Requires="wps">
            <w:drawing>
              <wp:anchor distT="0" distB="0" distL="114300" distR="114300" simplePos="0" relativeHeight="251683840" behindDoc="0" locked="0" layoutInCell="1" allowOverlap="1" wp14:anchorId="39FE84D8" wp14:editId="743B1407">
                <wp:simplePos x="0" y="0"/>
                <wp:positionH relativeFrom="margin">
                  <wp:posOffset>2464435</wp:posOffset>
                </wp:positionH>
                <wp:positionV relativeFrom="paragraph">
                  <wp:posOffset>3889375</wp:posOffset>
                </wp:positionV>
                <wp:extent cx="876300" cy="628650"/>
                <wp:effectExtent l="0" t="0" r="19050" b="19050"/>
                <wp:wrapNone/>
                <wp:docPr id="185" name="مربع نص 185"/>
                <wp:cNvGraphicFramePr/>
                <a:graphic xmlns:a="http://schemas.openxmlformats.org/drawingml/2006/main">
                  <a:graphicData uri="http://schemas.microsoft.com/office/word/2010/wordprocessingShape">
                    <wps:wsp>
                      <wps:cNvSpPr txBox="1"/>
                      <wps:spPr>
                        <a:xfrm>
                          <a:off x="0" y="0"/>
                          <a:ext cx="876300" cy="62865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178D2BB" w14:textId="77777777" w:rsidR="003E0F4F" w:rsidRPr="009529E3" w:rsidRDefault="003E0F4F" w:rsidP="003E0F4F">
                            <w:pPr>
                              <w:spacing w:after="0" w:line="240" w:lineRule="atLeast"/>
                              <w:jc w:val="center"/>
                              <w:rPr>
                                <w:b/>
                                <w:bCs/>
                                <w:sz w:val="22"/>
                                <w:szCs w:val="26"/>
                              </w:rPr>
                            </w:pPr>
                            <w:r>
                              <w:rPr>
                                <w:rFonts w:hint="cs"/>
                                <w:b/>
                                <w:bCs/>
                                <w:sz w:val="22"/>
                                <w:szCs w:val="26"/>
                                <w:rtl/>
                              </w:rPr>
                              <w:t>الأقسام الفرعية</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FE84D8" id="مربع نص 185" o:spid="_x0000_s1027" type="#_x0000_t202" style="position:absolute;left:0;text-align:left;margin-left:194.05pt;margin-top:306.25pt;width:69pt;height:49.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" fillcolor="white [3201]" strokeweight="1.5pt">
                <v:textbox>
                  <w:txbxContent>
                    <w:p w14:paraId="7178D2BB" w14:textId="77777777" w:rsidR="003E0F4F" w:rsidRPr="009529E3" w:rsidRDefault="003E0F4F" w:rsidP="003E0F4F">
                      <w:pPr>
                        <w:spacing w:after="0" w:line="240" w:lineRule="atLeast"/>
                        <w:jc w:val="center"/>
                        <w:rPr>
                          <w:b/>
                          <w:bCs/>
                          <w:sz w:val="22"/>
                          <w:szCs w:val="26"/>
                        </w:rPr>
                      </w:pPr>
                      <w:r>
                        <w:rPr>
                          <w:rFonts w:hint="cs"/>
                          <w:b/>
                          <w:bCs/>
                          <w:sz w:val="22"/>
                          <w:szCs w:val="26"/>
                          <w:rtl/>
                        </w:rPr>
                        <w:t>الأقسام الفرعية</w:t>
                      </w:r>
                    </w:p>
                  </w:txbxContent>
                </v:textbox>
                <w10:wrap anchorx="margin"/>
              </v:shape>
            </w:pict>
          </mc:Fallback>
        </mc:AlternateContent>
      </w:r>
      <w:r>
        <w:rPr>
          <w:noProof/>
          <w:sz w:val="24"/>
          <w:szCs w:val="28"/>
        </w:rPr>
        <mc:AlternateContent>
          <mc:Choice Requires="wps">
            <w:drawing>
              <wp:anchor distT="0" distB="0" distL="114300" distR="114300" simplePos="0" relativeHeight="251684864" behindDoc="0" locked="0" layoutInCell="1" allowOverlap="1" wp14:anchorId="197C4E46" wp14:editId="50D3A57A">
                <wp:simplePos x="0" y="0"/>
                <wp:positionH relativeFrom="column">
                  <wp:posOffset>2914650</wp:posOffset>
                </wp:positionH>
                <wp:positionV relativeFrom="paragraph">
                  <wp:posOffset>3479800</wp:posOffset>
                </wp:positionV>
                <wp:extent cx="0" cy="409575"/>
                <wp:effectExtent l="76200" t="0" r="57150" b="47625"/>
                <wp:wrapNone/>
                <wp:docPr id="186" name="رابط كسهم مستقيم 186"/>
                <wp:cNvGraphicFramePr/>
                <a:graphic xmlns:a="http://schemas.openxmlformats.org/drawingml/2006/main">
                  <a:graphicData uri="http://schemas.microsoft.com/office/word/2010/wordprocessingShape">
                    <wps:wsp>
                      <wps:cNvCnPr/>
                      <wps:spPr>
                        <a:xfrm>
                          <a:off x="0" y="0"/>
                          <a:ext cx="0" cy="40957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587D1640" id="_x0000_t32" coordsize="21600,21600" o:spt="32" o:oned="t" path="m,l21600,21600e" filled="f">
                <v:path arrowok="t" fillok="f" o:connecttype="none"/>
                <o:lock v:ext="edit" shapetype="t"/>
              </v:shapetype>
              <v:shape id="رابط كسهم مستقيم 186" o:spid="_x0000_s1026" type="#_x0000_t32" style="position:absolute;left:0;text-align:left;margin-left:229.5pt;margin-top:274pt;width:0;height:32.25pt;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" strokecolor="black [3213]" strokeweight=".5pt">
                <v:stroke endarrow="block" joinstyle="miter"/>
              </v:shape>
            </w:pict>
          </mc:Fallback>
        </mc:AlternateContent>
      </w:r>
      <w:r>
        <w:rPr>
          <w:noProof/>
          <w:sz w:val="24"/>
          <w:szCs w:val="28"/>
        </w:rPr>
        <mc:AlternateContent>
          <mc:Choice Requires="wps">
            <w:drawing>
              <wp:anchor distT="0" distB="0" distL="114300" distR="114300" simplePos="0" relativeHeight="251682816" behindDoc="0" locked="0" layoutInCell="1" allowOverlap="1" wp14:anchorId="62800F30" wp14:editId="65D3846B">
                <wp:simplePos x="0" y="0"/>
                <wp:positionH relativeFrom="column">
                  <wp:posOffset>971550</wp:posOffset>
                </wp:positionH>
                <wp:positionV relativeFrom="paragraph">
                  <wp:posOffset>1793875</wp:posOffset>
                </wp:positionV>
                <wp:extent cx="0" cy="361950"/>
                <wp:effectExtent l="76200" t="0" r="76200" b="57150"/>
                <wp:wrapNone/>
                <wp:docPr id="184" name="رابط كسهم مستقيم 184"/>
                <wp:cNvGraphicFramePr/>
                <a:graphic xmlns:a="http://schemas.openxmlformats.org/drawingml/2006/main">
                  <a:graphicData uri="http://schemas.microsoft.com/office/word/2010/wordprocessingShape">
                    <wps:wsp>
                      <wps:cNvCnPr/>
                      <wps:spPr>
                        <a:xfrm>
                          <a:off x="0" y="0"/>
                          <a:ext cx="0" cy="3619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16E4A1A3" id="رابط كسهم مستقيم 184" o:spid="_x0000_s1026" type="#_x0000_t32" style="position:absolute;left:0;text-align:left;margin-left:76.5pt;margin-top:141.25pt;width:0;height:28.5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" strokecolor="black [3213]" strokeweight=".5pt">
                <v:stroke endarrow="block" joinstyle="miter"/>
              </v:shape>
            </w:pict>
          </mc:Fallback>
        </mc:AlternateContent>
      </w:r>
      <w:r>
        <w:rPr>
          <w:noProof/>
          <w:sz w:val="24"/>
          <w:szCs w:val="28"/>
        </w:rPr>
        <mc:AlternateContent>
          <mc:Choice Requires="wps">
            <w:drawing>
              <wp:anchor distT="0" distB="0" distL="114300" distR="114300" simplePos="0" relativeHeight="251681792" behindDoc="0" locked="0" layoutInCell="1" allowOverlap="1" wp14:anchorId="7E8BF0DB" wp14:editId="59A408A7">
                <wp:simplePos x="0" y="0"/>
                <wp:positionH relativeFrom="column">
                  <wp:posOffset>1390015</wp:posOffset>
                </wp:positionH>
                <wp:positionV relativeFrom="paragraph">
                  <wp:posOffset>1803400</wp:posOffset>
                </wp:positionV>
                <wp:extent cx="9525" cy="285750"/>
                <wp:effectExtent l="38100" t="0" r="66675" b="57150"/>
                <wp:wrapNone/>
                <wp:docPr id="183" name="رابط كسهم مستقيم 183"/>
                <wp:cNvGraphicFramePr/>
                <a:graphic xmlns:a="http://schemas.openxmlformats.org/drawingml/2006/main">
                  <a:graphicData uri="http://schemas.microsoft.com/office/word/2010/wordprocessingShape">
                    <wps:wsp>
                      <wps:cNvCnPr/>
                      <wps:spPr>
                        <a:xfrm>
                          <a:off x="0" y="0"/>
                          <a:ext cx="9525" cy="2857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3EAA19BE" id="رابط كسهم مستقيم 183" o:spid="_x0000_s1026" type="#_x0000_t32" style="position:absolute;left:0;text-align:left;margin-left:109.45pt;margin-top:142pt;width:.75pt;height:2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" strokecolor="black [3213]" strokeweight=".5pt">
                <v:stroke endarrow="block" joinstyle="miter"/>
              </v:shape>
            </w:pict>
          </mc:Fallback>
        </mc:AlternateContent>
      </w:r>
      <w:r>
        <w:rPr>
          <w:noProof/>
          <w:sz w:val="24"/>
          <w:szCs w:val="28"/>
        </w:rPr>
        <mc:AlternateContent>
          <mc:Choice Requires="wps">
            <w:drawing>
              <wp:anchor distT="0" distB="0" distL="114300" distR="114300" simplePos="0" relativeHeight="251680768" behindDoc="0" locked="0" layoutInCell="1" allowOverlap="1" wp14:anchorId="04ECDBB1" wp14:editId="0DB4D3CB">
                <wp:simplePos x="0" y="0"/>
                <wp:positionH relativeFrom="column">
                  <wp:posOffset>676275</wp:posOffset>
                </wp:positionH>
                <wp:positionV relativeFrom="paragraph">
                  <wp:posOffset>1803400</wp:posOffset>
                </wp:positionV>
                <wp:extent cx="0" cy="409575"/>
                <wp:effectExtent l="76200" t="0" r="57150" b="47625"/>
                <wp:wrapNone/>
                <wp:docPr id="182" name="رابط كسهم مستقيم 182"/>
                <wp:cNvGraphicFramePr/>
                <a:graphic xmlns:a="http://schemas.openxmlformats.org/drawingml/2006/main">
                  <a:graphicData uri="http://schemas.microsoft.com/office/word/2010/wordprocessingShape">
                    <wps:wsp>
                      <wps:cNvCnPr/>
                      <wps:spPr>
                        <a:xfrm>
                          <a:off x="0" y="0"/>
                          <a:ext cx="0" cy="40957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210754AD" id="رابط كسهم مستقيم 182" o:spid="_x0000_s1026" type="#_x0000_t32" style="position:absolute;left:0;text-align:left;margin-left:53.25pt;margin-top:142pt;width:0;height:32.25pt;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" strokecolor="black [3213]" strokeweight=".5pt">
                <v:stroke endarrow="block" joinstyle="miter"/>
              </v:shape>
            </w:pict>
          </mc:Fallback>
        </mc:AlternateContent>
      </w:r>
      <w:r>
        <w:rPr>
          <w:noProof/>
          <w:sz w:val="24"/>
          <w:szCs w:val="28"/>
        </w:rPr>
        <mc:AlternateContent>
          <mc:Choice Requires="wps">
            <w:drawing>
              <wp:anchor distT="0" distB="0" distL="114300" distR="114300" simplePos="0" relativeHeight="251679744" behindDoc="0" locked="0" layoutInCell="1" allowOverlap="1" wp14:anchorId="6D2DD8F4" wp14:editId="12E8EA0D">
                <wp:simplePos x="0" y="0"/>
                <wp:positionH relativeFrom="column">
                  <wp:posOffset>4200524</wp:posOffset>
                </wp:positionH>
                <wp:positionV relativeFrom="paragraph">
                  <wp:posOffset>1803400</wp:posOffset>
                </wp:positionV>
                <wp:extent cx="9525" cy="285750"/>
                <wp:effectExtent l="38100" t="0" r="66675" b="57150"/>
                <wp:wrapNone/>
                <wp:docPr id="181" name="رابط كسهم مستقيم 181"/>
                <wp:cNvGraphicFramePr/>
                <a:graphic xmlns:a="http://schemas.openxmlformats.org/drawingml/2006/main">
                  <a:graphicData uri="http://schemas.microsoft.com/office/word/2010/wordprocessingShape">
                    <wps:wsp>
                      <wps:cNvCnPr/>
                      <wps:spPr>
                        <a:xfrm>
                          <a:off x="0" y="0"/>
                          <a:ext cx="9525" cy="2857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365AC5E6" id="رابط كسهم مستقيم 181" o:spid="_x0000_s1026" type="#_x0000_t32" style="position:absolute;left:0;text-align:left;margin-left:330.75pt;margin-top:142pt;width:.75pt;height:2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" strokecolor="black [3213]" strokeweight=".5pt">
                <v:stroke endarrow="block" joinstyle="miter"/>
              </v:shape>
            </w:pict>
          </mc:Fallback>
        </mc:AlternateContent>
      </w:r>
      <w:r>
        <w:rPr>
          <w:noProof/>
          <w:sz w:val="24"/>
          <w:szCs w:val="28"/>
        </w:rPr>
        <mc:AlternateContent>
          <mc:Choice Requires="wps">
            <w:drawing>
              <wp:anchor distT="0" distB="0" distL="114300" distR="114300" simplePos="0" relativeHeight="251678720" behindDoc="0" locked="0" layoutInCell="1" allowOverlap="1" wp14:anchorId="0C67AD4C" wp14:editId="006FF569">
                <wp:simplePos x="0" y="0"/>
                <wp:positionH relativeFrom="column">
                  <wp:posOffset>4733925</wp:posOffset>
                </wp:positionH>
                <wp:positionV relativeFrom="paragraph">
                  <wp:posOffset>1784351</wp:posOffset>
                </wp:positionV>
                <wp:extent cx="0" cy="361950"/>
                <wp:effectExtent l="76200" t="0" r="76200" b="57150"/>
                <wp:wrapNone/>
                <wp:docPr id="180" name="رابط كسهم مستقيم 180"/>
                <wp:cNvGraphicFramePr/>
                <a:graphic xmlns:a="http://schemas.openxmlformats.org/drawingml/2006/main">
                  <a:graphicData uri="http://schemas.microsoft.com/office/word/2010/wordprocessingShape">
                    <wps:wsp>
                      <wps:cNvCnPr/>
                      <wps:spPr>
                        <a:xfrm>
                          <a:off x="0" y="0"/>
                          <a:ext cx="0" cy="3619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0C560BB9" id="رابط كسهم مستقيم 180" o:spid="_x0000_s1026" type="#_x0000_t32" style="position:absolute;left:0;text-align:left;margin-left:372.75pt;margin-top:140.5pt;width:0;height:28.5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" strokecolor="black [3213]" strokeweight=".5pt">
                <v:stroke endarrow="block" joinstyle="miter"/>
              </v:shape>
            </w:pict>
          </mc:Fallback>
        </mc:AlternateContent>
      </w:r>
      <w:r>
        <w:rPr>
          <w:noProof/>
          <w:sz w:val="24"/>
          <w:szCs w:val="28"/>
        </w:rPr>
        <mc:AlternateContent>
          <mc:Choice Requires="wps">
            <w:drawing>
              <wp:anchor distT="0" distB="0" distL="114300" distR="114300" simplePos="0" relativeHeight="251677696" behindDoc="0" locked="0" layoutInCell="1" allowOverlap="1" wp14:anchorId="6226647B" wp14:editId="75E9AA62">
                <wp:simplePos x="0" y="0"/>
                <wp:positionH relativeFrom="column">
                  <wp:posOffset>5162550</wp:posOffset>
                </wp:positionH>
                <wp:positionV relativeFrom="paragraph">
                  <wp:posOffset>1793875</wp:posOffset>
                </wp:positionV>
                <wp:extent cx="0" cy="409575"/>
                <wp:effectExtent l="76200" t="0" r="57150" b="47625"/>
                <wp:wrapNone/>
                <wp:docPr id="179" name="رابط كسهم مستقيم 179"/>
                <wp:cNvGraphicFramePr/>
                <a:graphic xmlns:a="http://schemas.openxmlformats.org/drawingml/2006/main">
                  <a:graphicData uri="http://schemas.microsoft.com/office/word/2010/wordprocessingShape">
                    <wps:wsp>
                      <wps:cNvCnPr/>
                      <wps:spPr>
                        <a:xfrm>
                          <a:off x="0" y="0"/>
                          <a:ext cx="0" cy="40957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2B84152A" id="رابط كسهم مستقيم 179" o:spid="_x0000_s1026" type="#_x0000_t32" style="position:absolute;left:0;text-align:left;margin-left:406.5pt;margin-top:141.25pt;width:0;height:32.25pt;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" strokecolor="black [3213]" strokeweight=".5pt">
                <v:stroke endarrow="block" joinstyle="miter"/>
              </v:shape>
            </w:pict>
          </mc:Fallback>
        </mc:AlternateContent>
      </w:r>
      <w:r>
        <w:rPr>
          <w:noProof/>
          <w:sz w:val="24"/>
          <w:szCs w:val="28"/>
        </w:rPr>
        <mc:AlternateContent>
          <mc:Choice Requires="wps">
            <w:drawing>
              <wp:anchor distT="0" distB="0" distL="114300" distR="114300" simplePos="0" relativeHeight="251662336" behindDoc="0" locked="0" layoutInCell="1" allowOverlap="1" wp14:anchorId="203A65E4" wp14:editId="7B63B211">
                <wp:simplePos x="0" y="0"/>
                <wp:positionH relativeFrom="margin">
                  <wp:posOffset>3762375</wp:posOffset>
                </wp:positionH>
                <wp:positionV relativeFrom="paragraph">
                  <wp:posOffset>1384300</wp:posOffset>
                </wp:positionV>
                <wp:extent cx="1905000" cy="409575"/>
                <wp:effectExtent l="0" t="0" r="19050" b="28575"/>
                <wp:wrapNone/>
                <wp:docPr id="164" name="مربع نص 164"/>
                <wp:cNvGraphicFramePr/>
                <a:graphic xmlns:a="http://schemas.openxmlformats.org/drawingml/2006/main">
                  <a:graphicData uri="http://schemas.microsoft.com/office/word/2010/wordprocessingShape">
                    <wps:wsp>
                      <wps:cNvSpPr txBox="1"/>
                      <wps:spPr>
                        <a:xfrm>
                          <a:off x="0" y="0"/>
                          <a:ext cx="1905000" cy="409575"/>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6F83528" w14:textId="77777777" w:rsidR="003E0F4F" w:rsidRPr="009529E3" w:rsidRDefault="003E0F4F" w:rsidP="003E0F4F">
                            <w:pPr>
                              <w:jc w:val="center"/>
                              <w:rPr>
                                <w:b/>
                                <w:bCs/>
                                <w:sz w:val="22"/>
                                <w:szCs w:val="26"/>
                              </w:rPr>
                            </w:pPr>
                            <w:r>
                              <w:rPr>
                                <w:rFonts w:hint="cs"/>
                                <w:b/>
                                <w:bCs/>
                                <w:sz w:val="22"/>
                                <w:szCs w:val="26"/>
                                <w:rtl/>
                              </w:rPr>
                              <w:t>قسم الشؤون المالية والإدارية</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03A65E4" id="مربع نص 164" o:spid="_x0000_s1028" type="#_x0000_t202" style="position:absolute;left:0;text-align:left;margin-left:296.25pt;margin-top:109pt;width:150pt;height:32.25pt;z-index:25166233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" fillcolor="white [3201]" strokeweight="1.5pt">
                <v:textbox>
                  <w:txbxContent>
                    <w:p w14:paraId="06F83528" w14:textId="77777777" w:rsidR="003E0F4F" w:rsidRPr="009529E3" w:rsidRDefault="003E0F4F" w:rsidP="003E0F4F">
                      <w:pPr>
                        <w:jc w:val="center"/>
                        <w:rPr>
                          <w:b/>
                          <w:bCs/>
                          <w:sz w:val="22"/>
                          <w:szCs w:val="26"/>
                        </w:rPr>
                      </w:pPr>
                      <w:r>
                        <w:rPr>
                          <w:rFonts w:hint="cs"/>
                          <w:b/>
                          <w:bCs/>
                          <w:sz w:val="22"/>
                          <w:szCs w:val="26"/>
                          <w:rtl/>
                        </w:rPr>
                        <w:t>قسم الشؤون المالية والإدارية</w:t>
                      </w:r>
                    </w:p>
                  </w:txbxContent>
                </v:textbox>
                <w10:wrap anchorx="margin"/>
              </v:shape>
            </w:pict>
          </mc:Fallback>
        </mc:AlternateContent>
      </w:r>
      <w:r>
        <w:rPr>
          <w:noProof/>
          <w:sz w:val="24"/>
          <w:szCs w:val="28"/>
        </w:rPr>
        <mc:AlternateContent>
          <mc:Choice Requires="wps">
            <w:drawing>
              <wp:anchor distT="0" distB="0" distL="114300" distR="114300" simplePos="0" relativeHeight="251663360" behindDoc="0" locked="0" layoutInCell="1" allowOverlap="1" wp14:anchorId="3AB33900" wp14:editId="089E948A">
                <wp:simplePos x="0" y="0"/>
                <wp:positionH relativeFrom="margin">
                  <wp:posOffset>104775</wp:posOffset>
                </wp:positionH>
                <wp:positionV relativeFrom="paragraph">
                  <wp:posOffset>1384300</wp:posOffset>
                </wp:positionV>
                <wp:extent cx="1905000" cy="409575"/>
                <wp:effectExtent l="0" t="0" r="19050" b="28575"/>
                <wp:wrapNone/>
                <wp:docPr id="165" name="مربع نص 165"/>
                <wp:cNvGraphicFramePr/>
                <a:graphic xmlns:a="http://schemas.openxmlformats.org/drawingml/2006/main">
                  <a:graphicData uri="http://schemas.microsoft.com/office/word/2010/wordprocessingShape">
                    <wps:wsp>
                      <wps:cNvSpPr txBox="1"/>
                      <wps:spPr>
                        <a:xfrm>
                          <a:off x="0" y="0"/>
                          <a:ext cx="1905000" cy="409575"/>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C546DBA" w14:textId="77777777" w:rsidR="003E0F4F" w:rsidRPr="009529E3" w:rsidRDefault="003E0F4F" w:rsidP="003E0F4F">
                            <w:pPr>
                              <w:jc w:val="center"/>
                              <w:rPr>
                                <w:b/>
                                <w:bCs/>
                                <w:sz w:val="22"/>
                                <w:szCs w:val="26"/>
                              </w:rPr>
                            </w:pPr>
                            <w:r>
                              <w:rPr>
                                <w:rFonts w:hint="cs"/>
                                <w:b/>
                                <w:bCs/>
                                <w:sz w:val="22"/>
                                <w:szCs w:val="26"/>
                                <w:rtl/>
                              </w:rPr>
                              <w:t>قسم الموارد البشرية</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AB33900" id="مربع نص 165" o:spid="_x0000_s1029" type="#_x0000_t202" style="position:absolute;left:0;text-align:left;margin-left:8.25pt;margin-top:109pt;width:150pt;height:32.25pt;z-index:25166336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" fillcolor="white [3201]" strokeweight="1.5pt">
                <v:textbox>
                  <w:txbxContent>
                    <w:p w14:paraId="7C546DBA" w14:textId="77777777" w:rsidR="003E0F4F" w:rsidRPr="009529E3" w:rsidRDefault="003E0F4F" w:rsidP="003E0F4F">
                      <w:pPr>
                        <w:jc w:val="center"/>
                        <w:rPr>
                          <w:b/>
                          <w:bCs/>
                          <w:sz w:val="22"/>
                          <w:szCs w:val="26"/>
                        </w:rPr>
                      </w:pPr>
                      <w:r>
                        <w:rPr>
                          <w:rFonts w:hint="cs"/>
                          <w:b/>
                          <w:bCs/>
                          <w:sz w:val="22"/>
                          <w:szCs w:val="26"/>
                          <w:rtl/>
                        </w:rPr>
                        <w:t>قسم الموارد البشرية</w:t>
                      </w:r>
                    </w:p>
                  </w:txbxContent>
                </v:textbox>
                <w10:wrap anchorx="margin"/>
              </v:shape>
            </w:pict>
          </mc:Fallback>
        </mc:AlternateContent>
      </w:r>
      <w:r>
        <w:rPr>
          <w:noProof/>
          <w:sz w:val="24"/>
          <w:szCs w:val="28"/>
        </w:rPr>
        <mc:AlternateContent>
          <mc:Choice Requires="wps">
            <w:drawing>
              <wp:anchor distT="0" distB="0" distL="114300" distR="114300" simplePos="0" relativeHeight="251676672" behindDoc="0" locked="0" layoutInCell="1" allowOverlap="1" wp14:anchorId="46B515F3" wp14:editId="2C17DE60">
                <wp:simplePos x="0" y="0"/>
                <wp:positionH relativeFrom="column">
                  <wp:posOffset>952500</wp:posOffset>
                </wp:positionH>
                <wp:positionV relativeFrom="paragraph">
                  <wp:posOffset>1174750</wp:posOffset>
                </wp:positionV>
                <wp:extent cx="0" cy="209550"/>
                <wp:effectExtent l="0" t="0" r="19050" b="19050"/>
                <wp:wrapNone/>
                <wp:docPr id="178" name="رابط مستقيم 178"/>
                <wp:cNvGraphicFramePr/>
                <a:graphic xmlns:a="http://schemas.openxmlformats.org/drawingml/2006/main">
                  <a:graphicData uri="http://schemas.microsoft.com/office/word/2010/wordprocessingShape">
                    <wps:wsp>
                      <wps:cNvCnPr/>
                      <wps:spPr>
                        <a:xfrm>
                          <a:off x="0" y="0"/>
                          <a:ext cx="0" cy="20955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7EC883FD" id="رابط مستقيم 178" o:spid="_x0000_s1026" style="position:absolute;left:0;text-align:left;z-index:251676672;visibility:visible;mso-wrap-style:square;mso-wrap-distance-left:9pt;mso-wrap-distance-top:0;mso-wrap-distance-right:9pt;mso-wrap-distance-bottom:0;mso-position-horizontal:absolute;mso-position-horizontal-relative:text;mso-position-vertical:absolute;mso-position-vertical-relative:text" from="75pt,92.5pt" to="75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" strokecolor="black [3213]" strokeweight="1.5pt">
                <v:stroke joinstyle="miter"/>
              </v:line>
            </w:pict>
          </mc:Fallback>
        </mc:AlternateContent>
      </w:r>
      <w:r>
        <w:rPr>
          <w:noProof/>
          <w:sz w:val="24"/>
          <w:szCs w:val="28"/>
        </w:rPr>
        <mc:AlternateContent>
          <mc:Choice Requires="wps">
            <w:drawing>
              <wp:anchor distT="0" distB="0" distL="114300" distR="114300" simplePos="0" relativeHeight="251675648" behindDoc="0" locked="0" layoutInCell="1" allowOverlap="1" wp14:anchorId="2ABACD36" wp14:editId="5B5F5D44">
                <wp:simplePos x="0" y="0"/>
                <wp:positionH relativeFrom="column">
                  <wp:posOffset>4695825</wp:posOffset>
                </wp:positionH>
                <wp:positionV relativeFrom="paragraph">
                  <wp:posOffset>1174750</wp:posOffset>
                </wp:positionV>
                <wp:extent cx="0" cy="209550"/>
                <wp:effectExtent l="0" t="0" r="19050" b="19050"/>
                <wp:wrapNone/>
                <wp:docPr id="177" name="رابط مستقيم 177"/>
                <wp:cNvGraphicFramePr/>
                <a:graphic xmlns:a="http://schemas.openxmlformats.org/drawingml/2006/main">
                  <a:graphicData uri="http://schemas.microsoft.com/office/word/2010/wordprocessingShape">
                    <wps:wsp>
                      <wps:cNvCnPr/>
                      <wps:spPr>
                        <a:xfrm>
                          <a:off x="0" y="0"/>
                          <a:ext cx="0" cy="20955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2097D721" id="رابط مستقيم 177" o:spid="_x0000_s1026" style="position:absolute;left:0;text-align:left;z-index:251675648;visibility:visible;mso-wrap-style:square;mso-wrap-distance-left:9pt;mso-wrap-distance-top:0;mso-wrap-distance-right:9pt;mso-wrap-distance-bottom:0;mso-position-horizontal:absolute;mso-position-horizontal-relative:text;mso-position-vertical:absolute;mso-position-vertical-relative:text" from="369.75pt,92.5pt" to="369.75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" strokecolor="black [3213]" strokeweight="1.5pt">
                <v:stroke joinstyle="miter"/>
              </v:line>
            </w:pict>
          </mc:Fallback>
        </mc:AlternateContent>
      </w:r>
      <w:r>
        <w:rPr>
          <w:noProof/>
          <w:sz w:val="24"/>
          <w:szCs w:val="28"/>
        </w:rPr>
        <mc:AlternateContent>
          <mc:Choice Requires="wps">
            <w:drawing>
              <wp:anchor distT="0" distB="0" distL="114300" distR="114300" simplePos="0" relativeHeight="251674624" behindDoc="0" locked="0" layoutInCell="1" allowOverlap="1" wp14:anchorId="7489F2EF" wp14:editId="6B39B6FA">
                <wp:simplePos x="0" y="0"/>
                <wp:positionH relativeFrom="column">
                  <wp:posOffset>2514600</wp:posOffset>
                </wp:positionH>
                <wp:positionV relativeFrom="paragraph">
                  <wp:posOffset>1022350</wp:posOffset>
                </wp:positionV>
                <wp:extent cx="0" cy="152400"/>
                <wp:effectExtent l="0" t="0" r="19050" b="19050"/>
                <wp:wrapNone/>
                <wp:docPr id="176" name="رابط مستقيم 176"/>
                <wp:cNvGraphicFramePr/>
                <a:graphic xmlns:a="http://schemas.openxmlformats.org/drawingml/2006/main">
                  <a:graphicData uri="http://schemas.microsoft.com/office/word/2010/wordprocessingShape">
                    <wps:wsp>
                      <wps:cNvCnPr/>
                      <wps:spPr>
                        <a:xfrm>
                          <a:off x="0" y="0"/>
                          <a:ext cx="0" cy="15240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66EF2FB1" id="رابط مستقيم 176" o:spid="_x0000_s1026" style="position:absolute;left:0;text-align:left;z-index:251674624;visibility:visible;mso-wrap-style:square;mso-wrap-distance-left:9pt;mso-wrap-distance-top:0;mso-wrap-distance-right:9pt;mso-wrap-distance-bottom:0;mso-position-horizontal:absolute;mso-position-horizontal-relative:text;mso-position-vertical:absolute;mso-position-vertical-relative:text" from="198pt,80.5pt" to="198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" strokecolor="black [3213]" strokeweight="1.5pt">
                <v:stroke joinstyle="miter"/>
              </v:line>
            </w:pict>
          </mc:Fallback>
        </mc:AlternateContent>
      </w:r>
      <w:r>
        <w:rPr>
          <w:noProof/>
          <w:sz w:val="24"/>
          <w:szCs w:val="28"/>
        </w:rPr>
        <mc:AlternateContent>
          <mc:Choice Requires="wps">
            <w:drawing>
              <wp:anchor distT="0" distB="0" distL="114300" distR="114300" simplePos="0" relativeHeight="251673600" behindDoc="0" locked="0" layoutInCell="1" allowOverlap="1" wp14:anchorId="202D9447" wp14:editId="0F9E1A39">
                <wp:simplePos x="0" y="0"/>
                <wp:positionH relativeFrom="column">
                  <wp:posOffset>952500</wp:posOffset>
                </wp:positionH>
                <wp:positionV relativeFrom="paragraph">
                  <wp:posOffset>1174750</wp:posOffset>
                </wp:positionV>
                <wp:extent cx="1562100" cy="0"/>
                <wp:effectExtent l="0" t="0" r="19050" b="19050"/>
                <wp:wrapNone/>
                <wp:docPr id="175" name="رابط مستقيم 175"/>
                <wp:cNvGraphicFramePr/>
                <a:graphic xmlns:a="http://schemas.openxmlformats.org/drawingml/2006/main">
                  <a:graphicData uri="http://schemas.microsoft.com/office/word/2010/wordprocessingShape">
                    <wps:wsp>
                      <wps:cNvCnPr/>
                      <wps:spPr>
                        <a:xfrm>
                          <a:off x="0" y="0"/>
                          <a:ext cx="156210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68C07DD0" id="رابط مستقيم 175" o:spid="_x0000_s1026" style="position:absolute;left:0;text-align:left;z-index:251673600;visibility:visible;mso-wrap-style:square;mso-wrap-distance-left:9pt;mso-wrap-distance-top:0;mso-wrap-distance-right:9pt;mso-wrap-distance-bottom:0;mso-position-horizontal:absolute;mso-position-horizontal-relative:text;mso-position-vertical:absolute;mso-position-vertical-relative:text" from="75pt,92.5pt" to="198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" strokecolor="black [3213]" strokeweight="1.5pt">
                <v:stroke joinstyle="miter"/>
              </v:line>
            </w:pict>
          </mc:Fallback>
        </mc:AlternateContent>
      </w:r>
      <w:r>
        <w:rPr>
          <w:noProof/>
          <w:sz w:val="24"/>
          <w:szCs w:val="28"/>
        </w:rPr>
        <mc:AlternateContent>
          <mc:Choice Requires="wps">
            <w:drawing>
              <wp:anchor distT="0" distB="0" distL="114300" distR="114300" simplePos="0" relativeHeight="251672576" behindDoc="0" locked="0" layoutInCell="1" allowOverlap="1" wp14:anchorId="3F60B98D" wp14:editId="7CBB1C94">
                <wp:simplePos x="0" y="0"/>
                <wp:positionH relativeFrom="column">
                  <wp:posOffset>3143250</wp:posOffset>
                </wp:positionH>
                <wp:positionV relativeFrom="paragraph">
                  <wp:posOffset>1174750</wp:posOffset>
                </wp:positionV>
                <wp:extent cx="1562100" cy="0"/>
                <wp:effectExtent l="0" t="0" r="19050" b="19050"/>
                <wp:wrapNone/>
                <wp:docPr id="174" name="رابط مستقيم 174"/>
                <wp:cNvGraphicFramePr/>
                <a:graphic xmlns:a="http://schemas.openxmlformats.org/drawingml/2006/main">
                  <a:graphicData uri="http://schemas.microsoft.com/office/word/2010/wordprocessingShape">
                    <wps:wsp>
                      <wps:cNvCnPr/>
                      <wps:spPr>
                        <a:xfrm>
                          <a:off x="0" y="0"/>
                          <a:ext cx="156210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14DA5CA5" id="رابط مستقيم 174" o:spid="_x0000_s1026" style="position:absolute;left:0;text-align:left;z-index:251672576;visibility:visible;mso-wrap-style:square;mso-wrap-distance-left:9pt;mso-wrap-distance-top:0;mso-wrap-distance-right:9pt;mso-wrap-distance-bottom:0;mso-position-horizontal:absolute;mso-position-horizontal-relative:text;mso-position-vertical:absolute;mso-position-vertical-relative:text" from="247.5pt,92.5pt" to="370.5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" strokecolor="black [3213]" strokeweight="1.5pt">
                <v:stroke joinstyle="miter"/>
              </v:line>
            </w:pict>
          </mc:Fallback>
        </mc:AlternateContent>
      </w:r>
      <w:r>
        <w:rPr>
          <w:noProof/>
          <w:sz w:val="24"/>
          <w:szCs w:val="28"/>
        </w:rPr>
        <mc:AlternateContent>
          <mc:Choice Requires="wps">
            <w:drawing>
              <wp:anchor distT="0" distB="0" distL="114300" distR="114300" simplePos="0" relativeHeight="251671552" behindDoc="0" locked="0" layoutInCell="1" allowOverlap="1" wp14:anchorId="3144491C" wp14:editId="23B58E04">
                <wp:simplePos x="0" y="0"/>
                <wp:positionH relativeFrom="column">
                  <wp:posOffset>3152775</wp:posOffset>
                </wp:positionH>
                <wp:positionV relativeFrom="paragraph">
                  <wp:posOffset>1022350</wp:posOffset>
                </wp:positionV>
                <wp:extent cx="0" cy="152400"/>
                <wp:effectExtent l="0" t="0" r="19050" b="19050"/>
                <wp:wrapNone/>
                <wp:docPr id="173" name="رابط مستقيم 173"/>
                <wp:cNvGraphicFramePr/>
                <a:graphic xmlns:a="http://schemas.openxmlformats.org/drawingml/2006/main">
                  <a:graphicData uri="http://schemas.microsoft.com/office/word/2010/wordprocessingShape">
                    <wps:wsp>
                      <wps:cNvCnPr/>
                      <wps:spPr>
                        <a:xfrm>
                          <a:off x="0" y="0"/>
                          <a:ext cx="0" cy="15240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45B1A953" id="رابط مستقيم 173" o:spid="_x0000_s1026" style="position:absolute;left:0;text-align:left;z-index:251671552;visibility:visible;mso-wrap-style:square;mso-wrap-distance-left:9pt;mso-wrap-distance-top:0;mso-wrap-distance-right:9pt;mso-wrap-distance-bottom:0;mso-position-horizontal:absolute;mso-position-horizontal-relative:text;mso-position-vertical:absolute;mso-position-vertical-relative:text" from="248.25pt,80.5pt" to="248.25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" strokecolor="black [3213]" strokeweight="1.5pt">
                <v:stroke joinstyle="miter"/>
              </v:line>
            </w:pict>
          </mc:Fallback>
        </mc:AlternateContent>
      </w:r>
      <w:r>
        <w:rPr>
          <w:noProof/>
          <w:sz w:val="24"/>
          <w:szCs w:val="28"/>
        </w:rPr>
        <mc:AlternateContent>
          <mc:Choice Requires="wps">
            <w:drawing>
              <wp:anchor distT="0" distB="0" distL="114300" distR="114300" simplePos="0" relativeHeight="251670528" behindDoc="0" locked="0" layoutInCell="1" allowOverlap="1" wp14:anchorId="0715F6F0" wp14:editId="70AF139A">
                <wp:simplePos x="0" y="0"/>
                <wp:positionH relativeFrom="column">
                  <wp:posOffset>2895600</wp:posOffset>
                </wp:positionH>
                <wp:positionV relativeFrom="paragraph">
                  <wp:posOffset>403225</wp:posOffset>
                </wp:positionV>
                <wp:extent cx="0" cy="219075"/>
                <wp:effectExtent l="76200" t="0" r="57150" b="47625"/>
                <wp:wrapNone/>
                <wp:docPr id="172" name="رابط كسهم مستقيم 172"/>
                <wp:cNvGraphicFramePr/>
                <a:graphic xmlns:a="http://schemas.openxmlformats.org/drawingml/2006/main">
                  <a:graphicData uri="http://schemas.microsoft.com/office/word/2010/wordprocessingShape">
                    <wps:wsp>
                      <wps:cNvCnPr/>
                      <wps:spPr>
                        <a:xfrm>
                          <a:off x="0" y="0"/>
                          <a:ext cx="0" cy="21907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61B5C218" id="رابط كسهم مستقيم 172" o:spid="_x0000_s1026" type="#_x0000_t32" style="position:absolute;left:0;text-align:left;margin-left:228pt;margin-top:31.75pt;width:0;height:17.25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" strokecolor="black [3213]" strokeweight=".5pt">
                <v:stroke endarrow="block" joinstyle="miter"/>
              </v:shape>
            </w:pict>
          </mc:Fallback>
        </mc:AlternateContent>
      </w:r>
      <w:r>
        <w:rPr>
          <w:noProof/>
          <w:sz w:val="24"/>
          <w:szCs w:val="28"/>
        </w:rPr>
        <mc:AlternateContent>
          <mc:Choice Requires="wps">
            <w:drawing>
              <wp:anchor distT="0" distB="0" distL="114300" distR="114300" simplePos="0" relativeHeight="251669504" behindDoc="0" locked="0" layoutInCell="1" allowOverlap="1" wp14:anchorId="078FE08D" wp14:editId="35A64063">
                <wp:simplePos x="0" y="0"/>
                <wp:positionH relativeFrom="column">
                  <wp:posOffset>-323850</wp:posOffset>
                </wp:positionH>
                <wp:positionV relativeFrom="paragraph">
                  <wp:posOffset>2012950</wp:posOffset>
                </wp:positionV>
                <wp:extent cx="6515100" cy="1466850"/>
                <wp:effectExtent l="0" t="0" r="19050" b="19050"/>
                <wp:wrapNone/>
                <wp:docPr id="171" name="شكل بيضاوي 171"/>
                <wp:cNvGraphicFramePr/>
                <a:graphic xmlns:a="http://schemas.openxmlformats.org/drawingml/2006/main">
                  <a:graphicData uri="http://schemas.microsoft.com/office/word/2010/wordprocessingShape">
                    <wps:wsp>
                      <wps:cNvSpPr/>
                      <wps:spPr>
                        <a:xfrm>
                          <a:off x="0" y="0"/>
                          <a:ext cx="6515100" cy="1466850"/>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oval w14:anchorId="2C82F57E" id="شكل بيضاوي 171" o:spid="_x0000_s1026" style="position:absolute;left:0;text-align:left;margin-left:-25.5pt;margin-top:158.5pt;width:513pt;height:11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" filled="f" strokecolor="black [3213]" strokeweight="1.5pt">
                <v:stroke joinstyle="miter"/>
              </v:oval>
            </w:pict>
          </mc:Fallback>
        </mc:AlternateContent>
      </w:r>
      <w:r>
        <w:rPr>
          <w:noProof/>
          <w:sz w:val="24"/>
          <w:szCs w:val="28"/>
        </w:rPr>
        <mc:AlternateContent>
          <mc:Choice Requires="wps">
            <w:drawing>
              <wp:anchor distT="0" distB="0" distL="114300" distR="114300" simplePos="0" relativeHeight="251668480" behindDoc="0" locked="0" layoutInCell="1" allowOverlap="1" wp14:anchorId="4600F486" wp14:editId="2DB19B5D">
                <wp:simplePos x="0" y="0"/>
                <wp:positionH relativeFrom="margin">
                  <wp:posOffset>314325</wp:posOffset>
                </wp:positionH>
                <wp:positionV relativeFrom="paragraph">
                  <wp:posOffset>2403475</wp:posOffset>
                </wp:positionV>
                <wp:extent cx="1152525" cy="628650"/>
                <wp:effectExtent l="0" t="0" r="28575" b="19050"/>
                <wp:wrapNone/>
                <wp:docPr id="170" name="مربع نص 170"/>
                <wp:cNvGraphicFramePr/>
                <a:graphic xmlns:a="http://schemas.openxmlformats.org/drawingml/2006/main">
                  <a:graphicData uri="http://schemas.microsoft.com/office/word/2010/wordprocessingShape">
                    <wps:wsp>
                      <wps:cNvSpPr txBox="1"/>
                      <wps:spPr>
                        <a:xfrm>
                          <a:off x="0" y="0"/>
                          <a:ext cx="1152525" cy="62865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1C8BFB1" w14:textId="77777777" w:rsidR="003E0F4F" w:rsidRPr="009529E3" w:rsidRDefault="003E0F4F" w:rsidP="003E0F4F">
                            <w:pPr>
                              <w:spacing w:after="0" w:line="240" w:lineRule="atLeast"/>
                              <w:jc w:val="center"/>
                              <w:rPr>
                                <w:b/>
                                <w:bCs/>
                                <w:sz w:val="22"/>
                                <w:szCs w:val="26"/>
                              </w:rPr>
                            </w:pPr>
                            <w:r>
                              <w:rPr>
                                <w:rFonts w:hint="cs"/>
                                <w:b/>
                                <w:bCs/>
                                <w:sz w:val="22"/>
                                <w:szCs w:val="26"/>
                                <w:rtl/>
                              </w:rPr>
                              <w:t>قسم تدريب وتطوير الموظفين</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00F486" id="مربع نص 170" o:spid="_x0000_s1030" type="#_x0000_t202" style="position:absolute;left:0;text-align:left;margin-left:24.75pt;margin-top:189.25pt;width:90.75pt;height:49.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" fillcolor="white [3201]" strokeweight="1.5pt">
                <v:textbox>
                  <w:txbxContent>
                    <w:p w14:paraId="51C8BFB1" w14:textId="77777777" w:rsidR="003E0F4F" w:rsidRPr="009529E3" w:rsidRDefault="003E0F4F" w:rsidP="003E0F4F">
                      <w:pPr>
                        <w:spacing w:after="0" w:line="240" w:lineRule="atLeast"/>
                        <w:jc w:val="center"/>
                        <w:rPr>
                          <w:b/>
                          <w:bCs/>
                          <w:sz w:val="22"/>
                          <w:szCs w:val="26"/>
                        </w:rPr>
                      </w:pPr>
                      <w:r>
                        <w:rPr>
                          <w:rFonts w:hint="cs"/>
                          <w:b/>
                          <w:bCs/>
                          <w:sz w:val="22"/>
                          <w:szCs w:val="26"/>
                          <w:rtl/>
                        </w:rPr>
                        <w:t>قسم تدريب وتطوير الموظفين</w:t>
                      </w:r>
                    </w:p>
                  </w:txbxContent>
                </v:textbox>
                <w10:wrap anchorx="margin"/>
              </v:shape>
            </w:pict>
          </mc:Fallback>
        </mc:AlternateContent>
      </w:r>
      <w:r>
        <w:rPr>
          <w:noProof/>
          <w:sz w:val="24"/>
          <w:szCs w:val="28"/>
        </w:rPr>
        <mc:AlternateContent>
          <mc:Choice Requires="wps">
            <w:drawing>
              <wp:anchor distT="0" distB="0" distL="114300" distR="114300" simplePos="0" relativeHeight="251667456" behindDoc="0" locked="0" layoutInCell="1" allowOverlap="1" wp14:anchorId="11A1FABB" wp14:editId="0E1C9767">
                <wp:simplePos x="0" y="0"/>
                <wp:positionH relativeFrom="margin">
                  <wp:posOffset>1645285</wp:posOffset>
                </wp:positionH>
                <wp:positionV relativeFrom="paragraph">
                  <wp:posOffset>2413000</wp:posOffset>
                </wp:positionV>
                <wp:extent cx="876300" cy="628650"/>
                <wp:effectExtent l="0" t="0" r="19050" b="19050"/>
                <wp:wrapNone/>
                <wp:docPr id="169" name="مربع نص 169"/>
                <wp:cNvGraphicFramePr/>
                <a:graphic xmlns:a="http://schemas.openxmlformats.org/drawingml/2006/main">
                  <a:graphicData uri="http://schemas.microsoft.com/office/word/2010/wordprocessingShape">
                    <wps:wsp>
                      <wps:cNvSpPr txBox="1"/>
                      <wps:spPr>
                        <a:xfrm>
                          <a:off x="0" y="0"/>
                          <a:ext cx="876300" cy="62865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CB9F3D4" w14:textId="77777777" w:rsidR="003E0F4F" w:rsidRPr="009529E3" w:rsidRDefault="003E0F4F" w:rsidP="003E0F4F">
                            <w:pPr>
                              <w:spacing w:after="0" w:line="240" w:lineRule="atLeast"/>
                              <w:jc w:val="center"/>
                              <w:rPr>
                                <w:b/>
                                <w:bCs/>
                                <w:sz w:val="22"/>
                                <w:szCs w:val="26"/>
                              </w:rPr>
                            </w:pPr>
                            <w:r>
                              <w:rPr>
                                <w:rFonts w:hint="cs"/>
                                <w:b/>
                                <w:bCs/>
                                <w:sz w:val="22"/>
                                <w:szCs w:val="26"/>
                                <w:rtl/>
                              </w:rPr>
                              <w:t>قسم شئون الموظفين</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A1FABB" id="مربع نص 169" o:spid="_x0000_s1031" type="#_x0000_t202" style="position:absolute;left:0;text-align:left;margin-left:129.55pt;margin-top:190pt;width:69pt;height:49.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" fillcolor="white [3201]" strokeweight="1.5pt">
                <v:textbox>
                  <w:txbxContent>
                    <w:p w14:paraId="3CB9F3D4" w14:textId="77777777" w:rsidR="003E0F4F" w:rsidRPr="009529E3" w:rsidRDefault="003E0F4F" w:rsidP="003E0F4F">
                      <w:pPr>
                        <w:spacing w:after="0" w:line="240" w:lineRule="atLeast"/>
                        <w:jc w:val="center"/>
                        <w:rPr>
                          <w:b/>
                          <w:bCs/>
                          <w:sz w:val="22"/>
                          <w:szCs w:val="26"/>
                        </w:rPr>
                      </w:pPr>
                      <w:r>
                        <w:rPr>
                          <w:rFonts w:hint="cs"/>
                          <w:b/>
                          <w:bCs/>
                          <w:sz w:val="22"/>
                          <w:szCs w:val="26"/>
                          <w:rtl/>
                        </w:rPr>
                        <w:t>قسم شئون الموظفين</w:t>
                      </w:r>
                    </w:p>
                  </w:txbxContent>
                </v:textbox>
                <w10:wrap anchorx="margin"/>
              </v:shape>
            </w:pict>
          </mc:Fallback>
        </mc:AlternateContent>
      </w:r>
      <w:r>
        <w:rPr>
          <w:noProof/>
          <w:sz w:val="24"/>
          <w:szCs w:val="28"/>
        </w:rPr>
        <mc:AlternateContent>
          <mc:Choice Requires="wps">
            <w:drawing>
              <wp:anchor distT="0" distB="0" distL="114300" distR="114300" simplePos="0" relativeHeight="251666432" behindDoc="0" locked="0" layoutInCell="1" allowOverlap="1" wp14:anchorId="79E8F81F" wp14:editId="7983B5D1">
                <wp:simplePos x="0" y="0"/>
                <wp:positionH relativeFrom="margin">
                  <wp:posOffset>2702560</wp:posOffset>
                </wp:positionH>
                <wp:positionV relativeFrom="paragraph">
                  <wp:posOffset>2422525</wp:posOffset>
                </wp:positionV>
                <wp:extent cx="876300" cy="628650"/>
                <wp:effectExtent l="0" t="0" r="19050" b="19050"/>
                <wp:wrapNone/>
                <wp:docPr id="168" name="مربع نص 168"/>
                <wp:cNvGraphicFramePr/>
                <a:graphic xmlns:a="http://schemas.openxmlformats.org/drawingml/2006/main">
                  <a:graphicData uri="http://schemas.microsoft.com/office/word/2010/wordprocessingShape">
                    <wps:wsp>
                      <wps:cNvSpPr txBox="1"/>
                      <wps:spPr>
                        <a:xfrm>
                          <a:off x="0" y="0"/>
                          <a:ext cx="876300" cy="62865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D7471C6" w14:textId="77777777" w:rsidR="003E0F4F" w:rsidRPr="009529E3" w:rsidRDefault="003E0F4F" w:rsidP="003E0F4F">
                            <w:pPr>
                              <w:spacing w:after="0" w:line="240" w:lineRule="atLeast"/>
                              <w:jc w:val="center"/>
                              <w:rPr>
                                <w:b/>
                                <w:bCs/>
                                <w:sz w:val="22"/>
                                <w:szCs w:val="26"/>
                              </w:rPr>
                            </w:pPr>
                            <w:r>
                              <w:rPr>
                                <w:rFonts w:hint="cs"/>
                                <w:b/>
                                <w:bCs/>
                                <w:sz w:val="22"/>
                                <w:szCs w:val="26"/>
                                <w:rtl/>
                              </w:rPr>
                              <w:t>قسم اللوازم والمشتريات</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E8F81F" id="مربع نص 168" o:spid="_x0000_s1032" type="#_x0000_t202" style="position:absolute;left:0;text-align:left;margin-left:212.8pt;margin-top:190.75pt;width:69pt;height:49.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" fillcolor="white [3201]" strokeweight="1.5pt">
                <v:textbox>
                  <w:txbxContent>
                    <w:p w14:paraId="5D7471C6" w14:textId="77777777" w:rsidR="003E0F4F" w:rsidRPr="009529E3" w:rsidRDefault="003E0F4F" w:rsidP="003E0F4F">
                      <w:pPr>
                        <w:spacing w:after="0" w:line="240" w:lineRule="atLeast"/>
                        <w:jc w:val="center"/>
                        <w:rPr>
                          <w:b/>
                          <w:bCs/>
                          <w:sz w:val="22"/>
                          <w:szCs w:val="26"/>
                        </w:rPr>
                      </w:pPr>
                      <w:r>
                        <w:rPr>
                          <w:rFonts w:hint="cs"/>
                          <w:b/>
                          <w:bCs/>
                          <w:sz w:val="22"/>
                          <w:szCs w:val="26"/>
                          <w:rtl/>
                        </w:rPr>
                        <w:t>قسم اللوازم والمشتريات</w:t>
                      </w:r>
                    </w:p>
                  </w:txbxContent>
                </v:textbox>
                <w10:wrap anchorx="margin"/>
              </v:shape>
            </w:pict>
          </mc:Fallback>
        </mc:AlternateContent>
      </w:r>
      <w:r>
        <w:rPr>
          <w:noProof/>
          <w:sz w:val="24"/>
          <w:szCs w:val="28"/>
        </w:rPr>
        <mc:AlternateContent>
          <mc:Choice Requires="wps">
            <w:drawing>
              <wp:anchor distT="0" distB="0" distL="114300" distR="114300" simplePos="0" relativeHeight="251664384" behindDoc="0" locked="0" layoutInCell="1" allowOverlap="1" wp14:anchorId="7CBB3C00" wp14:editId="232B15D1">
                <wp:simplePos x="0" y="0"/>
                <wp:positionH relativeFrom="margin">
                  <wp:align>right</wp:align>
                </wp:positionH>
                <wp:positionV relativeFrom="paragraph">
                  <wp:posOffset>2413000</wp:posOffset>
                </wp:positionV>
                <wp:extent cx="876300" cy="628650"/>
                <wp:effectExtent l="0" t="0" r="19050" b="19050"/>
                <wp:wrapNone/>
                <wp:docPr id="166" name="مربع نص 166"/>
                <wp:cNvGraphicFramePr/>
                <a:graphic xmlns:a="http://schemas.openxmlformats.org/drawingml/2006/main">
                  <a:graphicData uri="http://schemas.microsoft.com/office/word/2010/wordprocessingShape">
                    <wps:wsp>
                      <wps:cNvSpPr txBox="1"/>
                      <wps:spPr>
                        <a:xfrm>
                          <a:off x="0" y="0"/>
                          <a:ext cx="876300" cy="62865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FD56D50" w14:textId="77777777" w:rsidR="003E0F4F" w:rsidRPr="009529E3" w:rsidRDefault="003E0F4F" w:rsidP="003E0F4F">
                            <w:pPr>
                              <w:spacing w:after="0" w:line="240" w:lineRule="atLeast"/>
                              <w:jc w:val="center"/>
                              <w:rPr>
                                <w:b/>
                                <w:bCs/>
                                <w:sz w:val="22"/>
                                <w:szCs w:val="26"/>
                              </w:rPr>
                            </w:pPr>
                            <w:r>
                              <w:rPr>
                                <w:rFonts w:hint="cs"/>
                                <w:b/>
                                <w:bCs/>
                                <w:sz w:val="22"/>
                                <w:szCs w:val="26"/>
                                <w:rtl/>
                              </w:rPr>
                              <w:t>قسم المحاسبة</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BB3C00" id="مربع نص 166" o:spid="_x0000_s1033" type="#_x0000_t202" style="position:absolute;left:0;text-align:left;margin-left:17.8pt;margin-top:190pt;width:69pt;height:49.5pt;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" fillcolor="white [3201]" strokeweight="1.5pt">
                <v:textbox>
                  <w:txbxContent>
                    <w:p w14:paraId="1FD56D50" w14:textId="77777777" w:rsidR="003E0F4F" w:rsidRPr="009529E3" w:rsidRDefault="003E0F4F" w:rsidP="003E0F4F">
                      <w:pPr>
                        <w:spacing w:after="0" w:line="240" w:lineRule="atLeast"/>
                        <w:jc w:val="center"/>
                        <w:rPr>
                          <w:b/>
                          <w:bCs/>
                          <w:sz w:val="22"/>
                          <w:szCs w:val="26"/>
                        </w:rPr>
                      </w:pPr>
                      <w:r>
                        <w:rPr>
                          <w:rFonts w:hint="cs"/>
                          <w:b/>
                          <w:bCs/>
                          <w:sz w:val="22"/>
                          <w:szCs w:val="26"/>
                          <w:rtl/>
                        </w:rPr>
                        <w:t>قسم المحاسبة</w:t>
                      </w:r>
                    </w:p>
                  </w:txbxContent>
                </v:textbox>
                <w10:wrap anchorx="margin"/>
              </v:shape>
            </w:pict>
          </mc:Fallback>
        </mc:AlternateContent>
      </w:r>
      <w:r>
        <w:rPr>
          <w:noProof/>
          <w:sz w:val="24"/>
          <w:szCs w:val="28"/>
        </w:rPr>
        <mc:AlternateContent>
          <mc:Choice Requires="wps">
            <w:drawing>
              <wp:anchor distT="0" distB="0" distL="114300" distR="114300" simplePos="0" relativeHeight="251661312" behindDoc="0" locked="0" layoutInCell="1" allowOverlap="1" wp14:anchorId="4A863F5D" wp14:editId="1B39A343">
                <wp:simplePos x="0" y="0"/>
                <wp:positionH relativeFrom="margin">
                  <wp:posOffset>2009775</wp:posOffset>
                </wp:positionH>
                <wp:positionV relativeFrom="paragraph">
                  <wp:posOffset>612775</wp:posOffset>
                </wp:positionV>
                <wp:extent cx="1685925" cy="409575"/>
                <wp:effectExtent l="0" t="0" r="28575" b="28575"/>
                <wp:wrapNone/>
                <wp:docPr id="49" name="مربع نص 49"/>
                <wp:cNvGraphicFramePr/>
                <a:graphic xmlns:a="http://schemas.openxmlformats.org/drawingml/2006/main">
                  <a:graphicData uri="http://schemas.microsoft.com/office/word/2010/wordprocessingShape">
                    <wps:wsp>
                      <wps:cNvSpPr txBox="1"/>
                      <wps:spPr>
                        <a:xfrm>
                          <a:off x="0" y="0"/>
                          <a:ext cx="1685925" cy="409575"/>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34A0B66" w14:textId="77777777" w:rsidR="003E0F4F" w:rsidRPr="009529E3" w:rsidRDefault="003E0F4F" w:rsidP="003E0F4F">
                            <w:pPr>
                              <w:jc w:val="center"/>
                              <w:rPr>
                                <w:b/>
                                <w:bCs/>
                                <w:sz w:val="22"/>
                                <w:szCs w:val="26"/>
                              </w:rPr>
                            </w:pPr>
                            <w:r>
                              <w:rPr>
                                <w:rFonts w:hint="cs"/>
                                <w:b/>
                                <w:bCs/>
                                <w:sz w:val="22"/>
                                <w:szCs w:val="26"/>
                                <w:rtl/>
                              </w:rPr>
                              <w:t>مساعد المدير العام</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A863F5D" id="مربع نص 49" o:spid="_x0000_s1034" type="#_x0000_t202" style="position:absolute;left:0;text-align:left;margin-left:158.25pt;margin-top:48.25pt;width:132.75pt;height:32.25pt;z-index:25166131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" fillcolor="white [3201]" strokeweight="1.5pt">
                <v:textbox>
                  <w:txbxContent>
                    <w:p w14:paraId="034A0B66" w14:textId="77777777" w:rsidR="003E0F4F" w:rsidRPr="009529E3" w:rsidRDefault="003E0F4F" w:rsidP="003E0F4F">
                      <w:pPr>
                        <w:jc w:val="center"/>
                        <w:rPr>
                          <w:b/>
                          <w:bCs/>
                          <w:sz w:val="22"/>
                          <w:szCs w:val="26"/>
                        </w:rPr>
                      </w:pPr>
                      <w:r>
                        <w:rPr>
                          <w:rFonts w:hint="cs"/>
                          <w:b/>
                          <w:bCs/>
                          <w:sz w:val="22"/>
                          <w:szCs w:val="26"/>
                          <w:rtl/>
                        </w:rPr>
                        <w:t>مساعد المدير العام</w:t>
                      </w:r>
                    </w:p>
                  </w:txbxContent>
                </v:textbox>
                <w10:wrap anchorx="margin"/>
              </v:shape>
            </w:pict>
          </mc:Fallback>
        </mc:AlternateContent>
      </w:r>
    </w:p>
    <w:p w14:paraId="29E27F2E" w14:textId="3E8F9AD4" w:rsidR="003E0F4F" w:rsidRDefault="00AA36DB" w:rsidP="003E0F4F">
      <w:pPr>
        <w:bidi w:val="0"/>
        <w:rPr>
          <w:sz w:val="24"/>
          <w:szCs w:val="28"/>
        </w:rPr>
      </w:pPr>
      <w:r>
        <w:rPr>
          <w:noProof/>
          <w:sz w:val="24"/>
          <w:szCs w:val="28"/>
        </w:rPr>
        <mc:AlternateContent>
          <mc:Choice Requires="wps">
            <w:drawing>
              <wp:anchor distT="0" distB="0" distL="114300" distR="114300" simplePos="0" relativeHeight="251665408" behindDoc="0" locked="0" layoutInCell="1" allowOverlap="1" wp14:anchorId="4CE31D2B" wp14:editId="716A842B">
                <wp:simplePos x="0" y="0"/>
                <wp:positionH relativeFrom="margin">
                  <wp:posOffset>3762375</wp:posOffset>
                </wp:positionH>
                <wp:positionV relativeFrom="paragraph">
                  <wp:posOffset>2119630</wp:posOffset>
                </wp:positionV>
                <wp:extent cx="714375" cy="628650"/>
                <wp:effectExtent l="0" t="0" r="28575" b="19050"/>
                <wp:wrapNone/>
                <wp:docPr id="167" name="مربع نص 167"/>
                <wp:cNvGraphicFramePr/>
                <a:graphic xmlns:a="http://schemas.openxmlformats.org/drawingml/2006/main">
                  <a:graphicData uri="http://schemas.microsoft.com/office/word/2010/wordprocessingShape">
                    <wps:wsp>
                      <wps:cNvSpPr txBox="1"/>
                      <wps:spPr>
                        <a:xfrm>
                          <a:off x="0" y="0"/>
                          <a:ext cx="714375" cy="62865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FE6C4BA" w14:textId="77777777" w:rsidR="003E0F4F" w:rsidRDefault="003E0F4F" w:rsidP="003E0F4F">
                            <w:pPr>
                              <w:spacing w:after="0" w:line="240" w:lineRule="atLeast"/>
                              <w:jc w:val="center"/>
                              <w:rPr>
                                <w:b/>
                                <w:bCs/>
                                <w:sz w:val="22"/>
                                <w:szCs w:val="26"/>
                                <w:rtl/>
                              </w:rPr>
                            </w:pPr>
                            <w:r>
                              <w:rPr>
                                <w:rFonts w:hint="cs"/>
                                <w:b/>
                                <w:bCs/>
                                <w:sz w:val="22"/>
                                <w:szCs w:val="26"/>
                                <w:rtl/>
                              </w:rPr>
                              <w:t xml:space="preserve">قسم </w:t>
                            </w:r>
                          </w:p>
                          <w:p w14:paraId="03160F81" w14:textId="77777777" w:rsidR="003E0F4F" w:rsidRPr="009529E3" w:rsidRDefault="003E0F4F" w:rsidP="003E0F4F">
                            <w:pPr>
                              <w:spacing w:after="0" w:line="240" w:lineRule="atLeast"/>
                              <w:jc w:val="center"/>
                              <w:rPr>
                                <w:b/>
                                <w:bCs/>
                                <w:sz w:val="22"/>
                                <w:szCs w:val="26"/>
                              </w:rPr>
                            </w:pPr>
                            <w:r>
                              <w:rPr>
                                <w:rFonts w:hint="cs"/>
                                <w:b/>
                                <w:bCs/>
                                <w:sz w:val="22"/>
                                <w:szCs w:val="26"/>
                                <w:rtl/>
                              </w:rPr>
                              <w:t>الصيانة</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E31D2B" id="مربع نص 167" o:spid="_x0000_s1035" type="#_x0000_t202" style="position:absolute;margin-left:296.25pt;margin-top:166.9pt;width:56.25pt;height:49.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" fillcolor="white [3201]" strokeweight="1.5pt">
                <v:textbox>
                  <w:txbxContent>
                    <w:p w14:paraId="6FE6C4BA" w14:textId="77777777" w:rsidR="003E0F4F" w:rsidRDefault="003E0F4F" w:rsidP="003E0F4F">
                      <w:pPr>
                        <w:spacing w:after="0" w:line="240" w:lineRule="atLeast"/>
                        <w:jc w:val="center"/>
                        <w:rPr>
                          <w:b/>
                          <w:bCs/>
                          <w:sz w:val="22"/>
                          <w:szCs w:val="26"/>
                          <w:rtl/>
                        </w:rPr>
                      </w:pPr>
                      <w:r>
                        <w:rPr>
                          <w:rFonts w:hint="cs"/>
                          <w:b/>
                          <w:bCs/>
                          <w:sz w:val="22"/>
                          <w:szCs w:val="26"/>
                          <w:rtl/>
                        </w:rPr>
                        <w:t xml:space="preserve">قسم </w:t>
                      </w:r>
                    </w:p>
                    <w:p w14:paraId="03160F81" w14:textId="77777777" w:rsidR="003E0F4F" w:rsidRPr="009529E3" w:rsidRDefault="003E0F4F" w:rsidP="003E0F4F">
                      <w:pPr>
                        <w:spacing w:after="0" w:line="240" w:lineRule="atLeast"/>
                        <w:jc w:val="center"/>
                        <w:rPr>
                          <w:b/>
                          <w:bCs/>
                          <w:sz w:val="22"/>
                          <w:szCs w:val="26"/>
                        </w:rPr>
                      </w:pPr>
                      <w:r>
                        <w:rPr>
                          <w:rFonts w:hint="cs"/>
                          <w:b/>
                          <w:bCs/>
                          <w:sz w:val="22"/>
                          <w:szCs w:val="26"/>
                          <w:rtl/>
                        </w:rPr>
                        <w:t>الصيانة</w:t>
                      </w:r>
                    </w:p>
                  </w:txbxContent>
                </v:textbox>
                <w10:wrap anchorx="margin"/>
              </v:shape>
            </w:pict>
          </mc:Fallback>
        </mc:AlternateContent>
      </w:r>
      <w:r w:rsidR="003E0F4F">
        <w:rPr>
          <w:sz w:val="24"/>
          <w:szCs w:val="28"/>
          <w:rtl/>
        </w:rPr>
        <w:br w:type="page"/>
      </w:r>
    </w:p>
    <w:p w14:paraId="7135D27D" w14:textId="77777777" w:rsidR="003E0F4F" w:rsidRPr="00061CCC" w:rsidRDefault="003E0F4F" w:rsidP="003E0F4F">
      <w:pPr>
        <w:spacing w:after="0" w:line="240" w:lineRule="atLeast"/>
        <w:jc w:val="both"/>
        <w:rPr>
          <w:b/>
          <w:bCs/>
          <w:sz w:val="22"/>
          <w:szCs w:val="26"/>
          <w:u w:val="single"/>
          <w:rtl/>
        </w:rPr>
      </w:pPr>
      <w:r w:rsidRPr="00061CCC">
        <w:rPr>
          <w:rFonts w:hint="cs"/>
          <w:b/>
          <w:bCs/>
          <w:sz w:val="22"/>
          <w:szCs w:val="26"/>
          <w:u w:val="single"/>
          <w:rtl/>
        </w:rPr>
        <w:lastRenderedPageBreak/>
        <w:t>2) إجراءات اعتماد وتسجيل العمليات والمحافظة على الأصول:</w:t>
      </w:r>
    </w:p>
    <w:p w14:paraId="38D8E9E4" w14:textId="77777777" w:rsidR="003E0F4F" w:rsidRPr="00564A8A" w:rsidRDefault="003E0F4F" w:rsidP="003E0F4F">
      <w:pPr>
        <w:spacing w:after="0" w:line="240" w:lineRule="atLeast"/>
        <w:jc w:val="both"/>
        <w:rPr>
          <w:color w:val="FF0000"/>
          <w:sz w:val="22"/>
          <w:szCs w:val="26"/>
          <w:rtl/>
        </w:rPr>
      </w:pPr>
      <w:r w:rsidRPr="00564A8A">
        <w:rPr>
          <w:rFonts w:hint="cs"/>
          <w:color w:val="FF0000"/>
          <w:sz w:val="22"/>
          <w:szCs w:val="26"/>
          <w:rtl/>
        </w:rPr>
        <w:t>تهدف إجراءات الرقابة المحاسبية إلى:</w:t>
      </w:r>
    </w:p>
    <w:p w14:paraId="749199A1" w14:textId="77777777" w:rsidR="003E0F4F" w:rsidRPr="00061CCC" w:rsidRDefault="003E0F4F" w:rsidP="003E0F4F">
      <w:pPr>
        <w:pStyle w:val="ListParagraph"/>
        <w:numPr>
          <w:ilvl w:val="0"/>
          <w:numId w:val="15"/>
        </w:numPr>
        <w:spacing w:after="0" w:line="240" w:lineRule="atLeast"/>
        <w:jc w:val="both"/>
        <w:rPr>
          <w:sz w:val="22"/>
          <w:szCs w:val="26"/>
        </w:rPr>
      </w:pPr>
      <w:r w:rsidRPr="00061CCC">
        <w:rPr>
          <w:rFonts w:hint="cs"/>
          <w:sz w:val="22"/>
          <w:szCs w:val="26"/>
          <w:rtl/>
        </w:rPr>
        <w:t>المحافظة على ممتلكات وأموال المنشأة.</w:t>
      </w:r>
    </w:p>
    <w:p w14:paraId="10BFB279" w14:textId="77777777" w:rsidR="003E0F4F" w:rsidRPr="00061CCC" w:rsidRDefault="003E0F4F" w:rsidP="008F4820">
      <w:pPr>
        <w:pStyle w:val="ListParagraph"/>
        <w:numPr>
          <w:ilvl w:val="0"/>
          <w:numId w:val="15"/>
        </w:numPr>
        <w:spacing w:after="0" w:line="240" w:lineRule="atLeast"/>
        <w:ind w:right="-426"/>
        <w:jc w:val="both"/>
        <w:rPr>
          <w:sz w:val="22"/>
          <w:szCs w:val="26"/>
        </w:rPr>
      </w:pPr>
      <w:r w:rsidRPr="00061CCC">
        <w:rPr>
          <w:rFonts w:hint="cs"/>
          <w:sz w:val="22"/>
          <w:szCs w:val="26"/>
          <w:rtl/>
        </w:rPr>
        <w:t>حماية أموال المنشأة من الاستغلال غير المشروع أو سوء الاستعمال سواء بحسن نية أو سوء نية.</w:t>
      </w:r>
    </w:p>
    <w:p w14:paraId="252E7E89" w14:textId="77777777" w:rsidR="003E0F4F" w:rsidRPr="00061CCC" w:rsidRDefault="003E0F4F" w:rsidP="003E0F4F">
      <w:pPr>
        <w:pStyle w:val="ListParagraph"/>
        <w:numPr>
          <w:ilvl w:val="0"/>
          <w:numId w:val="15"/>
        </w:numPr>
        <w:spacing w:after="0" w:line="240" w:lineRule="atLeast"/>
        <w:jc w:val="both"/>
        <w:rPr>
          <w:sz w:val="22"/>
          <w:szCs w:val="26"/>
        </w:rPr>
      </w:pPr>
      <w:r w:rsidRPr="00061CCC">
        <w:rPr>
          <w:rFonts w:hint="cs"/>
          <w:sz w:val="22"/>
          <w:szCs w:val="26"/>
          <w:rtl/>
        </w:rPr>
        <w:t>أن المصروفات لا يتم صرفها إلا بعد اعتماد الجهة الإدارية المختصة وأنها قد صرفت في الوجوه المخصصة لها وأن يتم تسجيلها في الدفاتر بطريقة صحيحة.</w:t>
      </w:r>
    </w:p>
    <w:p w14:paraId="03B9188D" w14:textId="77777777" w:rsidR="003E0F4F" w:rsidRPr="00061CCC" w:rsidRDefault="003E0F4F" w:rsidP="003E0F4F">
      <w:pPr>
        <w:pStyle w:val="ListParagraph"/>
        <w:numPr>
          <w:ilvl w:val="0"/>
          <w:numId w:val="15"/>
        </w:numPr>
        <w:spacing w:after="0" w:line="240" w:lineRule="atLeast"/>
        <w:jc w:val="both"/>
        <w:rPr>
          <w:sz w:val="22"/>
          <w:szCs w:val="26"/>
        </w:rPr>
      </w:pPr>
      <w:r w:rsidRPr="00061CCC">
        <w:rPr>
          <w:rFonts w:hint="cs"/>
          <w:sz w:val="22"/>
          <w:szCs w:val="26"/>
          <w:rtl/>
        </w:rPr>
        <w:t>التأكد من حصر جميع الإيرادات التي تخص المنشأة ومن تسلم هذه الإيرادات في حينها.</w:t>
      </w:r>
    </w:p>
    <w:p w14:paraId="6EEF9756" w14:textId="77777777" w:rsidR="003E0F4F" w:rsidRPr="00061CCC" w:rsidRDefault="003E0F4F" w:rsidP="003E0F4F">
      <w:pPr>
        <w:spacing w:after="0" w:line="240" w:lineRule="atLeast"/>
        <w:jc w:val="both"/>
        <w:rPr>
          <w:b/>
          <w:bCs/>
          <w:sz w:val="22"/>
          <w:szCs w:val="26"/>
          <w:rtl/>
        </w:rPr>
      </w:pPr>
      <w:r w:rsidRPr="00061CCC">
        <w:rPr>
          <w:rFonts w:hint="cs"/>
          <w:b/>
          <w:bCs/>
          <w:sz w:val="22"/>
          <w:szCs w:val="26"/>
          <w:rtl/>
        </w:rPr>
        <w:t>ولتحقيق هذه الأهداف يتطلب كل منها:</w:t>
      </w:r>
    </w:p>
    <w:tbl>
      <w:tblPr>
        <w:tblStyle w:val="TableGrid"/>
        <w:tblpPr w:leftFromText="180" w:rightFromText="180" w:vertAnchor="text" w:tblpXSpec="right" w:tblpY="1"/>
        <w:tblOverlap w:val="never"/>
        <w:bidiVisual/>
        <w:tblW w:w="9924" w:type="dxa"/>
        <w:tblLook w:val="04A0" w:firstRow="1" w:lastRow="0" w:firstColumn="1" w:lastColumn="0" w:noHBand="0" w:noVBand="1"/>
      </w:tblPr>
      <w:tblGrid>
        <w:gridCol w:w="4990"/>
        <w:gridCol w:w="4934"/>
      </w:tblGrid>
      <w:tr w:rsidR="003E0F4F" w:rsidRPr="00061CCC" w14:paraId="56A44FF7" w14:textId="77777777" w:rsidTr="004E4D94">
        <w:tc>
          <w:tcPr>
            <w:tcW w:w="4990" w:type="dxa"/>
          </w:tcPr>
          <w:p w14:paraId="788DAE55" w14:textId="77777777" w:rsidR="003E0F4F" w:rsidRPr="00061CCC" w:rsidRDefault="003E0F4F" w:rsidP="004E4D94">
            <w:pPr>
              <w:spacing w:line="240" w:lineRule="atLeast"/>
              <w:jc w:val="both"/>
              <w:rPr>
                <w:sz w:val="20"/>
                <w:szCs w:val="24"/>
                <w:rtl/>
              </w:rPr>
            </w:pPr>
            <w:r w:rsidRPr="00061CCC">
              <w:rPr>
                <w:rFonts w:hint="cs"/>
                <w:sz w:val="20"/>
                <w:szCs w:val="24"/>
                <w:rtl/>
              </w:rPr>
              <w:t xml:space="preserve">(1) </w:t>
            </w:r>
          </w:p>
        </w:tc>
        <w:tc>
          <w:tcPr>
            <w:tcW w:w="4934" w:type="dxa"/>
          </w:tcPr>
          <w:p w14:paraId="6E65E8E3" w14:textId="77777777" w:rsidR="003E0F4F" w:rsidRPr="00061CCC" w:rsidRDefault="003E0F4F" w:rsidP="004E4D94">
            <w:pPr>
              <w:spacing w:line="240" w:lineRule="atLeast"/>
              <w:jc w:val="both"/>
              <w:rPr>
                <w:sz w:val="20"/>
                <w:szCs w:val="24"/>
                <w:rtl/>
              </w:rPr>
            </w:pPr>
            <w:r w:rsidRPr="00061CCC">
              <w:rPr>
                <w:rFonts w:hint="cs"/>
                <w:sz w:val="20"/>
                <w:szCs w:val="24"/>
                <w:rtl/>
              </w:rPr>
              <w:t xml:space="preserve">(2) </w:t>
            </w:r>
          </w:p>
        </w:tc>
      </w:tr>
      <w:tr w:rsidR="003E0F4F" w:rsidRPr="00061CCC" w14:paraId="670DBC86" w14:textId="77777777" w:rsidTr="004E4D94">
        <w:tc>
          <w:tcPr>
            <w:tcW w:w="4990" w:type="dxa"/>
          </w:tcPr>
          <w:p w14:paraId="789C882D" w14:textId="77777777" w:rsidR="003E0F4F" w:rsidRPr="00E46419" w:rsidRDefault="003E0F4F" w:rsidP="004E4D94">
            <w:pPr>
              <w:spacing w:line="240" w:lineRule="atLeast"/>
              <w:jc w:val="both"/>
              <w:rPr>
                <w:b/>
                <w:bCs/>
                <w:sz w:val="20"/>
                <w:szCs w:val="24"/>
                <w:rtl/>
              </w:rPr>
            </w:pPr>
            <w:r w:rsidRPr="00E46419">
              <w:rPr>
                <w:rFonts w:hint="cs"/>
                <w:b/>
                <w:bCs/>
                <w:sz w:val="20"/>
                <w:szCs w:val="24"/>
                <w:rtl/>
              </w:rPr>
              <w:t>أ) أنظمة الضبط الداخلي (تقسيم مناسب للواجبات)</w:t>
            </w:r>
          </w:p>
          <w:p w14:paraId="28211132" w14:textId="77777777" w:rsidR="003E0F4F" w:rsidRPr="00061CCC" w:rsidRDefault="003E0F4F" w:rsidP="004E4D94">
            <w:pPr>
              <w:spacing w:line="240" w:lineRule="atLeast"/>
              <w:jc w:val="both"/>
              <w:rPr>
                <w:sz w:val="20"/>
                <w:szCs w:val="24"/>
                <w:u w:val="single"/>
                <w:rtl/>
              </w:rPr>
            </w:pPr>
            <w:r w:rsidRPr="00061CCC">
              <w:rPr>
                <w:rFonts w:hint="cs"/>
                <w:sz w:val="20"/>
                <w:szCs w:val="24"/>
                <w:u w:val="single"/>
                <w:rtl/>
              </w:rPr>
              <w:t>المقصود بالضبط:</w:t>
            </w:r>
          </w:p>
          <w:p w14:paraId="179D85E8" w14:textId="77777777" w:rsidR="003E0F4F" w:rsidRPr="00061CCC" w:rsidRDefault="003E0F4F" w:rsidP="003E0F4F">
            <w:pPr>
              <w:pStyle w:val="ListParagraph"/>
              <w:numPr>
                <w:ilvl w:val="0"/>
                <w:numId w:val="16"/>
              </w:numPr>
              <w:spacing w:line="240" w:lineRule="atLeast"/>
              <w:ind w:left="261" w:hanging="142"/>
              <w:jc w:val="both"/>
              <w:rPr>
                <w:sz w:val="20"/>
                <w:szCs w:val="24"/>
              </w:rPr>
            </w:pPr>
            <w:r w:rsidRPr="00061CCC">
              <w:rPr>
                <w:rFonts w:hint="cs"/>
                <w:sz w:val="20"/>
                <w:szCs w:val="24"/>
                <w:rtl/>
              </w:rPr>
              <w:t>وجود مانع أو وازع يمنع الموظفين من ارتكاب الغش.</w:t>
            </w:r>
          </w:p>
          <w:p w14:paraId="1126C77D" w14:textId="77777777" w:rsidR="003E0F4F" w:rsidRPr="00061CCC" w:rsidRDefault="003E0F4F" w:rsidP="003E0F4F">
            <w:pPr>
              <w:pStyle w:val="ListParagraph"/>
              <w:numPr>
                <w:ilvl w:val="0"/>
                <w:numId w:val="16"/>
              </w:numPr>
              <w:spacing w:line="240" w:lineRule="atLeast"/>
              <w:ind w:left="261" w:hanging="142"/>
              <w:jc w:val="both"/>
              <w:rPr>
                <w:sz w:val="20"/>
                <w:szCs w:val="24"/>
              </w:rPr>
            </w:pPr>
            <w:r w:rsidRPr="00061CCC">
              <w:rPr>
                <w:rFonts w:hint="cs"/>
                <w:sz w:val="20"/>
                <w:szCs w:val="24"/>
                <w:rtl/>
              </w:rPr>
              <w:t>أن جوهر نظام الضبط الداخلي هو تقسيم مناسب للواجبات (للعمل) وتحديد السلطات والمسئوليات والفصل بين المسئوليات أو الاختصاصات الوظيفية المختلفة عن طريق:</w:t>
            </w:r>
          </w:p>
          <w:p w14:paraId="17BFAE5A" w14:textId="77777777" w:rsidR="003E0F4F" w:rsidRPr="00061CCC" w:rsidRDefault="003E0F4F" w:rsidP="004E4D94">
            <w:pPr>
              <w:spacing w:line="240" w:lineRule="atLeast"/>
              <w:jc w:val="both"/>
              <w:rPr>
                <w:sz w:val="20"/>
                <w:szCs w:val="24"/>
                <w:u w:val="single"/>
                <w:rtl/>
              </w:rPr>
            </w:pPr>
            <w:r w:rsidRPr="00564A8A">
              <w:rPr>
                <w:color w:val="FF0000"/>
                <w:sz w:val="20"/>
                <w:szCs w:val="24"/>
                <w:u w:val="single"/>
              </w:rPr>
              <w:sym w:font="Wingdings" w:char="F0DF"/>
            </w:r>
            <w:r w:rsidRPr="00564A8A">
              <w:rPr>
                <w:rFonts w:hint="cs"/>
                <w:color w:val="FF0000"/>
                <w:sz w:val="20"/>
                <w:szCs w:val="24"/>
                <w:u w:val="single"/>
                <w:rtl/>
              </w:rPr>
              <w:t xml:space="preserve"> تقسيم العمل بين الموظفين بحيث لا ينفرد موظف واحد بالقيام بعملية من أولها إلى آخرها</w:t>
            </w:r>
            <w:r w:rsidRPr="00061CCC">
              <w:rPr>
                <w:rFonts w:hint="cs"/>
                <w:sz w:val="20"/>
                <w:szCs w:val="24"/>
                <w:u w:val="single"/>
                <w:rtl/>
              </w:rPr>
              <w:t>:</w:t>
            </w:r>
          </w:p>
          <w:p w14:paraId="2F905F0E" w14:textId="77777777" w:rsidR="003E0F4F" w:rsidRPr="00061CCC" w:rsidRDefault="003E0F4F" w:rsidP="004E4D94">
            <w:pPr>
              <w:spacing w:line="240" w:lineRule="atLeast"/>
              <w:jc w:val="both"/>
              <w:rPr>
                <w:sz w:val="20"/>
                <w:szCs w:val="24"/>
                <w:rtl/>
              </w:rPr>
            </w:pPr>
            <w:r w:rsidRPr="00061CCC">
              <w:rPr>
                <w:rFonts w:hint="cs"/>
                <w:sz w:val="20"/>
                <w:szCs w:val="24"/>
                <w:rtl/>
              </w:rPr>
              <w:t>بمعنى أن عمل أي موظف لابد أن يكمله أو يحققه ويبرهن على صحته عمل موظف آخر وبحيث يؤدي كل من هذين الموظفين عمله مستقلاً عن الآخر وبدون تكرار بهدف:</w:t>
            </w:r>
          </w:p>
          <w:p w14:paraId="509B63F1" w14:textId="77777777" w:rsidR="003E0F4F" w:rsidRPr="00061CCC" w:rsidRDefault="003E0F4F" w:rsidP="003E0F4F">
            <w:pPr>
              <w:pStyle w:val="ListParagraph"/>
              <w:numPr>
                <w:ilvl w:val="0"/>
                <w:numId w:val="17"/>
              </w:numPr>
              <w:spacing w:line="240" w:lineRule="atLeast"/>
              <w:ind w:left="261" w:hanging="142"/>
              <w:jc w:val="both"/>
              <w:rPr>
                <w:sz w:val="20"/>
                <w:szCs w:val="24"/>
              </w:rPr>
            </w:pPr>
            <w:r w:rsidRPr="00061CCC">
              <w:rPr>
                <w:rFonts w:hint="cs"/>
                <w:sz w:val="20"/>
                <w:szCs w:val="24"/>
                <w:rtl/>
              </w:rPr>
              <w:t>منع أو سرعة اكتشاف الغش والأخطاء، أن تكون هناك مراجعة مستمرة لأعمال المنشأة بواسطة موظفي المنشأة.</w:t>
            </w:r>
          </w:p>
          <w:p w14:paraId="7455F5CE" w14:textId="77777777" w:rsidR="003E0F4F" w:rsidRPr="008F1865" w:rsidRDefault="003E0F4F" w:rsidP="004E4D94">
            <w:pPr>
              <w:spacing w:line="240" w:lineRule="atLeast"/>
              <w:jc w:val="both"/>
              <w:rPr>
                <w:b/>
                <w:bCs/>
                <w:color w:val="FF0000"/>
                <w:sz w:val="20"/>
                <w:szCs w:val="24"/>
                <w:u w:val="single"/>
                <w:rtl/>
              </w:rPr>
            </w:pPr>
            <w:r w:rsidRPr="008F1865">
              <w:rPr>
                <w:rFonts w:hint="cs"/>
                <w:b/>
                <w:bCs/>
                <w:color w:val="FF0000"/>
                <w:sz w:val="20"/>
                <w:szCs w:val="24"/>
                <w:u w:val="single"/>
                <w:rtl/>
              </w:rPr>
              <w:t>المبادئ الأساسية لنظام الضبط الداخلي:</w:t>
            </w:r>
          </w:p>
          <w:p w14:paraId="20C3D733" w14:textId="77777777" w:rsidR="003E0F4F" w:rsidRPr="00061CCC" w:rsidRDefault="003E0F4F" w:rsidP="003E0F4F">
            <w:pPr>
              <w:pStyle w:val="ListParagraph"/>
              <w:numPr>
                <w:ilvl w:val="0"/>
                <w:numId w:val="18"/>
              </w:numPr>
              <w:spacing w:line="240" w:lineRule="atLeast"/>
              <w:jc w:val="both"/>
              <w:rPr>
                <w:sz w:val="20"/>
                <w:szCs w:val="24"/>
              </w:rPr>
            </w:pPr>
            <w:r w:rsidRPr="00061CCC">
              <w:rPr>
                <w:rFonts w:hint="cs"/>
                <w:sz w:val="20"/>
                <w:szCs w:val="24"/>
                <w:rtl/>
              </w:rPr>
              <w:t>أن الموظفين الذين من مهامهم المحافظة أو التعامل في أصول ذات قيمة يسهل اختلاسها مثل النقدية، البضاعة، الأوراق المالية يجب ألا يشتركوا في إعداد السجلات المحاسبية الخاصة بهذه الأصول بل يجب أن يعد هذه السجلات أشخاص آخرون.</w:t>
            </w:r>
          </w:p>
          <w:p w14:paraId="142380A5" w14:textId="77777777" w:rsidR="003E0F4F" w:rsidRPr="00061CCC" w:rsidRDefault="003E0F4F" w:rsidP="003E0F4F">
            <w:pPr>
              <w:pStyle w:val="ListParagraph"/>
              <w:numPr>
                <w:ilvl w:val="0"/>
                <w:numId w:val="18"/>
              </w:numPr>
              <w:spacing w:line="240" w:lineRule="atLeast"/>
              <w:jc w:val="both"/>
              <w:rPr>
                <w:sz w:val="20"/>
                <w:szCs w:val="24"/>
              </w:rPr>
            </w:pPr>
            <w:r w:rsidRPr="00061CCC">
              <w:rPr>
                <w:rFonts w:hint="cs"/>
                <w:sz w:val="20"/>
                <w:szCs w:val="24"/>
                <w:rtl/>
              </w:rPr>
              <w:t>عدم السماح لأي موظف بالاحتفاظ بأكثر من عهدة أو بأكثر من نوع من الأصول القابلة للإحلال.</w:t>
            </w:r>
          </w:p>
          <w:p w14:paraId="310AE780" w14:textId="77777777" w:rsidR="003E0F4F" w:rsidRPr="00061CCC" w:rsidRDefault="003E0F4F" w:rsidP="003E0F4F">
            <w:pPr>
              <w:pStyle w:val="ListParagraph"/>
              <w:numPr>
                <w:ilvl w:val="0"/>
                <w:numId w:val="18"/>
              </w:numPr>
              <w:spacing w:line="240" w:lineRule="atLeast"/>
              <w:jc w:val="both"/>
              <w:rPr>
                <w:sz w:val="20"/>
                <w:szCs w:val="24"/>
                <w:rtl/>
              </w:rPr>
            </w:pPr>
            <w:r w:rsidRPr="00061CCC">
              <w:rPr>
                <w:rFonts w:hint="cs"/>
                <w:sz w:val="20"/>
                <w:szCs w:val="24"/>
                <w:rtl/>
              </w:rPr>
              <w:t>الفصل بين واجبات القائمين بتنفيذ العملية وتسجيلها وحيازة الأصول التي تنشأ عن العملية.</w:t>
            </w:r>
          </w:p>
        </w:tc>
        <w:tc>
          <w:tcPr>
            <w:tcW w:w="4934" w:type="dxa"/>
          </w:tcPr>
          <w:p w14:paraId="0A5FDDC3" w14:textId="77777777" w:rsidR="003E0F4F" w:rsidRPr="00E46419" w:rsidRDefault="003E0F4F" w:rsidP="004E4D94">
            <w:pPr>
              <w:spacing w:line="240" w:lineRule="atLeast"/>
              <w:jc w:val="both"/>
              <w:rPr>
                <w:b/>
                <w:bCs/>
                <w:sz w:val="20"/>
                <w:szCs w:val="24"/>
                <w:rtl/>
              </w:rPr>
            </w:pPr>
            <w:r w:rsidRPr="00E46419">
              <w:rPr>
                <w:rFonts w:hint="cs"/>
                <w:b/>
                <w:bCs/>
                <w:sz w:val="20"/>
                <w:szCs w:val="24"/>
                <w:rtl/>
              </w:rPr>
              <w:t>ب) وجود نظام محاسبي متكامل:</w:t>
            </w:r>
          </w:p>
          <w:p w14:paraId="1ACB4787" w14:textId="77777777" w:rsidR="003E0F4F" w:rsidRPr="00061CCC" w:rsidRDefault="003E0F4F" w:rsidP="004E4D94">
            <w:pPr>
              <w:spacing w:line="240" w:lineRule="atLeast"/>
              <w:jc w:val="both"/>
              <w:rPr>
                <w:sz w:val="20"/>
                <w:szCs w:val="24"/>
                <w:rtl/>
              </w:rPr>
            </w:pPr>
            <w:r w:rsidRPr="00061CCC">
              <w:rPr>
                <w:rFonts w:hint="cs"/>
                <w:sz w:val="20"/>
                <w:szCs w:val="24"/>
                <w:rtl/>
              </w:rPr>
              <w:t>الهدف منه تسجيل جميع عمليات المنشأة والتأكد من الدقة المحاسبية للسجلات والقوائم المالية، ويجب أن يعتمد على الأسس التالية:</w:t>
            </w:r>
          </w:p>
          <w:p w14:paraId="0383B6AD" w14:textId="77777777" w:rsidR="003E0F4F" w:rsidRPr="00061CCC" w:rsidRDefault="003E0F4F" w:rsidP="003E0F4F">
            <w:pPr>
              <w:pStyle w:val="ListParagraph"/>
              <w:numPr>
                <w:ilvl w:val="0"/>
                <w:numId w:val="19"/>
              </w:numPr>
              <w:spacing w:line="240" w:lineRule="atLeast"/>
              <w:ind w:left="431" w:hanging="284"/>
              <w:jc w:val="both"/>
              <w:rPr>
                <w:sz w:val="20"/>
                <w:szCs w:val="24"/>
              </w:rPr>
            </w:pPr>
            <w:r w:rsidRPr="00061CCC">
              <w:rPr>
                <w:rFonts w:hint="cs"/>
                <w:sz w:val="20"/>
                <w:szCs w:val="24"/>
                <w:rtl/>
              </w:rPr>
              <w:t>وجود كتيبات أو لوائح مطبوعة تحدد الإجراءات المحاسبية والمالية التي يجب على الجميع اتباعها لمعرفة سياسات المنشأة وتعليماتها بالإضافة إلى وجود دليل الحسابات.</w:t>
            </w:r>
          </w:p>
          <w:p w14:paraId="6F03B9E6" w14:textId="77777777" w:rsidR="003E0F4F" w:rsidRPr="00061CCC" w:rsidRDefault="003E0F4F" w:rsidP="003E0F4F">
            <w:pPr>
              <w:pStyle w:val="ListParagraph"/>
              <w:numPr>
                <w:ilvl w:val="0"/>
                <w:numId w:val="19"/>
              </w:numPr>
              <w:spacing w:line="240" w:lineRule="atLeast"/>
              <w:ind w:left="431" w:hanging="284"/>
              <w:jc w:val="both"/>
              <w:rPr>
                <w:sz w:val="20"/>
                <w:szCs w:val="24"/>
              </w:rPr>
            </w:pPr>
            <w:r w:rsidRPr="00061CCC">
              <w:rPr>
                <w:rFonts w:hint="cs"/>
                <w:sz w:val="20"/>
                <w:szCs w:val="24"/>
                <w:rtl/>
              </w:rPr>
              <w:t>إعداد نماذج مطبوعة ومستندات لجميع العمليات الداخلية ويتم طبعها في شكل دفاتر يحتوي كل دفتر على عدد معين من هذه النماذج ويتم ترقيمها بأرقام مسلسلة ويحتفظ بالدفاتر غير المستعملة في مكان بعيد عن أيدي الموظفين. (فواتير الشراء، الإيصالات مثلا...).</w:t>
            </w:r>
          </w:p>
          <w:p w14:paraId="7CFFAF73" w14:textId="77777777" w:rsidR="003E0F4F" w:rsidRPr="00061CCC" w:rsidRDefault="003E0F4F" w:rsidP="003E0F4F">
            <w:pPr>
              <w:pStyle w:val="ListParagraph"/>
              <w:numPr>
                <w:ilvl w:val="0"/>
                <w:numId w:val="19"/>
              </w:numPr>
              <w:spacing w:line="240" w:lineRule="atLeast"/>
              <w:ind w:left="431" w:hanging="284"/>
              <w:jc w:val="both"/>
              <w:rPr>
                <w:sz w:val="20"/>
                <w:szCs w:val="24"/>
              </w:rPr>
            </w:pPr>
            <w:r w:rsidRPr="00061CCC">
              <w:rPr>
                <w:rFonts w:hint="cs"/>
                <w:sz w:val="20"/>
                <w:szCs w:val="24"/>
                <w:rtl/>
              </w:rPr>
              <w:t>يجب أن تخضع جميع العمليات لاعتماد من الموظفين المختصين.</w:t>
            </w:r>
          </w:p>
          <w:p w14:paraId="77FADB91" w14:textId="77777777" w:rsidR="003E0F4F" w:rsidRPr="00061CCC" w:rsidRDefault="003E0F4F" w:rsidP="003E0F4F">
            <w:pPr>
              <w:pStyle w:val="ListParagraph"/>
              <w:numPr>
                <w:ilvl w:val="0"/>
                <w:numId w:val="19"/>
              </w:numPr>
              <w:spacing w:line="240" w:lineRule="atLeast"/>
              <w:ind w:left="431" w:hanging="284"/>
              <w:jc w:val="both"/>
              <w:rPr>
                <w:sz w:val="20"/>
                <w:szCs w:val="24"/>
              </w:rPr>
            </w:pPr>
            <w:r w:rsidRPr="00061CCC">
              <w:rPr>
                <w:rFonts w:hint="cs"/>
                <w:sz w:val="20"/>
                <w:szCs w:val="24"/>
                <w:rtl/>
              </w:rPr>
              <w:t>استخدام حسابات المراقبة الإجمالية.</w:t>
            </w:r>
          </w:p>
          <w:p w14:paraId="6DC62F33" w14:textId="77777777" w:rsidR="003E0F4F" w:rsidRPr="00061CCC" w:rsidRDefault="003E0F4F" w:rsidP="003E0F4F">
            <w:pPr>
              <w:pStyle w:val="ListParagraph"/>
              <w:numPr>
                <w:ilvl w:val="0"/>
                <w:numId w:val="19"/>
              </w:numPr>
              <w:spacing w:line="240" w:lineRule="atLeast"/>
              <w:ind w:left="431" w:hanging="284"/>
              <w:jc w:val="both"/>
              <w:rPr>
                <w:sz w:val="20"/>
                <w:szCs w:val="24"/>
                <w:rtl/>
              </w:rPr>
            </w:pPr>
            <w:r w:rsidRPr="00061CCC">
              <w:rPr>
                <w:rFonts w:hint="cs"/>
                <w:sz w:val="20"/>
                <w:szCs w:val="24"/>
                <w:rtl/>
              </w:rPr>
              <w:t>وجود نظام للتكاليف.</w:t>
            </w:r>
          </w:p>
        </w:tc>
      </w:tr>
    </w:tbl>
    <w:p w14:paraId="15064A68" w14:textId="77777777" w:rsidR="003E0F4F" w:rsidRDefault="003E0F4F" w:rsidP="003E0F4F">
      <w:pPr>
        <w:spacing w:after="0" w:line="240" w:lineRule="atLeast"/>
        <w:jc w:val="both"/>
        <w:rPr>
          <w:sz w:val="24"/>
          <w:szCs w:val="28"/>
          <w:rtl/>
        </w:rPr>
      </w:pPr>
    </w:p>
    <w:p w14:paraId="2D613693" w14:textId="77777777" w:rsidR="003E0F4F" w:rsidRPr="00761E1A" w:rsidRDefault="003E0F4F" w:rsidP="003E0F4F">
      <w:pPr>
        <w:spacing w:after="0" w:line="240" w:lineRule="atLeast"/>
        <w:jc w:val="both"/>
        <w:rPr>
          <w:b/>
          <w:bCs/>
          <w:sz w:val="24"/>
          <w:szCs w:val="28"/>
          <w:rtl/>
        </w:rPr>
      </w:pPr>
      <w:r w:rsidRPr="00761E1A">
        <w:rPr>
          <w:rFonts w:hint="cs"/>
          <w:b/>
          <w:bCs/>
          <w:sz w:val="24"/>
          <w:szCs w:val="28"/>
          <w:rtl/>
        </w:rPr>
        <w:lastRenderedPageBreak/>
        <w:t>3</w:t>
      </w:r>
      <w:r w:rsidRPr="008F4820">
        <w:rPr>
          <w:rFonts w:hint="cs"/>
          <w:b/>
          <w:bCs/>
          <w:sz w:val="24"/>
          <w:szCs w:val="28"/>
          <w:u w:val="single"/>
          <w:rtl/>
        </w:rPr>
        <w:t>) الإشراف الإداري ومتابعة الأداء (بما في ذلك المراجعة الداخلية)</w:t>
      </w:r>
    </w:p>
    <w:p w14:paraId="05776120" w14:textId="77777777" w:rsidR="003E0F4F" w:rsidRDefault="003E0F4F" w:rsidP="003E0F4F">
      <w:pPr>
        <w:pStyle w:val="ListParagraph"/>
        <w:numPr>
          <w:ilvl w:val="0"/>
          <w:numId w:val="17"/>
        </w:numPr>
        <w:spacing w:after="0" w:line="240" w:lineRule="atLeast"/>
        <w:jc w:val="both"/>
        <w:rPr>
          <w:sz w:val="24"/>
          <w:szCs w:val="28"/>
        </w:rPr>
      </w:pPr>
      <w:r w:rsidRPr="008D588E">
        <w:rPr>
          <w:rFonts w:hint="cs"/>
          <w:color w:val="FF0000"/>
          <w:sz w:val="24"/>
          <w:szCs w:val="28"/>
          <w:rtl/>
        </w:rPr>
        <w:t xml:space="preserve">الإشراف والرقابة </w:t>
      </w:r>
      <w:r>
        <w:rPr>
          <w:rFonts w:hint="cs"/>
          <w:sz w:val="24"/>
          <w:szCs w:val="28"/>
          <w:rtl/>
        </w:rPr>
        <w:t>تعتبر من العناصر الجوهرية في أي نظام فعال للرقابة الداخلية.</w:t>
      </w:r>
    </w:p>
    <w:p w14:paraId="4FD5B32F" w14:textId="77777777" w:rsidR="003E0F4F" w:rsidRDefault="003E0F4F" w:rsidP="003E0F4F">
      <w:pPr>
        <w:pStyle w:val="ListParagraph"/>
        <w:numPr>
          <w:ilvl w:val="0"/>
          <w:numId w:val="17"/>
        </w:numPr>
        <w:spacing w:after="0" w:line="240" w:lineRule="atLeast"/>
        <w:jc w:val="both"/>
        <w:rPr>
          <w:sz w:val="24"/>
          <w:szCs w:val="28"/>
        </w:rPr>
      </w:pPr>
      <w:r>
        <w:rPr>
          <w:rFonts w:hint="cs"/>
          <w:sz w:val="24"/>
          <w:szCs w:val="28"/>
          <w:rtl/>
        </w:rPr>
        <w:t>قيام المديرين بالإشراف والرقابة الإدارية على عمليات المنشأة المالية ومركزها المالي على فترات دورية منتظمة عن طريق:</w:t>
      </w:r>
    </w:p>
    <w:p w14:paraId="5447F282" w14:textId="77777777" w:rsidR="003E0F4F" w:rsidRDefault="003E0F4F" w:rsidP="003E0F4F">
      <w:pPr>
        <w:pStyle w:val="ListParagraph"/>
        <w:numPr>
          <w:ilvl w:val="0"/>
          <w:numId w:val="20"/>
        </w:numPr>
        <w:spacing w:after="0" w:line="240" w:lineRule="atLeast"/>
        <w:jc w:val="both"/>
        <w:rPr>
          <w:sz w:val="24"/>
          <w:szCs w:val="28"/>
        </w:rPr>
      </w:pPr>
      <w:r>
        <w:rPr>
          <w:rFonts w:hint="cs"/>
          <w:sz w:val="24"/>
          <w:szCs w:val="28"/>
          <w:rtl/>
        </w:rPr>
        <w:t>التقارير والقوائم المالية المؤقتة (شهرية أو ربع سنوية أو نصف سنوية).</w:t>
      </w:r>
    </w:p>
    <w:p w14:paraId="672F364C" w14:textId="77777777" w:rsidR="003E0F4F" w:rsidRDefault="003E0F4F" w:rsidP="003E0F4F">
      <w:pPr>
        <w:pStyle w:val="ListParagraph"/>
        <w:numPr>
          <w:ilvl w:val="0"/>
          <w:numId w:val="20"/>
        </w:numPr>
        <w:spacing w:after="0" w:line="240" w:lineRule="atLeast"/>
        <w:jc w:val="both"/>
        <w:rPr>
          <w:sz w:val="24"/>
          <w:szCs w:val="28"/>
        </w:rPr>
      </w:pPr>
      <w:r>
        <w:rPr>
          <w:rFonts w:hint="cs"/>
          <w:sz w:val="24"/>
          <w:szCs w:val="28"/>
          <w:rtl/>
        </w:rPr>
        <w:t>التقصي عن أسباب الانحرافات عن الميزانيات التقديرية.</w:t>
      </w:r>
    </w:p>
    <w:p w14:paraId="1942EFFB" w14:textId="77777777" w:rsidR="003E0F4F" w:rsidRDefault="003E0F4F" w:rsidP="003E0F4F">
      <w:pPr>
        <w:pStyle w:val="ListParagraph"/>
        <w:numPr>
          <w:ilvl w:val="0"/>
          <w:numId w:val="20"/>
        </w:numPr>
        <w:spacing w:after="0" w:line="240" w:lineRule="atLeast"/>
        <w:jc w:val="both"/>
        <w:rPr>
          <w:sz w:val="24"/>
          <w:szCs w:val="28"/>
        </w:rPr>
      </w:pPr>
      <w:r>
        <w:rPr>
          <w:rFonts w:hint="cs"/>
          <w:sz w:val="24"/>
          <w:szCs w:val="28"/>
          <w:rtl/>
        </w:rPr>
        <w:t>فحص أجزاء معينة من العمل كفحص المخازن مثلاً ...</w:t>
      </w:r>
    </w:p>
    <w:p w14:paraId="3AD8D964" w14:textId="77777777" w:rsidR="00564A8A" w:rsidRDefault="00564A8A" w:rsidP="00564A8A">
      <w:pPr>
        <w:pStyle w:val="ListParagraph"/>
        <w:spacing w:after="0" w:line="240" w:lineRule="atLeast"/>
        <w:ind w:left="1080"/>
        <w:jc w:val="both"/>
        <w:rPr>
          <w:sz w:val="24"/>
          <w:szCs w:val="28"/>
        </w:rPr>
      </w:pPr>
    </w:p>
    <w:p w14:paraId="37FD3904" w14:textId="2241ADCA" w:rsidR="003E0F4F" w:rsidRPr="00564A8A" w:rsidRDefault="00564A8A" w:rsidP="00564A8A">
      <w:pPr>
        <w:pStyle w:val="ListParagraph"/>
        <w:spacing w:after="0" w:line="240" w:lineRule="atLeast"/>
        <w:jc w:val="both"/>
        <w:rPr>
          <w:b/>
          <w:bCs/>
          <w:sz w:val="24"/>
          <w:szCs w:val="28"/>
          <w:u w:val="single"/>
          <w:rtl/>
        </w:rPr>
      </w:pPr>
      <w:r>
        <w:rPr>
          <w:rFonts w:hint="cs"/>
          <w:b/>
          <w:bCs/>
          <w:sz w:val="24"/>
          <w:szCs w:val="28"/>
          <w:u w:val="single"/>
          <w:rtl/>
        </w:rPr>
        <w:t>*</w:t>
      </w:r>
      <w:r w:rsidR="003E0F4F" w:rsidRPr="00564A8A">
        <w:rPr>
          <w:rFonts w:hint="cs"/>
          <w:b/>
          <w:bCs/>
          <w:color w:val="92D050"/>
          <w:sz w:val="24"/>
          <w:szCs w:val="28"/>
          <w:u w:val="single"/>
          <w:rtl/>
        </w:rPr>
        <w:t>المبادئ الأساسية لنظام الرقابة الداخلية:</w:t>
      </w:r>
    </w:p>
    <w:p w14:paraId="08811736" w14:textId="77777777" w:rsidR="003E0F4F" w:rsidRDefault="003E0F4F" w:rsidP="003E0F4F">
      <w:pPr>
        <w:spacing w:after="0" w:line="240" w:lineRule="atLeast"/>
        <w:jc w:val="both"/>
        <w:rPr>
          <w:sz w:val="24"/>
          <w:szCs w:val="28"/>
          <w:rtl/>
        </w:rPr>
      </w:pPr>
      <w:r>
        <w:rPr>
          <w:rFonts w:hint="cs"/>
          <w:sz w:val="24"/>
          <w:szCs w:val="28"/>
          <w:rtl/>
        </w:rPr>
        <w:t>يتكون من أربع مبادئ:</w:t>
      </w:r>
    </w:p>
    <w:p w14:paraId="5B643467" w14:textId="77777777" w:rsidR="003E0F4F" w:rsidRPr="008F4820" w:rsidRDefault="003E0F4F" w:rsidP="003E0F4F">
      <w:pPr>
        <w:spacing w:after="0" w:line="240" w:lineRule="atLeast"/>
        <w:jc w:val="both"/>
        <w:rPr>
          <w:color w:val="FF0000"/>
          <w:sz w:val="24"/>
          <w:szCs w:val="28"/>
          <w:rtl/>
        </w:rPr>
      </w:pPr>
      <w:r w:rsidRPr="008F4820">
        <w:rPr>
          <w:rFonts w:hint="cs"/>
          <w:color w:val="FF0000"/>
          <w:sz w:val="24"/>
          <w:szCs w:val="28"/>
          <w:rtl/>
        </w:rPr>
        <w:t>1) نظام الاعتماد أو التصريح بالعمليات (لا تتم التصرفات إلا بواسطة أشخاص معنيين)</w:t>
      </w:r>
    </w:p>
    <w:p w14:paraId="2E3B3FB1" w14:textId="77777777" w:rsidR="003E0F4F" w:rsidRDefault="003E0F4F" w:rsidP="003E0F4F">
      <w:pPr>
        <w:spacing w:after="0" w:line="240" w:lineRule="atLeast"/>
        <w:jc w:val="both"/>
        <w:rPr>
          <w:sz w:val="24"/>
          <w:szCs w:val="28"/>
          <w:rtl/>
        </w:rPr>
      </w:pPr>
      <w:r>
        <w:rPr>
          <w:rFonts w:hint="cs"/>
          <w:sz w:val="24"/>
          <w:szCs w:val="28"/>
          <w:rtl/>
        </w:rPr>
        <w:t>وهذا يؤدي إلى تركيز السلطة في يد عدد معين من الأشخاص المسئولين.</w:t>
      </w:r>
    </w:p>
    <w:p w14:paraId="32072ED6" w14:textId="77777777" w:rsidR="003E0F4F" w:rsidRDefault="003E0F4F" w:rsidP="003E0F4F">
      <w:pPr>
        <w:spacing w:after="0" w:line="240" w:lineRule="atLeast"/>
        <w:jc w:val="both"/>
        <w:rPr>
          <w:sz w:val="24"/>
          <w:szCs w:val="28"/>
          <w:rtl/>
        </w:rPr>
      </w:pPr>
    </w:p>
    <w:p w14:paraId="589C90CC" w14:textId="77777777" w:rsidR="003E0F4F" w:rsidRDefault="003E0F4F" w:rsidP="003E0F4F">
      <w:pPr>
        <w:spacing w:after="0" w:line="240" w:lineRule="atLeast"/>
        <w:jc w:val="both"/>
        <w:rPr>
          <w:sz w:val="24"/>
          <w:szCs w:val="28"/>
          <w:rtl/>
        </w:rPr>
      </w:pPr>
      <w:r w:rsidRPr="008F4820">
        <w:rPr>
          <w:rFonts w:hint="cs"/>
          <w:color w:val="FF0000"/>
          <w:sz w:val="24"/>
          <w:szCs w:val="28"/>
          <w:rtl/>
        </w:rPr>
        <w:t>2) الفصل بين الوظائف:</w:t>
      </w:r>
    </w:p>
    <w:p w14:paraId="096BBFC6" w14:textId="77777777" w:rsidR="003E0F4F" w:rsidRDefault="003E0F4F" w:rsidP="003E0F4F">
      <w:pPr>
        <w:spacing w:after="0" w:line="240" w:lineRule="atLeast"/>
        <w:jc w:val="both"/>
        <w:rPr>
          <w:sz w:val="24"/>
          <w:szCs w:val="28"/>
          <w:rtl/>
        </w:rPr>
      </w:pPr>
      <w:r>
        <w:rPr>
          <w:rFonts w:hint="cs"/>
          <w:sz w:val="24"/>
          <w:szCs w:val="28"/>
          <w:rtl/>
        </w:rPr>
        <w:t>ويهدف إلى:</w:t>
      </w:r>
    </w:p>
    <w:p w14:paraId="05A8C45C" w14:textId="77777777" w:rsidR="003E0F4F" w:rsidRDefault="003E0F4F" w:rsidP="003E0F4F">
      <w:pPr>
        <w:pStyle w:val="ListParagraph"/>
        <w:numPr>
          <w:ilvl w:val="0"/>
          <w:numId w:val="21"/>
        </w:numPr>
        <w:spacing w:after="0" w:line="240" w:lineRule="atLeast"/>
        <w:jc w:val="both"/>
        <w:rPr>
          <w:sz w:val="24"/>
          <w:szCs w:val="28"/>
        </w:rPr>
      </w:pPr>
      <w:r>
        <w:rPr>
          <w:rFonts w:hint="cs"/>
          <w:sz w:val="24"/>
          <w:szCs w:val="28"/>
          <w:rtl/>
        </w:rPr>
        <w:t>تقليل فرص تغطية الغش.</w:t>
      </w:r>
    </w:p>
    <w:p w14:paraId="36819E17" w14:textId="77777777" w:rsidR="003E0F4F" w:rsidRDefault="003E0F4F" w:rsidP="003E0F4F">
      <w:pPr>
        <w:pStyle w:val="ListParagraph"/>
        <w:numPr>
          <w:ilvl w:val="0"/>
          <w:numId w:val="21"/>
        </w:numPr>
        <w:spacing w:after="0" w:line="240" w:lineRule="atLeast"/>
        <w:jc w:val="both"/>
        <w:rPr>
          <w:sz w:val="24"/>
          <w:szCs w:val="28"/>
        </w:rPr>
      </w:pPr>
      <w:r>
        <w:rPr>
          <w:rFonts w:hint="cs"/>
          <w:sz w:val="24"/>
          <w:szCs w:val="28"/>
          <w:rtl/>
        </w:rPr>
        <w:t>يسمح لعمل أي شخص بأن يكون محل مراجعة من شخص آخر.</w:t>
      </w:r>
    </w:p>
    <w:p w14:paraId="3BD26CE7" w14:textId="23947252" w:rsidR="003E0F4F" w:rsidRDefault="003E0F4F" w:rsidP="00564A8A">
      <w:pPr>
        <w:spacing w:after="0" w:line="240" w:lineRule="atLeast"/>
        <w:jc w:val="both"/>
        <w:rPr>
          <w:sz w:val="24"/>
          <w:szCs w:val="28"/>
          <w:rtl/>
        </w:rPr>
      </w:pPr>
      <w:r w:rsidRPr="008F4820">
        <w:rPr>
          <w:rFonts w:hint="cs"/>
          <w:color w:val="FF0000"/>
          <w:sz w:val="24"/>
          <w:szCs w:val="28"/>
          <w:rtl/>
        </w:rPr>
        <w:t>3) نظام الربط والمطابقة والموازنة بين أرصدة الحسابات المختلفة.</w:t>
      </w:r>
    </w:p>
    <w:p w14:paraId="12A8BD33" w14:textId="77777777" w:rsidR="003E0F4F" w:rsidRDefault="003E0F4F" w:rsidP="003E0F4F">
      <w:pPr>
        <w:spacing w:after="0" w:line="240" w:lineRule="atLeast"/>
        <w:jc w:val="both"/>
        <w:rPr>
          <w:sz w:val="24"/>
          <w:szCs w:val="28"/>
          <w:rtl/>
        </w:rPr>
      </w:pPr>
      <w:r w:rsidRPr="008F4820">
        <w:rPr>
          <w:rFonts w:hint="cs"/>
          <w:color w:val="FF0000"/>
          <w:sz w:val="24"/>
          <w:szCs w:val="28"/>
          <w:rtl/>
        </w:rPr>
        <w:t>4) وظيفة المراجعة الداخلية.</w:t>
      </w:r>
    </w:p>
    <w:p w14:paraId="6E6F1ADA" w14:textId="77777777" w:rsidR="003E0F4F" w:rsidRDefault="003E0F4F" w:rsidP="003E0F4F">
      <w:pPr>
        <w:spacing w:after="0" w:line="240" w:lineRule="atLeast"/>
        <w:jc w:val="both"/>
        <w:rPr>
          <w:sz w:val="24"/>
          <w:szCs w:val="28"/>
          <w:rtl/>
        </w:rPr>
      </w:pPr>
    </w:p>
    <w:p w14:paraId="605DC803" w14:textId="6EF8E9C9" w:rsidR="003E0F4F" w:rsidRPr="00564A8A" w:rsidRDefault="003E0F4F" w:rsidP="00564A8A">
      <w:pPr>
        <w:bidi w:val="0"/>
        <w:jc w:val="right"/>
        <w:rPr>
          <w:color w:val="92D050"/>
          <w:sz w:val="24"/>
          <w:szCs w:val="28"/>
          <w:rtl/>
        </w:rPr>
      </w:pPr>
      <w:r w:rsidRPr="00564A8A">
        <w:rPr>
          <w:rFonts w:hint="cs"/>
          <w:b/>
          <w:bCs/>
          <w:color w:val="92D050"/>
          <w:sz w:val="26"/>
          <w:szCs w:val="30"/>
          <w:u w:val="single"/>
          <w:rtl/>
        </w:rPr>
        <w:t>دراسة وتقويم نظام الرقابة الداخلية:</w:t>
      </w:r>
      <w:r w:rsidR="00705CE8" w:rsidRPr="00705CE8">
        <w:rPr>
          <w:rFonts w:hint="cs"/>
          <w:b/>
          <w:bCs/>
          <w:color w:val="171717" w:themeColor="background2" w:themeShade="1A"/>
          <w:sz w:val="26"/>
          <w:szCs w:val="30"/>
          <w:u w:val="single"/>
          <w:rtl/>
        </w:rPr>
        <w:t xml:space="preserve"> عمل المراجع </w:t>
      </w:r>
    </w:p>
    <w:p w14:paraId="08CEFE73" w14:textId="76B26B46" w:rsidR="003E0F4F" w:rsidRPr="0080711E" w:rsidRDefault="003E0F4F" w:rsidP="003E0F4F">
      <w:pPr>
        <w:spacing w:after="0" w:line="240" w:lineRule="atLeast"/>
        <w:jc w:val="both"/>
        <w:rPr>
          <w:sz w:val="26"/>
          <w:szCs w:val="30"/>
          <w:rtl/>
        </w:rPr>
      </w:pPr>
      <w:r w:rsidRPr="008F4820">
        <w:rPr>
          <w:rFonts w:hint="cs"/>
          <w:color w:val="FF0000"/>
          <w:sz w:val="26"/>
          <w:szCs w:val="30"/>
          <w:rtl/>
        </w:rPr>
        <w:t>2) معايير العمل</w:t>
      </w:r>
      <w:r w:rsidR="008F4820">
        <w:rPr>
          <w:rFonts w:hint="cs"/>
          <w:color w:val="FF0000"/>
          <w:sz w:val="26"/>
          <w:szCs w:val="30"/>
          <w:rtl/>
        </w:rPr>
        <w:t xml:space="preserve"> </w:t>
      </w:r>
      <w:r w:rsidRPr="008F4820">
        <w:rPr>
          <w:rFonts w:hint="cs"/>
          <w:color w:val="FF0000"/>
          <w:sz w:val="26"/>
          <w:szCs w:val="30"/>
          <w:rtl/>
        </w:rPr>
        <w:t>الميداني:</w:t>
      </w:r>
    </w:p>
    <w:p w14:paraId="08042FB6" w14:textId="77777777" w:rsidR="003E0F4F" w:rsidRPr="0080711E" w:rsidRDefault="003E0F4F" w:rsidP="003E0F4F">
      <w:pPr>
        <w:spacing w:after="0" w:line="240" w:lineRule="atLeast"/>
        <w:jc w:val="both"/>
        <w:rPr>
          <w:sz w:val="26"/>
          <w:szCs w:val="30"/>
          <w:rtl/>
        </w:rPr>
      </w:pPr>
      <w:r w:rsidRPr="0080711E">
        <w:rPr>
          <w:rFonts w:hint="cs"/>
          <w:sz w:val="26"/>
          <w:szCs w:val="30"/>
          <w:rtl/>
        </w:rPr>
        <w:t xml:space="preserve">أ) التخطيط والإشراف </w:t>
      </w:r>
    </w:p>
    <w:p w14:paraId="23A719DB" w14:textId="77777777" w:rsidR="003E0F4F" w:rsidRPr="0080711E" w:rsidRDefault="003E0F4F" w:rsidP="003E0F4F">
      <w:pPr>
        <w:spacing w:after="0" w:line="240" w:lineRule="atLeast"/>
        <w:jc w:val="both"/>
        <w:rPr>
          <w:sz w:val="26"/>
          <w:szCs w:val="30"/>
          <w:rtl/>
        </w:rPr>
      </w:pPr>
      <w:r w:rsidRPr="0080711E">
        <w:rPr>
          <w:rFonts w:hint="cs"/>
          <w:sz w:val="26"/>
          <w:szCs w:val="30"/>
          <w:rtl/>
        </w:rPr>
        <w:t>ب</w:t>
      </w:r>
      <w:bookmarkStart w:id="0" w:name="_GoBack"/>
      <w:r w:rsidRPr="00705CE8">
        <w:rPr>
          <w:rFonts w:hint="cs"/>
          <w:b/>
          <w:bCs/>
          <w:sz w:val="26"/>
          <w:szCs w:val="30"/>
          <w:rtl/>
        </w:rPr>
        <w:t>) تقويم نظام الرقابة الداخلية</w:t>
      </w:r>
      <w:bookmarkEnd w:id="0"/>
    </w:p>
    <w:p w14:paraId="5C97BE00" w14:textId="77777777" w:rsidR="003E0F4F" w:rsidRPr="0080711E" w:rsidRDefault="003E0F4F" w:rsidP="003E0F4F">
      <w:pPr>
        <w:spacing w:after="0" w:line="240" w:lineRule="atLeast"/>
        <w:jc w:val="both"/>
        <w:rPr>
          <w:sz w:val="26"/>
          <w:szCs w:val="30"/>
          <w:rtl/>
        </w:rPr>
      </w:pPr>
      <w:r w:rsidRPr="0080711E">
        <w:rPr>
          <w:rFonts w:hint="cs"/>
          <w:sz w:val="26"/>
          <w:szCs w:val="30"/>
          <w:rtl/>
        </w:rPr>
        <w:t>ج) الحصول على أدلة الإثبات</w:t>
      </w:r>
    </w:p>
    <w:p w14:paraId="5352AE75" w14:textId="2F9F023F" w:rsidR="003E0F4F" w:rsidRDefault="003E0F4F" w:rsidP="00564A8A">
      <w:pPr>
        <w:spacing w:after="0" w:line="240" w:lineRule="atLeast"/>
        <w:jc w:val="both"/>
        <w:rPr>
          <w:sz w:val="26"/>
          <w:szCs w:val="30"/>
          <w:rtl/>
        </w:rPr>
      </w:pPr>
    </w:p>
    <w:p w14:paraId="0225E748" w14:textId="77777777" w:rsidR="00564A8A" w:rsidRDefault="00564A8A" w:rsidP="00564A8A">
      <w:pPr>
        <w:spacing w:after="0" w:line="240" w:lineRule="atLeast"/>
        <w:jc w:val="both"/>
        <w:rPr>
          <w:sz w:val="26"/>
          <w:szCs w:val="30"/>
          <w:rtl/>
        </w:rPr>
      </w:pPr>
    </w:p>
    <w:p w14:paraId="03267812" w14:textId="77777777" w:rsidR="00564A8A" w:rsidRDefault="00564A8A" w:rsidP="00564A8A">
      <w:pPr>
        <w:spacing w:after="0" w:line="240" w:lineRule="atLeast"/>
        <w:jc w:val="both"/>
        <w:rPr>
          <w:sz w:val="26"/>
          <w:szCs w:val="30"/>
          <w:rtl/>
        </w:rPr>
      </w:pPr>
    </w:p>
    <w:p w14:paraId="75D905E2" w14:textId="77777777" w:rsidR="00564A8A" w:rsidRPr="0080711E" w:rsidRDefault="00564A8A" w:rsidP="00564A8A">
      <w:pPr>
        <w:spacing w:after="0" w:line="240" w:lineRule="atLeast"/>
        <w:jc w:val="both"/>
        <w:rPr>
          <w:sz w:val="26"/>
          <w:szCs w:val="30"/>
          <w:rtl/>
        </w:rPr>
      </w:pPr>
    </w:p>
    <w:p w14:paraId="25FBA71B" w14:textId="77777777" w:rsidR="003E0F4F" w:rsidRPr="008F4820" w:rsidRDefault="003E0F4F" w:rsidP="003E0F4F">
      <w:pPr>
        <w:spacing w:after="0" w:line="240" w:lineRule="atLeast"/>
        <w:jc w:val="both"/>
        <w:rPr>
          <w:b/>
          <w:bCs/>
          <w:sz w:val="26"/>
          <w:szCs w:val="30"/>
          <w:rtl/>
        </w:rPr>
      </w:pPr>
      <w:r w:rsidRPr="008F4820">
        <w:rPr>
          <w:rFonts w:hint="cs"/>
          <w:b/>
          <w:bCs/>
          <w:sz w:val="26"/>
          <w:szCs w:val="30"/>
          <w:rtl/>
        </w:rPr>
        <w:lastRenderedPageBreak/>
        <w:t>فعند ابداء المراجع لرأيه في مدى عدالة القوائم المالية فانه يعتمد على:</w:t>
      </w:r>
    </w:p>
    <w:p w14:paraId="4246802A" w14:textId="4F984882" w:rsidR="003E0F4F" w:rsidRPr="0080711E" w:rsidRDefault="003E0F4F" w:rsidP="003E0F4F">
      <w:pPr>
        <w:pStyle w:val="ListParagraph"/>
        <w:numPr>
          <w:ilvl w:val="0"/>
          <w:numId w:val="22"/>
        </w:numPr>
        <w:spacing w:after="0" w:line="240" w:lineRule="atLeast"/>
        <w:jc w:val="both"/>
        <w:rPr>
          <w:sz w:val="26"/>
          <w:szCs w:val="30"/>
        </w:rPr>
      </w:pPr>
      <w:r w:rsidRPr="0080711E">
        <w:rPr>
          <w:rFonts w:hint="cs"/>
          <w:sz w:val="26"/>
          <w:szCs w:val="30"/>
          <w:rtl/>
        </w:rPr>
        <w:t>مدى فاعلية نظام الرقابة الداخلية في منع الأخطاء الجوهرية في العملية المستخدمة في إنتاج القوائم المالية.</w:t>
      </w:r>
    </w:p>
    <w:p w14:paraId="25AF9E6E" w14:textId="77777777" w:rsidR="003E0F4F" w:rsidRPr="0080711E" w:rsidRDefault="003E0F4F" w:rsidP="003E0F4F">
      <w:pPr>
        <w:pStyle w:val="ListParagraph"/>
        <w:numPr>
          <w:ilvl w:val="0"/>
          <w:numId w:val="22"/>
        </w:numPr>
        <w:spacing w:after="0" w:line="240" w:lineRule="atLeast"/>
        <w:jc w:val="both"/>
        <w:rPr>
          <w:sz w:val="26"/>
          <w:szCs w:val="30"/>
        </w:rPr>
      </w:pPr>
      <w:r w:rsidRPr="0080711E">
        <w:rPr>
          <w:rFonts w:hint="cs"/>
          <w:sz w:val="26"/>
          <w:szCs w:val="30"/>
          <w:rtl/>
        </w:rPr>
        <w:t>اختبارات تحقق العمليات والأرصدة لتحقيق المبالغ الواردة بالقوائم المالية.</w:t>
      </w:r>
    </w:p>
    <w:p w14:paraId="5D5DAD43" w14:textId="77777777" w:rsidR="003E0F4F" w:rsidRPr="0080711E" w:rsidRDefault="003E0F4F" w:rsidP="003E0F4F">
      <w:pPr>
        <w:spacing w:after="0" w:line="240" w:lineRule="atLeast"/>
        <w:jc w:val="both"/>
        <w:rPr>
          <w:sz w:val="26"/>
          <w:szCs w:val="30"/>
          <w:rtl/>
        </w:rPr>
      </w:pPr>
      <w:r w:rsidRPr="008F4820">
        <w:rPr>
          <w:rFonts w:hint="cs"/>
          <w:color w:val="FF0000"/>
          <w:sz w:val="26"/>
          <w:szCs w:val="30"/>
          <w:u w:val="single"/>
          <w:rtl/>
        </w:rPr>
        <w:t>وجود نظام قوي للرقابة الداخلية</w:t>
      </w:r>
      <w:r w:rsidRPr="0080711E">
        <w:rPr>
          <w:rFonts w:hint="cs"/>
          <w:sz w:val="26"/>
          <w:szCs w:val="30"/>
          <w:rtl/>
        </w:rPr>
        <w:t>: فإن المراجع يعتمد بدرجة أقل على اختبارات تحقق العمليات والأرصدة.</w:t>
      </w:r>
    </w:p>
    <w:p w14:paraId="6DCCD23B" w14:textId="77777777" w:rsidR="003E0F4F" w:rsidRPr="0080711E" w:rsidRDefault="003E0F4F" w:rsidP="003E0F4F">
      <w:pPr>
        <w:spacing w:after="0" w:line="240" w:lineRule="atLeast"/>
        <w:jc w:val="both"/>
        <w:rPr>
          <w:sz w:val="26"/>
          <w:szCs w:val="30"/>
          <w:rtl/>
        </w:rPr>
      </w:pPr>
      <w:r w:rsidRPr="008F4820">
        <w:rPr>
          <w:rFonts w:hint="cs"/>
          <w:color w:val="FF0000"/>
          <w:sz w:val="26"/>
          <w:szCs w:val="30"/>
          <w:u w:val="single"/>
          <w:rtl/>
        </w:rPr>
        <w:t>وجود نظام ضعيف للرقابة الداخلية:</w:t>
      </w:r>
      <w:r w:rsidRPr="008F4820">
        <w:rPr>
          <w:rFonts w:hint="cs"/>
          <w:color w:val="FF0000"/>
          <w:sz w:val="26"/>
          <w:szCs w:val="30"/>
          <w:rtl/>
        </w:rPr>
        <w:t xml:space="preserve"> </w:t>
      </w:r>
      <w:r w:rsidRPr="0080711E">
        <w:rPr>
          <w:rFonts w:hint="cs"/>
          <w:sz w:val="26"/>
          <w:szCs w:val="30"/>
          <w:rtl/>
        </w:rPr>
        <w:t>فإن المراجع يعتمد بدرجة أكبر على اختبارات تحقق العمليات والأرصدة.</w:t>
      </w:r>
    </w:p>
    <w:p w14:paraId="49DC4758" w14:textId="120CA919" w:rsidR="003E0F4F" w:rsidRPr="005111DD" w:rsidRDefault="003E0F4F" w:rsidP="005111DD">
      <w:pPr>
        <w:bidi w:val="0"/>
        <w:ind w:left="5760"/>
        <w:rPr>
          <w:sz w:val="24"/>
          <w:szCs w:val="28"/>
          <w:rtl/>
        </w:rPr>
      </w:pPr>
      <w:r w:rsidRPr="0080711E">
        <w:rPr>
          <w:rFonts w:hint="cs"/>
          <w:b/>
          <w:bCs/>
          <w:sz w:val="24"/>
          <w:szCs w:val="28"/>
          <w:u w:val="single"/>
          <w:rtl/>
        </w:rPr>
        <w:t>يلاحظ أن المعيار الثاني:</w:t>
      </w:r>
    </w:p>
    <w:p w14:paraId="22A9C659" w14:textId="77777777" w:rsidR="003E0F4F" w:rsidRDefault="003E0F4F" w:rsidP="003E0F4F">
      <w:pPr>
        <w:pStyle w:val="ListParagraph"/>
        <w:numPr>
          <w:ilvl w:val="0"/>
          <w:numId w:val="23"/>
        </w:numPr>
        <w:spacing w:after="0" w:line="240" w:lineRule="atLeast"/>
        <w:jc w:val="both"/>
        <w:rPr>
          <w:sz w:val="24"/>
          <w:szCs w:val="28"/>
        </w:rPr>
      </w:pPr>
      <w:r>
        <w:rPr>
          <w:rFonts w:hint="cs"/>
          <w:sz w:val="24"/>
          <w:szCs w:val="28"/>
          <w:rtl/>
        </w:rPr>
        <w:t>لا يسمح للمراجع بالاعتماد اعتماداً كاملاً على نظام الرقابة الداخلية واستبعاد أي إجراءات مراجعة أخرى (بسبب القيود الطبيعية على فاعلية نظام الرقابة الداخلية).</w:t>
      </w:r>
    </w:p>
    <w:p w14:paraId="662B13D4" w14:textId="77777777" w:rsidR="003E0F4F" w:rsidRDefault="003E0F4F" w:rsidP="003E0F4F">
      <w:pPr>
        <w:pStyle w:val="ListParagraph"/>
        <w:numPr>
          <w:ilvl w:val="0"/>
          <w:numId w:val="23"/>
        </w:numPr>
        <w:spacing w:after="0" w:line="240" w:lineRule="atLeast"/>
        <w:jc w:val="both"/>
        <w:rPr>
          <w:sz w:val="24"/>
          <w:szCs w:val="28"/>
        </w:rPr>
      </w:pPr>
      <w:r>
        <w:rPr>
          <w:rFonts w:hint="cs"/>
          <w:sz w:val="24"/>
          <w:szCs w:val="28"/>
          <w:rtl/>
        </w:rPr>
        <w:t>إجراءات المراجعة الأخرى التي ستقتصر عليها اختبارات المراجع والتي تشير بها المعيار الثاني من معايير العمل الميداني هي اختبارات تحقيق العمليات والأرصدة.</w:t>
      </w:r>
    </w:p>
    <w:p w14:paraId="21C39A8C" w14:textId="77777777" w:rsidR="00564A8A" w:rsidRDefault="00564A8A" w:rsidP="00564A8A">
      <w:pPr>
        <w:pStyle w:val="ListParagraph"/>
        <w:spacing w:after="0" w:line="240" w:lineRule="atLeast"/>
        <w:jc w:val="both"/>
        <w:rPr>
          <w:sz w:val="24"/>
          <w:szCs w:val="28"/>
        </w:rPr>
      </w:pPr>
    </w:p>
    <w:p w14:paraId="1DA4A181" w14:textId="77777777" w:rsidR="003E0F4F" w:rsidRPr="005111DD" w:rsidRDefault="003E0F4F" w:rsidP="003E0F4F">
      <w:pPr>
        <w:spacing w:after="0" w:line="240" w:lineRule="atLeast"/>
        <w:jc w:val="both"/>
        <w:rPr>
          <w:color w:val="FF0000"/>
          <w:sz w:val="24"/>
          <w:szCs w:val="28"/>
          <w:u w:val="single"/>
          <w:rtl/>
        </w:rPr>
      </w:pPr>
      <w:r w:rsidRPr="005111DD">
        <w:rPr>
          <w:rFonts w:hint="cs"/>
          <w:color w:val="FF0000"/>
          <w:sz w:val="24"/>
          <w:szCs w:val="28"/>
          <w:u w:val="single"/>
          <w:rtl/>
        </w:rPr>
        <w:t>الخطوات التي يتبعها المراجع عند قيامه بدراسة وتقويم نظام الرقابة الداخلية:</w:t>
      </w:r>
    </w:p>
    <w:p w14:paraId="4FD4A482" w14:textId="77777777" w:rsidR="003E0F4F" w:rsidRPr="00564A8A" w:rsidRDefault="003E0F4F" w:rsidP="003E0F4F">
      <w:pPr>
        <w:spacing w:after="0" w:line="240" w:lineRule="atLeast"/>
        <w:jc w:val="both"/>
        <w:rPr>
          <w:b/>
          <w:bCs/>
          <w:color w:val="92D050"/>
          <w:sz w:val="24"/>
          <w:szCs w:val="28"/>
          <w:rtl/>
        </w:rPr>
      </w:pPr>
      <w:r w:rsidRPr="00564A8A">
        <w:rPr>
          <w:rFonts w:hint="cs"/>
          <w:b/>
          <w:bCs/>
          <w:color w:val="92D050"/>
          <w:sz w:val="24"/>
          <w:szCs w:val="28"/>
          <w:rtl/>
        </w:rPr>
        <w:t>دراسة النظام:</w:t>
      </w:r>
    </w:p>
    <w:p w14:paraId="2BB7F67B" w14:textId="55566F4F" w:rsidR="003E0F4F" w:rsidRPr="00765559" w:rsidRDefault="00765559" w:rsidP="00765559">
      <w:pPr>
        <w:spacing w:after="0" w:line="240" w:lineRule="atLeast"/>
        <w:ind w:left="426"/>
        <w:jc w:val="both"/>
        <w:rPr>
          <w:sz w:val="24"/>
          <w:szCs w:val="28"/>
        </w:rPr>
      </w:pPr>
      <w:r>
        <w:rPr>
          <w:rFonts w:hint="cs"/>
          <w:sz w:val="24"/>
          <w:szCs w:val="28"/>
          <w:rtl/>
        </w:rPr>
        <w:t xml:space="preserve">أ) </w:t>
      </w:r>
      <w:r w:rsidR="003E0F4F" w:rsidRPr="00765559">
        <w:rPr>
          <w:rFonts w:hint="cs"/>
          <w:sz w:val="24"/>
          <w:szCs w:val="28"/>
          <w:rtl/>
        </w:rPr>
        <w:t>فهم وتوثيق نظام الرقابة الداخلية (التقييم المبدئي لنظام الرقابة الداخلية).</w:t>
      </w:r>
    </w:p>
    <w:p w14:paraId="4B778BB3" w14:textId="41D9A331" w:rsidR="003E0F4F" w:rsidRPr="00765559" w:rsidRDefault="00765559" w:rsidP="00765559">
      <w:pPr>
        <w:spacing w:after="0" w:line="240" w:lineRule="atLeast"/>
        <w:ind w:left="426"/>
        <w:jc w:val="both"/>
        <w:rPr>
          <w:sz w:val="24"/>
          <w:szCs w:val="28"/>
        </w:rPr>
      </w:pPr>
      <w:r>
        <w:rPr>
          <w:rFonts w:hint="cs"/>
          <w:sz w:val="24"/>
          <w:szCs w:val="28"/>
          <w:rtl/>
        </w:rPr>
        <w:t xml:space="preserve">ب) </w:t>
      </w:r>
      <w:r w:rsidR="003E0F4F" w:rsidRPr="00765559">
        <w:rPr>
          <w:rFonts w:hint="cs"/>
          <w:sz w:val="24"/>
          <w:szCs w:val="28"/>
          <w:rtl/>
        </w:rPr>
        <w:t>تقييم مخاطر الرقابة الداخلية.</w:t>
      </w:r>
    </w:p>
    <w:p w14:paraId="443722A6" w14:textId="6FF901BD" w:rsidR="003E0F4F" w:rsidRPr="00765559" w:rsidRDefault="00765559" w:rsidP="00765559">
      <w:pPr>
        <w:spacing w:after="0" w:line="240" w:lineRule="atLeast"/>
        <w:ind w:left="426"/>
        <w:jc w:val="both"/>
        <w:rPr>
          <w:sz w:val="24"/>
          <w:szCs w:val="28"/>
        </w:rPr>
      </w:pPr>
      <w:r>
        <w:rPr>
          <w:rFonts w:hint="cs"/>
          <w:sz w:val="24"/>
          <w:szCs w:val="28"/>
          <w:rtl/>
        </w:rPr>
        <w:t xml:space="preserve">ج) </w:t>
      </w:r>
      <w:r w:rsidR="003E0F4F" w:rsidRPr="00765559">
        <w:rPr>
          <w:rFonts w:hint="cs"/>
          <w:sz w:val="24"/>
          <w:szCs w:val="28"/>
          <w:rtl/>
        </w:rPr>
        <w:t>القيام باختبارات تنفيذ نظام الرقابة الداخلية.</w:t>
      </w:r>
    </w:p>
    <w:p w14:paraId="0F7DF68F" w14:textId="06CAE1E7" w:rsidR="003E0F4F" w:rsidRDefault="003E0F4F" w:rsidP="005111DD">
      <w:pPr>
        <w:pStyle w:val="ListParagraph"/>
        <w:numPr>
          <w:ilvl w:val="0"/>
          <w:numId w:val="40"/>
        </w:numPr>
        <w:spacing w:after="0" w:line="240" w:lineRule="atLeast"/>
        <w:jc w:val="both"/>
        <w:rPr>
          <w:sz w:val="24"/>
          <w:szCs w:val="28"/>
        </w:rPr>
      </w:pPr>
      <w:r w:rsidRPr="00765559">
        <w:rPr>
          <w:rFonts w:hint="cs"/>
          <w:sz w:val="24"/>
          <w:szCs w:val="28"/>
          <w:rtl/>
        </w:rPr>
        <w:t xml:space="preserve">تقويم نظام الرقابة الداخلية (إعادة </w:t>
      </w:r>
      <w:r w:rsidR="005111DD">
        <w:rPr>
          <w:rFonts w:hint="cs"/>
          <w:sz w:val="24"/>
          <w:szCs w:val="28"/>
          <w:rtl/>
        </w:rPr>
        <w:t>تقييم مخاطر الرقابة الداخلية)</w:t>
      </w:r>
    </w:p>
    <w:p w14:paraId="0ABFE128" w14:textId="77777777" w:rsidR="005111DD" w:rsidRPr="005111DD" w:rsidRDefault="005111DD" w:rsidP="005111DD">
      <w:pPr>
        <w:pStyle w:val="ListParagraph"/>
        <w:spacing w:after="0" w:line="240" w:lineRule="atLeast"/>
        <w:ind w:left="786"/>
        <w:jc w:val="both"/>
        <w:rPr>
          <w:sz w:val="24"/>
          <w:szCs w:val="28"/>
          <w:rtl/>
        </w:rPr>
      </w:pPr>
    </w:p>
    <w:p w14:paraId="6E687409" w14:textId="2C62466E" w:rsidR="003E0F4F" w:rsidRPr="008F4820" w:rsidRDefault="003E0F4F" w:rsidP="003E0F4F">
      <w:pPr>
        <w:spacing w:after="0" w:line="240" w:lineRule="atLeast"/>
        <w:jc w:val="both"/>
        <w:rPr>
          <w:b/>
          <w:bCs/>
          <w:sz w:val="24"/>
          <w:szCs w:val="28"/>
          <w:u w:val="single"/>
          <w:rtl/>
        </w:rPr>
      </w:pPr>
      <w:r w:rsidRPr="008F4820">
        <w:rPr>
          <w:rFonts w:hint="cs"/>
          <w:b/>
          <w:bCs/>
          <w:sz w:val="24"/>
          <w:szCs w:val="28"/>
          <w:u w:val="single"/>
          <w:rtl/>
        </w:rPr>
        <w:t>أ) فهم نظام الرقابة الداخلية:</w:t>
      </w:r>
    </w:p>
    <w:p w14:paraId="38385DEE" w14:textId="77777777" w:rsidR="003E0F4F" w:rsidRPr="004F75D1" w:rsidRDefault="003E0F4F" w:rsidP="003E0F4F">
      <w:pPr>
        <w:pStyle w:val="ListParagraph"/>
        <w:numPr>
          <w:ilvl w:val="0"/>
          <w:numId w:val="25"/>
        </w:numPr>
        <w:spacing w:after="0" w:line="240" w:lineRule="atLeast"/>
        <w:jc w:val="both"/>
        <w:rPr>
          <w:sz w:val="22"/>
          <w:szCs w:val="26"/>
        </w:rPr>
      </w:pPr>
      <w:r w:rsidRPr="004F75D1">
        <w:rPr>
          <w:rFonts w:hint="cs"/>
          <w:sz w:val="22"/>
          <w:szCs w:val="26"/>
          <w:rtl/>
        </w:rPr>
        <w:t>الحصول على معلومات عن المنشأة وعن الإجراءات الرقابية الموضوعة.</w:t>
      </w:r>
    </w:p>
    <w:p w14:paraId="65783339" w14:textId="77777777" w:rsidR="003E0F4F" w:rsidRPr="004F75D1" w:rsidRDefault="003E0F4F" w:rsidP="003E0F4F">
      <w:pPr>
        <w:pStyle w:val="ListParagraph"/>
        <w:numPr>
          <w:ilvl w:val="0"/>
          <w:numId w:val="25"/>
        </w:numPr>
        <w:spacing w:after="0" w:line="240" w:lineRule="atLeast"/>
        <w:jc w:val="both"/>
        <w:rPr>
          <w:sz w:val="22"/>
          <w:szCs w:val="26"/>
        </w:rPr>
      </w:pPr>
      <w:r w:rsidRPr="004F75D1">
        <w:rPr>
          <w:rFonts w:hint="cs"/>
          <w:sz w:val="22"/>
          <w:szCs w:val="26"/>
          <w:rtl/>
        </w:rPr>
        <w:t>دراسة تتابع الإجراءات المستخدمة في معالجة مختلف العمليات الرئيسية (العمليات التي لها تأثير جوهري على القوائم المالية مثل المبيعات ، المشتريات).</w:t>
      </w:r>
    </w:p>
    <w:p w14:paraId="4F5201A6" w14:textId="77777777" w:rsidR="003E0F4F" w:rsidRDefault="003E0F4F" w:rsidP="003E0F4F">
      <w:pPr>
        <w:pStyle w:val="ListParagraph"/>
        <w:numPr>
          <w:ilvl w:val="0"/>
          <w:numId w:val="25"/>
        </w:numPr>
        <w:spacing w:after="0" w:line="240" w:lineRule="atLeast"/>
        <w:jc w:val="both"/>
        <w:rPr>
          <w:sz w:val="22"/>
          <w:szCs w:val="26"/>
        </w:rPr>
      </w:pPr>
      <w:r w:rsidRPr="004F75D1">
        <w:rPr>
          <w:rFonts w:hint="cs"/>
          <w:sz w:val="22"/>
          <w:szCs w:val="26"/>
          <w:rtl/>
        </w:rPr>
        <w:t>تعتبر أساساً لاختبارات مدى تنفيذ الأنظمة الرقابية ولتقويم النظام.</w:t>
      </w:r>
    </w:p>
    <w:p w14:paraId="680CAAF9" w14:textId="77777777" w:rsidR="00564A8A" w:rsidRDefault="00564A8A" w:rsidP="00564A8A">
      <w:pPr>
        <w:spacing w:after="0" w:line="240" w:lineRule="atLeast"/>
        <w:jc w:val="both"/>
        <w:rPr>
          <w:sz w:val="22"/>
          <w:szCs w:val="26"/>
          <w:rtl/>
        </w:rPr>
      </w:pPr>
    </w:p>
    <w:p w14:paraId="31852694" w14:textId="77777777" w:rsidR="00564A8A" w:rsidRDefault="00564A8A" w:rsidP="00564A8A">
      <w:pPr>
        <w:spacing w:after="0" w:line="240" w:lineRule="atLeast"/>
        <w:jc w:val="both"/>
        <w:rPr>
          <w:sz w:val="22"/>
          <w:szCs w:val="26"/>
          <w:rtl/>
        </w:rPr>
      </w:pPr>
    </w:p>
    <w:p w14:paraId="5C25C99D" w14:textId="77777777" w:rsidR="00564A8A" w:rsidRDefault="00564A8A" w:rsidP="00564A8A">
      <w:pPr>
        <w:spacing w:after="0" w:line="240" w:lineRule="atLeast"/>
        <w:jc w:val="both"/>
        <w:rPr>
          <w:sz w:val="22"/>
          <w:szCs w:val="26"/>
          <w:rtl/>
        </w:rPr>
      </w:pPr>
    </w:p>
    <w:p w14:paraId="30B481AD" w14:textId="77777777" w:rsidR="00564A8A" w:rsidRPr="00564A8A" w:rsidRDefault="00564A8A" w:rsidP="00564A8A">
      <w:pPr>
        <w:spacing w:after="0" w:line="240" w:lineRule="atLeast"/>
        <w:jc w:val="both"/>
        <w:rPr>
          <w:sz w:val="22"/>
          <w:szCs w:val="26"/>
        </w:rPr>
      </w:pPr>
    </w:p>
    <w:p w14:paraId="18162562" w14:textId="77777777" w:rsidR="003E0F4F" w:rsidRPr="00DA41FB" w:rsidRDefault="003E0F4F" w:rsidP="003E0F4F">
      <w:pPr>
        <w:spacing w:after="0" w:line="240" w:lineRule="atLeast"/>
        <w:jc w:val="both"/>
        <w:rPr>
          <w:color w:val="FF0000"/>
          <w:sz w:val="22"/>
          <w:szCs w:val="26"/>
          <w:rtl/>
        </w:rPr>
      </w:pPr>
      <w:r w:rsidRPr="00DA41FB">
        <w:rPr>
          <w:rFonts w:hint="cs"/>
          <w:color w:val="FF0000"/>
          <w:sz w:val="22"/>
          <w:szCs w:val="26"/>
          <w:rtl/>
        </w:rPr>
        <w:lastRenderedPageBreak/>
        <w:t>يستخدم المراجع مجموعة من العوامل التي تساعده في فهم نظام الرقابة الداخلية من تلك العوامل:</w:t>
      </w:r>
    </w:p>
    <w:p w14:paraId="24A4DF8B" w14:textId="77777777" w:rsidR="003E0F4F" w:rsidRPr="004F75D1" w:rsidRDefault="003E0F4F" w:rsidP="003E0F4F">
      <w:pPr>
        <w:pStyle w:val="ListParagraph"/>
        <w:numPr>
          <w:ilvl w:val="0"/>
          <w:numId w:val="26"/>
        </w:numPr>
        <w:spacing w:after="0" w:line="240" w:lineRule="atLeast"/>
        <w:jc w:val="both"/>
        <w:rPr>
          <w:sz w:val="22"/>
          <w:szCs w:val="26"/>
        </w:rPr>
      </w:pPr>
      <w:r w:rsidRPr="004F75D1">
        <w:rPr>
          <w:rFonts w:hint="cs"/>
          <w:sz w:val="22"/>
          <w:szCs w:val="26"/>
          <w:rtl/>
        </w:rPr>
        <w:t>تجربته السابقة مع المنشأة.</w:t>
      </w:r>
    </w:p>
    <w:p w14:paraId="6420A126" w14:textId="77777777" w:rsidR="003E0F4F" w:rsidRPr="004F75D1" w:rsidRDefault="003E0F4F" w:rsidP="003E0F4F">
      <w:pPr>
        <w:pStyle w:val="ListParagraph"/>
        <w:numPr>
          <w:ilvl w:val="0"/>
          <w:numId w:val="26"/>
        </w:numPr>
        <w:spacing w:after="0" w:line="240" w:lineRule="atLeast"/>
        <w:jc w:val="both"/>
        <w:rPr>
          <w:sz w:val="22"/>
          <w:szCs w:val="26"/>
        </w:rPr>
      </w:pPr>
      <w:r w:rsidRPr="004F75D1">
        <w:rPr>
          <w:rFonts w:hint="cs"/>
          <w:sz w:val="22"/>
          <w:szCs w:val="26"/>
          <w:rtl/>
        </w:rPr>
        <w:t>الاستفسارات.</w:t>
      </w:r>
    </w:p>
    <w:p w14:paraId="52D31DD9" w14:textId="77777777" w:rsidR="003E0F4F" w:rsidRPr="004F75D1" w:rsidRDefault="003E0F4F" w:rsidP="003E0F4F">
      <w:pPr>
        <w:pStyle w:val="ListParagraph"/>
        <w:numPr>
          <w:ilvl w:val="0"/>
          <w:numId w:val="26"/>
        </w:numPr>
        <w:spacing w:after="0" w:line="240" w:lineRule="atLeast"/>
        <w:jc w:val="both"/>
        <w:rPr>
          <w:sz w:val="22"/>
          <w:szCs w:val="26"/>
        </w:rPr>
      </w:pPr>
      <w:r w:rsidRPr="004F75D1">
        <w:rPr>
          <w:rFonts w:hint="cs"/>
          <w:sz w:val="22"/>
          <w:szCs w:val="26"/>
          <w:rtl/>
        </w:rPr>
        <w:t>فحص المستندات والقيود المحاسبية.</w:t>
      </w:r>
    </w:p>
    <w:p w14:paraId="082CEF05" w14:textId="77777777" w:rsidR="003E0F4F" w:rsidRPr="004F75D1" w:rsidRDefault="003E0F4F" w:rsidP="003E0F4F">
      <w:pPr>
        <w:pStyle w:val="ListParagraph"/>
        <w:numPr>
          <w:ilvl w:val="0"/>
          <w:numId w:val="26"/>
        </w:numPr>
        <w:spacing w:after="0" w:line="240" w:lineRule="atLeast"/>
        <w:jc w:val="both"/>
        <w:rPr>
          <w:sz w:val="22"/>
          <w:szCs w:val="26"/>
        </w:rPr>
      </w:pPr>
      <w:r w:rsidRPr="004F75D1">
        <w:rPr>
          <w:rFonts w:hint="cs"/>
          <w:sz w:val="22"/>
          <w:szCs w:val="26"/>
          <w:rtl/>
        </w:rPr>
        <w:t>ملاحظة أنشطة المنشأة لفهم نظام الرقابة الداخلية.</w:t>
      </w:r>
    </w:p>
    <w:p w14:paraId="3EDA367C" w14:textId="77777777" w:rsidR="003E0F4F" w:rsidRPr="004F75D1" w:rsidRDefault="003E0F4F" w:rsidP="003E0F4F">
      <w:pPr>
        <w:pStyle w:val="ListParagraph"/>
        <w:numPr>
          <w:ilvl w:val="0"/>
          <w:numId w:val="26"/>
        </w:numPr>
        <w:spacing w:after="0" w:line="240" w:lineRule="atLeast"/>
        <w:jc w:val="both"/>
        <w:rPr>
          <w:sz w:val="22"/>
          <w:szCs w:val="26"/>
        </w:rPr>
      </w:pPr>
      <w:r w:rsidRPr="004F75D1">
        <w:rPr>
          <w:rFonts w:hint="cs"/>
          <w:sz w:val="22"/>
          <w:szCs w:val="26"/>
          <w:rtl/>
        </w:rPr>
        <w:t>إعادة تطبيق إجراءات رقابية معينة.</w:t>
      </w:r>
    </w:p>
    <w:p w14:paraId="5468F834" w14:textId="77777777" w:rsidR="003E0F4F" w:rsidRPr="004F75D1" w:rsidRDefault="003E0F4F" w:rsidP="003E0F4F">
      <w:pPr>
        <w:spacing w:after="0" w:line="240" w:lineRule="atLeast"/>
        <w:jc w:val="both"/>
        <w:rPr>
          <w:sz w:val="22"/>
          <w:szCs w:val="26"/>
          <w:rtl/>
        </w:rPr>
      </w:pPr>
      <w:r w:rsidRPr="00564A8A">
        <w:rPr>
          <w:rFonts w:hint="cs"/>
          <w:color w:val="92D050"/>
          <w:sz w:val="22"/>
          <w:szCs w:val="26"/>
          <w:rtl/>
        </w:rPr>
        <w:t xml:space="preserve">ولتسهيل توثيق فهم المراجع وعملية جمع المعلومات عن النظام يلجأ كثير من المراجعين إلى الاعتماد </w:t>
      </w:r>
      <w:r w:rsidRPr="004F75D1">
        <w:rPr>
          <w:rFonts w:hint="cs"/>
          <w:sz w:val="22"/>
          <w:szCs w:val="26"/>
          <w:rtl/>
        </w:rPr>
        <w:t>على:</w:t>
      </w:r>
    </w:p>
    <w:tbl>
      <w:tblPr>
        <w:tblStyle w:val="TableGrid"/>
        <w:tblpPr w:leftFromText="180" w:rightFromText="180" w:vertAnchor="text" w:tblpXSpec="right" w:tblpY="1"/>
        <w:tblOverlap w:val="never"/>
        <w:bidiVisual/>
        <w:tblW w:w="9583" w:type="dxa"/>
        <w:tblLook w:val="04A0" w:firstRow="1" w:lastRow="0" w:firstColumn="1" w:lastColumn="0" w:noHBand="0" w:noVBand="1"/>
      </w:tblPr>
      <w:tblGrid>
        <w:gridCol w:w="936"/>
        <w:gridCol w:w="2835"/>
        <w:gridCol w:w="2991"/>
        <w:gridCol w:w="2821"/>
      </w:tblGrid>
      <w:tr w:rsidR="003E0F4F" w:rsidRPr="004F75D1" w14:paraId="7F1D74FA" w14:textId="77777777" w:rsidTr="004E4D94">
        <w:tc>
          <w:tcPr>
            <w:tcW w:w="936" w:type="dxa"/>
          </w:tcPr>
          <w:p w14:paraId="5A06D5D4" w14:textId="77777777" w:rsidR="003E0F4F" w:rsidRPr="00DA41FB" w:rsidRDefault="003E0F4F" w:rsidP="004E4D94">
            <w:pPr>
              <w:spacing w:line="240" w:lineRule="atLeast"/>
              <w:jc w:val="both"/>
              <w:rPr>
                <w:b/>
                <w:bCs/>
                <w:szCs w:val="28"/>
                <w:rtl/>
              </w:rPr>
            </w:pPr>
          </w:p>
        </w:tc>
        <w:tc>
          <w:tcPr>
            <w:tcW w:w="2835" w:type="dxa"/>
          </w:tcPr>
          <w:p w14:paraId="53461848" w14:textId="77777777" w:rsidR="003E0F4F" w:rsidRPr="00DA41FB" w:rsidRDefault="003E0F4F" w:rsidP="004E4D94">
            <w:pPr>
              <w:spacing w:line="240" w:lineRule="atLeast"/>
              <w:jc w:val="both"/>
              <w:rPr>
                <w:b/>
                <w:bCs/>
                <w:szCs w:val="28"/>
                <w:rtl/>
              </w:rPr>
            </w:pPr>
            <w:r w:rsidRPr="00DA41FB">
              <w:rPr>
                <w:rFonts w:hint="cs"/>
                <w:b/>
                <w:bCs/>
                <w:szCs w:val="28"/>
                <w:rtl/>
              </w:rPr>
              <w:t xml:space="preserve">1) قائمة الاستقصاء </w:t>
            </w:r>
          </w:p>
        </w:tc>
        <w:tc>
          <w:tcPr>
            <w:tcW w:w="2991" w:type="dxa"/>
          </w:tcPr>
          <w:p w14:paraId="431E5C12" w14:textId="77777777" w:rsidR="003E0F4F" w:rsidRPr="00DA41FB" w:rsidRDefault="003E0F4F" w:rsidP="004E4D94">
            <w:pPr>
              <w:spacing w:line="240" w:lineRule="atLeast"/>
              <w:jc w:val="both"/>
              <w:rPr>
                <w:b/>
                <w:bCs/>
                <w:szCs w:val="28"/>
                <w:rtl/>
              </w:rPr>
            </w:pPr>
            <w:r w:rsidRPr="00DA41FB">
              <w:rPr>
                <w:rFonts w:hint="cs"/>
                <w:b/>
                <w:bCs/>
                <w:szCs w:val="28"/>
                <w:rtl/>
              </w:rPr>
              <w:t xml:space="preserve">2) خريطة التدفق </w:t>
            </w:r>
          </w:p>
        </w:tc>
        <w:tc>
          <w:tcPr>
            <w:tcW w:w="2821" w:type="dxa"/>
          </w:tcPr>
          <w:p w14:paraId="7EBEF72D" w14:textId="77777777" w:rsidR="003E0F4F" w:rsidRPr="00DA41FB" w:rsidRDefault="003E0F4F" w:rsidP="004E4D94">
            <w:pPr>
              <w:spacing w:line="240" w:lineRule="atLeast"/>
              <w:jc w:val="both"/>
              <w:rPr>
                <w:b/>
                <w:bCs/>
                <w:szCs w:val="28"/>
                <w:rtl/>
              </w:rPr>
            </w:pPr>
            <w:r w:rsidRPr="00DA41FB">
              <w:rPr>
                <w:rFonts w:hint="cs"/>
                <w:b/>
                <w:bCs/>
                <w:szCs w:val="28"/>
                <w:rtl/>
              </w:rPr>
              <w:t xml:space="preserve">3) مذكرات مكتوبة عن النظام </w:t>
            </w:r>
          </w:p>
        </w:tc>
      </w:tr>
      <w:tr w:rsidR="003E0F4F" w:rsidRPr="004F75D1" w14:paraId="4E330AC6" w14:textId="77777777" w:rsidTr="004E4D94">
        <w:tc>
          <w:tcPr>
            <w:tcW w:w="936" w:type="dxa"/>
          </w:tcPr>
          <w:p w14:paraId="281D8FEF" w14:textId="77777777" w:rsidR="003E0F4F" w:rsidRPr="004F75D1" w:rsidRDefault="003E0F4F" w:rsidP="004E4D94">
            <w:pPr>
              <w:spacing w:line="240" w:lineRule="atLeast"/>
              <w:jc w:val="both"/>
              <w:rPr>
                <w:sz w:val="18"/>
                <w:szCs w:val="22"/>
                <w:rtl/>
              </w:rPr>
            </w:pPr>
            <w:r w:rsidRPr="004F75D1">
              <w:rPr>
                <w:rFonts w:hint="cs"/>
                <w:sz w:val="18"/>
                <w:szCs w:val="22"/>
                <w:rtl/>
              </w:rPr>
              <w:t>المفهوم</w:t>
            </w:r>
          </w:p>
        </w:tc>
        <w:tc>
          <w:tcPr>
            <w:tcW w:w="2835" w:type="dxa"/>
          </w:tcPr>
          <w:p w14:paraId="11279A12" w14:textId="77777777" w:rsidR="003E0F4F" w:rsidRPr="004F75D1" w:rsidRDefault="003E0F4F" w:rsidP="004E4D94">
            <w:pPr>
              <w:spacing w:line="240" w:lineRule="atLeast"/>
              <w:jc w:val="both"/>
              <w:rPr>
                <w:sz w:val="18"/>
                <w:szCs w:val="22"/>
                <w:rtl/>
              </w:rPr>
            </w:pPr>
            <w:r w:rsidRPr="004F75D1">
              <w:rPr>
                <w:rFonts w:hint="cs"/>
                <w:sz w:val="18"/>
                <w:szCs w:val="22"/>
                <w:rtl/>
              </w:rPr>
              <w:t>تتكون القائمة من عدد من الأسئلة التي تتعلق بالإجراءات الرقابية التي يجب أن تكون موجودة عادة لمنع حدوث الأخطاء والغش بالنسبة لكل نوع من العمليات</w:t>
            </w:r>
          </w:p>
        </w:tc>
        <w:tc>
          <w:tcPr>
            <w:tcW w:w="2991" w:type="dxa"/>
          </w:tcPr>
          <w:p w14:paraId="374E5AA3" w14:textId="77777777" w:rsidR="003E0F4F" w:rsidRPr="004F75D1" w:rsidRDefault="003E0F4F" w:rsidP="004E4D94">
            <w:pPr>
              <w:spacing w:line="240" w:lineRule="atLeast"/>
              <w:jc w:val="both"/>
              <w:rPr>
                <w:sz w:val="18"/>
                <w:szCs w:val="22"/>
                <w:rtl/>
              </w:rPr>
            </w:pPr>
            <w:r w:rsidRPr="004F75D1">
              <w:rPr>
                <w:rFonts w:hint="cs"/>
                <w:sz w:val="18"/>
                <w:szCs w:val="22"/>
                <w:rtl/>
              </w:rPr>
              <w:t>* هي عبارة عن رسم يمثل بالرموز النظام المستخدم أو مجموعة من الإجراءات مع بيان كل إجراء من هذه الإجراءات بالتتابع.</w:t>
            </w:r>
          </w:p>
          <w:p w14:paraId="53F7FE99" w14:textId="77777777" w:rsidR="003E0F4F" w:rsidRPr="004F75D1" w:rsidRDefault="003E0F4F" w:rsidP="004E4D94">
            <w:pPr>
              <w:spacing w:line="240" w:lineRule="atLeast"/>
              <w:jc w:val="both"/>
              <w:rPr>
                <w:sz w:val="18"/>
                <w:szCs w:val="22"/>
              </w:rPr>
            </w:pPr>
            <w:r w:rsidRPr="004F75D1">
              <w:rPr>
                <w:rFonts w:hint="cs"/>
                <w:sz w:val="18"/>
                <w:szCs w:val="22"/>
                <w:rtl/>
              </w:rPr>
              <w:t>* تعمل خريطة تدق مستقلة لكل نوع من العمليات تبين الإجراءات الرقابية المستخدمة وتدفق البيانات خلال النظام.</w:t>
            </w:r>
          </w:p>
        </w:tc>
        <w:tc>
          <w:tcPr>
            <w:tcW w:w="2821" w:type="dxa"/>
          </w:tcPr>
          <w:p w14:paraId="6BEF162F" w14:textId="77777777" w:rsidR="003E0F4F" w:rsidRPr="004F75D1" w:rsidRDefault="003E0F4F" w:rsidP="004E4D94">
            <w:pPr>
              <w:spacing w:line="240" w:lineRule="atLeast"/>
              <w:jc w:val="both"/>
              <w:rPr>
                <w:sz w:val="18"/>
                <w:szCs w:val="22"/>
                <w:rtl/>
              </w:rPr>
            </w:pPr>
            <w:r w:rsidRPr="004F75D1">
              <w:rPr>
                <w:rFonts w:hint="cs"/>
                <w:sz w:val="18"/>
                <w:szCs w:val="22"/>
                <w:rtl/>
              </w:rPr>
              <w:t>يحصل المراجع على وصف تفصيلي مكتوب بالإجراءات الرقابية التي تتخذ بالنسبة لكل نوع رئيسي من العمليات.</w:t>
            </w:r>
          </w:p>
        </w:tc>
      </w:tr>
      <w:tr w:rsidR="003E0F4F" w:rsidRPr="004F75D1" w14:paraId="5F0815EC" w14:textId="77777777" w:rsidTr="004E4D94">
        <w:tc>
          <w:tcPr>
            <w:tcW w:w="936" w:type="dxa"/>
          </w:tcPr>
          <w:p w14:paraId="173137F5" w14:textId="77777777" w:rsidR="003E0F4F" w:rsidRPr="004F75D1" w:rsidRDefault="003E0F4F" w:rsidP="004E4D94">
            <w:pPr>
              <w:spacing w:line="240" w:lineRule="atLeast"/>
              <w:jc w:val="both"/>
              <w:rPr>
                <w:sz w:val="18"/>
                <w:szCs w:val="22"/>
                <w:rtl/>
              </w:rPr>
            </w:pPr>
            <w:r w:rsidRPr="004F75D1">
              <w:rPr>
                <w:rFonts w:hint="cs"/>
                <w:sz w:val="18"/>
                <w:szCs w:val="22"/>
                <w:rtl/>
              </w:rPr>
              <w:t>المزايا</w:t>
            </w:r>
          </w:p>
        </w:tc>
        <w:tc>
          <w:tcPr>
            <w:tcW w:w="2835" w:type="dxa"/>
          </w:tcPr>
          <w:p w14:paraId="563C664E" w14:textId="77777777" w:rsidR="003E0F4F" w:rsidRPr="004F75D1" w:rsidRDefault="003E0F4F" w:rsidP="003E0F4F">
            <w:pPr>
              <w:pStyle w:val="ListParagraph"/>
              <w:numPr>
                <w:ilvl w:val="0"/>
                <w:numId w:val="27"/>
              </w:numPr>
              <w:spacing w:line="240" w:lineRule="atLeast"/>
              <w:ind w:left="317" w:hanging="283"/>
              <w:jc w:val="both"/>
              <w:rPr>
                <w:sz w:val="18"/>
                <w:szCs w:val="22"/>
              </w:rPr>
            </w:pPr>
            <w:r w:rsidRPr="004F75D1">
              <w:rPr>
                <w:rFonts w:hint="cs"/>
                <w:sz w:val="18"/>
                <w:szCs w:val="22"/>
                <w:rtl/>
              </w:rPr>
              <w:t>السهولة</w:t>
            </w:r>
          </w:p>
          <w:p w14:paraId="662D8FEE" w14:textId="77777777" w:rsidR="003E0F4F" w:rsidRPr="004F75D1" w:rsidRDefault="003E0F4F" w:rsidP="003E0F4F">
            <w:pPr>
              <w:pStyle w:val="ListParagraph"/>
              <w:numPr>
                <w:ilvl w:val="0"/>
                <w:numId w:val="27"/>
              </w:numPr>
              <w:spacing w:line="240" w:lineRule="atLeast"/>
              <w:ind w:left="317" w:hanging="283"/>
              <w:jc w:val="both"/>
              <w:rPr>
                <w:sz w:val="18"/>
                <w:szCs w:val="22"/>
              </w:rPr>
            </w:pPr>
            <w:r w:rsidRPr="004F75D1">
              <w:rPr>
                <w:rFonts w:hint="cs"/>
                <w:sz w:val="18"/>
                <w:szCs w:val="22"/>
                <w:rtl/>
              </w:rPr>
              <w:t>وسيلة منظمة لجمع معلومات عن نظام الرقابة الداخلية تحول دون السهو عن جمع معلومات عن بعض النواحي المهمة في النظام (الشمول)</w:t>
            </w:r>
          </w:p>
          <w:p w14:paraId="7CF7963E" w14:textId="77777777" w:rsidR="003E0F4F" w:rsidRPr="004F75D1" w:rsidRDefault="003E0F4F" w:rsidP="003E0F4F">
            <w:pPr>
              <w:pStyle w:val="ListParagraph"/>
              <w:numPr>
                <w:ilvl w:val="0"/>
                <w:numId w:val="27"/>
              </w:numPr>
              <w:spacing w:line="240" w:lineRule="atLeast"/>
              <w:ind w:left="317" w:hanging="283"/>
              <w:jc w:val="both"/>
              <w:rPr>
                <w:sz w:val="18"/>
                <w:szCs w:val="22"/>
                <w:rtl/>
              </w:rPr>
            </w:pPr>
            <w:r w:rsidRPr="004F75D1">
              <w:rPr>
                <w:rFonts w:hint="cs"/>
                <w:sz w:val="18"/>
                <w:szCs w:val="22"/>
                <w:rtl/>
              </w:rPr>
              <w:t>كشف وتوضيح نقاط الضعف</w:t>
            </w:r>
          </w:p>
        </w:tc>
        <w:tc>
          <w:tcPr>
            <w:tcW w:w="2991" w:type="dxa"/>
          </w:tcPr>
          <w:p w14:paraId="414BC13C" w14:textId="77777777" w:rsidR="003E0F4F" w:rsidRPr="004F75D1" w:rsidRDefault="003E0F4F" w:rsidP="003E0F4F">
            <w:pPr>
              <w:pStyle w:val="ListParagraph"/>
              <w:numPr>
                <w:ilvl w:val="0"/>
                <w:numId w:val="28"/>
              </w:numPr>
              <w:spacing w:line="240" w:lineRule="atLeast"/>
              <w:ind w:left="317" w:hanging="317"/>
              <w:jc w:val="both"/>
              <w:rPr>
                <w:sz w:val="18"/>
                <w:szCs w:val="22"/>
              </w:rPr>
            </w:pPr>
            <w:r w:rsidRPr="004F75D1">
              <w:rPr>
                <w:rFonts w:hint="cs"/>
                <w:sz w:val="18"/>
                <w:szCs w:val="22"/>
                <w:rtl/>
              </w:rPr>
              <w:t>تعطي صورة أوضح وأكثر تحديداً عن النظام المستخدم</w:t>
            </w:r>
          </w:p>
          <w:p w14:paraId="1240E641" w14:textId="77777777" w:rsidR="003E0F4F" w:rsidRPr="004F75D1" w:rsidRDefault="003E0F4F" w:rsidP="003E0F4F">
            <w:pPr>
              <w:pStyle w:val="ListParagraph"/>
              <w:numPr>
                <w:ilvl w:val="0"/>
                <w:numId w:val="28"/>
              </w:numPr>
              <w:spacing w:line="240" w:lineRule="atLeast"/>
              <w:ind w:left="317" w:hanging="317"/>
              <w:jc w:val="both"/>
              <w:rPr>
                <w:sz w:val="18"/>
                <w:szCs w:val="22"/>
              </w:rPr>
            </w:pPr>
            <w:r w:rsidRPr="004F75D1">
              <w:rPr>
                <w:rFonts w:hint="cs"/>
                <w:sz w:val="18"/>
                <w:szCs w:val="22"/>
                <w:rtl/>
              </w:rPr>
              <w:t xml:space="preserve">فرص سوء الفهم أقل </w:t>
            </w:r>
          </w:p>
          <w:p w14:paraId="5ECDFBB7" w14:textId="77777777" w:rsidR="003E0F4F" w:rsidRPr="004F75D1" w:rsidRDefault="003E0F4F" w:rsidP="003E0F4F">
            <w:pPr>
              <w:pStyle w:val="ListParagraph"/>
              <w:numPr>
                <w:ilvl w:val="0"/>
                <w:numId w:val="28"/>
              </w:numPr>
              <w:spacing w:line="240" w:lineRule="atLeast"/>
              <w:ind w:left="317" w:hanging="317"/>
              <w:jc w:val="both"/>
              <w:rPr>
                <w:sz w:val="18"/>
                <w:szCs w:val="22"/>
                <w:rtl/>
              </w:rPr>
            </w:pPr>
            <w:r w:rsidRPr="004F75D1">
              <w:rPr>
                <w:rFonts w:hint="cs"/>
                <w:sz w:val="18"/>
                <w:szCs w:val="22"/>
                <w:rtl/>
              </w:rPr>
              <w:t>سهولة تحديث الخرائط في عمليات المراجعة المتعاقبة سنة بعد الأخرى</w:t>
            </w:r>
          </w:p>
        </w:tc>
        <w:tc>
          <w:tcPr>
            <w:tcW w:w="2821" w:type="dxa"/>
          </w:tcPr>
          <w:p w14:paraId="1F3E8CD9" w14:textId="77777777" w:rsidR="003E0F4F" w:rsidRPr="004F75D1" w:rsidRDefault="003E0F4F" w:rsidP="003E0F4F">
            <w:pPr>
              <w:pStyle w:val="ListParagraph"/>
              <w:numPr>
                <w:ilvl w:val="0"/>
                <w:numId w:val="29"/>
              </w:numPr>
              <w:spacing w:line="240" w:lineRule="atLeast"/>
              <w:ind w:left="303" w:hanging="284"/>
              <w:jc w:val="both"/>
              <w:rPr>
                <w:sz w:val="18"/>
                <w:szCs w:val="22"/>
              </w:rPr>
            </w:pPr>
            <w:r w:rsidRPr="004F75D1">
              <w:rPr>
                <w:rFonts w:hint="cs"/>
                <w:sz w:val="18"/>
                <w:szCs w:val="22"/>
                <w:rtl/>
              </w:rPr>
              <w:t xml:space="preserve">المرونة في تصميمها وتطبيقها </w:t>
            </w:r>
          </w:p>
          <w:p w14:paraId="3DAE33DA" w14:textId="77777777" w:rsidR="003E0F4F" w:rsidRPr="004F75D1" w:rsidRDefault="003E0F4F" w:rsidP="003E0F4F">
            <w:pPr>
              <w:pStyle w:val="ListParagraph"/>
              <w:numPr>
                <w:ilvl w:val="0"/>
                <w:numId w:val="29"/>
              </w:numPr>
              <w:spacing w:line="240" w:lineRule="atLeast"/>
              <w:ind w:left="303" w:hanging="284"/>
              <w:jc w:val="both"/>
              <w:rPr>
                <w:sz w:val="18"/>
                <w:szCs w:val="22"/>
                <w:rtl/>
              </w:rPr>
            </w:pPr>
            <w:r w:rsidRPr="004F75D1">
              <w:rPr>
                <w:rFonts w:hint="cs"/>
                <w:sz w:val="18"/>
                <w:szCs w:val="22"/>
                <w:rtl/>
              </w:rPr>
              <w:t xml:space="preserve">تقليل احتمال أن تتم دراسة نظام الرقابة الداخلية بطريقة سريعة عابرة </w:t>
            </w:r>
          </w:p>
        </w:tc>
      </w:tr>
      <w:tr w:rsidR="003E0F4F" w:rsidRPr="004F75D1" w14:paraId="4AE51AFE" w14:textId="77777777" w:rsidTr="004E4D94">
        <w:tc>
          <w:tcPr>
            <w:tcW w:w="936" w:type="dxa"/>
          </w:tcPr>
          <w:p w14:paraId="543DF5DF" w14:textId="77777777" w:rsidR="003E0F4F" w:rsidRPr="004F75D1" w:rsidRDefault="003E0F4F" w:rsidP="004E4D94">
            <w:pPr>
              <w:spacing w:line="240" w:lineRule="atLeast"/>
              <w:jc w:val="both"/>
              <w:rPr>
                <w:sz w:val="18"/>
                <w:szCs w:val="22"/>
                <w:rtl/>
              </w:rPr>
            </w:pPr>
            <w:r w:rsidRPr="004F75D1">
              <w:rPr>
                <w:rFonts w:hint="cs"/>
                <w:sz w:val="18"/>
                <w:szCs w:val="22"/>
                <w:rtl/>
              </w:rPr>
              <w:t xml:space="preserve">العيوب </w:t>
            </w:r>
          </w:p>
        </w:tc>
        <w:tc>
          <w:tcPr>
            <w:tcW w:w="2835" w:type="dxa"/>
          </w:tcPr>
          <w:p w14:paraId="680E3E81" w14:textId="77777777" w:rsidR="003E0F4F" w:rsidRPr="004F75D1" w:rsidRDefault="003E0F4F" w:rsidP="004E4D94">
            <w:pPr>
              <w:spacing w:line="240" w:lineRule="atLeast"/>
              <w:jc w:val="both"/>
              <w:rPr>
                <w:sz w:val="18"/>
                <w:szCs w:val="22"/>
                <w:rtl/>
              </w:rPr>
            </w:pPr>
            <w:r w:rsidRPr="004F75D1">
              <w:rPr>
                <w:rFonts w:hint="cs"/>
                <w:sz w:val="18"/>
                <w:szCs w:val="22"/>
                <w:rtl/>
              </w:rPr>
              <w:t xml:space="preserve">قد يكون هناك سوء فهم المجيب لمحتوى بعض الأسئلة </w:t>
            </w:r>
          </w:p>
        </w:tc>
        <w:tc>
          <w:tcPr>
            <w:tcW w:w="2991" w:type="dxa"/>
          </w:tcPr>
          <w:p w14:paraId="0580DA8C" w14:textId="77777777" w:rsidR="003E0F4F" w:rsidRPr="004F75D1" w:rsidRDefault="003E0F4F" w:rsidP="003E0F4F">
            <w:pPr>
              <w:pStyle w:val="ListParagraph"/>
              <w:numPr>
                <w:ilvl w:val="0"/>
                <w:numId w:val="30"/>
              </w:numPr>
              <w:spacing w:line="240" w:lineRule="atLeast"/>
              <w:ind w:left="317" w:hanging="317"/>
              <w:jc w:val="both"/>
              <w:rPr>
                <w:sz w:val="18"/>
                <w:szCs w:val="22"/>
              </w:rPr>
            </w:pPr>
            <w:r w:rsidRPr="004F75D1">
              <w:rPr>
                <w:rFonts w:hint="cs"/>
                <w:sz w:val="18"/>
                <w:szCs w:val="22"/>
                <w:rtl/>
              </w:rPr>
              <w:t xml:space="preserve">تتطلب وقتاً أطول ومهارة أكبر في إعدادها </w:t>
            </w:r>
          </w:p>
          <w:p w14:paraId="3B4CCDC1" w14:textId="77777777" w:rsidR="003E0F4F" w:rsidRPr="004F75D1" w:rsidRDefault="003E0F4F" w:rsidP="003E0F4F">
            <w:pPr>
              <w:pStyle w:val="ListParagraph"/>
              <w:numPr>
                <w:ilvl w:val="0"/>
                <w:numId w:val="30"/>
              </w:numPr>
              <w:spacing w:line="240" w:lineRule="atLeast"/>
              <w:ind w:left="317" w:hanging="317"/>
              <w:jc w:val="both"/>
              <w:rPr>
                <w:sz w:val="18"/>
                <w:szCs w:val="22"/>
                <w:rtl/>
              </w:rPr>
            </w:pPr>
            <w:r w:rsidRPr="004F75D1">
              <w:rPr>
                <w:rFonts w:hint="cs"/>
                <w:sz w:val="18"/>
                <w:szCs w:val="22"/>
                <w:rtl/>
              </w:rPr>
              <w:t>لا تظهر نقاط الضعف الموجودة في النظام</w:t>
            </w:r>
          </w:p>
        </w:tc>
        <w:tc>
          <w:tcPr>
            <w:tcW w:w="2821" w:type="dxa"/>
          </w:tcPr>
          <w:p w14:paraId="0C7E34FE" w14:textId="77777777" w:rsidR="003E0F4F" w:rsidRPr="004F75D1" w:rsidRDefault="003E0F4F" w:rsidP="003E0F4F">
            <w:pPr>
              <w:pStyle w:val="ListParagraph"/>
              <w:numPr>
                <w:ilvl w:val="0"/>
                <w:numId w:val="31"/>
              </w:numPr>
              <w:spacing w:line="240" w:lineRule="atLeast"/>
              <w:ind w:left="303" w:hanging="284"/>
              <w:jc w:val="both"/>
              <w:rPr>
                <w:sz w:val="18"/>
                <w:szCs w:val="22"/>
              </w:rPr>
            </w:pPr>
            <w:r w:rsidRPr="004F75D1">
              <w:rPr>
                <w:rFonts w:hint="cs"/>
                <w:sz w:val="18"/>
                <w:szCs w:val="22"/>
                <w:rtl/>
              </w:rPr>
              <w:t xml:space="preserve">تتطلب وقتاً أطول </w:t>
            </w:r>
          </w:p>
          <w:p w14:paraId="60C39983" w14:textId="77777777" w:rsidR="003E0F4F" w:rsidRPr="004F75D1" w:rsidRDefault="003E0F4F" w:rsidP="003E0F4F">
            <w:pPr>
              <w:pStyle w:val="ListParagraph"/>
              <w:numPr>
                <w:ilvl w:val="0"/>
                <w:numId w:val="31"/>
              </w:numPr>
              <w:spacing w:line="240" w:lineRule="atLeast"/>
              <w:ind w:left="303" w:hanging="284"/>
              <w:jc w:val="both"/>
              <w:rPr>
                <w:sz w:val="18"/>
                <w:szCs w:val="22"/>
                <w:rtl/>
              </w:rPr>
            </w:pPr>
            <w:r w:rsidRPr="004F75D1">
              <w:rPr>
                <w:rFonts w:hint="cs"/>
                <w:sz w:val="18"/>
                <w:szCs w:val="22"/>
                <w:rtl/>
              </w:rPr>
              <w:t xml:space="preserve">لا تظهر نقاط الضعف الموجودة في النظام </w:t>
            </w:r>
          </w:p>
        </w:tc>
      </w:tr>
    </w:tbl>
    <w:p w14:paraId="452EAA57" w14:textId="77777777" w:rsidR="003E0F4F" w:rsidRPr="005111DD" w:rsidRDefault="003E0F4F" w:rsidP="005111DD">
      <w:pPr>
        <w:spacing w:after="0" w:line="240" w:lineRule="atLeast"/>
        <w:jc w:val="both"/>
        <w:rPr>
          <w:sz w:val="24"/>
          <w:szCs w:val="28"/>
        </w:rPr>
      </w:pPr>
      <w:r w:rsidRPr="00DA41FB">
        <w:rPr>
          <w:rFonts w:hint="cs"/>
          <w:color w:val="FF0000"/>
          <w:sz w:val="24"/>
          <w:szCs w:val="28"/>
          <w:rtl/>
        </w:rPr>
        <w:t xml:space="preserve">ولتأكيد فهم المراجع للمعلومات التي تم الحصول عليها عن نظام الرقابة الداخلية </w:t>
      </w:r>
      <w:r w:rsidRPr="005111DD">
        <w:rPr>
          <w:rFonts w:hint="cs"/>
          <w:sz w:val="24"/>
          <w:szCs w:val="28"/>
          <w:rtl/>
        </w:rPr>
        <w:t>من المصادر المختلفة يلجأ بعض المراجعين إلى متابعة عملية واحدة من كل نوع من العمليات خلال النظام من البداية إلى النهاية.</w:t>
      </w:r>
    </w:p>
    <w:p w14:paraId="2A499988" w14:textId="77777777" w:rsidR="003E0F4F" w:rsidRDefault="003E0F4F" w:rsidP="003E0F4F">
      <w:pPr>
        <w:pStyle w:val="ListParagraph"/>
        <w:numPr>
          <w:ilvl w:val="0"/>
          <w:numId w:val="32"/>
        </w:numPr>
        <w:spacing w:after="0" w:line="240" w:lineRule="atLeast"/>
        <w:jc w:val="both"/>
        <w:rPr>
          <w:sz w:val="24"/>
          <w:szCs w:val="28"/>
        </w:rPr>
      </w:pPr>
      <w:r>
        <w:rPr>
          <w:rFonts w:hint="cs"/>
          <w:sz w:val="24"/>
          <w:szCs w:val="28"/>
          <w:rtl/>
        </w:rPr>
        <w:t xml:space="preserve">بعد دراسة نظام الرقابة الداخلية، يقوم المراجع </w:t>
      </w:r>
      <w:r w:rsidRPr="008F4820">
        <w:rPr>
          <w:rFonts w:hint="cs"/>
          <w:b/>
          <w:bCs/>
          <w:sz w:val="24"/>
          <w:szCs w:val="28"/>
          <w:rtl/>
        </w:rPr>
        <w:t>بتقويم مبدئي للنظام</w:t>
      </w:r>
      <w:r>
        <w:rPr>
          <w:rFonts w:hint="cs"/>
          <w:sz w:val="24"/>
          <w:szCs w:val="28"/>
          <w:rtl/>
        </w:rPr>
        <w:t>.</w:t>
      </w:r>
    </w:p>
    <w:p w14:paraId="6493CCA6" w14:textId="6CC4A99F" w:rsidR="003E0F4F" w:rsidRPr="00564A8A" w:rsidRDefault="008F4820" w:rsidP="003E0F4F">
      <w:pPr>
        <w:spacing w:after="0" w:line="240" w:lineRule="atLeast"/>
        <w:jc w:val="both"/>
        <w:rPr>
          <w:b/>
          <w:bCs/>
          <w:color w:val="92D050"/>
          <w:sz w:val="24"/>
          <w:szCs w:val="28"/>
          <w:u w:val="single"/>
          <w:rtl/>
        </w:rPr>
      </w:pPr>
      <w:r w:rsidRPr="00564A8A">
        <w:rPr>
          <w:rFonts w:hint="cs"/>
          <w:b/>
          <w:bCs/>
          <w:color w:val="92D050"/>
          <w:sz w:val="24"/>
          <w:szCs w:val="28"/>
          <w:u w:val="single"/>
          <w:rtl/>
        </w:rPr>
        <w:t>ب</w:t>
      </w:r>
      <w:r w:rsidR="003E0F4F" w:rsidRPr="00564A8A">
        <w:rPr>
          <w:rFonts w:hint="cs"/>
          <w:b/>
          <w:bCs/>
          <w:color w:val="92D050"/>
          <w:sz w:val="24"/>
          <w:szCs w:val="28"/>
          <w:u w:val="single"/>
          <w:rtl/>
        </w:rPr>
        <w:t>) تقييم مخاطر الرقابة الداخلية:</w:t>
      </w:r>
    </w:p>
    <w:p w14:paraId="151ED8C5" w14:textId="77777777" w:rsidR="003E0F4F" w:rsidRDefault="003E0F4F" w:rsidP="003E0F4F">
      <w:pPr>
        <w:spacing w:after="0" w:line="240" w:lineRule="atLeast"/>
        <w:jc w:val="both"/>
        <w:rPr>
          <w:sz w:val="24"/>
          <w:szCs w:val="28"/>
          <w:rtl/>
        </w:rPr>
      </w:pPr>
      <w:r>
        <w:rPr>
          <w:rFonts w:hint="cs"/>
          <w:sz w:val="24"/>
          <w:szCs w:val="28"/>
          <w:rtl/>
        </w:rPr>
        <w:t xml:space="preserve">تقييم فعالية نظام الرقابة الداخلية في منع أو اكتشاف الأخطاء الجوهرية والغش والتحريف وسوء العرض في العملية المحاسبية التي تستخدم في إنتاج القوائم المالية </w:t>
      </w:r>
    </w:p>
    <w:p w14:paraId="5B6EB696" w14:textId="77777777" w:rsidR="003E0F4F" w:rsidRDefault="003E0F4F" w:rsidP="003E0F4F">
      <w:pPr>
        <w:spacing w:after="0" w:line="240" w:lineRule="atLeast"/>
        <w:jc w:val="both"/>
        <w:rPr>
          <w:sz w:val="24"/>
          <w:szCs w:val="28"/>
          <w:rtl/>
        </w:rPr>
      </w:pPr>
      <w:r>
        <w:rPr>
          <w:noProof/>
          <w:sz w:val="24"/>
          <w:szCs w:val="28"/>
          <w:rtl/>
        </w:rPr>
        <w:lastRenderedPageBreak/>
        <mc:AlternateContent>
          <mc:Choice Requires="wps">
            <w:drawing>
              <wp:anchor distT="0" distB="0" distL="114300" distR="114300" simplePos="0" relativeHeight="251685888" behindDoc="0" locked="0" layoutInCell="1" allowOverlap="1" wp14:anchorId="0D38F7F7" wp14:editId="5D8D822A">
                <wp:simplePos x="0" y="0"/>
                <wp:positionH relativeFrom="column">
                  <wp:posOffset>2095500</wp:posOffset>
                </wp:positionH>
                <wp:positionV relativeFrom="paragraph">
                  <wp:posOffset>50800</wp:posOffset>
                </wp:positionV>
                <wp:extent cx="1600200" cy="428625"/>
                <wp:effectExtent l="0" t="0" r="19050" b="28575"/>
                <wp:wrapNone/>
                <wp:docPr id="187" name="مستطيل مستدير الزوايا 187"/>
                <wp:cNvGraphicFramePr/>
                <a:graphic xmlns:a="http://schemas.openxmlformats.org/drawingml/2006/main">
                  <a:graphicData uri="http://schemas.microsoft.com/office/word/2010/wordprocessingShape">
                    <wps:wsp>
                      <wps:cNvSpPr/>
                      <wps:spPr>
                        <a:xfrm>
                          <a:off x="0" y="0"/>
                          <a:ext cx="1600200" cy="428625"/>
                        </a:xfrm>
                        <a:prstGeom prst="round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E18378D" w14:textId="77777777" w:rsidR="003E0F4F" w:rsidRPr="00146945" w:rsidRDefault="003E0F4F" w:rsidP="003E0F4F">
                            <w:pPr>
                              <w:jc w:val="center"/>
                              <w:rPr>
                                <w:color w:val="000000" w:themeColor="text1"/>
                                <w:sz w:val="20"/>
                                <w:szCs w:val="24"/>
                              </w:rPr>
                            </w:pPr>
                            <w:r w:rsidRPr="00146945">
                              <w:rPr>
                                <w:rFonts w:hint="cs"/>
                                <w:color w:val="000000" w:themeColor="text1"/>
                                <w:sz w:val="20"/>
                                <w:szCs w:val="24"/>
                                <w:rtl/>
                              </w:rPr>
                              <w:t>تقييم مخاطر الرقابة الداخلية</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oundrect w14:anchorId="0D38F7F7" id="مستطيل مستدير الزوايا 187" o:spid="_x0000_s1036" style="position:absolute;left:0;text-align:left;margin-left:165pt;margin-top:4pt;width:126pt;height:33.75pt;z-index:25168588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" filled="f" strokecolor="black [3213]" strokeweight="1.5pt">
                <v:stroke joinstyle="miter"/>
                <v:textbox>
                  <w:txbxContent>
                    <w:p w14:paraId="0E18378D" w14:textId="77777777" w:rsidR="003E0F4F" w:rsidRPr="00146945" w:rsidRDefault="003E0F4F" w:rsidP="003E0F4F">
                      <w:pPr>
                        <w:jc w:val="center"/>
                        <w:rPr>
                          <w:color w:val="000000" w:themeColor="text1"/>
                          <w:sz w:val="20"/>
                          <w:szCs w:val="24"/>
                        </w:rPr>
                      </w:pPr>
                      <w:r w:rsidRPr="00146945">
                        <w:rPr>
                          <w:rFonts w:hint="cs"/>
                          <w:color w:val="000000" w:themeColor="text1"/>
                          <w:sz w:val="20"/>
                          <w:szCs w:val="24"/>
                          <w:rtl/>
                        </w:rPr>
                        <w:t>تقييم مخاطر الرقابة الداخلية</w:t>
                      </w:r>
                    </w:p>
                  </w:txbxContent>
                </v:textbox>
              </v:roundrect>
            </w:pict>
          </mc:Fallback>
        </mc:AlternateContent>
      </w:r>
    </w:p>
    <w:p w14:paraId="415F7B19" w14:textId="77777777" w:rsidR="003E0F4F" w:rsidRDefault="003E0F4F" w:rsidP="003E0F4F">
      <w:pPr>
        <w:spacing w:after="0" w:line="240" w:lineRule="atLeast"/>
        <w:jc w:val="both"/>
        <w:rPr>
          <w:sz w:val="24"/>
          <w:szCs w:val="28"/>
          <w:rtl/>
        </w:rPr>
      </w:pPr>
      <w:r>
        <w:rPr>
          <w:noProof/>
          <w:sz w:val="24"/>
          <w:szCs w:val="28"/>
          <w:rtl/>
        </w:rPr>
        <mc:AlternateContent>
          <mc:Choice Requires="wps">
            <w:drawing>
              <wp:anchor distT="0" distB="0" distL="114300" distR="114300" simplePos="0" relativeHeight="251698176" behindDoc="0" locked="0" layoutInCell="1" allowOverlap="1" wp14:anchorId="18C77162" wp14:editId="36557433">
                <wp:simplePos x="0" y="0"/>
                <wp:positionH relativeFrom="column">
                  <wp:posOffset>2876550</wp:posOffset>
                </wp:positionH>
                <wp:positionV relativeFrom="paragraph">
                  <wp:posOffset>184150</wp:posOffset>
                </wp:positionV>
                <wp:extent cx="0" cy="219075"/>
                <wp:effectExtent l="76200" t="0" r="57150" b="47625"/>
                <wp:wrapNone/>
                <wp:docPr id="199" name="رابط كسهم مستقيم 199"/>
                <wp:cNvGraphicFramePr/>
                <a:graphic xmlns:a="http://schemas.openxmlformats.org/drawingml/2006/main">
                  <a:graphicData uri="http://schemas.microsoft.com/office/word/2010/wordprocessingShape">
                    <wps:wsp>
                      <wps:cNvCnPr/>
                      <wps:spPr>
                        <a:xfrm>
                          <a:off x="0" y="0"/>
                          <a:ext cx="0" cy="219075"/>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4F6392A5" id="رابط كسهم مستقيم 199" o:spid="_x0000_s1026" type="#_x0000_t32" style="position:absolute;left:0;text-align:left;margin-left:226.5pt;margin-top:14.5pt;width:0;height:17.25pt;z-index:2516981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" strokecolor="black [3213]" strokeweight="1pt">
                <v:stroke endarrow="block" joinstyle="miter"/>
              </v:shape>
            </w:pict>
          </mc:Fallback>
        </mc:AlternateContent>
      </w:r>
    </w:p>
    <w:p w14:paraId="0702496C" w14:textId="77777777" w:rsidR="003E0F4F" w:rsidRDefault="003E0F4F" w:rsidP="003E0F4F">
      <w:pPr>
        <w:spacing w:after="0" w:line="240" w:lineRule="atLeast"/>
        <w:jc w:val="both"/>
        <w:rPr>
          <w:sz w:val="24"/>
          <w:szCs w:val="28"/>
          <w:rtl/>
        </w:rPr>
      </w:pPr>
      <w:r>
        <w:rPr>
          <w:noProof/>
          <w:sz w:val="24"/>
          <w:szCs w:val="28"/>
          <w:rtl/>
        </w:rPr>
        <mc:AlternateContent>
          <mc:Choice Requires="wps">
            <w:drawing>
              <wp:anchor distT="0" distB="0" distL="114300" distR="114300" simplePos="0" relativeHeight="251686912" behindDoc="0" locked="0" layoutInCell="1" allowOverlap="1" wp14:anchorId="075799D4" wp14:editId="46B51090">
                <wp:simplePos x="0" y="0"/>
                <wp:positionH relativeFrom="column">
                  <wp:posOffset>447675</wp:posOffset>
                </wp:positionH>
                <wp:positionV relativeFrom="paragraph">
                  <wp:posOffset>99060</wp:posOffset>
                </wp:positionV>
                <wp:extent cx="4895850" cy="428625"/>
                <wp:effectExtent l="0" t="0" r="19050" b="28575"/>
                <wp:wrapNone/>
                <wp:docPr id="188" name="مستطيل مستدير الزوايا 188"/>
                <wp:cNvGraphicFramePr/>
                <a:graphic xmlns:a="http://schemas.openxmlformats.org/drawingml/2006/main">
                  <a:graphicData uri="http://schemas.microsoft.com/office/word/2010/wordprocessingShape">
                    <wps:wsp>
                      <wps:cNvSpPr/>
                      <wps:spPr>
                        <a:xfrm>
                          <a:off x="0" y="0"/>
                          <a:ext cx="4895850" cy="428625"/>
                        </a:xfrm>
                        <a:prstGeom prst="round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8F1DBE4" w14:textId="77777777" w:rsidR="003E0F4F" w:rsidRPr="00B92F1A" w:rsidRDefault="003E0F4F" w:rsidP="003E0F4F">
                            <w:pPr>
                              <w:jc w:val="center"/>
                              <w:rPr>
                                <w:color w:val="FF0000"/>
                                <w:sz w:val="20"/>
                                <w:szCs w:val="24"/>
                              </w:rPr>
                            </w:pPr>
                            <w:r w:rsidRPr="00B92F1A">
                              <w:rPr>
                                <w:rFonts w:hint="cs"/>
                                <w:color w:val="FF0000"/>
                                <w:sz w:val="20"/>
                                <w:szCs w:val="24"/>
                                <w:rtl/>
                              </w:rPr>
                              <w:t xml:space="preserve">إما أن يكون :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075799D4" id="مستطيل مستدير الزوايا 188" o:spid="_x0000_s1037" style="position:absolute;left:0;text-align:left;margin-left:35.25pt;margin-top:7.8pt;width:385.5pt;height:33.75pt;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" filled="f" strokecolor="black [3213]" strokeweight="1.5pt">
                <v:stroke joinstyle="miter"/>
                <v:textbox>
                  <w:txbxContent>
                    <w:p w14:paraId="78F1DBE4" w14:textId="77777777" w:rsidR="003E0F4F" w:rsidRPr="00B92F1A" w:rsidRDefault="003E0F4F" w:rsidP="003E0F4F">
                      <w:pPr>
                        <w:jc w:val="center"/>
                        <w:rPr>
                          <w:color w:val="FF0000"/>
                          <w:sz w:val="20"/>
                          <w:szCs w:val="24"/>
                        </w:rPr>
                      </w:pPr>
                      <w:r w:rsidRPr="00B92F1A">
                        <w:rPr>
                          <w:rFonts w:hint="cs"/>
                          <w:color w:val="FF0000"/>
                          <w:sz w:val="20"/>
                          <w:szCs w:val="24"/>
                          <w:rtl/>
                        </w:rPr>
                        <w:t xml:space="preserve">إما أن يكون : </w:t>
                      </w:r>
                    </w:p>
                  </w:txbxContent>
                </v:textbox>
              </v:roundrect>
            </w:pict>
          </mc:Fallback>
        </mc:AlternateContent>
      </w:r>
    </w:p>
    <w:p w14:paraId="7DC777D1" w14:textId="77777777" w:rsidR="003E0F4F" w:rsidRDefault="003E0F4F" w:rsidP="003E0F4F">
      <w:pPr>
        <w:spacing w:after="0" w:line="240" w:lineRule="atLeast"/>
        <w:jc w:val="both"/>
        <w:rPr>
          <w:sz w:val="24"/>
          <w:szCs w:val="28"/>
          <w:rtl/>
        </w:rPr>
      </w:pPr>
      <w:r>
        <w:rPr>
          <w:noProof/>
          <w:sz w:val="24"/>
          <w:szCs w:val="28"/>
          <w:rtl/>
        </w:rPr>
        <mc:AlternateContent>
          <mc:Choice Requires="wps">
            <w:drawing>
              <wp:anchor distT="0" distB="0" distL="114300" distR="114300" simplePos="0" relativeHeight="251700224" behindDoc="0" locked="0" layoutInCell="1" allowOverlap="1" wp14:anchorId="2B494725" wp14:editId="353B2052">
                <wp:simplePos x="0" y="0"/>
                <wp:positionH relativeFrom="column">
                  <wp:posOffset>1057275</wp:posOffset>
                </wp:positionH>
                <wp:positionV relativeFrom="paragraph">
                  <wp:posOffset>233045</wp:posOffset>
                </wp:positionV>
                <wp:extent cx="0" cy="238125"/>
                <wp:effectExtent l="76200" t="0" r="57150" b="47625"/>
                <wp:wrapNone/>
                <wp:docPr id="201" name="رابط كسهم مستقيم 201"/>
                <wp:cNvGraphicFramePr/>
                <a:graphic xmlns:a="http://schemas.openxmlformats.org/drawingml/2006/main">
                  <a:graphicData uri="http://schemas.microsoft.com/office/word/2010/wordprocessingShape">
                    <wps:wsp>
                      <wps:cNvCnPr/>
                      <wps:spPr>
                        <a:xfrm>
                          <a:off x="0" y="0"/>
                          <a:ext cx="0" cy="238125"/>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7C625ED0" id="رابط كسهم مستقيم 201" o:spid="_x0000_s1026" type="#_x0000_t32" style="position:absolute;left:0;text-align:left;margin-left:83.25pt;margin-top:18.35pt;width:0;height:18.75pt;z-index:2517002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" strokecolor="black [3213]" strokeweight="1pt">
                <v:stroke endarrow="block" joinstyle="miter"/>
              </v:shape>
            </w:pict>
          </mc:Fallback>
        </mc:AlternateContent>
      </w:r>
      <w:r>
        <w:rPr>
          <w:noProof/>
          <w:sz w:val="24"/>
          <w:szCs w:val="28"/>
          <w:rtl/>
        </w:rPr>
        <mc:AlternateContent>
          <mc:Choice Requires="wps">
            <w:drawing>
              <wp:anchor distT="0" distB="0" distL="114300" distR="114300" simplePos="0" relativeHeight="251699200" behindDoc="0" locked="0" layoutInCell="1" allowOverlap="1" wp14:anchorId="3853C760" wp14:editId="011482B3">
                <wp:simplePos x="0" y="0"/>
                <wp:positionH relativeFrom="column">
                  <wp:posOffset>4962525</wp:posOffset>
                </wp:positionH>
                <wp:positionV relativeFrom="paragraph">
                  <wp:posOffset>233045</wp:posOffset>
                </wp:positionV>
                <wp:extent cx="0" cy="238125"/>
                <wp:effectExtent l="76200" t="0" r="57150" b="47625"/>
                <wp:wrapNone/>
                <wp:docPr id="200" name="رابط كسهم مستقيم 200"/>
                <wp:cNvGraphicFramePr/>
                <a:graphic xmlns:a="http://schemas.openxmlformats.org/drawingml/2006/main">
                  <a:graphicData uri="http://schemas.microsoft.com/office/word/2010/wordprocessingShape">
                    <wps:wsp>
                      <wps:cNvCnPr/>
                      <wps:spPr>
                        <a:xfrm>
                          <a:off x="0" y="0"/>
                          <a:ext cx="0" cy="238125"/>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69EDB7D0" id="رابط كسهم مستقيم 200" o:spid="_x0000_s1026" type="#_x0000_t32" style="position:absolute;left:0;text-align:left;margin-left:390.75pt;margin-top:18.35pt;width:0;height:18.75pt;z-index:2516992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" strokecolor="black [3213]" strokeweight="1pt">
                <v:stroke endarrow="block" joinstyle="miter"/>
              </v:shape>
            </w:pict>
          </mc:Fallback>
        </mc:AlternateContent>
      </w:r>
    </w:p>
    <w:p w14:paraId="684C86FB" w14:textId="56458CAD" w:rsidR="003E0F4F" w:rsidRDefault="006C1995" w:rsidP="003E0F4F">
      <w:pPr>
        <w:spacing w:after="0" w:line="240" w:lineRule="atLeast"/>
        <w:jc w:val="both"/>
        <w:rPr>
          <w:sz w:val="24"/>
          <w:szCs w:val="28"/>
          <w:rtl/>
        </w:rPr>
      </w:pPr>
      <w:r>
        <w:rPr>
          <w:noProof/>
          <w:sz w:val="24"/>
          <w:szCs w:val="28"/>
          <w:rtl/>
        </w:rPr>
        <mc:AlternateContent>
          <mc:Choice Requires="wps">
            <w:drawing>
              <wp:anchor distT="0" distB="0" distL="114300" distR="114300" simplePos="0" relativeHeight="251687936" behindDoc="0" locked="0" layoutInCell="1" allowOverlap="1" wp14:anchorId="7876E816" wp14:editId="6C9BF344">
                <wp:simplePos x="0" y="0"/>
                <wp:positionH relativeFrom="column">
                  <wp:posOffset>3781425</wp:posOffset>
                </wp:positionH>
                <wp:positionV relativeFrom="paragraph">
                  <wp:posOffset>176530</wp:posOffset>
                </wp:positionV>
                <wp:extent cx="2028825" cy="876300"/>
                <wp:effectExtent l="0" t="0" r="28575" b="19050"/>
                <wp:wrapNone/>
                <wp:docPr id="189" name="مستطيل مستدير الزوايا 189"/>
                <wp:cNvGraphicFramePr/>
                <a:graphic xmlns:a="http://schemas.openxmlformats.org/drawingml/2006/main">
                  <a:graphicData uri="http://schemas.microsoft.com/office/word/2010/wordprocessingShape">
                    <wps:wsp>
                      <wps:cNvSpPr/>
                      <wps:spPr>
                        <a:xfrm>
                          <a:off x="0" y="0"/>
                          <a:ext cx="2028825" cy="876300"/>
                        </a:xfrm>
                        <a:prstGeom prst="round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67DC27A" w14:textId="77777777" w:rsidR="003E0F4F" w:rsidRDefault="003E0F4F" w:rsidP="003E0F4F">
                            <w:pPr>
                              <w:spacing w:after="0" w:line="240" w:lineRule="exact"/>
                              <w:jc w:val="center"/>
                              <w:rPr>
                                <w:color w:val="000000" w:themeColor="text1"/>
                                <w:sz w:val="20"/>
                                <w:szCs w:val="24"/>
                                <w:rtl/>
                              </w:rPr>
                            </w:pPr>
                            <w:r>
                              <w:rPr>
                                <w:rFonts w:hint="cs"/>
                                <w:color w:val="000000" w:themeColor="text1"/>
                                <w:sz w:val="20"/>
                                <w:szCs w:val="24"/>
                                <w:rtl/>
                              </w:rPr>
                              <w:t xml:space="preserve">إذا لم يتمكن المراجع من الاعتماد على نظام الرقابة الداخلية </w:t>
                            </w:r>
                          </w:p>
                          <w:p w14:paraId="619A8BD3" w14:textId="77777777" w:rsidR="003E0F4F" w:rsidRPr="00146945" w:rsidRDefault="003E0F4F" w:rsidP="003E0F4F">
                            <w:pPr>
                              <w:spacing w:after="0" w:line="240" w:lineRule="exact"/>
                              <w:jc w:val="center"/>
                              <w:rPr>
                                <w:color w:val="000000" w:themeColor="text1"/>
                                <w:sz w:val="20"/>
                                <w:szCs w:val="24"/>
                              </w:rPr>
                            </w:pPr>
                            <w:r>
                              <w:rPr>
                                <w:rFonts w:hint="cs"/>
                                <w:color w:val="000000" w:themeColor="text1"/>
                                <w:sz w:val="20"/>
                                <w:szCs w:val="24"/>
                                <w:rtl/>
                              </w:rPr>
                              <w:t>(الإجراءات الرقابية ضعيفة في منع أو اكتشاف الأخطاء الجوهرية)</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876E816" id="مستطيل مستدير الزوايا 189" o:spid="_x0000_s1038" style="position:absolute;left:0;text-align:left;margin-left:297.75pt;margin-top:13.9pt;width:159.75pt;height:69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" filled="f" strokecolor="black [3213]" strokeweight="1.5pt">
                <v:stroke joinstyle="miter"/>
                <v:textbox>
                  <w:txbxContent>
                    <w:p w14:paraId="467DC27A" w14:textId="77777777" w:rsidR="003E0F4F" w:rsidRDefault="003E0F4F" w:rsidP="003E0F4F">
                      <w:pPr>
                        <w:spacing w:after="0" w:line="240" w:lineRule="exact"/>
                        <w:jc w:val="center"/>
                        <w:rPr>
                          <w:color w:val="000000" w:themeColor="text1"/>
                          <w:sz w:val="20"/>
                          <w:szCs w:val="24"/>
                          <w:rtl/>
                        </w:rPr>
                      </w:pPr>
                      <w:r>
                        <w:rPr>
                          <w:rFonts w:hint="cs"/>
                          <w:color w:val="000000" w:themeColor="text1"/>
                          <w:sz w:val="20"/>
                          <w:szCs w:val="24"/>
                          <w:rtl/>
                        </w:rPr>
                        <w:t xml:space="preserve">إذا لم يتمكن المراجع من الاعتماد على نظام الرقابة الداخلية </w:t>
                      </w:r>
                    </w:p>
                    <w:p w14:paraId="619A8BD3" w14:textId="77777777" w:rsidR="003E0F4F" w:rsidRPr="00146945" w:rsidRDefault="003E0F4F" w:rsidP="003E0F4F">
                      <w:pPr>
                        <w:spacing w:after="0" w:line="240" w:lineRule="exact"/>
                        <w:jc w:val="center"/>
                        <w:rPr>
                          <w:color w:val="000000" w:themeColor="text1"/>
                          <w:sz w:val="20"/>
                          <w:szCs w:val="24"/>
                        </w:rPr>
                      </w:pPr>
                      <w:r>
                        <w:rPr>
                          <w:rFonts w:hint="cs"/>
                          <w:color w:val="000000" w:themeColor="text1"/>
                          <w:sz w:val="20"/>
                          <w:szCs w:val="24"/>
                          <w:rtl/>
                        </w:rPr>
                        <w:t>(الإجراءات الرقابية ضعيفة في منع أو اكتشاف الأخطاء الجوهرية)</w:t>
                      </w:r>
                    </w:p>
                  </w:txbxContent>
                </v:textbox>
              </v:roundrect>
            </w:pict>
          </mc:Fallback>
        </mc:AlternateContent>
      </w:r>
      <w:r w:rsidR="003E0F4F">
        <w:rPr>
          <w:noProof/>
          <w:sz w:val="24"/>
          <w:szCs w:val="28"/>
          <w:rtl/>
        </w:rPr>
        <mc:AlternateContent>
          <mc:Choice Requires="wps">
            <w:drawing>
              <wp:anchor distT="0" distB="0" distL="114300" distR="114300" simplePos="0" relativeHeight="251688960" behindDoc="0" locked="0" layoutInCell="1" allowOverlap="1" wp14:anchorId="0AE6B1D2" wp14:editId="01575553">
                <wp:simplePos x="0" y="0"/>
                <wp:positionH relativeFrom="column">
                  <wp:posOffset>38100</wp:posOffset>
                </wp:positionH>
                <wp:positionV relativeFrom="paragraph">
                  <wp:posOffset>186055</wp:posOffset>
                </wp:positionV>
                <wp:extent cx="2028825" cy="695325"/>
                <wp:effectExtent l="0" t="0" r="28575" b="28575"/>
                <wp:wrapNone/>
                <wp:docPr id="190" name="مستطيل مستدير الزوايا 190"/>
                <wp:cNvGraphicFramePr/>
                <a:graphic xmlns:a="http://schemas.openxmlformats.org/drawingml/2006/main">
                  <a:graphicData uri="http://schemas.microsoft.com/office/word/2010/wordprocessingShape">
                    <wps:wsp>
                      <wps:cNvSpPr/>
                      <wps:spPr>
                        <a:xfrm>
                          <a:off x="0" y="0"/>
                          <a:ext cx="2028825" cy="695325"/>
                        </a:xfrm>
                        <a:prstGeom prst="round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4887DB0" w14:textId="77777777" w:rsidR="003E0F4F" w:rsidRPr="00146945" w:rsidRDefault="003E0F4F" w:rsidP="003E0F4F">
                            <w:pPr>
                              <w:spacing w:after="0" w:line="240" w:lineRule="exact"/>
                              <w:jc w:val="center"/>
                              <w:rPr>
                                <w:color w:val="000000" w:themeColor="text1"/>
                                <w:sz w:val="20"/>
                                <w:szCs w:val="24"/>
                              </w:rPr>
                            </w:pPr>
                            <w:r>
                              <w:rPr>
                                <w:rFonts w:hint="cs"/>
                                <w:color w:val="000000" w:themeColor="text1"/>
                                <w:sz w:val="20"/>
                                <w:szCs w:val="24"/>
                                <w:rtl/>
                              </w:rPr>
                              <w:t xml:space="preserve">إذا كانت الإجراءات الرقابية قوية وفاعلة في منع أو اكتشاف الأخطاء الجوهرية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AE6B1D2" id="مستطيل مستدير الزوايا 190" o:spid="_x0000_s1039" style="position:absolute;left:0;text-align:left;margin-left:3pt;margin-top:14.65pt;width:159.75pt;height:54.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" filled="f" strokecolor="black [3213]" strokeweight="1.5pt">
                <v:stroke joinstyle="miter"/>
                <v:textbox>
                  <w:txbxContent>
                    <w:p w14:paraId="64887DB0" w14:textId="77777777" w:rsidR="003E0F4F" w:rsidRPr="00146945" w:rsidRDefault="003E0F4F" w:rsidP="003E0F4F">
                      <w:pPr>
                        <w:spacing w:after="0" w:line="240" w:lineRule="exact"/>
                        <w:jc w:val="center"/>
                        <w:rPr>
                          <w:color w:val="000000" w:themeColor="text1"/>
                          <w:sz w:val="20"/>
                          <w:szCs w:val="24"/>
                        </w:rPr>
                      </w:pPr>
                      <w:r>
                        <w:rPr>
                          <w:rFonts w:hint="cs"/>
                          <w:color w:val="000000" w:themeColor="text1"/>
                          <w:sz w:val="20"/>
                          <w:szCs w:val="24"/>
                          <w:rtl/>
                        </w:rPr>
                        <w:t xml:space="preserve">إذا كانت الإجراءات الرقابية قوية وفاعلة في منع أو اكتشاف الأخطاء الجوهرية </w:t>
                      </w:r>
                    </w:p>
                  </w:txbxContent>
                </v:textbox>
              </v:roundrect>
            </w:pict>
          </mc:Fallback>
        </mc:AlternateContent>
      </w:r>
    </w:p>
    <w:p w14:paraId="5AE34757" w14:textId="00AAE353" w:rsidR="003E0F4F" w:rsidRDefault="003E0F4F" w:rsidP="003E0F4F">
      <w:pPr>
        <w:spacing w:after="0" w:line="240" w:lineRule="atLeast"/>
        <w:jc w:val="both"/>
        <w:rPr>
          <w:sz w:val="24"/>
          <w:szCs w:val="28"/>
          <w:rtl/>
        </w:rPr>
      </w:pPr>
    </w:p>
    <w:p w14:paraId="5C34AD9E" w14:textId="69C88719" w:rsidR="003E0F4F" w:rsidRDefault="003E0F4F" w:rsidP="003E0F4F">
      <w:pPr>
        <w:spacing w:after="0" w:line="240" w:lineRule="atLeast"/>
        <w:jc w:val="both"/>
        <w:rPr>
          <w:sz w:val="24"/>
          <w:szCs w:val="28"/>
          <w:rtl/>
        </w:rPr>
      </w:pPr>
    </w:p>
    <w:p w14:paraId="6BF57E82" w14:textId="77777777" w:rsidR="003E0F4F" w:rsidRDefault="003E0F4F" w:rsidP="003E0F4F">
      <w:pPr>
        <w:spacing w:after="0" w:line="240" w:lineRule="atLeast"/>
        <w:jc w:val="both"/>
        <w:rPr>
          <w:sz w:val="24"/>
          <w:szCs w:val="28"/>
          <w:rtl/>
        </w:rPr>
      </w:pPr>
      <w:r>
        <w:rPr>
          <w:noProof/>
          <w:sz w:val="24"/>
          <w:szCs w:val="28"/>
          <w:rtl/>
        </w:rPr>
        <mc:AlternateContent>
          <mc:Choice Requires="wps">
            <w:drawing>
              <wp:anchor distT="0" distB="0" distL="114300" distR="114300" simplePos="0" relativeHeight="251707392" behindDoc="0" locked="0" layoutInCell="1" allowOverlap="1" wp14:anchorId="52E068D8" wp14:editId="0622FAD8">
                <wp:simplePos x="0" y="0"/>
                <wp:positionH relativeFrom="column">
                  <wp:posOffset>5086350</wp:posOffset>
                </wp:positionH>
                <wp:positionV relativeFrom="paragraph">
                  <wp:posOffset>168275</wp:posOffset>
                </wp:positionV>
                <wp:extent cx="0" cy="695325"/>
                <wp:effectExtent l="76200" t="0" r="57150" b="47625"/>
                <wp:wrapNone/>
                <wp:docPr id="208" name="رابط كسهم مستقيم 208"/>
                <wp:cNvGraphicFramePr/>
                <a:graphic xmlns:a="http://schemas.openxmlformats.org/drawingml/2006/main">
                  <a:graphicData uri="http://schemas.microsoft.com/office/word/2010/wordprocessingShape">
                    <wps:wsp>
                      <wps:cNvCnPr/>
                      <wps:spPr>
                        <a:xfrm>
                          <a:off x="0" y="0"/>
                          <a:ext cx="0" cy="695325"/>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18D3A33A" id="رابط كسهم مستقيم 208" o:spid="_x0000_s1026" type="#_x0000_t32" style="position:absolute;left:0;text-align:left;margin-left:400.5pt;margin-top:13.25pt;width:0;height:54.75pt;z-index:2517073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" strokecolor="black [3213]" strokeweight="1pt">
                <v:stroke endarrow="block" joinstyle="miter"/>
              </v:shape>
            </w:pict>
          </mc:Fallback>
        </mc:AlternateContent>
      </w:r>
      <w:r>
        <w:rPr>
          <w:noProof/>
          <w:sz w:val="24"/>
          <w:szCs w:val="28"/>
          <w:rtl/>
        </w:rPr>
        <mc:AlternateContent>
          <mc:Choice Requires="wps">
            <w:drawing>
              <wp:anchor distT="0" distB="0" distL="114300" distR="114300" simplePos="0" relativeHeight="251689984" behindDoc="0" locked="0" layoutInCell="1" allowOverlap="1" wp14:anchorId="06FDD1D1" wp14:editId="5266EBE2">
                <wp:simplePos x="0" y="0"/>
                <wp:positionH relativeFrom="column">
                  <wp:posOffset>371475</wp:posOffset>
                </wp:positionH>
                <wp:positionV relativeFrom="paragraph">
                  <wp:posOffset>206375</wp:posOffset>
                </wp:positionV>
                <wp:extent cx="1343025" cy="428625"/>
                <wp:effectExtent l="0" t="0" r="28575" b="28575"/>
                <wp:wrapNone/>
                <wp:docPr id="191" name="مستطيل مستدير الزوايا 191"/>
                <wp:cNvGraphicFramePr/>
                <a:graphic xmlns:a="http://schemas.openxmlformats.org/drawingml/2006/main">
                  <a:graphicData uri="http://schemas.microsoft.com/office/word/2010/wordprocessingShape">
                    <wps:wsp>
                      <wps:cNvSpPr/>
                      <wps:spPr>
                        <a:xfrm>
                          <a:off x="0" y="0"/>
                          <a:ext cx="1343025" cy="428625"/>
                        </a:xfrm>
                        <a:prstGeom prst="round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52441E8" w14:textId="77777777" w:rsidR="003E0F4F" w:rsidRPr="00146945" w:rsidRDefault="003E0F4F" w:rsidP="003E0F4F">
                            <w:pPr>
                              <w:jc w:val="center"/>
                              <w:rPr>
                                <w:color w:val="000000" w:themeColor="text1"/>
                                <w:sz w:val="20"/>
                                <w:szCs w:val="24"/>
                              </w:rPr>
                            </w:pPr>
                            <w:r>
                              <w:rPr>
                                <w:rFonts w:hint="cs"/>
                                <w:color w:val="000000" w:themeColor="text1"/>
                                <w:sz w:val="20"/>
                                <w:szCs w:val="24"/>
                                <w:rtl/>
                              </w:rPr>
                              <w:t xml:space="preserve">إما أن يكون :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06FDD1D1" id="مستطيل مستدير الزوايا 191" o:spid="_x0000_s1040" style="position:absolute;left:0;text-align:left;margin-left:29.25pt;margin-top:16.25pt;width:105.75pt;height:33.75pt;z-index:251689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" filled="f" strokecolor="black [3213]" strokeweight="1.5pt">
                <v:stroke joinstyle="miter"/>
                <v:textbox>
                  <w:txbxContent>
                    <w:p w14:paraId="052441E8" w14:textId="77777777" w:rsidR="003E0F4F" w:rsidRPr="00146945" w:rsidRDefault="003E0F4F" w:rsidP="003E0F4F">
                      <w:pPr>
                        <w:jc w:val="center"/>
                        <w:rPr>
                          <w:color w:val="000000" w:themeColor="text1"/>
                          <w:sz w:val="20"/>
                          <w:szCs w:val="24"/>
                        </w:rPr>
                      </w:pPr>
                      <w:r>
                        <w:rPr>
                          <w:rFonts w:hint="cs"/>
                          <w:color w:val="000000" w:themeColor="text1"/>
                          <w:sz w:val="20"/>
                          <w:szCs w:val="24"/>
                          <w:rtl/>
                        </w:rPr>
                        <w:t xml:space="preserve">إما أن يكون : </w:t>
                      </w:r>
                    </w:p>
                  </w:txbxContent>
                </v:textbox>
              </v:roundrect>
            </w:pict>
          </mc:Fallback>
        </mc:AlternateContent>
      </w:r>
    </w:p>
    <w:p w14:paraId="44032196" w14:textId="77777777" w:rsidR="003E0F4F" w:rsidRDefault="003E0F4F" w:rsidP="003E0F4F">
      <w:pPr>
        <w:spacing w:after="0" w:line="240" w:lineRule="atLeast"/>
        <w:jc w:val="both"/>
        <w:rPr>
          <w:sz w:val="24"/>
          <w:szCs w:val="28"/>
          <w:rtl/>
        </w:rPr>
      </w:pPr>
    </w:p>
    <w:p w14:paraId="472C41BF" w14:textId="77777777" w:rsidR="003E0F4F" w:rsidRDefault="003E0F4F" w:rsidP="003E0F4F">
      <w:pPr>
        <w:spacing w:after="0" w:line="240" w:lineRule="atLeast"/>
        <w:jc w:val="both"/>
        <w:rPr>
          <w:sz w:val="24"/>
          <w:szCs w:val="28"/>
          <w:rtl/>
        </w:rPr>
      </w:pPr>
      <w:r>
        <w:rPr>
          <w:noProof/>
          <w:sz w:val="24"/>
          <w:szCs w:val="28"/>
          <w:rtl/>
        </w:rPr>
        <mc:AlternateContent>
          <mc:Choice Requires="wps">
            <w:drawing>
              <wp:anchor distT="0" distB="0" distL="114300" distR="114300" simplePos="0" relativeHeight="251704320" behindDoc="0" locked="0" layoutInCell="1" allowOverlap="1" wp14:anchorId="51741657" wp14:editId="6D89EE41">
                <wp:simplePos x="0" y="0"/>
                <wp:positionH relativeFrom="column">
                  <wp:posOffset>304800</wp:posOffset>
                </wp:positionH>
                <wp:positionV relativeFrom="paragraph">
                  <wp:posOffset>169545</wp:posOffset>
                </wp:positionV>
                <wp:extent cx="0" cy="152400"/>
                <wp:effectExtent l="76200" t="0" r="57150" b="57150"/>
                <wp:wrapNone/>
                <wp:docPr id="205" name="رابط كسهم مستقيم 205"/>
                <wp:cNvGraphicFramePr/>
                <a:graphic xmlns:a="http://schemas.openxmlformats.org/drawingml/2006/main">
                  <a:graphicData uri="http://schemas.microsoft.com/office/word/2010/wordprocessingShape">
                    <wps:wsp>
                      <wps:cNvCnPr/>
                      <wps:spPr>
                        <a:xfrm>
                          <a:off x="0" y="0"/>
                          <a:ext cx="0" cy="15240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58383890" id="رابط كسهم مستقيم 205" o:spid="_x0000_s1026" type="#_x0000_t32" style="position:absolute;left:0;text-align:left;margin-left:24pt;margin-top:13.35pt;width:0;height:12pt;z-index:2517043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" strokecolor="black [3213]" strokeweight="1pt">
                <v:stroke endarrow="block" joinstyle="miter"/>
              </v:shape>
            </w:pict>
          </mc:Fallback>
        </mc:AlternateContent>
      </w:r>
      <w:r>
        <w:rPr>
          <w:noProof/>
          <w:sz w:val="24"/>
          <w:szCs w:val="28"/>
          <w:rtl/>
        </w:rPr>
        <mc:AlternateContent>
          <mc:Choice Requires="wps">
            <w:drawing>
              <wp:anchor distT="0" distB="0" distL="114300" distR="114300" simplePos="0" relativeHeight="251703296" behindDoc="0" locked="0" layoutInCell="1" allowOverlap="1" wp14:anchorId="5F862DF8" wp14:editId="399E74C3">
                <wp:simplePos x="0" y="0"/>
                <wp:positionH relativeFrom="column">
                  <wp:posOffset>2628900</wp:posOffset>
                </wp:positionH>
                <wp:positionV relativeFrom="paragraph">
                  <wp:posOffset>169545</wp:posOffset>
                </wp:positionV>
                <wp:extent cx="0" cy="152400"/>
                <wp:effectExtent l="76200" t="0" r="57150" b="57150"/>
                <wp:wrapNone/>
                <wp:docPr id="204" name="رابط كسهم مستقيم 204"/>
                <wp:cNvGraphicFramePr/>
                <a:graphic xmlns:a="http://schemas.openxmlformats.org/drawingml/2006/main">
                  <a:graphicData uri="http://schemas.microsoft.com/office/word/2010/wordprocessingShape">
                    <wps:wsp>
                      <wps:cNvCnPr/>
                      <wps:spPr>
                        <a:xfrm>
                          <a:off x="0" y="0"/>
                          <a:ext cx="0" cy="15240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680E0467" id="رابط كسهم مستقيم 204" o:spid="_x0000_s1026" type="#_x0000_t32" style="position:absolute;left:0;text-align:left;margin-left:207pt;margin-top:13.35pt;width:0;height:12pt;z-index:2517032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" strokecolor="black [3213]" strokeweight="1pt">
                <v:stroke endarrow="block" joinstyle="miter"/>
              </v:shape>
            </w:pict>
          </mc:Fallback>
        </mc:AlternateContent>
      </w:r>
      <w:r>
        <w:rPr>
          <w:noProof/>
          <w:sz w:val="24"/>
          <w:szCs w:val="28"/>
          <w:rtl/>
        </w:rPr>
        <mc:AlternateContent>
          <mc:Choice Requires="wps">
            <w:drawing>
              <wp:anchor distT="0" distB="0" distL="114300" distR="114300" simplePos="0" relativeHeight="251702272" behindDoc="0" locked="0" layoutInCell="1" allowOverlap="1" wp14:anchorId="0EF22560" wp14:editId="7A9080C1">
                <wp:simplePos x="0" y="0"/>
                <wp:positionH relativeFrom="column">
                  <wp:posOffset>314325</wp:posOffset>
                </wp:positionH>
                <wp:positionV relativeFrom="paragraph">
                  <wp:posOffset>169545</wp:posOffset>
                </wp:positionV>
                <wp:extent cx="2305050" cy="0"/>
                <wp:effectExtent l="0" t="0" r="19050" b="19050"/>
                <wp:wrapNone/>
                <wp:docPr id="203" name="رابط مستقيم 203"/>
                <wp:cNvGraphicFramePr/>
                <a:graphic xmlns:a="http://schemas.openxmlformats.org/drawingml/2006/main">
                  <a:graphicData uri="http://schemas.microsoft.com/office/word/2010/wordprocessingShape">
                    <wps:wsp>
                      <wps:cNvCnPr/>
                      <wps:spPr>
                        <a:xfrm flipH="1">
                          <a:off x="0" y="0"/>
                          <a:ext cx="230505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51147D75" id="رابط مستقيم 203" o:spid="_x0000_s1026" style="position:absolute;left:0;text-align:left;flip:x;z-index:251702272;visibility:visible;mso-wrap-style:square;mso-wrap-distance-left:9pt;mso-wrap-distance-top:0;mso-wrap-distance-right:9pt;mso-wrap-distance-bottom:0;mso-position-horizontal:absolute;mso-position-horizontal-relative:text;mso-position-vertical:absolute;mso-position-vertical-relative:text" from="24.75pt,13.35pt" to="206.25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" strokecolor="black [3213]" strokeweight="1pt">
                <v:stroke joinstyle="miter"/>
              </v:line>
            </w:pict>
          </mc:Fallback>
        </mc:AlternateContent>
      </w:r>
      <w:r>
        <w:rPr>
          <w:noProof/>
          <w:sz w:val="24"/>
          <w:szCs w:val="28"/>
          <w:rtl/>
        </w:rPr>
        <mc:AlternateContent>
          <mc:Choice Requires="wps">
            <w:drawing>
              <wp:anchor distT="0" distB="0" distL="114300" distR="114300" simplePos="0" relativeHeight="251701248" behindDoc="0" locked="0" layoutInCell="1" allowOverlap="1" wp14:anchorId="14A864C0" wp14:editId="1B2DDE50">
                <wp:simplePos x="0" y="0"/>
                <wp:positionH relativeFrom="column">
                  <wp:posOffset>1085850</wp:posOffset>
                </wp:positionH>
                <wp:positionV relativeFrom="paragraph">
                  <wp:posOffset>45720</wp:posOffset>
                </wp:positionV>
                <wp:extent cx="0" cy="133350"/>
                <wp:effectExtent l="0" t="0" r="19050" b="19050"/>
                <wp:wrapNone/>
                <wp:docPr id="202" name="رابط مستقيم 202"/>
                <wp:cNvGraphicFramePr/>
                <a:graphic xmlns:a="http://schemas.openxmlformats.org/drawingml/2006/main">
                  <a:graphicData uri="http://schemas.microsoft.com/office/word/2010/wordprocessingShape">
                    <wps:wsp>
                      <wps:cNvCnPr/>
                      <wps:spPr>
                        <a:xfrm>
                          <a:off x="0" y="0"/>
                          <a:ext cx="0" cy="13335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29ADB4EA" id="رابط مستقيم 202" o:spid="_x0000_s1026" style="position:absolute;left:0;text-align:left;z-index:251701248;visibility:visible;mso-wrap-style:square;mso-wrap-distance-left:9pt;mso-wrap-distance-top:0;mso-wrap-distance-right:9pt;mso-wrap-distance-bottom:0;mso-position-horizontal:absolute;mso-position-horizontal-relative:text;mso-position-vertical:absolute;mso-position-vertical-relative:text" from="85.5pt,3.6pt" to="85.5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" strokecolor="black [3213]" strokeweight="1pt">
                <v:stroke joinstyle="miter"/>
              </v:line>
            </w:pict>
          </mc:Fallback>
        </mc:AlternateContent>
      </w:r>
      <w:r>
        <w:rPr>
          <w:noProof/>
          <w:sz w:val="24"/>
          <w:szCs w:val="28"/>
          <w:rtl/>
        </w:rPr>
        <mc:AlternateContent>
          <mc:Choice Requires="wps">
            <w:drawing>
              <wp:anchor distT="0" distB="0" distL="114300" distR="114300" simplePos="0" relativeHeight="251695104" behindDoc="0" locked="0" layoutInCell="1" allowOverlap="1" wp14:anchorId="49B65E41" wp14:editId="744AD07B">
                <wp:simplePos x="0" y="0"/>
                <wp:positionH relativeFrom="column">
                  <wp:posOffset>-447675</wp:posOffset>
                </wp:positionH>
                <wp:positionV relativeFrom="paragraph">
                  <wp:posOffset>302260</wp:posOffset>
                </wp:positionV>
                <wp:extent cx="1628775" cy="828675"/>
                <wp:effectExtent l="0" t="0" r="28575" b="28575"/>
                <wp:wrapNone/>
                <wp:docPr id="196" name="مستطيل مستدير الزوايا 196"/>
                <wp:cNvGraphicFramePr/>
                <a:graphic xmlns:a="http://schemas.openxmlformats.org/drawingml/2006/main">
                  <a:graphicData uri="http://schemas.microsoft.com/office/word/2010/wordprocessingShape">
                    <wps:wsp>
                      <wps:cNvSpPr/>
                      <wps:spPr>
                        <a:xfrm>
                          <a:off x="0" y="0"/>
                          <a:ext cx="1628775" cy="828675"/>
                        </a:xfrm>
                        <a:prstGeom prst="round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10AF03A" w14:textId="77777777" w:rsidR="003E0F4F" w:rsidRPr="00146945" w:rsidRDefault="003E0F4F" w:rsidP="003E0F4F">
                            <w:pPr>
                              <w:spacing w:after="0" w:line="240" w:lineRule="exact"/>
                              <w:jc w:val="center"/>
                              <w:rPr>
                                <w:color w:val="000000" w:themeColor="text1"/>
                                <w:sz w:val="20"/>
                                <w:szCs w:val="24"/>
                              </w:rPr>
                            </w:pPr>
                            <w:r>
                              <w:rPr>
                                <w:rFonts w:hint="cs"/>
                                <w:color w:val="000000" w:themeColor="text1"/>
                                <w:sz w:val="20"/>
                                <w:szCs w:val="24"/>
                                <w:rtl/>
                              </w:rPr>
                              <w:t>إذا كانت التكلفة معقولة بين الجمع بين اختبارات تنفيذ نظام الرقابة واختبارات التحقق</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9B65E41" id="مستطيل مستدير الزوايا 196" o:spid="_x0000_s1041" style="position:absolute;left:0;text-align:left;margin-left:-35.25pt;margin-top:23.8pt;width:128.25pt;height:65.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" filled="f" strokecolor="black [3213]" strokeweight="1.5pt">
                <v:stroke joinstyle="miter"/>
                <v:textbox>
                  <w:txbxContent>
                    <w:p w14:paraId="510AF03A" w14:textId="77777777" w:rsidR="003E0F4F" w:rsidRPr="00146945" w:rsidRDefault="003E0F4F" w:rsidP="003E0F4F">
                      <w:pPr>
                        <w:spacing w:after="0" w:line="240" w:lineRule="exact"/>
                        <w:jc w:val="center"/>
                        <w:rPr>
                          <w:color w:val="000000" w:themeColor="text1"/>
                          <w:sz w:val="20"/>
                          <w:szCs w:val="24"/>
                        </w:rPr>
                      </w:pPr>
                      <w:r>
                        <w:rPr>
                          <w:rFonts w:hint="cs"/>
                          <w:color w:val="000000" w:themeColor="text1"/>
                          <w:sz w:val="20"/>
                          <w:szCs w:val="24"/>
                          <w:rtl/>
                        </w:rPr>
                        <w:t>إذا كانت التكلفة معقولة بين الجمع بين اختبارات تنفيذ نظام الرقابة واختبارات التحقق</w:t>
                      </w:r>
                    </w:p>
                  </w:txbxContent>
                </v:textbox>
              </v:roundrect>
            </w:pict>
          </mc:Fallback>
        </mc:AlternateContent>
      </w:r>
    </w:p>
    <w:p w14:paraId="07E31674" w14:textId="77777777" w:rsidR="003E0F4F" w:rsidRDefault="003E0F4F" w:rsidP="003E0F4F">
      <w:pPr>
        <w:spacing w:after="0" w:line="240" w:lineRule="atLeast"/>
        <w:jc w:val="both"/>
        <w:rPr>
          <w:sz w:val="24"/>
          <w:szCs w:val="28"/>
          <w:rtl/>
        </w:rPr>
      </w:pPr>
      <w:r>
        <w:rPr>
          <w:noProof/>
          <w:sz w:val="24"/>
          <w:szCs w:val="28"/>
          <w:rtl/>
        </w:rPr>
        <mc:AlternateContent>
          <mc:Choice Requires="wps">
            <w:drawing>
              <wp:anchor distT="0" distB="0" distL="114300" distR="114300" simplePos="0" relativeHeight="251693056" behindDoc="0" locked="0" layoutInCell="1" allowOverlap="1" wp14:anchorId="752CFBF6" wp14:editId="59CB012E">
                <wp:simplePos x="0" y="0"/>
                <wp:positionH relativeFrom="column">
                  <wp:posOffset>1762125</wp:posOffset>
                </wp:positionH>
                <wp:positionV relativeFrom="paragraph">
                  <wp:posOffset>8254</wp:posOffset>
                </wp:positionV>
                <wp:extent cx="1628775" cy="828675"/>
                <wp:effectExtent l="0" t="0" r="28575" b="28575"/>
                <wp:wrapNone/>
                <wp:docPr id="194" name="مستطيل مستدير الزوايا 194"/>
                <wp:cNvGraphicFramePr/>
                <a:graphic xmlns:a="http://schemas.openxmlformats.org/drawingml/2006/main">
                  <a:graphicData uri="http://schemas.microsoft.com/office/word/2010/wordprocessingShape">
                    <wps:wsp>
                      <wps:cNvSpPr/>
                      <wps:spPr>
                        <a:xfrm>
                          <a:off x="0" y="0"/>
                          <a:ext cx="1628775" cy="828675"/>
                        </a:xfrm>
                        <a:prstGeom prst="round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8C3F422" w14:textId="77777777" w:rsidR="003E0F4F" w:rsidRPr="00146945" w:rsidRDefault="003E0F4F" w:rsidP="003E0F4F">
                            <w:pPr>
                              <w:spacing w:after="0" w:line="240" w:lineRule="exact"/>
                              <w:jc w:val="center"/>
                              <w:rPr>
                                <w:color w:val="000000" w:themeColor="text1"/>
                                <w:sz w:val="20"/>
                                <w:szCs w:val="24"/>
                              </w:rPr>
                            </w:pPr>
                            <w:r>
                              <w:rPr>
                                <w:rFonts w:hint="cs"/>
                                <w:color w:val="000000" w:themeColor="text1"/>
                                <w:sz w:val="20"/>
                                <w:szCs w:val="24"/>
                                <w:rtl/>
                              </w:rPr>
                              <w:t>إذا كان اختبارات تنفيذ نظام الرقابة الداخلية قد تتطلب تكلفة أكبر من اختبارات تحقق العمليات والأرصدة</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52CFBF6" id="مستطيل مستدير الزوايا 194" o:spid="_x0000_s1042" style="position:absolute;left:0;text-align:left;margin-left:138.75pt;margin-top:.65pt;width:128.25pt;height:65.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" filled="f" strokecolor="black [3213]" strokeweight="1.5pt">
                <v:stroke joinstyle="miter"/>
                <v:textbox>
                  <w:txbxContent>
                    <w:p w14:paraId="68C3F422" w14:textId="77777777" w:rsidR="003E0F4F" w:rsidRPr="00146945" w:rsidRDefault="003E0F4F" w:rsidP="003E0F4F">
                      <w:pPr>
                        <w:spacing w:after="0" w:line="240" w:lineRule="exact"/>
                        <w:jc w:val="center"/>
                        <w:rPr>
                          <w:color w:val="000000" w:themeColor="text1"/>
                          <w:sz w:val="20"/>
                          <w:szCs w:val="24"/>
                        </w:rPr>
                      </w:pPr>
                      <w:r>
                        <w:rPr>
                          <w:rFonts w:hint="cs"/>
                          <w:color w:val="000000" w:themeColor="text1"/>
                          <w:sz w:val="20"/>
                          <w:szCs w:val="24"/>
                          <w:rtl/>
                        </w:rPr>
                        <w:t>إذا كان اختبارات تنفيذ نظام الرقابة الداخلية قد تتطلب تكلفة أكبر من اختبارات تحقق العمليات والأرصدة</w:t>
                      </w:r>
                    </w:p>
                  </w:txbxContent>
                </v:textbox>
              </v:roundrect>
            </w:pict>
          </mc:Fallback>
        </mc:AlternateContent>
      </w:r>
      <w:r>
        <w:rPr>
          <w:noProof/>
          <w:sz w:val="24"/>
          <w:szCs w:val="28"/>
          <w:rtl/>
        </w:rPr>
        <mc:AlternateContent>
          <mc:Choice Requires="wps">
            <w:drawing>
              <wp:anchor distT="0" distB="0" distL="114300" distR="114300" simplePos="0" relativeHeight="251691008" behindDoc="0" locked="0" layoutInCell="1" allowOverlap="1" wp14:anchorId="5BF92271" wp14:editId="7FAB35FE">
                <wp:simplePos x="0" y="0"/>
                <wp:positionH relativeFrom="column">
                  <wp:posOffset>3886200</wp:posOffset>
                </wp:positionH>
                <wp:positionV relativeFrom="paragraph">
                  <wp:posOffset>8255</wp:posOffset>
                </wp:positionV>
                <wp:extent cx="2143125" cy="381000"/>
                <wp:effectExtent l="0" t="0" r="28575" b="19050"/>
                <wp:wrapNone/>
                <wp:docPr id="192" name="مستطيل مستدير الزوايا 192"/>
                <wp:cNvGraphicFramePr/>
                <a:graphic xmlns:a="http://schemas.openxmlformats.org/drawingml/2006/main">
                  <a:graphicData uri="http://schemas.microsoft.com/office/word/2010/wordprocessingShape">
                    <wps:wsp>
                      <wps:cNvSpPr/>
                      <wps:spPr>
                        <a:xfrm>
                          <a:off x="0" y="0"/>
                          <a:ext cx="2143125" cy="381000"/>
                        </a:xfrm>
                        <a:prstGeom prst="round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83DD107" w14:textId="77777777" w:rsidR="003E0F4F" w:rsidRPr="00146945" w:rsidRDefault="003E0F4F" w:rsidP="003E0F4F">
                            <w:pPr>
                              <w:spacing w:after="0" w:line="240" w:lineRule="exact"/>
                              <w:jc w:val="center"/>
                              <w:rPr>
                                <w:color w:val="000000" w:themeColor="text1"/>
                                <w:sz w:val="20"/>
                                <w:szCs w:val="24"/>
                              </w:rPr>
                            </w:pPr>
                            <w:r>
                              <w:rPr>
                                <w:rFonts w:hint="cs"/>
                                <w:color w:val="000000" w:themeColor="text1"/>
                                <w:sz w:val="20"/>
                                <w:szCs w:val="24"/>
                                <w:rtl/>
                              </w:rPr>
                              <w:t>أ) استبعاد اختبارات تنفيذ نظام الرقابة</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BF92271" id="مستطيل مستدير الزوايا 192" o:spid="_x0000_s1043" style="position:absolute;left:0;text-align:left;margin-left:306pt;margin-top:.65pt;width:168.75pt;height:30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" filled="f" strokecolor="black [3213]" strokeweight="1.5pt">
                <v:stroke joinstyle="miter"/>
                <v:textbox>
                  <w:txbxContent>
                    <w:p w14:paraId="183DD107" w14:textId="77777777" w:rsidR="003E0F4F" w:rsidRPr="00146945" w:rsidRDefault="003E0F4F" w:rsidP="003E0F4F">
                      <w:pPr>
                        <w:spacing w:after="0" w:line="240" w:lineRule="exact"/>
                        <w:jc w:val="center"/>
                        <w:rPr>
                          <w:color w:val="000000" w:themeColor="text1"/>
                          <w:sz w:val="20"/>
                          <w:szCs w:val="24"/>
                        </w:rPr>
                      </w:pPr>
                      <w:r>
                        <w:rPr>
                          <w:rFonts w:hint="cs"/>
                          <w:color w:val="000000" w:themeColor="text1"/>
                          <w:sz w:val="20"/>
                          <w:szCs w:val="24"/>
                          <w:rtl/>
                        </w:rPr>
                        <w:t>أ) استبعاد اختبارات تنفيذ نظام الرقابة</w:t>
                      </w:r>
                    </w:p>
                  </w:txbxContent>
                </v:textbox>
              </v:roundrect>
            </w:pict>
          </mc:Fallback>
        </mc:AlternateContent>
      </w:r>
    </w:p>
    <w:p w14:paraId="2DE1205B" w14:textId="77777777" w:rsidR="003E0F4F" w:rsidRDefault="003E0F4F" w:rsidP="003E0F4F">
      <w:pPr>
        <w:spacing w:after="0" w:line="240" w:lineRule="atLeast"/>
        <w:jc w:val="both"/>
        <w:rPr>
          <w:sz w:val="24"/>
          <w:szCs w:val="28"/>
          <w:rtl/>
        </w:rPr>
      </w:pPr>
      <w:r>
        <w:rPr>
          <w:noProof/>
          <w:sz w:val="24"/>
          <w:szCs w:val="28"/>
          <w:rtl/>
        </w:rPr>
        <mc:AlternateContent>
          <mc:Choice Requires="wps">
            <w:drawing>
              <wp:anchor distT="0" distB="0" distL="114300" distR="114300" simplePos="0" relativeHeight="251692032" behindDoc="0" locked="0" layoutInCell="1" allowOverlap="1" wp14:anchorId="66435585" wp14:editId="4034C015">
                <wp:simplePos x="0" y="0"/>
                <wp:positionH relativeFrom="column">
                  <wp:posOffset>3886200</wp:posOffset>
                </wp:positionH>
                <wp:positionV relativeFrom="paragraph">
                  <wp:posOffset>180339</wp:posOffset>
                </wp:positionV>
                <wp:extent cx="2143125" cy="542925"/>
                <wp:effectExtent l="0" t="0" r="28575" b="28575"/>
                <wp:wrapNone/>
                <wp:docPr id="193" name="مستطيل مستدير الزوايا 193"/>
                <wp:cNvGraphicFramePr/>
                <a:graphic xmlns:a="http://schemas.openxmlformats.org/drawingml/2006/main">
                  <a:graphicData uri="http://schemas.microsoft.com/office/word/2010/wordprocessingShape">
                    <wps:wsp>
                      <wps:cNvSpPr/>
                      <wps:spPr>
                        <a:xfrm>
                          <a:off x="0" y="0"/>
                          <a:ext cx="2143125" cy="542925"/>
                        </a:xfrm>
                        <a:prstGeom prst="round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8C657ED" w14:textId="77777777" w:rsidR="003E0F4F" w:rsidRPr="00146945" w:rsidRDefault="003E0F4F" w:rsidP="003E0F4F">
                            <w:pPr>
                              <w:spacing w:after="0" w:line="240" w:lineRule="exact"/>
                              <w:jc w:val="center"/>
                              <w:rPr>
                                <w:color w:val="000000" w:themeColor="text1"/>
                                <w:sz w:val="20"/>
                                <w:szCs w:val="24"/>
                              </w:rPr>
                            </w:pPr>
                            <w:r>
                              <w:rPr>
                                <w:rFonts w:hint="cs"/>
                                <w:color w:val="000000" w:themeColor="text1"/>
                                <w:sz w:val="20"/>
                                <w:szCs w:val="24"/>
                                <w:rtl/>
                              </w:rPr>
                              <w:t>ب) يلجأ المراجع إلى اختبارات تحقق العمليات والأرصدة</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6435585" id="مستطيل مستدير الزوايا 193" o:spid="_x0000_s1044" style="position:absolute;left:0;text-align:left;margin-left:306pt;margin-top:14.2pt;width:168.75pt;height:42.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" filled="f" strokecolor="black [3213]" strokeweight="1.5pt">
                <v:stroke joinstyle="miter"/>
                <v:textbox>
                  <w:txbxContent>
                    <w:p w14:paraId="18C657ED" w14:textId="77777777" w:rsidR="003E0F4F" w:rsidRPr="00146945" w:rsidRDefault="003E0F4F" w:rsidP="003E0F4F">
                      <w:pPr>
                        <w:spacing w:after="0" w:line="240" w:lineRule="exact"/>
                        <w:jc w:val="center"/>
                        <w:rPr>
                          <w:color w:val="000000" w:themeColor="text1"/>
                          <w:sz w:val="20"/>
                          <w:szCs w:val="24"/>
                        </w:rPr>
                      </w:pPr>
                      <w:r>
                        <w:rPr>
                          <w:rFonts w:hint="cs"/>
                          <w:color w:val="000000" w:themeColor="text1"/>
                          <w:sz w:val="20"/>
                          <w:szCs w:val="24"/>
                          <w:rtl/>
                        </w:rPr>
                        <w:t>ب) يلجأ المراجع إلى اختبارات تحقق العمليات والأرصدة</w:t>
                      </w:r>
                    </w:p>
                  </w:txbxContent>
                </v:textbox>
              </v:roundrect>
            </w:pict>
          </mc:Fallback>
        </mc:AlternateContent>
      </w:r>
    </w:p>
    <w:p w14:paraId="30A31016" w14:textId="77777777" w:rsidR="003E0F4F" w:rsidRDefault="003E0F4F" w:rsidP="003E0F4F">
      <w:pPr>
        <w:spacing w:after="0" w:line="240" w:lineRule="atLeast"/>
        <w:jc w:val="both"/>
        <w:rPr>
          <w:sz w:val="24"/>
          <w:szCs w:val="28"/>
          <w:rtl/>
        </w:rPr>
      </w:pPr>
      <w:r>
        <w:rPr>
          <w:noProof/>
          <w:sz w:val="24"/>
          <w:szCs w:val="28"/>
          <w:rtl/>
        </w:rPr>
        <mc:AlternateContent>
          <mc:Choice Requires="wps">
            <w:drawing>
              <wp:anchor distT="0" distB="0" distL="114300" distR="114300" simplePos="0" relativeHeight="251706368" behindDoc="0" locked="0" layoutInCell="1" allowOverlap="1" wp14:anchorId="42B9CDA1" wp14:editId="6D1277D2">
                <wp:simplePos x="0" y="0"/>
                <wp:positionH relativeFrom="column">
                  <wp:posOffset>2609850</wp:posOffset>
                </wp:positionH>
                <wp:positionV relativeFrom="paragraph">
                  <wp:posOffset>247649</wp:posOffset>
                </wp:positionV>
                <wp:extent cx="9525" cy="314325"/>
                <wp:effectExtent l="76200" t="0" r="66675" b="47625"/>
                <wp:wrapNone/>
                <wp:docPr id="207" name="رابط كسهم مستقيم 207"/>
                <wp:cNvGraphicFramePr/>
                <a:graphic xmlns:a="http://schemas.openxmlformats.org/drawingml/2006/main">
                  <a:graphicData uri="http://schemas.microsoft.com/office/word/2010/wordprocessingShape">
                    <wps:wsp>
                      <wps:cNvCnPr/>
                      <wps:spPr>
                        <a:xfrm flipH="1">
                          <a:off x="0" y="0"/>
                          <a:ext cx="9525" cy="314325"/>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79FF8B2F" id="رابط كسهم مستقيم 207" o:spid="_x0000_s1026" type="#_x0000_t32" style="position:absolute;left:0;text-align:left;margin-left:205.5pt;margin-top:19.5pt;width:.75pt;height:24.75pt;flip:x;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" strokecolor="black [3213]" strokeweight="1pt">
                <v:stroke endarrow="block" joinstyle="miter"/>
              </v:shape>
            </w:pict>
          </mc:Fallback>
        </mc:AlternateContent>
      </w:r>
      <w:r>
        <w:rPr>
          <w:noProof/>
          <w:sz w:val="24"/>
          <w:szCs w:val="28"/>
          <w:rtl/>
        </w:rPr>
        <mc:AlternateContent>
          <mc:Choice Requires="wps">
            <w:drawing>
              <wp:anchor distT="0" distB="0" distL="114300" distR="114300" simplePos="0" relativeHeight="251705344" behindDoc="0" locked="0" layoutInCell="1" allowOverlap="1" wp14:anchorId="788BA76D" wp14:editId="20A2EF6B">
                <wp:simplePos x="0" y="0"/>
                <wp:positionH relativeFrom="column">
                  <wp:posOffset>381000</wp:posOffset>
                </wp:positionH>
                <wp:positionV relativeFrom="paragraph">
                  <wp:posOffset>238125</wp:posOffset>
                </wp:positionV>
                <wp:extent cx="0" cy="285750"/>
                <wp:effectExtent l="76200" t="0" r="57150" b="57150"/>
                <wp:wrapNone/>
                <wp:docPr id="206" name="رابط كسهم مستقيم 206"/>
                <wp:cNvGraphicFramePr/>
                <a:graphic xmlns:a="http://schemas.openxmlformats.org/drawingml/2006/main">
                  <a:graphicData uri="http://schemas.microsoft.com/office/word/2010/wordprocessingShape">
                    <wps:wsp>
                      <wps:cNvCnPr/>
                      <wps:spPr>
                        <a:xfrm>
                          <a:off x="0" y="0"/>
                          <a:ext cx="0" cy="28575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56EDDF3F" id="رابط كسهم مستقيم 206" o:spid="_x0000_s1026" type="#_x0000_t32" style="position:absolute;left:0;text-align:left;margin-left:30pt;margin-top:18.75pt;width:0;height:22.5pt;z-index:2517053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" strokecolor="black [3213]" strokeweight="1pt">
                <v:stroke endarrow="block" joinstyle="miter"/>
              </v:shape>
            </w:pict>
          </mc:Fallback>
        </mc:AlternateContent>
      </w:r>
    </w:p>
    <w:p w14:paraId="7AACEB57" w14:textId="77777777" w:rsidR="003E0F4F" w:rsidRDefault="003E0F4F" w:rsidP="003E0F4F">
      <w:pPr>
        <w:spacing w:after="0" w:line="240" w:lineRule="atLeast"/>
        <w:jc w:val="both"/>
        <w:rPr>
          <w:sz w:val="24"/>
          <w:szCs w:val="28"/>
          <w:rtl/>
        </w:rPr>
      </w:pPr>
      <w:r>
        <w:rPr>
          <w:noProof/>
          <w:sz w:val="24"/>
          <w:szCs w:val="28"/>
          <w:rtl/>
        </w:rPr>
        <mc:AlternateContent>
          <mc:Choice Requires="wps">
            <w:drawing>
              <wp:anchor distT="0" distB="0" distL="114300" distR="114300" simplePos="0" relativeHeight="251696128" behindDoc="0" locked="0" layoutInCell="1" allowOverlap="1" wp14:anchorId="25C7A83A" wp14:editId="778D7011">
                <wp:simplePos x="0" y="0"/>
                <wp:positionH relativeFrom="column">
                  <wp:posOffset>-438150</wp:posOffset>
                </wp:positionH>
                <wp:positionV relativeFrom="paragraph">
                  <wp:posOffset>228600</wp:posOffset>
                </wp:positionV>
                <wp:extent cx="1581150" cy="581025"/>
                <wp:effectExtent l="0" t="0" r="19050" b="28575"/>
                <wp:wrapNone/>
                <wp:docPr id="197" name="مستطيل مستدير الزوايا 197"/>
                <wp:cNvGraphicFramePr/>
                <a:graphic xmlns:a="http://schemas.openxmlformats.org/drawingml/2006/main">
                  <a:graphicData uri="http://schemas.microsoft.com/office/word/2010/wordprocessingShape">
                    <wps:wsp>
                      <wps:cNvSpPr/>
                      <wps:spPr>
                        <a:xfrm>
                          <a:off x="0" y="0"/>
                          <a:ext cx="1581150" cy="581025"/>
                        </a:xfrm>
                        <a:prstGeom prst="round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EB203FA" w14:textId="77777777" w:rsidR="003E0F4F" w:rsidRPr="00146945" w:rsidRDefault="003E0F4F" w:rsidP="003E0F4F">
                            <w:pPr>
                              <w:spacing w:after="0" w:line="240" w:lineRule="exact"/>
                              <w:rPr>
                                <w:color w:val="000000" w:themeColor="text1"/>
                                <w:sz w:val="20"/>
                                <w:szCs w:val="24"/>
                              </w:rPr>
                            </w:pPr>
                            <w:r>
                              <w:rPr>
                                <w:rFonts w:hint="cs"/>
                                <w:color w:val="000000" w:themeColor="text1"/>
                                <w:sz w:val="20"/>
                                <w:szCs w:val="24"/>
                                <w:rtl/>
                              </w:rPr>
                              <w:t xml:space="preserve">أ) القيام باختبارات تنفيذ نظام الرقابة الداخلية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5C7A83A" id="مستطيل مستدير الزوايا 197" o:spid="_x0000_s1045" style="position:absolute;left:0;text-align:left;margin-left:-34.5pt;margin-top:18pt;width:124.5pt;height:45.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" filled="f" strokecolor="black [3213]" strokeweight="1.5pt">
                <v:stroke joinstyle="miter"/>
                <v:textbox>
                  <w:txbxContent>
                    <w:p w14:paraId="6EB203FA" w14:textId="77777777" w:rsidR="003E0F4F" w:rsidRPr="00146945" w:rsidRDefault="003E0F4F" w:rsidP="003E0F4F">
                      <w:pPr>
                        <w:spacing w:after="0" w:line="240" w:lineRule="exact"/>
                        <w:rPr>
                          <w:color w:val="000000" w:themeColor="text1"/>
                          <w:sz w:val="20"/>
                          <w:szCs w:val="24"/>
                        </w:rPr>
                      </w:pPr>
                      <w:r>
                        <w:rPr>
                          <w:rFonts w:hint="cs"/>
                          <w:color w:val="000000" w:themeColor="text1"/>
                          <w:sz w:val="20"/>
                          <w:szCs w:val="24"/>
                          <w:rtl/>
                        </w:rPr>
                        <w:t xml:space="preserve">أ) القيام باختبارات تنفيذ نظام الرقابة الداخلية </w:t>
                      </w:r>
                    </w:p>
                  </w:txbxContent>
                </v:textbox>
              </v:roundrect>
            </w:pict>
          </mc:Fallback>
        </mc:AlternateContent>
      </w:r>
      <w:r>
        <w:rPr>
          <w:noProof/>
          <w:sz w:val="24"/>
          <w:szCs w:val="28"/>
          <w:rtl/>
        </w:rPr>
        <mc:AlternateContent>
          <mc:Choice Requires="wps">
            <w:drawing>
              <wp:anchor distT="0" distB="0" distL="114300" distR="114300" simplePos="0" relativeHeight="251694080" behindDoc="0" locked="0" layoutInCell="1" allowOverlap="1" wp14:anchorId="08112275" wp14:editId="146393BC">
                <wp:simplePos x="0" y="0"/>
                <wp:positionH relativeFrom="column">
                  <wp:posOffset>1800225</wp:posOffset>
                </wp:positionH>
                <wp:positionV relativeFrom="paragraph">
                  <wp:posOffset>266700</wp:posOffset>
                </wp:positionV>
                <wp:extent cx="1581150" cy="581025"/>
                <wp:effectExtent l="0" t="0" r="19050" b="28575"/>
                <wp:wrapNone/>
                <wp:docPr id="195" name="مستطيل مستدير الزوايا 195"/>
                <wp:cNvGraphicFramePr/>
                <a:graphic xmlns:a="http://schemas.openxmlformats.org/drawingml/2006/main">
                  <a:graphicData uri="http://schemas.microsoft.com/office/word/2010/wordprocessingShape">
                    <wps:wsp>
                      <wps:cNvSpPr/>
                      <wps:spPr>
                        <a:xfrm>
                          <a:off x="0" y="0"/>
                          <a:ext cx="1581150" cy="581025"/>
                        </a:xfrm>
                        <a:prstGeom prst="round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B89FF35" w14:textId="77777777" w:rsidR="003E0F4F" w:rsidRPr="00146945" w:rsidRDefault="003E0F4F" w:rsidP="003E0F4F">
                            <w:pPr>
                              <w:spacing w:after="0" w:line="240" w:lineRule="exact"/>
                              <w:jc w:val="center"/>
                              <w:rPr>
                                <w:color w:val="000000" w:themeColor="text1"/>
                                <w:sz w:val="20"/>
                                <w:szCs w:val="24"/>
                              </w:rPr>
                            </w:pPr>
                            <w:r>
                              <w:rPr>
                                <w:rFonts w:hint="cs"/>
                                <w:color w:val="000000" w:themeColor="text1"/>
                                <w:sz w:val="20"/>
                                <w:szCs w:val="24"/>
                                <w:rtl/>
                              </w:rPr>
                              <w:t>الاعتماد كلياً على اختبارات تحقق العمليات والأرصدة</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8112275" id="مستطيل مستدير الزوايا 195" o:spid="_x0000_s1046" style="position:absolute;left:0;text-align:left;margin-left:141.75pt;margin-top:21pt;width:124.5pt;height:45.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" filled="f" strokecolor="black [3213]" strokeweight="1.5pt">
                <v:stroke joinstyle="miter"/>
                <v:textbox>
                  <w:txbxContent>
                    <w:p w14:paraId="0B89FF35" w14:textId="77777777" w:rsidR="003E0F4F" w:rsidRPr="00146945" w:rsidRDefault="003E0F4F" w:rsidP="003E0F4F">
                      <w:pPr>
                        <w:spacing w:after="0" w:line="240" w:lineRule="exact"/>
                        <w:jc w:val="center"/>
                        <w:rPr>
                          <w:color w:val="000000" w:themeColor="text1"/>
                          <w:sz w:val="20"/>
                          <w:szCs w:val="24"/>
                        </w:rPr>
                      </w:pPr>
                      <w:r>
                        <w:rPr>
                          <w:rFonts w:hint="cs"/>
                          <w:color w:val="000000" w:themeColor="text1"/>
                          <w:sz w:val="20"/>
                          <w:szCs w:val="24"/>
                          <w:rtl/>
                        </w:rPr>
                        <w:t>الاعتماد كلياً على اختبارات تحقق العمليات والأرصدة</w:t>
                      </w:r>
                    </w:p>
                  </w:txbxContent>
                </v:textbox>
              </v:roundrect>
            </w:pict>
          </mc:Fallback>
        </mc:AlternateContent>
      </w:r>
    </w:p>
    <w:p w14:paraId="56CD5028" w14:textId="77777777" w:rsidR="003E0F4F" w:rsidRDefault="003E0F4F" w:rsidP="003E0F4F">
      <w:pPr>
        <w:spacing w:after="0" w:line="240" w:lineRule="atLeast"/>
        <w:jc w:val="both"/>
        <w:rPr>
          <w:sz w:val="24"/>
          <w:szCs w:val="28"/>
          <w:rtl/>
        </w:rPr>
      </w:pPr>
      <w:r>
        <w:rPr>
          <w:noProof/>
          <w:sz w:val="24"/>
          <w:szCs w:val="28"/>
          <w:rtl/>
        </w:rPr>
        <mc:AlternateContent>
          <mc:Choice Requires="wps">
            <w:drawing>
              <wp:anchor distT="0" distB="0" distL="114300" distR="114300" simplePos="0" relativeHeight="251697152" behindDoc="0" locked="0" layoutInCell="1" allowOverlap="1" wp14:anchorId="4B2753BC" wp14:editId="3EC4353B">
                <wp:simplePos x="0" y="0"/>
                <wp:positionH relativeFrom="column">
                  <wp:posOffset>-438150</wp:posOffset>
                </wp:positionH>
                <wp:positionV relativeFrom="paragraph">
                  <wp:posOffset>600710</wp:posOffset>
                </wp:positionV>
                <wp:extent cx="1581150" cy="581025"/>
                <wp:effectExtent l="0" t="0" r="19050" b="28575"/>
                <wp:wrapNone/>
                <wp:docPr id="198" name="مستطيل مستدير الزوايا 198"/>
                <wp:cNvGraphicFramePr/>
                <a:graphic xmlns:a="http://schemas.openxmlformats.org/drawingml/2006/main">
                  <a:graphicData uri="http://schemas.microsoft.com/office/word/2010/wordprocessingShape">
                    <wps:wsp>
                      <wps:cNvSpPr/>
                      <wps:spPr>
                        <a:xfrm>
                          <a:off x="0" y="0"/>
                          <a:ext cx="1581150" cy="581025"/>
                        </a:xfrm>
                        <a:prstGeom prst="round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188DA88" w14:textId="77777777" w:rsidR="003E0F4F" w:rsidRPr="00146945" w:rsidRDefault="003E0F4F" w:rsidP="003E0F4F">
                            <w:pPr>
                              <w:spacing w:after="0" w:line="240" w:lineRule="exact"/>
                              <w:rPr>
                                <w:color w:val="000000" w:themeColor="text1"/>
                                <w:sz w:val="20"/>
                                <w:szCs w:val="24"/>
                              </w:rPr>
                            </w:pPr>
                            <w:r>
                              <w:rPr>
                                <w:rFonts w:hint="cs"/>
                                <w:color w:val="000000" w:themeColor="text1"/>
                                <w:sz w:val="20"/>
                                <w:szCs w:val="24"/>
                                <w:rtl/>
                              </w:rPr>
                              <w:t>ب) تصميم اختبارات تحقق العمليات والأرصدة</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B2753BC" id="مستطيل مستدير الزوايا 198" o:spid="_x0000_s1047" style="position:absolute;left:0;text-align:left;margin-left:-34.5pt;margin-top:47.3pt;width:124.5pt;height:45.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" filled="f" strokecolor="black [3213]" strokeweight="1.5pt">
                <v:stroke joinstyle="miter"/>
                <v:textbox>
                  <w:txbxContent>
                    <w:p w14:paraId="3188DA88" w14:textId="77777777" w:rsidR="003E0F4F" w:rsidRPr="00146945" w:rsidRDefault="003E0F4F" w:rsidP="003E0F4F">
                      <w:pPr>
                        <w:spacing w:after="0" w:line="240" w:lineRule="exact"/>
                        <w:rPr>
                          <w:color w:val="000000" w:themeColor="text1"/>
                          <w:sz w:val="20"/>
                          <w:szCs w:val="24"/>
                        </w:rPr>
                      </w:pPr>
                      <w:r>
                        <w:rPr>
                          <w:rFonts w:hint="cs"/>
                          <w:color w:val="000000" w:themeColor="text1"/>
                          <w:sz w:val="20"/>
                          <w:szCs w:val="24"/>
                          <w:rtl/>
                        </w:rPr>
                        <w:t>ب) تصميم اختبارات تحقق العمليات والأرصدة</w:t>
                      </w:r>
                    </w:p>
                  </w:txbxContent>
                </v:textbox>
              </v:roundrect>
            </w:pict>
          </mc:Fallback>
        </mc:AlternateContent>
      </w:r>
    </w:p>
    <w:p w14:paraId="78827433" w14:textId="77777777" w:rsidR="00564A8A" w:rsidRDefault="00564A8A" w:rsidP="00564A8A">
      <w:pPr>
        <w:bidi w:val="0"/>
        <w:rPr>
          <w:sz w:val="24"/>
          <w:szCs w:val="28"/>
          <w:rtl/>
        </w:rPr>
      </w:pPr>
    </w:p>
    <w:p w14:paraId="3FB0B88C" w14:textId="77777777" w:rsidR="00564A8A" w:rsidRDefault="00564A8A" w:rsidP="00564A8A">
      <w:pPr>
        <w:bidi w:val="0"/>
        <w:rPr>
          <w:sz w:val="24"/>
          <w:szCs w:val="28"/>
          <w:rtl/>
        </w:rPr>
      </w:pPr>
    </w:p>
    <w:p w14:paraId="79A49B9D" w14:textId="77777777" w:rsidR="00564A8A" w:rsidRDefault="00564A8A" w:rsidP="00564A8A">
      <w:pPr>
        <w:bidi w:val="0"/>
        <w:rPr>
          <w:sz w:val="24"/>
          <w:szCs w:val="28"/>
          <w:rtl/>
        </w:rPr>
      </w:pPr>
    </w:p>
    <w:p w14:paraId="2875541E" w14:textId="74DA5F2F" w:rsidR="003E0F4F" w:rsidRPr="00564A8A" w:rsidRDefault="008F4820" w:rsidP="00564A8A">
      <w:pPr>
        <w:bidi w:val="0"/>
        <w:jc w:val="right"/>
        <w:rPr>
          <w:color w:val="92D050"/>
          <w:sz w:val="24"/>
          <w:szCs w:val="28"/>
          <w:rtl/>
        </w:rPr>
      </w:pPr>
      <w:r w:rsidRPr="00564A8A">
        <w:rPr>
          <w:rFonts w:hint="cs"/>
          <w:b/>
          <w:bCs/>
          <w:color w:val="92D050"/>
          <w:sz w:val="26"/>
          <w:szCs w:val="30"/>
          <w:rtl/>
        </w:rPr>
        <w:t>ج</w:t>
      </w:r>
      <w:r w:rsidR="003E0F4F" w:rsidRPr="00564A8A">
        <w:rPr>
          <w:rFonts w:hint="cs"/>
          <w:b/>
          <w:bCs/>
          <w:color w:val="92D050"/>
          <w:sz w:val="26"/>
          <w:szCs w:val="30"/>
          <w:u w:val="single"/>
          <w:rtl/>
        </w:rPr>
        <w:t>) اختبارات تنفيذ نظام الرقابة الداخلية:</w:t>
      </w:r>
    </w:p>
    <w:p w14:paraId="3828C0B7" w14:textId="77777777" w:rsidR="003E0F4F" w:rsidRPr="0089152D" w:rsidRDefault="003E0F4F" w:rsidP="003E0F4F">
      <w:pPr>
        <w:pStyle w:val="ListParagraph"/>
        <w:numPr>
          <w:ilvl w:val="0"/>
          <w:numId w:val="33"/>
        </w:numPr>
        <w:spacing w:after="0" w:line="240" w:lineRule="atLeast"/>
        <w:jc w:val="both"/>
        <w:rPr>
          <w:sz w:val="26"/>
          <w:szCs w:val="30"/>
        </w:rPr>
      </w:pPr>
      <w:r w:rsidRPr="0089152D">
        <w:rPr>
          <w:rFonts w:hint="cs"/>
          <w:sz w:val="26"/>
          <w:szCs w:val="30"/>
          <w:rtl/>
        </w:rPr>
        <w:t>التأكد بطريقة معقولة أن هذه الإجراءات تستخدم فعلاً كما هي.</w:t>
      </w:r>
    </w:p>
    <w:p w14:paraId="0E7600B4" w14:textId="77777777" w:rsidR="003E0F4F" w:rsidRPr="0089152D" w:rsidRDefault="003E0F4F" w:rsidP="003E0F4F">
      <w:pPr>
        <w:pStyle w:val="ListParagraph"/>
        <w:numPr>
          <w:ilvl w:val="0"/>
          <w:numId w:val="33"/>
        </w:numPr>
        <w:spacing w:after="0" w:line="240" w:lineRule="atLeast"/>
        <w:jc w:val="both"/>
        <w:rPr>
          <w:sz w:val="26"/>
          <w:szCs w:val="30"/>
        </w:rPr>
      </w:pPr>
      <w:r w:rsidRPr="0089152D">
        <w:rPr>
          <w:rFonts w:hint="cs"/>
          <w:sz w:val="26"/>
          <w:szCs w:val="30"/>
          <w:rtl/>
        </w:rPr>
        <w:t>ترتكز على أداء الإجراءات الرقابية، ويتم القيام بها عادة خلال السنة المالية.</w:t>
      </w:r>
    </w:p>
    <w:p w14:paraId="6005B329" w14:textId="77777777" w:rsidR="003E0F4F" w:rsidRPr="006663B0" w:rsidRDefault="003E0F4F" w:rsidP="003E0F4F">
      <w:pPr>
        <w:pStyle w:val="ListParagraph"/>
        <w:numPr>
          <w:ilvl w:val="0"/>
          <w:numId w:val="33"/>
        </w:numPr>
        <w:spacing w:after="0" w:line="240" w:lineRule="atLeast"/>
        <w:jc w:val="both"/>
        <w:rPr>
          <w:color w:val="FF0000"/>
          <w:sz w:val="26"/>
          <w:szCs w:val="30"/>
        </w:rPr>
      </w:pPr>
      <w:r w:rsidRPr="006663B0">
        <w:rPr>
          <w:rFonts w:hint="cs"/>
          <w:color w:val="FF0000"/>
          <w:sz w:val="26"/>
          <w:szCs w:val="30"/>
          <w:rtl/>
        </w:rPr>
        <w:t>تتعلق هذه  الاختبارات بالأسئلة الثلاثة التالية:</w:t>
      </w:r>
    </w:p>
    <w:p w14:paraId="55B70775" w14:textId="77777777" w:rsidR="003E0F4F" w:rsidRPr="0089152D" w:rsidRDefault="003E0F4F" w:rsidP="003E0F4F">
      <w:pPr>
        <w:pStyle w:val="ListParagraph"/>
        <w:numPr>
          <w:ilvl w:val="0"/>
          <w:numId w:val="34"/>
        </w:numPr>
        <w:spacing w:after="0" w:line="240" w:lineRule="atLeast"/>
        <w:jc w:val="both"/>
        <w:rPr>
          <w:sz w:val="26"/>
          <w:szCs w:val="30"/>
        </w:rPr>
      </w:pPr>
      <w:r w:rsidRPr="0089152D">
        <w:rPr>
          <w:rFonts w:hint="cs"/>
          <w:sz w:val="26"/>
          <w:szCs w:val="30"/>
          <w:rtl/>
        </w:rPr>
        <w:t>هل تم تنفيذ الإجراءات الرقابية؟</w:t>
      </w:r>
    </w:p>
    <w:p w14:paraId="69A5EBFE" w14:textId="77777777" w:rsidR="003E0F4F" w:rsidRPr="0089152D" w:rsidRDefault="003E0F4F" w:rsidP="003E0F4F">
      <w:pPr>
        <w:pStyle w:val="ListParagraph"/>
        <w:numPr>
          <w:ilvl w:val="0"/>
          <w:numId w:val="34"/>
        </w:numPr>
        <w:spacing w:after="0" w:line="240" w:lineRule="atLeast"/>
        <w:jc w:val="both"/>
        <w:rPr>
          <w:sz w:val="26"/>
          <w:szCs w:val="30"/>
        </w:rPr>
      </w:pPr>
      <w:r w:rsidRPr="0089152D">
        <w:rPr>
          <w:rFonts w:hint="cs"/>
          <w:sz w:val="26"/>
          <w:szCs w:val="30"/>
          <w:rtl/>
        </w:rPr>
        <w:t>كيف تم تنفيذ الإجراءات الرقابية؟</w:t>
      </w:r>
    </w:p>
    <w:p w14:paraId="1D5B5CF9" w14:textId="77777777" w:rsidR="003E0F4F" w:rsidRPr="0089152D" w:rsidRDefault="003E0F4F" w:rsidP="003E0F4F">
      <w:pPr>
        <w:pStyle w:val="ListParagraph"/>
        <w:numPr>
          <w:ilvl w:val="0"/>
          <w:numId w:val="34"/>
        </w:numPr>
        <w:spacing w:after="0" w:line="240" w:lineRule="atLeast"/>
        <w:jc w:val="both"/>
        <w:rPr>
          <w:sz w:val="26"/>
          <w:szCs w:val="30"/>
        </w:rPr>
      </w:pPr>
      <w:r w:rsidRPr="0089152D">
        <w:rPr>
          <w:rFonts w:hint="cs"/>
          <w:sz w:val="26"/>
          <w:szCs w:val="30"/>
          <w:rtl/>
        </w:rPr>
        <w:t>من نفذ هذه الإجراءات الرقابية؟</w:t>
      </w:r>
    </w:p>
    <w:p w14:paraId="550A6CEF" w14:textId="77777777" w:rsidR="003E0F4F" w:rsidRPr="0089152D" w:rsidRDefault="003E0F4F" w:rsidP="003E0F4F">
      <w:pPr>
        <w:spacing w:after="0" w:line="240" w:lineRule="atLeast"/>
        <w:jc w:val="both"/>
        <w:rPr>
          <w:sz w:val="26"/>
          <w:szCs w:val="30"/>
          <w:rtl/>
        </w:rPr>
      </w:pPr>
      <w:r w:rsidRPr="0089152D">
        <w:rPr>
          <w:rFonts w:hint="cs"/>
          <w:sz w:val="26"/>
          <w:szCs w:val="30"/>
          <w:rtl/>
        </w:rPr>
        <w:t>هذه الاختبارات ضرورية إن أراد المراجع الاعتماد على هذه الإجراءات الموضوعة في تحديد طبيعة وتوقيت ومدى اختبارات تحقيق مختلف أنواع العمليات والأرصدة.</w:t>
      </w:r>
    </w:p>
    <w:p w14:paraId="0C01FAAC" w14:textId="77777777" w:rsidR="003E0F4F" w:rsidRPr="00073203" w:rsidRDefault="003E0F4F" w:rsidP="003E0F4F">
      <w:pPr>
        <w:spacing w:after="0" w:line="240" w:lineRule="atLeast"/>
        <w:jc w:val="both"/>
        <w:rPr>
          <w:b/>
          <w:bCs/>
          <w:color w:val="92D050"/>
          <w:sz w:val="26"/>
          <w:szCs w:val="30"/>
          <w:rtl/>
        </w:rPr>
      </w:pPr>
      <w:r w:rsidRPr="00073203">
        <w:rPr>
          <w:rFonts w:hint="cs"/>
          <w:b/>
          <w:bCs/>
          <w:color w:val="92D050"/>
          <w:sz w:val="26"/>
          <w:szCs w:val="30"/>
          <w:rtl/>
        </w:rPr>
        <w:lastRenderedPageBreak/>
        <w:t>يستخدم المراجع عدة طرق للحصول على الأدلة عن فاعلية تصميم وتنفيذ الإجراءات الرقابية:</w:t>
      </w:r>
    </w:p>
    <w:p w14:paraId="42FA56E6" w14:textId="77777777" w:rsidR="003E0F4F" w:rsidRPr="0089152D" w:rsidRDefault="003E0F4F" w:rsidP="003E0F4F">
      <w:pPr>
        <w:pStyle w:val="ListParagraph"/>
        <w:numPr>
          <w:ilvl w:val="0"/>
          <w:numId w:val="35"/>
        </w:numPr>
        <w:spacing w:after="0" w:line="240" w:lineRule="atLeast"/>
        <w:jc w:val="both"/>
        <w:rPr>
          <w:sz w:val="26"/>
          <w:szCs w:val="30"/>
        </w:rPr>
      </w:pPr>
      <w:r w:rsidRPr="0089152D">
        <w:rPr>
          <w:rFonts w:hint="cs"/>
          <w:sz w:val="26"/>
          <w:szCs w:val="30"/>
          <w:rtl/>
        </w:rPr>
        <w:t>الاستفسارات.</w:t>
      </w:r>
    </w:p>
    <w:p w14:paraId="18E49B29" w14:textId="77777777" w:rsidR="003E0F4F" w:rsidRPr="0089152D" w:rsidRDefault="003E0F4F" w:rsidP="003E0F4F">
      <w:pPr>
        <w:pStyle w:val="ListParagraph"/>
        <w:numPr>
          <w:ilvl w:val="0"/>
          <w:numId w:val="35"/>
        </w:numPr>
        <w:spacing w:after="0" w:line="240" w:lineRule="atLeast"/>
        <w:jc w:val="both"/>
        <w:rPr>
          <w:sz w:val="26"/>
          <w:szCs w:val="30"/>
        </w:rPr>
      </w:pPr>
      <w:r w:rsidRPr="0089152D">
        <w:rPr>
          <w:rFonts w:hint="cs"/>
          <w:sz w:val="26"/>
          <w:szCs w:val="30"/>
          <w:rtl/>
        </w:rPr>
        <w:t>فحص المستندات والقيود المحاسبية.</w:t>
      </w:r>
    </w:p>
    <w:p w14:paraId="15213310" w14:textId="77777777" w:rsidR="003E0F4F" w:rsidRPr="0089152D" w:rsidRDefault="003E0F4F" w:rsidP="003E0F4F">
      <w:pPr>
        <w:pStyle w:val="ListParagraph"/>
        <w:numPr>
          <w:ilvl w:val="0"/>
          <w:numId w:val="35"/>
        </w:numPr>
        <w:spacing w:after="0" w:line="240" w:lineRule="atLeast"/>
        <w:jc w:val="both"/>
        <w:rPr>
          <w:sz w:val="26"/>
          <w:szCs w:val="30"/>
        </w:rPr>
      </w:pPr>
      <w:r w:rsidRPr="0089152D">
        <w:rPr>
          <w:rFonts w:hint="cs"/>
          <w:sz w:val="26"/>
          <w:szCs w:val="30"/>
          <w:rtl/>
        </w:rPr>
        <w:t>ملاحظة أنشطة المنشأة لفهم نظام الرقابة الداخلية.</w:t>
      </w:r>
    </w:p>
    <w:p w14:paraId="35B0A502" w14:textId="77777777" w:rsidR="003E0F4F" w:rsidRPr="0089152D" w:rsidRDefault="003E0F4F" w:rsidP="003E0F4F">
      <w:pPr>
        <w:pStyle w:val="ListParagraph"/>
        <w:numPr>
          <w:ilvl w:val="0"/>
          <w:numId w:val="35"/>
        </w:numPr>
        <w:spacing w:after="0" w:line="240" w:lineRule="atLeast"/>
        <w:jc w:val="both"/>
        <w:rPr>
          <w:sz w:val="26"/>
          <w:szCs w:val="30"/>
        </w:rPr>
      </w:pPr>
      <w:r w:rsidRPr="0089152D">
        <w:rPr>
          <w:rFonts w:hint="cs"/>
          <w:sz w:val="26"/>
          <w:szCs w:val="30"/>
          <w:rtl/>
        </w:rPr>
        <w:t>إعادة تطبيق إجراءات رقابية معينة.</w:t>
      </w:r>
    </w:p>
    <w:p w14:paraId="54B72068" w14:textId="77777777" w:rsidR="003E0F4F" w:rsidRPr="005111DD" w:rsidRDefault="003E0F4F" w:rsidP="003E0F4F">
      <w:pPr>
        <w:spacing w:after="0" w:line="240" w:lineRule="atLeast"/>
        <w:jc w:val="both"/>
        <w:rPr>
          <w:b/>
          <w:bCs/>
          <w:color w:val="FF0000"/>
          <w:sz w:val="26"/>
          <w:szCs w:val="30"/>
          <w:rtl/>
        </w:rPr>
      </w:pPr>
      <w:r w:rsidRPr="005111DD">
        <w:rPr>
          <w:rFonts w:hint="cs"/>
          <w:b/>
          <w:bCs/>
          <w:color w:val="FF0000"/>
          <w:sz w:val="26"/>
          <w:szCs w:val="30"/>
          <w:rtl/>
        </w:rPr>
        <w:t>ملاحظة هامة:</w:t>
      </w:r>
    </w:p>
    <w:p w14:paraId="10631817" w14:textId="77777777" w:rsidR="003E0F4F" w:rsidRPr="0089152D" w:rsidRDefault="003E0F4F" w:rsidP="003E0F4F">
      <w:pPr>
        <w:spacing w:after="0" w:line="240" w:lineRule="atLeast"/>
        <w:jc w:val="both"/>
        <w:rPr>
          <w:sz w:val="26"/>
          <w:szCs w:val="30"/>
          <w:rtl/>
        </w:rPr>
      </w:pPr>
      <w:r w:rsidRPr="0089152D">
        <w:rPr>
          <w:rFonts w:hint="cs"/>
          <w:sz w:val="26"/>
          <w:szCs w:val="30"/>
          <w:rtl/>
        </w:rPr>
        <w:t>قد يقرر المراجع عدم الاعتماد على الإجراءات الرقابية الموضوعة وبالتالي (عدم قيام المراجع باختبارات رقابية إضافية بعد حصوله على الفهم الكافي لنظام الرقابة لغرض تخطيط عملية المراجعة) وذلك بسبب:</w:t>
      </w:r>
    </w:p>
    <w:p w14:paraId="449FE9D2" w14:textId="77777777" w:rsidR="003E0F4F" w:rsidRPr="0089152D" w:rsidRDefault="003E0F4F" w:rsidP="003E0F4F">
      <w:pPr>
        <w:pStyle w:val="ListParagraph"/>
        <w:numPr>
          <w:ilvl w:val="0"/>
          <w:numId w:val="36"/>
        </w:numPr>
        <w:spacing w:after="0" w:line="240" w:lineRule="atLeast"/>
        <w:jc w:val="both"/>
        <w:rPr>
          <w:sz w:val="26"/>
          <w:szCs w:val="30"/>
        </w:rPr>
      </w:pPr>
      <w:r w:rsidRPr="0089152D">
        <w:rPr>
          <w:rFonts w:hint="cs"/>
          <w:sz w:val="26"/>
          <w:szCs w:val="30"/>
          <w:rtl/>
        </w:rPr>
        <w:t>أن الإجراءات في بعض النواحي قد تكون ضعيفة وغير مرضية بحيث لا يمكن الاعتماد عليها.</w:t>
      </w:r>
    </w:p>
    <w:p w14:paraId="45D9F15C" w14:textId="77777777" w:rsidR="003E0F4F" w:rsidRPr="0089152D" w:rsidRDefault="003E0F4F" w:rsidP="003E0F4F">
      <w:pPr>
        <w:pStyle w:val="ListParagraph"/>
        <w:numPr>
          <w:ilvl w:val="0"/>
          <w:numId w:val="36"/>
        </w:numPr>
        <w:spacing w:after="0" w:line="240" w:lineRule="atLeast"/>
        <w:jc w:val="both"/>
        <w:rPr>
          <w:sz w:val="26"/>
          <w:szCs w:val="30"/>
        </w:rPr>
      </w:pPr>
      <w:r w:rsidRPr="0089152D">
        <w:rPr>
          <w:rFonts w:hint="cs"/>
          <w:sz w:val="26"/>
          <w:szCs w:val="30"/>
          <w:rtl/>
        </w:rPr>
        <w:t>أن اختبارات تنفيذ نظام الرقابة الداخلية مكلفة.</w:t>
      </w:r>
    </w:p>
    <w:p w14:paraId="550D289E" w14:textId="77777777" w:rsidR="003E0F4F" w:rsidRDefault="003E0F4F" w:rsidP="003E0F4F">
      <w:pPr>
        <w:pStyle w:val="ListParagraph"/>
        <w:numPr>
          <w:ilvl w:val="0"/>
          <w:numId w:val="36"/>
        </w:numPr>
        <w:spacing w:after="0" w:line="240" w:lineRule="atLeast"/>
        <w:jc w:val="both"/>
        <w:rPr>
          <w:sz w:val="26"/>
          <w:szCs w:val="30"/>
        </w:rPr>
      </w:pPr>
      <w:r w:rsidRPr="0089152D">
        <w:rPr>
          <w:rFonts w:hint="cs"/>
          <w:sz w:val="26"/>
          <w:szCs w:val="30"/>
          <w:rtl/>
        </w:rPr>
        <w:t>إذا اعتقد المراجع أن الأساليب الرقابية فعالة وكافية في مرحلة الدراسة والتقييم المبدئي.</w:t>
      </w:r>
    </w:p>
    <w:p w14:paraId="4E82F24E" w14:textId="77777777" w:rsidR="00073203" w:rsidRPr="0089152D" w:rsidRDefault="00073203" w:rsidP="00073203">
      <w:pPr>
        <w:pStyle w:val="ListParagraph"/>
        <w:spacing w:after="0" w:line="240" w:lineRule="atLeast"/>
        <w:jc w:val="both"/>
        <w:rPr>
          <w:sz w:val="26"/>
          <w:szCs w:val="30"/>
        </w:rPr>
      </w:pPr>
    </w:p>
    <w:p w14:paraId="3ABFB7A2" w14:textId="42C30426" w:rsidR="003E0F4F" w:rsidRPr="00073203" w:rsidRDefault="00765559" w:rsidP="00073203">
      <w:pPr>
        <w:bidi w:val="0"/>
        <w:jc w:val="right"/>
        <w:rPr>
          <w:color w:val="92D050"/>
          <w:sz w:val="24"/>
          <w:szCs w:val="28"/>
        </w:rPr>
      </w:pPr>
      <w:r w:rsidRPr="00073203">
        <w:rPr>
          <w:rFonts w:hint="cs"/>
          <w:b/>
          <w:bCs/>
          <w:color w:val="92D050"/>
          <w:sz w:val="24"/>
          <w:szCs w:val="28"/>
          <w:u w:val="single"/>
          <w:rtl/>
        </w:rPr>
        <w:t>د</w:t>
      </w:r>
      <w:r w:rsidR="003E0F4F" w:rsidRPr="00073203">
        <w:rPr>
          <w:rFonts w:hint="cs"/>
          <w:b/>
          <w:bCs/>
          <w:color w:val="92D050"/>
          <w:sz w:val="24"/>
          <w:szCs w:val="28"/>
          <w:u w:val="single"/>
          <w:rtl/>
        </w:rPr>
        <w:t>) تقويم نظام الرقابة الداخلية:</w:t>
      </w:r>
    </w:p>
    <w:p w14:paraId="67F4904D" w14:textId="67BA175A" w:rsidR="003E0F4F" w:rsidRDefault="003E0F4F" w:rsidP="003E0F4F">
      <w:pPr>
        <w:spacing w:after="0" w:line="240" w:lineRule="atLeast"/>
        <w:jc w:val="both"/>
        <w:rPr>
          <w:sz w:val="24"/>
          <w:szCs w:val="28"/>
          <w:rtl/>
        </w:rPr>
      </w:pPr>
      <w:r>
        <w:rPr>
          <w:rFonts w:hint="cs"/>
          <w:sz w:val="24"/>
          <w:szCs w:val="28"/>
          <w:rtl/>
        </w:rPr>
        <w:t>بعد دراسة نظام الرقابة الداخلية واختبار تنفيذه يقوم المراجع بتقويم نظام الرقابة الداخلية لتحديد مدى الاعتماد عليه.</w:t>
      </w:r>
    </w:p>
    <w:p w14:paraId="691EBDBF" w14:textId="10F23C42" w:rsidR="00765559" w:rsidRPr="005111DD" w:rsidRDefault="00765559" w:rsidP="003E0F4F">
      <w:pPr>
        <w:spacing w:after="0" w:line="240" w:lineRule="atLeast"/>
        <w:jc w:val="both"/>
        <w:rPr>
          <w:b/>
          <w:bCs/>
          <w:color w:val="FF0000"/>
          <w:sz w:val="24"/>
          <w:szCs w:val="28"/>
          <w:rtl/>
        </w:rPr>
      </w:pPr>
      <w:r w:rsidRPr="005111DD">
        <w:rPr>
          <w:rFonts w:hint="cs"/>
          <w:b/>
          <w:bCs/>
          <w:color w:val="FF0000"/>
          <w:sz w:val="24"/>
          <w:szCs w:val="28"/>
          <w:rtl/>
        </w:rPr>
        <w:t xml:space="preserve">الغرض من تقويم الرقابة الداخلية </w:t>
      </w:r>
    </w:p>
    <w:p w14:paraId="60CBC11D" w14:textId="4E2200B8" w:rsidR="003E0F4F" w:rsidRPr="00073203" w:rsidRDefault="003E0F4F" w:rsidP="00073203">
      <w:pPr>
        <w:spacing w:after="0" w:line="240" w:lineRule="atLeast"/>
        <w:jc w:val="both"/>
        <w:rPr>
          <w:sz w:val="24"/>
          <w:szCs w:val="28"/>
        </w:rPr>
      </w:pPr>
      <w:r>
        <w:rPr>
          <w:sz w:val="24"/>
          <w:szCs w:val="28"/>
        </w:rPr>
        <w:sym w:font="Wingdings" w:char="F0DF"/>
      </w:r>
      <w:r>
        <w:rPr>
          <w:rFonts w:hint="cs"/>
          <w:sz w:val="24"/>
          <w:szCs w:val="28"/>
          <w:rtl/>
        </w:rPr>
        <w:t xml:space="preserve"> هو اكتشاف أي نقاط ضعف فعلية في النظام وتحديد أثر ذلك على اختبارا</w:t>
      </w:r>
      <w:r w:rsidR="00073203">
        <w:rPr>
          <w:rFonts w:hint="cs"/>
          <w:sz w:val="24"/>
          <w:szCs w:val="28"/>
          <w:rtl/>
        </w:rPr>
        <w:t xml:space="preserve">ت تحقق العمليات والأرصدة </w:t>
      </w:r>
    </w:p>
    <w:p w14:paraId="03BC5A18" w14:textId="77777777" w:rsidR="003E0F4F" w:rsidRDefault="003E0F4F" w:rsidP="003E0F4F">
      <w:pPr>
        <w:spacing w:after="0" w:line="240" w:lineRule="atLeast"/>
        <w:jc w:val="both"/>
        <w:rPr>
          <w:sz w:val="24"/>
          <w:szCs w:val="28"/>
          <w:rtl/>
        </w:rPr>
      </w:pPr>
      <w:r w:rsidRPr="005111DD">
        <w:rPr>
          <w:rFonts w:hint="cs"/>
          <w:color w:val="FF0000"/>
          <w:sz w:val="24"/>
          <w:szCs w:val="28"/>
          <w:rtl/>
        </w:rPr>
        <w:t>يجب على المراجع أخذ الخطوات التالية في الاعتبار</w:t>
      </w:r>
      <w:r>
        <w:rPr>
          <w:rFonts w:hint="cs"/>
          <w:sz w:val="24"/>
          <w:szCs w:val="28"/>
          <w:rtl/>
        </w:rPr>
        <w:t xml:space="preserve">: </w:t>
      </w:r>
    </w:p>
    <w:p w14:paraId="6BD8F50D" w14:textId="77777777" w:rsidR="003E0F4F" w:rsidRDefault="003E0F4F" w:rsidP="003E0F4F">
      <w:pPr>
        <w:pStyle w:val="ListParagraph"/>
        <w:numPr>
          <w:ilvl w:val="0"/>
          <w:numId w:val="38"/>
        </w:numPr>
        <w:spacing w:after="0" w:line="240" w:lineRule="atLeast"/>
        <w:jc w:val="both"/>
        <w:rPr>
          <w:sz w:val="24"/>
          <w:szCs w:val="28"/>
        </w:rPr>
      </w:pPr>
      <w:r>
        <w:rPr>
          <w:rFonts w:hint="cs"/>
          <w:sz w:val="24"/>
          <w:szCs w:val="28"/>
          <w:rtl/>
        </w:rPr>
        <w:t xml:space="preserve">بحث أنواع الغش والأخطاء المحتمل حدوثها. </w:t>
      </w:r>
    </w:p>
    <w:p w14:paraId="7D3DE59C" w14:textId="77777777" w:rsidR="003E0F4F" w:rsidRDefault="003E0F4F" w:rsidP="003E0F4F">
      <w:pPr>
        <w:pStyle w:val="ListParagraph"/>
        <w:numPr>
          <w:ilvl w:val="0"/>
          <w:numId w:val="38"/>
        </w:numPr>
        <w:spacing w:after="0" w:line="240" w:lineRule="atLeast"/>
        <w:jc w:val="both"/>
        <w:rPr>
          <w:sz w:val="24"/>
          <w:szCs w:val="28"/>
        </w:rPr>
      </w:pPr>
      <w:r>
        <w:rPr>
          <w:rFonts w:hint="cs"/>
          <w:sz w:val="24"/>
          <w:szCs w:val="28"/>
          <w:rtl/>
        </w:rPr>
        <w:t>تحديد الإجراءات الرقابية التي يجب أن تمنع أو تكشف مثل هذه الأنواع من الغش أو الأخطاء.</w:t>
      </w:r>
    </w:p>
    <w:p w14:paraId="3762F2F9" w14:textId="4A6271D4" w:rsidR="00765559" w:rsidRPr="00073203" w:rsidRDefault="003E0F4F" w:rsidP="00073203">
      <w:pPr>
        <w:pStyle w:val="ListParagraph"/>
        <w:numPr>
          <w:ilvl w:val="0"/>
          <w:numId w:val="38"/>
        </w:numPr>
        <w:spacing w:after="0" w:line="240" w:lineRule="atLeast"/>
        <w:jc w:val="both"/>
        <w:rPr>
          <w:sz w:val="24"/>
          <w:szCs w:val="28"/>
        </w:rPr>
      </w:pPr>
      <w:r>
        <w:rPr>
          <w:rFonts w:hint="cs"/>
          <w:sz w:val="24"/>
          <w:szCs w:val="28"/>
          <w:rtl/>
        </w:rPr>
        <w:t>تحديد ما إذا كانت هذه الإجراءات الرقابية الضرورية موجودة ومنصوص عليها في تعليمات المنشأة أم لا.</w:t>
      </w:r>
      <w:r w:rsidR="00073203">
        <w:rPr>
          <w:rFonts w:hint="cs"/>
          <w:sz w:val="24"/>
          <w:szCs w:val="28"/>
          <w:rtl/>
        </w:rPr>
        <w:t xml:space="preserve">  4- </w:t>
      </w:r>
      <w:r w:rsidRPr="00073203">
        <w:rPr>
          <w:rFonts w:hint="cs"/>
          <w:sz w:val="24"/>
          <w:szCs w:val="28"/>
          <w:rtl/>
        </w:rPr>
        <w:t>تقويم أي نقاط ضعف.</w:t>
      </w:r>
    </w:p>
    <w:p w14:paraId="45EF387D" w14:textId="7C8AC8A5" w:rsidR="003E0F4F" w:rsidRPr="00073203" w:rsidRDefault="003E0F4F" w:rsidP="00765559">
      <w:pPr>
        <w:pStyle w:val="ListParagraph"/>
        <w:spacing w:after="0" w:line="240" w:lineRule="atLeast"/>
        <w:jc w:val="both"/>
        <w:rPr>
          <w:b/>
          <w:bCs/>
          <w:color w:val="FF0000"/>
          <w:sz w:val="24"/>
          <w:szCs w:val="28"/>
          <w:u w:val="single"/>
          <w:rtl/>
        </w:rPr>
      </w:pPr>
      <w:r w:rsidRPr="00073203">
        <w:rPr>
          <w:rFonts w:hint="cs"/>
          <w:b/>
          <w:bCs/>
          <w:color w:val="FF0000"/>
          <w:sz w:val="24"/>
          <w:szCs w:val="28"/>
          <w:u w:val="single"/>
          <w:rtl/>
        </w:rPr>
        <w:lastRenderedPageBreak/>
        <w:t>م</w:t>
      </w:r>
      <w:r w:rsidR="00073203" w:rsidRPr="00073203">
        <w:rPr>
          <w:rFonts w:hint="cs"/>
          <w:b/>
          <w:bCs/>
          <w:color w:val="FF0000"/>
          <w:sz w:val="24"/>
          <w:szCs w:val="28"/>
          <w:u w:val="single"/>
          <w:rtl/>
        </w:rPr>
        <w:t xml:space="preserve">لاحظه </w:t>
      </w:r>
      <w:r w:rsidRPr="00073203">
        <w:rPr>
          <w:rFonts w:hint="cs"/>
          <w:b/>
          <w:bCs/>
          <w:color w:val="FF0000"/>
          <w:sz w:val="24"/>
          <w:szCs w:val="28"/>
          <w:u w:val="single"/>
          <w:rtl/>
        </w:rPr>
        <w:t>هامة:</w:t>
      </w:r>
    </w:p>
    <w:p w14:paraId="717F9170" w14:textId="480326B0" w:rsidR="003E0F4F" w:rsidRPr="00073203" w:rsidRDefault="003E0F4F" w:rsidP="00073203">
      <w:pPr>
        <w:pStyle w:val="ListParagraph"/>
        <w:spacing w:after="0" w:line="240" w:lineRule="atLeast"/>
        <w:jc w:val="both"/>
        <w:rPr>
          <w:sz w:val="24"/>
          <w:szCs w:val="28"/>
        </w:rPr>
      </w:pPr>
    </w:p>
    <w:p w14:paraId="45FB713F" w14:textId="2414B1BB" w:rsidR="003E0F4F" w:rsidRDefault="003E0F4F" w:rsidP="00765559">
      <w:pPr>
        <w:pStyle w:val="ListParagraph"/>
        <w:numPr>
          <w:ilvl w:val="0"/>
          <w:numId w:val="39"/>
        </w:numPr>
        <w:spacing w:after="0" w:line="240" w:lineRule="atLeast"/>
        <w:ind w:right="-284"/>
        <w:jc w:val="both"/>
        <w:rPr>
          <w:sz w:val="24"/>
          <w:szCs w:val="28"/>
        </w:rPr>
      </w:pPr>
      <w:r>
        <w:rPr>
          <w:rFonts w:hint="cs"/>
          <w:sz w:val="24"/>
          <w:szCs w:val="28"/>
          <w:rtl/>
        </w:rPr>
        <w:t>أن كان المراجع على علم بوجود نقاط ضعف جوهرية في نظام الرقابة الداخلية المحاسبية فيجب عليه تبليغ الإدارة العليا ومجلس الإدارة أو لجنة المراجعة المنبثقة عنه بذلك سواء أكان مكلفاً خصيصاً من جانب العميل بدراسة نظام الرقابة الداخلية وكتابة تقرير عنه أم لا.</w:t>
      </w:r>
    </w:p>
    <w:p w14:paraId="48F309B5" w14:textId="5EF6D523" w:rsidR="00B747D0" w:rsidRDefault="00B747D0" w:rsidP="00B747D0">
      <w:pPr>
        <w:pStyle w:val="ListParagraph"/>
        <w:spacing w:after="0" w:line="240" w:lineRule="atLeast"/>
        <w:ind w:right="-284"/>
        <w:jc w:val="both"/>
        <w:rPr>
          <w:sz w:val="24"/>
          <w:szCs w:val="28"/>
          <w:rtl/>
        </w:rPr>
      </w:pPr>
    </w:p>
    <w:p w14:paraId="3E5B94AE" w14:textId="5A639F71" w:rsidR="00B747D0" w:rsidRDefault="00B747D0" w:rsidP="00B747D0">
      <w:pPr>
        <w:pStyle w:val="ListParagraph"/>
        <w:spacing w:after="0" w:line="240" w:lineRule="atLeast"/>
        <w:ind w:right="-284"/>
        <w:jc w:val="both"/>
        <w:rPr>
          <w:sz w:val="24"/>
          <w:szCs w:val="28"/>
          <w:rtl/>
        </w:rPr>
      </w:pPr>
    </w:p>
    <w:p w14:paraId="3AE88FC9" w14:textId="06E0F4C7" w:rsidR="00B747D0" w:rsidRDefault="00B747D0" w:rsidP="00B747D0">
      <w:pPr>
        <w:pStyle w:val="ListParagraph"/>
        <w:spacing w:after="0" w:line="240" w:lineRule="atLeast"/>
        <w:ind w:right="-284"/>
        <w:jc w:val="both"/>
        <w:rPr>
          <w:sz w:val="24"/>
          <w:szCs w:val="28"/>
          <w:rtl/>
        </w:rPr>
      </w:pPr>
    </w:p>
    <w:p w14:paraId="7F1B3933" w14:textId="526E6199" w:rsidR="00B747D0" w:rsidRDefault="00B747D0" w:rsidP="00B747D0">
      <w:pPr>
        <w:pStyle w:val="ListParagraph"/>
        <w:spacing w:after="0" w:line="240" w:lineRule="atLeast"/>
        <w:ind w:right="-284"/>
        <w:jc w:val="both"/>
        <w:rPr>
          <w:sz w:val="24"/>
          <w:szCs w:val="28"/>
          <w:rtl/>
        </w:rPr>
      </w:pPr>
    </w:p>
    <w:p w14:paraId="6FA2FF06" w14:textId="5B1E7E37" w:rsidR="00B747D0" w:rsidRDefault="00B747D0" w:rsidP="00B747D0">
      <w:pPr>
        <w:pStyle w:val="ListParagraph"/>
        <w:spacing w:after="0" w:line="240" w:lineRule="atLeast"/>
        <w:ind w:right="-284"/>
        <w:jc w:val="both"/>
        <w:rPr>
          <w:sz w:val="24"/>
          <w:szCs w:val="28"/>
          <w:rtl/>
        </w:rPr>
      </w:pPr>
    </w:p>
    <w:p w14:paraId="273E95AD" w14:textId="274E9A67" w:rsidR="00B747D0" w:rsidRPr="009A150F" w:rsidRDefault="006663B0" w:rsidP="006663B0">
      <w:pPr>
        <w:shd w:val="clear" w:color="auto" w:fill="FFFFFF"/>
        <w:tabs>
          <w:tab w:val="left" w:pos="3041"/>
        </w:tabs>
        <w:spacing w:after="0" w:line="276" w:lineRule="auto"/>
        <w:jc w:val="both"/>
        <w:rPr>
          <w:rFonts w:asciiTheme="majorBidi" w:hAnsiTheme="majorBidi" w:cstheme="majorBidi"/>
          <w:szCs w:val="28"/>
          <w:rtl/>
        </w:rPr>
      </w:pPr>
      <w:r>
        <w:rPr>
          <w:rFonts w:asciiTheme="majorBidi" w:hAnsiTheme="majorBidi" w:cstheme="majorBidi"/>
          <w:szCs w:val="28"/>
        </w:rPr>
        <w:tab/>
      </w:r>
      <w:r w:rsidR="00B747D0" w:rsidRPr="009A150F">
        <w:rPr>
          <w:rFonts w:asciiTheme="majorBidi" w:hAnsiTheme="majorBidi" w:cstheme="majorBidi"/>
          <w:szCs w:val="28"/>
          <w:rtl/>
        </w:rPr>
        <w:t xml:space="preserve"> </w:t>
      </w:r>
    </w:p>
    <w:p w14:paraId="6300BE7B" w14:textId="0F43236A" w:rsidR="003E0F4F" w:rsidRPr="00C27BD0" w:rsidRDefault="003E0F4F" w:rsidP="006663B0">
      <w:pPr>
        <w:bidi w:val="0"/>
        <w:jc w:val="center"/>
        <w:rPr>
          <w:color w:val="FF0000"/>
          <w:sz w:val="24"/>
          <w:szCs w:val="28"/>
        </w:rPr>
      </w:pPr>
    </w:p>
    <w:sectPr w:rsidR="003E0F4F" w:rsidRPr="00C27BD0" w:rsidSect="003F6EF4">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6A4401" w14:textId="77777777" w:rsidR="00FE53C4" w:rsidRDefault="00FE53C4" w:rsidP="008F4820">
      <w:pPr>
        <w:spacing w:after="0" w:line="240" w:lineRule="auto"/>
      </w:pPr>
      <w:r>
        <w:separator/>
      </w:r>
    </w:p>
  </w:endnote>
  <w:endnote w:type="continuationSeparator" w:id="0">
    <w:p w14:paraId="421B46F9" w14:textId="77777777" w:rsidR="00FE53C4" w:rsidRDefault="00FE53C4" w:rsidP="008F48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A6A666" w14:textId="77777777" w:rsidR="00FE53C4" w:rsidRDefault="00FE53C4" w:rsidP="008F4820">
      <w:pPr>
        <w:spacing w:after="0" w:line="240" w:lineRule="auto"/>
      </w:pPr>
      <w:r>
        <w:separator/>
      </w:r>
    </w:p>
  </w:footnote>
  <w:footnote w:type="continuationSeparator" w:id="0">
    <w:p w14:paraId="6D63A125" w14:textId="77777777" w:rsidR="00FE53C4" w:rsidRDefault="00FE53C4" w:rsidP="008F48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D52840"/>
    <w:multiLevelType w:val="hybridMultilevel"/>
    <w:tmpl w:val="D206BDC4"/>
    <w:lvl w:ilvl="0" w:tplc="ABA45D44">
      <w:start w:val="1"/>
      <w:numFmt w:val="bullet"/>
      <w:lvlText w:val=""/>
      <w:lvlJc w:val="center"/>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8558C2"/>
    <w:multiLevelType w:val="hybridMultilevel"/>
    <w:tmpl w:val="14A0BDD0"/>
    <w:lvl w:ilvl="0" w:tplc="1FEC0ECC">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5644B7"/>
    <w:multiLevelType w:val="hybridMultilevel"/>
    <w:tmpl w:val="A648A432"/>
    <w:lvl w:ilvl="0" w:tplc="ABA45D44">
      <w:start w:val="1"/>
      <w:numFmt w:val="bullet"/>
      <w:lvlText w:val=""/>
      <w:lvlJc w:val="center"/>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471C92"/>
    <w:multiLevelType w:val="hybridMultilevel"/>
    <w:tmpl w:val="968E32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AEB5E5C"/>
    <w:multiLevelType w:val="hybridMultilevel"/>
    <w:tmpl w:val="28FE2200"/>
    <w:lvl w:ilvl="0" w:tplc="17CAE6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BED1888"/>
    <w:multiLevelType w:val="hybridMultilevel"/>
    <w:tmpl w:val="B8B69DFE"/>
    <w:lvl w:ilvl="0" w:tplc="7004E3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D463D6F"/>
    <w:multiLevelType w:val="hybridMultilevel"/>
    <w:tmpl w:val="90EADBF0"/>
    <w:lvl w:ilvl="0" w:tplc="481A5F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E043653"/>
    <w:multiLevelType w:val="hybridMultilevel"/>
    <w:tmpl w:val="A0E2989A"/>
    <w:lvl w:ilvl="0" w:tplc="ABA45D44">
      <w:start w:val="1"/>
      <w:numFmt w:val="bullet"/>
      <w:lvlText w:val=""/>
      <w:lvlJc w:val="center"/>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E9901E1"/>
    <w:multiLevelType w:val="hybridMultilevel"/>
    <w:tmpl w:val="0EEE0D10"/>
    <w:lvl w:ilvl="0" w:tplc="214E2F82">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0CA2040"/>
    <w:multiLevelType w:val="hybridMultilevel"/>
    <w:tmpl w:val="1408F9E2"/>
    <w:lvl w:ilvl="0" w:tplc="532C27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11B3867"/>
    <w:multiLevelType w:val="hybridMultilevel"/>
    <w:tmpl w:val="433CDB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24C73B7"/>
    <w:multiLevelType w:val="hybridMultilevel"/>
    <w:tmpl w:val="E34ED7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552006F"/>
    <w:multiLevelType w:val="hybridMultilevel"/>
    <w:tmpl w:val="C6068A20"/>
    <w:lvl w:ilvl="0" w:tplc="ABA45D44">
      <w:start w:val="1"/>
      <w:numFmt w:val="bullet"/>
      <w:lvlText w:val=""/>
      <w:lvlJc w:val="center"/>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B1E6620"/>
    <w:multiLevelType w:val="hybridMultilevel"/>
    <w:tmpl w:val="230CE03C"/>
    <w:lvl w:ilvl="0" w:tplc="4678E420">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1331EF2"/>
    <w:multiLevelType w:val="hybridMultilevel"/>
    <w:tmpl w:val="E0F0E58C"/>
    <w:lvl w:ilvl="0" w:tplc="ABA45D44">
      <w:start w:val="1"/>
      <w:numFmt w:val="bullet"/>
      <w:lvlText w:val=""/>
      <w:lvlJc w:val="center"/>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1DC001C"/>
    <w:multiLevelType w:val="hybridMultilevel"/>
    <w:tmpl w:val="B770FBFA"/>
    <w:lvl w:ilvl="0" w:tplc="ABA45D44">
      <w:start w:val="1"/>
      <w:numFmt w:val="bullet"/>
      <w:lvlText w:val=""/>
      <w:lvlJc w:val="center"/>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22F7B8E"/>
    <w:multiLevelType w:val="hybridMultilevel"/>
    <w:tmpl w:val="9A60F00E"/>
    <w:lvl w:ilvl="0" w:tplc="ABA45D44">
      <w:start w:val="1"/>
      <w:numFmt w:val="bullet"/>
      <w:lvlText w:val=""/>
      <w:lvlJc w:val="center"/>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68C5B22"/>
    <w:multiLevelType w:val="hybridMultilevel"/>
    <w:tmpl w:val="1E667EF6"/>
    <w:lvl w:ilvl="0" w:tplc="0D62AE3A">
      <w:start w:val="1"/>
      <w:numFmt w:val="bullet"/>
      <w:lvlText w:val=""/>
      <w:lvlJc w:val="left"/>
      <w:pPr>
        <w:ind w:left="720" w:hanging="360"/>
      </w:pPr>
      <w:rPr>
        <w:rFonts w:ascii="Symbol" w:eastAsiaTheme="minorHAnsi" w:hAnsi="Symbol"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D0707B7"/>
    <w:multiLevelType w:val="hybridMultilevel"/>
    <w:tmpl w:val="65722DF8"/>
    <w:lvl w:ilvl="0" w:tplc="ABA45D44">
      <w:start w:val="1"/>
      <w:numFmt w:val="bullet"/>
      <w:lvlText w:val=""/>
      <w:lvlJc w:val="center"/>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2502C0A"/>
    <w:multiLevelType w:val="hybridMultilevel"/>
    <w:tmpl w:val="236EAB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2742ACA"/>
    <w:multiLevelType w:val="hybridMultilevel"/>
    <w:tmpl w:val="1812F3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6BB4A1F"/>
    <w:multiLevelType w:val="hybridMultilevel"/>
    <w:tmpl w:val="E8FA3D76"/>
    <w:lvl w:ilvl="0" w:tplc="D30288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497542FA"/>
    <w:multiLevelType w:val="hybridMultilevel"/>
    <w:tmpl w:val="7EBA2C9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A265C98"/>
    <w:multiLevelType w:val="hybridMultilevel"/>
    <w:tmpl w:val="ECD0ADB8"/>
    <w:lvl w:ilvl="0" w:tplc="ABA45D44">
      <w:start w:val="1"/>
      <w:numFmt w:val="bullet"/>
      <w:lvlText w:val=""/>
      <w:lvlJc w:val="center"/>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ABF56F2"/>
    <w:multiLevelType w:val="hybridMultilevel"/>
    <w:tmpl w:val="77F0D28A"/>
    <w:lvl w:ilvl="0" w:tplc="ABA45D44">
      <w:start w:val="1"/>
      <w:numFmt w:val="bullet"/>
      <w:lvlText w:val=""/>
      <w:lvlJc w:val="center"/>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FA07000"/>
    <w:multiLevelType w:val="hybridMultilevel"/>
    <w:tmpl w:val="8F6489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04E0A19"/>
    <w:multiLevelType w:val="hybridMultilevel"/>
    <w:tmpl w:val="8F2E5700"/>
    <w:lvl w:ilvl="0" w:tplc="4A04E7CE">
      <w:start w:val="1"/>
      <w:numFmt w:val="decimal"/>
      <w:lvlText w:val="%1."/>
      <w:lvlJc w:val="left"/>
      <w:pPr>
        <w:ind w:left="360" w:hanging="360"/>
      </w:pPr>
      <w:rPr>
        <w:rFonts w:hint="default"/>
        <w:sz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50A334E8"/>
    <w:multiLevelType w:val="hybridMultilevel"/>
    <w:tmpl w:val="C40EE52A"/>
    <w:lvl w:ilvl="0" w:tplc="F52885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0F03F0C"/>
    <w:multiLevelType w:val="hybridMultilevel"/>
    <w:tmpl w:val="98E2A248"/>
    <w:lvl w:ilvl="0" w:tplc="C7D6089C">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9">
    <w:nsid w:val="543E17DB"/>
    <w:multiLevelType w:val="hybridMultilevel"/>
    <w:tmpl w:val="AB1E3540"/>
    <w:lvl w:ilvl="0" w:tplc="ABA45D44">
      <w:start w:val="1"/>
      <w:numFmt w:val="bullet"/>
      <w:lvlText w:val=""/>
      <w:lvlJc w:val="center"/>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5C52E22"/>
    <w:multiLevelType w:val="hybridMultilevel"/>
    <w:tmpl w:val="435A4E24"/>
    <w:lvl w:ilvl="0" w:tplc="EE9A22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E5402A5"/>
    <w:multiLevelType w:val="hybridMultilevel"/>
    <w:tmpl w:val="614E6280"/>
    <w:lvl w:ilvl="0" w:tplc="ABA45D44">
      <w:start w:val="1"/>
      <w:numFmt w:val="bullet"/>
      <w:lvlText w:val=""/>
      <w:lvlJc w:val="center"/>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FC9685E"/>
    <w:multiLevelType w:val="hybridMultilevel"/>
    <w:tmpl w:val="DFC4EE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8403122"/>
    <w:multiLevelType w:val="hybridMultilevel"/>
    <w:tmpl w:val="8CA4035E"/>
    <w:lvl w:ilvl="0" w:tplc="3FAC10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BFA1E68"/>
    <w:multiLevelType w:val="hybridMultilevel"/>
    <w:tmpl w:val="B4604452"/>
    <w:lvl w:ilvl="0" w:tplc="8BFE25F6">
      <w:start w:val="8"/>
      <w:numFmt w:val="arabicAlpha"/>
      <w:lvlText w:val="%1)"/>
      <w:lvlJc w:val="left"/>
      <w:pPr>
        <w:ind w:left="786" w:hanging="360"/>
      </w:pPr>
      <w:rPr>
        <w:rFonts w:hint="default"/>
        <w:sz w:val="28"/>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5">
    <w:nsid w:val="6C6952C8"/>
    <w:multiLevelType w:val="hybridMultilevel"/>
    <w:tmpl w:val="FDC4040E"/>
    <w:lvl w:ilvl="0" w:tplc="ABA45D44">
      <w:start w:val="1"/>
      <w:numFmt w:val="bullet"/>
      <w:lvlText w:val=""/>
      <w:lvlJc w:val="center"/>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DF34EC9"/>
    <w:multiLevelType w:val="hybridMultilevel"/>
    <w:tmpl w:val="94CA6FB4"/>
    <w:lvl w:ilvl="0" w:tplc="82580B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066578A"/>
    <w:multiLevelType w:val="hybridMultilevel"/>
    <w:tmpl w:val="1006F754"/>
    <w:lvl w:ilvl="0" w:tplc="ABA45D44">
      <w:start w:val="1"/>
      <w:numFmt w:val="bullet"/>
      <w:lvlText w:val=""/>
      <w:lvlJc w:val="center"/>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A6B2DBC"/>
    <w:multiLevelType w:val="hybridMultilevel"/>
    <w:tmpl w:val="3B8A8C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F704FB4"/>
    <w:multiLevelType w:val="hybridMultilevel"/>
    <w:tmpl w:val="641E61E0"/>
    <w:lvl w:ilvl="0" w:tplc="ABA45D44">
      <w:start w:val="1"/>
      <w:numFmt w:val="bullet"/>
      <w:lvlText w:val=""/>
      <w:lvlJc w:val="center"/>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0"/>
  </w:num>
  <w:num w:numId="3">
    <w:abstractNumId w:val="18"/>
  </w:num>
  <w:num w:numId="4">
    <w:abstractNumId w:val="23"/>
  </w:num>
  <w:num w:numId="5">
    <w:abstractNumId w:val="24"/>
  </w:num>
  <w:num w:numId="6">
    <w:abstractNumId w:val="26"/>
  </w:num>
  <w:num w:numId="7">
    <w:abstractNumId w:val="8"/>
  </w:num>
  <w:num w:numId="8">
    <w:abstractNumId w:val="7"/>
  </w:num>
  <w:num w:numId="9">
    <w:abstractNumId w:val="29"/>
  </w:num>
  <w:num w:numId="10">
    <w:abstractNumId w:val="19"/>
  </w:num>
  <w:num w:numId="11">
    <w:abstractNumId w:val="15"/>
  </w:num>
  <w:num w:numId="12">
    <w:abstractNumId w:val="22"/>
  </w:num>
  <w:num w:numId="13">
    <w:abstractNumId w:val="1"/>
  </w:num>
  <w:num w:numId="14">
    <w:abstractNumId w:val="12"/>
  </w:num>
  <w:num w:numId="15">
    <w:abstractNumId w:val="31"/>
  </w:num>
  <w:num w:numId="16">
    <w:abstractNumId w:val="2"/>
  </w:num>
  <w:num w:numId="17">
    <w:abstractNumId w:val="39"/>
  </w:num>
  <w:num w:numId="18">
    <w:abstractNumId w:val="4"/>
  </w:num>
  <w:num w:numId="19">
    <w:abstractNumId w:val="30"/>
  </w:num>
  <w:num w:numId="20">
    <w:abstractNumId w:val="9"/>
  </w:num>
  <w:num w:numId="21">
    <w:abstractNumId w:val="13"/>
  </w:num>
  <w:num w:numId="22">
    <w:abstractNumId w:val="27"/>
  </w:num>
  <w:num w:numId="23">
    <w:abstractNumId w:val="16"/>
  </w:num>
  <w:num w:numId="24">
    <w:abstractNumId w:val="28"/>
  </w:num>
  <w:num w:numId="25">
    <w:abstractNumId w:val="37"/>
  </w:num>
  <w:num w:numId="26">
    <w:abstractNumId w:val="32"/>
  </w:num>
  <w:num w:numId="27">
    <w:abstractNumId w:val="5"/>
  </w:num>
  <w:num w:numId="28">
    <w:abstractNumId w:val="6"/>
  </w:num>
  <w:num w:numId="29">
    <w:abstractNumId w:val="33"/>
  </w:num>
  <w:num w:numId="30">
    <w:abstractNumId w:val="11"/>
  </w:num>
  <w:num w:numId="31">
    <w:abstractNumId w:val="3"/>
  </w:num>
  <w:num w:numId="32">
    <w:abstractNumId w:val="35"/>
  </w:num>
  <w:num w:numId="33">
    <w:abstractNumId w:val="14"/>
  </w:num>
  <w:num w:numId="34">
    <w:abstractNumId w:val="21"/>
  </w:num>
  <w:num w:numId="35">
    <w:abstractNumId w:val="25"/>
  </w:num>
  <w:num w:numId="36">
    <w:abstractNumId w:val="20"/>
  </w:num>
  <w:num w:numId="37">
    <w:abstractNumId w:val="38"/>
  </w:num>
  <w:num w:numId="38">
    <w:abstractNumId w:val="10"/>
  </w:num>
  <w:num w:numId="39">
    <w:abstractNumId w:val="36"/>
  </w:num>
  <w:num w:numId="4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F4F"/>
    <w:rsid w:val="00073203"/>
    <w:rsid w:val="00130964"/>
    <w:rsid w:val="003E0F4F"/>
    <w:rsid w:val="003F6EF4"/>
    <w:rsid w:val="004258DC"/>
    <w:rsid w:val="004566A3"/>
    <w:rsid w:val="004C3896"/>
    <w:rsid w:val="005111DD"/>
    <w:rsid w:val="00564A8A"/>
    <w:rsid w:val="006663B0"/>
    <w:rsid w:val="006C1995"/>
    <w:rsid w:val="00705CE8"/>
    <w:rsid w:val="00737FFE"/>
    <w:rsid w:val="00740B11"/>
    <w:rsid w:val="00765559"/>
    <w:rsid w:val="00774742"/>
    <w:rsid w:val="00781E25"/>
    <w:rsid w:val="007865FF"/>
    <w:rsid w:val="008D588E"/>
    <w:rsid w:val="008F1865"/>
    <w:rsid w:val="008F4820"/>
    <w:rsid w:val="00AA36DB"/>
    <w:rsid w:val="00B747D0"/>
    <w:rsid w:val="00B92F1A"/>
    <w:rsid w:val="00C14433"/>
    <w:rsid w:val="00C27BD0"/>
    <w:rsid w:val="00C72FED"/>
    <w:rsid w:val="00D53FFF"/>
    <w:rsid w:val="00DA41FB"/>
    <w:rsid w:val="00E46419"/>
    <w:rsid w:val="00FE53C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484E00"/>
  <w15:chartTrackingRefBased/>
  <w15:docId w15:val="{108D0CC4-9567-48C3-AF56-F1E5E90F6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0F4F"/>
    <w:pPr>
      <w:bidi/>
    </w:pPr>
    <w:rPr>
      <w:rFonts w:ascii="Times New Roman" w:hAnsi="Times New Roman" w:cs="Simplified Arabic"/>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0F4F"/>
    <w:pPr>
      <w:ind w:left="720"/>
      <w:contextualSpacing/>
    </w:pPr>
  </w:style>
  <w:style w:type="table" w:styleId="TableGrid">
    <w:name w:val="Table Grid"/>
    <w:basedOn w:val="TableNormal"/>
    <w:uiPriority w:val="39"/>
    <w:rsid w:val="003E0F4F"/>
    <w:pPr>
      <w:spacing w:after="0" w:line="240" w:lineRule="auto"/>
    </w:pPr>
    <w:rPr>
      <w:rFonts w:ascii="Times New Roman" w:hAnsi="Times New Roman" w:cs="Simplified Arabic"/>
      <w:sz w:val="28"/>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F4820"/>
    <w:pPr>
      <w:tabs>
        <w:tab w:val="center" w:pos="4153"/>
        <w:tab w:val="right" w:pos="8306"/>
      </w:tabs>
      <w:spacing w:after="0" w:line="240" w:lineRule="auto"/>
    </w:pPr>
  </w:style>
  <w:style w:type="character" w:customStyle="1" w:styleId="HeaderChar">
    <w:name w:val="Header Char"/>
    <w:basedOn w:val="DefaultParagraphFont"/>
    <w:link w:val="Header"/>
    <w:uiPriority w:val="99"/>
    <w:rsid w:val="008F4820"/>
    <w:rPr>
      <w:rFonts w:ascii="Times New Roman" w:hAnsi="Times New Roman" w:cs="Simplified Arabic"/>
      <w:sz w:val="28"/>
      <w:szCs w:val="32"/>
    </w:rPr>
  </w:style>
  <w:style w:type="paragraph" w:styleId="Footer">
    <w:name w:val="footer"/>
    <w:basedOn w:val="Normal"/>
    <w:link w:val="FooterChar"/>
    <w:uiPriority w:val="99"/>
    <w:unhideWhenUsed/>
    <w:rsid w:val="008F4820"/>
    <w:pPr>
      <w:tabs>
        <w:tab w:val="center" w:pos="4153"/>
        <w:tab w:val="right" w:pos="8306"/>
      </w:tabs>
      <w:spacing w:after="0" w:line="240" w:lineRule="auto"/>
    </w:pPr>
  </w:style>
  <w:style w:type="character" w:customStyle="1" w:styleId="FooterChar">
    <w:name w:val="Footer Char"/>
    <w:basedOn w:val="DefaultParagraphFont"/>
    <w:link w:val="Footer"/>
    <w:uiPriority w:val="99"/>
    <w:rsid w:val="008F4820"/>
    <w:rPr>
      <w:rFonts w:ascii="Times New Roman" w:hAnsi="Times New Roman" w:cs="Simplified Arabic"/>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12</Pages>
  <Words>1910</Words>
  <Characters>10890</Characters>
  <Application>Microsoft Office Word</Application>
  <DocSecurity>0</DocSecurity>
  <Lines>90</Lines>
  <Paragraphs>25</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12775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amal alfawaz</dc:creator>
  <cp:keywords/>
  <dc:description/>
  <cp:lastModifiedBy>حساب Microsoft</cp:lastModifiedBy>
  <cp:revision>6</cp:revision>
  <dcterms:created xsi:type="dcterms:W3CDTF">2022-10-08T08:01:00Z</dcterms:created>
  <dcterms:modified xsi:type="dcterms:W3CDTF">2023-01-01T15:54:00Z</dcterms:modified>
</cp:coreProperties>
</file>