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D7" w:rsidRPr="00260A55" w:rsidRDefault="00911127" w:rsidP="00911127">
      <w:pPr>
        <w:rPr>
          <w:b/>
          <w:bCs/>
          <w:color w:val="FF0000"/>
          <w:sz w:val="32"/>
          <w:szCs w:val="32"/>
          <w:u w:val="single"/>
          <w:rtl/>
        </w:rPr>
      </w:pPr>
      <w:r w:rsidRPr="00260A55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التعليق على </w:t>
      </w:r>
      <w:r w:rsidR="00612620" w:rsidRPr="00260A55">
        <w:rPr>
          <w:b/>
          <w:bCs/>
          <w:color w:val="FF0000"/>
          <w:sz w:val="32"/>
          <w:szCs w:val="32"/>
          <w:u w:val="single"/>
          <w:rtl/>
        </w:rPr>
        <w:t>تجربة  أهمية عامل الغذاء في البذرة</w:t>
      </w:r>
    </w:p>
    <w:p w:rsidR="009C46AB" w:rsidRDefault="00612620" w:rsidP="009C46AB">
      <w:pPr>
        <w:rPr>
          <w:b/>
          <w:bCs/>
          <w:color w:val="C00000"/>
          <w:sz w:val="28"/>
          <w:szCs w:val="28"/>
          <w:u w:val="single"/>
          <w:rtl/>
        </w:rPr>
      </w:pPr>
      <w:r w:rsidRPr="009C46AB">
        <w:rPr>
          <w:rFonts w:hint="cs"/>
          <w:b/>
          <w:bCs/>
          <w:color w:val="C00000"/>
          <w:sz w:val="28"/>
          <w:szCs w:val="28"/>
          <w:u w:val="single"/>
          <w:rtl/>
        </w:rPr>
        <w:t>النتائج:</w:t>
      </w:r>
    </w:p>
    <w:p w:rsidR="009C46AB" w:rsidRDefault="00612620" w:rsidP="00A9306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نسبة الإنبات بالبذور الغير معامله (الكنترول)=4\4</w:t>
      </w:r>
      <w:r>
        <w:rPr>
          <w:rFonts w:asciiTheme="minorBidi" w:hAnsiTheme="minorBidi"/>
          <w:b/>
          <w:bCs/>
          <w:sz w:val="24"/>
          <w:szCs w:val="24"/>
          <w:rtl/>
        </w:rPr>
        <w:t>χ</w:t>
      </w:r>
      <w:r>
        <w:rPr>
          <w:rFonts w:hint="cs"/>
          <w:b/>
          <w:bCs/>
          <w:sz w:val="24"/>
          <w:szCs w:val="24"/>
          <w:rtl/>
        </w:rPr>
        <w:t>100=100</w:t>
      </w:r>
      <w:r>
        <w:rPr>
          <w:rFonts w:ascii="Sylfaen" w:hAnsi="Sylfaen"/>
          <w:b/>
          <w:bCs/>
          <w:sz w:val="24"/>
          <w:szCs w:val="24"/>
          <w:rtl/>
        </w:rPr>
        <w:t>%</w:t>
      </w:r>
    </w:p>
    <w:p w:rsidR="00A9306D" w:rsidRPr="00911127" w:rsidRDefault="00612620" w:rsidP="0091112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نسبة الإنبات بالبذور المعامله </w:t>
      </w:r>
      <w:proofErr w:type="spellStart"/>
      <w:r w:rsidR="00911127">
        <w:rPr>
          <w:rFonts w:hint="cs"/>
          <w:b/>
          <w:bCs/>
          <w:sz w:val="24"/>
          <w:szCs w:val="24"/>
          <w:rtl/>
        </w:rPr>
        <w:t>الاجنه</w:t>
      </w:r>
      <w:proofErr w:type="spellEnd"/>
      <w:r w:rsidR="00911127">
        <w:rPr>
          <w:rFonts w:hint="cs"/>
          <w:b/>
          <w:bCs/>
          <w:sz w:val="24"/>
          <w:szCs w:val="24"/>
          <w:rtl/>
        </w:rPr>
        <w:t xml:space="preserve"> منزوعة </w:t>
      </w:r>
      <w:proofErr w:type="spellStart"/>
      <w:r w:rsidR="00911127">
        <w:rPr>
          <w:rFonts w:hint="cs"/>
          <w:b/>
          <w:bCs/>
          <w:sz w:val="24"/>
          <w:szCs w:val="24"/>
          <w:rtl/>
        </w:rPr>
        <w:t>الفلقات</w:t>
      </w:r>
      <w:proofErr w:type="spellEnd"/>
      <w:r w:rsidR="00911127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911127">
        <w:rPr>
          <w:rFonts w:hint="cs"/>
          <w:b/>
          <w:bCs/>
          <w:sz w:val="24"/>
          <w:szCs w:val="24"/>
          <w:rtl/>
        </w:rPr>
        <w:t>=</w:t>
      </w:r>
      <w:proofErr w:type="spellEnd"/>
      <w:r w:rsidR="00911127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0\4</w:t>
      </w:r>
      <w:r>
        <w:rPr>
          <w:rFonts w:asciiTheme="minorBidi" w:hAnsiTheme="minorBidi"/>
          <w:b/>
          <w:bCs/>
          <w:sz w:val="24"/>
          <w:szCs w:val="24"/>
          <w:rtl/>
        </w:rPr>
        <w:t>χ</w:t>
      </w:r>
      <w:r>
        <w:rPr>
          <w:rFonts w:hint="cs"/>
          <w:b/>
          <w:bCs/>
          <w:sz w:val="24"/>
          <w:szCs w:val="24"/>
          <w:rtl/>
        </w:rPr>
        <w:t>100=0</w:t>
      </w:r>
      <w:r>
        <w:rPr>
          <w:rFonts w:ascii="Sylfaen" w:hAnsi="Sylfaen"/>
          <w:b/>
          <w:bCs/>
          <w:sz w:val="24"/>
          <w:szCs w:val="24"/>
          <w:rtl/>
        </w:rPr>
        <w:t>%</w:t>
      </w:r>
    </w:p>
    <w:p w:rsidR="00911127" w:rsidRPr="00911127" w:rsidRDefault="00911127" w:rsidP="009C46AB">
      <w:pPr>
        <w:rPr>
          <w:b/>
          <w:bCs/>
          <w:color w:val="FF0000"/>
          <w:sz w:val="32"/>
          <w:szCs w:val="32"/>
          <w:rtl/>
        </w:rPr>
      </w:pPr>
      <w:r w:rsidRPr="00911127">
        <w:rPr>
          <w:rFonts w:hint="cs"/>
          <w:b/>
          <w:bCs/>
          <w:color w:val="FF0000"/>
          <w:sz w:val="32"/>
          <w:szCs w:val="32"/>
          <w:rtl/>
        </w:rPr>
        <w:t>التعليق :</w:t>
      </w:r>
    </w:p>
    <w:p w:rsidR="00A9306D" w:rsidRDefault="00911127" w:rsidP="009C46A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ي</w:t>
      </w:r>
      <w:r w:rsidR="00612620">
        <w:rPr>
          <w:rFonts w:hint="cs"/>
          <w:b/>
          <w:bCs/>
          <w:sz w:val="24"/>
          <w:szCs w:val="24"/>
          <w:rtl/>
        </w:rPr>
        <w:t>حيط بالبذرة غلاف يسمى القصرة و يوجد عليه بروز صغير يدعى السرة كما توجد فتحة النقير قريبة من السرة و يمكن ملاحظتها بعد نقع البذرة في الماء وضغطها فتخرج من هذه الفتحة فقاقيع الهواء.</w:t>
      </w:r>
    </w:p>
    <w:p w:rsidR="00A9306D" w:rsidRDefault="00612620" w:rsidP="009C46A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الجنين يتكون من الجذير الذي ينمو مكونًا المجموع الجذري ومن الرويشة التي تنمو مكونة المجموع الخضري ومن الفلقة او الفلقتين اللتين يخزن فيهما الغذاء.</w:t>
      </w:r>
    </w:p>
    <w:p w:rsidR="00A9306D" w:rsidRDefault="00612620" w:rsidP="009C46A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يكون الجنين في البذرة في حالة سكون و إذا توفرت له الشروط المناسبة فإنه ينمو مكون نبات جديد.</w:t>
      </w:r>
    </w:p>
    <w:p w:rsidR="00A9306D" w:rsidRDefault="00612620" w:rsidP="009C46A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 في أثناء الإنبات يعتمد الجنين على الغذاء المخزون في الفلقات و الإندوسبيرم حتى تتكون له أوراق </w:t>
      </w:r>
      <w:r w:rsidR="0094473A">
        <w:rPr>
          <w:rFonts w:hint="cs"/>
          <w:b/>
          <w:bCs/>
          <w:sz w:val="24"/>
          <w:szCs w:val="24"/>
          <w:rtl/>
        </w:rPr>
        <w:t xml:space="preserve"> عند خروج </w:t>
      </w:r>
      <w:proofErr w:type="spellStart"/>
      <w:r w:rsidR="0094473A">
        <w:rPr>
          <w:rFonts w:hint="cs"/>
          <w:b/>
          <w:bCs/>
          <w:sz w:val="24"/>
          <w:szCs w:val="24"/>
          <w:rtl/>
        </w:rPr>
        <w:t>الرويشه</w:t>
      </w:r>
      <w:proofErr w:type="spellEnd"/>
      <w:r w:rsidR="0094473A">
        <w:rPr>
          <w:rFonts w:hint="cs"/>
          <w:b/>
          <w:bCs/>
          <w:sz w:val="24"/>
          <w:szCs w:val="24"/>
          <w:rtl/>
        </w:rPr>
        <w:t xml:space="preserve"> وظهور الاوراق </w:t>
      </w:r>
      <w:proofErr w:type="spellStart"/>
      <w:r w:rsidR="0094473A">
        <w:rPr>
          <w:rFonts w:hint="cs"/>
          <w:b/>
          <w:bCs/>
          <w:sz w:val="24"/>
          <w:szCs w:val="24"/>
          <w:rtl/>
        </w:rPr>
        <w:t>الاوليه</w:t>
      </w:r>
      <w:proofErr w:type="spellEnd"/>
      <w:r w:rsidR="0094473A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،عندها يستطيع القيام بعملية البناء الضوئي و يعتمد على نفسه  في تكوين غذائه.</w:t>
      </w:r>
    </w:p>
    <w:p w:rsidR="00EF4E57" w:rsidRDefault="00612620" w:rsidP="00A667C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**في الطبق المعامل نجد تدهور حالة الجنين بعد </w:t>
      </w:r>
      <w:r w:rsidR="00A667C8">
        <w:rPr>
          <w:rFonts w:hint="cs"/>
          <w:b/>
          <w:bCs/>
          <w:sz w:val="24"/>
          <w:szCs w:val="24"/>
          <w:rtl/>
        </w:rPr>
        <w:t xml:space="preserve">نزع 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A667C8">
        <w:rPr>
          <w:rFonts w:hint="cs"/>
          <w:b/>
          <w:bCs/>
          <w:sz w:val="24"/>
          <w:szCs w:val="24"/>
          <w:rtl/>
        </w:rPr>
        <w:t>الفلقات</w:t>
      </w:r>
      <w:proofErr w:type="spellEnd"/>
      <w:r w:rsidR="00A667C8">
        <w:rPr>
          <w:rFonts w:hint="cs"/>
          <w:b/>
          <w:bCs/>
          <w:sz w:val="24"/>
          <w:szCs w:val="24"/>
          <w:rtl/>
        </w:rPr>
        <w:t xml:space="preserve"> من الجنين </w:t>
      </w:r>
      <w:proofErr w:type="spellStart"/>
      <w:r>
        <w:rPr>
          <w:rFonts w:hint="cs"/>
          <w:b/>
          <w:bCs/>
          <w:sz w:val="24"/>
          <w:szCs w:val="24"/>
          <w:rtl/>
        </w:rPr>
        <w:t>.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يتمثل ذلك بأن الجنين فقد أهم عناصر و مواد و شروط الغذاء والنمو الصحيح حيث تم قطع الحياة عنه بمجرد فصله عن الفلقة المتشحمة.</w:t>
      </w:r>
    </w:p>
    <w:p w:rsidR="007E5B7F" w:rsidRDefault="00612620" w:rsidP="009C46A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و أثناء إنبات البذره يعتمد الجنين بها على (المخزون الغذائي)للنمو يتحول الجنين الى نبات صغير ينمو ويطول فيكوّن ساق و أوراق تمكنها من توليد الطاقة الخاصة بها.</w:t>
      </w:r>
    </w:p>
    <w:p w:rsidR="007E5B7F" w:rsidRDefault="00612620" w:rsidP="009C46A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و التغذية الجيدة تعتمد أساسا على التوازن ما بين العناصر الغذائية التي يحتاج إليها النبات سواء أكانت هذه العناصر متوفرة في التربة أو مضافة على شكل أسمدة .</w:t>
      </w:r>
    </w:p>
    <w:p w:rsidR="003539FC" w:rsidRDefault="00612620" w:rsidP="009C46A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و عند نقص كمية أحد هذه العناصر الغذائية فإن تأثيره يكون واضحا على النبات سواء بمظاهر خارجية مرئية أو بشكل غير مباشر بتأثيره على الإنتاج.</w:t>
      </w:r>
    </w:p>
    <w:p w:rsidR="00D22488" w:rsidRPr="00AA3C0A" w:rsidRDefault="00612620" w:rsidP="009C46AB">
      <w:pPr>
        <w:rPr>
          <w:b/>
          <w:bCs/>
          <w:color w:val="FF0000"/>
          <w:sz w:val="28"/>
          <w:szCs w:val="28"/>
          <w:u w:val="single"/>
          <w:rtl/>
        </w:rPr>
      </w:pPr>
      <w:r w:rsidRPr="00AA3C0A">
        <w:rPr>
          <w:rFonts w:hint="cs"/>
          <w:b/>
          <w:bCs/>
          <w:color w:val="FF0000"/>
          <w:sz w:val="28"/>
          <w:szCs w:val="28"/>
          <w:u w:val="single"/>
          <w:rtl/>
        </w:rPr>
        <w:t>*شروط نجاح إنبات البذور*</w:t>
      </w:r>
    </w:p>
    <w:p w:rsidR="00D22488" w:rsidRPr="00911127" w:rsidRDefault="00612620" w:rsidP="00D22488">
      <w:pPr>
        <w:rPr>
          <w:b/>
          <w:bCs/>
          <w:color w:val="FF0000"/>
          <w:sz w:val="24"/>
          <w:szCs w:val="24"/>
          <w:rtl/>
        </w:rPr>
      </w:pPr>
      <w:r w:rsidRPr="00911127">
        <w:rPr>
          <w:rFonts w:hint="cs"/>
          <w:b/>
          <w:bCs/>
          <w:color w:val="FF0000"/>
          <w:sz w:val="24"/>
          <w:szCs w:val="24"/>
          <w:rtl/>
        </w:rPr>
        <w:t>1\شروط داخلية تتعلق بالبذرة حية:</w:t>
      </w:r>
    </w:p>
    <w:p w:rsidR="00D22488" w:rsidRDefault="00612620" w:rsidP="0094473A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</w:t>
      </w:r>
      <w:r w:rsidRPr="00D22488">
        <w:rPr>
          <w:rFonts w:hint="cs"/>
          <w:b/>
          <w:bCs/>
          <w:sz w:val="24"/>
          <w:szCs w:val="24"/>
          <w:rtl/>
        </w:rPr>
        <w:t xml:space="preserve">ن تحتوي البذور على كمية كافية من المواد الغذائية في </w:t>
      </w:r>
      <w:proofErr w:type="spellStart"/>
      <w:r>
        <w:rPr>
          <w:rFonts w:hint="cs"/>
          <w:b/>
          <w:bCs/>
          <w:sz w:val="24"/>
          <w:szCs w:val="24"/>
          <w:rtl/>
        </w:rPr>
        <w:t>الفلقات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أو </w:t>
      </w:r>
      <w:proofErr w:type="spellStart"/>
      <w:r>
        <w:rPr>
          <w:rFonts w:hint="cs"/>
          <w:b/>
          <w:bCs/>
          <w:sz w:val="24"/>
          <w:szCs w:val="24"/>
          <w:rtl/>
        </w:rPr>
        <w:t>الإ</w:t>
      </w:r>
      <w:r w:rsidRPr="00D22488">
        <w:rPr>
          <w:rFonts w:hint="cs"/>
          <w:b/>
          <w:bCs/>
          <w:sz w:val="24"/>
          <w:szCs w:val="24"/>
          <w:rtl/>
        </w:rPr>
        <w:t>ندوسب</w:t>
      </w:r>
      <w:r>
        <w:rPr>
          <w:rFonts w:hint="cs"/>
          <w:b/>
          <w:bCs/>
          <w:sz w:val="24"/>
          <w:szCs w:val="24"/>
          <w:rtl/>
        </w:rPr>
        <w:t>ي</w:t>
      </w:r>
      <w:r w:rsidRPr="00D22488">
        <w:rPr>
          <w:rFonts w:hint="cs"/>
          <w:b/>
          <w:bCs/>
          <w:sz w:val="24"/>
          <w:szCs w:val="24"/>
          <w:rtl/>
        </w:rPr>
        <w:t>رم</w:t>
      </w:r>
      <w:proofErr w:type="spellEnd"/>
      <w:r w:rsidRPr="00D22488">
        <w:rPr>
          <w:rFonts w:hint="cs"/>
          <w:b/>
          <w:bCs/>
          <w:sz w:val="24"/>
          <w:szCs w:val="24"/>
          <w:rtl/>
        </w:rPr>
        <w:t xml:space="preserve">(لذلك فإن البذور المعاملة المنزوع منها </w:t>
      </w:r>
      <w:proofErr w:type="spellStart"/>
      <w:r w:rsidR="0094473A" w:rsidRPr="0094473A">
        <w:rPr>
          <w:rFonts w:hint="cs"/>
          <w:b/>
          <w:bCs/>
          <w:color w:val="FF0000"/>
          <w:sz w:val="24"/>
          <w:szCs w:val="24"/>
          <w:rtl/>
        </w:rPr>
        <w:t>الفلقات</w:t>
      </w:r>
      <w:proofErr w:type="spellEnd"/>
      <w:r w:rsidR="0094473A" w:rsidRPr="0094473A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D22488">
        <w:rPr>
          <w:rFonts w:hint="cs"/>
          <w:b/>
          <w:bCs/>
          <w:sz w:val="24"/>
          <w:szCs w:val="24"/>
          <w:rtl/>
        </w:rPr>
        <w:t xml:space="preserve"> لم تنبت لعدم احتوائها على كمية كافية من المواد الغذائية)</w:t>
      </w:r>
    </w:p>
    <w:p w:rsidR="00D22488" w:rsidRDefault="00D01DEC" w:rsidP="00911127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325120</wp:posOffset>
            </wp:positionV>
            <wp:extent cx="2579370" cy="1287780"/>
            <wp:effectExtent l="19050" t="0" r="0" b="0"/>
            <wp:wrapNone/>
            <wp:docPr id="6" name="صورة 2" descr="Untitled-11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Picture 5" descr="Untitled-11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617" t="10001" r="10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620">
        <w:rPr>
          <w:rFonts w:hint="cs"/>
          <w:b/>
          <w:bCs/>
          <w:sz w:val="24"/>
          <w:szCs w:val="24"/>
          <w:rtl/>
        </w:rPr>
        <w:t>يجب أ</w:t>
      </w:r>
      <w:r w:rsidR="00612620" w:rsidRPr="00D22488">
        <w:rPr>
          <w:rFonts w:hint="cs"/>
          <w:b/>
          <w:bCs/>
          <w:sz w:val="24"/>
          <w:szCs w:val="24"/>
          <w:rtl/>
        </w:rPr>
        <w:t>ن تكون البذور ناضجة أي ي</w:t>
      </w:r>
      <w:r w:rsidR="00612620">
        <w:rPr>
          <w:rFonts w:hint="cs"/>
          <w:b/>
          <w:bCs/>
          <w:sz w:val="24"/>
          <w:szCs w:val="24"/>
          <w:rtl/>
        </w:rPr>
        <w:t>كون جنينها تام النمو لتستطيع الإ</w:t>
      </w:r>
      <w:r w:rsidR="00612620" w:rsidRPr="00D22488">
        <w:rPr>
          <w:rFonts w:hint="cs"/>
          <w:b/>
          <w:bCs/>
          <w:sz w:val="24"/>
          <w:szCs w:val="24"/>
          <w:rtl/>
        </w:rPr>
        <w:t>نبات</w:t>
      </w:r>
      <w:r w:rsidR="00612620" w:rsidRPr="00911127">
        <w:rPr>
          <w:b/>
          <w:bCs/>
          <w:sz w:val="24"/>
          <w:szCs w:val="24"/>
          <w:rtl/>
        </w:rPr>
        <w:tab/>
      </w:r>
    </w:p>
    <w:p w:rsidR="00D01DEC" w:rsidRDefault="00D01DEC" w:rsidP="00D01DEC">
      <w:pPr>
        <w:rPr>
          <w:b/>
          <w:bCs/>
          <w:sz w:val="24"/>
          <w:szCs w:val="24"/>
          <w:rtl/>
        </w:rPr>
      </w:pPr>
    </w:p>
    <w:p w:rsidR="00D01DEC" w:rsidRDefault="00D01DEC" w:rsidP="00D01DEC">
      <w:pPr>
        <w:rPr>
          <w:b/>
          <w:bCs/>
          <w:sz w:val="24"/>
          <w:szCs w:val="24"/>
          <w:rtl/>
        </w:rPr>
      </w:pPr>
    </w:p>
    <w:p w:rsidR="00D01DEC" w:rsidRDefault="00D01DEC" w:rsidP="00D01DEC">
      <w:pPr>
        <w:rPr>
          <w:b/>
          <w:bCs/>
          <w:sz w:val="24"/>
          <w:szCs w:val="24"/>
          <w:rtl/>
        </w:rPr>
      </w:pPr>
    </w:p>
    <w:p w:rsidR="00D01DEC" w:rsidRPr="00911127" w:rsidRDefault="00D01DEC" w:rsidP="00D01DEC">
      <w:pPr>
        <w:rPr>
          <w:b/>
          <w:bCs/>
          <w:sz w:val="24"/>
          <w:szCs w:val="24"/>
          <w:rtl/>
        </w:rPr>
      </w:pPr>
    </w:p>
    <w:p w:rsidR="00D22488" w:rsidRPr="00911127" w:rsidRDefault="00612620" w:rsidP="00D01DEC">
      <w:pPr>
        <w:tabs>
          <w:tab w:val="left" w:pos="7166"/>
        </w:tabs>
        <w:jc w:val="both"/>
        <w:rPr>
          <w:b/>
          <w:bCs/>
          <w:color w:val="FF0000"/>
          <w:sz w:val="24"/>
          <w:szCs w:val="24"/>
          <w:rtl/>
        </w:rPr>
      </w:pPr>
      <w:r w:rsidRPr="00911127">
        <w:rPr>
          <w:rFonts w:hint="cs"/>
          <w:b/>
          <w:bCs/>
          <w:color w:val="FF0000"/>
          <w:sz w:val="24"/>
          <w:szCs w:val="24"/>
          <w:rtl/>
        </w:rPr>
        <w:lastRenderedPageBreak/>
        <w:t>2/شروط خارجية يجب توفرها:</w:t>
      </w:r>
      <w:r w:rsidR="00D01DEC" w:rsidRPr="00D01DEC">
        <w:rPr>
          <w:noProof/>
        </w:rPr>
        <w:t xml:space="preserve"> </w:t>
      </w:r>
    </w:p>
    <w:p w:rsidR="00D22488" w:rsidRPr="00D22488" w:rsidRDefault="00612620" w:rsidP="00D22488">
      <w:pPr>
        <w:numPr>
          <w:ilvl w:val="0"/>
          <w:numId w:val="3"/>
        </w:numPr>
        <w:rPr>
          <w:b/>
          <w:bCs/>
          <w:sz w:val="24"/>
          <w:szCs w:val="24"/>
          <w:rtl/>
        </w:rPr>
      </w:pPr>
      <w:r w:rsidRPr="00D22488">
        <w:rPr>
          <w:rFonts w:hint="cs"/>
          <w:b/>
          <w:bCs/>
          <w:sz w:val="24"/>
          <w:szCs w:val="24"/>
          <w:rtl/>
        </w:rPr>
        <w:t xml:space="preserve">الماء </w:t>
      </w:r>
    </w:p>
    <w:p w:rsidR="00D22488" w:rsidRPr="00D22488" w:rsidRDefault="00612620" w:rsidP="00D22488">
      <w:pPr>
        <w:numPr>
          <w:ilvl w:val="0"/>
          <w:numId w:val="3"/>
        </w:numPr>
        <w:rPr>
          <w:b/>
          <w:bCs/>
          <w:sz w:val="24"/>
          <w:szCs w:val="24"/>
          <w:rtl/>
        </w:rPr>
      </w:pPr>
      <w:r w:rsidRPr="00D22488">
        <w:rPr>
          <w:rFonts w:hint="cs"/>
          <w:b/>
          <w:bCs/>
          <w:sz w:val="24"/>
          <w:szCs w:val="24"/>
          <w:rtl/>
        </w:rPr>
        <w:t>الهواء</w:t>
      </w:r>
    </w:p>
    <w:p w:rsidR="00D22488" w:rsidRPr="00D22488" w:rsidRDefault="00612620" w:rsidP="00D22488">
      <w:pPr>
        <w:numPr>
          <w:ilvl w:val="0"/>
          <w:numId w:val="3"/>
        </w:numPr>
        <w:rPr>
          <w:b/>
          <w:bCs/>
          <w:sz w:val="24"/>
          <w:szCs w:val="24"/>
          <w:rtl/>
        </w:rPr>
      </w:pPr>
      <w:r w:rsidRPr="00D22488">
        <w:rPr>
          <w:rFonts w:hint="cs"/>
          <w:b/>
          <w:bCs/>
          <w:sz w:val="24"/>
          <w:szCs w:val="24"/>
          <w:rtl/>
        </w:rPr>
        <w:t>درجة الحرارة المناسبة</w:t>
      </w:r>
    </w:p>
    <w:p w:rsidR="00D22488" w:rsidRPr="00D22488" w:rsidRDefault="00612620" w:rsidP="00D22488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D22488">
        <w:rPr>
          <w:b/>
          <w:bCs/>
          <w:sz w:val="24"/>
          <w:szCs w:val="24"/>
          <w:rtl/>
        </w:rPr>
        <w:t>الضوء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بعض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البذور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تحتاج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إلى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مستويات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معينة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من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الضوء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أو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الظلام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ليتم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الإنبات</w:t>
      </w:r>
      <w:r w:rsidRPr="00D22488">
        <w:rPr>
          <w:b/>
          <w:bCs/>
          <w:sz w:val="24"/>
          <w:szCs w:val="24"/>
        </w:rPr>
        <w:t>.</w:t>
      </w:r>
    </w:p>
    <w:p w:rsidR="00977A32" w:rsidRPr="00D01DEC" w:rsidRDefault="00612620" w:rsidP="00D01DEC">
      <w:pPr>
        <w:numPr>
          <w:ilvl w:val="0"/>
          <w:numId w:val="3"/>
        </w:numPr>
        <w:rPr>
          <w:b/>
          <w:bCs/>
          <w:sz w:val="24"/>
          <w:szCs w:val="24"/>
          <w:rtl/>
        </w:rPr>
      </w:pPr>
      <w:r w:rsidRPr="00D22488">
        <w:rPr>
          <w:b/>
          <w:bCs/>
          <w:sz w:val="24"/>
          <w:szCs w:val="24"/>
          <w:rtl/>
        </w:rPr>
        <w:t>وسط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تنمو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فيه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البذور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9A5FFB">
        <w:rPr>
          <w:rFonts w:ascii="Arial" w:hAnsi="Arial" w:cs="Arial"/>
          <w:b/>
          <w:bCs/>
          <w:sz w:val="24"/>
          <w:szCs w:val="24"/>
          <w:rtl/>
        </w:rPr>
        <w:t>مثل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التربة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أو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بدائل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22488">
        <w:rPr>
          <w:b/>
          <w:bCs/>
          <w:sz w:val="24"/>
          <w:szCs w:val="24"/>
          <w:rtl/>
        </w:rPr>
        <w:t>التربة</w:t>
      </w:r>
      <w:r w:rsidRPr="00D22488">
        <w:rPr>
          <w:b/>
          <w:bCs/>
          <w:sz w:val="24"/>
          <w:szCs w:val="24"/>
        </w:rPr>
        <w:t>.</w:t>
      </w:r>
    </w:p>
    <w:p w:rsidR="003539FC" w:rsidRPr="005D5EEE" w:rsidRDefault="005D5EEE" w:rsidP="00977A32">
      <w:pPr>
        <w:rPr>
          <w:b/>
          <w:bCs/>
          <w:color w:val="FF0000"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color w:val="FF0000"/>
          <w:sz w:val="28"/>
          <w:szCs w:val="28"/>
          <w:u w:val="single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316230</wp:posOffset>
            </wp:positionV>
            <wp:extent cx="1809750" cy="1600200"/>
            <wp:effectExtent l="19050" t="0" r="0" b="0"/>
            <wp:wrapNone/>
            <wp:docPr id="3" name="صورة 1" descr="C:\Users\user\Desktop\مرام\نمو نبات\IMG_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مرام\نمو نبات\IMG_2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620" w:rsidRPr="005D5EEE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الصور:</w:t>
      </w:r>
    </w:p>
    <w:p w:rsidR="00977A32" w:rsidRDefault="0094473A" w:rsidP="00977A32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19685</wp:posOffset>
            </wp:positionV>
            <wp:extent cx="1729740" cy="1600200"/>
            <wp:effectExtent l="19050" t="0" r="3810" b="0"/>
            <wp:wrapNone/>
            <wp:docPr id="5" name="صورة 3" descr="C:\Users\user\Desktop\مرام\نمو نبات\IMG_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مرام\نمو نبات\IMG_29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57785</wp:posOffset>
            </wp:positionV>
            <wp:extent cx="1223010" cy="1562100"/>
            <wp:effectExtent l="19050" t="0" r="0" b="0"/>
            <wp:wrapNone/>
            <wp:docPr id="8" name="صورة 1" descr="http://3.bp.blogspot.com/_qSGriDGZOEI/TNo_8Pu2VDI/AAAAAAAAAKU/2YMTAc05L-4/s320/embry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86" name="Picture 6" descr="http://3.bp.blogspot.com/_qSGriDGZOEI/TNo_8Pu2VDI/AAAAAAAAAKU/2YMTAc05L-4/s320/embry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977A32" w:rsidRDefault="006324A7" w:rsidP="00977A32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48.6pt;margin-top:27.65pt;width:36pt;height:17.95pt;z-index:251664384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</w:p>
    <w:p w:rsidR="00D01DEC" w:rsidRDefault="005D5EEE" w:rsidP="00977A3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</w:p>
    <w:p w:rsidR="005D5EEE" w:rsidRDefault="005D5EEE" w:rsidP="00D01DEC">
      <w:pPr>
        <w:rPr>
          <w:b/>
          <w:bCs/>
          <w:sz w:val="28"/>
          <w:szCs w:val="28"/>
          <w:rtl/>
        </w:rPr>
      </w:pPr>
    </w:p>
    <w:p w:rsidR="005D5EEE" w:rsidRDefault="005D5EEE" w:rsidP="00D01DEC">
      <w:pPr>
        <w:rPr>
          <w:b/>
          <w:bCs/>
          <w:sz w:val="28"/>
          <w:szCs w:val="28"/>
          <w:rtl/>
        </w:rPr>
      </w:pPr>
    </w:p>
    <w:p w:rsidR="00D01DEC" w:rsidRPr="0094473A" w:rsidRDefault="005D5EEE" w:rsidP="0094473A">
      <w:pPr>
        <w:rPr>
          <w:b/>
          <w:bCs/>
          <w:color w:val="FF0000"/>
          <w:sz w:val="28"/>
          <w:szCs w:val="28"/>
          <w:rtl/>
        </w:rPr>
      </w:pPr>
      <w:r w:rsidRPr="0094473A">
        <w:rPr>
          <w:rFonts w:cs="Arial" w:hint="cs"/>
          <w:b/>
          <w:bCs/>
          <w:color w:val="FF0000"/>
          <w:sz w:val="28"/>
          <w:szCs w:val="28"/>
          <w:rtl/>
        </w:rPr>
        <w:t xml:space="preserve"> </w:t>
      </w:r>
      <w:r w:rsidR="00D01DEC" w:rsidRPr="0094473A">
        <w:rPr>
          <w:rFonts w:hint="cs"/>
          <w:b/>
          <w:bCs/>
          <w:color w:val="FF0000"/>
          <w:sz w:val="28"/>
          <w:szCs w:val="28"/>
          <w:rtl/>
        </w:rPr>
        <w:t xml:space="preserve">(الطبق المعامل بعد نزع </w:t>
      </w:r>
      <w:proofErr w:type="spellStart"/>
      <w:r w:rsidR="0094473A" w:rsidRPr="0094473A">
        <w:rPr>
          <w:rFonts w:hint="cs"/>
          <w:b/>
          <w:bCs/>
          <w:color w:val="FF0000"/>
          <w:sz w:val="28"/>
          <w:szCs w:val="28"/>
          <w:rtl/>
        </w:rPr>
        <w:t>الفلقات</w:t>
      </w:r>
      <w:proofErr w:type="spellEnd"/>
      <w:r w:rsidR="0094473A" w:rsidRPr="0094473A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="00D01DEC" w:rsidRPr="0094473A">
        <w:rPr>
          <w:rFonts w:hint="cs"/>
          <w:b/>
          <w:bCs/>
          <w:color w:val="FF0000"/>
          <w:sz w:val="28"/>
          <w:szCs w:val="28"/>
          <w:rtl/>
        </w:rPr>
        <w:t>)</w:t>
      </w:r>
      <w:bookmarkStart w:id="0" w:name="_GoBack"/>
      <w:bookmarkEnd w:id="0"/>
      <w:proofErr w:type="spellEnd"/>
      <w:r w:rsidR="0094473A" w:rsidRPr="0094473A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 w:rsidR="0094473A"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</w:t>
      </w:r>
      <w:r w:rsidR="0094473A" w:rsidRPr="0094473A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proofErr w:type="spellStart"/>
      <w:r w:rsidR="0094473A">
        <w:rPr>
          <w:rFonts w:hint="cs"/>
          <w:b/>
          <w:bCs/>
          <w:color w:val="FF0000"/>
          <w:sz w:val="28"/>
          <w:szCs w:val="28"/>
          <w:rtl/>
        </w:rPr>
        <w:t>(</w:t>
      </w:r>
      <w:proofErr w:type="spellEnd"/>
      <w:r w:rsidR="0094473A" w:rsidRPr="0094473A">
        <w:rPr>
          <w:rFonts w:hint="cs"/>
          <w:b/>
          <w:bCs/>
          <w:color w:val="FF0000"/>
          <w:sz w:val="28"/>
          <w:szCs w:val="28"/>
          <w:rtl/>
        </w:rPr>
        <w:t xml:space="preserve"> الطبق بدون نزع </w:t>
      </w:r>
      <w:proofErr w:type="spellStart"/>
      <w:r w:rsidR="0094473A" w:rsidRPr="0094473A">
        <w:rPr>
          <w:rFonts w:hint="cs"/>
          <w:b/>
          <w:bCs/>
          <w:color w:val="FF0000"/>
          <w:sz w:val="28"/>
          <w:szCs w:val="28"/>
          <w:rtl/>
        </w:rPr>
        <w:t>الفلقات</w:t>
      </w:r>
      <w:proofErr w:type="spellEnd"/>
      <w:r w:rsidR="0094473A" w:rsidRPr="0094473A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="0094473A">
        <w:rPr>
          <w:rFonts w:hint="cs"/>
          <w:b/>
          <w:bCs/>
          <w:color w:val="FF0000"/>
          <w:sz w:val="28"/>
          <w:szCs w:val="28"/>
          <w:rtl/>
        </w:rPr>
        <w:t>)</w:t>
      </w:r>
      <w:proofErr w:type="spellEnd"/>
    </w:p>
    <w:p w:rsidR="00D01DEC" w:rsidRDefault="00D01DEC" w:rsidP="00977A32">
      <w:pPr>
        <w:rPr>
          <w:b/>
          <w:bCs/>
          <w:sz w:val="28"/>
          <w:szCs w:val="28"/>
          <w:rtl/>
        </w:rPr>
      </w:pPr>
    </w:p>
    <w:p w:rsidR="00977A32" w:rsidRPr="00977A32" w:rsidRDefault="00FF66F4" w:rsidP="00AA3C0A">
      <w:pPr>
        <w:jc w:val="center"/>
        <w:rPr>
          <w:b/>
          <w:bCs/>
          <w:sz w:val="28"/>
          <w:szCs w:val="28"/>
          <w:rtl/>
        </w:rPr>
      </w:pPr>
    </w:p>
    <w:sectPr w:rsidR="00977A32" w:rsidRPr="00977A32" w:rsidSect="006C2B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418D8"/>
    <w:multiLevelType w:val="multilevel"/>
    <w:tmpl w:val="9D9C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F56D8"/>
    <w:rsid w:val="00260A55"/>
    <w:rsid w:val="003F246F"/>
    <w:rsid w:val="0058595B"/>
    <w:rsid w:val="005D5EEE"/>
    <w:rsid w:val="00612620"/>
    <w:rsid w:val="006324A7"/>
    <w:rsid w:val="006F56D8"/>
    <w:rsid w:val="0073669C"/>
    <w:rsid w:val="00911127"/>
    <w:rsid w:val="0094473A"/>
    <w:rsid w:val="00A667C8"/>
    <w:rsid w:val="00AA3C0A"/>
    <w:rsid w:val="00CE0466"/>
    <w:rsid w:val="00D01DEC"/>
    <w:rsid w:val="00FF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12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NUL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9</cp:revision>
  <dcterms:created xsi:type="dcterms:W3CDTF">2015-10-20T08:42:00Z</dcterms:created>
  <dcterms:modified xsi:type="dcterms:W3CDTF">2016-10-29T14:52:00Z</dcterms:modified>
</cp:coreProperties>
</file>