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EB" w:rsidRPr="008730DE" w:rsidRDefault="008730DE" w:rsidP="008730DE">
      <w:pPr>
        <w:jc w:val="center"/>
        <w:rPr>
          <w:rFonts w:ascii="Arial" w:eastAsia="Times New Roman" w:hAnsi="Arial" w:cs="Arial" w:hint="cs"/>
          <w:b/>
          <w:bCs/>
          <w:color w:val="333333"/>
          <w:sz w:val="28"/>
          <w:szCs w:val="28"/>
          <w:rtl/>
        </w:rPr>
      </w:pPr>
      <w:r w:rsidRPr="008730DE">
        <w:rPr>
          <w:rFonts w:ascii="Arial" w:eastAsia="Times New Roman" w:hAnsi="Arial" w:cs="Arial" w:hint="cs"/>
          <w:b/>
          <w:bCs/>
          <w:color w:val="333333"/>
          <w:sz w:val="28"/>
          <w:szCs w:val="28"/>
          <w:rtl/>
        </w:rPr>
        <w:t>بسم الله الرحمن الرحيم</w:t>
      </w:r>
    </w:p>
    <w:p w:rsidR="00EE65EB" w:rsidRPr="00073F8B" w:rsidRDefault="00EE65EB" w:rsidP="00EE65EB">
      <w:pPr>
        <w:rPr>
          <w:rFonts w:ascii="Arial" w:eastAsia="Times New Roman" w:hAnsi="Arial" w:cs="Arial" w:hint="cs"/>
          <w:color w:val="333333"/>
          <w:rtl/>
        </w:rPr>
      </w:pPr>
      <w:proofErr w:type="gramStart"/>
      <w:r w:rsidRPr="00073F8B">
        <w:rPr>
          <w:rFonts w:ascii="Arial" w:eastAsia="Times New Roman" w:hAnsi="Arial" w:cs="Arial" w:hint="cs"/>
          <w:color w:val="333333"/>
          <w:rtl/>
        </w:rPr>
        <w:t>جامعة</w:t>
      </w:r>
      <w:proofErr w:type="gramEnd"/>
      <w:r w:rsidRPr="00073F8B">
        <w:rPr>
          <w:rFonts w:ascii="Arial" w:eastAsia="Times New Roman" w:hAnsi="Arial" w:cs="Arial" w:hint="cs"/>
          <w:color w:val="333333"/>
          <w:rtl/>
        </w:rPr>
        <w:t xml:space="preserve"> الملك سعود</w:t>
      </w:r>
      <w:r w:rsidRPr="00073F8B">
        <w:rPr>
          <w:rFonts w:ascii="Arial" w:eastAsia="Times New Roman" w:hAnsi="Arial" w:cs="Arial" w:hint="cs"/>
          <w:color w:val="333333"/>
          <w:rtl/>
        </w:rPr>
        <w:br/>
        <w:t>كلية العمارة والتخطيط</w:t>
      </w:r>
      <w:r w:rsidRPr="00073F8B">
        <w:rPr>
          <w:rFonts w:ascii="Arial" w:eastAsia="Times New Roman" w:hAnsi="Arial" w:cs="Arial" w:hint="cs"/>
          <w:color w:val="333333"/>
          <w:rtl/>
        </w:rPr>
        <w:br/>
        <w:t>قسم العمارة وعلوم البناء</w:t>
      </w:r>
    </w:p>
    <w:p w:rsidR="008730DE" w:rsidRPr="00073F8B" w:rsidRDefault="008730DE" w:rsidP="00EE65EB">
      <w:pPr>
        <w:rPr>
          <w:rFonts w:ascii="Arial" w:eastAsia="Times New Roman" w:hAnsi="Arial" w:cs="Arial"/>
          <w:color w:val="333333"/>
          <w:rtl/>
        </w:rPr>
      </w:pPr>
    </w:p>
    <w:p w:rsidR="008730DE" w:rsidRPr="00073F8B" w:rsidRDefault="00EE65EB" w:rsidP="008730DE">
      <w:pPr>
        <w:spacing w:after="0"/>
        <w:rPr>
          <w:rFonts w:ascii="Arial" w:eastAsia="Times New Roman" w:hAnsi="Arial" w:cs="Arial" w:hint="cs"/>
          <w:color w:val="333333"/>
          <w:rtl/>
        </w:rPr>
      </w:pPr>
      <w:proofErr w:type="gramStart"/>
      <w:r w:rsidRPr="00073F8B">
        <w:rPr>
          <w:rFonts w:ascii="Arial" w:eastAsia="Times New Roman" w:hAnsi="Arial" w:cs="Arial" w:hint="cs"/>
          <w:color w:val="333333"/>
          <w:rtl/>
        </w:rPr>
        <w:t>الفصل</w:t>
      </w:r>
      <w:proofErr w:type="gramEnd"/>
      <w:r w:rsidRPr="00073F8B">
        <w:rPr>
          <w:rFonts w:ascii="Arial" w:eastAsia="Times New Roman" w:hAnsi="Arial" w:cs="Arial" w:hint="cs"/>
          <w:color w:val="333333"/>
          <w:rtl/>
        </w:rPr>
        <w:t xml:space="preserve"> الدراسي الأول </w:t>
      </w:r>
    </w:p>
    <w:p w:rsidR="00EE65EB" w:rsidRPr="00073F8B" w:rsidRDefault="00EE65EB" w:rsidP="008730DE">
      <w:pPr>
        <w:spacing w:after="0"/>
        <w:rPr>
          <w:rFonts w:ascii="Arial" w:eastAsia="Times New Roman" w:hAnsi="Arial" w:cs="Arial"/>
          <w:color w:val="333333"/>
          <w:rtl/>
        </w:rPr>
      </w:pPr>
      <w:r w:rsidRPr="00073F8B">
        <w:rPr>
          <w:rFonts w:ascii="Arial" w:eastAsia="Times New Roman" w:hAnsi="Arial" w:cs="Arial" w:hint="cs"/>
          <w:color w:val="333333"/>
          <w:rtl/>
        </w:rPr>
        <w:t>254 عمر</w:t>
      </w:r>
      <w:r w:rsidR="008730DE" w:rsidRPr="00073F8B">
        <w:rPr>
          <w:rFonts w:ascii="Arial" w:eastAsia="Times New Roman" w:hAnsi="Arial" w:cs="Arial" w:hint="cs"/>
          <w:color w:val="333333"/>
          <w:rtl/>
        </w:rPr>
        <w:t xml:space="preserve">   </w:t>
      </w:r>
    </w:p>
    <w:p w:rsidR="00EE65EB" w:rsidRDefault="008730DE" w:rsidP="008730DE">
      <w:pPr>
        <w:spacing w:after="0"/>
        <w:rPr>
          <w:rFonts w:ascii="Arial" w:eastAsia="Times New Roman" w:hAnsi="Arial" w:cs="Arial" w:hint="cs"/>
          <w:color w:val="333333"/>
          <w:rtl/>
        </w:rPr>
      </w:pPr>
      <w:r w:rsidRPr="00073F8B">
        <w:rPr>
          <w:rFonts w:ascii="Arial" w:eastAsia="Times New Roman" w:hAnsi="Arial" w:cs="Arial" w:hint="cs"/>
          <w:color w:val="333333"/>
          <w:rtl/>
        </w:rPr>
        <w:t xml:space="preserve"> </w:t>
      </w:r>
      <w:r w:rsidR="00EE65EB" w:rsidRPr="00073F8B">
        <w:rPr>
          <w:rFonts w:ascii="Arial" w:eastAsia="Times New Roman" w:hAnsi="Arial" w:cs="Arial" w:hint="cs"/>
          <w:color w:val="333333"/>
          <w:rtl/>
        </w:rPr>
        <w:t>الرسم الحر</w:t>
      </w:r>
    </w:p>
    <w:p w:rsidR="00073F8B" w:rsidRDefault="00073F8B" w:rsidP="008730DE">
      <w:pPr>
        <w:spacing w:after="0"/>
        <w:rPr>
          <w:rFonts w:ascii="Arial" w:eastAsia="Times New Roman" w:hAnsi="Arial" w:cs="Arial" w:hint="cs"/>
          <w:color w:val="333333"/>
          <w:rtl/>
        </w:rPr>
      </w:pPr>
    </w:p>
    <w:p w:rsidR="00073F8B" w:rsidRPr="00073F8B" w:rsidRDefault="00073F8B" w:rsidP="008730DE">
      <w:pPr>
        <w:spacing w:after="0"/>
        <w:rPr>
          <w:rFonts w:ascii="Arial" w:eastAsia="Times New Roman" w:hAnsi="Arial" w:cs="Arial"/>
          <w:color w:val="333333"/>
          <w:rtl/>
        </w:rPr>
      </w:pPr>
    </w:p>
    <w:p w:rsidR="008730DE" w:rsidRDefault="00EE65EB" w:rsidP="008730DE">
      <w:pPr>
        <w:rPr>
          <w:rFonts w:ascii="Arial" w:eastAsia="Times New Roman" w:hAnsi="Arial" w:cs="Arial" w:hint="cs"/>
          <w:color w:val="333333"/>
          <w:sz w:val="21"/>
          <w:szCs w:val="21"/>
          <w:rtl/>
        </w:rPr>
      </w:pPr>
      <w:r w:rsidRPr="00A87E21">
        <w:rPr>
          <w:rFonts w:ascii="Arial" w:eastAsia="Times New Roman" w:hAnsi="Arial" w:cs="Arial" w:hint="cs"/>
          <w:color w:val="333333"/>
          <w:sz w:val="21"/>
          <w:szCs w:val="21"/>
          <w:rtl/>
        </w:rPr>
        <w:br/>
      </w:r>
      <w:r w:rsidRPr="008730DE">
        <w:rPr>
          <w:rFonts w:ascii="Arial" w:eastAsia="Times New Roman" w:hAnsi="Arial" w:cs="Arial" w:hint="cs"/>
          <w:b/>
          <w:bCs/>
          <w:color w:val="333333"/>
          <w:sz w:val="24"/>
          <w:szCs w:val="24"/>
          <w:rtl/>
        </w:rPr>
        <w:t xml:space="preserve">1 </w:t>
      </w:r>
      <w:r w:rsidRPr="008730DE">
        <w:rPr>
          <w:rFonts w:ascii="Arial" w:eastAsia="Times New Roman" w:hAnsi="Arial" w:cs="Arial"/>
          <w:b/>
          <w:bCs/>
          <w:color w:val="333333"/>
          <w:sz w:val="24"/>
          <w:szCs w:val="24"/>
          <w:rtl/>
        </w:rPr>
        <w:t>–</w:t>
      </w:r>
      <w:r w:rsidRPr="008730DE">
        <w:rPr>
          <w:rFonts w:ascii="Arial" w:eastAsia="Times New Roman" w:hAnsi="Arial" w:cs="Arial" w:hint="cs"/>
          <w:b/>
          <w:bCs/>
          <w:color w:val="333333"/>
          <w:sz w:val="24"/>
          <w:szCs w:val="24"/>
          <w:rtl/>
        </w:rPr>
        <w:t xml:space="preserve"> أهداف </w:t>
      </w:r>
      <w:proofErr w:type="gramStart"/>
      <w:r w:rsidRPr="008730DE">
        <w:rPr>
          <w:rFonts w:ascii="Arial" w:eastAsia="Times New Roman" w:hAnsi="Arial" w:cs="Arial" w:hint="cs"/>
          <w:b/>
          <w:bCs/>
          <w:color w:val="333333"/>
          <w:sz w:val="24"/>
          <w:szCs w:val="24"/>
          <w:rtl/>
        </w:rPr>
        <w:t>المقرر :</w:t>
      </w:r>
      <w:proofErr w:type="gramEnd"/>
      <w:r w:rsidRPr="00A87E21">
        <w:rPr>
          <w:rFonts w:ascii="Arial" w:eastAsia="Times New Roman" w:hAnsi="Arial" w:cs="Arial" w:hint="cs"/>
          <w:color w:val="333333"/>
          <w:sz w:val="21"/>
          <w:szCs w:val="21"/>
          <w:rtl/>
        </w:rPr>
        <w:br/>
      </w:r>
      <w:r w:rsidRPr="00A87E21">
        <w:rPr>
          <w:rFonts w:ascii="Arial" w:eastAsia="Times New Roman" w:hAnsi="Arial" w:cs="Arial" w:hint="cs"/>
          <w:color w:val="333333"/>
          <w:sz w:val="21"/>
          <w:szCs w:val="21"/>
          <w:rtl/>
        </w:rPr>
        <w:br/>
        <w:t>"</w:t>
      </w:r>
      <w:r w:rsidR="008730DE">
        <w:rPr>
          <w:rFonts w:ascii="Arial" w:eastAsia="Times New Roman" w:hAnsi="Arial" w:cs="Arial" w:hint="cs"/>
          <w:color w:val="333333"/>
          <w:sz w:val="21"/>
          <w:szCs w:val="21"/>
          <w:rtl/>
        </w:rPr>
        <w:t>الرسم الحر</w:t>
      </w:r>
      <w:r w:rsidRPr="00A87E21">
        <w:rPr>
          <w:rFonts w:ascii="Arial" w:eastAsia="Times New Roman" w:hAnsi="Arial" w:cs="Arial" w:hint="cs"/>
          <w:color w:val="333333"/>
          <w:sz w:val="21"/>
          <w:szCs w:val="21"/>
          <w:rtl/>
        </w:rPr>
        <w:t xml:space="preserve">" هو ساعتين </w:t>
      </w:r>
      <w:r>
        <w:rPr>
          <w:rFonts w:ascii="Arial" w:eastAsia="Times New Roman" w:hAnsi="Arial" w:cs="Arial" w:hint="cs"/>
          <w:color w:val="333333"/>
          <w:sz w:val="21"/>
          <w:szCs w:val="21"/>
          <w:rtl/>
        </w:rPr>
        <w:t>/الأسبوع</w:t>
      </w:r>
      <w:r w:rsidRPr="00A87E21">
        <w:rPr>
          <w:rFonts w:ascii="Arial" w:eastAsia="Times New Roman" w:hAnsi="Arial" w:cs="Arial" w:hint="cs"/>
          <w:color w:val="333333"/>
          <w:sz w:val="21"/>
          <w:szCs w:val="21"/>
          <w:rtl/>
        </w:rPr>
        <w:t xml:space="preserve"> ، ويهدف إلى تطوير مهارات اليد الحرة للطلاب </w:t>
      </w:r>
      <w:r w:rsidR="008730DE">
        <w:rPr>
          <w:rFonts w:ascii="Arial" w:eastAsia="Times New Roman" w:hAnsi="Arial" w:cs="Arial" w:hint="cs"/>
          <w:color w:val="333333"/>
          <w:sz w:val="21"/>
          <w:szCs w:val="21"/>
          <w:rtl/>
        </w:rPr>
        <w:t xml:space="preserve">المستجدين بالقسم, </w:t>
      </w:r>
      <w:r w:rsidRPr="00A87E21">
        <w:rPr>
          <w:rFonts w:ascii="Arial" w:eastAsia="Times New Roman" w:hAnsi="Arial" w:cs="Arial" w:hint="cs"/>
          <w:color w:val="333333"/>
          <w:sz w:val="21"/>
          <w:szCs w:val="21"/>
          <w:rtl/>
        </w:rPr>
        <w:t xml:space="preserve">وتركز الدورة على تعليم الطلاب كيفية استخدام أيديهم فقط في التعبير عن الرأي </w:t>
      </w:r>
      <w:r>
        <w:rPr>
          <w:rFonts w:ascii="Arial" w:eastAsia="Times New Roman" w:hAnsi="Arial" w:cs="Arial" w:hint="cs"/>
          <w:color w:val="333333"/>
          <w:sz w:val="21"/>
          <w:szCs w:val="21"/>
          <w:rtl/>
        </w:rPr>
        <w:t>و</w:t>
      </w:r>
      <w:r w:rsidRPr="00A87E21">
        <w:rPr>
          <w:rFonts w:ascii="Arial" w:eastAsia="Times New Roman" w:hAnsi="Arial" w:cs="Arial" w:hint="cs"/>
          <w:color w:val="333333"/>
          <w:sz w:val="21"/>
          <w:szCs w:val="21"/>
          <w:rtl/>
        </w:rPr>
        <w:t xml:space="preserve"> صور المباني والعناصر الأخرى ذات الصلة.</w:t>
      </w:r>
      <w:r w:rsidRPr="00A87E21">
        <w:rPr>
          <w:rFonts w:ascii="Arial" w:eastAsia="Times New Roman" w:hAnsi="Arial" w:cs="Arial" w:hint="cs"/>
          <w:color w:val="333333"/>
          <w:sz w:val="21"/>
          <w:szCs w:val="21"/>
          <w:rtl/>
        </w:rPr>
        <w:br/>
      </w:r>
      <w:r w:rsidRPr="00A87E21">
        <w:rPr>
          <w:rFonts w:ascii="Arial" w:eastAsia="Times New Roman" w:hAnsi="Arial" w:cs="Arial" w:hint="cs"/>
          <w:color w:val="333333"/>
          <w:sz w:val="21"/>
          <w:szCs w:val="21"/>
          <w:rtl/>
        </w:rPr>
        <w:br/>
      </w:r>
      <w:r w:rsidRPr="00A87E21">
        <w:rPr>
          <w:rFonts w:ascii="Arial" w:eastAsia="Times New Roman" w:hAnsi="Arial" w:cs="Arial" w:hint="cs"/>
          <w:color w:val="333333"/>
          <w:sz w:val="21"/>
          <w:szCs w:val="21"/>
          <w:rtl/>
        </w:rPr>
        <w:br/>
        <w:t>2</w:t>
      </w:r>
      <w:r w:rsidR="00073F8B">
        <w:rPr>
          <w:rFonts w:ascii="Arial" w:eastAsia="Times New Roman" w:hAnsi="Arial" w:cs="Arial" w:hint="cs"/>
          <w:b/>
          <w:bCs/>
          <w:color w:val="333333"/>
          <w:sz w:val="24"/>
          <w:szCs w:val="24"/>
          <w:rtl/>
        </w:rPr>
        <w:t xml:space="preserve"> - </w:t>
      </w:r>
      <w:r w:rsidRPr="00073F8B">
        <w:rPr>
          <w:rFonts w:ascii="Arial" w:eastAsia="Times New Roman" w:hAnsi="Arial" w:cs="Arial" w:hint="cs"/>
          <w:b/>
          <w:bCs/>
          <w:color w:val="333333"/>
          <w:sz w:val="24"/>
          <w:szCs w:val="24"/>
          <w:rtl/>
        </w:rPr>
        <w:t>منهجية المقرر :</w:t>
      </w:r>
      <w:r w:rsidRPr="00A87E21">
        <w:rPr>
          <w:rFonts w:ascii="Arial" w:eastAsia="Times New Roman" w:hAnsi="Arial" w:cs="Arial" w:hint="cs"/>
          <w:color w:val="333333"/>
          <w:sz w:val="21"/>
          <w:szCs w:val="21"/>
          <w:rtl/>
        </w:rPr>
        <w:br/>
      </w:r>
      <w:r w:rsidRPr="00A87E21">
        <w:rPr>
          <w:rFonts w:ascii="Arial" w:eastAsia="Times New Roman" w:hAnsi="Arial" w:cs="Arial" w:hint="cs"/>
          <w:color w:val="333333"/>
          <w:sz w:val="21"/>
          <w:szCs w:val="21"/>
          <w:rtl/>
        </w:rPr>
        <w:br/>
        <w:t xml:space="preserve">يحضر الطلاب </w:t>
      </w:r>
      <w:r w:rsidR="008730DE">
        <w:rPr>
          <w:rFonts w:ascii="Arial" w:eastAsia="Times New Roman" w:hAnsi="Arial" w:cs="Arial" w:hint="cs"/>
          <w:color w:val="333333"/>
          <w:sz w:val="21"/>
          <w:szCs w:val="21"/>
          <w:rtl/>
        </w:rPr>
        <w:t>ال</w:t>
      </w:r>
      <w:r w:rsidRPr="00A87E21">
        <w:rPr>
          <w:rFonts w:ascii="Arial" w:eastAsia="Times New Roman" w:hAnsi="Arial" w:cs="Arial" w:hint="cs"/>
          <w:color w:val="333333"/>
          <w:sz w:val="21"/>
          <w:szCs w:val="21"/>
          <w:rtl/>
        </w:rPr>
        <w:t xml:space="preserve">محاضرات </w:t>
      </w:r>
      <w:r w:rsidR="008730DE">
        <w:rPr>
          <w:rFonts w:ascii="Arial" w:eastAsia="Times New Roman" w:hAnsi="Arial" w:cs="Arial" w:hint="cs"/>
          <w:color w:val="333333"/>
          <w:sz w:val="21"/>
          <w:szCs w:val="21"/>
          <w:rtl/>
        </w:rPr>
        <w:t>النظرية والعملية في</w:t>
      </w:r>
      <w:r w:rsidRPr="00A87E21">
        <w:rPr>
          <w:rFonts w:ascii="Arial" w:eastAsia="Times New Roman" w:hAnsi="Arial" w:cs="Arial" w:hint="cs"/>
          <w:color w:val="333333"/>
          <w:sz w:val="21"/>
          <w:szCs w:val="21"/>
          <w:rtl/>
        </w:rPr>
        <w:t xml:space="preserve"> </w:t>
      </w:r>
      <w:proofErr w:type="spellStart"/>
      <w:r w:rsidRPr="00A87E21">
        <w:rPr>
          <w:rFonts w:ascii="Arial" w:eastAsia="Times New Roman" w:hAnsi="Arial" w:cs="Arial" w:hint="cs"/>
          <w:color w:val="333333"/>
          <w:sz w:val="21"/>
          <w:szCs w:val="21"/>
          <w:rtl/>
        </w:rPr>
        <w:t>الاستوديو</w:t>
      </w:r>
      <w:proofErr w:type="spellEnd"/>
      <w:r w:rsidRPr="00A87E21">
        <w:rPr>
          <w:rFonts w:ascii="Arial" w:eastAsia="Times New Roman" w:hAnsi="Arial" w:cs="Arial" w:hint="cs"/>
          <w:color w:val="333333"/>
          <w:sz w:val="21"/>
          <w:szCs w:val="21"/>
          <w:rtl/>
        </w:rPr>
        <w:t xml:space="preserve"> ، </w:t>
      </w:r>
      <w:r w:rsidR="008730DE">
        <w:rPr>
          <w:rFonts w:ascii="Arial" w:eastAsia="Times New Roman" w:hAnsi="Arial" w:cs="Arial" w:hint="cs"/>
          <w:color w:val="333333"/>
          <w:sz w:val="21"/>
          <w:szCs w:val="21"/>
          <w:rtl/>
        </w:rPr>
        <w:t>وتكون المحاضرة النظرية في بداية الدرس ولمدة 30</w:t>
      </w:r>
      <w:r w:rsidRPr="00A87E21">
        <w:rPr>
          <w:rFonts w:ascii="Arial" w:eastAsia="Times New Roman" w:hAnsi="Arial" w:cs="Arial" w:hint="cs"/>
          <w:color w:val="333333"/>
          <w:sz w:val="21"/>
          <w:szCs w:val="21"/>
          <w:rtl/>
        </w:rPr>
        <w:t xml:space="preserve"> دقيقة </w:t>
      </w:r>
      <w:r w:rsidR="008730DE">
        <w:rPr>
          <w:rFonts w:ascii="Arial" w:eastAsia="Times New Roman" w:hAnsi="Arial" w:cs="Arial" w:hint="cs"/>
          <w:color w:val="333333"/>
          <w:sz w:val="21"/>
          <w:szCs w:val="21"/>
          <w:rtl/>
        </w:rPr>
        <w:t xml:space="preserve">وبعدها يقوموا بممارسة </w:t>
      </w:r>
      <w:proofErr w:type="spellStart"/>
      <w:r w:rsidR="008730DE">
        <w:rPr>
          <w:rFonts w:ascii="Arial" w:eastAsia="Times New Roman" w:hAnsi="Arial" w:cs="Arial" w:hint="cs"/>
          <w:color w:val="333333"/>
          <w:sz w:val="21"/>
          <w:szCs w:val="21"/>
          <w:rtl/>
        </w:rPr>
        <w:t>ماتعلموه</w:t>
      </w:r>
      <w:proofErr w:type="spellEnd"/>
      <w:r w:rsidR="008730DE">
        <w:rPr>
          <w:rFonts w:ascii="Arial" w:eastAsia="Times New Roman" w:hAnsi="Arial" w:cs="Arial" w:hint="cs"/>
          <w:color w:val="333333"/>
          <w:sz w:val="21"/>
          <w:szCs w:val="21"/>
          <w:rtl/>
        </w:rPr>
        <w:t xml:space="preserve"> بتطبيق عملي له خلال الوقت المتبقي.</w:t>
      </w:r>
    </w:p>
    <w:p w:rsidR="00CA46CE" w:rsidRDefault="00EE65EB" w:rsidP="00CA46CE">
      <w:pPr>
        <w:rPr>
          <w:rFonts w:ascii="Arial" w:eastAsia="Times New Roman" w:hAnsi="Arial" w:cs="Arial" w:hint="cs"/>
          <w:color w:val="333333"/>
          <w:sz w:val="21"/>
          <w:szCs w:val="21"/>
          <w:rtl/>
        </w:rPr>
      </w:pPr>
      <w:r w:rsidRPr="00A87E21">
        <w:rPr>
          <w:rFonts w:ascii="Arial" w:eastAsia="Times New Roman" w:hAnsi="Arial" w:cs="Arial" w:hint="cs"/>
          <w:color w:val="333333"/>
          <w:sz w:val="21"/>
          <w:szCs w:val="21"/>
          <w:rtl/>
        </w:rPr>
        <w:t xml:space="preserve"> أحيانا يتم</w:t>
      </w:r>
      <w:r w:rsidR="008730DE">
        <w:rPr>
          <w:rFonts w:ascii="Arial" w:eastAsia="Times New Roman" w:hAnsi="Arial" w:cs="Arial" w:hint="cs"/>
          <w:color w:val="333333"/>
          <w:sz w:val="21"/>
          <w:szCs w:val="21"/>
          <w:rtl/>
        </w:rPr>
        <w:t xml:space="preserve"> إعطاء الواجبات المنزلية وتسليمها في </w:t>
      </w:r>
      <w:proofErr w:type="gramStart"/>
      <w:r w:rsidR="008730DE">
        <w:rPr>
          <w:rFonts w:ascii="Arial" w:eastAsia="Times New Roman" w:hAnsi="Arial" w:cs="Arial" w:hint="cs"/>
          <w:color w:val="333333"/>
          <w:sz w:val="21"/>
          <w:szCs w:val="21"/>
          <w:rtl/>
        </w:rPr>
        <w:t>الدرس</w:t>
      </w:r>
      <w:proofErr w:type="gramEnd"/>
      <w:r w:rsidR="008730DE">
        <w:rPr>
          <w:rFonts w:ascii="Arial" w:eastAsia="Times New Roman" w:hAnsi="Arial" w:cs="Arial" w:hint="cs"/>
          <w:color w:val="333333"/>
          <w:sz w:val="21"/>
          <w:szCs w:val="21"/>
          <w:rtl/>
        </w:rPr>
        <w:t xml:space="preserve"> الذي يليه</w:t>
      </w:r>
      <w:r w:rsidRPr="00A87E21">
        <w:rPr>
          <w:rFonts w:ascii="Arial" w:eastAsia="Times New Roman" w:hAnsi="Arial" w:cs="Arial" w:hint="cs"/>
          <w:color w:val="333333"/>
          <w:sz w:val="21"/>
          <w:szCs w:val="21"/>
          <w:rtl/>
        </w:rPr>
        <w:t>.</w:t>
      </w:r>
      <w:r w:rsidRPr="00A87E21">
        <w:rPr>
          <w:rFonts w:ascii="Arial" w:eastAsia="Times New Roman" w:hAnsi="Arial" w:cs="Arial" w:hint="cs"/>
          <w:color w:val="333333"/>
          <w:sz w:val="21"/>
          <w:szCs w:val="21"/>
          <w:rtl/>
        </w:rPr>
        <w:br/>
      </w:r>
      <w:proofErr w:type="spellStart"/>
      <w:r w:rsidR="00CA46CE">
        <w:rPr>
          <w:rFonts w:ascii="Arial" w:eastAsia="Times New Roman" w:hAnsi="Arial" w:cs="Arial" w:hint="cs"/>
          <w:color w:val="333333"/>
          <w:sz w:val="21"/>
          <w:szCs w:val="21"/>
          <w:rtl/>
        </w:rPr>
        <w:t>استاذ</w:t>
      </w:r>
      <w:proofErr w:type="spellEnd"/>
      <w:r w:rsidR="00CA46CE">
        <w:rPr>
          <w:rFonts w:ascii="Arial" w:eastAsia="Times New Roman" w:hAnsi="Arial" w:cs="Arial" w:hint="cs"/>
          <w:color w:val="333333"/>
          <w:sz w:val="21"/>
          <w:szCs w:val="21"/>
          <w:rtl/>
        </w:rPr>
        <w:t xml:space="preserve"> المقرر عادة ما ي</w:t>
      </w:r>
      <w:r w:rsidRPr="00A87E21">
        <w:rPr>
          <w:rFonts w:ascii="Arial" w:eastAsia="Times New Roman" w:hAnsi="Arial" w:cs="Arial" w:hint="cs"/>
          <w:color w:val="333333"/>
          <w:sz w:val="21"/>
          <w:szCs w:val="21"/>
          <w:rtl/>
        </w:rPr>
        <w:t xml:space="preserve">ركز على توفير التطور التدريجي للمهارات من المحاضرة الأولى وممارسة التمارين الرياضية حتى نهاية الفصل الدراسي. قد يكون في منتصف المدة والامتحانات النهائية تكون جزءا من الجدول الدراسي ولكن ليس إلزاميا ، لأن كل </w:t>
      </w:r>
      <w:r w:rsidR="00CA46CE">
        <w:rPr>
          <w:rFonts w:ascii="Arial" w:eastAsia="Times New Roman" w:hAnsi="Arial" w:cs="Arial" w:hint="cs"/>
          <w:color w:val="333333"/>
          <w:sz w:val="21"/>
          <w:szCs w:val="21"/>
          <w:rtl/>
        </w:rPr>
        <w:t xml:space="preserve">ممارسة متدرجة على الفور أثناء </w:t>
      </w:r>
      <w:r w:rsidRPr="00A87E21">
        <w:rPr>
          <w:rFonts w:ascii="Arial" w:eastAsia="Times New Roman" w:hAnsi="Arial" w:cs="Arial" w:hint="cs"/>
          <w:color w:val="333333"/>
          <w:sz w:val="21"/>
          <w:szCs w:val="21"/>
          <w:rtl/>
        </w:rPr>
        <w:t xml:space="preserve">عمل </w:t>
      </w:r>
      <w:proofErr w:type="spellStart"/>
      <w:r w:rsidRPr="00A87E21">
        <w:rPr>
          <w:rFonts w:ascii="Arial" w:eastAsia="Times New Roman" w:hAnsi="Arial" w:cs="Arial" w:hint="cs"/>
          <w:color w:val="333333"/>
          <w:sz w:val="21"/>
          <w:szCs w:val="21"/>
          <w:rtl/>
        </w:rPr>
        <w:t>الاستوديو</w:t>
      </w:r>
      <w:proofErr w:type="spellEnd"/>
      <w:r w:rsidRPr="00A87E21">
        <w:rPr>
          <w:rFonts w:ascii="Arial" w:eastAsia="Times New Roman" w:hAnsi="Arial" w:cs="Arial" w:hint="cs"/>
          <w:color w:val="333333"/>
          <w:sz w:val="21"/>
          <w:szCs w:val="21"/>
          <w:rtl/>
        </w:rPr>
        <w:t>.</w:t>
      </w:r>
      <w:r w:rsidRPr="00A87E21">
        <w:rPr>
          <w:rFonts w:ascii="Arial" w:eastAsia="Times New Roman" w:hAnsi="Arial" w:cs="Arial" w:hint="cs"/>
          <w:color w:val="333333"/>
          <w:sz w:val="21"/>
          <w:szCs w:val="21"/>
          <w:rtl/>
        </w:rPr>
        <w:br/>
      </w:r>
      <w:r w:rsidRPr="00A87E21">
        <w:rPr>
          <w:rFonts w:ascii="Arial" w:eastAsia="Times New Roman" w:hAnsi="Arial" w:cs="Arial" w:hint="cs"/>
          <w:color w:val="333333"/>
          <w:sz w:val="21"/>
          <w:szCs w:val="21"/>
          <w:rtl/>
        </w:rPr>
        <w:br/>
      </w:r>
      <w:r w:rsidR="00073F8B">
        <w:rPr>
          <w:rFonts w:ascii="Arial" w:eastAsia="Times New Roman" w:hAnsi="Arial" w:cs="Arial" w:hint="cs"/>
          <w:b/>
          <w:bCs/>
          <w:color w:val="333333"/>
          <w:sz w:val="24"/>
          <w:szCs w:val="24"/>
          <w:rtl/>
        </w:rPr>
        <w:t>3 -</w:t>
      </w:r>
      <w:r w:rsidRPr="00073F8B">
        <w:rPr>
          <w:rFonts w:ascii="Arial" w:eastAsia="Times New Roman" w:hAnsi="Arial" w:cs="Arial" w:hint="cs"/>
          <w:b/>
          <w:bCs/>
          <w:color w:val="333333"/>
          <w:sz w:val="24"/>
          <w:szCs w:val="24"/>
          <w:rtl/>
        </w:rPr>
        <w:t xml:space="preserve"> التصنيف والتقييم :</w:t>
      </w:r>
      <w:r w:rsidRPr="00A87E21">
        <w:rPr>
          <w:rFonts w:ascii="Arial" w:eastAsia="Times New Roman" w:hAnsi="Arial" w:cs="Arial" w:hint="cs"/>
          <w:color w:val="333333"/>
          <w:sz w:val="21"/>
          <w:szCs w:val="21"/>
          <w:rtl/>
        </w:rPr>
        <w:br/>
      </w:r>
      <w:r w:rsidR="00CA46CE">
        <w:rPr>
          <w:rFonts w:ascii="Arial" w:eastAsia="Times New Roman" w:hAnsi="Arial" w:cs="Arial" w:hint="cs"/>
          <w:color w:val="333333"/>
          <w:sz w:val="21"/>
          <w:szCs w:val="21"/>
          <w:rtl/>
        </w:rPr>
        <w:t>يتم</w:t>
      </w:r>
      <w:r w:rsidRPr="00A87E21">
        <w:rPr>
          <w:rFonts w:ascii="Arial" w:eastAsia="Times New Roman" w:hAnsi="Arial" w:cs="Arial" w:hint="cs"/>
          <w:color w:val="333333"/>
          <w:sz w:val="21"/>
          <w:szCs w:val="21"/>
          <w:rtl/>
        </w:rPr>
        <w:t xml:space="preserve"> </w:t>
      </w:r>
      <w:proofErr w:type="spellStart"/>
      <w:r w:rsidRPr="00A87E21">
        <w:rPr>
          <w:rFonts w:ascii="Arial" w:eastAsia="Times New Roman" w:hAnsi="Arial" w:cs="Arial" w:hint="cs"/>
          <w:color w:val="333333"/>
          <w:sz w:val="21"/>
          <w:szCs w:val="21"/>
          <w:rtl/>
        </w:rPr>
        <w:t>اعطاء</w:t>
      </w:r>
      <w:proofErr w:type="spellEnd"/>
      <w:r w:rsidRPr="00A87E21">
        <w:rPr>
          <w:rFonts w:ascii="Arial" w:eastAsia="Times New Roman" w:hAnsi="Arial" w:cs="Arial" w:hint="cs"/>
          <w:color w:val="333333"/>
          <w:sz w:val="21"/>
          <w:szCs w:val="21"/>
          <w:rtl/>
        </w:rPr>
        <w:t xml:space="preserve"> الدرجات </w:t>
      </w:r>
      <w:r w:rsidR="00CA46CE">
        <w:rPr>
          <w:rFonts w:ascii="Arial" w:eastAsia="Times New Roman" w:hAnsi="Arial" w:cs="Arial" w:hint="cs"/>
          <w:color w:val="333333"/>
          <w:sz w:val="21"/>
          <w:szCs w:val="21"/>
          <w:rtl/>
        </w:rPr>
        <w:t xml:space="preserve">للطلاب بصوره </w:t>
      </w:r>
      <w:proofErr w:type="spellStart"/>
      <w:r w:rsidR="00CA46CE">
        <w:rPr>
          <w:rFonts w:ascii="Arial" w:eastAsia="Times New Roman" w:hAnsi="Arial" w:cs="Arial" w:hint="cs"/>
          <w:color w:val="333333"/>
          <w:sz w:val="21"/>
          <w:szCs w:val="21"/>
          <w:rtl/>
        </w:rPr>
        <w:t>مستمره</w:t>
      </w:r>
      <w:proofErr w:type="spellEnd"/>
      <w:r w:rsidR="00CA46CE">
        <w:rPr>
          <w:rFonts w:ascii="Arial" w:eastAsia="Times New Roman" w:hAnsi="Arial" w:cs="Arial" w:hint="cs"/>
          <w:color w:val="333333"/>
          <w:sz w:val="21"/>
          <w:szCs w:val="21"/>
          <w:rtl/>
        </w:rPr>
        <w:t xml:space="preserve"> بعد</w:t>
      </w:r>
      <w:r w:rsidRPr="00A87E21">
        <w:rPr>
          <w:rFonts w:ascii="Arial" w:eastAsia="Times New Roman" w:hAnsi="Arial" w:cs="Arial" w:hint="cs"/>
          <w:color w:val="333333"/>
          <w:sz w:val="21"/>
          <w:szCs w:val="21"/>
          <w:rtl/>
        </w:rPr>
        <w:t xml:space="preserve"> ممارسة </w:t>
      </w:r>
      <w:r w:rsidR="00CA46CE">
        <w:rPr>
          <w:rFonts w:ascii="Arial" w:eastAsia="Times New Roman" w:hAnsi="Arial" w:cs="Arial" w:hint="cs"/>
          <w:color w:val="333333"/>
          <w:sz w:val="21"/>
          <w:szCs w:val="21"/>
          <w:rtl/>
        </w:rPr>
        <w:t xml:space="preserve">كل عمل يقوم </w:t>
      </w:r>
      <w:proofErr w:type="spellStart"/>
      <w:r w:rsidR="00CA46CE">
        <w:rPr>
          <w:rFonts w:ascii="Arial" w:eastAsia="Times New Roman" w:hAnsi="Arial" w:cs="Arial" w:hint="cs"/>
          <w:color w:val="333333"/>
          <w:sz w:val="21"/>
          <w:szCs w:val="21"/>
          <w:rtl/>
        </w:rPr>
        <w:t>به</w:t>
      </w:r>
      <w:proofErr w:type="spellEnd"/>
      <w:r w:rsidRPr="00A87E21">
        <w:rPr>
          <w:rFonts w:ascii="Arial" w:eastAsia="Times New Roman" w:hAnsi="Arial" w:cs="Arial" w:hint="cs"/>
          <w:color w:val="333333"/>
          <w:sz w:val="21"/>
          <w:szCs w:val="21"/>
          <w:rtl/>
        </w:rPr>
        <w:t xml:space="preserve"> الطالب ، </w:t>
      </w:r>
      <w:r w:rsidR="00CA46CE">
        <w:rPr>
          <w:rFonts w:ascii="Arial" w:eastAsia="Times New Roman" w:hAnsi="Arial" w:cs="Arial" w:hint="cs"/>
          <w:color w:val="333333"/>
          <w:sz w:val="21"/>
          <w:szCs w:val="21"/>
          <w:rtl/>
        </w:rPr>
        <w:t xml:space="preserve">وكذا الواجبات المنزلية </w:t>
      </w:r>
      <w:r w:rsidRPr="00A87E21">
        <w:rPr>
          <w:rFonts w:ascii="Arial" w:eastAsia="Times New Roman" w:hAnsi="Arial" w:cs="Arial" w:hint="cs"/>
          <w:color w:val="333333"/>
          <w:sz w:val="21"/>
          <w:szCs w:val="21"/>
          <w:rtl/>
        </w:rPr>
        <w:t xml:space="preserve">. </w:t>
      </w:r>
    </w:p>
    <w:p w:rsidR="00EE65EB" w:rsidRDefault="00CA46CE" w:rsidP="00CA46CE">
      <w:pPr>
        <w:rPr>
          <w:rFonts w:ascii="Arial" w:eastAsia="Times New Roman" w:hAnsi="Arial" w:cs="Arial" w:hint="cs"/>
          <w:color w:val="333333"/>
          <w:sz w:val="21"/>
          <w:szCs w:val="21"/>
          <w:rtl/>
        </w:rPr>
      </w:pPr>
      <w:r>
        <w:rPr>
          <w:rFonts w:ascii="Arial" w:eastAsia="Times New Roman" w:hAnsi="Arial" w:cs="Arial" w:hint="cs"/>
          <w:color w:val="333333"/>
          <w:sz w:val="21"/>
          <w:szCs w:val="21"/>
          <w:rtl/>
        </w:rPr>
        <w:t>تتم مقارنة</w:t>
      </w:r>
      <w:r w:rsidR="00EE65EB" w:rsidRPr="00A87E21">
        <w:rPr>
          <w:rFonts w:ascii="Arial" w:eastAsia="Times New Roman" w:hAnsi="Arial" w:cs="Arial" w:hint="cs"/>
          <w:color w:val="333333"/>
          <w:sz w:val="21"/>
          <w:szCs w:val="21"/>
          <w:rtl/>
        </w:rPr>
        <w:t xml:space="preserve"> </w:t>
      </w:r>
      <w:proofErr w:type="gramStart"/>
      <w:r w:rsidR="00EE65EB" w:rsidRPr="00A87E21">
        <w:rPr>
          <w:rFonts w:ascii="Arial" w:eastAsia="Times New Roman" w:hAnsi="Arial" w:cs="Arial" w:hint="cs"/>
          <w:color w:val="333333"/>
          <w:sz w:val="21"/>
          <w:szCs w:val="21"/>
          <w:rtl/>
        </w:rPr>
        <w:t>التمارين</w:t>
      </w:r>
      <w:proofErr w:type="gramEnd"/>
      <w:r w:rsidR="00EE65EB" w:rsidRPr="00A87E21">
        <w:rPr>
          <w:rFonts w:ascii="Arial" w:eastAsia="Times New Roman" w:hAnsi="Arial" w:cs="Arial" w:hint="cs"/>
          <w:color w:val="333333"/>
          <w:sz w:val="21"/>
          <w:szCs w:val="21"/>
          <w:rtl/>
        </w:rPr>
        <w:t xml:space="preserve"> المنز</w:t>
      </w:r>
      <w:r>
        <w:rPr>
          <w:rFonts w:ascii="Arial" w:eastAsia="Times New Roman" w:hAnsi="Arial" w:cs="Arial" w:hint="cs"/>
          <w:color w:val="333333"/>
          <w:sz w:val="21"/>
          <w:szCs w:val="21"/>
          <w:rtl/>
        </w:rPr>
        <w:t>لية وعمل</w:t>
      </w:r>
      <w:r w:rsidR="00EE65EB" w:rsidRPr="00A87E21">
        <w:rPr>
          <w:rFonts w:ascii="Arial" w:eastAsia="Times New Roman" w:hAnsi="Arial" w:cs="Arial" w:hint="cs"/>
          <w:color w:val="333333"/>
          <w:sz w:val="21"/>
          <w:szCs w:val="21"/>
          <w:rtl/>
        </w:rPr>
        <w:t xml:space="preserve"> </w:t>
      </w:r>
      <w:proofErr w:type="spellStart"/>
      <w:r w:rsidR="00EE65EB" w:rsidRPr="00A87E21">
        <w:rPr>
          <w:rFonts w:ascii="Arial" w:eastAsia="Times New Roman" w:hAnsi="Arial" w:cs="Arial" w:hint="cs"/>
          <w:color w:val="333333"/>
          <w:sz w:val="21"/>
          <w:szCs w:val="21"/>
          <w:rtl/>
        </w:rPr>
        <w:t>الاستوديو</w:t>
      </w:r>
      <w:proofErr w:type="spellEnd"/>
      <w:r w:rsidR="00EE65EB" w:rsidRPr="00A87E21">
        <w:rPr>
          <w:rFonts w:ascii="Arial" w:eastAsia="Times New Roman" w:hAnsi="Arial" w:cs="Arial" w:hint="cs"/>
          <w:color w:val="333333"/>
          <w:sz w:val="21"/>
          <w:szCs w:val="21"/>
          <w:rtl/>
        </w:rPr>
        <w:t xml:space="preserve"> </w:t>
      </w:r>
      <w:r>
        <w:rPr>
          <w:rFonts w:ascii="Arial" w:eastAsia="Times New Roman" w:hAnsi="Arial" w:cs="Arial" w:hint="cs"/>
          <w:color w:val="333333"/>
          <w:sz w:val="21"/>
          <w:szCs w:val="21"/>
          <w:rtl/>
        </w:rPr>
        <w:t>لمتابعة تقدم الطلاب</w:t>
      </w:r>
      <w:r w:rsidR="00EE65EB" w:rsidRPr="00A87E21">
        <w:rPr>
          <w:rFonts w:ascii="Arial" w:eastAsia="Times New Roman" w:hAnsi="Arial" w:cs="Arial" w:hint="cs"/>
          <w:color w:val="333333"/>
          <w:sz w:val="21"/>
          <w:szCs w:val="21"/>
          <w:rtl/>
        </w:rPr>
        <w:t xml:space="preserve">، </w:t>
      </w:r>
      <w:r>
        <w:rPr>
          <w:rFonts w:ascii="Arial" w:eastAsia="Times New Roman" w:hAnsi="Arial" w:cs="Arial" w:hint="cs"/>
          <w:color w:val="333333"/>
          <w:sz w:val="21"/>
          <w:szCs w:val="21"/>
          <w:rtl/>
        </w:rPr>
        <w:t>و تعطي فكرة مهارة لكل طالب,,,,</w:t>
      </w:r>
      <w:r w:rsidR="00EE65EB" w:rsidRPr="00A87E21">
        <w:rPr>
          <w:rFonts w:ascii="Arial" w:eastAsia="Times New Roman" w:hAnsi="Arial" w:cs="Arial" w:hint="cs"/>
          <w:color w:val="333333"/>
          <w:sz w:val="21"/>
          <w:szCs w:val="21"/>
          <w:rtl/>
        </w:rPr>
        <w:t xml:space="preserve"> يمكن إعطاء المشروع النهائي خلال الأسابيع الثلاثة الأخيرة من الفصل الدراسي ، والدرجة النهائية عادة ما يكون حساب متوس</w:t>
      </w:r>
      <w:r>
        <w:rPr>
          <w:rFonts w:ascii="Arial" w:eastAsia="Times New Roman" w:hAnsi="Arial" w:cs="Arial" w:hint="cs"/>
          <w:color w:val="333333"/>
          <w:sz w:val="21"/>
          <w:szCs w:val="21"/>
          <w:rtl/>
        </w:rPr>
        <w:t>ط ​​جميع التمارين والمشاريع معا,</w:t>
      </w:r>
      <w:r w:rsidR="00EE65EB" w:rsidRPr="00A87E21">
        <w:rPr>
          <w:rFonts w:ascii="Arial" w:eastAsia="Times New Roman" w:hAnsi="Arial" w:cs="Arial" w:hint="cs"/>
          <w:color w:val="333333"/>
          <w:sz w:val="21"/>
          <w:szCs w:val="21"/>
          <w:rtl/>
        </w:rPr>
        <w:t xml:space="preserve"> المشروع النهائي </w:t>
      </w:r>
      <w:r>
        <w:rPr>
          <w:rFonts w:ascii="Arial" w:eastAsia="Times New Roman" w:hAnsi="Arial" w:cs="Arial" w:hint="cs"/>
          <w:color w:val="333333"/>
          <w:sz w:val="21"/>
          <w:szCs w:val="21"/>
          <w:rtl/>
        </w:rPr>
        <w:t>نسبته</w:t>
      </w:r>
      <w:r w:rsidR="00EE65EB" w:rsidRPr="00A87E21">
        <w:rPr>
          <w:rFonts w:ascii="Arial" w:eastAsia="Times New Roman" w:hAnsi="Arial" w:cs="Arial" w:hint="cs"/>
          <w:color w:val="333333"/>
          <w:sz w:val="21"/>
          <w:szCs w:val="21"/>
          <w:rtl/>
        </w:rPr>
        <w:t xml:space="preserve"> 30 ٪ م</w:t>
      </w:r>
      <w:r>
        <w:rPr>
          <w:rFonts w:ascii="Arial" w:eastAsia="Times New Roman" w:hAnsi="Arial" w:cs="Arial" w:hint="cs"/>
          <w:color w:val="333333"/>
          <w:sz w:val="21"/>
          <w:szCs w:val="21"/>
          <w:rtl/>
        </w:rPr>
        <w:t xml:space="preserve">ن الدرجة الإجمالية </w:t>
      </w:r>
      <w:r w:rsidR="00EE65EB" w:rsidRPr="00A87E21">
        <w:rPr>
          <w:rFonts w:ascii="Arial" w:eastAsia="Times New Roman" w:hAnsi="Arial" w:cs="Arial" w:hint="cs"/>
          <w:color w:val="333333"/>
          <w:sz w:val="21"/>
          <w:szCs w:val="21"/>
          <w:rtl/>
        </w:rPr>
        <w:t>.</w:t>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073F8B">
        <w:rPr>
          <w:rFonts w:ascii="Arial" w:eastAsia="Times New Roman" w:hAnsi="Arial" w:cs="Arial" w:hint="cs"/>
          <w:b/>
          <w:bCs/>
          <w:color w:val="333333"/>
          <w:sz w:val="24"/>
          <w:szCs w:val="24"/>
          <w:rtl/>
        </w:rPr>
        <w:br/>
        <w:t xml:space="preserve">4 </w:t>
      </w:r>
      <w:r w:rsidR="00EE65EB" w:rsidRPr="00073F8B">
        <w:rPr>
          <w:rFonts w:ascii="Arial" w:eastAsia="Times New Roman" w:hAnsi="Arial" w:cs="Arial" w:hint="cs"/>
          <w:b/>
          <w:bCs/>
          <w:color w:val="333333"/>
          <w:sz w:val="24"/>
          <w:szCs w:val="24"/>
          <w:rtl/>
        </w:rPr>
        <w:t xml:space="preserve">- محتوى </w:t>
      </w:r>
      <w:proofErr w:type="gramStart"/>
      <w:r w:rsidR="00EE65EB" w:rsidRPr="00073F8B">
        <w:rPr>
          <w:rFonts w:ascii="Arial" w:eastAsia="Times New Roman" w:hAnsi="Arial" w:cs="Arial" w:hint="cs"/>
          <w:b/>
          <w:bCs/>
          <w:color w:val="333333"/>
          <w:sz w:val="24"/>
          <w:szCs w:val="24"/>
          <w:rtl/>
        </w:rPr>
        <w:t>ا</w:t>
      </w:r>
      <w:r w:rsidRPr="00073F8B">
        <w:rPr>
          <w:rFonts w:ascii="Arial" w:eastAsia="Times New Roman" w:hAnsi="Arial" w:cs="Arial" w:hint="cs"/>
          <w:b/>
          <w:bCs/>
          <w:color w:val="333333"/>
          <w:sz w:val="24"/>
          <w:szCs w:val="24"/>
          <w:rtl/>
        </w:rPr>
        <w:t>لمقرر</w:t>
      </w:r>
      <w:r w:rsidR="00EE65EB" w:rsidRPr="00073F8B">
        <w:rPr>
          <w:rFonts w:ascii="Arial" w:eastAsia="Times New Roman" w:hAnsi="Arial" w:cs="Arial" w:hint="cs"/>
          <w:b/>
          <w:bCs/>
          <w:color w:val="333333"/>
          <w:sz w:val="24"/>
          <w:szCs w:val="24"/>
          <w:rtl/>
        </w:rPr>
        <w:t xml:space="preserve"> :</w:t>
      </w:r>
      <w:proofErr w:type="gramEnd"/>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ال</w:t>
      </w:r>
      <w:r w:rsidR="00EE65EB" w:rsidRPr="00A87E21">
        <w:rPr>
          <w:rFonts w:ascii="Arial" w:eastAsia="Times New Roman" w:hAnsi="Arial" w:cs="Arial" w:hint="cs"/>
          <w:color w:val="333333"/>
          <w:sz w:val="21"/>
          <w:szCs w:val="21"/>
          <w:rtl/>
        </w:rPr>
        <w:t xml:space="preserve">محاضرة </w:t>
      </w:r>
      <w:r>
        <w:rPr>
          <w:rFonts w:ascii="Arial" w:eastAsia="Times New Roman" w:hAnsi="Arial" w:cs="Arial" w:hint="cs"/>
          <w:color w:val="333333"/>
          <w:sz w:val="21"/>
          <w:szCs w:val="21"/>
          <w:rtl/>
        </w:rPr>
        <w:t>الأولى :</w:t>
      </w:r>
      <w:r w:rsidR="00EE65EB" w:rsidRPr="00A87E21">
        <w:rPr>
          <w:rFonts w:ascii="Arial" w:eastAsia="Times New Roman" w:hAnsi="Arial" w:cs="Arial" w:hint="cs"/>
          <w:color w:val="333333"/>
          <w:sz w:val="21"/>
          <w:szCs w:val="21"/>
          <w:rtl/>
        </w:rPr>
        <w:t xml:space="preserve"> مقدمة ل</w:t>
      </w:r>
      <w:proofErr w:type="spellStart"/>
      <w:r w:rsidR="00EE65EB" w:rsidRPr="00A87E21">
        <w:rPr>
          <w:rFonts w:ascii="Arial" w:eastAsia="Times New Roman" w:hAnsi="Arial" w:cs="Arial" w:hint="cs"/>
          <w:color w:val="333333"/>
          <w:sz w:val="21"/>
          <w:szCs w:val="21"/>
        </w:rPr>
        <w:t>sketcing</w:t>
      </w:r>
      <w:proofErr w:type="spellEnd"/>
      <w:r w:rsidR="00EE65EB" w:rsidRPr="00A87E21">
        <w:rPr>
          <w:rFonts w:ascii="Arial" w:eastAsia="Times New Roman" w:hAnsi="Arial" w:cs="Arial" w:hint="cs"/>
          <w:color w:val="333333"/>
          <w:sz w:val="21"/>
          <w:szCs w:val="21"/>
          <w:rtl/>
        </w:rPr>
        <w:t xml:space="preserve"> اليد الحرة.</w:t>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lastRenderedPageBreak/>
        <w:t>ال</w:t>
      </w:r>
      <w:r w:rsidR="00EE65EB" w:rsidRPr="00A87E21">
        <w:rPr>
          <w:rFonts w:ascii="Arial" w:eastAsia="Times New Roman" w:hAnsi="Arial" w:cs="Arial" w:hint="cs"/>
          <w:color w:val="333333"/>
          <w:sz w:val="21"/>
          <w:szCs w:val="21"/>
          <w:rtl/>
        </w:rPr>
        <w:t xml:space="preserve">محاضرة </w:t>
      </w:r>
      <w:proofErr w:type="gramStart"/>
      <w:r>
        <w:rPr>
          <w:rFonts w:ascii="Arial" w:eastAsia="Times New Roman" w:hAnsi="Arial" w:cs="Arial" w:hint="cs"/>
          <w:color w:val="333333"/>
          <w:sz w:val="21"/>
          <w:szCs w:val="21"/>
          <w:rtl/>
        </w:rPr>
        <w:t>الثانية :</w:t>
      </w:r>
      <w:proofErr w:type="gramEnd"/>
      <w:r w:rsidR="00EE65EB" w:rsidRPr="00A87E21">
        <w:rPr>
          <w:rFonts w:ascii="Arial" w:eastAsia="Times New Roman" w:hAnsi="Arial" w:cs="Arial" w:hint="cs"/>
          <w:color w:val="333333"/>
          <w:sz w:val="21"/>
          <w:szCs w:val="21"/>
          <w:rtl/>
        </w:rPr>
        <w:t xml:space="preserve"> رسم خطوط اليد </w:t>
      </w:r>
      <w:r>
        <w:rPr>
          <w:rFonts w:ascii="Arial" w:eastAsia="Times New Roman" w:hAnsi="Arial" w:cs="Arial" w:hint="cs"/>
          <w:color w:val="333333"/>
          <w:sz w:val="21"/>
          <w:szCs w:val="21"/>
          <w:rtl/>
        </w:rPr>
        <w:t>الحرة ، وشبكة من الخطوط .</w:t>
      </w:r>
      <w:r>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الثالثة :</w:t>
      </w:r>
      <w:proofErr w:type="gramEnd"/>
      <w:r>
        <w:rPr>
          <w:rFonts w:ascii="Arial" w:eastAsia="Times New Roman" w:hAnsi="Arial" w:cs="Arial" w:hint="cs"/>
          <w:color w:val="333333"/>
          <w:sz w:val="21"/>
          <w:szCs w:val="21"/>
          <w:rtl/>
        </w:rPr>
        <w:t xml:space="preserve"> رسم  متساوي القياس باليد الحرة</w:t>
      </w:r>
      <w:r w:rsidR="00EE65EB" w:rsidRPr="00A87E21">
        <w:rPr>
          <w:rFonts w:ascii="Arial" w:eastAsia="Times New Roman" w:hAnsi="Arial" w:cs="Arial" w:hint="cs"/>
          <w:color w:val="333333"/>
          <w:sz w:val="21"/>
          <w:szCs w:val="21"/>
          <w:rtl/>
        </w:rPr>
        <w:t>.</w:t>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الرابعة :</w:t>
      </w:r>
      <w:proofErr w:type="gramEnd"/>
      <w:r>
        <w:rPr>
          <w:rFonts w:ascii="Arial" w:eastAsia="Times New Roman" w:hAnsi="Arial" w:cs="Arial" w:hint="cs"/>
          <w:color w:val="333333"/>
          <w:sz w:val="21"/>
          <w:szCs w:val="21"/>
          <w:rtl/>
        </w:rPr>
        <w:t xml:space="preserve"> أساسيات </w:t>
      </w:r>
      <w:r w:rsidR="00EE65EB" w:rsidRPr="00A87E21">
        <w:rPr>
          <w:rFonts w:ascii="Arial" w:eastAsia="Times New Roman" w:hAnsi="Arial" w:cs="Arial" w:hint="cs"/>
          <w:color w:val="333333"/>
          <w:sz w:val="21"/>
          <w:szCs w:val="21"/>
          <w:rtl/>
        </w:rPr>
        <w:t>عرض المنظور المعماري.</w:t>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الخامسة :</w:t>
      </w:r>
      <w:proofErr w:type="gramEnd"/>
      <w:r>
        <w:rPr>
          <w:rFonts w:ascii="Arial" w:eastAsia="Times New Roman" w:hAnsi="Arial" w:cs="Arial" w:hint="cs"/>
          <w:color w:val="333333"/>
          <w:sz w:val="21"/>
          <w:szCs w:val="21"/>
          <w:rtl/>
        </w:rPr>
        <w:t xml:space="preserve"> عين الطائر وعين الرجل ل</w:t>
      </w:r>
      <w:r w:rsidR="00EE65EB" w:rsidRPr="00A87E21">
        <w:rPr>
          <w:rFonts w:ascii="Arial" w:eastAsia="Times New Roman" w:hAnsi="Arial" w:cs="Arial" w:hint="cs"/>
          <w:color w:val="333333"/>
          <w:sz w:val="21"/>
          <w:szCs w:val="21"/>
          <w:rtl/>
        </w:rPr>
        <w:t>مبنى بسيط.</w:t>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السادسة :</w:t>
      </w:r>
      <w:proofErr w:type="gramEnd"/>
      <w:r>
        <w:rPr>
          <w:rFonts w:ascii="Arial" w:eastAsia="Times New Roman" w:hAnsi="Arial" w:cs="Arial" w:hint="cs"/>
          <w:color w:val="333333"/>
          <w:sz w:val="21"/>
          <w:szCs w:val="21"/>
          <w:rtl/>
        </w:rPr>
        <w:t xml:space="preserve"> </w:t>
      </w:r>
      <w:r w:rsidR="00EE65EB" w:rsidRPr="00A87E21">
        <w:rPr>
          <w:rFonts w:ascii="Arial" w:eastAsia="Times New Roman" w:hAnsi="Arial" w:cs="Arial" w:hint="cs"/>
          <w:color w:val="333333"/>
          <w:sz w:val="21"/>
          <w:szCs w:val="21"/>
          <w:rtl/>
        </w:rPr>
        <w:t xml:space="preserve">رسم خطة لمنزل بسيط الأسلوب </w:t>
      </w:r>
      <w:r>
        <w:rPr>
          <w:rFonts w:ascii="Arial" w:eastAsia="Times New Roman" w:hAnsi="Arial" w:cs="Arial" w:hint="cs"/>
          <w:color w:val="333333"/>
          <w:sz w:val="21"/>
          <w:szCs w:val="21"/>
          <w:rtl/>
        </w:rPr>
        <w:t>بال</w:t>
      </w:r>
      <w:r w:rsidR="00EE65EB" w:rsidRPr="00A87E21">
        <w:rPr>
          <w:rFonts w:ascii="Arial" w:eastAsia="Times New Roman" w:hAnsi="Arial" w:cs="Arial" w:hint="cs"/>
          <w:color w:val="333333"/>
          <w:sz w:val="21"/>
          <w:szCs w:val="21"/>
          <w:rtl/>
        </w:rPr>
        <w:t>يد</w:t>
      </w:r>
      <w:r w:rsidR="00EE65EB" w:rsidRPr="00A87E21">
        <w:rPr>
          <w:rFonts w:ascii="Arial" w:eastAsia="Times New Roman" w:hAnsi="Arial" w:cs="Arial" w:hint="cs"/>
          <w:color w:val="333333"/>
          <w:sz w:val="21"/>
          <w:szCs w:val="21"/>
          <w:rtl/>
        </w:rPr>
        <w:br/>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 xml:space="preserve">المحاضرة السابعة: </w:t>
      </w:r>
      <w:r w:rsidR="00EE65EB" w:rsidRPr="00A87E21">
        <w:rPr>
          <w:rFonts w:ascii="Arial" w:eastAsia="Times New Roman" w:hAnsi="Arial" w:cs="Arial" w:hint="cs"/>
          <w:color w:val="333333"/>
          <w:sz w:val="21"/>
          <w:szCs w:val="21"/>
          <w:rtl/>
        </w:rPr>
        <w:t xml:space="preserve">رسم الواجهات </w:t>
      </w:r>
      <w:r>
        <w:rPr>
          <w:rFonts w:ascii="Arial" w:eastAsia="Times New Roman" w:hAnsi="Arial" w:cs="Arial" w:hint="cs"/>
          <w:color w:val="333333"/>
          <w:sz w:val="21"/>
          <w:szCs w:val="21"/>
          <w:rtl/>
        </w:rPr>
        <w:t>المرتفعة</w:t>
      </w:r>
      <w:r w:rsidR="00EE65EB" w:rsidRPr="00A87E21">
        <w:rPr>
          <w:rFonts w:ascii="Arial" w:eastAsia="Times New Roman" w:hAnsi="Arial" w:cs="Arial" w:hint="cs"/>
          <w:color w:val="333333"/>
          <w:sz w:val="21"/>
          <w:szCs w:val="21"/>
          <w:rtl/>
        </w:rPr>
        <w:t xml:space="preserve"> من مبنى بسيط.</w:t>
      </w:r>
      <w:r w:rsidR="00EE65EB" w:rsidRPr="00A87E21">
        <w:rPr>
          <w:rFonts w:ascii="Arial" w:eastAsia="Times New Roman" w:hAnsi="Arial" w:cs="Arial" w:hint="cs"/>
          <w:color w:val="333333"/>
          <w:sz w:val="21"/>
          <w:szCs w:val="21"/>
          <w:rtl/>
        </w:rPr>
        <w:br/>
        <w:t> </w:t>
      </w:r>
      <w:r w:rsidR="00EE65EB" w:rsidRPr="00A87E21">
        <w:rPr>
          <w:rFonts w:ascii="Arial" w:eastAsia="Times New Roman" w:hAnsi="Arial" w:cs="Arial" w:hint="cs"/>
          <w:color w:val="333333"/>
          <w:sz w:val="21"/>
          <w:szCs w:val="21"/>
          <w:rtl/>
        </w:rPr>
        <w:br/>
      </w: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الثامنة :</w:t>
      </w:r>
      <w:proofErr w:type="gramEnd"/>
      <w:r>
        <w:rPr>
          <w:rFonts w:ascii="Arial" w:eastAsia="Times New Roman" w:hAnsi="Arial" w:cs="Arial" w:hint="cs"/>
          <w:color w:val="333333"/>
          <w:sz w:val="21"/>
          <w:szCs w:val="21"/>
          <w:rtl/>
        </w:rPr>
        <w:t xml:space="preserve"> </w:t>
      </w:r>
      <w:r w:rsidR="00EE65EB" w:rsidRPr="00A87E21">
        <w:rPr>
          <w:rFonts w:ascii="Arial" w:eastAsia="Times New Roman" w:hAnsi="Arial" w:cs="Arial" w:hint="cs"/>
          <w:color w:val="333333"/>
          <w:sz w:val="21"/>
          <w:szCs w:val="21"/>
          <w:rtl/>
        </w:rPr>
        <w:t>عناصر المشهد (الشعبية ، والسي</w:t>
      </w:r>
      <w:r w:rsidR="00073F8B">
        <w:rPr>
          <w:rFonts w:ascii="Arial" w:eastAsia="Times New Roman" w:hAnsi="Arial" w:cs="Arial" w:hint="cs"/>
          <w:color w:val="333333"/>
          <w:sz w:val="21"/>
          <w:szCs w:val="21"/>
          <w:rtl/>
        </w:rPr>
        <w:t xml:space="preserve">ارات ، والأشجار ، والأثاث) </w:t>
      </w:r>
    </w:p>
    <w:p w:rsidR="00073F8B" w:rsidRPr="00EE65EB" w:rsidRDefault="00073F8B" w:rsidP="00CA46CE">
      <w:pPr>
        <w:rPr>
          <w:rFonts w:ascii="Arial" w:eastAsia="Times New Roman" w:hAnsi="Arial" w:cs="Arial"/>
          <w:color w:val="333333"/>
          <w:sz w:val="21"/>
          <w:szCs w:val="21"/>
          <w:rtl/>
        </w:rPr>
      </w:pPr>
    </w:p>
    <w:p w:rsidR="00215AAE" w:rsidRDefault="00073F8B" w:rsidP="00073F8B">
      <w:pPr>
        <w:rPr>
          <w:rtl/>
        </w:rPr>
      </w:pP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التاسعة :</w:t>
      </w:r>
      <w:proofErr w:type="gramEnd"/>
      <w:r>
        <w:rPr>
          <w:rFonts w:ascii="Arial" w:eastAsia="Times New Roman" w:hAnsi="Arial" w:cs="Arial" w:hint="cs"/>
          <w:color w:val="333333"/>
          <w:sz w:val="21"/>
          <w:szCs w:val="21"/>
          <w:rtl/>
        </w:rPr>
        <w:t xml:space="preserve"> تطوير  منظور في لوحة واحدة </w:t>
      </w:r>
      <w:r w:rsidR="00EE65EB" w:rsidRPr="00A87E21">
        <w:rPr>
          <w:rFonts w:ascii="Arial" w:eastAsia="Times New Roman" w:hAnsi="Arial" w:cs="Arial" w:hint="cs"/>
          <w:color w:val="333333"/>
          <w:sz w:val="21"/>
          <w:szCs w:val="21"/>
          <w:rtl/>
        </w:rPr>
        <w:t>.</w:t>
      </w:r>
    </w:p>
    <w:p w:rsidR="00EE65EB" w:rsidRDefault="00073F8B" w:rsidP="00073F8B">
      <w:pPr>
        <w:rPr>
          <w:rFonts w:hint="cs"/>
          <w:rtl/>
        </w:rPr>
      </w:pPr>
      <w:r>
        <w:rPr>
          <w:rFonts w:ascii="Arial" w:eastAsia="Times New Roman" w:hAnsi="Arial" w:cs="Arial" w:hint="cs"/>
          <w:color w:val="333333"/>
          <w:sz w:val="21"/>
          <w:szCs w:val="21"/>
          <w:rtl/>
        </w:rPr>
        <w:t xml:space="preserve">المحاضرة </w:t>
      </w:r>
      <w:proofErr w:type="gramStart"/>
      <w:r>
        <w:rPr>
          <w:rFonts w:ascii="Arial" w:eastAsia="Times New Roman" w:hAnsi="Arial" w:cs="Arial" w:hint="cs"/>
          <w:color w:val="333333"/>
          <w:sz w:val="21"/>
          <w:szCs w:val="21"/>
          <w:rtl/>
        </w:rPr>
        <w:t>العاشرة :</w:t>
      </w:r>
      <w:proofErr w:type="gramEnd"/>
      <w:r>
        <w:rPr>
          <w:rFonts w:ascii="Arial" w:eastAsia="Times New Roman" w:hAnsi="Arial" w:cs="Arial" w:hint="cs"/>
          <w:color w:val="333333"/>
          <w:sz w:val="21"/>
          <w:szCs w:val="21"/>
          <w:rtl/>
        </w:rPr>
        <w:t xml:space="preserve"> </w:t>
      </w:r>
      <w:r w:rsidR="00EE65EB" w:rsidRPr="00A87E21">
        <w:rPr>
          <w:rFonts w:ascii="Arial" w:eastAsia="Times New Roman" w:hAnsi="Arial" w:cs="Arial" w:hint="cs"/>
          <w:color w:val="333333"/>
          <w:sz w:val="21"/>
          <w:szCs w:val="21"/>
          <w:rtl/>
        </w:rPr>
        <w:t>رسم وجهات النظر الداخلية باليد.</w:t>
      </w:r>
    </w:p>
    <w:p w:rsidR="00073F8B" w:rsidRPr="00073F8B" w:rsidRDefault="00073F8B" w:rsidP="00073F8B">
      <w:pPr>
        <w:rPr>
          <w:sz w:val="24"/>
          <w:szCs w:val="24"/>
          <w:rtl/>
        </w:rPr>
      </w:pPr>
    </w:p>
    <w:p w:rsidR="00EE65EB" w:rsidRPr="00073F8B" w:rsidRDefault="00073F8B">
      <w:pPr>
        <w:rPr>
          <w:b/>
          <w:bCs/>
          <w:sz w:val="24"/>
          <w:szCs w:val="24"/>
          <w:rtl/>
        </w:rPr>
      </w:pPr>
      <w:r w:rsidRPr="00073F8B">
        <w:rPr>
          <w:rFonts w:ascii="Arial" w:eastAsia="Times New Roman" w:hAnsi="Arial" w:cs="Arial" w:hint="cs"/>
          <w:b/>
          <w:bCs/>
          <w:color w:val="333333"/>
          <w:sz w:val="24"/>
          <w:szCs w:val="24"/>
          <w:rtl/>
        </w:rPr>
        <w:t xml:space="preserve">5- </w:t>
      </w:r>
      <w:proofErr w:type="gramStart"/>
      <w:r w:rsidRPr="00073F8B">
        <w:rPr>
          <w:rFonts w:ascii="Arial" w:eastAsia="Times New Roman" w:hAnsi="Arial" w:cs="Arial" w:hint="cs"/>
          <w:b/>
          <w:bCs/>
          <w:color w:val="333333"/>
          <w:sz w:val="24"/>
          <w:szCs w:val="24"/>
          <w:rtl/>
        </w:rPr>
        <w:t>المراجع</w:t>
      </w:r>
      <w:proofErr w:type="gramEnd"/>
    </w:p>
    <w:p w:rsidR="00EE65EB" w:rsidRDefault="00073F8B" w:rsidP="00073F8B">
      <w:pPr>
        <w:pStyle w:val="a3"/>
        <w:numPr>
          <w:ilvl w:val="0"/>
          <w:numId w:val="2"/>
        </w:numPr>
        <w:rPr>
          <w:rtl/>
        </w:rPr>
      </w:pPr>
      <w:r>
        <w:rPr>
          <w:rFonts w:ascii="Arial" w:eastAsia="Times New Roman" w:hAnsi="Arial" w:cs="Arial" w:hint="cs"/>
          <w:color w:val="333333"/>
          <w:sz w:val="21"/>
          <w:szCs w:val="21"/>
          <w:rtl/>
        </w:rPr>
        <w:t xml:space="preserve">كتاب </w:t>
      </w:r>
      <w:r w:rsidR="00EE65EB" w:rsidRPr="00073F8B">
        <w:rPr>
          <w:rFonts w:ascii="Arial" w:eastAsia="Times New Roman" w:hAnsi="Arial" w:cs="Arial" w:hint="cs"/>
          <w:color w:val="333333"/>
          <w:sz w:val="21"/>
          <w:szCs w:val="21"/>
          <w:rtl/>
        </w:rPr>
        <w:t xml:space="preserve">التقديم </w:t>
      </w:r>
      <w:r>
        <w:rPr>
          <w:rFonts w:ascii="Arial" w:eastAsia="Times New Roman" w:hAnsi="Arial" w:cs="Arial" w:hint="cs"/>
          <w:color w:val="333333"/>
          <w:sz w:val="21"/>
          <w:szCs w:val="21"/>
          <w:rtl/>
        </w:rPr>
        <w:t>ب</w:t>
      </w:r>
      <w:r w:rsidR="00EE65EB" w:rsidRPr="00073F8B">
        <w:rPr>
          <w:rFonts w:ascii="Arial" w:eastAsia="Times New Roman" w:hAnsi="Arial" w:cs="Arial" w:hint="cs"/>
          <w:color w:val="333333"/>
          <w:sz w:val="21"/>
          <w:szCs w:val="21"/>
          <w:rtl/>
        </w:rPr>
        <w:t>القلم والحبر ،</w:t>
      </w:r>
      <w:r>
        <w:rPr>
          <w:rFonts w:ascii="Arial" w:eastAsia="Times New Roman" w:hAnsi="Arial" w:cs="Arial" w:hint="cs"/>
          <w:color w:val="333333"/>
          <w:sz w:val="21"/>
          <w:szCs w:val="21"/>
          <w:rtl/>
        </w:rPr>
        <w:t xml:space="preserve"> المؤلف</w:t>
      </w:r>
      <w:r w:rsidR="00EE65EB" w:rsidRPr="00073F8B">
        <w:rPr>
          <w:rFonts w:ascii="Arial" w:eastAsia="Times New Roman" w:hAnsi="Arial" w:cs="Arial" w:hint="cs"/>
          <w:color w:val="333333"/>
          <w:sz w:val="21"/>
          <w:szCs w:val="21"/>
          <w:rtl/>
        </w:rPr>
        <w:t xml:space="preserve"> روبرت جيل.</w:t>
      </w:r>
    </w:p>
    <w:p w:rsidR="00EE65EB" w:rsidRDefault="00073F8B" w:rsidP="00073F8B">
      <w:pPr>
        <w:pStyle w:val="a3"/>
        <w:numPr>
          <w:ilvl w:val="0"/>
          <w:numId w:val="2"/>
        </w:numPr>
      </w:pPr>
      <w:r>
        <w:rPr>
          <w:rFonts w:ascii="Arial" w:eastAsia="Times New Roman" w:hAnsi="Arial" w:cs="Arial" w:hint="cs"/>
          <w:color w:val="333333"/>
          <w:sz w:val="21"/>
          <w:szCs w:val="21"/>
          <w:rtl/>
        </w:rPr>
        <w:t xml:space="preserve">كتاب الرسومات المعمارية </w:t>
      </w:r>
      <w:r w:rsidR="00EE65EB" w:rsidRPr="00073F8B">
        <w:rPr>
          <w:rFonts w:ascii="Arial" w:eastAsia="Times New Roman" w:hAnsi="Arial" w:cs="Arial" w:hint="cs"/>
          <w:color w:val="333333"/>
          <w:sz w:val="21"/>
          <w:szCs w:val="21"/>
          <w:rtl/>
        </w:rPr>
        <w:t xml:space="preserve">، </w:t>
      </w:r>
      <w:r>
        <w:rPr>
          <w:rFonts w:ascii="Arial" w:eastAsia="Times New Roman" w:hAnsi="Arial" w:cs="Arial" w:hint="cs"/>
          <w:color w:val="333333"/>
          <w:sz w:val="21"/>
          <w:szCs w:val="21"/>
          <w:rtl/>
        </w:rPr>
        <w:t>المؤلف</w:t>
      </w:r>
      <w:r w:rsidR="00EE65EB" w:rsidRPr="00073F8B">
        <w:rPr>
          <w:rFonts w:ascii="Arial" w:eastAsia="Times New Roman" w:hAnsi="Arial" w:cs="Arial" w:hint="cs"/>
          <w:color w:val="333333"/>
          <w:sz w:val="21"/>
          <w:szCs w:val="21"/>
          <w:rtl/>
        </w:rPr>
        <w:t xml:space="preserve"> </w:t>
      </w:r>
      <w:proofErr w:type="spellStart"/>
      <w:r w:rsidR="00EE65EB" w:rsidRPr="00073F8B">
        <w:rPr>
          <w:rFonts w:ascii="Arial" w:eastAsia="Times New Roman" w:hAnsi="Arial" w:cs="Arial" w:hint="cs"/>
          <w:color w:val="333333"/>
          <w:sz w:val="21"/>
          <w:szCs w:val="21"/>
          <w:rtl/>
        </w:rPr>
        <w:t>تشينج</w:t>
      </w:r>
      <w:proofErr w:type="spellEnd"/>
      <w:r w:rsidR="00EE65EB" w:rsidRPr="00073F8B">
        <w:rPr>
          <w:rFonts w:ascii="Arial" w:eastAsia="Times New Roman" w:hAnsi="Arial" w:cs="Arial" w:hint="cs"/>
          <w:color w:val="333333"/>
          <w:sz w:val="21"/>
          <w:szCs w:val="21"/>
          <w:rtl/>
        </w:rPr>
        <w:t xml:space="preserve"> فرانسيس.</w:t>
      </w:r>
    </w:p>
    <w:sectPr w:rsidR="00EE65EB" w:rsidSect="000524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2E5"/>
    <w:multiLevelType w:val="multilevel"/>
    <w:tmpl w:val="5012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B7ACE"/>
    <w:multiLevelType w:val="hybridMultilevel"/>
    <w:tmpl w:val="DFB6FA88"/>
    <w:lvl w:ilvl="0" w:tplc="9E5489DA">
      <w:start w:val="1"/>
      <w:numFmt w:val="decimal"/>
      <w:lvlText w:val="%1-"/>
      <w:lvlJc w:val="left"/>
      <w:pPr>
        <w:ind w:left="720" w:hanging="360"/>
      </w:pPr>
      <w:rPr>
        <w:rFonts w:ascii="Arial" w:eastAsia="Times New Roman"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87E21"/>
    <w:rsid w:val="000524EA"/>
    <w:rsid w:val="00073F8B"/>
    <w:rsid w:val="001517B0"/>
    <w:rsid w:val="00215AAE"/>
    <w:rsid w:val="00780FF1"/>
    <w:rsid w:val="008730DE"/>
    <w:rsid w:val="00A26B98"/>
    <w:rsid w:val="00A87E21"/>
    <w:rsid w:val="00CA46CE"/>
    <w:rsid w:val="00EE65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F8B"/>
    <w:pPr>
      <w:ind w:left="720"/>
      <w:contextualSpacing/>
    </w:pPr>
  </w:style>
</w:styles>
</file>

<file path=word/webSettings.xml><?xml version="1.0" encoding="utf-8"?>
<w:webSettings xmlns:r="http://schemas.openxmlformats.org/officeDocument/2006/relationships" xmlns:w="http://schemas.openxmlformats.org/wordprocessingml/2006/main">
  <w:divs>
    <w:div w:id="585723287">
      <w:bodyDiv w:val="1"/>
      <w:marLeft w:val="0"/>
      <w:marRight w:val="0"/>
      <w:marTop w:val="0"/>
      <w:marBottom w:val="0"/>
      <w:divBdr>
        <w:top w:val="none" w:sz="0" w:space="0" w:color="auto"/>
        <w:left w:val="none" w:sz="0" w:space="0" w:color="auto"/>
        <w:bottom w:val="none" w:sz="0" w:space="0" w:color="auto"/>
        <w:right w:val="none" w:sz="0" w:space="0" w:color="auto"/>
      </w:divBdr>
      <w:divsChild>
        <w:div w:id="402142740">
          <w:marLeft w:val="0"/>
          <w:marRight w:val="0"/>
          <w:marTop w:val="0"/>
          <w:marBottom w:val="0"/>
          <w:divBdr>
            <w:top w:val="none" w:sz="0" w:space="0" w:color="auto"/>
            <w:left w:val="none" w:sz="0" w:space="0" w:color="auto"/>
            <w:bottom w:val="none" w:sz="0" w:space="0" w:color="auto"/>
            <w:right w:val="none" w:sz="0" w:space="0" w:color="auto"/>
          </w:divBdr>
          <w:divsChild>
            <w:div w:id="1192306494">
              <w:marLeft w:val="0"/>
              <w:marRight w:val="0"/>
              <w:marTop w:val="0"/>
              <w:marBottom w:val="0"/>
              <w:divBdr>
                <w:top w:val="none" w:sz="0" w:space="0" w:color="auto"/>
                <w:left w:val="none" w:sz="0" w:space="0" w:color="auto"/>
                <w:bottom w:val="none" w:sz="0" w:space="0" w:color="auto"/>
                <w:right w:val="none" w:sz="0" w:space="0" w:color="auto"/>
              </w:divBdr>
              <w:divsChild>
                <w:div w:id="1935896886">
                  <w:marLeft w:val="0"/>
                  <w:marRight w:val="0"/>
                  <w:marTop w:val="0"/>
                  <w:marBottom w:val="0"/>
                  <w:divBdr>
                    <w:top w:val="none" w:sz="0" w:space="0" w:color="auto"/>
                    <w:left w:val="none" w:sz="0" w:space="0" w:color="auto"/>
                    <w:bottom w:val="none" w:sz="0" w:space="0" w:color="auto"/>
                    <w:right w:val="none" w:sz="0" w:space="0" w:color="auto"/>
                  </w:divBdr>
                  <w:divsChild>
                    <w:div w:id="1880045318">
                      <w:marLeft w:val="0"/>
                      <w:marRight w:val="0"/>
                      <w:marTop w:val="0"/>
                      <w:marBottom w:val="0"/>
                      <w:divBdr>
                        <w:top w:val="none" w:sz="0" w:space="0" w:color="auto"/>
                        <w:left w:val="none" w:sz="0" w:space="0" w:color="auto"/>
                        <w:bottom w:val="none" w:sz="0" w:space="0" w:color="auto"/>
                        <w:right w:val="none" w:sz="0" w:space="0" w:color="auto"/>
                      </w:divBdr>
                      <w:divsChild>
                        <w:div w:id="877468143">
                          <w:marLeft w:val="0"/>
                          <w:marRight w:val="0"/>
                          <w:marTop w:val="0"/>
                          <w:marBottom w:val="0"/>
                          <w:divBdr>
                            <w:top w:val="none" w:sz="0" w:space="0" w:color="auto"/>
                            <w:left w:val="none" w:sz="0" w:space="0" w:color="auto"/>
                            <w:bottom w:val="none" w:sz="0" w:space="0" w:color="auto"/>
                            <w:right w:val="none" w:sz="0" w:space="0" w:color="auto"/>
                          </w:divBdr>
                          <w:divsChild>
                            <w:div w:id="1233008749">
                              <w:marLeft w:val="0"/>
                              <w:marRight w:val="0"/>
                              <w:marTop w:val="0"/>
                              <w:marBottom w:val="0"/>
                              <w:divBdr>
                                <w:top w:val="none" w:sz="0" w:space="0" w:color="auto"/>
                                <w:left w:val="none" w:sz="0" w:space="0" w:color="auto"/>
                                <w:bottom w:val="none" w:sz="0" w:space="0" w:color="auto"/>
                                <w:right w:val="none" w:sz="0" w:space="0" w:color="auto"/>
                              </w:divBdr>
                              <w:divsChild>
                                <w:div w:id="1791581342">
                                  <w:marLeft w:val="0"/>
                                  <w:marRight w:val="0"/>
                                  <w:marTop w:val="0"/>
                                  <w:marBottom w:val="0"/>
                                  <w:divBdr>
                                    <w:top w:val="single" w:sz="4" w:space="0" w:color="F5F5F5"/>
                                    <w:left w:val="single" w:sz="4" w:space="0" w:color="F5F5F5"/>
                                    <w:bottom w:val="single" w:sz="4" w:space="0" w:color="F5F5F5"/>
                                    <w:right w:val="single" w:sz="4" w:space="0" w:color="F5F5F5"/>
                                  </w:divBdr>
                                  <w:divsChild>
                                    <w:div w:id="743727073">
                                      <w:marLeft w:val="0"/>
                                      <w:marRight w:val="0"/>
                                      <w:marTop w:val="0"/>
                                      <w:marBottom w:val="0"/>
                                      <w:divBdr>
                                        <w:top w:val="none" w:sz="0" w:space="0" w:color="auto"/>
                                        <w:left w:val="none" w:sz="0" w:space="0" w:color="auto"/>
                                        <w:bottom w:val="none" w:sz="0" w:space="0" w:color="auto"/>
                                        <w:right w:val="none" w:sz="0" w:space="0" w:color="auto"/>
                                      </w:divBdr>
                                      <w:divsChild>
                                        <w:div w:id="10639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109601">
      <w:bodyDiv w:val="1"/>
      <w:marLeft w:val="0"/>
      <w:marRight w:val="0"/>
      <w:marTop w:val="0"/>
      <w:marBottom w:val="0"/>
      <w:divBdr>
        <w:top w:val="none" w:sz="0" w:space="0" w:color="auto"/>
        <w:left w:val="none" w:sz="0" w:space="0" w:color="auto"/>
        <w:bottom w:val="none" w:sz="0" w:space="0" w:color="auto"/>
        <w:right w:val="none" w:sz="0" w:space="0" w:color="auto"/>
      </w:divBdr>
      <w:divsChild>
        <w:div w:id="1240601875">
          <w:marLeft w:val="0"/>
          <w:marRight w:val="0"/>
          <w:marTop w:val="0"/>
          <w:marBottom w:val="0"/>
          <w:divBdr>
            <w:top w:val="none" w:sz="0" w:space="0" w:color="auto"/>
            <w:left w:val="none" w:sz="0" w:space="0" w:color="auto"/>
            <w:bottom w:val="none" w:sz="0" w:space="0" w:color="auto"/>
            <w:right w:val="none" w:sz="0" w:space="0" w:color="auto"/>
          </w:divBdr>
          <w:divsChild>
            <w:div w:id="2048943193">
              <w:marLeft w:val="0"/>
              <w:marRight w:val="0"/>
              <w:marTop w:val="0"/>
              <w:marBottom w:val="0"/>
              <w:divBdr>
                <w:top w:val="none" w:sz="0" w:space="0" w:color="auto"/>
                <w:left w:val="none" w:sz="0" w:space="0" w:color="auto"/>
                <w:bottom w:val="none" w:sz="0" w:space="0" w:color="auto"/>
                <w:right w:val="none" w:sz="0" w:space="0" w:color="auto"/>
              </w:divBdr>
              <w:divsChild>
                <w:div w:id="796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298</Words>
  <Characters>1703</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user-Min</dc:creator>
  <cp:keywords/>
  <dc:description/>
  <cp:lastModifiedBy>user-Min</cp:lastModifiedBy>
  <cp:revision>4</cp:revision>
  <dcterms:created xsi:type="dcterms:W3CDTF">2011-11-25T14:56:00Z</dcterms:created>
  <dcterms:modified xsi:type="dcterms:W3CDTF">2012-01-01T18:36:00Z</dcterms:modified>
</cp:coreProperties>
</file>