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D0" w:rsidRPr="00803788" w:rsidRDefault="00803788" w:rsidP="00BB69EA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cs="Arial" w:hint="cs"/>
          <w:rtl/>
        </w:rPr>
        <w:t>طرق تحديد وعاء زكاة عروض التجارة</w:t>
      </w:r>
    </w:p>
    <w:p w:rsidR="00803788" w:rsidRDefault="00F87DD2" w:rsidP="00803788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طريقة رأس المال العامل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المخزون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النقود و المدينون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الالتزامات المرتبطة بعروض التجارة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النماذج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عيوب الطريقة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طريقة مصادر الأموال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الربح الخاضع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تحديد الوعاء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مكلفون لديهم حسابات منتظمة</w:t>
      </w:r>
    </w:p>
    <w:p w:rsidR="00F87DD2" w:rsidRDefault="00F87DD2" w:rsidP="00F87DD2">
      <w:pPr>
        <w:pStyle w:val="a6"/>
        <w:numPr>
          <w:ilvl w:val="0"/>
          <w:numId w:val="49"/>
        </w:numPr>
        <w:bidi/>
        <w:rPr>
          <w:rFonts w:hint="cs"/>
        </w:rPr>
      </w:pPr>
      <w:r>
        <w:rPr>
          <w:rFonts w:hint="cs"/>
          <w:rtl/>
        </w:rPr>
        <w:t>العناصر الموجبة للوعاء</w:t>
      </w:r>
    </w:p>
    <w:p w:rsidR="00F87DD2" w:rsidRPr="00674108" w:rsidRDefault="00F87DD2" w:rsidP="00F87DD2">
      <w:pPr>
        <w:pStyle w:val="a6"/>
        <w:numPr>
          <w:ilvl w:val="0"/>
          <w:numId w:val="49"/>
        </w:numPr>
        <w:bidi/>
      </w:pPr>
      <w:r>
        <w:rPr>
          <w:rFonts w:hint="cs"/>
          <w:rtl/>
        </w:rPr>
        <w:t>العناصر السالبة</w:t>
      </w:r>
    </w:p>
    <w:sectPr w:rsidR="00F87DD2" w:rsidRPr="00674108" w:rsidSect="00534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99" w:rsidRDefault="00CE2E99" w:rsidP="004321BE">
      <w:pPr>
        <w:spacing w:after="0" w:line="240" w:lineRule="auto"/>
      </w:pPr>
      <w:r>
        <w:separator/>
      </w:r>
    </w:p>
  </w:endnote>
  <w:endnote w:type="continuationSeparator" w:id="0">
    <w:p w:rsidR="00CE2E99" w:rsidRDefault="00CE2E99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2" w:rsidRDefault="00F87D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DF5DC3">
      <w:tc>
        <w:tcPr>
          <w:tcW w:w="4500" w:type="pct"/>
          <w:tcBorders>
            <w:top w:val="single" w:sz="4" w:space="0" w:color="000000" w:themeColor="text1"/>
          </w:tcBorders>
        </w:tcPr>
        <w:p w:rsidR="00DF5DC3" w:rsidRDefault="00CE2E99" w:rsidP="0063303C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5DC3">
                <w:rPr>
                  <w:rFonts w:hint="cs"/>
                  <w:rtl/>
                </w:rPr>
                <w:t xml:space="preserve">الفصل </w:t>
              </w:r>
              <w:r w:rsidR="00E14EBB">
                <w:rPr>
                  <w:rFonts w:hint="cs"/>
                  <w:rtl/>
                </w:rPr>
                <w:t>ال</w:t>
              </w:r>
              <w:r w:rsidR="00F87DD2">
                <w:rPr>
                  <w:rFonts w:hint="cs"/>
                  <w:rtl/>
                </w:rPr>
                <w:t>رابع</w:t>
              </w:r>
            </w:sdtContent>
          </w:sdt>
          <w:r w:rsidR="00DF5DC3">
            <w:rPr>
              <w:rtl/>
              <w:lang w:val="ar-SA"/>
            </w:rPr>
            <w:t xml:space="preserve"> | </w:t>
          </w:r>
          <w:sdt>
            <w:sdtPr>
              <w:rPr>
                <w:rFonts w:cs="Arial"/>
                <w:rtl/>
              </w:rPr>
              <w:alias w:val="العنوان"/>
              <w:id w:val="108169166"/>
              <w:placeholder>
                <w:docPart w:val="026783058FB54914B7896C9F024756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03788">
                <w:rPr>
                  <w:rFonts w:cs="Arial" w:hint="cs"/>
                  <w:rtl/>
                </w:rPr>
                <w:t>وعاء الزكاة</w:t>
              </w:r>
            </w:sdtContent>
          </w:sdt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DF5DC3" w:rsidRDefault="00DF5DC3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87DD2" w:rsidRPr="00F87DD2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90C83" w:rsidRDefault="00290C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2" w:rsidRDefault="00F87D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99" w:rsidRDefault="00CE2E99" w:rsidP="004321BE">
      <w:pPr>
        <w:spacing w:after="0" w:line="240" w:lineRule="auto"/>
      </w:pPr>
      <w:r>
        <w:separator/>
      </w:r>
    </w:p>
  </w:footnote>
  <w:footnote w:type="continuationSeparator" w:id="0">
    <w:p w:rsidR="00CE2E99" w:rsidRDefault="00CE2E99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2" w:rsidRDefault="00F87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290C83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290C83" w:rsidRDefault="00E14EBB" w:rsidP="0063303C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 xml:space="preserve">الفصل </w:t>
              </w:r>
              <w:r w:rsidR="00F45F3C">
                <w:rPr>
                  <w:rFonts w:hint="cs"/>
                  <w:color w:val="FFFFFF" w:themeColor="background1"/>
                  <w:rtl/>
                </w:rPr>
                <w:t>ال</w:t>
              </w:r>
              <w:r w:rsidR="00803788">
                <w:rPr>
                  <w:rFonts w:hint="cs"/>
                  <w:color w:val="FFFFFF" w:themeColor="background1"/>
                  <w:rtl/>
                </w:rPr>
                <w:t>رابع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90C83" w:rsidRDefault="00290C83" w:rsidP="00803788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03788"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وعاء الزكاة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4321BE" w:rsidRDefault="004321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D2" w:rsidRDefault="00F87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CB46D5"/>
    <w:multiLevelType w:val="hybridMultilevel"/>
    <w:tmpl w:val="207476E8"/>
    <w:lvl w:ilvl="0" w:tplc="BFD61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9E35E8"/>
    <w:multiLevelType w:val="hybridMultilevel"/>
    <w:tmpl w:val="A77CD2E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4E00"/>
    <w:multiLevelType w:val="hybridMultilevel"/>
    <w:tmpl w:val="31F00B30"/>
    <w:lvl w:ilvl="0" w:tplc="0204B2D4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6C5B09"/>
    <w:multiLevelType w:val="hybridMultilevel"/>
    <w:tmpl w:val="40C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605AD"/>
    <w:multiLevelType w:val="hybridMultilevel"/>
    <w:tmpl w:val="F6A6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6D27C8"/>
    <w:multiLevelType w:val="hybridMultilevel"/>
    <w:tmpl w:val="0CA20AF0"/>
    <w:lvl w:ilvl="0" w:tplc="DF5C84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023943"/>
    <w:multiLevelType w:val="hybridMultilevel"/>
    <w:tmpl w:val="0550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757330F"/>
    <w:multiLevelType w:val="hybridMultilevel"/>
    <w:tmpl w:val="E6E0C0E8"/>
    <w:lvl w:ilvl="0" w:tplc="2B2A49C4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2155B44"/>
    <w:multiLevelType w:val="hybridMultilevel"/>
    <w:tmpl w:val="8C04DA60"/>
    <w:lvl w:ilvl="0" w:tplc="73CE0B16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9F57A4E"/>
    <w:multiLevelType w:val="hybridMultilevel"/>
    <w:tmpl w:val="B3682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1CD3ADA"/>
    <w:multiLevelType w:val="hybridMultilevel"/>
    <w:tmpl w:val="3E8E46CE"/>
    <w:lvl w:ilvl="0" w:tplc="BA5AB538">
      <w:start w:val="1"/>
      <w:numFmt w:val="arabicAlpha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5A95086"/>
    <w:multiLevelType w:val="hybridMultilevel"/>
    <w:tmpl w:val="6AFCC6E0"/>
    <w:lvl w:ilvl="0" w:tplc="89BA2E30">
      <w:start w:val="1"/>
      <w:numFmt w:val="decimal"/>
      <w:lvlText w:val="%1-"/>
      <w:lvlJc w:val="left"/>
      <w:pPr>
        <w:ind w:left="5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B9F4586"/>
    <w:multiLevelType w:val="hybridMultilevel"/>
    <w:tmpl w:val="A85EA3AE"/>
    <w:lvl w:ilvl="0" w:tplc="E1A87B0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35"/>
  </w:num>
  <w:num w:numId="8">
    <w:abstractNumId w:val="4"/>
  </w:num>
  <w:num w:numId="9">
    <w:abstractNumId w:val="46"/>
  </w:num>
  <w:num w:numId="10">
    <w:abstractNumId w:val="17"/>
  </w:num>
  <w:num w:numId="11">
    <w:abstractNumId w:val="12"/>
  </w:num>
  <w:num w:numId="12">
    <w:abstractNumId w:val="24"/>
  </w:num>
  <w:num w:numId="13">
    <w:abstractNumId w:val="36"/>
  </w:num>
  <w:num w:numId="14">
    <w:abstractNumId w:val="25"/>
  </w:num>
  <w:num w:numId="15">
    <w:abstractNumId w:val="16"/>
  </w:num>
  <w:num w:numId="16">
    <w:abstractNumId w:val="43"/>
  </w:num>
  <w:num w:numId="17">
    <w:abstractNumId w:val="21"/>
  </w:num>
  <w:num w:numId="18">
    <w:abstractNumId w:val="40"/>
  </w:num>
  <w:num w:numId="19">
    <w:abstractNumId w:val="27"/>
  </w:num>
  <w:num w:numId="20">
    <w:abstractNumId w:val="9"/>
  </w:num>
  <w:num w:numId="21">
    <w:abstractNumId w:val="42"/>
  </w:num>
  <w:num w:numId="22">
    <w:abstractNumId w:val="45"/>
  </w:num>
  <w:num w:numId="23">
    <w:abstractNumId w:val="19"/>
  </w:num>
  <w:num w:numId="24">
    <w:abstractNumId w:val="44"/>
  </w:num>
  <w:num w:numId="25">
    <w:abstractNumId w:val="11"/>
  </w:num>
  <w:num w:numId="26">
    <w:abstractNumId w:val="13"/>
  </w:num>
  <w:num w:numId="27">
    <w:abstractNumId w:val="31"/>
  </w:num>
  <w:num w:numId="28">
    <w:abstractNumId w:val="23"/>
  </w:num>
  <w:num w:numId="29">
    <w:abstractNumId w:val="48"/>
  </w:num>
  <w:num w:numId="30">
    <w:abstractNumId w:val="33"/>
  </w:num>
  <w:num w:numId="31">
    <w:abstractNumId w:val="29"/>
  </w:num>
  <w:num w:numId="32">
    <w:abstractNumId w:val="32"/>
  </w:num>
  <w:num w:numId="33">
    <w:abstractNumId w:val="2"/>
  </w:num>
  <w:num w:numId="34">
    <w:abstractNumId w:val="14"/>
  </w:num>
  <w:num w:numId="35">
    <w:abstractNumId w:val="10"/>
  </w:num>
  <w:num w:numId="36">
    <w:abstractNumId w:val="38"/>
  </w:num>
  <w:num w:numId="37">
    <w:abstractNumId w:val="41"/>
  </w:num>
  <w:num w:numId="38">
    <w:abstractNumId w:val="18"/>
  </w:num>
  <w:num w:numId="39">
    <w:abstractNumId w:val="47"/>
  </w:num>
  <w:num w:numId="40">
    <w:abstractNumId w:val="6"/>
  </w:num>
  <w:num w:numId="41">
    <w:abstractNumId w:val="3"/>
  </w:num>
  <w:num w:numId="42">
    <w:abstractNumId w:val="22"/>
  </w:num>
  <w:num w:numId="43">
    <w:abstractNumId w:val="39"/>
  </w:num>
  <w:num w:numId="44">
    <w:abstractNumId w:val="5"/>
  </w:num>
  <w:num w:numId="45">
    <w:abstractNumId w:val="8"/>
  </w:num>
  <w:num w:numId="46">
    <w:abstractNumId w:val="20"/>
  </w:num>
  <w:num w:numId="47">
    <w:abstractNumId w:val="26"/>
  </w:num>
  <w:num w:numId="48">
    <w:abstractNumId w:val="1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0761DB"/>
    <w:rsid w:val="00127F08"/>
    <w:rsid w:val="001A08E6"/>
    <w:rsid w:val="001F57D4"/>
    <w:rsid w:val="00284186"/>
    <w:rsid w:val="00290C83"/>
    <w:rsid w:val="00321247"/>
    <w:rsid w:val="004321BE"/>
    <w:rsid w:val="00486B4B"/>
    <w:rsid w:val="00534055"/>
    <w:rsid w:val="0063303C"/>
    <w:rsid w:val="00674108"/>
    <w:rsid w:val="00710E1D"/>
    <w:rsid w:val="00803788"/>
    <w:rsid w:val="00845ED0"/>
    <w:rsid w:val="008C0389"/>
    <w:rsid w:val="009112CB"/>
    <w:rsid w:val="00A55CD3"/>
    <w:rsid w:val="00AE1F00"/>
    <w:rsid w:val="00BB69EA"/>
    <w:rsid w:val="00C02FB6"/>
    <w:rsid w:val="00C139F5"/>
    <w:rsid w:val="00CE2E99"/>
    <w:rsid w:val="00D9762C"/>
    <w:rsid w:val="00DF5DC3"/>
    <w:rsid w:val="00E14EBB"/>
    <w:rsid w:val="00E413A0"/>
    <w:rsid w:val="00F45F3C"/>
    <w:rsid w:val="00F87DD2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3D43AC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3D43AC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3D43AC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  <w:docPart>
      <w:docPartPr>
        <w:name w:val="026783058FB54914B7896C9F024756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1CEE4D-FBB5-4E58-B374-CC73EF3D9A79}"/>
      </w:docPartPr>
      <w:docPartBody>
        <w:p w:rsidR="00000000" w:rsidRDefault="00044298" w:rsidP="00044298">
          <w:pPr>
            <w:pStyle w:val="026783058FB54914B7896C9F024756B9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044298"/>
    <w:rsid w:val="00324E52"/>
    <w:rsid w:val="003D43AC"/>
    <w:rsid w:val="00526C41"/>
    <w:rsid w:val="00A524C6"/>
    <w:rsid w:val="00B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026783058FB54914B7896C9F024756B9">
    <w:name w:val="026783058FB54914B7896C9F024756B9"/>
    <w:rsid w:val="0004429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  <w:style w:type="paragraph" w:customStyle="1" w:styleId="026783058FB54914B7896C9F024756B9">
    <w:name w:val="026783058FB54914B7896C9F024756B9"/>
    <w:rsid w:val="0004429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الرابع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C2A57-A616-40C7-9DC6-25C838D5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نظام جباية الزكاة</vt:lpstr>
    </vt:vector>
  </TitlesOfParts>
  <Company>الفصل الرابع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وعاء الزكاة</dc:title>
  <dc:creator>DELL</dc:creator>
  <cp:lastModifiedBy>نوني</cp:lastModifiedBy>
  <cp:revision>2</cp:revision>
  <cp:lastPrinted>2013-02-18T10:18:00Z</cp:lastPrinted>
  <dcterms:created xsi:type="dcterms:W3CDTF">2014-02-11T18:07:00Z</dcterms:created>
  <dcterms:modified xsi:type="dcterms:W3CDTF">2014-02-11T18:07:00Z</dcterms:modified>
</cp:coreProperties>
</file>