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A171" w14:textId="77777777" w:rsidR="00361E49" w:rsidRDefault="00361E49" w:rsidP="00361E49">
      <w:pPr>
        <w:spacing w:line="360" w:lineRule="auto"/>
        <w:ind w:left="-360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Q1:</w:t>
      </w:r>
      <w:r w:rsidRPr="00586DC5">
        <w:rPr>
          <w:rFonts w:asciiTheme="majorBidi" w:hAnsiTheme="majorBidi" w:cstheme="majorBidi"/>
        </w:rPr>
        <w:t xml:space="preserve"> </w:t>
      </w:r>
      <w:r w:rsidR="005C0B83">
        <w:rPr>
          <w:rFonts w:asciiTheme="majorBidi" w:hAnsiTheme="majorBidi" w:cstheme="majorBidi"/>
        </w:rPr>
        <w:t>Draw the form(s) of the amino acid lysine that would exist at pH 10.8.</w:t>
      </w:r>
    </w:p>
    <w:p w14:paraId="6E3927D7" w14:textId="77777777" w:rsidR="005C0B83" w:rsidRDefault="005C0B83" w:rsidP="00361E49">
      <w:pPr>
        <w:spacing w:line="360" w:lineRule="auto"/>
        <w:ind w:left="-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</w:t>
      </w:r>
      <w:r w:rsidRPr="005C0B83">
        <w:rPr>
          <w:rFonts w:asciiTheme="majorBidi" w:hAnsiTheme="majorBidi" w:cstheme="majorBidi"/>
          <w:bCs/>
        </w:rPr>
        <w:t xml:space="preserve">In </w:t>
      </w:r>
      <w:r>
        <w:rPr>
          <w:rFonts w:asciiTheme="majorBidi" w:hAnsiTheme="majorBidi" w:cstheme="majorBidi"/>
          <w:bCs/>
        </w:rPr>
        <w:t>what relative percentage will these forms exist? Why?</w:t>
      </w:r>
    </w:p>
    <w:p w14:paraId="21BA615D" w14:textId="77777777" w:rsidR="005C0B83" w:rsidRPr="005C0B83" w:rsidRDefault="005C0B83" w:rsidP="00361E49">
      <w:pPr>
        <w:spacing w:line="360" w:lineRule="auto"/>
        <w:ind w:left="-360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Cs/>
        </w:rPr>
        <w:t xml:space="preserve">        </w:t>
      </w:r>
      <w:proofErr w:type="gramStart"/>
      <w:r w:rsidRPr="005C0B83">
        <w:rPr>
          <w:rFonts w:asciiTheme="majorBidi" w:hAnsiTheme="majorBidi" w:cstheme="majorBidi"/>
          <w:b/>
          <w:bCs/>
          <w:i/>
        </w:rPr>
        <w:t>pKa</w:t>
      </w:r>
      <w:r w:rsidRPr="005C0B83">
        <w:rPr>
          <w:rFonts w:asciiTheme="majorBidi" w:hAnsiTheme="majorBidi" w:cstheme="majorBidi"/>
          <w:b/>
          <w:bCs/>
          <w:i/>
          <w:vertAlign w:val="subscript"/>
        </w:rPr>
        <w:t>1</w:t>
      </w:r>
      <w:proofErr w:type="gramEnd"/>
      <w:r w:rsidRPr="005C0B83">
        <w:rPr>
          <w:rFonts w:asciiTheme="majorBidi" w:hAnsiTheme="majorBidi" w:cstheme="majorBidi"/>
          <w:b/>
          <w:bCs/>
          <w:i/>
        </w:rPr>
        <w:t>= 2.18 ,</w:t>
      </w:r>
      <w:r>
        <w:rPr>
          <w:rFonts w:asciiTheme="majorBidi" w:hAnsiTheme="majorBidi" w:cstheme="majorBidi"/>
          <w:b/>
          <w:bCs/>
          <w:i/>
        </w:rPr>
        <w:t xml:space="preserve"> </w:t>
      </w:r>
      <w:r w:rsidRPr="005C0B83">
        <w:rPr>
          <w:rFonts w:asciiTheme="majorBidi" w:hAnsiTheme="majorBidi" w:cstheme="majorBidi"/>
          <w:b/>
          <w:bCs/>
          <w:i/>
        </w:rPr>
        <w:t>pKa</w:t>
      </w:r>
      <w:r w:rsidRPr="005C0B83">
        <w:rPr>
          <w:rFonts w:asciiTheme="majorBidi" w:hAnsiTheme="majorBidi" w:cstheme="majorBidi"/>
          <w:b/>
          <w:bCs/>
          <w:i/>
          <w:vertAlign w:val="subscript"/>
        </w:rPr>
        <w:t>2</w:t>
      </w:r>
      <w:r w:rsidRPr="005C0B83">
        <w:rPr>
          <w:rFonts w:asciiTheme="majorBidi" w:hAnsiTheme="majorBidi" w:cstheme="majorBidi"/>
          <w:b/>
          <w:bCs/>
          <w:i/>
        </w:rPr>
        <w:t xml:space="preserve"> = 8.95 ,</w:t>
      </w:r>
      <w:r>
        <w:rPr>
          <w:rFonts w:asciiTheme="majorBidi" w:hAnsiTheme="majorBidi" w:cstheme="majorBidi"/>
          <w:b/>
          <w:bCs/>
          <w:i/>
        </w:rPr>
        <w:t xml:space="preserve"> </w:t>
      </w:r>
      <w:r w:rsidRPr="005C0B83">
        <w:rPr>
          <w:rFonts w:asciiTheme="majorBidi" w:hAnsiTheme="majorBidi" w:cstheme="majorBidi"/>
          <w:b/>
          <w:bCs/>
          <w:i/>
        </w:rPr>
        <w:t>and pKa</w:t>
      </w:r>
      <w:r w:rsidRPr="005C0B83">
        <w:rPr>
          <w:rFonts w:asciiTheme="majorBidi" w:hAnsiTheme="majorBidi" w:cstheme="majorBidi"/>
          <w:b/>
          <w:bCs/>
          <w:i/>
          <w:vertAlign w:val="subscript"/>
        </w:rPr>
        <w:t>3</w:t>
      </w:r>
      <w:r w:rsidRPr="005C0B83">
        <w:rPr>
          <w:rFonts w:asciiTheme="majorBidi" w:hAnsiTheme="majorBidi" w:cstheme="majorBidi"/>
          <w:b/>
          <w:bCs/>
          <w:i/>
        </w:rPr>
        <w:t>=10.53</w:t>
      </w:r>
    </w:p>
    <w:p w14:paraId="0635E2D0" w14:textId="77777777" w:rsidR="00361E49" w:rsidRPr="00586DC5" w:rsidRDefault="00361E49" w:rsidP="00361E49">
      <w:pPr>
        <w:spacing w:line="360" w:lineRule="auto"/>
        <w:rPr>
          <w:rFonts w:asciiTheme="majorBidi" w:hAnsiTheme="majorBidi" w:cstheme="majorBidi"/>
        </w:rPr>
      </w:pPr>
    </w:p>
    <w:p w14:paraId="5C4AF79D" w14:textId="77777777" w:rsidR="00361E49" w:rsidRDefault="00361E49" w:rsidP="00361E49">
      <w:pPr>
        <w:spacing w:line="360" w:lineRule="auto"/>
        <w:ind w:left="-360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Q2:</w:t>
      </w:r>
      <w:r>
        <w:rPr>
          <w:rFonts w:asciiTheme="majorBidi" w:hAnsiTheme="majorBidi" w:cstheme="majorBidi"/>
        </w:rPr>
        <w:t xml:space="preserve"> </w:t>
      </w:r>
      <w:r w:rsidR="005C0B83">
        <w:rPr>
          <w:rFonts w:asciiTheme="majorBidi" w:hAnsiTheme="majorBidi" w:cstheme="majorBidi"/>
        </w:rPr>
        <w:t xml:space="preserve">You have titrated the </w:t>
      </w:r>
      <w:proofErr w:type="spellStart"/>
      <w:r w:rsidR="005C0B83">
        <w:rPr>
          <w:rFonts w:asciiTheme="majorBidi" w:hAnsiTheme="majorBidi" w:cstheme="majorBidi"/>
        </w:rPr>
        <w:t>a.a</w:t>
      </w:r>
      <w:proofErr w:type="spellEnd"/>
      <w:r w:rsidR="005C0B83">
        <w:rPr>
          <w:rFonts w:asciiTheme="majorBidi" w:hAnsiTheme="majorBidi" w:cstheme="majorBidi"/>
        </w:rPr>
        <w:t>. -</w:t>
      </w:r>
      <w:proofErr w:type="gramStart"/>
      <w:r w:rsidR="005C0B83">
        <w:rPr>
          <w:rFonts w:asciiTheme="majorBidi" w:hAnsiTheme="majorBidi" w:cstheme="majorBidi"/>
        </w:rPr>
        <w:t>glutamic</w:t>
      </w:r>
      <w:proofErr w:type="gramEnd"/>
      <w:r w:rsidR="005C0B83">
        <w:rPr>
          <w:rFonts w:asciiTheme="majorBidi" w:hAnsiTheme="majorBidi" w:cstheme="majorBidi"/>
        </w:rPr>
        <w:t xml:space="preserve"> acid- with strong acid:</w:t>
      </w:r>
    </w:p>
    <w:p w14:paraId="430A28C3" w14:textId="77777777" w:rsidR="005C0B83" w:rsidRPr="005C0B83" w:rsidRDefault="005C0B83" w:rsidP="005C0B8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</w:rPr>
      </w:pPr>
      <w:r w:rsidRPr="005C0B83">
        <w:rPr>
          <w:rFonts w:asciiTheme="majorBidi" w:hAnsiTheme="majorBidi" w:cstheme="majorBidi"/>
          <w:bCs/>
        </w:rPr>
        <w:t>Draw a reasonable titration curve, label the axis and significant transitions</w:t>
      </w:r>
    </w:p>
    <w:p w14:paraId="77CA9BCD" w14:textId="77777777" w:rsidR="005C0B83" w:rsidRPr="005C0B83" w:rsidRDefault="005C0B83" w:rsidP="005C0B8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Calculate the isoelectric point     </w:t>
      </w:r>
      <w:r w:rsidRPr="005C0B83">
        <w:rPr>
          <w:rFonts w:asciiTheme="majorBidi" w:hAnsiTheme="majorBidi" w:cstheme="majorBidi"/>
          <w:bCs/>
        </w:rPr>
        <w:t xml:space="preserve"> </w:t>
      </w:r>
      <w:proofErr w:type="spellStart"/>
      <w:r w:rsidRPr="005C0B83">
        <w:rPr>
          <w:rFonts w:asciiTheme="majorBidi" w:hAnsiTheme="majorBidi" w:cstheme="majorBidi"/>
          <w:b/>
          <w:bCs/>
          <w:i/>
        </w:rPr>
        <w:t>pKa</w:t>
      </w:r>
      <w:proofErr w:type="spellEnd"/>
      <w:r>
        <w:rPr>
          <w:rFonts w:ascii="Times New Roman" w:hAnsi="Times New Roman" w:cs="Times New Roman"/>
          <w:b/>
          <w:bCs/>
          <w:i/>
          <w:vertAlign w:val="subscript"/>
        </w:rPr>
        <w:t>α</w:t>
      </w:r>
      <w:r>
        <w:rPr>
          <w:rFonts w:asciiTheme="majorBidi" w:hAnsiTheme="majorBidi" w:cstheme="majorBidi"/>
          <w:b/>
          <w:bCs/>
          <w:i/>
          <w:vertAlign w:val="subscript"/>
        </w:rPr>
        <w:t>-COOH</w:t>
      </w:r>
      <w:r w:rsidRPr="005C0B83">
        <w:rPr>
          <w:rFonts w:asciiTheme="majorBidi" w:hAnsiTheme="majorBidi" w:cstheme="majorBidi"/>
          <w:b/>
          <w:bCs/>
          <w:i/>
        </w:rPr>
        <w:t xml:space="preserve">= </w:t>
      </w:r>
      <w:proofErr w:type="gramStart"/>
      <w:r w:rsidRPr="005C0B83">
        <w:rPr>
          <w:rFonts w:asciiTheme="majorBidi" w:hAnsiTheme="majorBidi" w:cstheme="majorBidi"/>
          <w:b/>
          <w:bCs/>
          <w:i/>
        </w:rPr>
        <w:t>2.1</w:t>
      </w:r>
      <w:r>
        <w:rPr>
          <w:rFonts w:asciiTheme="majorBidi" w:hAnsiTheme="majorBidi" w:cstheme="majorBidi"/>
          <w:b/>
          <w:bCs/>
          <w:i/>
        </w:rPr>
        <w:t>9</w:t>
      </w:r>
      <w:r w:rsidRPr="005C0B83">
        <w:rPr>
          <w:rFonts w:asciiTheme="majorBidi" w:hAnsiTheme="majorBidi" w:cstheme="majorBidi"/>
          <w:b/>
          <w:bCs/>
          <w:i/>
        </w:rPr>
        <w:t xml:space="preserve"> ,</w:t>
      </w:r>
      <w:proofErr w:type="gramEnd"/>
      <w:r w:rsidRPr="005C0B83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5C0B83">
        <w:rPr>
          <w:rFonts w:asciiTheme="majorBidi" w:hAnsiTheme="majorBidi" w:cstheme="majorBidi"/>
          <w:b/>
          <w:bCs/>
          <w:i/>
        </w:rPr>
        <w:t>pKa</w:t>
      </w:r>
      <w:proofErr w:type="spellEnd"/>
      <w:r>
        <w:rPr>
          <w:rFonts w:ascii="Times New Roman" w:hAnsi="Times New Roman" w:cs="Times New Roman"/>
          <w:b/>
          <w:bCs/>
          <w:i/>
          <w:vertAlign w:val="subscript"/>
        </w:rPr>
        <w:t>α</w:t>
      </w:r>
      <w:r>
        <w:rPr>
          <w:rFonts w:asciiTheme="majorBidi" w:hAnsiTheme="majorBidi" w:cstheme="majorBidi"/>
          <w:b/>
          <w:bCs/>
          <w:i/>
          <w:vertAlign w:val="subscript"/>
        </w:rPr>
        <w:t>-amino</w:t>
      </w:r>
      <w:r w:rsidRPr="005C0B83">
        <w:rPr>
          <w:rFonts w:asciiTheme="majorBidi" w:hAnsiTheme="majorBidi" w:cstheme="majorBidi"/>
          <w:b/>
          <w:bCs/>
          <w:i/>
        </w:rPr>
        <w:t xml:space="preserve"> = </w:t>
      </w:r>
      <w:r>
        <w:rPr>
          <w:rFonts w:asciiTheme="majorBidi" w:hAnsiTheme="majorBidi" w:cstheme="majorBidi"/>
          <w:b/>
          <w:bCs/>
          <w:i/>
        </w:rPr>
        <w:t>9.67</w:t>
      </w:r>
      <w:r w:rsidRPr="005C0B83">
        <w:rPr>
          <w:rFonts w:asciiTheme="majorBidi" w:hAnsiTheme="majorBidi" w:cstheme="majorBidi"/>
          <w:b/>
          <w:bCs/>
          <w:i/>
        </w:rPr>
        <w:t xml:space="preserve"> , and </w:t>
      </w:r>
      <w:proofErr w:type="spellStart"/>
      <w:r w:rsidRPr="005C0B83">
        <w:rPr>
          <w:rFonts w:asciiTheme="majorBidi" w:hAnsiTheme="majorBidi" w:cstheme="majorBidi"/>
          <w:b/>
          <w:bCs/>
          <w:i/>
        </w:rPr>
        <w:t>pKa</w:t>
      </w:r>
      <w:r>
        <w:rPr>
          <w:rFonts w:asciiTheme="majorBidi" w:hAnsiTheme="majorBidi" w:cstheme="majorBidi"/>
          <w:b/>
          <w:bCs/>
          <w:i/>
          <w:vertAlign w:val="subscript"/>
        </w:rPr>
        <w:t>R</w:t>
      </w:r>
      <w:proofErr w:type="spellEnd"/>
      <w:r>
        <w:rPr>
          <w:rFonts w:asciiTheme="majorBidi" w:hAnsiTheme="majorBidi" w:cstheme="majorBidi"/>
          <w:b/>
          <w:bCs/>
          <w:i/>
          <w:vertAlign w:val="subscript"/>
        </w:rPr>
        <w:t>-COOH</w:t>
      </w:r>
      <w:r w:rsidRPr="005C0B83">
        <w:rPr>
          <w:rFonts w:asciiTheme="majorBidi" w:hAnsiTheme="majorBidi" w:cstheme="majorBidi"/>
          <w:b/>
          <w:bCs/>
          <w:i/>
        </w:rPr>
        <w:t>=</w:t>
      </w:r>
      <w:r>
        <w:rPr>
          <w:rFonts w:asciiTheme="majorBidi" w:hAnsiTheme="majorBidi" w:cstheme="majorBidi"/>
          <w:b/>
          <w:bCs/>
          <w:i/>
        </w:rPr>
        <w:t>4.25</w:t>
      </w:r>
    </w:p>
    <w:p w14:paraId="32C7F4F2" w14:textId="77777777" w:rsidR="00361E49" w:rsidRPr="00586DC5" w:rsidRDefault="00361E49" w:rsidP="00361E49">
      <w:pPr>
        <w:spacing w:line="360" w:lineRule="auto"/>
        <w:rPr>
          <w:rFonts w:asciiTheme="majorBidi" w:hAnsiTheme="majorBidi" w:cstheme="majorBidi"/>
        </w:rPr>
      </w:pPr>
    </w:p>
    <w:p w14:paraId="3C0CA9ED" w14:textId="77777777" w:rsidR="00361E49" w:rsidRDefault="00361E49" w:rsidP="007933C6">
      <w:pPr>
        <w:spacing w:line="360" w:lineRule="auto"/>
        <w:ind w:left="-360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Q3:</w:t>
      </w:r>
      <w:r w:rsidRPr="00586DC5">
        <w:rPr>
          <w:rFonts w:asciiTheme="majorBidi" w:hAnsiTheme="majorBidi" w:cstheme="majorBidi"/>
        </w:rPr>
        <w:t xml:space="preserve"> </w:t>
      </w:r>
      <w:r w:rsidR="007933C6">
        <w:rPr>
          <w:rFonts w:asciiTheme="majorBidi" w:hAnsiTheme="majorBidi" w:cstheme="majorBidi"/>
        </w:rPr>
        <w:t>What is the net charge of the following amino acids:</w:t>
      </w:r>
    </w:p>
    <w:p w14:paraId="4CDFC3E9" w14:textId="77777777" w:rsidR="007933C6" w:rsidRDefault="007933C6" w:rsidP="007933C6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Theme="majorBidi" w:hAnsiTheme="majorBidi" w:cstheme="majorBidi"/>
          <w:b/>
          <w:i/>
        </w:rPr>
      </w:pPr>
      <w:r w:rsidRPr="007933C6">
        <w:rPr>
          <w:rFonts w:asciiTheme="majorBidi" w:hAnsiTheme="majorBidi" w:cstheme="majorBidi"/>
        </w:rPr>
        <w:t xml:space="preserve">Glutamate at pH 10    </w:t>
      </w:r>
      <w:r w:rsidRPr="007933C6">
        <w:rPr>
          <w:rFonts w:asciiTheme="majorBidi" w:hAnsiTheme="majorBidi" w:cstheme="majorBidi"/>
          <w:bCs/>
        </w:rPr>
        <w:t xml:space="preserve">        </w:t>
      </w:r>
      <w:r w:rsidRPr="007933C6">
        <w:rPr>
          <w:rFonts w:asciiTheme="majorBidi" w:hAnsiTheme="majorBidi" w:cstheme="majorBidi"/>
          <w:b/>
          <w:bCs/>
          <w:i/>
        </w:rPr>
        <w:t>pKa</w:t>
      </w:r>
      <w:r w:rsidRPr="007933C6">
        <w:rPr>
          <w:rFonts w:asciiTheme="majorBidi" w:hAnsiTheme="majorBidi" w:cstheme="majorBidi"/>
          <w:b/>
          <w:bCs/>
          <w:i/>
          <w:vertAlign w:val="subscript"/>
        </w:rPr>
        <w:t>1</w:t>
      </w:r>
      <w:r w:rsidRPr="007933C6">
        <w:rPr>
          <w:rFonts w:asciiTheme="majorBidi" w:hAnsiTheme="majorBidi" w:cstheme="majorBidi"/>
          <w:b/>
          <w:bCs/>
          <w:i/>
        </w:rPr>
        <w:t xml:space="preserve">= </w:t>
      </w:r>
      <w:proofErr w:type="gramStart"/>
      <w:r w:rsidRPr="007933C6">
        <w:rPr>
          <w:rFonts w:asciiTheme="majorBidi" w:hAnsiTheme="majorBidi" w:cstheme="majorBidi"/>
          <w:b/>
          <w:bCs/>
          <w:i/>
        </w:rPr>
        <w:t>2.1</w:t>
      </w:r>
      <w:r>
        <w:rPr>
          <w:rFonts w:asciiTheme="majorBidi" w:hAnsiTheme="majorBidi" w:cstheme="majorBidi"/>
          <w:b/>
          <w:bCs/>
          <w:i/>
        </w:rPr>
        <w:t>9</w:t>
      </w:r>
      <w:r w:rsidRPr="007933C6">
        <w:rPr>
          <w:rFonts w:asciiTheme="majorBidi" w:hAnsiTheme="majorBidi" w:cstheme="majorBidi"/>
          <w:b/>
          <w:bCs/>
          <w:i/>
        </w:rPr>
        <w:t xml:space="preserve"> ,</w:t>
      </w:r>
      <w:proofErr w:type="gramEnd"/>
      <w:r w:rsidRPr="007933C6">
        <w:rPr>
          <w:rFonts w:asciiTheme="majorBidi" w:hAnsiTheme="majorBidi" w:cstheme="majorBidi"/>
          <w:b/>
          <w:bCs/>
          <w:i/>
        </w:rPr>
        <w:t xml:space="preserve"> pKa</w:t>
      </w:r>
      <w:r w:rsidRPr="007933C6">
        <w:rPr>
          <w:rFonts w:asciiTheme="majorBidi" w:hAnsiTheme="majorBidi" w:cstheme="majorBidi"/>
          <w:b/>
          <w:bCs/>
          <w:i/>
          <w:vertAlign w:val="subscript"/>
        </w:rPr>
        <w:t>2</w:t>
      </w:r>
      <w:r w:rsidRPr="007933C6">
        <w:rPr>
          <w:rFonts w:asciiTheme="majorBidi" w:hAnsiTheme="majorBidi" w:cstheme="majorBidi"/>
          <w:b/>
          <w:bCs/>
          <w:i/>
        </w:rPr>
        <w:t xml:space="preserve"> = </w:t>
      </w:r>
      <w:r>
        <w:rPr>
          <w:rFonts w:asciiTheme="majorBidi" w:hAnsiTheme="majorBidi" w:cstheme="majorBidi"/>
          <w:b/>
          <w:bCs/>
          <w:i/>
        </w:rPr>
        <w:t>4.25</w:t>
      </w:r>
      <w:r w:rsidRPr="007933C6">
        <w:rPr>
          <w:rFonts w:asciiTheme="majorBidi" w:hAnsiTheme="majorBidi" w:cstheme="majorBidi"/>
          <w:b/>
          <w:bCs/>
          <w:i/>
        </w:rPr>
        <w:t xml:space="preserve"> , and pKa</w:t>
      </w:r>
      <w:r w:rsidRPr="007933C6">
        <w:rPr>
          <w:rFonts w:asciiTheme="majorBidi" w:hAnsiTheme="majorBidi" w:cstheme="majorBidi"/>
          <w:b/>
          <w:bCs/>
          <w:i/>
          <w:vertAlign w:val="subscript"/>
        </w:rPr>
        <w:t>3</w:t>
      </w:r>
      <w:r w:rsidRPr="007933C6">
        <w:rPr>
          <w:rFonts w:asciiTheme="majorBidi" w:hAnsiTheme="majorBidi" w:cstheme="majorBidi"/>
          <w:b/>
          <w:bCs/>
          <w:i/>
        </w:rPr>
        <w:t>=</w:t>
      </w:r>
      <w:r>
        <w:rPr>
          <w:rFonts w:asciiTheme="majorBidi" w:hAnsiTheme="majorBidi" w:cstheme="majorBidi"/>
          <w:b/>
          <w:bCs/>
          <w:i/>
        </w:rPr>
        <w:t>9.67</w:t>
      </w:r>
    </w:p>
    <w:p w14:paraId="3F6BA12E" w14:textId="77777777" w:rsidR="007933C6" w:rsidRDefault="007933C6" w:rsidP="007933C6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Theme="majorBidi" w:hAnsiTheme="majorBidi" w:cstheme="majorBidi"/>
          <w:b/>
          <w:i/>
        </w:rPr>
      </w:pPr>
      <w:r w:rsidRPr="007933C6">
        <w:rPr>
          <w:rFonts w:asciiTheme="majorBidi" w:hAnsiTheme="majorBidi" w:cstheme="majorBidi"/>
        </w:rPr>
        <w:t xml:space="preserve">Lysine at pH 1.5       </w:t>
      </w:r>
      <w:r>
        <w:rPr>
          <w:rFonts w:asciiTheme="majorBidi" w:hAnsiTheme="majorBidi" w:cstheme="majorBidi"/>
        </w:rPr>
        <w:t xml:space="preserve">        </w:t>
      </w:r>
      <w:r w:rsidRPr="007933C6">
        <w:rPr>
          <w:rFonts w:asciiTheme="majorBidi" w:hAnsiTheme="majorBidi" w:cstheme="majorBidi"/>
        </w:rPr>
        <w:t xml:space="preserve">  </w:t>
      </w:r>
      <w:r w:rsidRPr="007933C6">
        <w:rPr>
          <w:rFonts w:asciiTheme="majorBidi" w:hAnsiTheme="majorBidi" w:cstheme="majorBidi"/>
          <w:b/>
          <w:bCs/>
          <w:i/>
        </w:rPr>
        <w:t>pKa</w:t>
      </w:r>
      <w:r w:rsidRPr="007933C6">
        <w:rPr>
          <w:rFonts w:asciiTheme="majorBidi" w:hAnsiTheme="majorBidi" w:cstheme="majorBidi"/>
          <w:b/>
          <w:bCs/>
          <w:i/>
          <w:vertAlign w:val="subscript"/>
        </w:rPr>
        <w:t>1</w:t>
      </w:r>
      <w:r w:rsidRPr="007933C6">
        <w:rPr>
          <w:rFonts w:asciiTheme="majorBidi" w:hAnsiTheme="majorBidi" w:cstheme="majorBidi"/>
          <w:b/>
          <w:bCs/>
          <w:i/>
        </w:rPr>
        <w:t xml:space="preserve">= </w:t>
      </w:r>
      <w:proofErr w:type="gramStart"/>
      <w:r w:rsidRPr="007933C6">
        <w:rPr>
          <w:rFonts w:asciiTheme="majorBidi" w:hAnsiTheme="majorBidi" w:cstheme="majorBidi"/>
          <w:b/>
          <w:bCs/>
          <w:i/>
        </w:rPr>
        <w:t>2.18 ,</w:t>
      </w:r>
      <w:proofErr w:type="gramEnd"/>
      <w:r w:rsidRPr="007933C6">
        <w:rPr>
          <w:rFonts w:asciiTheme="majorBidi" w:hAnsiTheme="majorBidi" w:cstheme="majorBidi"/>
          <w:b/>
          <w:bCs/>
          <w:i/>
        </w:rPr>
        <w:t xml:space="preserve"> pKa</w:t>
      </w:r>
      <w:r w:rsidRPr="007933C6">
        <w:rPr>
          <w:rFonts w:asciiTheme="majorBidi" w:hAnsiTheme="majorBidi" w:cstheme="majorBidi"/>
          <w:b/>
          <w:bCs/>
          <w:i/>
          <w:vertAlign w:val="subscript"/>
        </w:rPr>
        <w:t>2</w:t>
      </w:r>
      <w:r w:rsidRPr="007933C6">
        <w:rPr>
          <w:rFonts w:asciiTheme="majorBidi" w:hAnsiTheme="majorBidi" w:cstheme="majorBidi"/>
          <w:b/>
          <w:bCs/>
          <w:i/>
        </w:rPr>
        <w:t xml:space="preserve"> = 8.95 , and pKa</w:t>
      </w:r>
      <w:r w:rsidRPr="007933C6">
        <w:rPr>
          <w:rFonts w:asciiTheme="majorBidi" w:hAnsiTheme="majorBidi" w:cstheme="majorBidi"/>
          <w:b/>
          <w:bCs/>
          <w:i/>
          <w:vertAlign w:val="subscript"/>
        </w:rPr>
        <w:t>3</w:t>
      </w:r>
      <w:r w:rsidRPr="007933C6">
        <w:rPr>
          <w:rFonts w:asciiTheme="majorBidi" w:hAnsiTheme="majorBidi" w:cstheme="majorBidi"/>
          <w:b/>
          <w:bCs/>
          <w:i/>
        </w:rPr>
        <w:t>=10.53</w:t>
      </w:r>
    </w:p>
    <w:p w14:paraId="1F132BE4" w14:textId="77777777" w:rsidR="007933C6" w:rsidRPr="007933C6" w:rsidRDefault="007933C6" w:rsidP="007933C6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Theme="majorBidi" w:hAnsiTheme="majorBidi" w:cstheme="majorBidi"/>
          <w:b/>
          <w:i/>
        </w:rPr>
      </w:pPr>
      <w:r w:rsidRPr="007933C6">
        <w:rPr>
          <w:rFonts w:asciiTheme="majorBidi" w:hAnsiTheme="majorBidi" w:cstheme="majorBidi"/>
        </w:rPr>
        <w:t>Serine at pH 5.8</w:t>
      </w:r>
      <w:r w:rsidRPr="007933C6">
        <w:rPr>
          <w:rFonts w:asciiTheme="majorBidi" w:hAnsiTheme="majorBidi" w:cstheme="majorBidi"/>
          <w:b/>
          <w:bCs/>
          <w:i/>
        </w:rPr>
        <w:t xml:space="preserve">       </w:t>
      </w:r>
      <w:r>
        <w:rPr>
          <w:rFonts w:asciiTheme="majorBidi" w:hAnsiTheme="majorBidi" w:cstheme="majorBidi"/>
          <w:b/>
          <w:bCs/>
          <w:i/>
        </w:rPr>
        <w:t xml:space="preserve">        </w:t>
      </w:r>
      <w:r w:rsidRPr="007933C6">
        <w:rPr>
          <w:rFonts w:asciiTheme="majorBidi" w:hAnsiTheme="majorBidi" w:cstheme="majorBidi"/>
          <w:b/>
          <w:bCs/>
          <w:i/>
        </w:rPr>
        <w:t xml:space="preserve">  pKa</w:t>
      </w:r>
      <w:r w:rsidRPr="007933C6">
        <w:rPr>
          <w:rFonts w:asciiTheme="majorBidi" w:hAnsiTheme="majorBidi" w:cstheme="majorBidi"/>
          <w:b/>
          <w:bCs/>
          <w:i/>
          <w:vertAlign w:val="subscript"/>
        </w:rPr>
        <w:t>1</w:t>
      </w:r>
      <w:r w:rsidRPr="007933C6">
        <w:rPr>
          <w:rFonts w:asciiTheme="majorBidi" w:hAnsiTheme="majorBidi" w:cstheme="majorBidi"/>
          <w:b/>
          <w:bCs/>
          <w:i/>
        </w:rPr>
        <w:t xml:space="preserve">= </w:t>
      </w:r>
      <w:proofErr w:type="gramStart"/>
      <w:r>
        <w:rPr>
          <w:rFonts w:asciiTheme="majorBidi" w:hAnsiTheme="majorBidi" w:cstheme="majorBidi"/>
          <w:b/>
          <w:bCs/>
          <w:i/>
        </w:rPr>
        <w:t>2.21</w:t>
      </w:r>
      <w:r w:rsidRPr="007933C6">
        <w:rPr>
          <w:rFonts w:asciiTheme="majorBidi" w:hAnsiTheme="majorBidi" w:cstheme="majorBidi"/>
          <w:b/>
          <w:bCs/>
          <w:i/>
        </w:rPr>
        <w:t xml:space="preserve"> ,</w:t>
      </w:r>
      <w:proofErr w:type="gramEnd"/>
      <w:r w:rsidRPr="007933C6">
        <w:rPr>
          <w:rFonts w:asciiTheme="majorBidi" w:hAnsiTheme="majorBidi" w:cstheme="majorBidi"/>
          <w:b/>
          <w:bCs/>
          <w:i/>
        </w:rPr>
        <w:t xml:space="preserve"> pKa</w:t>
      </w:r>
      <w:r w:rsidRPr="007933C6">
        <w:rPr>
          <w:rFonts w:asciiTheme="majorBidi" w:hAnsiTheme="majorBidi" w:cstheme="majorBidi"/>
          <w:b/>
          <w:bCs/>
          <w:i/>
          <w:vertAlign w:val="subscript"/>
        </w:rPr>
        <w:t>2</w:t>
      </w:r>
      <w:r w:rsidRPr="007933C6">
        <w:rPr>
          <w:rFonts w:asciiTheme="majorBidi" w:hAnsiTheme="majorBidi" w:cstheme="majorBidi"/>
          <w:b/>
          <w:bCs/>
          <w:i/>
        </w:rPr>
        <w:t xml:space="preserve"> = </w:t>
      </w:r>
      <w:r>
        <w:rPr>
          <w:rFonts w:asciiTheme="majorBidi" w:hAnsiTheme="majorBidi" w:cstheme="majorBidi"/>
          <w:b/>
          <w:bCs/>
          <w:i/>
        </w:rPr>
        <w:t>9.15</w:t>
      </w:r>
      <w:r w:rsidRPr="007933C6">
        <w:rPr>
          <w:rFonts w:asciiTheme="majorBidi" w:hAnsiTheme="majorBidi" w:cstheme="majorBidi"/>
          <w:b/>
          <w:bCs/>
          <w:i/>
        </w:rPr>
        <w:t xml:space="preserve"> </w:t>
      </w:r>
    </w:p>
    <w:p w14:paraId="169BF46F" w14:textId="1EFA6417" w:rsidR="0061462D" w:rsidRDefault="007933C6" w:rsidP="0061462D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Theme="majorBidi" w:hAnsiTheme="majorBidi" w:cstheme="majorBidi"/>
          <w:b/>
          <w:i/>
        </w:rPr>
      </w:pPr>
      <w:r w:rsidRPr="007933C6">
        <w:rPr>
          <w:rFonts w:asciiTheme="majorBidi" w:hAnsiTheme="majorBidi" w:cstheme="majorBidi"/>
        </w:rPr>
        <w:t xml:space="preserve">Isoleucine at pH 1.0   </w:t>
      </w:r>
      <w:r>
        <w:rPr>
          <w:rFonts w:asciiTheme="majorBidi" w:hAnsiTheme="majorBidi" w:cstheme="majorBidi"/>
        </w:rPr>
        <w:t xml:space="preserve">        </w:t>
      </w:r>
      <w:r w:rsidRPr="007933C6">
        <w:rPr>
          <w:rFonts w:asciiTheme="majorBidi" w:hAnsiTheme="majorBidi" w:cstheme="majorBidi"/>
          <w:b/>
          <w:bCs/>
          <w:i/>
        </w:rPr>
        <w:t>pKa</w:t>
      </w:r>
      <w:r w:rsidRPr="007933C6">
        <w:rPr>
          <w:rFonts w:asciiTheme="majorBidi" w:hAnsiTheme="majorBidi" w:cstheme="majorBidi"/>
          <w:b/>
          <w:bCs/>
          <w:i/>
          <w:vertAlign w:val="subscript"/>
        </w:rPr>
        <w:t>1</w:t>
      </w:r>
      <w:r w:rsidRPr="007933C6">
        <w:rPr>
          <w:rFonts w:asciiTheme="majorBidi" w:hAnsiTheme="majorBidi" w:cstheme="majorBidi"/>
          <w:b/>
          <w:bCs/>
          <w:i/>
        </w:rPr>
        <w:t xml:space="preserve">= </w:t>
      </w:r>
      <w:proofErr w:type="gramStart"/>
      <w:r w:rsidRPr="007933C6">
        <w:rPr>
          <w:rFonts w:asciiTheme="majorBidi" w:hAnsiTheme="majorBidi" w:cstheme="majorBidi"/>
          <w:b/>
          <w:bCs/>
          <w:i/>
        </w:rPr>
        <w:t>2.</w:t>
      </w:r>
      <w:r>
        <w:rPr>
          <w:rFonts w:asciiTheme="majorBidi" w:hAnsiTheme="majorBidi" w:cstheme="majorBidi"/>
          <w:b/>
          <w:bCs/>
          <w:i/>
        </w:rPr>
        <w:t>36</w:t>
      </w:r>
      <w:r w:rsidRPr="007933C6">
        <w:rPr>
          <w:rFonts w:asciiTheme="majorBidi" w:hAnsiTheme="majorBidi" w:cstheme="majorBidi"/>
          <w:b/>
          <w:bCs/>
          <w:i/>
        </w:rPr>
        <w:t xml:space="preserve"> ,</w:t>
      </w:r>
      <w:proofErr w:type="gramEnd"/>
      <w:r w:rsidRPr="007933C6">
        <w:rPr>
          <w:rFonts w:asciiTheme="majorBidi" w:hAnsiTheme="majorBidi" w:cstheme="majorBidi"/>
          <w:b/>
          <w:bCs/>
          <w:i/>
        </w:rPr>
        <w:t xml:space="preserve"> pKa</w:t>
      </w:r>
      <w:r w:rsidRPr="007933C6">
        <w:rPr>
          <w:rFonts w:asciiTheme="majorBidi" w:hAnsiTheme="majorBidi" w:cstheme="majorBidi"/>
          <w:b/>
          <w:bCs/>
          <w:i/>
          <w:vertAlign w:val="subscript"/>
        </w:rPr>
        <w:t>2</w:t>
      </w:r>
      <w:r w:rsidRPr="007933C6">
        <w:rPr>
          <w:rFonts w:asciiTheme="majorBidi" w:hAnsiTheme="majorBidi" w:cstheme="majorBidi"/>
          <w:b/>
          <w:bCs/>
          <w:i/>
        </w:rPr>
        <w:t xml:space="preserve"> = </w:t>
      </w:r>
      <w:r>
        <w:rPr>
          <w:rFonts w:asciiTheme="majorBidi" w:hAnsiTheme="majorBidi" w:cstheme="majorBidi"/>
          <w:b/>
          <w:bCs/>
          <w:i/>
        </w:rPr>
        <w:t>9.68</w:t>
      </w:r>
      <w:r w:rsidRPr="007933C6">
        <w:rPr>
          <w:rFonts w:asciiTheme="majorBidi" w:hAnsiTheme="majorBidi" w:cstheme="majorBidi"/>
          <w:b/>
          <w:bCs/>
          <w:i/>
        </w:rPr>
        <w:t xml:space="preserve"> </w:t>
      </w:r>
    </w:p>
    <w:p w14:paraId="06DE79D6" w14:textId="77777777" w:rsid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4DE533C2" w14:textId="1CADA812" w:rsidR="00A41E0B" w:rsidRDefault="00A41E0B" w:rsidP="00A41E0B">
      <w:pPr>
        <w:pStyle w:val="ListParagraph"/>
        <w:spacing w:line="360" w:lineRule="auto"/>
        <w:ind w:left="-360"/>
      </w:pPr>
      <w:r>
        <w:rPr>
          <w:rFonts w:asciiTheme="majorBidi" w:hAnsiTheme="majorBidi" w:cstheme="majorBidi"/>
          <w:b/>
        </w:rPr>
        <w:t>Q4:</w:t>
      </w:r>
      <w:r w:rsidRPr="00A41E0B">
        <w:t xml:space="preserve"> </w:t>
      </w:r>
      <w:r>
        <w:rPr>
          <w:rFonts w:ascii="Times" w:hAnsi="Times"/>
          <w:b/>
        </w:rPr>
        <w:t>Choose the correct answer</w:t>
      </w:r>
      <w:r w:rsidRPr="00A41E0B">
        <w:rPr>
          <w:rFonts w:ascii="Times" w:hAnsi="Times"/>
          <w:b/>
        </w:rPr>
        <w:t>:</w:t>
      </w:r>
    </w:p>
    <w:p w14:paraId="4CEBF382" w14:textId="63DC7EE5" w:rsidR="00A41E0B" w:rsidRPr="00A41E0B" w:rsidRDefault="00A41E0B" w:rsidP="00A41E0B">
      <w:pPr>
        <w:pStyle w:val="ListParagraph"/>
        <w:spacing w:line="360" w:lineRule="auto"/>
        <w:ind w:left="-360"/>
        <w:jc w:val="both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  <w:b/>
          <w:u w:val="thick"/>
        </w:rPr>
        <w:t>A)</w:t>
      </w:r>
      <w:r>
        <w:rPr>
          <w:rFonts w:asciiTheme="majorBidi" w:hAnsiTheme="majorBidi" w:cstheme="majorBidi"/>
        </w:rPr>
        <w:t xml:space="preserve"> </w:t>
      </w:r>
      <w:r w:rsidRPr="00A41E0B">
        <w:rPr>
          <w:rFonts w:asciiTheme="majorBidi" w:hAnsiTheme="majorBidi" w:cstheme="majorBidi"/>
        </w:rPr>
        <w:t xml:space="preserve">The amino acid arginine contains a </w:t>
      </w:r>
      <w:proofErr w:type="spellStart"/>
      <w:r w:rsidRPr="00A41E0B">
        <w:rPr>
          <w:rFonts w:asciiTheme="majorBidi" w:hAnsiTheme="majorBidi" w:cstheme="majorBidi"/>
        </w:rPr>
        <w:t>guanidino</w:t>
      </w:r>
      <w:proofErr w:type="spellEnd"/>
      <w:r w:rsidRPr="00A41E0B">
        <w:rPr>
          <w:rFonts w:asciiTheme="majorBidi" w:hAnsiTheme="majorBidi" w:cstheme="majorBidi"/>
        </w:rPr>
        <w:t xml:space="preserve"> R-group and has </w:t>
      </w:r>
      <w:proofErr w:type="spellStart"/>
      <w:r w:rsidRPr="00A41E0B">
        <w:rPr>
          <w:rFonts w:asciiTheme="majorBidi" w:hAnsiTheme="majorBidi" w:cstheme="majorBidi"/>
        </w:rPr>
        <w:t>pKa</w:t>
      </w:r>
      <w:proofErr w:type="spellEnd"/>
      <w:r w:rsidRPr="00A41E0B">
        <w:rPr>
          <w:rFonts w:asciiTheme="majorBidi" w:hAnsiTheme="majorBidi" w:cstheme="majorBidi"/>
        </w:rPr>
        <w:t xml:space="preserve"> values of 2.2, 9.0, and 12.5. A sample of arginine is titrated from pH=1.0 to pH=14.0 with </w:t>
      </w:r>
      <w:proofErr w:type="spellStart"/>
      <w:r w:rsidRPr="00A41E0B">
        <w:rPr>
          <w:rFonts w:asciiTheme="majorBidi" w:hAnsiTheme="majorBidi" w:cstheme="majorBidi"/>
        </w:rPr>
        <w:t>NaOH</w:t>
      </w:r>
      <w:proofErr w:type="spellEnd"/>
      <w:r w:rsidRPr="00A41E0B">
        <w:rPr>
          <w:rFonts w:asciiTheme="majorBidi" w:hAnsiTheme="majorBidi" w:cstheme="majorBidi"/>
        </w:rPr>
        <w:t xml:space="preserve">. </w:t>
      </w:r>
    </w:p>
    <w:p w14:paraId="714A2568" w14:textId="77777777" w:rsid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12E9A536" w14:textId="4D156A0B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  <w:proofErr w:type="gramStart"/>
      <w:r w:rsidRPr="00A41E0B">
        <w:rPr>
          <w:rFonts w:asciiTheme="majorBidi" w:hAnsiTheme="majorBidi" w:cstheme="majorBidi"/>
          <w:b/>
        </w:rPr>
        <w:t>1._</w:t>
      </w:r>
      <w:proofErr w:type="gramEnd"/>
      <w:r w:rsidRPr="00A41E0B">
        <w:rPr>
          <w:rFonts w:asciiTheme="majorBidi" w:hAnsiTheme="majorBidi" w:cstheme="majorBidi"/>
          <w:b/>
        </w:rPr>
        <w:t>____ At pH=2.2,</w:t>
      </w:r>
    </w:p>
    <w:p w14:paraId="2873BA12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a) </w:t>
      </w:r>
      <w:proofErr w:type="gramStart"/>
      <w:r w:rsidRPr="00A41E0B">
        <w:rPr>
          <w:rFonts w:asciiTheme="majorBidi" w:hAnsiTheme="majorBidi" w:cstheme="majorBidi"/>
        </w:rPr>
        <w:t>all</w:t>
      </w:r>
      <w:proofErr w:type="gramEnd"/>
      <w:r w:rsidRPr="00A41E0B">
        <w:rPr>
          <w:rFonts w:asciiTheme="majorBidi" w:hAnsiTheme="majorBidi" w:cstheme="majorBidi"/>
        </w:rPr>
        <w:t xml:space="preserve"> of the amino acid molecules will be in the fully protonated form.</w:t>
      </w:r>
    </w:p>
    <w:p w14:paraId="7AB619E1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b) </w:t>
      </w:r>
      <w:proofErr w:type="gramStart"/>
      <w:r w:rsidRPr="00A41E0B">
        <w:rPr>
          <w:rFonts w:asciiTheme="majorBidi" w:hAnsiTheme="majorBidi" w:cstheme="majorBidi"/>
        </w:rPr>
        <w:t>half</w:t>
      </w:r>
      <w:proofErr w:type="gramEnd"/>
      <w:r w:rsidRPr="00A41E0B">
        <w:rPr>
          <w:rFonts w:asciiTheme="majorBidi" w:hAnsiTheme="majorBidi" w:cstheme="majorBidi"/>
        </w:rPr>
        <w:t xml:space="preserve"> of the amino acid molecules will be in the fully protonated form.</w:t>
      </w:r>
    </w:p>
    <w:p w14:paraId="370BC8AC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c) </w:t>
      </w:r>
      <w:proofErr w:type="gramStart"/>
      <w:r w:rsidRPr="00A41E0B">
        <w:rPr>
          <w:rFonts w:asciiTheme="majorBidi" w:hAnsiTheme="majorBidi" w:cstheme="majorBidi"/>
        </w:rPr>
        <w:t>all</w:t>
      </w:r>
      <w:proofErr w:type="gramEnd"/>
      <w:r w:rsidRPr="00A41E0B">
        <w:rPr>
          <w:rFonts w:asciiTheme="majorBidi" w:hAnsiTheme="majorBidi" w:cstheme="majorBidi"/>
        </w:rPr>
        <w:t xml:space="preserve"> of the amino acid molecules will be in the zwitterion form.</w:t>
      </w:r>
    </w:p>
    <w:p w14:paraId="5A1E32BE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d) </w:t>
      </w:r>
      <w:proofErr w:type="gramStart"/>
      <w:r w:rsidRPr="00A41E0B">
        <w:rPr>
          <w:rFonts w:asciiTheme="majorBidi" w:hAnsiTheme="majorBidi" w:cstheme="majorBidi"/>
        </w:rPr>
        <w:t>half</w:t>
      </w:r>
      <w:proofErr w:type="gramEnd"/>
      <w:r w:rsidRPr="00A41E0B">
        <w:rPr>
          <w:rFonts w:asciiTheme="majorBidi" w:hAnsiTheme="majorBidi" w:cstheme="majorBidi"/>
        </w:rPr>
        <w:t xml:space="preserve"> of the amino acid molecules will be in the zwitterion form.</w:t>
      </w:r>
    </w:p>
    <w:p w14:paraId="440AE6EF" w14:textId="77777777" w:rsid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538D8F12" w14:textId="0248F5D0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2</w:t>
      </w:r>
      <w:r w:rsidRPr="00A41E0B">
        <w:rPr>
          <w:rFonts w:asciiTheme="majorBidi" w:hAnsiTheme="majorBidi" w:cstheme="majorBidi"/>
          <w:b/>
        </w:rPr>
        <w:t>._</w:t>
      </w:r>
      <w:proofErr w:type="gramEnd"/>
      <w:r w:rsidRPr="00A41E0B">
        <w:rPr>
          <w:rFonts w:asciiTheme="majorBidi" w:hAnsiTheme="majorBidi" w:cstheme="majorBidi"/>
          <w:b/>
        </w:rPr>
        <w:t>____ At pH=12.5,</w:t>
      </w:r>
    </w:p>
    <w:p w14:paraId="78B67C87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a) </w:t>
      </w:r>
      <w:proofErr w:type="gramStart"/>
      <w:r w:rsidRPr="00A41E0B">
        <w:rPr>
          <w:rFonts w:asciiTheme="majorBidi" w:hAnsiTheme="majorBidi" w:cstheme="majorBidi"/>
        </w:rPr>
        <w:t>half</w:t>
      </w:r>
      <w:proofErr w:type="gramEnd"/>
      <w:r w:rsidRPr="00A41E0B">
        <w:rPr>
          <w:rFonts w:asciiTheme="majorBidi" w:hAnsiTheme="majorBidi" w:cstheme="majorBidi"/>
        </w:rPr>
        <w:t xml:space="preserve"> the amino acid molecules have a -2 charge.</w:t>
      </w:r>
    </w:p>
    <w:p w14:paraId="0BD442D4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b) </w:t>
      </w:r>
      <w:proofErr w:type="gramStart"/>
      <w:r w:rsidRPr="00A41E0B">
        <w:rPr>
          <w:rFonts w:asciiTheme="majorBidi" w:hAnsiTheme="majorBidi" w:cstheme="majorBidi"/>
        </w:rPr>
        <w:t>all</w:t>
      </w:r>
      <w:proofErr w:type="gramEnd"/>
      <w:r w:rsidRPr="00A41E0B">
        <w:rPr>
          <w:rFonts w:asciiTheme="majorBidi" w:hAnsiTheme="majorBidi" w:cstheme="majorBidi"/>
        </w:rPr>
        <w:t xml:space="preserve"> the amino acid molecules have a -2 charge.</w:t>
      </w:r>
    </w:p>
    <w:p w14:paraId="69147530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c) </w:t>
      </w:r>
      <w:proofErr w:type="gramStart"/>
      <w:r w:rsidRPr="00A41E0B">
        <w:rPr>
          <w:rFonts w:asciiTheme="majorBidi" w:hAnsiTheme="majorBidi" w:cstheme="majorBidi"/>
        </w:rPr>
        <w:t>half</w:t>
      </w:r>
      <w:proofErr w:type="gramEnd"/>
      <w:r w:rsidRPr="00A41E0B">
        <w:rPr>
          <w:rFonts w:asciiTheme="majorBidi" w:hAnsiTheme="majorBidi" w:cstheme="majorBidi"/>
        </w:rPr>
        <w:t xml:space="preserve"> the amino acid molecules have a -1 charge.</w:t>
      </w:r>
    </w:p>
    <w:p w14:paraId="50E098CA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d) </w:t>
      </w:r>
      <w:proofErr w:type="gramStart"/>
      <w:r w:rsidRPr="00A41E0B">
        <w:rPr>
          <w:rFonts w:asciiTheme="majorBidi" w:hAnsiTheme="majorBidi" w:cstheme="majorBidi"/>
        </w:rPr>
        <w:t>all</w:t>
      </w:r>
      <w:proofErr w:type="gramEnd"/>
      <w:r w:rsidRPr="00A41E0B">
        <w:rPr>
          <w:rFonts w:asciiTheme="majorBidi" w:hAnsiTheme="majorBidi" w:cstheme="majorBidi"/>
        </w:rPr>
        <w:t xml:space="preserve"> the amino acid molecules have a -1 charge.</w:t>
      </w:r>
    </w:p>
    <w:p w14:paraId="4489FBAB" w14:textId="77777777" w:rsid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2204F00E" w14:textId="77777777" w:rsid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327A1D75" w14:textId="77777777" w:rsid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11C8D937" w14:textId="77777777" w:rsid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6141BFF0" w14:textId="77777777" w:rsid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432C84B7" w14:textId="15BFCBB2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3</w:t>
      </w:r>
      <w:r w:rsidRPr="00A41E0B">
        <w:rPr>
          <w:rFonts w:asciiTheme="majorBidi" w:hAnsiTheme="majorBidi" w:cstheme="majorBidi"/>
          <w:b/>
        </w:rPr>
        <w:t>._</w:t>
      </w:r>
      <w:proofErr w:type="gramEnd"/>
      <w:r w:rsidRPr="00A41E0B">
        <w:rPr>
          <w:rFonts w:asciiTheme="majorBidi" w:hAnsiTheme="majorBidi" w:cstheme="majorBidi"/>
          <w:b/>
        </w:rPr>
        <w:t>____ For arginine molecules at pH=14,</w:t>
      </w:r>
    </w:p>
    <w:p w14:paraId="1DEC3A2C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 a) </w:t>
      </w:r>
      <w:proofErr w:type="gramStart"/>
      <w:r w:rsidRPr="00A41E0B">
        <w:rPr>
          <w:rFonts w:asciiTheme="majorBidi" w:hAnsiTheme="majorBidi" w:cstheme="majorBidi"/>
        </w:rPr>
        <w:t>all</w:t>
      </w:r>
      <w:proofErr w:type="gramEnd"/>
      <w:r w:rsidRPr="00A41E0B">
        <w:rPr>
          <w:rFonts w:asciiTheme="majorBidi" w:hAnsiTheme="majorBidi" w:cstheme="majorBidi"/>
        </w:rPr>
        <w:t xml:space="preserve"> the </w:t>
      </w:r>
      <w:proofErr w:type="spellStart"/>
      <w:r w:rsidRPr="00A41E0B">
        <w:rPr>
          <w:rFonts w:asciiTheme="majorBidi" w:hAnsiTheme="majorBidi" w:cstheme="majorBidi"/>
        </w:rPr>
        <w:t>ionizable</w:t>
      </w:r>
      <w:proofErr w:type="spellEnd"/>
      <w:r w:rsidRPr="00A41E0B">
        <w:rPr>
          <w:rFonts w:asciiTheme="majorBidi" w:hAnsiTheme="majorBidi" w:cstheme="majorBidi"/>
        </w:rPr>
        <w:t xml:space="preserve"> groups will be charged.</w:t>
      </w:r>
    </w:p>
    <w:p w14:paraId="0A806DB9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b) </w:t>
      </w:r>
      <w:proofErr w:type="gramStart"/>
      <w:r w:rsidRPr="00A41E0B">
        <w:rPr>
          <w:rFonts w:asciiTheme="majorBidi" w:hAnsiTheme="majorBidi" w:cstheme="majorBidi"/>
        </w:rPr>
        <w:t>all</w:t>
      </w:r>
      <w:proofErr w:type="gramEnd"/>
      <w:r w:rsidRPr="00A41E0B">
        <w:rPr>
          <w:rFonts w:asciiTheme="majorBidi" w:hAnsiTheme="majorBidi" w:cstheme="majorBidi"/>
        </w:rPr>
        <w:t xml:space="preserve"> the </w:t>
      </w:r>
      <w:proofErr w:type="spellStart"/>
      <w:r w:rsidRPr="00A41E0B">
        <w:rPr>
          <w:rFonts w:asciiTheme="majorBidi" w:hAnsiTheme="majorBidi" w:cstheme="majorBidi"/>
        </w:rPr>
        <w:t>guanidino</w:t>
      </w:r>
      <w:proofErr w:type="spellEnd"/>
      <w:r w:rsidRPr="00A41E0B">
        <w:rPr>
          <w:rFonts w:asciiTheme="majorBidi" w:hAnsiTheme="majorBidi" w:cstheme="majorBidi"/>
        </w:rPr>
        <w:t xml:space="preserve"> groups will be charged.</w:t>
      </w:r>
    </w:p>
    <w:p w14:paraId="7BFE0D79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 c) </w:t>
      </w:r>
      <w:proofErr w:type="gramStart"/>
      <w:r w:rsidRPr="00A41E0B">
        <w:rPr>
          <w:rFonts w:asciiTheme="majorBidi" w:hAnsiTheme="majorBidi" w:cstheme="majorBidi"/>
        </w:rPr>
        <w:t>all</w:t>
      </w:r>
      <w:proofErr w:type="gramEnd"/>
      <w:r w:rsidRPr="00A41E0B">
        <w:rPr>
          <w:rFonts w:asciiTheme="majorBidi" w:hAnsiTheme="majorBidi" w:cstheme="majorBidi"/>
        </w:rPr>
        <w:t xml:space="preserve"> the amino groups will be charged.</w:t>
      </w:r>
    </w:p>
    <w:p w14:paraId="5C57CECB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d) </w:t>
      </w:r>
      <w:proofErr w:type="gramStart"/>
      <w:r w:rsidRPr="00A41E0B">
        <w:rPr>
          <w:rFonts w:asciiTheme="majorBidi" w:hAnsiTheme="majorBidi" w:cstheme="majorBidi"/>
        </w:rPr>
        <w:t>all</w:t>
      </w:r>
      <w:proofErr w:type="gramEnd"/>
      <w:r w:rsidRPr="00A41E0B">
        <w:rPr>
          <w:rFonts w:asciiTheme="majorBidi" w:hAnsiTheme="majorBidi" w:cstheme="majorBidi"/>
        </w:rPr>
        <w:t xml:space="preserve"> the carboxyl groups will be charged.</w:t>
      </w:r>
    </w:p>
    <w:p w14:paraId="0F01423F" w14:textId="77777777" w:rsid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2FA53B0E" w14:textId="75263671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4</w:t>
      </w:r>
      <w:r w:rsidRPr="00A41E0B">
        <w:rPr>
          <w:rFonts w:asciiTheme="majorBidi" w:hAnsiTheme="majorBidi" w:cstheme="majorBidi"/>
          <w:b/>
        </w:rPr>
        <w:t>_____ What is the isoelectric point of arginine?</w:t>
      </w:r>
    </w:p>
    <w:p w14:paraId="70D764D8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>a) 5.60</w:t>
      </w:r>
    </w:p>
    <w:p w14:paraId="1244ADBB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>b) 7.00</w:t>
      </w:r>
    </w:p>
    <w:p w14:paraId="6FC98AC4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>c) 7.90</w:t>
      </w:r>
    </w:p>
    <w:p w14:paraId="21DD6503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>d) 10.75</w:t>
      </w:r>
    </w:p>
    <w:p w14:paraId="5603805D" w14:textId="77777777" w:rsid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335745C9" w14:textId="6A504473" w:rsidR="00A41E0B" w:rsidRPr="00A41E0B" w:rsidRDefault="00A41E0B" w:rsidP="00A41E0B">
      <w:pPr>
        <w:pStyle w:val="ListParagraph"/>
        <w:spacing w:line="360" w:lineRule="auto"/>
        <w:ind w:left="-360"/>
        <w:jc w:val="both"/>
        <w:rPr>
          <w:rFonts w:asciiTheme="majorBidi" w:hAnsiTheme="majorBidi" w:cstheme="majorBidi"/>
          <w:b/>
        </w:rPr>
      </w:pPr>
      <w:proofErr w:type="gramStart"/>
      <w:r w:rsidRPr="00A41E0B">
        <w:rPr>
          <w:rFonts w:asciiTheme="majorBidi" w:hAnsiTheme="majorBidi" w:cstheme="majorBidi"/>
          <w:b/>
        </w:rPr>
        <w:t>5._</w:t>
      </w:r>
      <w:proofErr w:type="gramEnd"/>
      <w:r w:rsidRPr="00A41E0B">
        <w:rPr>
          <w:rFonts w:asciiTheme="majorBidi" w:hAnsiTheme="majorBidi" w:cstheme="majorBidi"/>
          <w:b/>
        </w:rPr>
        <w:t xml:space="preserve">____ A solution with a pH of 2.2 contains 6.0 </w:t>
      </w:r>
      <w:proofErr w:type="spellStart"/>
      <w:r w:rsidRPr="00A41E0B">
        <w:rPr>
          <w:rFonts w:asciiTheme="majorBidi" w:hAnsiTheme="majorBidi" w:cstheme="majorBidi"/>
          <w:b/>
        </w:rPr>
        <w:t>mmol</w:t>
      </w:r>
      <w:proofErr w:type="spellEnd"/>
      <w:r w:rsidRPr="00A41E0B">
        <w:rPr>
          <w:rFonts w:asciiTheme="majorBidi" w:hAnsiTheme="majorBidi" w:cstheme="majorBidi"/>
          <w:b/>
        </w:rPr>
        <w:t xml:space="preserve"> of arginine. If 12.0 </w:t>
      </w:r>
      <w:proofErr w:type="spellStart"/>
      <w:r w:rsidRPr="00A41E0B">
        <w:rPr>
          <w:rFonts w:asciiTheme="majorBidi" w:hAnsiTheme="majorBidi" w:cstheme="majorBidi"/>
          <w:b/>
        </w:rPr>
        <w:t>mmol</w:t>
      </w:r>
      <w:proofErr w:type="spellEnd"/>
      <w:r w:rsidRPr="00A41E0B">
        <w:rPr>
          <w:rFonts w:asciiTheme="majorBidi" w:hAnsiTheme="majorBidi" w:cstheme="majorBidi"/>
          <w:b/>
        </w:rPr>
        <w:t xml:space="preserve"> of</w:t>
      </w:r>
      <w:r>
        <w:rPr>
          <w:rFonts w:asciiTheme="majorBidi" w:hAnsiTheme="majorBidi" w:cstheme="majorBidi"/>
          <w:b/>
        </w:rPr>
        <w:t xml:space="preserve"> </w:t>
      </w:r>
      <w:proofErr w:type="spellStart"/>
      <w:r w:rsidRPr="00A41E0B">
        <w:rPr>
          <w:rFonts w:asciiTheme="majorBidi" w:hAnsiTheme="majorBidi" w:cstheme="majorBidi"/>
          <w:b/>
        </w:rPr>
        <w:t>NaOH</w:t>
      </w:r>
      <w:proofErr w:type="spellEnd"/>
      <w:r w:rsidRPr="00A41E0B">
        <w:rPr>
          <w:rFonts w:asciiTheme="majorBidi" w:hAnsiTheme="majorBidi" w:cstheme="majorBidi"/>
          <w:b/>
        </w:rPr>
        <w:t xml:space="preserve"> is added to the solution, what will be the pH after the </w:t>
      </w:r>
      <w:proofErr w:type="spellStart"/>
      <w:r w:rsidRPr="00A41E0B">
        <w:rPr>
          <w:rFonts w:asciiTheme="majorBidi" w:hAnsiTheme="majorBidi" w:cstheme="majorBidi"/>
          <w:b/>
        </w:rPr>
        <w:t>NaOH</w:t>
      </w:r>
      <w:proofErr w:type="spellEnd"/>
      <w:r w:rsidRPr="00A41E0B">
        <w:rPr>
          <w:rFonts w:asciiTheme="majorBidi" w:hAnsiTheme="majorBidi" w:cstheme="majorBidi"/>
          <w:b/>
        </w:rPr>
        <w:t xml:space="preserve"> has completely reacted with the arginine?</w:t>
      </w:r>
    </w:p>
    <w:p w14:paraId="361CF3C1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>a) 14.00</w:t>
      </w:r>
    </w:p>
    <w:p w14:paraId="0FC014C0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>b) 12.50</w:t>
      </w:r>
    </w:p>
    <w:p w14:paraId="56E8B0DD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 xml:space="preserve"> c) 10.75</w:t>
      </w:r>
    </w:p>
    <w:p w14:paraId="37D5E115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A41E0B">
        <w:rPr>
          <w:rFonts w:asciiTheme="majorBidi" w:hAnsiTheme="majorBidi" w:cstheme="majorBidi"/>
        </w:rPr>
        <w:t>d) 5.60</w:t>
      </w:r>
    </w:p>
    <w:p w14:paraId="7FBA27B8" w14:textId="77777777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  <w:r w:rsidRPr="00A41E0B">
        <w:rPr>
          <w:rFonts w:asciiTheme="majorBidi" w:hAnsiTheme="majorBidi" w:cstheme="majorBidi"/>
          <w:b/>
        </w:rPr>
        <w:t>______________________________________________________________________________</w:t>
      </w:r>
    </w:p>
    <w:p w14:paraId="061295DF" w14:textId="724BEFC4" w:rsidR="00A41E0B" w:rsidRPr="00A41E0B" w:rsidRDefault="00A41E0B" w:rsidP="00A41E0B">
      <w:pPr>
        <w:pStyle w:val="ListParagraph"/>
        <w:spacing w:line="360" w:lineRule="auto"/>
        <w:ind w:left="-360"/>
        <w:jc w:val="both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  <w:b/>
          <w:u w:val="thick"/>
        </w:rPr>
        <w:t>B)</w:t>
      </w:r>
      <w:r w:rsidRPr="00A41E0B">
        <w:rPr>
          <w:rFonts w:asciiTheme="majorBidi" w:hAnsiTheme="majorBidi" w:cstheme="majorBidi"/>
        </w:rPr>
        <w:t xml:space="preserve"> The amino acid tyrosine contains a phenolic R-group and has </w:t>
      </w:r>
      <w:proofErr w:type="spellStart"/>
      <w:r w:rsidRPr="00A41E0B">
        <w:rPr>
          <w:rFonts w:asciiTheme="majorBidi" w:hAnsiTheme="majorBidi" w:cstheme="majorBidi"/>
        </w:rPr>
        <w:t>pKa</w:t>
      </w:r>
      <w:proofErr w:type="spellEnd"/>
      <w:r w:rsidRPr="00A41E0B">
        <w:rPr>
          <w:rFonts w:asciiTheme="majorBidi" w:hAnsiTheme="majorBidi" w:cstheme="majorBidi"/>
        </w:rPr>
        <w:t xml:space="preserve"> values of 2.2, 9.0, and</w:t>
      </w:r>
      <w:r>
        <w:rPr>
          <w:rFonts w:asciiTheme="majorBidi" w:hAnsiTheme="majorBidi" w:cstheme="majorBidi"/>
        </w:rPr>
        <w:t xml:space="preserve"> </w:t>
      </w:r>
      <w:r w:rsidRPr="00A41E0B">
        <w:rPr>
          <w:rFonts w:asciiTheme="majorBidi" w:hAnsiTheme="majorBidi" w:cstheme="majorBidi"/>
        </w:rPr>
        <w:t xml:space="preserve">10.2. A sample of tyrosine is titrated from pH = 1.0 to pH = 14.0 with </w:t>
      </w:r>
      <w:proofErr w:type="spellStart"/>
      <w:r w:rsidRPr="00A41E0B">
        <w:rPr>
          <w:rFonts w:asciiTheme="majorBidi" w:hAnsiTheme="majorBidi" w:cstheme="majorBidi"/>
        </w:rPr>
        <w:t>NaOH</w:t>
      </w:r>
      <w:proofErr w:type="spellEnd"/>
      <w:r w:rsidRPr="00A41E0B">
        <w:rPr>
          <w:rFonts w:asciiTheme="majorBidi" w:hAnsiTheme="majorBidi" w:cstheme="majorBidi"/>
        </w:rPr>
        <w:t xml:space="preserve">. </w:t>
      </w:r>
    </w:p>
    <w:p w14:paraId="7B989849" w14:textId="77777777" w:rsidR="00395F6F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120C3D8B" w14:textId="28171F48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  <w:proofErr w:type="gramStart"/>
      <w:r w:rsidRPr="00A41E0B">
        <w:rPr>
          <w:rFonts w:asciiTheme="majorBidi" w:hAnsiTheme="majorBidi" w:cstheme="majorBidi"/>
          <w:b/>
        </w:rPr>
        <w:t>1._</w:t>
      </w:r>
      <w:proofErr w:type="gramEnd"/>
      <w:r w:rsidRPr="00A41E0B">
        <w:rPr>
          <w:rFonts w:asciiTheme="majorBidi" w:hAnsiTheme="majorBidi" w:cstheme="majorBidi"/>
          <w:b/>
        </w:rPr>
        <w:t>____ At which pH will all the amino acid molecules be in their fully protonated form?</w:t>
      </w:r>
    </w:p>
    <w:p w14:paraId="7AA1B371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a) 1.0</w:t>
      </w:r>
    </w:p>
    <w:p w14:paraId="286DEDDD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b) 2.2</w:t>
      </w:r>
    </w:p>
    <w:p w14:paraId="1C4AFBD9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c) 5.6</w:t>
      </w:r>
    </w:p>
    <w:p w14:paraId="03AC6F08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d) 9.0</w:t>
      </w:r>
    </w:p>
    <w:p w14:paraId="1A17E340" w14:textId="77777777" w:rsidR="00395F6F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2175DCC7" w14:textId="77777777" w:rsidR="00395F6F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41A37F8E" w14:textId="77777777" w:rsidR="00395F6F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38614C71" w14:textId="77777777" w:rsidR="00395F6F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07BE6D6F" w14:textId="77777777" w:rsidR="00395F6F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092C260E" w14:textId="6F7C50E7" w:rsidR="00A41E0B" w:rsidRPr="00A41E0B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lastRenderedPageBreak/>
        <w:t>2</w:t>
      </w:r>
      <w:r w:rsidR="00A41E0B" w:rsidRPr="00A41E0B">
        <w:rPr>
          <w:rFonts w:asciiTheme="majorBidi" w:hAnsiTheme="majorBidi" w:cstheme="majorBidi"/>
          <w:b/>
        </w:rPr>
        <w:t>._</w:t>
      </w:r>
      <w:proofErr w:type="gramEnd"/>
      <w:r w:rsidR="00A41E0B" w:rsidRPr="00A41E0B">
        <w:rPr>
          <w:rFonts w:asciiTheme="majorBidi" w:hAnsiTheme="majorBidi" w:cstheme="majorBidi"/>
          <w:b/>
        </w:rPr>
        <w:t>____ At which pH will half the amino acid molecules be in their zwitterion form?</w:t>
      </w:r>
    </w:p>
    <w:p w14:paraId="7DBC97A3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a) 5.6</w:t>
      </w:r>
    </w:p>
    <w:p w14:paraId="47123D07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b) 9.0</w:t>
      </w:r>
    </w:p>
    <w:p w14:paraId="21BC1647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c) 9.6</w:t>
      </w:r>
    </w:p>
    <w:p w14:paraId="47AF6860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d) 10.2</w:t>
      </w:r>
    </w:p>
    <w:p w14:paraId="20ABD158" w14:textId="77777777" w:rsidR="00395F6F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03BED360" w14:textId="0915B41F" w:rsidR="00A41E0B" w:rsidRPr="00A41E0B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3</w:t>
      </w:r>
      <w:r w:rsidR="00A41E0B" w:rsidRPr="00A41E0B">
        <w:rPr>
          <w:rFonts w:asciiTheme="majorBidi" w:hAnsiTheme="majorBidi" w:cstheme="majorBidi"/>
          <w:b/>
        </w:rPr>
        <w:t>._</w:t>
      </w:r>
      <w:proofErr w:type="gramEnd"/>
      <w:r w:rsidR="00A41E0B" w:rsidRPr="00A41E0B">
        <w:rPr>
          <w:rFonts w:asciiTheme="majorBidi" w:hAnsiTheme="majorBidi" w:cstheme="majorBidi"/>
          <w:b/>
        </w:rPr>
        <w:t>____ At which pH will all the amino acid molecules have a -1 charge?</w:t>
      </w:r>
    </w:p>
    <w:p w14:paraId="4ABFB675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a) 12.0</w:t>
      </w:r>
    </w:p>
    <w:p w14:paraId="37C78344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 xml:space="preserve"> b) 10.2</w:t>
      </w:r>
    </w:p>
    <w:p w14:paraId="7C039C98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c) 9.6</w:t>
      </w:r>
    </w:p>
    <w:p w14:paraId="319B6BB4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>d) 5.6</w:t>
      </w:r>
    </w:p>
    <w:p w14:paraId="50453F6D" w14:textId="77777777" w:rsidR="00395F6F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p w14:paraId="538BBDE2" w14:textId="3EAA0633" w:rsidR="00A41E0B" w:rsidRPr="00A41E0B" w:rsidRDefault="00395F6F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4</w:t>
      </w:r>
      <w:r w:rsidR="00A41E0B" w:rsidRPr="00A41E0B">
        <w:rPr>
          <w:rFonts w:asciiTheme="majorBidi" w:hAnsiTheme="majorBidi" w:cstheme="majorBidi"/>
          <w:b/>
        </w:rPr>
        <w:t>._</w:t>
      </w:r>
      <w:proofErr w:type="gramEnd"/>
      <w:r w:rsidR="00A41E0B" w:rsidRPr="00A41E0B">
        <w:rPr>
          <w:rFonts w:asciiTheme="majorBidi" w:hAnsiTheme="majorBidi" w:cstheme="majorBidi"/>
          <w:b/>
        </w:rPr>
        <w:t>____ For a solution of tyrosine molecules at pH = 10.2</w:t>
      </w:r>
    </w:p>
    <w:p w14:paraId="33006630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 xml:space="preserve">a) </w:t>
      </w:r>
      <w:proofErr w:type="gramStart"/>
      <w:r w:rsidRPr="00395F6F">
        <w:rPr>
          <w:rFonts w:asciiTheme="majorBidi" w:hAnsiTheme="majorBidi" w:cstheme="majorBidi"/>
        </w:rPr>
        <w:t>all</w:t>
      </w:r>
      <w:proofErr w:type="gramEnd"/>
      <w:r w:rsidRPr="00395F6F">
        <w:rPr>
          <w:rFonts w:asciiTheme="majorBidi" w:hAnsiTheme="majorBidi" w:cstheme="majorBidi"/>
        </w:rPr>
        <w:t xml:space="preserve"> the α-carboxyl groups will be uncharged.</w:t>
      </w:r>
    </w:p>
    <w:p w14:paraId="315D062C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 xml:space="preserve"> b) </w:t>
      </w:r>
      <w:proofErr w:type="gramStart"/>
      <w:r w:rsidRPr="00395F6F">
        <w:rPr>
          <w:rFonts w:asciiTheme="majorBidi" w:hAnsiTheme="majorBidi" w:cstheme="majorBidi"/>
        </w:rPr>
        <w:t>all</w:t>
      </w:r>
      <w:proofErr w:type="gramEnd"/>
      <w:r w:rsidRPr="00395F6F">
        <w:rPr>
          <w:rFonts w:asciiTheme="majorBidi" w:hAnsiTheme="majorBidi" w:cstheme="majorBidi"/>
        </w:rPr>
        <w:t xml:space="preserve"> the α-amino groups will be uncharged.</w:t>
      </w:r>
    </w:p>
    <w:p w14:paraId="58C28B71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 xml:space="preserve"> c) </w:t>
      </w:r>
      <w:proofErr w:type="gramStart"/>
      <w:r w:rsidRPr="00395F6F">
        <w:rPr>
          <w:rFonts w:asciiTheme="majorBidi" w:hAnsiTheme="majorBidi" w:cstheme="majorBidi"/>
        </w:rPr>
        <w:t>all</w:t>
      </w:r>
      <w:proofErr w:type="gramEnd"/>
      <w:r w:rsidRPr="00395F6F">
        <w:rPr>
          <w:rFonts w:asciiTheme="majorBidi" w:hAnsiTheme="majorBidi" w:cstheme="majorBidi"/>
        </w:rPr>
        <w:t xml:space="preserve"> the phenolic R-groups will be uncharged.</w:t>
      </w:r>
    </w:p>
    <w:p w14:paraId="3A6C5680" w14:textId="77777777" w:rsidR="00A41E0B" w:rsidRPr="00395F6F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</w:rPr>
      </w:pPr>
      <w:r w:rsidRPr="00395F6F">
        <w:rPr>
          <w:rFonts w:asciiTheme="majorBidi" w:hAnsiTheme="majorBidi" w:cstheme="majorBidi"/>
        </w:rPr>
        <w:t xml:space="preserve">d) </w:t>
      </w:r>
      <w:proofErr w:type="gramStart"/>
      <w:r w:rsidRPr="00395F6F">
        <w:rPr>
          <w:rFonts w:asciiTheme="majorBidi" w:hAnsiTheme="majorBidi" w:cstheme="majorBidi"/>
        </w:rPr>
        <w:t>all</w:t>
      </w:r>
      <w:proofErr w:type="gramEnd"/>
      <w:r w:rsidRPr="00395F6F">
        <w:rPr>
          <w:rFonts w:asciiTheme="majorBidi" w:hAnsiTheme="majorBidi" w:cstheme="majorBidi"/>
        </w:rPr>
        <w:t xml:space="preserve"> the </w:t>
      </w:r>
      <w:proofErr w:type="spellStart"/>
      <w:r w:rsidRPr="00395F6F">
        <w:rPr>
          <w:rFonts w:asciiTheme="majorBidi" w:hAnsiTheme="majorBidi" w:cstheme="majorBidi"/>
        </w:rPr>
        <w:t>ionizable</w:t>
      </w:r>
      <w:proofErr w:type="spellEnd"/>
      <w:r w:rsidRPr="00395F6F">
        <w:rPr>
          <w:rFonts w:asciiTheme="majorBidi" w:hAnsiTheme="majorBidi" w:cstheme="majorBidi"/>
        </w:rPr>
        <w:t xml:space="preserve"> groups will be uncharged.</w:t>
      </w:r>
    </w:p>
    <w:p w14:paraId="1FF4B20E" w14:textId="245ECC9E" w:rsidR="00A41E0B" w:rsidRPr="00A41E0B" w:rsidRDefault="00A41E0B" w:rsidP="00A41E0B">
      <w:pPr>
        <w:pStyle w:val="ListParagraph"/>
        <w:spacing w:line="360" w:lineRule="auto"/>
        <w:ind w:left="-360"/>
        <w:rPr>
          <w:rFonts w:asciiTheme="majorBidi" w:hAnsiTheme="majorBidi" w:cstheme="majorBidi"/>
          <w:b/>
        </w:rPr>
      </w:pPr>
    </w:p>
    <w:tbl>
      <w:tblPr>
        <w:tblStyle w:val="TableGrid"/>
        <w:tblpPr w:leftFromText="180" w:rightFromText="180" w:vertAnchor="text" w:horzAnchor="page" w:tblpX="1009" w:tblpY="2276"/>
        <w:tblW w:w="0" w:type="auto"/>
        <w:tblLook w:val="04A0" w:firstRow="1" w:lastRow="0" w:firstColumn="1" w:lastColumn="0" w:noHBand="0" w:noVBand="1"/>
      </w:tblPr>
      <w:tblGrid>
        <w:gridCol w:w="2425"/>
        <w:gridCol w:w="1170"/>
        <w:gridCol w:w="1080"/>
        <w:gridCol w:w="1170"/>
        <w:gridCol w:w="1170"/>
        <w:gridCol w:w="1080"/>
        <w:gridCol w:w="915"/>
      </w:tblGrid>
      <w:tr w:rsidR="0061462D" w14:paraId="1A3F0A9B" w14:textId="77777777" w:rsidTr="00395F6F">
        <w:trPr>
          <w:trHeight w:val="314"/>
        </w:trPr>
        <w:tc>
          <w:tcPr>
            <w:tcW w:w="2425" w:type="dxa"/>
          </w:tcPr>
          <w:p w14:paraId="77FD12F9" w14:textId="77777777" w:rsidR="0061462D" w:rsidRDefault="0061462D" w:rsidP="00395F6F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</w:rPr>
              <w:t xml:space="preserve">Reagents </w:t>
            </w:r>
          </w:p>
        </w:tc>
        <w:tc>
          <w:tcPr>
            <w:tcW w:w="1170" w:type="dxa"/>
          </w:tcPr>
          <w:p w14:paraId="42CDD3B1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80" w:type="dxa"/>
          </w:tcPr>
          <w:p w14:paraId="6D3F033E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70" w:type="dxa"/>
          </w:tcPr>
          <w:p w14:paraId="256C487A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70" w:type="dxa"/>
          </w:tcPr>
          <w:p w14:paraId="462539FA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</w:tcPr>
          <w:p w14:paraId="1D2DF481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5" w:type="dxa"/>
          </w:tcPr>
          <w:p w14:paraId="0709B3B0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61462D" w14:paraId="12469AB6" w14:textId="77777777" w:rsidTr="00395F6F">
        <w:tc>
          <w:tcPr>
            <w:tcW w:w="2425" w:type="dxa"/>
          </w:tcPr>
          <w:p w14:paraId="7F86A177" w14:textId="77777777" w:rsidR="0061462D" w:rsidRDefault="0061462D" w:rsidP="00395F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EE3964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 (ml)</w:t>
            </w:r>
          </w:p>
        </w:tc>
        <w:tc>
          <w:tcPr>
            <w:tcW w:w="1170" w:type="dxa"/>
          </w:tcPr>
          <w:p w14:paraId="6AED452B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</w:t>
            </w:r>
          </w:p>
        </w:tc>
        <w:tc>
          <w:tcPr>
            <w:tcW w:w="1080" w:type="dxa"/>
          </w:tcPr>
          <w:p w14:paraId="2B83750A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1170" w:type="dxa"/>
          </w:tcPr>
          <w:p w14:paraId="6D2DC231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1170" w:type="dxa"/>
          </w:tcPr>
          <w:p w14:paraId="0F7FCF89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080" w:type="dxa"/>
          </w:tcPr>
          <w:p w14:paraId="35496674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15" w:type="dxa"/>
          </w:tcPr>
          <w:p w14:paraId="5BEC4602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</w:t>
            </w:r>
          </w:p>
        </w:tc>
      </w:tr>
      <w:tr w:rsidR="0061462D" w14:paraId="7CF3272F" w14:textId="77777777" w:rsidTr="00395F6F">
        <w:trPr>
          <w:trHeight w:val="199"/>
        </w:trPr>
        <w:tc>
          <w:tcPr>
            <w:tcW w:w="2425" w:type="dxa"/>
          </w:tcPr>
          <w:p w14:paraId="39AA05BE" w14:textId="77777777" w:rsidR="0061462D" w:rsidRDefault="0061462D" w:rsidP="00395F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BSA volume (ml)</w:t>
            </w:r>
          </w:p>
        </w:tc>
        <w:tc>
          <w:tcPr>
            <w:tcW w:w="1170" w:type="dxa"/>
          </w:tcPr>
          <w:p w14:paraId="4AAB2AC1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</w:t>
            </w:r>
          </w:p>
        </w:tc>
        <w:tc>
          <w:tcPr>
            <w:tcW w:w="1080" w:type="dxa"/>
          </w:tcPr>
          <w:p w14:paraId="23941B10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</w:t>
            </w:r>
          </w:p>
        </w:tc>
        <w:tc>
          <w:tcPr>
            <w:tcW w:w="1170" w:type="dxa"/>
          </w:tcPr>
          <w:p w14:paraId="03DEEC57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170" w:type="dxa"/>
          </w:tcPr>
          <w:p w14:paraId="1A1D6993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1080" w:type="dxa"/>
          </w:tcPr>
          <w:p w14:paraId="7567E711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915" w:type="dxa"/>
          </w:tcPr>
          <w:p w14:paraId="2E187FFF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</w:t>
            </w:r>
          </w:p>
        </w:tc>
      </w:tr>
      <w:tr w:rsidR="0061462D" w14:paraId="3C7D5D9E" w14:textId="77777777" w:rsidTr="00395F6F">
        <w:tc>
          <w:tcPr>
            <w:tcW w:w="2425" w:type="dxa"/>
          </w:tcPr>
          <w:p w14:paraId="17333634" w14:textId="77777777" w:rsidR="0061462D" w:rsidRDefault="0061462D" w:rsidP="00395F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Bradford reagent (ml)</w:t>
            </w:r>
          </w:p>
        </w:tc>
        <w:tc>
          <w:tcPr>
            <w:tcW w:w="1170" w:type="dxa"/>
          </w:tcPr>
          <w:p w14:paraId="22B333BF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080" w:type="dxa"/>
          </w:tcPr>
          <w:p w14:paraId="4FD4EB78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170" w:type="dxa"/>
          </w:tcPr>
          <w:p w14:paraId="365A4691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170" w:type="dxa"/>
          </w:tcPr>
          <w:p w14:paraId="4051F8B3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080" w:type="dxa"/>
          </w:tcPr>
          <w:p w14:paraId="23BEC492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915" w:type="dxa"/>
          </w:tcPr>
          <w:p w14:paraId="6887CAD6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</w:tr>
      <w:tr w:rsidR="0061462D" w14:paraId="13C63FBE" w14:textId="77777777" w:rsidTr="00395F6F">
        <w:tc>
          <w:tcPr>
            <w:tcW w:w="2425" w:type="dxa"/>
          </w:tcPr>
          <w:p w14:paraId="307D4320" w14:textId="77777777" w:rsidR="0061462D" w:rsidRDefault="0061462D" w:rsidP="00395F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394905">
              <w:rPr>
                <w:rFonts w:asciiTheme="majorBidi" w:hAnsiTheme="majorBidi" w:cstheme="majorBidi"/>
                <w:vertAlign w:val="subscript"/>
              </w:rPr>
              <w:t>595</w:t>
            </w:r>
          </w:p>
        </w:tc>
        <w:tc>
          <w:tcPr>
            <w:tcW w:w="1170" w:type="dxa"/>
          </w:tcPr>
          <w:p w14:paraId="5084FC77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14:paraId="18D632E8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0.08</w:t>
            </w:r>
          </w:p>
        </w:tc>
        <w:tc>
          <w:tcPr>
            <w:tcW w:w="1170" w:type="dxa"/>
          </w:tcPr>
          <w:p w14:paraId="6C6BA14E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170" w:type="dxa"/>
          </w:tcPr>
          <w:p w14:paraId="781821EC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1080" w:type="dxa"/>
          </w:tcPr>
          <w:p w14:paraId="50DA4CD9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915" w:type="dxa"/>
          </w:tcPr>
          <w:p w14:paraId="61C3133F" w14:textId="77777777" w:rsidR="0061462D" w:rsidRDefault="0061462D" w:rsidP="00395F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?</w:t>
            </w:r>
          </w:p>
        </w:tc>
      </w:tr>
    </w:tbl>
    <w:p w14:paraId="5E055BB3" w14:textId="77777777" w:rsidR="00395F6F" w:rsidRDefault="00395F6F" w:rsidP="0061462D">
      <w:pPr>
        <w:spacing w:line="360" w:lineRule="auto"/>
        <w:ind w:left="-360"/>
        <w:jc w:val="both"/>
        <w:rPr>
          <w:rFonts w:asciiTheme="majorBidi" w:hAnsiTheme="majorBidi" w:cstheme="majorBidi"/>
          <w:b/>
          <w:bCs/>
        </w:rPr>
      </w:pPr>
    </w:p>
    <w:p w14:paraId="3788060F" w14:textId="19FDBADF" w:rsidR="0061462D" w:rsidRDefault="0061462D" w:rsidP="0061462D">
      <w:pPr>
        <w:spacing w:line="360" w:lineRule="auto"/>
        <w:ind w:left="-360"/>
        <w:jc w:val="both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</w:t>
      </w:r>
      <w:r>
        <w:rPr>
          <w:rFonts w:asciiTheme="majorBidi" w:hAnsiTheme="majorBidi" w:cstheme="majorBidi"/>
          <w:b/>
          <w:bCs/>
        </w:rPr>
        <w:t>4</w:t>
      </w:r>
      <w:r w:rsidRPr="00361E49">
        <w:rPr>
          <w:rFonts w:asciiTheme="majorBidi" w:hAnsiTheme="majorBidi" w:cstheme="majorBidi"/>
          <w:b/>
          <w:bCs/>
        </w:rPr>
        <w:t>:</w:t>
      </w:r>
      <w:r w:rsidRPr="00586DC5">
        <w:rPr>
          <w:rFonts w:asciiTheme="majorBidi" w:hAnsiTheme="majorBidi" w:cstheme="majorBidi"/>
        </w:rPr>
        <w:t xml:space="preserve"> </w:t>
      </w:r>
      <w:r w:rsidRPr="00A07CD5">
        <w:rPr>
          <w:rFonts w:asciiTheme="majorBidi" w:hAnsiTheme="majorBidi" w:cstheme="majorBidi"/>
        </w:rPr>
        <w:t>Below is a table prepared by a biochemistry student to construct a stan</w:t>
      </w:r>
      <w:r>
        <w:rPr>
          <w:rFonts w:asciiTheme="majorBidi" w:hAnsiTheme="majorBidi" w:cstheme="majorBidi"/>
        </w:rPr>
        <w:t>dard curve for protein analysis</w:t>
      </w:r>
      <w:r w:rsidRPr="00A07CD5">
        <w:rPr>
          <w:rFonts w:asciiTheme="majorBidi" w:hAnsiTheme="majorBidi" w:cstheme="majorBidi"/>
        </w:rPr>
        <w:t>. The Bradford assay was used</w:t>
      </w:r>
      <w:r w:rsidR="00A41E0B">
        <w:rPr>
          <w:rFonts w:asciiTheme="majorBidi" w:hAnsiTheme="majorBidi" w:cstheme="majorBidi"/>
        </w:rPr>
        <w:t xml:space="preserve"> with bovine serum albumin (BSA</w:t>
      </w:r>
      <w:r w:rsidRPr="00A07CD5">
        <w:rPr>
          <w:rFonts w:asciiTheme="majorBidi" w:hAnsiTheme="majorBidi" w:cstheme="majorBidi"/>
        </w:rPr>
        <w:t>, 0.1mg/</w:t>
      </w:r>
      <w:proofErr w:type="gramStart"/>
      <w:r w:rsidRPr="00A07CD5">
        <w:rPr>
          <w:rFonts w:asciiTheme="majorBidi" w:hAnsiTheme="majorBidi" w:cstheme="majorBidi"/>
        </w:rPr>
        <w:t>ml )</w:t>
      </w:r>
      <w:proofErr w:type="gramEnd"/>
      <w:r w:rsidRPr="00A07CD5">
        <w:rPr>
          <w:rFonts w:asciiTheme="majorBidi" w:hAnsiTheme="majorBidi" w:cstheme="majorBidi"/>
        </w:rPr>
        <w:t>, as standard protein . Complete the table by filling in the approximate   A</w:t>
      </w:r>
      <w:r w:rsidRPr="00A07CD5">
        <w:rPr>
          <w:rFonts w:asciiTheme="majorBidi" w:hAnsiTheme="majorBidi" w:cstheme="majorBidi"/>
          <w:vertAlign w:val="subscript"/>
        </w:rPr>
        <w:t xml:space="preserve">595 </w:t>
      </w:r>
      <w:r w:rsidRPr="00A07CD5">
        <w:rPr>
          <w:rFonts w:asciiTheme="majorBidi" w:hAnsiTheme="majorBidi" w:cstheme="majorBidi"/>
        </w:rPr>
        <w:t>tha</w:t>
      </w:r>
      <w:r>
        <w:rPr>
          <w:rFonts w:asciiTheme="majorBidi" w:hAnsiTheme="majorBidi" w:cstheme="majorBidi"/>
        </w:rPr>
        <w:t>t will be obtained for each tube</w:t>
      </w:r>
      <w:r w:rsidRPr="00A07CD5">
        <w:rPr>
          <w:rFonts w:asciiTheme="majorBidi" w:hAnsiTheme="majorBidi" w:cstheme="majorBidi"/>
        </w:rPr>
        <w:t>. Assume the pr</w:t>
      </w:r>
      <w:r>
        <w:rPr>
          <w:rFonts w:asciiTheme="majorBidi" w:hAnsiTheme="majorBidi" w:cstheme="majorBidi"/>
        </w:rPr>
        <w:t>ocedure was conducted correctly</w:t>
      </w:r>
      <w:r w:rsidRPr="00A07CD5">
        <w:rPr>
          <w:rFonts w:asciiTheme="majorBidi" w:hAnsiTheme="majorBidi" w:cstheme="majorBidi"/>
        </w:rPr>
        <w:t>.</w:t>
      </w:r>
    </w:p>
    <w:p w14:paraId="785D4377" w14:textId="77777777" w:rsidR="0061462D" w:rsidRPr="0061462D" w:rsidRDefault="0061462D" w:rsidP="0061462D">
      <w:pPr>
        <w:rPr>
          <w:rFonts w:asciiTheme="majorBidi" w:hAnsiTheme="majorBidi" w:cstheme="majorBidi"/>
          <w:b/>
        </w:rPr>
      </w:pPr>
    </w:p>
    <w:p w14:paraId="2CF21A27" w14:textId="77777777" w:rsidR="0061462D" w:rsidRDefault="0061462D" w:rsidP="0061462D">
      <w:pPr>
        <w:rPr>
          <w:rFonts w:asciiTheme="majorBidi" w:hAnsiTheme="majorBidi" w:cstheme="majorBidi"/>
        </w:rPr>
      </w:pPr>
    </w:p>
    <w:p w14:paraId="5EE20FA0" w14:textId="77777777" w:rsidR="0061462D" w:rsidRDefault="0061462D" w:rsidP="0061462D">
      <w:pPr>
        <w:spacing w:line="360" w:lineRule="auto"/>
        <w:jc w:val="both"/>
        <w:rPr>
          <w:rFonts w:asciiTheme="majorBidi" w:hAnsiTheme="majorBidi" w:cstheme="majorBidi"/>
          <w:b/>
        </w:rPr>
      </w:pPr>
    </w:p>
    <w:p w14:paraId="217E5594" w14:textId="77777777" w:rsidR="0061462D" w:rsidRDefault="0061462D" w:rsidP="0061462D">
      <w:pPr>
        <w:spacing w:line="360" w:lineRule="auto"/>
        <w:jc w:val="both"/>
        <w:rPr>
          <w:rFonts w:asciiTheme="majorBidi" w:hAnsiTheme="majorBidi" w:cstheme="majorBidi"/>
          <w:b/>
        </w:rPr>
      </w:pPr>
    </w:p>
    <w:p w14:paraId="06A5CA30" w14:textId="77777777" w:rsidR="0061462D" w:rsidRDefault="0061462D" w:rsidP="0061462D">
      <w:pPr>
        <w:spacing w:line="360" w:lineRule="auto"/>
        <w:jc w:val="both"/>
        <w:rPr>
          <w:rFonts w:asciiTheme="majorBidi" w:hAnsiTheme="majorBidi" w:cstheme="majorBidi"/>
          <w:b/>
        </w:rPr>
      </w:pPr>
    </w:p>
    <w:p w14:paraId="214A487D" w14:textId="77777777" w:rsidR="0061462D" w:rsidRDefault="0061462D" w:rsidP="0061462D">
      <w:pPr>
        <w:spacing w:line="360" w:lineRule="auto"/>
        <w:ind w:left="-360"/>
        <w:jc w:val="both"/>
        <w:rPr>
          <w:rFonts w:asciiTheme="majorBidi" w:hAnsiTheme="majorBidi" w:cstheme="majorBidi"/>
          <w:b/>
        </w:rPr>
      </w:pPr>
    </w:p>
    <w:p w14:paraId="1BBCBB0E" w14:textId="77777777" w:rsidR="00395F6F" w:rsidRDefault="00395F6F" w:rsidP="0061462D">
      <w:pPr>
        <w:spacing w:line="360" w:lineRule="auto"/>
        <w:ind w:left="-360"/>
        <w:jc w:val="both"/>
        <w:rPr>
          <w:rFonts w:asciiTheme="majorBidi" w:hAnsiTheme="majorBidi" w:cstheme="majorBidi"/>
          <w:b/>
        </w:rPr>
      </w:pPr>
    </w:p>
    <w:p w14:paraId="3260CA79" w14:textId="77777777" w:rsidR="00395F6F" w:rsidRDefault="00395F6F" w:rsidP="0061462D">
      <w:pPr>
        <w:spacing w:line="360" w:lineRule="auto"/>
        <w:ind w:left="-360"/>
        <w:jc w:val="both"/>
        <w:rPr>
          <w:rFonts w:asciiTheme="majorBidi" w:hAnsiTheme="majorBidi" w:cstheme="majorBidi"/>
          <w:b/>
        </w:rPr>
      </w:pPr>
    </w:p>
    <w:p w14:paraId="46445B40" w14:textId="77777777" w:rsidR="00395F6F" w:rsidRDefault="00395F6F" w:rsidP="0061462D">
      <w:pPr>
        <w:spacing w:line="360" w:lineRule="auto"/>
        <w:ind w:left="-360"/>
        <w:jc w:val="both"/>
        <w:rPr>
          <w:rFonts w:asciiTheme="majorBidi" w:hAnsiTheme="majorBidi" w:cstheme="majorBidi"/>
          <w:b/>
        </w:rPr>
      </w:pPr>
    </w:p>
    <w:p w14:paraId="476D712E" w14:textId="77777777" w:rsidR="00395F6F" w:rsidRDefault="00395F6F" w:rsidP="0061462D">
      <w:pPr>
        <w:spacing w:line="360" w:lineRule="auto"/>
        <w:ind w:left="-360"/>
        <w:jc w:val="both"/>
        <w:rPr>
          <w:rFonts w:asciiTheme="majorBidi" w:hAnsiTheme="majorBidi" w:cstheme="majorBidi"/>
          <w:b/>
        </w:rPr>
      </w:pPr>
    </w:p>
    <w:p w14:paraId="4C9BBDC3" w14:textId="77777777" w:rsidR="00395F6F" w:rsidRDefault="00395F6F" w:rsidP="0061462D">
      <w:pPr>
        <w:spacing w:line="360" w:lineRule="auto"/>
        <w:ind w:left="-360"/>
        <w:jc w:val="both"/>
        <w:rPr>
          <w:rFonts w:asciiTheme="majorBidi" w:hAnsiTheme="majorBidi" w:cstheme="majorBidi"/>
          <w:b/>
        </w:rPr>
      </w:pPr>
    </w:p>
    <w:p w14:paraId="0DCBC9B2" w14:textId="77777777" w:rsidR="00395F6F" w:rsidRDefault="00395F6F" w:rsidP="0061462D">
      <w:pPr>
        <w:spacing w:line="360" w:lineRule="auto"/>
        <w:ind w:left="-360"/>
        <w:jc w:val="both"/>
        <w:rPr>
          <w:rFonts w:asciiTheme="majorBidi" w:hAnsiTheme="majorBidi" w:cstheme="majorBidi"/>
          <w:b/>
        </w:rPr>
      </w:pPr>
    </w:p>
    <w:p w14:paraId="39CBADF7" w14:textId="77777777" w:rsidR="0061462D" w:rsidRDefault="0061462D" w:rsidP="0061462D">
      <w:pPr>
        <w:spacing w:line="360" w:lineRule="auto"/>
        <w:ind w:left="-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Q5: </w:t>
      </w:r>
      <w:r w:rsidRPr="0061462D">
        <w:rPr>
          <w:rFonts w:asciiTheme="majorBidi" w:hAnsiTheme="majorBidi" w:cstheme="majorBidi"/>
        </w:rPr>
        <w:t xml:space="preserve">Calculate the absorbance </w:t>
      </w:r>
      <w:r>
        <w:rPr>
          <w:rFonts w:asciiTheme="majorBidi" w:hAnsiTheme="majorBidi" w:cstheme="majorBidi"/>
        </w:rPr>
        <w:t xml:space="preserve">and the transmission at 260 nm </w:t>
      </w:r>
      <w:r w:rsidRPr="0061462D">
        <w:rPr>
          <w:rFonts w:asciiTheme="majorBidi" w:hAnsiTheme="majorBidi" w:cstheme="majorBidi"/>
        </w:rPr>
        <w:t xml:space="preserve">and 340 nm of the following solutions in a 1 cm cuvette. </w:t>
      </w:r>
    </w:p>
    <w:p w14:paraId="55DDAC4E" w14:textId="77777777" w:rsidR="0061462D" w:rsidRDefault="0061462D" w:rsidP="0061462D">
      <w:pPr>
        <w:spacing w:line="360" w:lineRule="auto"/>
        <w:jc w:val="both"/>
        <w:rPr>
          <w:rFonts w:asciiTheme="majorBidi" w:hAnsiTheme="majorBidi" w:cstheme="majorBidi"/>
        </w:rPr>
      </w:pPr>
      <w:r w:rsidRPr="0061462D">
        <w:rPr>
          <w:rFonts w:asciiTheme="majorBidi" w:hAnsiTheme="majorBidi" w:cstheme="majorBidi"/>
          <w:b/>
        </w:rPr>
        <w:t>a)</w:t>
      </w:r>
      <w:r w:rsidRPr="0061462D">
        <w:rPr>
          <w:rFonts w:asciiTheme="majorBidi" w:hAnsiTheme="majorBidi" w:cstheme="majorBidi"/>
        </w:rPr>
        <w:t xml:space="preserve"> 2.2 x10</w:t>
      </w:r>
      <w:r w:rsidRPr="0061462D">
        <w:rPr>
          <w:rFonts w:asciiTheme="majorBidi" w:hAnsiTheme="majorBidi" w:cstheme="majorBidi"/>
          <w:vertAlign w:val="superscript"/>
        </w:rPr>
        <w:t>-5</w:t>
      </w:r>
      <w:r w:rsidRPr="0061462D">
        <w:rPr>
          <w:rFonts w:asciiTheme="majorBidi" w:hAnsiTheme="majorBidi" w:cstheme="majorBidi"/>
        </w:rPr>
        <w:t xml:space="preserve"> M NADH </w:t>
      </w:r>
    </w:p>
    <w:p w14:paraId="3428026E" w14:textId="77777777" w:rsidR="0061462D" w:rsidRPr="0061462D" w:rsidRDefault="0061462D" w:rsidP="0061462D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61462D">
        <w:rPr>
          <w:rFonts w:asciiTheme="majorBidi" w:hAnsiTheme="majorBidi" w:cstheme="majorBidi"/>
          <w:b/>
        </w:rPr>
        <w:t>b)</w:t>
      </w:r>
      <w:r w:rsidRPr="0061462D">
        <w:rPr>
          <w:rFonts w:asciiTheme="majorBidi" w:hAnsiTheme="majorBidi" w:cstheme="majorBidi"/>
        </w:rPr>
        <w:t xml:space="preserve"> 7 x 10</w:t>
      </w:r>
      <w:r w:rsidRPr="0061462D">
        <w:rPr>
          <w:rFonts w:asciiTheme="majorBidi" w:hAnsiTheme="majorBidi" w:cstheme="majorBidi"/>
          <w:vertAlign w:val="superscript"/>
        </w:rPr>
        <w:t>-</w:t>
      </w:r>
      <w:proofErr w:type="gramStart"/>
      <w:r w:rsidRPr="0061462D">
        <w:rPr>
          <w:rFonts w:asciiTheme="majorBidi" w:hAnsiTheme="majorBidi" w:cstheme="majorBidi"/>
          <w:vertAlign w:val="superscript"/>
        </w:rPr>
        <w:t xml:space="preserve">6 </w:t>
      </w:r>
      <w:r w:rsidRPr="0061462D">
        <w:rPr>
          <w:rFonts w:asciiTheme="majorBidi" w:hAnsiTheme="majorBidi" w:cstheme="majorBidi"/>
        </w:rPr>
        <w:t xml:space="preserve"> M</w:t>
      </w:r>
      <w:proofErr w:type="gramEnd"/>
      <w:r w:rsidRPr="0061462D">
        <w:rPr>
          <w:rFonts w:asciiTheme="majorBidi" w:hAnsiTheme="majorBidi" w:cstheme="majorBidi"/>
        </w:rPr>
        <w:t xml:space="preserve"> NADH plus 4.2 x 10</w:t>
      </w:r>
      <w:r w:rsidRPr="0061462D">
        <w:rPr>
          <w:rFonts w:asciiTheme="majorBidi" w:hAnsiTheme="majorBidi" w:cstheme="majorBidi"/>
          <w:vertAlign w:val="superscript"/>
        </w:rPr>
        <w:t xml:space="preserve">-5  </w:t>
      </w:r>
      <w:r w:rsidRPr="0061462D">
        <w:rPr>
          <w:rFonts w:asciiTheme="majorBidi" w:hAnsiTheme="majorBidi" w:cstheme="majorBidi"/>
        </w:rPr>
        <w:t>M ATP.</w:t>
      </w:r>
    </w:p>
    <w:tbl>
      <w:tblPr>
        <w:tblStyle w:val="TableGrid"/>
        <w:tblW w:w="6588" w:type="dxa"/>
        <w:tblLook w:val="0420" w:firstRow="1" w:lastRow="0" w:firstColumn="0" w:lastColumn="0" w:noHBand="0" w:noVBand="1"/>
      </w:tblPr>
      <w:tblGrid>
        <w:gridCol w:w="1728"/>
        <w:gridCol w:w="2790"/>
        <w:gridCol w:w="2070"/>
      </w:tblGrid>
      <w:tr w:rsidR="0061462D" w:rsidRPr="0061462D" w14:paraId="48A2F0AC" w14:textId="77777777" w:rsidTr="00A41E0B">
        <w:trPr>
          <w:trHeight w:val="340"/>
        </w:trPr>
        <w:tc>
          <w:tcPr>
            <w:tcW w:w="6588" w:type="dxa"/>
            <w:gridSpan w:val="3"/>
            <w:hideMark/>
          </w:tcPr>
          <w:p w14:paraId="7DF2047B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sz w:val="32"/>
                <w:szCs w:val="36"/>
              </w:rPr>
            </w:pPr>
            <w:proofErr w:type="gramStart"/>
            <w:r w:rsidRPr="0061462D">
              <w:rPr>
                <w:rFonts w:ascii="Times" w:eastAsia="Calibri" w:hAnsi="Times" w:cs="Arial"/>
                <w:b/>
                <w:bCs/>
                <w:kern w:val="24"/>
                <w:sz w:val="28"/>
                <w:szCs w:val="28"/>
              </w:rPr>
              <w:t>a</w:t>
            </w:r>
            <w:proofErr w:type="gramEnd"/>
            <w:r w:rsidRPr="0061462D">
              <w:rPr>
                <w:rFonts w:ascii="Times" w:eastAsia="Calibri" w:hAnsi="Times" w:cs="Arial"/>
                <w:b/>
                <w:bCs/>
                <w:kern w:val="24"/>
                <w:position w:val="-7"/>
                <w:sz w:val="28"/>
                <w:szCs w:val="28"/>
                <w:vertAlign w:val="subscript"/>
              </w:rPr>
              <w:t>m</w:t>
            </w:r>
          </w:p>
        </w:tc>
      </w:tr>
      <w:tr w:rsidR="0061462D" w:rsidRPr="0061462D" w14:paraId="535FFB1F" w14:textId="77777777" w:rsidTr="00A41E0B">
        <w:trPr>
          <w:trHeight w:val="174"/>
        </w:trPr>
        <w:tc>
          <w:tcPr>
            <w:tcW w:w="1728" w:type="dxa"/>
            <w:hideMark/>
          </w:tcPr>
          <w:p w14:paraId="2DF7D86B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sz w:val="32"/>
                <w:szCs w:val="36"/>
              </w:rPr>
            </w:pPr>
          </w:p>
        </w:tc>
        <w:tc>
          <w:tcPr>
            <w:tcW w:w="2790" w:type="dxa"/>
            <w:hideMark/>
          </w:tcPr>
          <w:p w14:paraId="183643DC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b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b/>
                <w:color w:val="000000"/>
                <w:kern w:val="24"/>
                <w:szCs w:val="28"/>
              </w:rPr>
              <w:t xml:space="preserve">260nm </w:t>
            </w:r>
          </w:p>
        </w:tc>
        <w:tc>
          <w:tcPr>
            <w:tcW w:w="2070" w:type="dxa"/>
            <w:hideMark/>
          </w:tcPr>
          <w:p w14:paraId="74D6113B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b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b/>
                <w:color w:val="000000"/>
                <w:kern w:val="24"/>
                <w:szCs w:val="28"/>
              </w:rPr>
              <w:t xml:space="preserve">340nm </w:t>
            </w:r>
          </w:p>
        </w:tc>
      </w:tr>
      <w:tr w:rsidR="0061462D" w:rsidRPr="0061462D" w14:paraId="37AAD4E9" w14:textId="77777777" w:rsidTr="00A41E0B">
        <w:trPr>
          <w:trHeight w:val="313"/>
        </w:trPr>
        <w:tc>
          <w:tcPr>
            <w:tcW w:w="1728" w:type="dxa"/>
            <w:hideMark/>
          </w:tcPr>
          <w:p w14:paraId="2431A350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b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b/>
                <w:color w:val="000000"/>
                <w:kern w:val="24"/>
                <w:szCs w:val="28"/>
              </w:rPr>
              <w:t>NADH</w:t>
            </w:r>
          </w:p>
        </w:tc>
        <w:tc>
          <w:tcPr>
            <w:tcW w:w="2790" w:type="dxa"/>
            <w:hideMark/>
          </w:tcPr>
          <w:p w14:paraId="1F52FFBE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color w:val="000000"/>
                <w:kern w:val="24"/>
                <w:szCs w:val="28"/>
              </w:rPr>
              <w:t>15000</w:t>
            </w:r>
          </w:p>
        </w:tc>
        <w:tc>
          <w:tcPr>
            <w:tcW w:w="2070" w:type="dxa"/>
            <w:hideMark/>
          </w:tcPr>
          <w:p w14:paraId="4E29E108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color w:val="000000"/>
                <w:kern w:val="24"/>
                <w:szCs w:val="28"/>
              </w:rPr>
              <w:t>6220</w:t>
            </w:r>
          </w:p>
        </w:tc>
      </w:tr>
      <w:tr w:rsidR="0061462D" w:rsidRPr="0061462D" w14:paraId="24EC369D" w14:textId="77777777" w:rsidTr="00A41E0B">
        <w:trPr>
          <w:trHeight w:val="178"/>
        </w:trPr>
        <w:tc>
          <w:tcPr>
            <w:tcW w:w="1728" w:type="dxa"/>
            <w:hideMark/>
          </w:tcPr>
          <w:p w14:paraId="2FB6C2CA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b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b/>
                <w:color w:val="000000"/>
                <w:kern w:val="24"/>
                <w:szCs w:val="28"/>
              </w:rPr>
              <w:t>ATP</w:t>
            </w:r>
          </w:p>
        </w:tc>
        <w:tc>
          <w:tcPr>
            <w:tcW w:w="2790" w:type="dxa"/>
            <w:hideMark/>
          </w:tcPr>
          <w:p w14:paraId="115B988D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color w:val="000000"/>
                <w:kern w:val="24"/>
                <w:szCs w:val="28"/>
              </w:rPr>
              <w:t>15400</w:t>
            </w:r>
          </w:p>
        </w:tc>
        <w:tc>
          <w:tcPr>
            <w:tcW w:w="2070" w:type="dxa"/>
            <w:hideMark/>
          </w:tcPr>
          <w:p w14:paraId="01F8128C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color w:val="000000"/>
                <w:kern w:val="24"/>
                <w:szCs w:val="28"/>
              </w:rPr>
              <w:t>0.0</w:t>
            </w:r>
          </w:p>
        </w:tc>
      </w:tr>
    </w:tbl>
    <w:p w14:paraId="14F7EFE5" w14:textId="77777777" w:rsidR="0061462D" w:rsidRPr="0061462D" w:rsidRDefault="0061462D" w:rsidP="0061462D">
      <w:pPr>
        <w:rPr>
          <w:rFonts w:ascii="Times" w:hAnsi="Times" w:cstheme="majorBidi"/>
          <w:sz w:val="22"/>
        </w:rPr>
      </w:pPr>
    </w:p>
    <w:p w14:paraId="4946C8EA" w14:textId="77777777" w:rsidR="0061462D" w:rsidRDefault="0061462D" w:rsidP="0061462D">
      <w:pPr>
        <w:spacing w:line="360" w:lineRule="auto"/>
        <w:ind w:left="-270"/>
        <w:rPr>
          <w:rFonts w:asciiTheme="majorBidi" w:hAnsiTheme="majorBidi" w:cstheme="majorBidi"/>
          <w:b/>
        </w:rPr>
      </w:pPr>
    </w:p>
    <w:p w14:paraId="3B9689DB" w14:textId="77777777" w:rsidR="0061462D" w:rsidRPr="0061462D" w:rsidRDefault="0061462D" w:rsidP="0061462D">
      <w:pPr>
        <w:spacing w:line="360" w:lineRule="auto"/>
        <w:ind w:left="-2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Q6:</w:t>
      </w:r>
      <w:r>
        <w:rPr>
          <w:rFonts w:asciiTheme="majorBidi" w:hAnsiTheme="majorBidi" w:cstheme="majorBidi"/>
        </w:rPr>
        <w:t xml:space="preserve"> </w:t>
      </w:r>
      <w:r w:rsidRPr="0061462D">
        <w:rPr>
          <w:rFonts w:asciiTheme="majorBidi" w:hAnsiTheme="majorBidi" w:cstheme="majorBidi"/>
        </w:rPr>
        <w:t xml:space="preserve">Calculate the concentration </w:t>
      </w:r>
      <w:proofErr w:type="gramStart"/>
      <w:r w:rsidRPr="0061462D">
        <w:rPr>
          <w:rFonts w:asciiTheme="majorBidi" w:hAnsiTheme="majorBidi" w:cstheme="majorBidi"/>
        </w:rPr>
        <w:t>of  ATP</w:t>
      </w:r>
      <w:proofErr w:type="gramEnd"/>
      <w:r w:rsidRPr="0061462D">
        <w:rPr>
          <w:rFonts w:asciiTheme="majorBidi" w:hAnsiTheme="majorBidi" w:cstheme="majorBidi"/>
        </w:rPr>
        <w:t xml:space="preserve"> and NADPH in solutions with absorbance’s:</w:t>
      </w:r>
    </w:p>
    <w:p w14:paraId="19337007" w14:textId="77777777" w:rsidR="0061462D" w:rsidRPr="0061462D" w:rsidRDefault="0061462D" w:rsidP="0061462D">
      <w:pPr>
        <w:spacing w:line="360" w:lineRule="auto"/>
        <w:rPr>
          <w:rFonts w:asciiTheme="majorBidi" w:hAnsiTheme="majorBidi" w:cstheme="majorBidi"/>
        </w:rPr>
      </w:pPr>
      <w:r w:rsidRPr="0061462D">
        <w:rPr>
          <w:rFonts w:asciiTheme="majorBidi" w:hAnsiTheme="majorBidi" w:cstheme="majorBidi"/>
          <w:b/>
        </w:rPr>
        <w:t>a)</w:t>
      </w:r>
      <w:r w:rsidRPr="0061462D">
        <w:rPr>
          <w:rFonts w:asciiTheme="majorBidi" w:hAnsiTheme="majorBidi" w:cstheme="majorBidi"/>
        </w:rPr>
        <w:t xml:space="preserve"> 0.15 at 340 nm and 0.9 at 260 nm.</w:t>
      </w:r>
    </w:p>
    <w:p w14:paraId="655D6B5F" w14:textId="77777777" w:rsidR="0061462D" w:rsidRPr="0061462D" w:rsidRDefault="0061462D" w:rsidP="0061462D">
      <w:pPr>
        <w:spacing w:line="360" w:lineRule="auto"/>
        <w:rPr>
          <w:rFonts w:asciiTheme="majorBidi" w:hAnsiTheme="majorBidi" w:cstheme="majorBidi"/>
        </w:rPr>
      </w:pPr>
      <w:r w:rsidRPr="0061462D">
        <w:rPr>
          <w:rFonts w:asciiTheme="majorBidi" w:hAnsiTheme="majorBidi" w:cstheme="majorBidi"/>
          <w:b/>
        </w:rPr>
        <w:t>b)</w:t>
      </w:r>
      <w:r w:rsidRPr="0061462D">
        <w:rPr>
          <w:rFonts w:asciiTheme="majorBidi" w:hAnsiTheme="majorBidi" w:cstheme="majorBidi"/>
        </w:rPr>
        <w:t xml:space="preserve"> Zero at 340 </w:t>
      </w:r>
      <w:proofErr w:type="gramStart"/>
      <w:r w:rsidRPr="0061462D">
        <w:rPr>
          <w:rFonts w:asciiTheme="majorBidi" w:hAnsiTheme="majorBidi" w:cstheme="majorBidi"/>
        </w:rPr>
        <w:t>nm  and</w:t>
      </w:r>
      <w:proofErr w:type="gramEnd"/>
      <w:r w:rsidRPr="0061462D">
        <w:rPr>
          <w:rFonts w:asciiTheme="majorBidi" w:hAnsiTheme="majorBidi" w:cstheme="majorBidi"/>
        </w:rPr>
        <w:t xml:space="preserve"> 0.750 at 260 nm.</w:t>
      </w:r>
    </w:p>
    <w:p w14:paraId="4BED0982" w14:textId="77777777" w:rsidR="0061462D" w:rsidRDefault="0061462D" w:rsidP="0061462D">
      <w:pPr>
        <w:spacing w:line="360" w:lineRule="auto"/>
        <w:rPr>
          <w:rFonts w:asciiTheme="majorBidi" w:hAnsiTheme="majorBidi" w:cstheme="majorBidi"/>
        </w:rPr>
      </w:pPr>
      <w:r w:rsidRPr="0061462D">
        <w:rPr>
          <w:rFonts w:asciiTheme="majorBidi" w:hAnsiTheme="majorBidi" w:cstheme="majorBidi"/>
          <w:b/>
        </w:rPr>
        <w:t>c)</w:t>
      </w:r>
      <w:r w:rsidRPr="0061462D">
        <w:rPr>
          <w:rFonts w:asciiTheme="majorBidi" w:hAnsiTheme="majorBidi" w:cstheme="majorBidi"/>
        </w:rPr>
        <w:t xml:space="preserve"> 0.22 at 340 nm and 0.531 at 260 nm.</w:t>
      </w:r>
    </w:p>
    <w:tbl>
      <w:tblPr>
        <w:tblStyle w:val="TableGrid"/>
        <w:tblW w:w="6588" w:type="dxa"/>
        <w:tblLook w:val="0420" w:firstRow="1" w:lastRow="0" w:firstColumn="0" w:lastColumn="0" w:noHBand="0" w:noVBand="1"/>
      </w:tblPr>
      <w:tblGrid>
        <w:gridCol w:w="1728"/>
        <w:gridCol w:w="2790"/>
        <w:gridCol w:w="2070"/>
      </w:tblGrid>
      <w:tr w:rsidR="0061462D" w:rsidRPr="0061462D" w14:paraId="1427E721" w14:textId="77777777" w:rsidTr="00A41E0B">
        <w:trPr>
          <w:trHeight w:val="340"/>
        </w:trPr>
        <w:tc>
          <w:tcPr>
            <w:tcW w:w="6588" w:type="dxa"/>
            <w:gridSpan w:val="3"/>
            <w:hideMark/>
          </w:tcPr>
          <w:p w14:paraId="5F928C94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sz w:val="32"/>
                <w:szCs w:val="36"/>
              </w:rPr>
            </w:pPr>
            <w:proofErr w:type="gramStart"/>
            <w:r w:rsidRPr="0061462D">
              <w:rPr>
                <w:rFonts w:ascii="Times" w:eastAsia="Calibri" w:hAnsi="Times" w:cs="Arial"/>
                <w:b/>
                <w:bCs/>
                <w:kern w:val="24"/>
                <w:sz w:val="28"/>
                <w:szCs w:val="28"/>
              </w:rPr>
              <w:t>a</w:t>
            </w:r>
            <w:proofErr w:type="gramEnd"/>
            <w:r w:rsidRPr="0061462D">
              <w:rPr>
                <w:rFonts w:ascii="Times" w:eastAsia="Calibri" w:hAnsi="Times" w:cs="Arial"/>
                <w:b/>
                <w:bCs/>
                <w:kern w:val="24"/>
                <w:position w:val="-7"/>
                <w:sz w:val="28"/>
                <w:szCs w:val="28"/>
                <w:vertAlign w:val="subscript"/>
              </w:rPr>
              <w:t>m</w:t>
            </w:r>
          </w:p>
        </w:tc>
      </w:tr>
      <w:tr w:rsidR="0061462D" w:rsidRPr="0061462D" w14:paraId="21E00796" w14:textId="77777777" w:rsidTr="00A41E0B">
        <w:trPr>
          <w:trHeight w:val="174"/>
        </w:trPr>
        <w:tc>
          <w:tcPr>
            <w:tcW w:w="1728" w:type="dxa"/>
            <w:hideMark/>
          </w:tcPr>
          <w:p w14:paraId="59DA9CE7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sz w:val="32"/>
                <w:szCs w:val="36"/>
              </w:rPr>
            </w:pPr>
          </w:p>
        </w:tc>
        <w:tc>
          <w:tcPr>
            <w:tcW w:w="2790" w:type="dxa"/>
            <w:hideMark/>
          </w:tcPr>
          <w:p w14:paraId="32C2216F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b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b/>
                <w:color w:val="000000"/>
                <w:kern w:val="24"/>
                <w:szCs w:val="28"/>
              </w:rPr>
              <w:t xml:space="preserve">260nm </w:t>
            </w:r>
          </w:p>
        </w:tc>
        <w:tc>
          <w:tcPr>
            <w:tcW w:w="2070" w:type="dxa"/>
            <w:hideMark/>
          </w:tcPr>
          <w:p w14:paraId="5C897F28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b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b/>
                <w:color w:val="000000"/>
                <w:kern w:val="24"/>
                <w:szCs w:val="28"/>
              </w:rPr>
              <w:t xml:space="preserve">340nm </w:t>
            </w:r>
          </w:p>
        </w:tc>
      </w:tr>
      <w:tr w:rsidR="0061462D" w:rsidRPr="0061462D" w14:paraId="221CE168" w14:textId="77777777" w:rsidTr="00A41E0B">
        <w:trPr>
          <w:trHeight w:val="313"/>
        </w:trPr>
        <w:tc>
          <w:tcPr>
            <w:tcW w:w="1728" w:type="dxa"/>
            <w:hideMark/>
          </w:tcPr>
          <w:p w14:paraId="2A8FC81B" w14:textId="77777777" w:rsidR="0061462D" w:rsidRPr="0061462D" w:rsidRDefault="0061462D" w:rsidP="00A41E0B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sz w:val="24"/>
                <w:szCs w:val="36"/>
              </w:rPr>
            </w:pPr>
            <w:r w:rsidRPr="0061462D">
              <w:rPr>
                <w:rFonts w:cs="Arial"/>
                <w:b/>
                <w:bCs/>
                <w:kern w:val="24"/>
                <w:sz w:val="24"/>
                <w:szCs w:val="36"/>
              </w:rPr>
              <w:t>NADPH</w:t>
            </w:r>
          </w:p>
        </w:tc>
        <w:tc>
          <w:tcPr>
            <w:tcW w:w="2790" w:type="dxa"/>
            <w:hideMark/>
          </w:tcPr>
          <w:p w14:paraId="68FC79A4" w14:textId="77777777" w:rsidR="0061462D" w:rsidRPr="0061462D" w:rsidRDefault="0061462D" w:rsidP="00A41E0B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sz w:val="24"/>
                <w:szCs w:val="36"/>
              </w:rPr>
            </w:pPr>
            <w:r w:rsidRPr="0061462D">
              <w:rPr>
                <w:rFonts w:cs="Arial"/>
                <w:bCs/>
                <w:kern w:val="24"/>
                <w:sz w:val="24"/>
                <w:szCs w:val="36"/>
              </w:rPr>
              <w:t>15000</w:t>
            </w:r>
          </w:p>
        </w:tc>
        <w:tc>
          <w:tcPr>
            <w:tcW w:w="2070" w:type="dxa"/>
            <w:hideMark/>
          </w:tcPr>
          <w:p w14:paraId="38D36D82" w14:textId="77777777" w:rsidR="0061462D" w:rsidRPr="0061462D" w:rsidRDefault="0061462D" w:rsidP="00A41E0B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  <w:sz w:val="24"/>
                <w:szCs w:val="36"/>
              </w:rPr>
            </w:pPr>
            <w:r w:rsidRPr="0061462D">
              <w:rPr>
                <w:rFonts w:cs="Arial"/>
                <w:bCs/>
                <w:kern w:val="24"/>
                <w:sz w:val="24"/>
                <w:szCs w:val="36"/>
              </w:rPr>
              <w:t>6220</w:t>
            </w:r>
          </w:p>
        </w:tc>
      </w:tr>
      <w:tr w:rsidR="0061462D" w:rsidRPr="0061462D" w14:paraId="202D5438" w14:textId="77777777" w:rsidTr="00A41E0B">
        <w:trPr>
          <w:trHeight w:val="178"/>
        </w:trPr>
        <w:tc>
          <w:tcPr>
            <w:tcW w:w="1728" w:type="dxa"/>
            <w:hideMark/>
          </w:tcPr>
          <w:p w14:paraId="490009B4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b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b/>
                <w:color w:val="000000"/>
                <w:kern w:val="24"/>
                <w:szCs w:val="28"/>
              </w:rPr>
              <w:t>ATP</w:t>
            </w:r>
          </w:p>
        </w:tc>
        <w:tc>
          <w:tcPr>
            <w:tcW w:w="2790" w:type="dxa"/>
            <w:hideMark/>
          </w:tcPr>
          <w:p w14:paraId="21811DB4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color w:val="000000"/>
                <w:kern w:val="24"/>
                <w:szCs w:val="28"/>
              </w:rPr>
              <w:t>15400</w:t>
            </w:r>
          </w:p>
        </w:tc>
        <w:tc>
          <w:tcPr>
            <w:tcW w:w="2070" w:type="dxa"/>
            <w:hideMark/>
          </w:tcPr>
          <w:p w14:paraId="715D37A9" w14:textId="77777777" w:rsidR="0061462D" w:rsidRPr="0061462D" w:rsidRDefault="0061462D" w:rsidP="00A41E0B">
            <w:pPr>
              <w:jc w:val="center"/>
              <w:rPr>
                <w:rFonts w:ascii="Times" w:eastAsia="Calibri" w:hAnsi="Times" w:cs="Arial"/>
                <w:sz w:val="32"/>
                <w:szCs w:val="36"/>
              </w:rPr>
            </w:pPr>
            <w:r w:rsidRPr="0061462D">
              <w:rPr>
                <w:rFonts w:ascii="Times" w:eastAsia="Calibri" w:hAnsi="Times" w:cs="Arial"/>
                <w:color w:val="000000"/>
                <w:kern w:val="24"/>
                <w:szCs w:val="28"/>
              </w:rPr>
              <w:t>0.0</w:t>
            </w:r>
          </w:p>
        </w:tc>
      </w:tr>
    </w:tbl>
    <w:p w14:paraId="0604ABB5" w14:textId="77777777" w:rsidR="0061462D" w:rsidRPr="007933C6" w:rsidRDefault="0061462D" w:rsidP="0061462D">
      <w:pPr>
        <w:pStyle w:val="ListParagraph"/>
        <w:spacing w:line="360" w:lineRule="auto"/>
        <w:ind w:left="0"/>
        <w:rPr>
          <w:rFonts w:asciiTheme="majorBidi" w:hAnsiTheme="majorBidi" w:cstheme="majorBidi"/>
          <w:b/>
          <w:i/>
        </w:rPr>
      </w:pPr>
    </w:p>
    <w:p w14:paraId="7C3BFD8A" w14:textId="77777777" w:rsidR="00361E49" w:rsidRPr="00A07CD5" w:rsidRDefault="00361E49" w:rsidP="00361E49">
      <w:pPr>
        <w:spacing w:line="360" w:lineRule="auto"/>
        <w:rPr>
          <w:rFonts w:asciiTheme="majorBidi" w:hAnsiTheme="majorBidi" w:cstheme="majorBidi"/>
        </w:rPr>
      </w:pPr>
    </w:p>
    <w:p w14:paraId="247A9F94" w14:textId="77777777" w:rsidR="00230C11" w:rsidRDefault="00230C11" w:rsidP="00361E49">
      <w:pPr>
        <w:spacing w:line="360" w:lineRule="auto"/>
        <w:rPr>
          <w:rFonts w:asciiTheme="majorBidi" w:hAnsiTheme="majorBidi" w:cstheme="majorBidi"/>
        </w:rPr>
      </w:pPr>
    </w:p>
    <w:sectPr w:rsidR="00230C11" w:rsidSect="00D35BF6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5AEA4" w14:textId="77777777" w:rsidR="00A41E0B" w:rsidRDefault="00A41E0B" w:rsidP="00BF0984">
      <w:r>
        <w:separator/>
      </w:r>
    </w:p>
  </w:endnote>
  <w:endnote w:type="continuationSeparator" w:id="0">
    <w:p w14:paraId="4B15E966" w14:textId="77777777" w:rsidR="00A41E0B" w:rsidRDefault="00A41E0B" w:rsidP="00BF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8C1C4" w14:textId="77777777" w:rsidR="00A41E0B" w:rsidRDefault="00A41E0B" w:rsidP="00BF0984">
      <w:r>
        <w:separator/>
      </w:r>
    </w:p>
  </w:footnote>
  <w:footnote w:type="continuationSeparator" w:id="0">
    <w:p w14:paraId="6FC04079" w14:textId="77777777" w:rsidR="00A41E0B" w:rsidRDefault="00A41E0B" w:rsidP="00BF0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75"/>
      <w:gridCol w:w="6475"/>
    </w:tblGrid>
    <w:tr w:rsidR="00A41E0B" w14:paraId="14929A81" w14:textId="77777777" w:rsidTr="00A80CAC">
      <w:sdt>
        <w:sdtPr>
          <w:rPr>
            <w:color w:val="FFFFFF" w:themeColor="background1"/>
          </w:rPr>
          <w:alias w:val="Date"/>
          <w:id w:val="77625188"/>
          <w:placeholder>
            <w:docPart w:val="E0804D89229245F399BEA1C2A1D4BD8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14:paraId="1B69F9D2" w14:textId="77777777" w:rsidR="00A41E0B" w:rsidRPr="00395F6F" w:rsidRDefault="00A41E0B" w:rsidP="00A80CAC">
              <w:pPr>
                <w:pStyle w:val="Header"/>
                <w:rPr>
                  <w:color w:val="FFFFFF" w:themeColor="background1"/>
                </w:rPr>
              </w:pPr>
              <w:r w:rsidRPr="00395F6F">
                <w:rPr>
                  <w:color w:val="FFFFFF" w:themeColor="background1"/>
                </w:rPr>
                <w:t>BCH 312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4BA1ADBA" w14:textId="1C6C5795" w:rsidR="00A41E0B" w:rsidRPr="00395F6F" w:rsidRDefault="00A41E0B" w:rsidP="005C0B83">
          <w:pPr>
            <w:pStyle w:val="Header"/>
            <w:rPr>
              <w:bCs/>
              <w:color w:val="7B7B7B" w:themeColor="accent3" w:themeShade="BF"/>
            </w:rPr>
          </w:pPr>
          <w:r w:rsidRPr="00395F6F">
            <w:rPr>
              <w:rFonts w:asciiTheme="majorHAnsi" w:hAnsiTheme="majorHAnsi"/>
              <w:b/>
              <w:bCs/>
              <w:color w:val="7B7B7B" w:themeColor="accent3" w:themeShade="BF"/>
            </w:rPr>
            <w:t>[</w:t>
          </w:r>
          <w:sdt>
            <w:sdtPr>
              <w:rPr>
                <w:rFonts w:asciiTheme="majorHAnsi" w:hAnsiTheme="majorHAnsi" w:cstheme="majorBidi"/>
                <w:b/>
                <w:bCs/>
              </w:rPr>
              <w:alias w:val="Title"/>
              <w:id w:val="77625180"/>
              <w:placeholder>
                <w:docPart w:val="8376910C96294395897D6B7C2B3F0C0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395F6F">
                <w:rPr>
                  <w:rFonts w:asciiTheme="majorHAnsi" w:hAnsiTheme="majorHAnsi" w:cstheme="majorBidi"/>
                  <w:b/>
                  <w:bCs/>
                </w:rPr>
                <w:t>Titration of Amino Acids</w:t>
              </w:r>
              <w:r w:rsidR="00395F6F" w:rsidRPr="00395F6F">
                <w:rPr>
                  <w:rFonts w:asciiTheme="majorHAnsi" w:hAnsiTheme="majorHAnsi" w:cstheme="majorBidi"/>
                  <w:b/>
                  <w:bCs/>
                </w:rPr>
                <w:t xml:space="preserve"> &amp; Spectrophotometry </w:t>
              </w:r>
              <w:r w:rsidRPr="00395F6F">
                <w:rPr>
                  <w:rFonts w:asciiTheme="majorHAnsi" w:hAnsiTheme="majorHAnsi" w:cstheme="majorBidi"/>
                  <w:b/>
                  <w:bCs/>
                </w:rPr>
                <w:t xml:space="preserve"> - Tutorial</w:t>
              </w:r>
            </w:sdtContent>
          </w:sdt>
          <w:r w:rsidRPr="00395F6F">
            <w:rPr>
              <w:b/>
              <w:bCs/>
              <w:color w:val="7B7B7B" w:themeColor="accent3" w:themeShade="BF"/>
            </w:rPr>
            <w:t>]</w:t>
          </w:r>
        </w:p>
      </w:tc>
    </w:tr>
  </w:tbl>
  <w:p w14:paraId="573E09D9" w14:textId="77777777" w:rsidR="00A41E0B" w:rsidRDefault="00A41E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186"/>
    <w:multiLevelType w:val="hybridMultilevel"/>
    <w:tmpl w:val="66D68F60"/>
    <w:lvl w:ilvl="0" w:tplc="DBE2134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A7857"/>
    <w:multiLevelType w:val="hybridMultilevel"/>
    <w:tmpl w:val="493E4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7CD1"/>
    <w:multiLevelType w:val="hybridMultilevel"/>
    <w:tmpl w:val="E74A9C28"/>
    <w:lvl w:ilvl="0" w:tplc="B09CDC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E86373"/>
    <w:multiLevelType w:val="hybridMultilevel"/>
    <w:tmpl w:val="211C74FE"/>
    <w:lvl w:ilvl="0" w:tplc="A8684EF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9626D8"/>
    <w:multiLevelType w:val="hybridMultilevel"/>
    <w:tmpl w:val="F0E89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270AB"/>
    <w:multiLevelType w:val="hybridMultilevel"/>
    <w:tmpl w:val="3CBA2F98"/>
    <w:lvl w:ilvl="0" w:tplc="E82EE470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D782173"/>
    <w:multiLevelType w:val="hybridMultilevel"/>
    <w:tmpl w:val="3CBA2F98"/>
    <w:lvl w:ilvl="0" w:tplc="E82EE470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D5409B9"/>
    <w:multiLevelType w:val="hybridMultilevel"/>
    <w:tmpl w:val="3CBA2F98"/>
    <w:lvl w:ilvl="0" w:tplc="E82EE470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50A5FF9"/>
    <w:multiLevelType w:val="hybridMultilevel"/>
    <w:tmpl w:val="3CBA2F98"/>
    <w:lvl w:ilvl="0" w:tplc="E82EE470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EFF5F31"/>
    <w:multiLevelType w:val="multilevel"/>
    <w:tmpl w:val="3CBA2F98"/>
    <w:lvl w:ilvl="0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11"/>
    <w:rsid w:val="00016C1C"/>
    <w:rsid w:val="00230C11"/>
    <w:rsid w:val="00361E49"/>
    <w:rsid w:val="00395D2B"/>
    <w:rsid w:val="00395F6F"/>
    <w:rsid w:val="004C0F34"/>
    <w:rsid w:val="005C0B83"/>
    <w:rsid w:val="0061462D"/>
    <w:rsid w:val="007933C6"/>
    <w:rsid w:val="007A160C"/>
    <w:rsid w:val="00892424"/>
    <w:rsid w:val="00962B69"/>
    <w:rsid w:val="00A41E0B"/>
    <w:rsid w:val="00A80CAC"/>
    <w:rsid w:val="00BF0984"/>
    <w:rsid w:val="00C30B76"/>
    <w:rsid w:val="00C675EA"/>
    <w:rsid w:val="00D3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4414E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11"/>
    <w:pPr>
      <w:ind w:left="720"/>
      <w:contextualSpacing/>
    </w:pPr>
  </w:style>
  <w:style w:type="table" w:styleId="TableGrid">
    <w:name w:val="Table Grid"/>
    <w:basedOn w:val="TableNormal"/>
    <w:uiPriority w:val="39"/>
    <w:rsid w:val="0023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984"/>
  </w:style>
  <w:style w:type="paragraph" w:styleId="Footer">
    <w:name w:val="footer"/>
    <w:basedOn w:val="Normal"/>
    <w:link w:val="FooterChar"/>
    <w:uiPriority w:val="99"/>
    <w:unhideWhenUsed/>
    <w:rsid w:val="00BF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984"/>
  </w:style>
  <w:style w:type="paragraph" w:styleId="BalloonText">
    <w:name w:val="Balloon Text"/>
    <w:basedOn w:val="Normal"/>
    <w:link w:val="BalloonTextChar"/>
    <w:uiPriority w:val="99"/>
    <w:semiHidden/>
    <w:unhideWhenUsed/>
    <w:rsid w:val="00BF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46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11"/>
    <w:pPr>
      <w:ind w:left="720"/>
      <w:contextualSpacing/>
    </w:pPr>
  </w:style>
  <w:style w:type="table" w:styleId="TableGrid">
    <w:name w:val="Table Grid"/>
    <w:basedOn w:val="TableNormal"/>
    <w:uiPriority w:val="39"/>
    <w:rsid w:val="0023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984"/>
  </w:style>
  <w:style w:type="paragraph" w:styleId="Footer">
    <w:name w:val="footer"/>
    <w:basedOn w:val="Normal"/>
    <w:link w:val="FooterChar"/>
    <w:uiPriority w:val="99"/>
    <w:unhideWhenUsed/>
    <w:rsid w:val="00BF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984"/>
  </w:style>
  <w:style w:type="paragraph" w:styleId="BalloonText">
    <w:name w:val="Balloon Text"/>
    <w:basedOn w:val="Normal"/>
    <w:link w:val="BalloonTextChar"/>
    <w:uiPriority w:val="99"/>
    <w:semiHidden/>
    <w:unhideWhenUsed/>
    <w:rsid w:val="00BF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46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804D89229245F399BEA1C2A1D4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340E-B7F9-496F-A9FC-513441C3BCD1}"/>
      </w:docPartPr>
      <w:docPartBody>
        <w:p w:rsidR="00F63936" w:rsidRDefault="00D2181D" w:rsidP="00D2181D">
          <w:pPr>
            <w:pStyle w:val="E0804D89229245F399BEA1C2A1D4BD80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8376910C96294395897D6B7C2B3F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D5F0-D5CD-4932-BFC3-1FB954D45E40}"/>
      </w:docPartPr>
      <w:docPartBody>
        <w:p w:rsidR="00F63936" w:rsidRDefault="00D2181D" w:rsidP="00D2181D">
          <w:pPr>
            <w:pStyle w:val="8376910C96294395897D6B7C2B3F0C0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181D"/>
    <w:rsid w:val="005E5BF9"/>
    <w:rsid w:val="00B902FF"/>
    <w:rsid w:val="00D2181D"/>
    <w:rsid w:val="00F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4D89229245F399BEA1C2A1D4BD80">
    <w:name w:val="E0804D89229245F399BEA1C2A1D4BD80"/>
    <w:rsid w:val="00D2181D"/>
  </w:style>
  <w:style w:type="paragraph" w:customStyle="1" w:styleId="8376910C96294395897D6B7C2B3F0C0C">
    <w:name w:val="8376910C96294395897D6B7C2B3F0C0C"/>
    <w:rsid w:val="00D218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BCH 312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Titration of Amino Acids &amp; Spectrophotometry  - Tutorial</dc:title>
  <dc:creator>راشد</dc:creator>
  <cp:lastModifiedBy>Nora Saleh</cp:lastModifiedBy>
  <cp:revision>4</cp:revision>
  <dcterms:created xsi:type="dcterms:W3CDTF">2019-03-25T19:29:00Z</dcterms:created>
  <dcterms:modified xsi:type="dcterms:W3CDTF">2019-03-25T19:54:00Z</dcterms:modified>
</cp:coreProperties>
</file>