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D7" w:rsidRPr="00F34235" w:rsidRDefault="004B78D7" w:rsidP="004B78D7">
      <w:pPr>
        <w:rPr>
          <w:sz w:val="22"/>
          <w:szCs w:val="22"/>
        </w:rPr>
      </w:pPr>
    </w:p>
    <w:p w:rsidR="004B78D7" w:rsidRPr="001C72D6" w:rsidRDefault="00B6628B" w:rsidP="001C72D6">
      <w:pPr>
        <w:bidi/>
        <w:jc w:val="center"/>
        <w:rPr>
          <w:rFonts w:cs="PT Bold Heading" w:hint="cs"/>
          <w:b/>
          <w:bCs/>
          <w:sz w:val="28"/>
          <w:szCs w:val="28"/>
          <w:rtl/>
        </w:rPr>
      </w:pPr>
      <w:r w:rsidRPr="001C72D6">
        <w:rPr>
          <w:rFonts w:cs="PT Bold Heading" w:hint="cs"/>
          <w:b/>
          <w:bCs/>
          <w:sz w:val="28"/>
          <w:szCs w:val="28"/>
          <w:rtl/>
        </w:rPr>
        <w:t>المملكة العربية السعودية</w:t>
      </w:r>
    </w:p>
    <w:p w:rsidR="00B6628B" w:rsidRPr="00F34235" w:rsidRDefault="00B6628B" w:rsidP="004B78D7">
      <w:pPr>
        <w:jc w:val="center"/>
        <w:rPr>
          <w:rFonts w:hint="cs"/>
          <w:b/>
          <w:sz w:val="22"/>
          <w:szCs w:val="22"/>
          <w:rtl/>
        </w:rPr>
      </w:pPr>
    </w:p>
    <w:p w:rsidR="00B6628B" w:rsidRPr="001C72D6" w:rsidRDefault="00B6628B" w:rsidP="001C72D6">
      <w:pPr>
        <w:bidi/>
        <w:jc w:val="center"/>
        <w:rPr>
          <w:rFonts w:cs="PT Bold Heading"/>
          <w:b/>
          <w:bCs/>
          <w:sz w:val="28"/>
          <w:szCs w:val="28"/>
        </w:rPr>
      </w:pPr>
      <w:r w:rsidRPr="001C72D6">
        <w:rPr>
          <w:rFonts w:cs="PT Bold Heading"/>
          <w:b/>
          <w:bCs/>
          <w:sz w:val="28"/>
          <w:szCs w:val="28"/>
          <w:rtl/>
        </w:rPr>
        <w:t>الهيئة الوطنية للتقويم والاعتماد الأكاديمي</w:t>
      </w:r>
    </w:p>
    <w:p w:rsidR="004B78D7" w:rsidRPr="00F34235" w:rsidRDefault="004B78D7" w:rsidP="004B78D7">
      <w:pPr>
        <w:jc w:val="center"/>
        <w:rPr>
          <w:b/>
          <w:sz w:val="22"/>
          <w:szCs w:val="22"/>
        </w:rPr>
      </w:pPr>
    </w:p>
    <w:p w:rsidR="004B78D7" w:rsidRPr="00F34235" w:rsidRDefault="004B78D7" w:rsidP="004B78D7">
      <w:pPr>
        <w:jc w:val="center"/>
        <w:rPr>
          <w:b/>
          <w:sz w:val="22"/>
          <w:szCs w:val="22"/>
        </w:rPr>
      </w:pPr>
    </w:p>
    <w:p w:rsidR="004B78D7" w:rsidRPr="00F34235" w:rsidRDefault="004B78D7" w:rsidP="004B78D7">
      <w:pPr>
        <w:jc w:val="center"/>
        <w:rPr>
          <w:b/>
          <w:sz w:val="22"/>
          <w:szCs w:val="22"/>
        </w:rPr>
      </w:pPr>
    </w:p>
    <w:p w:rsidR="004B78D7" w:rsidRPr="00F34235" w:rsidRDefault="004B78D7" w:rsidP="004B78D7">
      <w:pPr>
        <w:jc w:val="center"/>
        <w:rPr>
          <w:b/>
          <w:sz w:val="22"/>
          <w:szCs w:val="22"/>
        </w:rPr>
      </w:pPr>
    </w:p>
    <w:p w:rsidR="004B78D7" w:rsidRPr="00F34235" w:rsidRDefault="004B78D7" w:rsidP="004B78D7">
      <w:pPr>
        <w:jc w:val="center"/>
        <w:rPr>
          <w:b/>
          <w:sz w:val="22"/>
          <w:szCs w:val="22"/>
        </w:rPr>
      </w:pPr>
    </w:p>
    <w:p w:rsidR="004B78D7" w:rsidRPr="00F34235" w:rsidRDefault="004B78D7" w:rsidP="004B78D7">
      <w:pPr>
        <w:jc w:val="center"/>
        <w:rPr>
          <w:b/>
          <w:sz w:val="22"/>
          <w:szCs w:val="22"/>
        </w:rPr>
      </w:pPr>
    </w:p>
    <w:p w:rsidR="004B78D7" w:rsidRPr="00F34235" w:rsidRDefault="004B78D7" w:rsidP="004B78D7">
      <w:pPr>
        <w:jc w:val="center"/>
        <w:rPr>
          <w:b/>
          <w:sz w:val="22"/>
          <w:szCs w:val="22"/>
        </w:rPr>
      </w:pPr>
    </w:p>
    <w:p w:rsidR="004B78D7" w:rsidRPr="001C72D6" w:rsidRDefault="00B6628B" w:rsidP="001C72D6">
      <w:pPr>
        <w:bidi/>
        <w:jc w:val="center"/>
        <w:rPr>
          <w:rFonts w:cs="PT Bold Heading" w:hint="cs"/>
          <w:b/>
          <w:bCs/>
          <w:sz w:val="28"/>
          <w:szCs w:val="28"/>
          <w:rtl/>
        </w:rPr>
      </w:pPr>
      <w:r w:rsidRPr="001C72D6">
        <w:rPr>
          <w:rFonts w:cs="PT Bold Heading" w:hint="cs"/>
          <w:b/>
          <w:bCs/>
          <w:sz w:val="28"/>
          <w:szCs w:val="28"/>
          <w:rtl/>
        </w:rPr>
        <w:t xml:space="preserve">تقرير مقرر </w:t>
      </w:r>
    </w:p>
    <w:p w:rsidR="004B78D7" w:rsidRPr="00F34235" w:rsidRDefault="004B78D7" w:rsidP="004B78D7">
      <w:pPr>
        <w:rPr>
          <w:sz w:val="22"/>
          <w:szCs w:val="22"/>
        </w:rPr>
      </w:pPr>
    </w:p>
    <w:p w:rsidR="004B78D7" w:rsidRPr="00F34235" w:rsidRDefault="004B78D7" w:rsidP="004B78D7">
      <w:pPr>
        <w:rPr>
          <w:sz w:val="22"/>
          <w:szCs w:val="22"/>
        </w:rPr>
      </w:pPr>
    </w:p>
    <w:p w:rsidR="004B78D7" w:rsidRPr="00F34235" w:rsidRDefault="004B78D7" w:rsidP="004B78D7">
      <w:pPr>
        <w:rPr>
          <w:sz w:val="22"/>
          <w:szCs w:val="22"/>
        </w:rPr>
      </w:pPr>
    </w:p>
    <w:p w:rsidR="004B78D7" w:rsidRPr="00F34235" w:rsidRDefault="004B78D7" w:rsidP="004B78D7">
      <w:pPr>
        <w:rPr>
          <w:sz w:val="22"/>
          <w:szCs w:val="22"/>
        </w:rPr>
      </w:pPr>
    </w:p>
    <w:p w:rsidR="00081EAF" w:rsidRPr="001C72D6" w:rsidRDefault="00081EAF" w:rsidP="00081EAF">
      <w:pPr>
        <w:bidi/>
        <w:spacing w:after="360"/>
        <w:rPr>
          <w:rFonts w:ascii="Simplified Arabic" w:hAnsi="Simplified Arabic" w:cs="Simplified Arabic"/>
          <w:sz w:val="28"/>
          <w:szCs w:val="28"/>
          <w:rtl/>
        </w:rPr>
      </w:pPr>
      <w:r w:rsidRPr="001C72D6">
        <w:rPr>
          <w:rFonts w:ascii="Simplified Arabic" w:hAnsi="Simplified Arabic" w:cs="Simplified Arabic"/>
          <w:sz w:val="28"/>
          <w:szCs w:val="28"/>
          <w:rtl/>
        </w:rPr>
        <w:t xml:space="preserve">وينبغي تقديم تقرير مقرر منفصل لكل مقرر في كل موقع يدرس فيه المقرر ، حتى ولو تم تدريس المقرر من قبل نفس الشخص.  ترسل تقرير  المقرر من قبل مدرس المقرر  في نهاية كل فصل الى منسق البرنامج </w:t>
      </w:r>
      <w:r w:rsidR="00B6628B" w:rsidRPr="001C72D6">
        <w:rPr>
          <w:rFonts w:ascii="Simplified Arabic" w:hAnsi="Simplified Arabic" w:cs="Simplified Arabic"/>
          <w:sz w:val="28"/>
          <w:szCs w:val="28"/>
          <w:rtl/>
        </w:rPr>
        <w:t xml:space="preserve">مجتمعة </w:t>
      </w:r>
      <w:r w:rsidRPr="001C72D6">
        <w:rPr>
          <w:rFonts w:ascii="Simplified Arabic" w:hAnsi="Simplified Arabic" w:cs="Simplified Arabic"/>
          <w:sz w:val="28"/>
          <w:szCs w:val="28"/>
          <w:rtl/>
        </w:rPr>
        <w:t>، بعدها يعد تقرير شامل من قبل منسق المقرر وترفق تقارير الموقع المنفصل .</w:t>
      </w:r>
    </w:p>
    <w:p w:rsidR="004B78D7" w:rsidRPr="00F34235" w:rsidRDefault="004B78D7" w:rsidP="004B78D7">
      <w:pPr>
        <w:rPr>
          <w:sz w:val="22"/>
          <w:szCs w:val="22"/>
        </w:rPr>
      </w:pPr>
    </w:p>
    <w:p w:rsidR="000F6D91" w:rsidRDefault="000F6D91" w:rsidP="004B78D7">
      <w:pPr>
        <w:rPr>
          <w:b/>
          <w:bCs/>
          <w:sz w:val="22"/>
          <w:szCs w:val="22"/>
        </w:rPr>
      </w:pPr>
    </w:p>
    <w:p w:rsidR="001C72D6" w:rsidRDefault="001C72D6" w:rsidP="004B78D7">
      <w:pPr>
        <w:rPr>
          <w:b/>
          <w:bCs/>
          <w:sz w:val="22"/>
          <w:szCs w:val="22"/>
        </w:rPr>
      </w:pPr>
    </w:p>
    <w:p w:rsidR="001C72D6" w:rsidRPr="00F34235" w:rsidRDefault="001C72D6" w:rsidP="004B78D7">
      <w:pPr>
        <w:rPr>
          <w:sz w:val="22"/>
          <w:szCs w:val="22"/>
        </w:rPr>
      </w:pPr>
    </w:p>
    <w:p w:rsidR="001C72D6" w:rsidRDefault="001C72D6" w:rsidP="00936A5C">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sz w:val="22"/>
          <w:szCs w:val="22"/>
        </w:rPr>
      </w:pPr>
    </w:p>
    <w:p w:rsidR="001C72D6" w:rsidRDefault="001C72D6" w:rsidP="001C72D6">
      <w:pPr>
        <w:bidi/>
        <w:rPr>
          <w:rFonts w:hint="cs"/>
          <w:sz w:val="22"/>
          <w:szCs w:val="22"/>
        </w:rPr>
      </w:pPr>
    </w:p>
    <w:p w:rsidR="001C72D6" w:rsidRDefault="001C72D6" w:rsidP="001C72D6">
      <w:pPr>
        <w:bidi/>
        <w:rPr>
          <w:sz w:val="22"/>
          <w:szCs w:val="22"/>
        </w:rPr>
      </w:pPr>
    </w:p>
    <w:p w:rsidR="001C72D6" w:rsidRDefault="001C72D6" w:rsidP="001C72D6">
      <w:pPr>
        <w:bidi/>
        <w:rPr>
          <w:sz w:val="22"/>
          <w:szCs w:val="22"/>
        </w:rPr>
      </w:pPr>
    </w:p>
    <w:p w:rsidR="00021B9C" w:rsidRPr="001C72D6" w:rsidRDefault="00021B9C" w:rsidP="001C72D6">
      <w:pPr>
        <w:bidi/>
        <w:rPr>
          <w:rFonts w:ascii="Simplified Arabic" w:hAnsi="Simplified Arabic" w:cs="Simplified Arabic"/>
        </w:rPr>
      </w:pPr>
      <w:r w:rsidRPr="001C72D6">
        <w:rPr>
          <w:rFonts w:ascii="Simplified Arabic" w:hAnsi="Simplified Arabic" w:cs="Simplified Arabic"/>
          <w:rtl/>
        </w:rPr>
        <w:t>توج</w:t>
      </w:r>
      <w:r w:rsidR="00660AF4">
        <w:rPr>
          <w:rFonts w:ascii="Simplified Arabic" w:hAnsi="Simplified Arabic" w:cs="Simplified Arabic"/>
          <w:rtl/>
        </w:rPr>
        <w:t>يهات بشأن الانتهاء من هذا ال</w:t>
      </w:r>
      <w:r w:rsidR="00660AF4">
        <w:rPr>
          <w:rFonts w:ascii="Simplified Arabic" w:hAnsi="Simplified Arabic" w:cs="Simplified Arabic" w:hint="cs"/>
          <w:rtl/>
        </w:rPr>
        <w:t>نموذج</w:t>
      </w:r>
      <w:r w:rsidRPr="001C72D6">
        <w:rPr>
          <w:rFonts w:ascii="Simplified Arabic" w:hAnsi="Simplified Arabic" w:cs="Simplified Arabic"/>
          <w:rtl/>
        </w:rPr>
        <w:t xml:space="preserve"> الرجوع إلى كتيبات</w:t>
      </w:r>
      <w:r w:rsidRPr="001C72D6">
        <w:rPr>
          <w:rFonts w:ascii="Simplified Arabic" w:hAnsi="Simplified Arabic" w:cs="Simplified Arabic"/>
        </w:rPr>
        <w:t xml:space="preserve"> NCAAA </w:t>
      </w:r>
      <w:r w:rsidR="00936A5C" w:rsidRPr="001C72D6">
        <w:rPr>
          <w:rFonts w:ascii="Simplified Arabic" w:hAnsi="Simplified Arabic" w:cs="Simplified Arabic"/>
          <w:rtl/>
        </w:rPr>
        <w:t xml:space="preserve">. </w:t>
      </w:r>
    </w:p>
    <w:p w:rsidR="00021B9C" w:rsidRPr="00F34235" w:rsidRDefault="00021B9C" w:rsidP="000F6D91">
      <w:pPr>
        <w:rPr>
          <w:sz w:val="22"/>
          <w:szCs w:val="22"/>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081EAF" w:rsidRPr="00F34235" w:rsidTr="000F6D91">
        <w:tc>
          <w:tcPr>
            <w:tcW w:w="9720" w:type="dxa"/>
          </w:tcPr>
          <w:p w:rsidR="00081EAF" w:rsidRPr="00C77294" w:rsidRDefault="00081EAF" w:rsidP="00710FC0">
            <w:pPr>
              <w:bidi/>
              <w:rPr>
                <w:rFonts w:ascii="Arial" w:hAnsi="Arial" w:cs="AL-Mohanad" w:hint="cs"/>
                <w:b/>
                <w:sz w:val="28"/>
                <w:szCs w:val="28"/>
                <w:rtl/>
              </w:rPr>
            </w:pPr>
            <w:r w:rsidRPr="00C77294">
              <w:rPr>
                <w:rFonts w:ascii="Arial" w:hAnsi="Arial" w:cs="AL-Mohanad"/>
                <w:b/>
                <w:sz w:val="28"/>
                <w:szCs w:val="28"/>
                <w:rtl/>
              </w:rPr>
              <w:t>المؤسسة التعليمية</w:t>
            </w:r>
            <w:r>
              <w:rPr>
                <w:rFonts w:ascii="Arial" w:hAnsi="Arial" w:cs="AL-Mohanad" w:hint="cs"/>
                <w:b/>
                <w:sz w:val="28"/>
                <w:szCs w:val="28"/>
                <w:rtl/>
              </w:rPr>
              <w:t>:</w:t>
            </w:r>
            <w:r w:rsidR="00710FC0">
              <w:rPr>
                <w:rFonts w:ascii="Arial" w:hAnsi="Arial" w:cs="AL-Mohanad" w:hint="cs"/>
                <w:b/>
                <w:sz w:val="28"/>
                <w:szCs w:val="28"/>
                <w:rtl/>
              </w:rPr>
              <w:t xml:space="preserve"> جامعة الملك سعود</w:t>
            </w:r>
            <w:r w:rsidR="00710FC0">
              <w:rPr>
                <w:rFonts w:ascii="Arial" w:hAnsi="Arial" w:cs="AL-Mohanad"/>
                <w:b/>
                <w:sz w:val="28"/>
                <w:szCs w:val="28"/>
              </w:rPr>
              <w:t xml:space="preserve">       </w:t>
            </w:r>
            <w:r>
              <w:rPr>
                <w:rFonts w:ascii="Arial" w:hAnsi="Arial" w:cs="AL-Mohanad" w:hint="cs"/>
                <w:b/>
                <w:sz w:val="28"/>
                <w:szCs w:val="28"/>
                <w:rtl/>
              </w:rPr>
              <w:t xml:space="preserve"> تاريخ المقرر:</w:t>
            </w:r>
            <w:r w:rsidR="00710FC0">
              <w:rPr>
                <w:rFonts w:ascii="Arial" w:hAnsi="Arial" w:cs="AL-Mohanad" w:hint="cs"/>
                <w:b/>
                <w:sz w:val="28"/>
                <w:szCs w:val="28"/>
                <w:rtl/>
              </w:rPr>
              <w:t xml:space="preserve"> الفصل الدراسي الأول 1434-1435 هـ</w:t>
            </w:r>
          </w:p>
        </w:tc>
      </w:tr>
      <w:tr w:rsidR="00081EAF" w:rsidRPr="00F34235" w:rsidTr="000F6D91">
        <w:tc>
          <w:tcPr>
            <w:tcW w:w="9720" w:type="dxa"/>
          </w:tcPr>
          <w:p w:rsidR="00081EAF" w:rsidRPr="00C77294" w:rsidRDefault="00081EAF" w:rsidP="00081EAF">
            <w:pPr>
              <w:bidi/>
              <w:rPr>
                <w:rFonts w:ascii="Arial" w:hAnsi="Arial" w:cs="AL-Mohanad"/>
                <w:b/>
                <w:sz w:val="28"/>
                <w:szCs w:val="28"/>
              </w:rPr>
            </w:pPr>
            <w:r w:rsidRPr="00C77294">
              <w:rPr>
                <w:rFonts w:ascii="Arial" w:hAnsi="Arial" w:cs="AL-Mohanad"/>
                <w:b/>
                <w:sz w:val="28"/>
                <w:szCs w:val="28"/>
                <w:rtl/>
              </w:rPr>
              <w:t xml:space="preserve">الكلية/القسم </w:t>
            </w:r>
            <w:r>
              <w:rPr>
                <w:rFonts w:ascii="Arial" w:hAnsi="Arial" w:cs="AL-Mohanad" w:hint="cs"/>
                <w:b/>
                <w:sz w:val="28"/>
                <w:szCs w:val="28"/>
                <w:rtl/>
              </w:rPr>
              <w:t xml:space="preserve">: </w:t>
            </w:r>
            <w:r w:rsidR="00710FC0">
              <w:rPr>
                <w:rFonts w:ascii="Arial" w:hAnsi="Arial" w:cs="AL-Mohanad" w:hint="cs"/>
                <w:b/>
                <w:sz w:val="28"/>
                <w:szCs w:val="28"/>
                <w:rtl/>
              </w:rPr>
              <w:t xml:space="preserve">كلية التربية </w:t>
            </w:r>
            <w:r w:rsidR="00710FC0">
              <w:rPr>
                <w:rFonts w:ascii="Arial" w:hAnsi="Arial" w:cs="AL-Mohanad"/>
                <w:b/>
                <w:sz w:val="28"/>
                <w:szCs w:val="28"/>
                <w:rtl/>
              </w:rPr>
              <w:t>–</w:t>
            </w:r>
            <w:r w:rsidR="00710FC0">
              <w:rPr>
                <w:rFonts w:ascii="Arial" w:hAnsi="Arial" w:cs="AL-Mohanad" w:hint="cs"/>
                <w:b/>
                <w:sz w:val="28"/>
                <w:szCs w:val="28"/>
                <w:rtl/>
              </w:rPr>
              <w:t xml:space="preserve"> قسم الثقافة الإسلامية</w:t>
            </w:r>
          </w:p>
        </w:tc>
      </w:tr>
    </w:tbl>
    <w:p w:rsidR="001C72D6" w:rsidRDefault="001C72D6" w:rsidP="001C72D6">
      <w:pPr>
        <w:bidi/>
        <w:jc w:val="lowKashida"/>
        <w:rPr>
          <w:rFonts w:hint="cs"/>
          <w:sz w:val="22"/>
          <w:szCs w:val="22"/>
          <w:rtl/>
        </w:rPr>
      </w:pPr>
    </w:p>
    <w:p w:rsidR="001C72D6" w:rsidRDefault="001C72D6" w:rsidP="001C72D6">
      <w:pPr>
        <w:bidi/>
        <w:jc w:val="lowKashida"/>
        <w:rPr>
          <w:rFonts w:cs="PT Bold Heading" w:hint="cs"/>
          <w:b/>
          <w:bCs/>
          <w:sz w:val="28"/>
          <w:szCs w:val="28"/>
          <w:rtl/>
        </w:rPr>
      </w:pPr>
      <w:r w:rsidRPr="001C72D6">
        <w:rPr>
          <w:rFonts w:cs="PT Bold Heading" w:hint="cs"/>
          <w:b/>
          <w:bCs/>
          <w:sz w:val="28"/>
          <w:szCs w:val="28"/>
          <w:rtl/>
        </w:rPr>
        <w:t xml:space="preserve"> أ</w:t>
      </w:r>
      <w:r>
        <w:rPr>
          <w:rFonts w:hint="cs"/>
          <w:sz w:val="22"/>
          <w:szCs w:val="22"/>
          <w:rtl/>
        </w:rPr>
        <w:t xml:space="preserve"> .   </w:t>
      </w:r>
      <w:r w:rsidR="00081EAF" w:rsidRPr="001C72D6">
        <w:rPr>
          <w:rFonts w:cs="PT Bold Heading"/>
          <w:b/>
          <w:bCs/>
          <w:sz w:val="28"/>
          <w:szCs w:val="28"/>
          <w:rtl/>
        </w:rPr>
        <w:t xml:space="preserve">التعريف بالمقرر الدراسي ومعلومات عامة عنه </w:t>
      </w:r>
    </w:p>
    <w:p w:rsidR="001C72D6" w:rsidRPr="001C72D6" w:rsidRDefault="001C72D6" w:rsidP="001C72D6">
      <w:pPr>
        <w:bidi/>
        <w:jc w:val="lowKashida"/>
        <w:rPr>
          <w:rFonts w:cs="PT Bold Heading"/>
          <w:b/>
          <w:bCs/>
          <w:sz w:val="28"/>
          <w:szCs w:val="28"/>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2"/>
        <w:gridCol w:w="1153"/>
        <w:gridCol w:w="1240"/>
        <w:gridCol w:w="1421"/>
        <w:gridCol w:w="1305"/>
        <w:gridCol w:w="1236"/>
        <w:gridCol w:w="1873"/>
      </w:tblGrid>
      <w:tr w:rsidR="00081EAF" w:rsidRPr="00F34235" w:rsidTr="000F6D91">
        <w:tc>
          <w:tcPr>
            <w:tcW w:w="9720" w:type="dxa"/>
            <w:gridSpan w:val="7"/>
          </w:tcPr>
          <w:p w:rsidR="00081EAF" w:rsidRPr="001C72D6" w:rsidRDefault="00081EAF" w:rsidP="00081EAF">
            <w:pPr>
              <w:bidi/>
              <w:rPr>
                <w:rFonts w:ascii="Arial" w:hAnsi="Arial" w:cs="AL-Mohanad" w:hint="cs"/>
                <w:b/>
                <w:rtl/>
              </w:rPr>
            </w:pPr>
            <w:r w:rsidRPr="001C72D6">
              <w:rPr>
                <w:rFonts w:ascii="Arial" w:hAnsi="Arial" w:cs="AL-Mohanad" w:hint="cs"/>
                <w:b/>
                <w:rtl/>
              </w:rPr>
              <w:t>1.</w:t>
            </w:r>
            <w:r w:rsidRPr="001C72D6">
              <w:rPr>
                <w:rFonts w:ascii="Arial" w:hAnsi="Arial" w:cs="AL-Mohanad"/>
                <w:b/>
                <w:rtl/>
              </w:rPr>
              <w:t xml:space="preserve">اسم ورمز المقرر الدراسي: </w:t>
            </w:r>
            <w:r w:rsidR="00710FC0">
              <w:rPr>
                <w:rFonts w:ascii="Arial" w:hAnsi="Arial" w:cs="AL-Mohanad" w:hint="cs"/>
                <w:b/>
                <w:rtl/>
              </w:rPr>
              <w:t xml:space="preserve">النظام الاقتصادي الإسلامي 103 سلم    </w:t>
            </w:r>
            <w:r w:rsidRPr="001C72D6">
              <w:rPr>
                <w:rFonts w:ascii="Arial" w:hAnsi="Arial" w:cs="AL-Mohanad" w:hint="cs"/>
                <w:b/>
                <w:rtl/>
              </w:rPr>
              <w:t xml:space="preserve">                   الشعبة : </w:t>
            </w:r>
            <w:r w:rsidR="00710FC0">
              <w:rPr>
                <w:rFonts w:ascii="Arial" w:hAnsi="Arial" w:cs="AL-Mohanad" w:hint="cs"/>
                <w:b/>
                <w:rtl/>
              </w:rPr>
              <w:t xml:space="preserve"> 34917</w:t>
            </w:r>
          </w:p>
        </w:tc>
      </w:tr>
      <w:tr w:rsidR="00081EAF" w:rsidRPr="00F34235" w:rsidTr="000F6D91">
        <w:tc>
          <w:tcPr>
            <w:tcW w:w="9720" w:type="dxa"/>
            <w:gridSpan w:val="7"/>
          </w:tcPr>
          <w:p w:rsidR="00081EAF" w:rsidRPr="001C72D6" w:rsidRDefault="00CC0C26" w:rsidP="00BD0A98">
            <w:pPr>
              <w:pStyle w:val="a7"/>
              <w:bidi/>
              <w:rPr>
                <w:rFonts w:hint="cs"/>
                <w:rtl/>
              </w:rPr>
            </w:pPr>
            <w:r w:rsidRPr="001C72D6">
              <w:rPr>
                <w:rFonts w:hint="cs"/>
                <w:rtl/>
              </w:rPr>
              <w:t xml:space="preserve">2. مدرس المقرر </w:t>
            </w:r>
            <w:r w:rsidR="00081EAF" w:rsidRPr="001C72D6">
              <w:rPr>
                <w:rFonts w:hint="cs"/>
                <w:rtl/>
              </w:rPr>
              <w:t xml:space="preserve"> :   </w:t>
            </w:r>
            <w:r w:rsidR="00710FC0">
              <w:rPr>
                <w:rFonts w:hint="cs"/>
                <w:rtl/>
              </w:rPr>
              <w:t>نوف آل الشيخ</w:t>
            </w:r>
            <w:r w:rsidR="00081EAF" w:rsidRPr="001C72D6">
              <w:rPr>
                <w:rFonts w:hint="cs"/>
                <w:rtl/>
              </w:rPr>
              <w:t xml:space="preserve">                                         </w:t>
            </w:r>
            <w:r w:rsidR="00BD0A98">
              <w:rPr>
                <w:rFonts w:hint="cs"/>
                <w:rtl/>
              </w:rPr>
              <w:t xml:space="preserve">     </w:t>
            </w:r>
            <w:r w:rsidR="00081EAF" w:rsidRPr="001C72D6">
              <w:rPr>
                <w:rFonts w:hint="cs"/>
                <w:rtl/>
              </w:rPr>
              <w:t xml:space="preserve"> </w:t>
            </w:r>
            <w:r w:rsidR="00EA610B">
              <w:t xml:space="preserve">    </w:t>
            </w:r>
            <w:r w:rsidR="00081EAF" w:rsidRPr="001C72D6">
              <w:rPr>
                <w:rFonts w:hint="cs"/>
                <w:rtl/>
              </w:rPr>
              <w:t xml:space="preserve">     الموقع :</w:t>
            </w:r>
            <w:r w:rsidR="00710FC0">
              <w:rPr>
                <w:rFonts w:hint="cs"/>
                <w:rtl/>
              </w:rPr>
              <w:t xml:space="preserve"> </w:t>
            </w:r>
            <w:proofErr w:type="spellStart"/>
            <w:r w:rsidR="00710FC0">
              <w:rPr>
                <w:rFonts w:hint="cs"/>
                <w:rtl/>
              </w:rPr>
              <w:t>الملز</w:t>
            </w:r>
            <w:proofErr w:type="spellEnd"/>
          </w:p>
        </w:tc>
      </w:tr>
      <w:tr w:rsidR="00081EAF" w:rsidRPr="00F34235" w:rsidTr="000F6D91">
        <w:tc>
          <w:tcPr>
            <w:tcW w:w="9720" w:type="dxa"/>
            <w:gridSpan w:val="7"/>
          </w:tcPr>
          <w:p w:rsidR="00081EAF" w:rsidRPr="00B50A7A" w:rsidRDefault="00081EAF" w:rsidP="00081EAF">
            <w:pPr>
              <w:pStyle w:val="a5"/>
              <w:bidi/>
              <w:rPr>
                <w:rFonts w:ascii="Arial" w:hAnsi="Arial" w:cs="AL-Mohanad"/>
                <w:lang w:val="en-US" w:eastAsia="en-US"/>
              </w:rPr>
            </w:pPr>
            <w:r w:rsidRPr="00B50A7A">
              <w:rPr>
                <w:rFonts w:ascii="Arial" w:hAnsi="Arial" w:cs="AL-Mohanad" w:hint="cs"/>
                <w:rtl/>
                <w:lang w:val="en-US" w:eastAsia="en-US"/>
              </w:rPr>
              <w:t>3.</w:t>
            </w:r>
            <w:r w:rsidRPr="00B50A7A">
              <w:rPr>
                <w:rFonts w:ascii="Arial" w:hAnsi="Arial" w:cs="AL-Mohanad"/>
                <w:rtl/>
                <w:lang w:val="en-US" w:eastAsia="en-US"/>
              </w:rPr>
              <w:t>السنة و الفصل الدراسي الذي أعد هذا التقرير عنه</w:t>
            </w:r>
            <w:r w:rsidR="00710FC0" w:rsidRPr="00B50A7A">
              <w:rPr>
                <w:rFonts w:ascii="Arial" w:hAnsi="Arial" w:cs="AL-Mohanad" w:hint="cs"/>
                <w:rtl/>
                <w:lang w:val="en-US" w:eastAsia="en-US"/>
              </w:rPr>
              <w:t xml:space="preserve">: الفصل الأول </w:t>
            </w:r>
            <w:r w:rsidR="00710FC0" w:rsidRPr="00B50A7A">
              <w:rPr>
                <w:rFonts w:ascii="Arial" w:hAnsi="Arial" w:cs="AL-Mohanad" w:hint="cs"/>
                <w:b/>
                <w:sz w:val="28"/>
                <w:szCs w:val="28"/>
                <w:rtl/>
                <w:lang w:val="en-US" w:eastAsia="en-US"/>
              </w:rPr>
              <w:t>1434-1435 هـ</w:t>
            </w:r>
          </w:p>
        </w:tc>
      </w:tr>
      <w:tr w:rsidR="00081EAF" w:rsidRPr="00F34235" w:rsidTr="000F6D91">
        <w:tc>
          <w:tcPr>
            <w:tcW w:w="9720" w:type="dxa"/>
            <w:gridSpan w:val="7"/>
          </w:tcPr>
          <w:p w:rsidR="00081EAF" w:rsidRPr="001C72D6" w:rsidRDefault="00081EAF" w:rsidP="000466F1"/>
          <w:p w:rsidR="0070779B" w:rsidRPr="001C72D6" w:rsidRDefault="0070779B" w:rsidP="00710FC0">
            <w:pPr>
              <w:bidi/>
              <w:rPr>
                <w:rFonts w:ascii="Arial" w:hAnsi="Arial" w:cs="AL-Mohanad"/>
                <w:lang w:bidi="ar-EG"/>
              </w:rPr>
            </w:pPr>
            <w:r w:rsidRPr="001C72D6">
              <w:rPr>
                <w:rFonts w:ascii="Arial" w:hAnsi="Arial" w:cs="AL-Mohanad" w:hint="cs"/>
                <w:rtl/>
                <w:lang w:bidi="ar-EG"/>
              </w:rPr>
              <w:t>4.</w:t>
            </w:r>
            <w:r w:rsidR="00505A1A" w:rsidRPr="001C72D6">
              <w:rPr>
                <w:rFonts w:ascii="Arial" w:hAnsi="Arial" w:cs="AL-Mohanad"/>
                <w:rtl/>
                <w:lang w:bidi="ar-EG"/>
              </w:rPr>
              <w:t xml:space="preserve"> عدد الطلاب الذين ب</w:t>
            </w:r>
            <w:r w:rsidR="00505A1A" w:rsidRPr="001C72D6">
              <w:rPr>
                <w:rFonts w:ascii="Arial" w:hAnsi="Arial" w:cs="AL-Mohanad" w:hint="cs"/>
                <w:rtl/>
                <w:lang w:bidi="ar-EG"/>
              </w:rPr>
              <w:t>دؤوا</w:t>
            </w:r>
            <w:r w:rsidR="00505A1A" w:rsidRPr="001C72D6">
              <w:rPr>
                <w:rFonts w:ascii="Arial" w:hAnsi="Arial" w:cs="AL-Mohanad"/>
                <w:rtl/>
                <w:lang w:bidi="ar-EG"/>
              </w:rPr>
              <w:t xml:space="preserve">  دراسة المقرر الدراسي</w:t>
            </w:r>
            <w:r w:rsidR="00505A1A" w:rsidRPr="001C72D6">
              <w:rPr>
                <w:rFonts w:ascii="Arial" w:hAnsi="Arial" w:cs="AL-Mohanad" w:hint="cs"/>
                <w:rtl/>
                <w:lang w:bidi="ar-EG"/>
              </w:rPr>
              <w:t xml:space="preserve"> </w:t>
            </w:r>
            <w:r w:rsidR="001C72D6">
              <w:rPr>
                <w:rFonts w:ascii="Arial" w:hAnsi="Arial" w:cs="AL-Mohanad" w:hint="cs"/>
                <w:rtl/>
                <w:lang w:bidi="ar-EG"/>
              </w:rPr>
              <w:t xml:space="preserve">: </w:t>
            </w:r>
            <w:r w:rsidR="00710FC0">
              <w:rPr>
                <w:rFonts w:ascii="Arial" w:hAnsi="Arial" w:cs="AL-Mohanad" w:hint="cs"/>
                <w:rtl/>
                <w:lang w:bidi="ar-EG"/>
              </w:rPr>
              <w:t>60</w:t>
            </w:r>
            <w:r w:rsidRPr="001C72D6">
              <w:rPr>
                <w:rFonts w:ascii="Arial" w:hAnsi="Arial" w:cs="AL-Mohanad" w:hint="cs"/>
                <w:rtl/>
                <w:lang w:bidi="ar-EG"/>
              </w:rPr>
              <w:t xml:space="preserve">           عدد الطلاب الذين أنهو المقرر الدراسي :  </w:t>
            </w:r>
            <w:r w:rsidR="00710FC0">
              <w:rPr>
                <w:rFonts w:ascii="Arial" w:hAnsi="Arial" w:cs="AL-Mohanad" w:hint="cs"/>
                <w:rtl/>
                <w:lang w:bidi="ar-EG"/>
              </w:rPr>
              <w:t>59</w:t>
            </w:r>
            <w:r w:rsidRPr="001C72D6">
              <w:rPr>
                <w:rFonts w:ascii="Arial" w:hAnsi="Arial" w:cs="AL-Mohanad" w:hint="cs"/>
                <w:rtl/>
                <w:lang w:bidi="ar-EG"/>
              </w:rPr>
              <w:t xml:space="preserve">                     </w:t>
            </w:r>
          </w:p>
          <w:p w:rsidR="00081EAF" w:rsidRPr="001C72D6" w:rsidRDefault="00081EAF" w:rsidP="000466F1"/>
        </w:tc>
      </w:tr>
      <w:tr w:rsidR="0070779B" w:rsidRPr="00F34235" w:rsidTr="002753E0">
        <w:tblPrEx>
          <w:tblLook w:val="01E0"/>
        </w:tblPrEx>
        <w:trPr>
          <w:trHeight w:val="647"/>
        </w:trPr>
        <w:tc>
          <w:tcPr>
            <w:tcW w:w="9720" w:type="dxa"/>
            <w:gridSpan w:val="7"/>
            <w:tcBorders>
              <w:top w:val="single" w:sz="4" w:space="0" w:color="auto"/>
              <w:left w:val="single" w:sz="4" w:space="0" w:color="auto"/>
              <w:bottom w:val="single" w:sz="4" w:space="0" w:color="auto"/>
              <w:right w:val="single" w:sz="4" w:space="0" w:color="auto"/>
            </w:tcBorders>
          </w:tcPr>
          <w:p w:rsidR="0070779B" w:rsidRPr="001C72D6" w:rsidRDefault="0070779B" w:rsidP="0070779B">
            <w:pPr>
              <w:bidi/>
              <w:rPr>
                <w:rFonts w:ascii="Arial" w:hAnsi="Arial" w:hint="cs"/>
                <w:rtl/>
              </w:rPr>
            </w:pPr>
            <w:r w:rsidRPr="001C72D6">
              <w:rPr>
                <w:rFonts w:ascii="Arial" w:hAnsi="Arial" w:hint="cs"/>
                <w:rtl/>
              </w:rPr>
              <w:t xml:space="preserve">5.مكونات المقرر الدراسي ( إجمالي عدد ساعات التدريس الفعلي  وعدد الساعات المعتمدة لكل فصل ) </w:t>
            </w:r>
          </w:p>
        </w:tc>
      </w:tr>
      <w:tr w:rsidR="002108C6" w:rsidRPr="00F34235" w:rsidTr="002108C6">
        <w:tblPrEx>
          <w:tblLook w:val="01E0"/>
        </w:tblPrEx>
        <w:trPr>
          <w:trHeight w:val="413"/>
        </w:trPr>
        <w:tc>
          <w:tcPr>
            <w:tcW w:w="1492" w:type="dxa"/>
            <w:tcBorders>
              <w:top w:val="single" w:sz="4" w:space="0" w:color="auto"/>
              <w:left w:val="single" w:sz="4" w:space="0" w:color="auto"/>
              <w:bottom w:val="single" w:sz="4" w:space="0" w:color="auto"/>
              <w:right w:val="single" w:sz="4" w:space="0" w:color="auto"/>
            </w:tcBorders>
          </w:tcPr>
          <w:p w:rsidR="0070779B" w:rsidRPr="001C72D6" w:rsidRDefault="0070779B" w:rsidP="000466F1"/>
        </w:tc>
        <w:tc>
          <w:tcPr>
            <w:tcW w:w="1153" w:type="dxa"/>
            <w:tcBorders>
              <w:top w:val="single" w:sz="4" w:space="0" w:color="auto"/>
              <w:left w:val="single" w:sz="4" w:space="0" w:color="auto"/>
              <w:bottom w:val="single" w:sz="4" w:space="0" w:color="auto"/>
              <w:right w:val="single" w:sz="4" w:space="0" w:color="auto"/>
            </w:tcBorders>
          </w:tcPr>
          <w:p w:rsidR="0070779B" w:rsidRPr="001C72D6" w:rsidRDefault="0070779B" w:rsidP="006E789A">
            <w:pPr>
              <w:bidi/>
              <w:rPr>
                <w:rFonts w:ascii="Arial" w:hAnsi="Arial" w:cs="Arial"/>
                <w:rtl/>
              </w:rPr>
            </w:pPr>
            <w:r w:rsidRPr="001C72D6">
              <w:rPr>
                <w:rFonts w:ascii="Arial" w:hAnsi="Arial" w:cs="Arial"/>
                <w:rtl/>
              </w:rPr>
              <w:t>أخرى</w:t>
            </w:r>
            <w:r w:rsidRPr="001C72D6">
              <w:rPr>
                <w:rFonts w:ascii="Arial" w:hAnsi="Arial" w:cs="Arial" w:hint="cs"/>
                <w:rtl/>
              </w:rPr>
              <w:t xml:space="preserve"> </w:t>
            </w:r>
          </w:p>
        </w:tc>
        <w:tc>
          <w:tcPr>
            <w:tcW w:w="1240" w:type="dxa"/>
            <w:tcBorders>
              <w:top w:val="single" w:sz="4" w:space="0" w:color="auto"/>
              <w:left w:val="single" w:sz="4" w:space="0" w:color="auto"/>
              <w:bottom w:val="single" w:sz="4" w:space="0" w:color="auto"/>
              <w:right w:val="single" w:sz="4" w:space="0" w:color="auto"/>
            </w:tcBorders>
          </w:tcPr>
          <w:p w:rsidR="0070779B" w:rsidRPr="001C72D6" w:rsidRDefault="0070779B" w:rsidP="006E789A">
            <w:pPr>
              <w:bidi/>
              <w:rPr>
                <w:rFonts w:ascii="Arial" w:hAnsi="Arial" w:cs="Arial"/>
                <w:rtl/>
              </w:rPr>
            </w:pPr>
            <w:r w:rsidRPr="001C72D6">
              <w:rPr>
                <w:rFonts w:ascii="Arial" w:hAnsi="Arial" w:cs="Arial" w:hint="cs"/>
                <w:rtl/>
              </w:rPr>
              <w:t xml:space="preserve">مختبر </w:t>
            </w:r>
          </w:p>
        </w:tc>
        <w:tc>
          <w:tcPr>
            <w:tcW w:w="1421" w:type="dxa"/>
            <w:tcBorders>
              <w:top w:val="single" w:sz="4" w:space="0" w:color="auto"/>
              <w:left w:val="single" w:sz="4" w:space="0" w:color="auto"/>
              <w:bottom w:val="single" w:sz="4" w:space="0" w:color="auto"/>
              <w:right w:val="single" w:sz="4" w:space="0" w:color="auto"/>
            </w:tcBorders>
          </w:tcPr>
          <w:p w:rsidR="0070779B" w:rsidRPr="001C72D6" w:rsidRDefault="0070779B" w:rsidP="006E789A">
            <w:pPr>
              <w:bidi/>
              <w:rPr>
                <w:rFonts w:ascii="Arial" w:hAnsi="Arial" w:cs="Arial"/>
                <w:rtl/>
              </w:rPr>
            </w:pPr>
            <w:r w:rsidRPr="001C72D6">
              <w:rPr>
                <w:rFonts w:ascii="Arial" w:hAnsi="Arial" w:hint="cs"/>
                <w:rtl/>
              </w:rPr>
              <w:t>تدريب عملي</w:t>
            </w:r>
          </w:p>
        </w:tc>
        <w:tc>
          <w:tcPr>
            <w:tcW w:w="1305" w:type="dxa"/>
            <w:tcBorders>
              <w:top w:val="single" w:sz="4" w:space="0" w:color="auto"/>
              <w:left w:val="single" w:sz="4" w:space="0" w:color="auto"/>
              <w:bottom w:val="single" w:sz="4" w:space="0" w:color="auto"/>
              <w:right w:val="single" w:sz="4" w:space="0" w:color="auto"/>
            </w:tcBorders>
          </w:tcPr>
          <w:p w:rsidR="0070779B" w:rsidRPr="001C72D6" w:rsidRDefault="0070779B" w:rsidP="006E789A">
            <w:pPr>
              <w:bidi/>
              <w:jc w:val="center"/>
              <w:rPr>
                <w:rFonts w:ascii="Arial" w:hAnsi="Arial" w:cs="Arial"/>
                <w:rtl/>
              </w:rPr>
            </w:pPr>
            <w:r w:rsidRPr="001C72D6">
              <w:rPr>
                <w:rFonts w:ascii="Arial" w:hAnsi="Arial" w:cs="Arial"/>
                <w:rtl/>
              </w:rPr>
              <w:t>دليل توجيهي</w:t>
            </w:r>
          </w:p>
        </w:tc>
        <w:tc>
          <w:tcPr>
            <w:tcW w:w="1236" w:type="dxa"/>
            <w:tcBorders>
              <w:top w:val="single" w:sz="4" w:space="0" w:color="auto"/>
              <w:left w:val="single" w:sz="4" w:space="0" w:color="auto"/>
              <w:bottom w:val="single" w:sz="4" w:space="0" w:color="auto"/>
              <w:right w:val="single" w:sz="4" w:space="0" w:color="auto"/>
            </w:tcBorders>
          </w:tcPr>
          <w:p w:rsidR="0070779B" w:rsidRPr="001C72D6" w:rsidRDefault="0070779B" w:rsidP="000466F1">
            <w:pPr>
              <w:jc w:val="center"/>
              <w:rPr>
                <w:rFonts w:hint="cs"/>
                <w:rtl/>
              </w:rPr>
            </w:pPr>
            <w:r w:rsidRPr="001C72D6">
              <w:rPr>
                <w:rFonts w:hint="cs"/>
                <w:rtl/>
              </w:rPr>
              <w:t>المحاضرة</w:t>
            </w:r>
          </w:p>
        </w:tc>
        <w:tc>
          <w:tcPr>
            <w:tcW w:w="1873" w:type="dxa"/>
            <w:tcBorders>
              <w:top w:val="single" w:sz="4" w:space="0" w:color="auto"/>
              <w:left w:val="single" w:sz="4" w:space="0" w:color="auto"/>
              <w:bottom w:val="single" w:sz="4" w:space="0" w:color="auto"/>
              <w:right w:val="single" w:sz="4" w:space="0" w:color="auto"/>
            </w:tcBorders>
          </w:tcPr>
          <w:p w:rsidR="0070779B" w:rsidRPr="001C72D6" w:rsidRDefault="0070779B" w:rsidP="006E789A">
            <w:pPr>
              <w:bidi/>
              <w:rPr>
                <w:rFonts w:ascii="Arial" w:hAnsi="Arial" w:cs="Arial"/>
                <w:rtl/>
              </w:rPr>
            </w:pPr>
          </w:p>
        </w:tc>
      </w:tr>
      <w:tr w:rsidR="002108C6" w:rsidRPr="00F34235" w:rsidTr="002108C6">
        <w:tblPrEx>
          <w:tblLook w:val="01E0"/>
        </w:tblPrEx>
        <w:trPr>
          <w:trHeight w:val="620"/>
        </w:trPr>
        <w:tc>
          <w:tcPr>
            <w:tcW w:w="1492" w:type="dxa"/>
            <w:tcBorders>
              <w:top w:val="single" w:sz="4" w:space="0" w:color="auto"/>
              <w:left w:val="single" w:sz="4" w:space="0" w:color="auto"/>
              <w:bottom w:val="single" w:sz="4" w:space="0" w:color="auto"/>
              <w:right w:val="single" w:sz="4" w:space="0" w:color="auto"/>
            </w:tcBorders>
          </w:tcPr>
          <w:p w:rsidR="0070779B" w:rsidRPr="001C72D6" w:rsidRDefault="0070779B" w:rsidP="000466F1">
            <w:pPr>
              <w:jc w:val="center"/>
            </w:pPr>
          </w:p>
        </w:tc>
        <w:tc>
          <w:tcPr>
            <w:tcW w:w="1153" w:type="dxa"/>
            <w:tcBorders>
              <w:top w:val="single" w:sz="4" w:space="0" w:color="auto"/>
              <w:left w:val="single" w:sz="4" w:space="0" w:color="auto"/>
              <w:bottom w:val="single" w:sz="4" w:space="0" w:color="auto"/>
              <w:right w:val="single" w:sz="4" w:space="0" w:color="auto"/>
            </w:tcBorders>
          </w:tcPr>
          <w:p w:rsidR="0070779B" w:rsidRPr="001C72D6" w:rsidRDefault="0070779B" w:rsidP="000466F1"/>
        </w:tc>
        <w:tc>
          <w:tcPr>
            <w:tcW w:w="1240" w:type="dxa"/>
            <w:tcBorders>
              <w:top w:val="single" w:sz="4" w:space="0" w:color="auto"/>
              <w:left w:val="single" w:sz="4" w:space="0" w:color="auto"/>
              <w:bottom w:val="single" w:sz="4" w:space="0" w:color="auto"/>
              <w:right w:val="single" w:sz="4" w:space="0" w:color="auto"/>
            </w:tcBorders>
          </w:tcPr>
          <w:p w:rsidR="0070779B" w:rsidRPr="001C72D6" w:rsidRDefault="0070779B" w:rsidP="000466F1"/>
        </w:tc>
        <w:tc>
          <w:tcPr>
            <w:tcW w:w="1421" w:type="dxa"/>
            <w:tcBorders>
              <w:top w:val="single" w:sz="4" w:space="0" w:color="auto"/>
              <w:left w:val="single" w:sz="4" w:space="0" w:color="auto"/>
              <w:bottom w:val="single" w:sz="4" w:space="0" w:color="auto"/>
              <w:right w:val="single" w:sz="4" w:space="0" w:color="auto"/>
            </w:tcBorders>
          </w:tcPr>
          <w:p w:rsidR="0070779B" w:rsidRPr="001C72D6" w:rsidRDefault="0070779B" w:rsidP="000466F1"/>
        </w:tc>
        <w:tc>
          <w:tcPr>
            <w:tcW w:w="1305" w:type="dxa"/>
            <w:tcBorders>
              <w:top w:val="single" w:sz="4" w:space="0" w:color="auto"/>
              <w:left w:val="single" w:sz="4" w:space="0" w:color="auto"/>
              <w:bottom w:val="single" w:sz="4" w:space="0" w:color="auto"/>
              <w:right w:val="single" w:sz="4" w:space="0" w:color="auto"/>
            </w:tcBorders>
          </w:tcPr>
          <w:p w:rsidR="0070779B" w:rsidRPr="001C72D6" w:rsidRDefault="0070779B" w:rsidP="000466F1"/>
        </w:tc>
        <w:tc>
          <w:tcPr>
            <w:tcW w:w="1236" w:type="dxa"/>
            <w:tcBorders>
              <w:top w:val="single" w:sz="4" w:space="0" w:color="auto"/>
              <w:left w:val="single" w:sz="4" w:space="0" w:color="auto"/>
              <w:bottom w:val="single" w:sz="4" w:space="0" w:color="auto"/>
              <w:right w:val="single" w:sz="4" w:space="0" w:color="auto"/>
            </w:tcBorders>
          </w:tcPr>
          <w:p w:rsidR="0070779B" w:rsidRPr="001C72D6" w:rsidRDefault="002108C6" w:rsidP="000466F1">
            <w:r>
              <w:rPr>
                <w:rFonts w:hint="cs"/>
                <w:rtl/>
              </w:rPr>
              <w:t>2</w:t>
            </w:r>
          </w:p>
        </w:tc>
        <w:tc>
          <w:tcPr>
            <w:tcW w:w="1873" w:type="dxa"/>
            <w:tcBorders>
              <w:top w:val="single" w:sz="4" w:space="0" w:color="auto"/>
              <w:left w:val="single" w:sz="4" w:space="0" w:color="auto"/>
              <w:bottom w:val="single" w:sz="4" w:space="0" w:color="auto"/>
              <w:right w:val="single" w:sz="4" w:space="0" w:color="auto"/>
            </w:tcBorders>
          </w:tcPr>
          <w:p w:rsidR="0070779B" w:rsidRPr="001C72D6" w:rsidRDefault="0070779B" w:rsidP="006E789A">
            <w:pPr>
              <w:bidi/>
              <w:rPr>
                <w:rFonts w:ascii="Arial" w:hAnsi="Arial" w:cs="Arial"/>
                <w:rtl/>
              </w:rPr>
            </w:pPr>
            <w:r w:rsidRPr="001C72D6">
              <w:rPr>
                <w:rFonts w:ascii="Arial" w:hAnsi="Arial" w:cs="Arial" w:hint="cs"/>
                <w:rtl/>
              </w:rPr>
              <w:t xml:space="preserve">عدد الساعات المعتمدة </w:t>
            </w:r>
          </w:p>
        </w:tc>
      </w:tr>
      <w:tr w:rsidR="002108C6" w:rsidRPr="00F34235" w:rsidTr="002108C6">
        <w:tblPrEx>
          <w:tblLook w:val="01E0"/>
        </w:tblPrEx>
        <w:trPr>
          <w:trHeight w:val="539"/>
        </w:trPr>
        <w:tc>
          <w:tcPr>
            <w:tcW w:w="1492" w:type="dxa"/>
            <w:tcBorders>
              <w:top w:val="single" w:sz="4" w:space="0" w:color="auto"/>
              <w:left w:val="single" w:sz="4" w:space="0" w:color="auto"/>
              <w:bottom w:val="single" w:sz="4" w:space="0" w:color="auto"/>
              <w:right w:val="single" w:sz="4" w:space="0" w:color="auto"/>
            </w:tcBorders>
          </w:tcPr>
          <w:p w:rsidR="0070779B" w:rsidRPr="00F34235" w:rsidRDefault="0070779B" w:rsidP="000466F1">
            <w:pPr>
              <w:jc w:val="center"/>
              <w:rPr>
                <w:sz w:val="22"/>
                <w:szCs w:val="22"/>
              </w:rPr>
            </w:pPr>
          </w:p>
        </w:tc>
        <w:tc>
          <w:tcPr>
            <w:tcW w:w="1153" w:type="dxa"/>
            <w:tcBorders>
              <w:top w:val="single" w:sz="4" w:space="0" w:color="auto"/>
              <w:left w:val="single" w:sz="4" w:space="0" w:color="auto"/>
              <w:bottom w:val="single" w:sz="4" w:space="0" w:color="auto"/>
              <w:right w:val="single" w:sz="4" w:space="0" w:color="auto"/>
            </w:tcBorders>
          </w:tcPr>
          <w:p w:rsidR="0070779B" w:rsidRPr="00F34235" w:rsidRDefault="0070779B" w:rsidP="000466F1">
            <w:pP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70779B" w:rsidRPr="00F34235" w:rsidRDefault="0070779B" w:rsidP="000466F1">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70779B" w:rsidRPr="00F34235" w:rsidRDefault="0070779B" w:rsidP="000466F1">
            <w:pPr>
              <w:rPr>
                <w:sz w:val="22"/>
                <w:szCs w:val="22"/>
              </w:rPr>
            </w:pPr>
          </w:p>
        </w:tc>
        <w:tc>
          <w:tcPr>
            <w:tcW w:w="1305" w:type="dxa"/>
            <w:tcBorders>
              <w:top w:val="single" w:sz="4" w:space="0" w:color="auto"/>
              <w:left w:val="single" w:sz="4" w:space="0" w:color="auto"/>
              <w:bottom w:val="single" w:sz="4" w:space="0" w:color="auto"/>
              <w:right w:val="single" w:sz="4" w:space="0" w:color="auto"/>
            </w:tcBorders>
          </w:tcPr>
          <w:p w:rsidR="0070779B" w:rsidRPr="00F34235" w:rsidRDefault="0070779B" w:rsidP="000466F1">
            <w:pPr>
              <w:rPr>
                <w:sz w:val="22"/>
                <w:szCs w:val="22"/>
              </w:rPr>
            </w:pPr>
          </w:p>
        </w:tc>
        <w:tc>
          <w:tcPr>
            <w:tcW w:w="1236" w:type="dxa"/>
            <w:tcBorders>
              <w:top w:val="single" w:sz="4" w:space="0" w:color="auto"/>
              <w:left w:val="single" w:sz="4" w:space="0" w:color="auto"/>
              <w:bottom w:val="single" w:sz="4" w:space="0" w:color="auto"/>
              <w:right w:val="single" w:sz="4" w:space="0" w:color="auto"/>
            </w:tcBorders>
          </w:tcPr>
          <w:p w:rsidR="0070779B" w:rsidRPr="00F34235" w:rsidRDefault="002108C6" w:rsidP="000466F1">
            <w:pPr>
              <w:rPr>
                <w:sz w:val="22"/>
                <w:szCs w:val="22"/>
              </w:rPr>
            </w:pPr>
            <w:r>
              <w:rPr>
                <w:rFonts w:hint="cs"/>
                <w:sz w:val="22"/>
                <w:szCs w:val="22"/>
                <w:rtl/>
              </w:rPr>
              <w:t>14× 2= 28</w:t>
            </w:r>
          </w:p>
        </w:tc>
        <w:tc>
          <w:tcPr>
            <w:tcW w:w="1873" w:type="dxa"/>
            <w:tcBorders>
              <w:top w:val="single" w:sz="4" w:space="0" w:color="auto"/>
              <w:left w:val="single" w:sz="4" w:space="0" w:color="auto"/>
              <w:bottom w:val="single" w:sz="4" w:space="0" w:color="auto"/>
              <w:right w:val="single" w:sz="4" w:space="0" w:color="auto"/>
            </w:tcBorders>
          </w:tcPr>
          <w:p w:rsidR="0070779B" w:rsidRPr="00ED2527" w:rsidRDefault="0070779B" w:rsidP="006E789A">
            <w:pPr>
              <w:bidi/>
              <w:rPr>
                <w:rFonts w:ascii="Arial" w:hAnsi="Arial" w:cs="Arial"/>
                <w:sz w:val="28"/>
                <w:szCs w:val="28"/>
                <w:rtl/>
              </w:rPr>
            </w:pPr>
            <w:r>
              <w:rPr>
                <w:rFonts w:ascii="Arial" w:hAnsi="Arial" w:cs="Arial" w:hint="cs"/>
                <w:sz w:val="28"/>
                <w:szCs w:val="28"/>
                <w:rtl/>
              </w:rPr>
              <w:t>عدد ساعات التدريس</w:t>
            </w:r>
          </w:p>
        </w:tc>
      </w:tr>
    </w:tbl>
    <w:p w:rsidR="002753E0" w:rsidRPr="00F34235" w:rsidRDefault="002753E0" w:rsidP="004B78D7">
      <w:pPr>
        <w:rPr>
          <w:sz w:val="22"/>
          <w:szCs w:val="22"/>
        </w:rPr>
      </w:pPr>
    </w:p>
    <w:p w:rsidR="0070779B" w:rsidRPr="005D3D6E" w:rsidRDefault="005D3D6E" w:rsidP="005D3D6E">
      <w:pPr>
        <w:bidi/>
        <w:jc w:val="lowKashida"/>
        <w:rPr>
          <w:rFonts w:cs="PT Bold Heading"/>
          <w:b/>
          <w:bCs/>
          <w:sz w:val="28"/>
          <w:szCs w:val="28"/>
        </w:rPr>
      </w:pPr>
      <w:r>
        <w:rPr>
          <w:rFonts w:cs="PT Bold Heading" w:hint="cs"/>
          <w:b/>
          <w:bCs/>
          <w:sz w:val="28"/>
          <w:szCs w:val="28"/>
          <w:rtl/>
        </w:rPr>
        <w:t>ب.</w:t>
      </w:r>
      <w:r w:rsidR="0070779B" w:rsidRPr="005D3D6E">
        <w:rPr>
          <w:rFonts w:cs="PT Bold Heading"/>
          <w:b/>
          <w:bCs/>
          <w:sz w:val="28"/>
          <w:szCs w:val="28"/>
          <w:rtl/>
        </w:rPr>
        <w:t xml:space="preserve">تنفيذ المقرر الدراسي </w:t>
      </w:r>
    </w:p>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1"/>
        <w:gridCol w:w="1075"/>
        <w:gridCol w:w="1044"/>
        <w:gridCol w:w="645"/>
        <w:gridCol w:w="435"/>
        <w:gridCol w:w="3510"/>
      </w:tblGrid>
      <w:tr w:rsidR="0070779B" w:rsidRPr="00F34235" w:rsidTr="002753E0">
        <w:tc>
          <w:tcPr>
            <w:tcW w:w="9810" w:type="dxa"/>
            <w:gridSpan w:val="6"/>
          </w:tcPr>
          <w:p w:rsidR="0070779B" w:rsidRPr="005D3D6E" w:rsidRDefault="0070779B" w:rsidP="005D3D6E">
            <w:pPr>
              <w:pStyle w:val="a6"/>
              <w:numPr>
                <w:ilvl w:val="0"/>
                <w:numId w:val="17"/>
              </w:numPr>
              <w:spacing w:after="0" w:line="240" w:lineRule="auto"/>
              <w:rPr>
                <w:rFonts w:ascii="Simplified Arabic" w:hAnsi="Simplified Arabic" w:cs="Simplified Arabic"/>
                <w:b/>
                <w:bCs/>
                <w:sz w:val="28"/>
                <w:szCs w:val="28"/>
              </w:rPr>
            </w:pPr>
            <w:r w:rsidRPr="005D3D6E">
              <w:rPr>
                <w:rFonts w:ascii="Simplified Arabic" w:hAnsi="Simplified Arabic" w:cs="Simplified Arabic"/>
                <w:b/>
                <w:bCs/>
                <w:sz w:val="24"/>
                <w:szCs w:val="24"/>
                <w:rtl/>
              </w:rPr>
              <w:t>تغطية البرنامج</w:t>
            </w:r>
            <w:r w:rsidR="00660AF4">
              <w:rPr>
                <w:rFonts w:ascii="Simplified Arabic" w:hAnsi="Simplified Arabic" w:cs="Simplified Arabic" w:hint="cs"/>
                <w:b/>
                <w:bCs/>
                <w:sz w:val="24"/>
                <w:szCs w:val="24"/>
                <w:rtl/>
              </w:rPr>
              <w:t xml:space="preserve"> كما هو </w:t>
            </w:r>
            <w:r w:rsidR="00660AF4">
              <w:rPr>
                <w:rFonts w:ascii="Simplified Arabic" w:hAnsi="Simplified Arabic" w:cs="Simplified Arabic"/>
                <w:b/>
                <w:bCs/>
                <w:sz w:val="24"/>
                <w:szCs w:val="24"/>
                <w:rtl/>
              </w:rPr>
              <w:t xml:space="preserve"> مخطط له</w:t>
            </w:r>
            <w:r w:rsidR="003409C0">
              <w:rPr>
                <w:rFonts w:ascii="Simplified Arabic" w:hAnsi="Simplified Arabic" w:cs="Simplified Arabic" w:hint="cs"/>
                <w:b/>
                <w:bCs/>
                <w:sz w:val="24"/>
                <w:szCs w:val="24"/>
                <w:rtl/>
              </w:rPr>
              <w:t xml:space="preserve"> ( التعبئة تقريبية غير دقيقة تماما</w:t>
            </w:r>
            <w:r w:rsidR="00E66F84">
              <w:rPr>
                <w:rFonts w:ascii="Simplified Arabic" w:hAnsi="Simplified Arabic" w:cs="Simplified Arabic" w:hint="cs"/>
                <w:b/>
                <w:bCs/>
                <w:sz w:val="24"/>
                <w:szCs w:val="24"/>
                <w:rtl/>
              </w:rPr>
              <w:t xml:space="preserve"> خصوصا مع تغيير المنهج للجديد ثم إعادته</w:t>
            </w:r>
            <w:r w:rsidR="003409C0">
              <w:rPr>
                <w:rFonts w:ascii="Simplified Arabic" w:hAnsi="Simplified Arabic" w:cs="Simplified Arabic" w:hint="cs"/>
                <w:b/>
                <w:bCs/>
                <w:sz w:val="24"/>
                <w:szCs w:val="24"/>
                <w:rtl/>
              </w:rPr>
              <w:t xml:space="preserve"> )</w:t>
            </w:r>
          </w:p>
        </w:tc>
      </w:tr>
      <w:tr w:rsidR="0070779B" w:rsidRPr="00F34235" w:rsidTr="002753E0">
        <w:tc>
          <w:tcPr>
            <w:tcW w:w="4176" w:type="dxa"/>
            <w:gridSpan w:val="2"/>
          </w:tcPr>
          <w:p w:rsidR="0070779B" w:rsidRPr="00B50A7A" w:rsidRDefault="0070779B" w:rsidP="0070779B">
            <w:pPr>
              <w:pStyle w:val="7"/>
              <w:bidi/>
              <w:spacing w:before="120"/>
              <w:jc w:val="center"/>
              <w:rPr>
                <w:rFonts w:ascii="Arial" w:hAnsi="Arial" w:cs="AL-Mohanad"/>
                <w:b/>
                <w:bCs/>
                <w:sz w:val="20"/>
                <w:szCs w:val="20"/>
                <w:rtl/>
                <w:lang w:val="en-US" w:eastAsia="en-US"/>
              </w:rPr>
            </w:pPr>
            <w:r w:rsidRPr="00B50A7A">
              <w:rPr>
                <w:rFonts w:ascii="Arial" w:hAnsi="Arial" w:cs="AL-Mohanad"/>
                <w:b/>
                <w:bCs/>
                <w:sz w:val="20"/>
                <w:szCs w:val="20"/>
                <w:rtl/>
                <w:lang w:val="en-US" w:eastAsia="en-US"/>
              </w:rPr>
              <w:t>أسباب الاختلاف إذا تعدت نسبة الاختلاف 25% من عدد الساعات المخططة مسبقاً</w:t>
            </w:r>
          </w:p>
          <w:p w:rsidR="0070779B" w:rsidRPr="00936A5C" w:rsidRDefault="0070779B" w:rsidP="002753E0">
            <w:pPr>
              <w:jc w:val="center"/>
              <w:rPr>
                <w:b/>
                <w:bCs/>
                <w:sz w:val="20"/>
                <w:szCs w:val="20"/>
              </w:rPr>
            </w:pPr>
          </w:p>
        </w:tc>
        <w:tc>
          <w:tcPr>
            <w:tcW w:w="1044" w:type="dxa"/>
          </w:tcPr>
          <w:p w:rsidR="0070779B" w:rsidRPr="00B50A7A" w:rsidRDefault="0070779B" w:rsidP="006E789A">
            <w:pPr>
              <w:pStyle w:val="7"/>
              <w:bidi/>
              <w:spacing w:before="120"/>
              <w:jc w:val="center"/>
              <w:rPr>
                <w:rFonts w:ascii="Arial" w:hAnsi="Arial" w:cs="AL-Mohanad"/>
                <w:b/>
                <w:bCs/>
                <w:sz w:val="20"/>
                <w:szCs w:val="20"/>
                <w:lang w:val="en-US" w:eastAsia="en-US"/>
              </w:rPr>
            </w:pPr>
            <w:r w:rsidRPr="00B50A7A">
              <w:rPr>
                <w:rFonts w:ascii="Arial" w:hAnsi="Arial" w:cs="AL-Mohanad"/>
                <w:b/>
                <w:bCs/>
                <w:sz w:val="20"/>
                <w:szCs w:val="20"/>
                <w:rtl/>
                <w:lang w:val="en-US" w:eastAsia="en-US"/>
              </w:rPr>
              <w:t>ساعات التدريس الفعلية</w:t>
            </w:r>
          </w:p>
        </w:tc>
        <w:tc>
          <w:tcPr>
            <w:tcW w:w="1080" w:type="dxa"/>
            <w:gridSpan w:val="2"/>
          </w:tcPr>
          <w:p w:rsidR="0070779B" w:rsidRPr="00B50A7A" w:rsidRDefault="0070779B" w:rsidP="006E789A">
            <w:pPr>
              <w:pStyle w:val="7"/>
              <w:bidi/>
              <w:spacing w:before="120"/>
              <w:jc w:val="center"/>
              <w:rPr>
                <w:rFonts w:ascii="Arial" w:hAnsi="Arial" w:cs="AL-Mohanad"/>
                <w:b/>
                <w:bCs/>
                <w:sz w:val="20"/>
                <w:szCs w:val="20"/>
                <w:lang w:val="en-US" w:eastAsia="en-US"/>
              </w:rPr>
            </w:pPr>
            <w:r w:rsidRPr="00B50A7A">
              <w:rPr>
                <w:rFonts w:ascii="Arial" w:hAnsi="Arial" w:cs="AL-Mohanad"/>
                <w:b/>
                <w:bCs/>
                <w:sz w:val="20"/>
                <w:szCs w:val="20"/>
                <w:rtl/>
                <w:lang w:val="en-US" w:eastAsia="en-US"/>
              </w:rPr>
              <w:t>ساعات التدريس كما هو مخطط</w:t>
            </w:r>
          </w:p>
        </w:tc>
        <w:tc>
          <w:tcPr>
            <w:tcW w:w="3510" w:type="dxa"/>
          </w:tcPr>
          <w:p w:rsidR="0070779B" w:rsidRPr="00B50A7A" w:rsidRDefault="0070779B" w:rsidP="006E789A">
            <w:pPr>
              <w:pStyle w:val="7"/>
              <w:bidi/>
              <w:spacing w:before="120"/>
              <w:jc w:val="center"/>
              <w:rPr>
                <w:rFonts w:ascii="Arial" w:hAnsi="Arial" w:cs="AL-Mohanad"/>
                <w:b/>
                <w:bCs/>
                <w:sz w:val="20"/>
                <w:szCs w:val="20"/>
                <w:lang w:val="en-US" w:eastAsia="en-US"/>
              </w:rPr>
            </w:pPr>
            <w:r w:rsidRPr="00B50A7A">
              <w:rPr>
                <w:rFonts w:ascii="Arial" w:hAnsi="Arial" w:cs="AL-Mohanad"/>
                <w:b/>
                <w:bCs/>
                <w:sz w:val="20"/>
                <w:szCs w:val="20"/>
                <w:rtl/>
                <w:lang w:val="en-US" w:eastAsia="en-US"/>
              </w:rPr>
              <w:t>الموضوعات</w:t>
            </w:r>
            <w:r w:rsidRPr="00B50A7A">
              <w:rPr>
                <w:rFonts w:ascii="Arial" w:hAnsi="Arial" w:cs="AL-Mohanad"/>
                <w:b/>
                <w:bCs/>
                <w:sz w:val="20"/>
                <w:szCs w:val="20"/>
                <w:lang w:val="en-US" w:eastAsia="en-US"/>
              </w:rPr>
              <w:t xml:space="preserve"> </w:t>
            </w:r>
          </w:p>
        </w:tc>
      </w:tr>
      <w:tr w:rsidR="004B78D7" w:rsidRPr="00F34235" w:rsidTr="002753E0">
        <w:tc>
          <w:tcPr>
            <w:tcW w:w="4176" w:type="dxa"/>
            <w:gridSpan w:val="2"/>
          </w:tcPr>
          <w:p w:rsidR="004B78D7" w:rsidRPr="00F34235" w:rsidRDefault="004B78D7" w:rsidP="0070779B">
            <w:pPr>
              <w:bidi/>
              <w:jc w:val="both"/>
              <w:rPr>
                <w:sz w:val="22"/>
                <w:szCs w:val="22"/>
              </w:rPr>
            </w:pPr>
          </w:p>
        </w:tc>
        <w:tc>
          <w:tcPr>
            <w:tcW w:w="1044" w:type="dxa"/>
          </w:tcPr>
          <w:p w:rsidR="004B78D7" w:rsidRPr="00F34235" w:rsidRDefault="00E66F84" w:rsidP="0070779B">
            <w:pPr>
              <w:bidi/>
              <w:jc w:val="both"/>
              <w:rPr>
                <w:sz w:val="22"/>
                <w:szCs w:val="22"/>
              </w:rPr>
            </w:pPr>
            <w:r>
              <w:rPr>
                <w:rFonts w:hint="cs"/>
                <w:sz w:val="22"/>
                <w:szCs w:val="22"/>
                <w:rtl/>
              </w:rPr>
              <w:t>نفذ</w:t>
            </w:r>
          </w:p>
        </w:tc>
        <w:tc>
          <w:tcPr>
            <w:tcW w:w="1080" w:type="dxa"/>
            <w:gridSpan w:val="2"/>
          </w:tcPr>
          <w:p w:rsidR="004B78D7" w:rsidRPr="00F34235" w:rsidRDefault="003409C0" w:rsidP="0070779B">
            <w:pPr>
              <w:bidi/>
              <w:jc w:val="both"/>
              <w:rPr>
                <w:sz w:val="22"/>
                <w:szCs w:val="22"/>
              </w:rPr>
            </w:pPr>
            <w:r>
              <w:rPr>
                <w:rFonts w:hint="cs"/>
                <w:sz w:val="22"/>
                <w:szCs w:val="22"/>
                <w:rtl/>
              </w:rPr>
              <w:t>2</w:t>
            </w:r>
          </w:p>
        </w:tc>
        <w:tc>
          <w:tcPr>
            <w:tcW w:w="3510" w:type="dxa"/>
          </w:tcPr>
          <w:p w:rsidR="004B78D7" w:rsidRPr="00F34235" w:rsidRDefault="003409C0" w:rsidP="0070779B">
            <w:pPr>
              <w:bidi/>
              <w:jc w:val="both"/>
              <w:rPr>
                <w:rFonts w:hint="cs"/>
                <w:sz w:val="22"/>
                <w:szCs w:val="22"/>
                <w:rtl/>
              </w:rPr>
            </w:pPr>
            <w:r w:rsidRPr="002D78A7">
              <w:rPr>
                <w:rFonts w:hint="cs"/>
                <w:b/>
                <w:bCs/>
                <w:sz w:val="22"/>
                <w:szCs w:val="22"/>
                <w:rtl/>
              </w:rPr>
              <w:t xml:space="preserve">التهيئة للفصل الدراسي  </w:t>
            </w:r>
            <w:r>
              <w:rPr>
                <w:rFonts w:hint="cs"/>
                <w:b/>
                <w:bCs/>
                <w:sz w:val="22"/>
                <w:szCs w:val="22"/>
                <w:rtl/>
              </w:rPr>
              <w:t>الثاني</w:t>
            </w:r>
          </w:p>
        </w:tc>
      </w:tr>
      <w:tr w:rsidR="003409C0" w:rsidRPr="00F34235" w:rsidTr="00B50A7A">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vAlign w:val="center"/>
          </w:tcPr>
          <w:p w:rsidR="003409C0" w:rsidRDefault="003409C0" w:rsidP="003409C0">
            <w:pPr>
              <w:tabs>
                <w:tab w:val="left" w:pos="6802"/>
              </w:tabs>
              <w:jc w:val="center"/>
              <w:rPr>
                <w:rFonts w:hint="cs"/>
                <w:b/>
                <w:bCs/>
                <w:sz w:val="22"/>
                <w:szCs w:val="22"/>
                <w:rtl/>
              </w:rPr>
            </w:pPr>
            <w:r w:rsidRPr="002D78A7">
              <w:rPr>
                <w:rFonts w:hint="cs"/>
                <w:b/>
                <w:bCs/>
                <w:sz w:val="22"/>
                <w:szCs w:val="22"/>
                <w:rtl/>
              </w:rPr>
              <w:t>تعريف النظام الاقتصادي الإسلامي</w:t>
            </w:r>
          </w:p>
          <w:p w:rsidR="003409C0" w:rsidRPr="002D78A7" w:rsidRDefault="003409C0" w:rsidP="003409C0">
            <w:pPr>
              <w:rPr>
                <w:rFonts w:hint="cs"/>
                <w:b/>
                <w:bCs/>
                <w:sz w:val="22"/>
                <w:szCs w:val="22"/>
                <w:rtl/>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 (بالعموم مما يشابهه من المنهج الجديد)</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Pr="002D78A7" w:rsidRDefault="003409C0" w:rsidP="003409C0">
            <w:pPr>
              <w:tabs>
                <w:tab w:val="left" w:pos="6802"/>
              </w:tabs>
              <w:jc w:val="center"/>
              <w:rPr>
                <w:b/>
                <w:bCs/>
                <w:sz w:val="22"/>
                <w:szCs w:val="22"/>
                <w:rtl/>
              </w:rPr>
            </w:pPr>
            <w:r>
              <w:rPr>
                <w:rFonts w:hint="cs"/>
                <w:b/>
                <w:bCs/>
                <w:sz w:val="22"/>
                <w:szCs w:val="22"/>
                <w:rtl/>
              </w:rPr>
              <w:t>مصادر النظام الاقتصادي الإسلامي</w:t>
            </w:r>
          </w:p>
          <w:p w:rsidR="003409C0" w:rsidRPr="00F34235" w:rsidRDefault="003409C0" w:rsidP="003409C0">
            <w:pPr>
              <w:bidi/>
              <w:jc w:val="both"/>
              <w:rPr>
                <w:sz w:val="22"/>
                <w:szCs w:val="22"/>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 (بالعموم مما يشابهه من المنهج الجديد)</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Pr="002D78A7" w:rsidRDefault="003409C0" w:rsidP="003409C0">
            <w:pPr>
              <w:tabs>
                <w:tab w:val="left" w:pos="6802"/>
              </w:tabs>
              <w:jc w:val="center"/>
              <w:rPr>
                <w:b/>
                <w:bCs/>
                <w:sz w:val="22"/>
                <w:szCs w:val="22"/>
                <w:rtl/>
              </w:rPr>
            </w:pPr>
            <w:r>
              <w:rPr>
                <w:rFonts w:hint="cs"/>
                <w:b/>
                <w:bCs/>
                <w:sz w:val="22"/>
                <w:szCs w:val="22"/>
                <w:rtl/>
              </w:rPr>
              <w:t xml:space="preserve">الأصول </w:t>
            </w:r>
            <w:proofErr w:type="spellStart"/>
            <w:r>
              <w:rPr>
                <w:rFonts w:hint="cs"/>
                <w:b/>
                <w:bCs/>
                <w:sz w:val="22"/>
                <w:szCs w:val="22"/>
                <w:rtl/>
              </w:rPr>
              <w:t>الاعتقادية</w:t>
            </w:r>
            <w:proofErr w:type="spellEnd"/>
            <w:r>
              <w:rPr>
                <w:rFonts w:hint="cs"/>
                <w:b/>
                <w:bCs/>
                <w:sz w:val="22"/>
                <w:szCs w:val="22"/>
                <w:rtl/>
              </w:rPr>
              <w:t xml:space="preserve"> للاقتصاد الإسلامي 1</w:t>
            </w:r>
          </w:p>
          <w:p w:rsidR="003409C0" w:rsidRPr="00F34235" w:rsidRDefault="003409C0" w:rsidP="003409C0">
            <w:pPr>
              <w:bidi/>
              <w:jc w:val="both"/>
              <w:rPr>
                <w:sz w:val="22"/>
                <w:szCs w:val="22"/>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 xml:space="preserve">نفذ (بالعموم مما يشابهه </w:t>
            </w:r>
            <w:r>
              <w:rPr>
                <w:rFonts w:hint="cs"/>
                <w:sz w:val="22"/>
                <w:szCs w:val="22"/>
                <w:rtl/>
              </w:rPr>
              <w:lastRenderedPageBreak/>
              <w:t>من المنهج الجديد)</w:t>
            </w:r>
          </w:p>
        </w:tc>
        <w:tc>
          <w:tcPr>
            <w:tcW w:w="1080" w:type="dxa"/>
            <w:gridSpan w:val="2"/>
          </w:tcPr>
          <w:p w:rsidR="003409C0" w:rsidRPr="00F34235" w:rsidRDefault="003409C0" w:rsidP="003409C0">
            <w:pPr>
              <w:bidi/>
              <w:jc w:val="both"/>
              <w:rPr>
                <w:sz w:val="22"/>
                <w:szCs w:val="22"/>
              </w:rPr>
            </w:pPr>
            <w:r>
              <w:rPr>
                <w:rFonts w:hint="cs"/>
                <w:sz w:val="22"/>
                <w:szCs w:val="22"/>
                <w:rtl/>
              </w:rPr>
              <w:lastRenderedPageBreak/>
              <w:t>2</w:t>
            </w:r>
          </w:p>
        </w:tc>
        <w:tc>
          <w:tcPr>
            <w:tcW w:w="3510" w:type="dxa"/>
          </w:tcPr>
          <w:p w:rsidR="003409C0" w:rsidRPr="003409C0" w:rsidRDefault="003409C0" w:rsidP="003409C0">
            <w:pPr>
              <w:tabs>
                <w:tab w:val="left" w:pos="6802"/>
              </w:tabs>
              <w:jc w:val="center"/>
              <w:rPr>
                <w:b/>
                <w:bCs/>
                <w:sz w:val="22"/>
                <w:szCs w:val="22"/>
              </w:rPr>
            </w:pPr>
            <w:r>
              <w:rPr>
                <w:rFonts w:hint="cs"/>
                <w:b/>
                <w:bCs/>
                <w:sz w:val="22"/>
                <w:szCs w:val="22"/>
                <w:rtl/>
              </w:rPr>
              <w:t xml:space="preserve">الأصول </w:t>
            </w:r>
            <w:proofErr w:type="spellStart"/>
            <w:r>
              <w:rPr>
                <w:rFonts w:hint="cs"/>
                <w:b/>
                <w:bCs/>
                <w:sz w:val="22"/>
                <w:szCs w:val="22"/>
                <w:rtl/>
              </w:rPr>
              <w:t>الاعتقادية</w:t>
            </w:r>
            <w:proofErr w:type="spellEnd"/>
            <w:r>
              <w:rPr>
                <w:rFonts w:hint="cs"/>
                <w:b/>
                <w:bCs/>
                <w:sz w:val="22"/>
                <w:szCs w:val="22"/>
                <w:rtl/>
              </w:rPr>
              <w:t xml:space="preserve"> للاقتصاد الإسلامي </w:t>
            </w:r>
            <w:r w:rsidRPr="002D78A7">
              <w:rPr>
                <w:rFonts w:hint="cs"/>
                <w:b/>
                <w:bCs/>
                <w:sz w:val="22"/>
                <w:szCs w:val="22"/>
                <w:rtl/>
              </w:rPr>
              <w:t xml:space="preserve"> </w:t>
            </w:r>
            <w:r>
              <w:rPr>
                <w:rFonts w:hint="cs"/>
                <w:b/>
                <w:bCs/>
                <w:sz w:val="22"/>
                <w:szCs w:val="22"/>
                <w:rtl/>
              </w:rPr>
              <w:t>2</w:t>
            </w: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Default="003409C0" w:rsidP="003409C0">
            <w:pPr>
              <w:tabs>
                <w:tab w:val="left" w:pos="6802"/>
              </w:tabs>
              <w:jc w:val="center"/>
              <w:rPr>
                <w:rFonts w:hint="cs"/>
                <w:b/>
                <w:bCs/>
                <w:sz w:val="22"/>
                <w:szCs w:val="22"/>
                <w:rtl/>
              </w:rPr>
            </w:pPr>
            <w:r>
              <w:rPr>
                <w:rFonts w:hint="cs"/>
                <w:b/>
                <w:bCs/>
                <w:sz w:val="22"/>
                <w:szCs w:val="22"/>
                <w:rtl/>
              </w:rPr>
              <w:t>الأنظمة الاقتصادية الوضعية</w:t>
            </w:r>
          </w:p>
          <w:p w:rsidR="003409C0" w:rsidRPr="002D78A7" w:rsidRDefault="003409C0" w:rsidP="003409C0">
            <w:pPr>
              <w:tabs>
                <w:tab w:val="left" w:pos="6802"/>
              </w:tabs>
              <w:jc w:val="center"/>
              <w:rPr>
                <w:b/>
                <w:bCs/>
                <w:sz w:val="22"/>
                <w:szCs w:val="22"/>
                <w:rtl/>
              </w:rPr>
            </w:pPr>
            <w:r>
              <w:rPr>
                <w:rFonts w:hint="cs"/>
                <w:b/>
                <w:bCs/>
                <w:sz w:val="22"/>
                <w:szCs w:val="22"/>
                <w:rtl/>
              </w:rPr>
              <w:t>+</w:t>
            </w:r>
            <w:r w:rsidRPr="002D78A7">
              <w:rPr>
                <w:rFonts w:hint="cs"/>
                <w:b/>
                <w:bCs/>
                <w:sz w:val="22"/>
                <w:szCs w:val="22"/>
                <w:rtl/>
              </w:rPr>
              <w:t xml:space="preserve">خصائص النظام الاقتصادي الإسلامي </w:t>
            </w:r>
          </w:p>
          <w:p w:rsidR="003409C0" w:rsidRPr="00F34235" w:rsidRDefault="003409C0" w:rsidP="003409C0">
            <w:pPr>
              <w:bidi/>
              <w:jc w:val="both"/>
              <w:rPr>
                <w:sz w:val="22"/>
                <w:szCs w:val="22"/>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Default="003409C0" w:rsidP="003409C0">
            <w:pPr>
              <w:jc w:val="center"/>
              <w:rPr>
                <w:rFonts w:hint="cs"/>
                <w:b/>
                <w:bCs/>
                <w:sz w:val="22"/>
                <w:szCs w:val="22"/>
                <w:rtl/>
              </w:rPr>
            </w:pPr>
            <w:r>
              <w:rPr>
                <w:rFonts w:hint="cs"/>
                <w:b/>
                <w:bCs/>
                <w:sz w:val="22"/>
                <w:szCs w:val="22"/>
                <w:rtl/>
              </w:rPr>
              <w:t xml:space="preserve">الملكية في الاقتصاد الإسلامي </w:t>
            </w:r>
          </w:p>
          <w:p w:rsidR="003409C0" w:rsidRPr="00F34235" w:rsidRDefault="003409C0" w:rsidP="003409C0">
            <w:pPr>
              <w:bidi/>
              <w:jc w:val="both"/>
              <w:rPr>
                <w:sz w:val="22"/>
                <w:szCs w:val="22"/>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Default="003409C0" w:rsidP="003409C0">
            <w:pPr>
              <w:jc w:val="center"/>
              <w:rPr>
                <w:rFonts w:hint="cs"/>
                <w:b/>
                <w:bCs/>
                <w:sz w:val="22"/>
                <w:szCs w:val="22"/>
                <w:rtl/>
              </w:rPr>
            </w:pPr>
            <w:r>
              <w:rPr>
                <w:rFonts w:hint="cs"/>
                <w:b/>
                <w:bCs/>
                <w:sz w:val="22"/>
                <w:szCs w:val="22"/>
                <w:rtl/>
              </w:rPr>
              <w:t>اهم أسباب الملكية الخاصة</w:t>
            </w:r>
          </w:p>
          <w:p w:rsidR="003409C0" w:rsidRPr="00F34235" w:rsidRDefault="003409C0" w:rsidP="003409C0">
            <w:pPr>
              <w:bidi/>
              <w:jc w:val="both"/>
              <w:rPr>
                <w:sz w:val="22"/>
                <w:szCs w:val="22"/>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Default="003409C0" w:rsidP="003409C0">
            <w:pPr>
              <w:jc w:val="center"/>
              <w:rPr>
                <w:rFonts w:hint="cs"/>
                <w:b/>
                <w:bCs/>
                <w:sz w:val="22"/>
                <w:szCs w:val="22"/>
                <w:rtl/>
              </w:rPr>
            </w:pPr>
          </w:p>
          <w:p w:rsidR="003409C0" w:rsidRPr="003409C0" w:rsidRDefault="003409C0" w:rsidP="003409C0">
            <w:pPr>
              <w:jc w:val="center"/>
              <w:rPr>
                <w:rFonts w:hint="cs"/>
                <w:b/>
                <w:bCs/>
                <w:sz w:val="22"/>
                <w:szCs w:val="22"/>
                <w:rtl/>
              </w:rPr>
            </w:pPr>
            <w:r w:rsidRPr="00EB576E">
              <w:rPr>
                <w:rFonts w:hint="cs"/>
                <w:b/>
                <w:bCs/>
                <w:sz w:val="22"/>
                <w:szCs w:val="22"/>
                <w:rtl/>
              </w:rPr>
              <w:t>الاسباب المحرمة في كسب الملكية</w:t>
            </w:r>
          </w:p>
          <w:p w:rsidR="003409C0" w:rsidRPr="002D78A7" w:rsidRDefault="003409C0" w:rsidP="003409C0">
            <w:pPr>
              <w:tabs>
                <w:tab w:val="left" w:pos="6802"/>
              </w:tabs>
              <w:bidi/>
              <w:rPr>
                <w:rFonts w:hint="cs"/>
                <w:b/>
                <w:bCs/>
                <w:sz w:val="22"/>
                <w:szCs w:val="22"/>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Default="003409C0" w:rsidP="003409C0">
            <w:pPr>
              <w:jc w:val="center"/>
              <w:rPr>
                <w:rFonts w:hint="cs"/>
                <w:b/>
                <w:bCs/>
                <w:sz w:val="22"/>
                <w:szCs w:val="22"/>
                <w:rtl/>
              </w:rPr>
            </w:pPr>
            <w:r>
              <w:rPr>
                <w:rFonts w:hint="cs"/>
                <w:b/>
                <w:bCs/>
                <w:sz w:val="22"/>
                <w:szCs w:val="22"/>
                <w:rtl/>
              </w:rPr>
              <w:t>الانفاق المشروع وضوابطه</w:t>
            </w:r>
          </w:p>
          <w:p w:rsidR="003409C0" w:rsidRDefault="003409C0" w:rsidP="003409C0">
            <w:pPr>
              <w:jc w:val="center"/>
              <w:rPr>
                <w:rFonts w:hint="cs"/>
                <w:b/>
                <w:bCs/>
                <w:sz w:val="22"/>
                <w:szCs w:val="22"/>
                <w:rtl/>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Default="003409C0" w:rsidP="003409C0">
            <w:pPr>
              <w:jc w:val="center"/>
              <w:rPr>
                <w:rFonts w:hint="cs"/>
                <w:b/>
                <w:bCs/>
                <w:sz w:val="22"/>
                <w:szCs w:val="22"/>
                <w:rtl/>
              </w:rPr>
            </w:pPr>
            <w:r>
              <w:rPr>
                <w:rFonts w:hint="cs"/>
                <w:b/>
                <w:bCs/>
                <w:sz w:val="22"/>
                <w:szCs w:val="22"/>
                <w:rtl/>
              </w:rPr>
              <w:t>الحرية الاقتصادية المقيدة</w:t>
            </w: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Pr="002D78A7" w:rsidRDefault="003409C0" w:rsidP="003409C0">
            <w:pPr>
              <w:jc w:val="center"/>
              <w:rPr>
                <w:rFonts w:hint="cs"/>
                <w:b/>
                <w:bCs/>
                <w:sz w:val="22"/>
                <w:szCs w:val="22"/>
                <w:rtl/>
              </w:rPr>
            </w:pPr>
            <w:r>
              <w:rPr>
                <w:rFonts w:hint="cs"/>
                <w:b/>
                <w:bCs/>
                <w:sz w:val="22"/>
                <w:szCs w:val="22"/>
                <w:rtl/>
              </w:rPr>
              <w:t xml:space="preserve">التكافل الاجتماعي </w:t>
            </w:r>
          </w:p>
          <w:p w:rsidR="003409C0" w:rsidRDefault="003409C0" w:rsidP="003409C0">
            <w:pPr>
              <w:jc w:val="center"/>
              <w:rPr>
                <w:rFonts w:hint="cs"/>
                <w:b/>
                <w:bCs/>
                <w:sz w:val="22"/>
                <w:szCs w:val="22"/>
                <w:rtl/>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Pr="002D78A7" w:rsidRDefault="003409C0" w:rsidP="003409C0">
            <w:pPr>
              <w:jc w:val="center"/>
              <w:rPr>
                <w:b/>
                <w:bCs/>
                <w:sz w:val="22"/>
                <w:szCs w:val="22"/>
              </w:rPr>
            </w:pPr>
            <w:r w:rsidRPr="002D78A7">
              <w:rPr>
                <w:rFonts w:hint="cs"/>
                <w:b/>
                <w:bCs/>
                <w:sz w:val="22"/>
                <w:szCs w:val="22"/>
                <w:rtl/>
              </w:rPr>
              <w:t>وسائل التكافل 2</w:t>
            </w:r>
          </w:p>
          <w:p w:rsidR="003409C0" w:rsidRDefault="003409C0" w:rsidP="003409C0">
            <w:pPr>
              <w:jc w:val="center"/>
              <w:rPr>
                <w:rFonts w:hint="cs"/>
                <w:b/>
                <w:bCs/>
                <w:sz w:val="22"/>
                <w:szCs w:val="22"/>
                <w:rtl/>
              </w:rPr>
            </w:pPr>
          </w:p>
        </w:tc>
      </w:tr>
      <w:tr w:rsidR="003409C0" w:rsidRPr="00F34235" w:rsidTr="002753E0">
        <w:tc>
          <w:tcPr>
            <w:tcW w:w="4176" w:type="dxa"/>
            <w:gridSpan w:val="2"/>
          </w:tcPr>
          <w:p w:rsidR="003409C0" w:rsidRPr="00F34235" w:rsidRDefault="003409C0" w:rsidP="003409C0">
            <w:pPr>
              <w:bidi/>
              <w:jc w:val="both"/>
              <w:rPr>
                <w:sz w:val="22"/>
                <w:szCs w:val="22"/>
              </w:rPr>
            </w:pPr>
          </w:p>
        </w:tc>
        <w:tc>
          <w:tcPr>
            <w:tcW w:w="1044" w:type="dxa"/>
          </w:tcPr>
          <w:p w:rsidR="003409C0" w:rsidRPr="00F34235" w:rsidRDefault="00E66F84" w:rsidP="003409C0">
            <w:pPr>
              <w:bidi/>
              <w:jc w:val="both"/>
              <w:rPr>
                <w:sz w:val="22"/>
                <w:szCs w:val="22"/>
              </w:rPr>
            </w:pPr>
            <w:r>
              <w:rPr>
                <w:rFonts w:hint="cs"/>
                <w:sz w:val="22"/>
                <w:szCs w:val="22"/>
                <w:rtl/>
              </w:rPr>
              <w:t>نفذ</w:t>
            </w:r>
          </w:p>
        </w:tc>
        <w:tc>
          <w:tcPr>
            <w:tcW w:w="1080" w:type="dxa"/>
            <w:gridSpan w:val="2"/>
          </w:tcPr>
          <w:p w:rsidR="003409C0" w:rsidRPr="00F34235" w:rsidRDefault="003409C0" w:rsidP="003409C0">
            <w:pPr>
              <w:bidi/>
              <w:jc w:val="both"/>
              <w:rPr>
                <w:sz w:val="22"/>
                <w:szCs w:val="22"/>
              </w:rPr>
            </w:pPr>
            <w:r>
              <w:rPr>
                <w:rFonts w:hint="cs"/>
                <w:sz w:val="22"/>
                <w:szCs w:val="22"/>
                <w:rtl/>
              </w:rPr>
              <w:t>2</w:t>
            </w:r>
          </w:p>
        </w:tc>
        <w:tc>
          <w:tcPr>
            <w:tcW w:w="3510" w:type="dxa"/>
          </w:tcPr>
          <w:p w:rsidR="003409C0" w:rsidRPr="002D78A7" w:rsidRDefault="003409C0" w:rsidP="003409C0">
            <w:pPr>
              <w:jc w:val="center"/>
              <w:rPr>
                <w:b/>
                <w:bCs/>
                <w:sz w:val="22"/>
                <w:szCs w:val="22"/>
              </w:rPr>
            </w:pPr>
            <w:r>
              <w:rPr>
                <w:rFonts w:hint="cs"/>
                <w:b/>
                <w:bCs/>
                <w:rtl/>
              </w:rPr>
              <w:t xml:space="preserve">المعاملات المصرفية </w:t>
            </w:r>
          </w:p>
          <w:p w:rsidR="003409C0" w:rsidRDefault="003409C0" w:rsidP="003409C0">
            <w:pPr>
              <w:jc w:val="center"/>
              <w:rPr>
                <w:rFonts w:hint="cs"/>
                <w:b/>
                <w:bCs/>
                <w:sz w:val="22"/>
                <w:szCs w:val="22"/>
                <w:rtl/>
              </w:rPr>
            </w:pPr>
          </w:p>
        </w:tc>
      </w:tr>
      <w:tr w:rsidR="004B78D7" w:rsidRPr="00F34235" w:rsidTr="00BD1431">
        <w:tblPrEx>
          <w:tblLook w:val="01E0"/>
        </w:tblPrEx>
        <w:trPr>
          <w:trHeight w:val="1268"/>
        </w:trPr>
        <w:tc>
          <w:tcPr>
            <w:tcW w:w="9810" w:type="dxa"/>
            <w:gridSpan w:val="6"/>
          </w:tcPr>
          <w:p w:rsidR="0070779B" w:rsidRPr="00B50A7A" w:rsidRDefault="00520E24" w:rsidP="005D3D6E">
            <w:pPr>
              <w:pStyle w:val="7"/>
              <w:numPr>
                <w:ilvl w:val="0"/>
                <w:numId w:val="17"/>
              </w:numPr>
              <w:bidi/>
              <w:rPr>
                <w:rFonts w:ascii="Arial" w:hAnsi="Arial" w:cs="AL-Mohanad"/>
                <w:szCs w:val="26"/>
                <w:rtl/>
                <w:lang w:val="en-US" w:eastAsia="en-US"/>
              </w:rPr>
            </w:pPr>
            <w:r w:rsidRPr="00B50A7A">
              <w:rPr>
                <w:rFonts w:ascii="Arial" w:hAnsi="Arial" w:cs="AL-Mohanad" w:hint="cs"/>
                <w:b/>
                <w:bCs/>
                <w:sz w:val="22"/>
                <w:rtl/>
                <w:lang w:val="en-US" w:eastAsia="en-US"/>
              </w:rPr>
              <w:t>العواقب</w:t>
            </w:r>
            <w:r w:rsidR="005D3D6E" w:rsidRPr="00B50A7A">
              <w:rPr>
                <w:rFonts w:ascii="Arial" w:hAnsi="Arial" w:cs="AL-Mohanad" w:hint="cs"/>
                <w:b/>
                <w:bCs/>
                <w:sz w:val="22"/>
                <w:rtl/>
                <w:lang w:val="en-US" w:eastAsia="en-US"/>
              </w:rPr>
              <w:t xml:space="preserve"> التي تترتب على </w:t>
            </w:r>
            <w:r w:rsidR="0070779B" w:rsidRPr="00B50A7A">
              <w:rPr>
                <w:rFonts w:ascii="Arial" w:hAnsi="Arial" w:cs="AL-Mohanad"/>
                <w:b/>
                <w:bCs/>
                <w:sz w:val="22"/>
                <w:rtl/>
                <w:lang w:val="en-US" w:eastAsia="en-US"/>
              </w:rPr>
              <w:t>عدم تغطية مواضيع في مقرر</w:t>
            </w:r>
            <w:r w:rsidR="0070779B" w:rsidRPr="00B50A7A">
              <w:rPr>
                <w:rFonts w:ascii="Arial" w:hAnsi="Arial" w:cs="AL-Mohanad"/>
                <w:sz w:val="22"/>
                <w:rtl/>
                <w:lang w:val="en-US" w:eastAsia="en-US"/>
              </w:rPr>
              <w:t xml:space="preserve"> </w:t>
            </w:r>
            <w:r w:rsidR="005D3D6E" w:rsidRPr="00B50A7A">
              <w:rPr>
                <w:rFonts w:ascii="Arial" w:hAnsi="Arial" w:cs="AL-Mohanad" w:hint="cs"/>
                <w:szCs w:val="26"/>
                <w:rtl/>
                <w:lang w:val="en-US" w:eastAsia="en-US"/>
              </w:rPr>
              <w:t xml:space="preserve">. </w:t>
            </w:r>
          </w:p>
          <w:p w:rsidR="004B78D7" w:rsidRPr="00F34235" w:rsidRDefault="0070779B" w:rsidP="0070779B">
            <w:pPr>
              <w:bidi/>
              <w:rPr>
                <w:sz w:val="22"/>
                <w:szCs w:val="22"/>
                <w:lang w:bidi="ar-EG"/>
              </w:rPr>
            </w:pPr>
            <w:r w:rsidRPr="00936A5C">
              <w:rPr>
                <w:rFonts w:ascii="Arial" w:hAnsi="Arial" w:cs="AL-Mohanad"/>
                <w:szCs w:val="26"/>
                <w:rtl/>
                <w:lang w:bidi="ar-EG"/>
              </w:rPr>
              <w:t xml:space="preserve">بالنسبة لأية موضوعات </w:t>
            </w:r>
            <w:r w:rsidRPr="00936A5C">
              <w:rPr>
                <w:rFonts w:ascii="Arial" w:hAnsi="Arial" w:cs="AL-Mohanad" w:hint="cs"/>
                <w:szCs w:val="26"/>
                <w:rtl/>
                <w:lang w:bidi="ar-EG"/>
              </w:rPr>
              <w:t>أ</w:t>
            </w:r>
            <w:r w:rsidRPr="00936A5C">
              <w:rPr>
                <w:rFonts w:ascii="Arial" w:hAnsi="Arial" w:cs="AL-Mohanad"/>
                <w:szCs w:val="26"/>
                <w:rtl/>
                <w:lang w:bidi="ar-EG"/>
              </w:rPr>
              <w:t xml:space="preserve">عطيت من الوقت الدراسي </w:t>
            </w:r>
            <w:r w:rsidRPr="00936A5C">
              <w:rPr>
                <w:rFonts w:ascii="Arial" w:hAnsi="Arial" w:cs="AL-Mohanad" w:hint="cs"/>
                <w:szCs w:val="26"/>
                <w:rtl/>
                <w:lang w:bidi="ar-EG"/>
              </w:rPr>
              <w:t>أ</w:t>
            </w:r>
            <w:r w:rsidR="005D3D6E">
              <w:rPr>
                <w:rFonts w:ascii="Arial" w:hAnsi="Arial" w:cs="AL-Mohanad"/>
                <w:szCs w:val="26"/>
                <w:rtl/>
                <w:lang w:bidi="ar-EG"/>
              </w:rPr>
              <w:t xml:space="preserve">قل مما </w:t>
            </w:r>
            <w:r w:rsidRPr="00936A5C">
              <w:rPr>
                <w:rFonts w:ascii="Arial" w:hAnsi="Arial" w:cs="AL-Mohanad"/>
                <w:szCs w:val="26"/>
                <w:rtl/>
                <w:lang w:bidi="ar-EG"/>
              </w:rPr>
              <w:t xml:space="preserve">خطط لها في توصيف المقرر الدراسي، أو في حال لم يتم تدريس تلك الموضوعات </w:t>
            </w:r>
            <w:r w:rsidRPr="00936A5C">
              <w:rPr>
                <w:rFonts w:ascii="Arial" w:hAnsi="Arial" w:cs="AL-Mohanad" w:hint="cs"/>
                <w:szCs w:val="26"/>
                <w:rtl/>
                <w:lang w:bidi="ar-EG"/>
              </w:rPr>
              <w:t>إ</w:t>
            </w:r>
            <w:r w:rsidRPr="00936A5C">
              <w:rPr>
                <w:rFonts w:ascii="Arial" w:hAnsi="Arial" w:cs="AL-Mohanad"/>
                <w:szCs w:val="26"/>
                <w:rtl/>
                <w:lang w:bidi="ar-EG"/>
              </w:rPr>
              <w:t xml:space="preserve">طلاقاً، قم بالتعليق حسب اعتقادك على  مدى الحاجة </w:t>
            </w:r>
            <w:r w:rsidRPr="00936A5C">
              <w:rPr>
                <w:rFonts w:ascii="Arial" w:hAnsi="Arial" w:cs="AL-Mohanad" w:hint="cs"/>
                <w:szCs w:val="26"/>
                <w:rtl/>
                <w:lang w:bidi="ar-EG"/>
              </w:rPr>
              <w:t>إ</w:t>
            </w:r>
            <w:r w:rsidRPr="00936A5C">
              <w:rPr>
                <w:rFonts w:ascii="Arial" w:hAnsi="Arial" w:cs="AL-Mohanad"/>
                <w:szCs w:val="26"/>
                <w:rtl/>
                <w:lang w:bidi="ar-EG"/>
              </w:rPr>
              <w:t>لى تغطية تلك المواضيع  لتحقيق أهداف البرنامج أو على بقية المقررات الدراسية بالبرنامج، واقترح ما يمكن اتخاذه من خطوات تعويضية ترى أنها مطلوبة.</w:t>
            </w:r>
          </w:p>
        </w:tc>
      </w:tr>
      <w:tr w:rsidR="0070779B" w:rsidRPr="00F34235" w:rsidTr="002753E0">
        <w:tblPrEx>
          <w:tblLook w:val="01E0"/>
        </w:tblPrEx>
        <w:trPr>
          <w:trHeight w:val="276"/>
        </w:trPr>
        <w:tc>
          <w:tcPr>
            <w:tcW w:w="3101" w:type="dxa"/>
          </w:tcPr>
          <w:p w:rsidR="0070779B" w:rsidRPr="00936A5C" w:rsidRDefault="0070779B" w:rsidP="0070779B">
            <w:pPr>
              <w:bidi/>
              <w:rPr>
                <w:rFonts w:ascii="Arial" w:hAnsi="Arial" w:cs="AL-Mohanad"/>
                <w:b/>
                <w:bCs/>
                <w:sz w:val="22"/>
                <w:lang w:bidi="ar-EG"/>
              </w:rPr>
            </w:pPr>
            <w:r w:rsidRPr="00936A5C">
              <w:rPr>
                <w:rFonts w:ascii="Arial" w:hAnsi="Arial" w:cs="AL-Mohanad"/>
                <w:b/>
                <w:bCs/>
                <w:sz w:val="22"/>
                <w:rtl/>
                <w:lang w:bidi="ar-EG"/>
              </w:rPr>
              <w:t xml:space="preserve">ما يمكن اتخاذه من خطوات تعويضية في باقي </w:t>
            </w:r>
            <w:r w:rsidRPr="00936A5C">
              <w:rPr>
                <w:rFonts w:ascii="Arial" w:hAnsi="Arial" w:cs="AL-Mohanad" w:hint="cs"/>
                <w:b/>
                <w:bCs/>
                <w:sz w:val="22"/>
                <w:rtl/>
                <w:lang w:bidi="ar-EG"/>
              </w:rPr>
              <w:t>أ</w:t>
            </w:r>
            <w:r w:rsidRPr="00936A5C">
              <w:rPr>
                <w:rFonts w:ascii="Arial" w:hAnsi="Arial" w:cs="AL-Mohanad"/>
                <w:b/>
                <w:bCs/>
                <w:sz w:val="22"/>
                <w:rtl/>
                <w:lang w:bidi="ar-EG"/>
              </w:rPr>
              <w:t>جزاء البرنامج</w:t>
            </w:r>
          </w:p>
        </w:tc>
        <w:tc>
          <w:tcPr>
            <w:tcW w:w="2764" w:type="dxa"/>
            <w:gridSpan w:val="3"/>
          </w:tcPr>
          <w:p w:rsidR="0070779B" w:rsidRPr="00936A5C" w:rsidRDefault="0070779B" w:rsidP="006E789A">
            <w:pPr>
              <w:jc w:val="center"/>
              <w:rPr>
                <w:rFonts w:ascii="Arial" w:hAnsi="Arial" w:cs="AL-Mohanad"/>
                <w:b/>
                <w:bCs/>
                <w:sz w:val="22"/>
                <w:lang w:bidi="ar-EG"/>
              </w:rPr>
            </w:pPr>
            <w:r w:rsidRPr="00936A5C">
              <w:rPr>
                <w:rFonts w:ascii="Arial" w:hAnsi="Arial" w:cs="AL-Mohanad" w:hint="cs"/>
                <w:b/>
                <w:bCs/>
                <w:sz w:val="22"/>
                <w:rtl/>
                <w:lang w:bidi="ar-EG"/>
              </w:rPr>
              <w:t>أ</w:t>
            </w:r>
            <w:r w:rsidRPr="00936A5C">
              <w:rPr>
                <w:rFonts w:ascii="Arial" w:hAnsi="Arial" w:cs="AL-Mohanad"/>
                <w:b/>
                <w:bCs/>
                <w:sz w:val="22"/>
                <w:rtl/>
                <w:lang w:bidi="ar-EG"/>
              </w:rPr>
              <w:t>همية الحاجة إلى التغطية</w:t>
            </w:r>
          </w:p>
        </w:tc>
        <w:tc>
          <w:tcPr>
            <w:tcW w:w="3945" w:type="dxa"/>
            <w:gridSpan w:val="2"/>
          </w:tcPr>
          <w:p w:rsidR="0070779B" w:rsidRPr="00936A5C" w:rsidRDefault="0070779B" w:rsidP="0070779B">
            <w:pPr>
              <w:bidi/>
              <w:rPr>
                <w:rFonts w:ascii="Arial" w:hAnsi="Arial" w:cs="AL-Mohanad"/>
                <w:b/>
                <w:bCs/>
                <w:sz w:val="22"/>
                <w:lang w:bidi="ar-EG"/>
              </w:rPr>
            </w:pPr>
            <w:r w:rsidRPr="00936A5C">
              <w:rPr>
                <w:rFonts w:ascii="Arial" w:hAnsi="Arial" w:cs="AL-Mohanad"/>
                <w:b/>
                <w:bCs/>
                <w:sz w:val="22"/>
                <w:rtl/>
                <w:lang w:bidi="ar-EG"/>
              </w:rPr>
              <w:t>الموضوعات التي لم تغطى بالكامل (إن وجدت)</w:t>
            </w:r>
          </w:p>
        </w:tc>
      </w:tr>
      <w:tr w:rsidR="004B78D7" w:rsidRPr="00F34235" w:rsidTr="002753E0">
        <w:tblPrEx>
          <w:tblLook w:val="01E0"/>
        </w:tblPrEx>
        <w:trPr>
          <w:trHeight w:val="276"/>
        </w:trPr>
        <w:tc>
          <w:tcPr>
            <w:tcW w:w="3101" w:type="dxa"/>
          </w:tcPr>
          <w:p w:rsidR="004B78D7" w:rsidRPr="00F34235" w:rsidRDefault="004B78D7" w:rsidP="0070779B">
            <w:pPr>
              <w:bidi/>
              <w:rPr>
                <w:sz w:val="22"/>
                <w:szCs w:val="22"/>
              </w:rPr>
            </w:pPr>
          </w:p>
          <w:p w:rsidR="004B78D7" w:rsidRPr="00F34235" w:rsidRDefault="004B78D7" w:rsidP="0070779B">
            <w:pPr>
              <w:bidi/>
              <w:rPr>
                <w:sz w:val="22"/>
                <w:szCs w:val="22"/>
              </w:rPr>
            </w:pPr>
          </w:p>
        </w:tc>
        <w:tc>
          <w:tcPr>
            <w:tcW w:w="2764" w:type="dxa"/>
            <w:gridSpan w:val="3"/>
          </w:tcPr>
          <w:p w:rsidR="004B78D7" w:rsidRPr="00F34235" w:rsidRDefault="004B78D7" w:rsidP="0070779B">
            <w:pPr>
              <w:bidi/>
              <w:rPr>
                <w:sz w:val="22"/>
                <w:szCs w:val="22"/>
              </w:rPr>
            </w:pPr>
          </w:p>
        </w:tc>
        <w:tc>
          <w:tcPr>
            <w:tcW w:w="3945" w:type="dxa"/>
            <w:gridSpan w:val="2"/>
          </w:tcPr>
          <w:p w:rsidR="004B78D7" w:rsidRPr="00F34235" w:rsidRDefault="00E66F84" w:rsidP="0070779B">
            <w:pPr>
              <w:bidi/>
              <w:rPr>
                <w:sz w:val="22"/>
                <w:szCs w:val="22"/>
              </w:rPr>
            </w:pPr>
            <w:r>
              <w:rPr>
                <w:rFonts w:hint="cs"/>
                <w:sz w:val="22"/>
                <w:szCs w:val="22"/>
                <w:rtl/>
              </w:rPr>
              <w:t>تمت التغطية</w:t>
            </w:r>
          </w:p>
        </w:tc>
      </w:tr>
      <w:tr w:rsidR="004B78D7" w:rsidRPr="00F34235" w:rsidTr="002753E0">
        <w:tblPrEx>
          <w:tblLook w:val="01E0"/>
        </w:tblPrEx>
        <w:trPr>
          <w:trHeight w:val="276"/>
        </w:trPr>
        <w:tc>
          <w:tcPr>
            <w:tcW w:w="3101" w:type="dxa"/>
          </w:tcPr>
          <w:p w:rsidR="004B78D7" w:rsidRPr="00F34235" w:rsidRDefault="004B78D7" w:rsidP="0070779B">
            <w:pPr>
              <w:bidi/>
              <w:rPr>
                <w:sz w:val="22"/>
                <w:szCs w:val="22"/>
              </w:rPr>
            </w:pPr>
          </w:p>
          <w:p w:rsidR="004B78D7" w:rsidRPr="00F34235" w:rsidRDefault="004B78D7" w:rsidP="0070779B">
            <w:pPr>
              <w:bidi/>
              <w:rPr>
                <w:sz w:val="22"/>
                <w:szCs w:val="22"/>
              </w:rPr>
            </w:pPr>
          </w:p>
        </w:tc>
        <w:tc>
          <w:tcPr>
            <w:tcW w:w="2764" w:type="dxa"/>
            <w:gridSpan w:val="3"/>
          </w:tcPr>
          <w:p w:rsidR="004B78D7" w:rsidRPr="00F34235" w:rsidRDefault="004B78D7" w:rsidP="0070779B">
            <w:pPr>
              <w:bidi/>
              <w:rPr>
                <w:sz w:val="22"/>
                <w:szCs w:val="22"/>
              </w:rPr>
            </w:pPr>
          </w:p>
        </w:tc>
        <w:tc>
          <w:tcPr>
            <w:tcW w:w="3945" w:type="dxa"/>
            <w:gridSpan w:val="2"/>
          </w:tcPr>
          <w:p w:rsidR="004B78D7" w:rsidRPr="00F34235" w:rsidRDefault="004B78D7" w:rsidP="0070779B">
            <w:pPr>
              <w:bidi/>
              <w:rPr>
                <w:sz w:val="22"/>
                <w:szCs w:val="22"/>
              </w:rPr>
            </w:pPr>
          </w:p>
        </w:tc>
      </w:tr>
      <w:tr w:rsidR="004B78D7" w:rsidRPr="00F34235" w:rsidTr="002753E0">
        <w:tblPrEx>
          <w:tblLook w:val="01E0"/>
        </w:tblPrEx>
        <w:trPr>
          <w:trHeight w:val="276"/>
        </w:trPr>
        <w:tc>
          <w:tcPr>
            <w:tcW w:w="3101" w:type="dxa"/>
          </w:tcPr>
          <w:p w:rsidR="004B78D7" w:rsidRPr="00F34235" w:rsidRDefault="004B78D7" w:rsidP="0070779B">
            <w:pPr>
              <w:bidi/>
              <w:rPr>
                <w:sz w:val="22"/>
                <w:szCs w:val="22"/>
              </w:rPr>
            </w:pPr>
          </w:p>
          <w:p w:rsidR="004B78D7" w:rsidRPr="00F34235" w:rsidRDefault="004B78D7" w:rsidP="0070779B">
            <w:pPr>
              <w:bidi/>
              <w:rPr>
                <w:sz w:val="22"/>
                <w:szCs w:val="22"/>
              </w:rPr>
            </w:pPr>
          </w:p>
        </w:tc>
        <w:tc>
          <w:tcPr>
            <w:tcW w:w="2764" w:type="dxa"/>
            <w:gridSpan w:val="3"/>
          </w:tcPr>
          <w:p w:rsidR="004B78D7" w:rsidRPr="00F34235" w:rsidRDefault="004B78D7" w:rsidP="0070779B">
            <w:pPr>
              <w:bidi/>
              <w:rPr>
                <w:sz w:val="22"/>
                <w:szCs w:val="22"/>
              </w:rPr>
            </w:pPr>
          </w:p>
        </w:tc>
        <w:tc>
          <w:tcPr>
            <w:tcW w:w="3945" w:type="dxa"/>
            <w:gridSpan w:val="2"/>
          </w:tcPr>
          <w:p w:rsidR="004B78D7" w:rsidRPr="00F34235" w:rsidRDefault="004B78D7" w:rsidP="0070779B">
            <w:pPr>
              <w:bidi/>
              <w:rPr>
                <w:sz w:val="22"/>
                <w:szCs w:val="22"/>
              </w:rPr>
            </w:pPr>
          </w:p>
        </w:tc>
      </w:tr>
      <w:tr w:rsidR="004B78D7" w:rsidRPr="00F34235" w:rsidTr="002753E0">
        <w:tblPrEx>
          <w:tblLook w:val="01E0"/>
        </w:tblPrEx>
        <w:trPr>
          <w:trHeight w:val="276"/>
        </w:trPr>
        <w:tc>
          <w:tcPr>
            <w:tcW w:w="3101" w:type="dxa"/>
          </w:tcPr>
          <w:p w:rsidR="004B78D7" w:rsidRPr="00F34235" w:rsidRDefault="004B78D7" w:rsidP="0070779B">
            <w:pPr>
              <w:bidi/>
              <w:rPr>
                <w:sz w:val="22"/>
                <w:szCs w:val="22"/>
              </w:rPr>
            </w:pPr>
          </w:p>
          <w:p w:rsidR="004B78D7" w:rsidRPr="00F34235" w:rsidRDefault="004B78D7" w:rsidP="0070779B">
            <w:pPr>
              <w:bidi/>
              <w:rPr>
                <w:sz w:val="22"/>
                <w:szCs w:val="22"/>
              </w:rPr>
            </w:pPr>
          </w:p>
        </w:tc>
        <w:tc>
          <w:tcPr>
            <w:tcW w:w="2764" w:type="dxa"/>
            <w:gridSpan w:val="3"/>
          </w:tcPr>
          <w:p w:rsidR="004B78D7" w:rsidRPr="00F34235" w:rsidRDefault="004B78D7" w:rsidP="0070779B">
            <w:pPr>
              <w:bidi/>
              <w:rPr>
                <w:sz w:val="22"/>
                <w:szCs w:val="22"/>
              </w:rPr>
            </w:pPr>
          </w:p>
        </w:tc>
        <w:tc>
          <w:tcPr>
            <w:tcW w:w="3945" w:type="dxa"/>
            <w:gridSpan w:val="2"/>
          </w:tcPr>
          <w:p w:rsidR="004B78D7" w:rsidRPr="00F34235" w:rsidRDefault="004B78D7" w:rsidP="0070779B">
            <w:pPr>
              <w:bidi/>
              <w:rPr>
                <w:sz w:val="22"/>
                <w:szCs w:val="22"/>
              </w:rPr>
            </w:pPr>
          </w:p>
        </w:tc>
      </w:tr>
    </w:tbl>
    <w:p w:rsidR="004B78D7" w:rsidRPr="00F34235" w:rsidRDefault="004B78D7" w:rsidP="0070779B">
      <w:pPr>
        <w:bidi/>
        <w:rPr>
          <w:sz w:val="22"/>
          <w:szCs w:val="22"/>
        </w:rPr>
      </w:pPr>
    </w:p>
    <w:p w:rsidR="00010032" w:rsidRPr="005D3D6E" w:rsidRDefault="0070779B" w:rsidP="0070779B">
      <w:pPr>
        <w:bidi/>
        <w:jc w:val="both"/>
        <w:rPr>
          <w:rFonts w:ascii="Arial" w:hAnsi="Arial" w:cs="AL-Mohanad"/>
          <w:b/>
          <w:bCs/>
          <w:sz w:val="28"/>
          <w:szCs w:val="28"/>
          <w:rtl/>
        </w:rPr>
      </w:pPr>
      <w:r w:rsidRPr="005D3D6E">
        <w:rPr>
          <w:rFonts w:ascii="Magneto" w:hAnsi="Magneto"/>
          <w:b/>
          <w:bCs/>
          <w:sz w:val="22"/>
          <w:szCs w:val="22"/>
          <w:rtl/>
        </w:rPr>
        <w:t>3</w:t>
      </w:r>
      <w:r w:rsidRPr="005D3D6E">
        <w:rPr>
          <w:rFonts w:ascii="Arial" w:hAnsi="Arial" w:cs="AL-Mohanad"/>
          <w:b/>
          <w:bCs/>
          <w:sz w:val="28"/>
          <w:szCs w:val="28"/>
          <w:rtl/>
        </w:rPr>
        <w:t xml:space="preserve">. تقييم مخرجات التعلم </w:t>
      </w:r>
    </w:p>
    <w:p w:rsidR="00010032" w:rsidRPr="00F34235" w:rsidRDefault="00010032" w:rsidP="004B78D7">
      <w:pPr>
        <w:rPr>
          <w:sz w:val="22"/>
          <w:szCs w:val="22"/>
        </w:rPr>
      </w:pPr>
    </w:p>
    <w:tbl>
      <w:tblPr>
        <w:tblW w:w="0" w:type="auto"/>
        <w:jc w:val="center"/>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5"/>
        <w:gridCol w:w="2157"/>
        <w:gridCol w:w="3223"/>
        <w:gridCol w:w="535"/>
      </w:tblGrid>
      <w:tr w:rsidR="00505A1A" w:rsidRPr="00F34235" w:rsidTr="00936A5C">
        <w:trPr>
          <w:trHeight w:val="56"/>
          <w:jc w:val="center"/>
        </w:trPr>
        <w:tc>
          <w:tcPr>
            <w:tcW w:w="2805" w:type="dxa"/>
          </w:tcPr>
          <w:p w:rsidR="00505A1A" w:rsidRPr="00F34235" w:rsidRDefault="00505A1A" w:rsidP="00505A1A">
            <w:pPr>
              <w:bidi/>
              <w:rPr>
                <w:sz w:val="22"/>
                <w:szCs w:val="22"/>
              </w:rPr>
            </w:pPr>
            <w:r>
              <w:rPr>
                <w:rFonts w:hint="cs"/>
                <w:sz w:val="22"/>
                <w:szCs w:val="22"/>
                <w:rtl/>
              </w:rPr>
              <w:t xml:space="preserve">ملخص لتحليل نتائج التقويم </w:t>
            </w:r>
          </w:p>
        </w:tc>
        <w:tc>
          <w:tcPr>
            <w:tcW w:w="2157" w:type="dxa"/>
          </w:tcPr>
          <w:p w:rsidR="00505A1A" w:rsidRPr="00F34235" w:rsidRDefault="00505A1A" w:rsidP="0070779B">
            <w:pPr>
              <w:bidi/>
              <w:rPr>
                <w:sz w:val="22"/>
                <w:szCs w:val="22"/>
              </w:rPr>
            </w:pPr>
            <w:r>
              <w:rPr>
                <w:rFonts w:hint="cs"/>
                <w:sz w:val="22"/>
                <w:szCs w:val="22"/>
                <w:rtl/>
              </w:rPr>
              <w:t xml:space="preserve">طرق تقييم </w:t>
            </w:r>
          </w:p>
        </w:tc>
        <w:tc>
          <w:tcPr>
            <w:tcW w:w="3223" w:type="dxa"/>
          </w:tcPr>
          <w:p w:rsidR="00505A1A" w:rsidRPr="00F34235" w:rsidRDefault="00505A1A" w:rsidP="0070779B">
            <w:pPr>
              <w:bidi/>
              <w:rPr>
                <w:rFonts w:hint="cs"/>
                <w:sz w:val="22"/>
                <w:szCs w:val="22"/>
                <w:rtl/>
              </w:rPr>
            </w:pPr>
            <w:r>
              <w:rPr>
                <w:rFonts w:hint="cs"/>
                <w:sz w:val="22"/>
                <w:szCs w:val="22"/>
                <w:rtl/>
              </w:rPr>
              <w:t>قائمة مخرجات تعلم المقرر</w:t>
            </w:r>
          </w:p>
        </w:tc>
        <w:tc>
          <w:tcPr>
            <w:tcW w:w="535" w:type="dxa"/>
            <w:vAlign w:val="center"/>
          </w:tcPr>
          <w:p w:rsidR="00505A1A" w:rsidRPr="00F34235" w:rsidRDefault="00936A5C" w:rsidP="00936A5C">
            <w:pPr>
              <w:tabs>
                <w:tab w:val="left" w:pos="253"/>
                <w:tab w:val="center" w:pos="321"/>
              </w:tabs>
              <w:jc w:val="center"/>
              <w:rPr>
                <w:rFonts w:hint="cs"/>
                <w:sz w:val="22"/>
                <w:szCs w:val="22"/>
                <w:rtl/>
              </w:rPr>
            </w:pPr>
            <w:r>
              <w:rPr>
                <w:rFonts w:hint="cs"/>
                <w:sz w:val="22"/>
                <w:szCs w:val="22"/>
                <w:rtl/>
              </w:rPr>
              <w:t>م</w:t>
            </w:r>
          </w:p>
        </w:tc>
      </w:tr>
      <w:tr w:rsidR="00505A1A" w:rsidRPr="00F34235" w:rsidTr="00936A5C">
        <w:trPr>
          <w:jc w:val="center"/>
        </w:trPr>
        <w:tc>
          <w:tcPr>
            <w:tcW w:w="2805" w:type="dxa"/>
          </w:tcPr>
          <w:p w:rsidR="00505A1A" w:rsidRPr="00F34235" w:rsidRDefault="00505A1A" w:rsidP="00505A1A">
            <w:pPr>
              <w:bidi/>
              <w:jc w:val="both"/>
              <w:rPr>
                <w:sz w:val="22"/>
                <w:szCs w:val="22"/>
              </w:rPr>
            </w:pPr>
          </w:p>
          <w:p w:rsidR="00505A1A" w:rsidRPr="00F34235" w:rsidRDefault="0012797F" w:rsidP="00505A1A">
            <w:pPr>
              <w:bidi/>
              <w:jc w:val="both"/>
              <w:rPr>
                <w:sz w:val="22"/>
                <w:szCs w:val="22"/>
              </w:rPr>
            </w:pPr>
            <w:r>
              <w:rPr>
                <w:rFonts w:hint="cs"/>
                <w:sz w:val="22"/>
                <w:szCs w:val="22"/>
                <w:rtl/>
              </w:rPr>
              <w:t>مناسب</w:t>
            </w: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rFonts w:ascii="Lotus Linotype" w:hAnsi="Lotus Linotype" w:cs="AL-Hotham"/>
                <w:b/>
                <w:bCs/>
                <w:sz w:val="28"/>
                <w:szCs w:val="28"/>
              </w:rPr>
            </w:pPr>
            <w:r w:rsidRPr="0012797F">
              <w:rPr>
                <w:rFonts w:ascii="Lotus Linotype" w:hAnsi="Lotus Linotype" w:cs="AL-Hotham"/>
                <w:b/>
                <w:bCs/>
                <w:sz w:val="28"/>
                <w:szCs w:val="28"/>
                <w:rtl/>
              </w:rPr>
              <w:t xml:space="preserve">( 2: أ: </w:t>
            </w:r>
            <w:r w:rsidRPr="0012797F">
              <w:rPr>
                <w:rFonts w:ascii="Lotus Linotype" w:hAnsi="Lotus Linotype" w:cs="AL-Hotham" w:hint="cs"/>
                <w:b/>
                <w:bCs/>
                <w:sz w:val="28"/>
                <w:szCs w:val="28"/>
                <w:rtl/>
              </w:rPr>
              <w:t>8</w:t>
            </w:r>
            <w:r w:rsidRPr="0012797F">
              <w:rPr>
                <w:rFonts w:ascii="Lotus Linotype" w:hAnsi="Lotus Linotype" w:cs="AL-Hotham"/>
                <w:b/>
                <w:bCs/>
                <w:sz w:val="28"/>
                <w:szCs w:val="28"/>
                <w:rtl/>
              </w:rPr>
              <w:t xml:space="preserve"> ) : </w:t>
            </w:r>
            <w:r w:rsidR="0012797F">
              <w:rPr>
                <w:rFonts w:ascii="Lotus Linotype" w:hAnsi="Lotus Linotype" w:cs="AL-Hotham" w:hint="cs"/>
                <w:b/>
                <w:bCs/>
                <w:sz w:val="28"/>
                <w:szCs w:val="28"/>
                <w:rtl/>
              </w:rPr>
              <w:t>أ</w:t>
            </w:r>
            <w:r w:rsidRPr="0012797F">
              <w:rPr>
                <w:rFonts w:ascii="Lotus Linotype" w:hAnsi="Lotus Linotype" w:cs="AL-Hotham" w:hint="cs"/>
                <w:b/>
                <w:bCs/>
                <w:sz w:val="28"/>
                <w:szCs w:val="28"/>
                <w:rtl/>
              </w:rPr>
              <w:t xml:space="preserve">ن </w:t>
            </w:r>
            <w:r w:rsidRPr="0012797F">
              <w:rPr>
                <w:rFonts w:ascii="Lotus Linotype" w:hAnsi="Lotus Linotype" w:cs="AL-Hotham"/>
                <w:b/>
                <w:bCs/>
                <w:sz w:val="28"/>
                <w:szCs w:val="28"/>
                <w:rtl/>
              </w:rPr>
              <w:t xml:space="preserve"> يعرف</w:t>
            </w:r>
            <w:r w:rsidRPr="0012797F">
              <w:rPr>
                <w:rFonts w:ascii="Lotus Linotype" w:hAnsi="Lotus Linotype" w:cs="AL-Hotham" w:hint="cs"/>
                <w:b/>
                <w:bCs/>
                <w:sz w:val="28"/>
                <w:szCs w:val="28"/>
                <w:rtl/>
              </w:rPr>
              <w:t xml:space="preserve"> الخريج </w:t>
            </w:r>
            <w:r w:rsidRPr="0012797F">
              <w:rPr>
                <w:rFonts w:ascii="Lotus Linotype" w:hAnsi="Lotus Linotype" w:cs="AL-Hotham"/>
                <w:b/>
                <w:bCs/>
                <w:sz w:val="28"/>
                <w:szCs w:val="28"/>
                <w:rtl/>
              </w:rPr>
              <w:t xml:space="preserve"> معنى النظام الاقتصادي الإسلامي </w:t>
            </w:r>
          </w:p>
        </w:tc>
        <w:tc>
          <w:tcPr>
            <w:tcW w:w="535" w:type="dxa"/>
            <w:vAlign w:val="center"/>
          </w:tcPr>
          <w:p w:rsidR="00505A1A" w:rsidRPr="00F34235" w:rsidRDefault="00505A1A" w:rsidP="00936A5C">
            <w:pPr>
              <w:jc w:val="center"/>
              <w:rPr>
                <w:sz w:val="22"/>
                <w:szCs w:val="22"/>
              </w:rPr>
            </w:pPr>
            <w:r>
              <w:rPr>
                <w:sz w:val="22"/>
                <w:szCs w:val="22"/>
              </w:rPr>
              <w:t>1</w:t>
            </w:r>
          </w:p>
        </w:tc>
      </w:tr>
      <w:tr w:rsidR="00505A1A" w:rsidRPr="00F34235" w:rsidTr="00936A5C">
        <w:trPr>
          <w:jc w:val="center"/>
        </w:trPr>
        <w:tc>
          <w:tcPr>
            <w:tcW w:w="2805" w:type="dxa"/>
          </w:tcPr>
          <w:p w:rsidR="00505A1A" w:rsidRPr="00F34235" w:rsidRDefault="0012797F" w:rsidP="00505A1A">
            <w:pPr>
              <w:bidi/>
              <w:jc w:val="both"/>
              <w:rPr>
                <w:sz w:val="22"/>
                <w:szCs w:val="22"/>
              </w:rPr>
            </w:pPr>
            <w:r>
              <w:rPr>
                <w:rFonts w:hint="cs"/>
                <w:sz w:val="22"/>
                <w:szCs w:val="22"/>
                <w:rtl/>
              </w:rPr>
              <w:lastRenderedPageBreak/>
              <w:t>مناسب</w:t>
            </w:r>
          </w:p>
          <w:p w:rsidR="00505A1A" w:rsidRPr="00F34235" w:rsidRDefault="00505A1A" w:rsidP="00505A1A">
            <w:pPr>
              <w:bidi/>
              <w:jc w:val="both"/>
              <w:rPr>
                <w:sz w:val="22"/>
                <w:szCs w:val="22"/>
              </w:rPr>
            </w:pP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rFonts w:ascii="Lotus Linotype" w:hAnsi="Lotus Linotype" w:cs="AL-Hotham"/>
                <w:b/>
                <w:bCs/>
                <w:sz w:val="28"/>
                <w:szCs w:val="28"/>
              </w:rPr>
            </w:pPr>
            <w:r w:rsidRPr="0012797F">
              <w:rPr>
                <w:rFonts w:ascii="Lotus Linotype" w:hAnsi="Lotus Linotype" w:cs="AL-Hotham"/>
                <w:b/>
                <w:bCs/>
                <w:sz w:val="28"/>
                <w:szCs w:val="28"/>
                <w:rtl/>
              </w:rPr>
              <w:t xml:space="preserve">( 2: أ: </w:t>
            </w:r>
            <w:r w:rsidRPr="0012797F">
              <w:rPr>
                <w:rFonts w:ascii="Lotus Linotype" w:hAnsi="Lotus Linotype" w:cs="AL-Hotham" w:hint="cs"/>
                <w:b/>
                <w:bCs/>
                <w:sz w:val="28"/>
                <w:szCs w:val="28"/>
                <w:rtl/>
              </w:rPr>
              <w:t>9</w:t>
            </w:r>
            <w:r w:rsidRPr="0012797F">
              <w:rPr>
                <w:rFonts w:ascii="Lotus Linotype" w:hAnsi="Lotus Linotype" w:cs="AL-Hotham"/>
                <w:b/>
                <w:bCs/>
                <w:sz w:val="28"/>
                <w:szCs w:val="28"/>
                <w:rtl/>
              </w:rPr>
              <w:t xml:space="preserve"> ) :</w:t>
            </w:r>
            <w:r w:rsidRPr="0012797F">
              <w:rPr>
                <w:rFonts w:ascii="Lotus Linotype" w:hAnsi="Lotus Linotype" w:cs="AL-Hotham" w:hint="cs"/>
                <w:b/>
                <w:bCs/>
                <w:sz w:val="28"/>
                <w:szCs w:val="28"/>
                <w:rtl/>
              </w:rPr>
              <w:t xml:space="preserve"> </w:t>
            </w:r>
            <w:r w:rsidR="0012797F">
              <w:rPr>
                <w:rFonts w:ascii="Lotus Linotype" w:hAnsi="Lotus Linotype" w:cs="AL-Hotham" w:hint="cs"/>
                <w:b/>
                <w:bCs/>
                <w:sz w:val="28"/>
                <w:szCs w:val="28"/>
                <w:rtl/>
              </w:rPr>
              <w:t>أ</w:t>
            </w:r>
            <w:r w:rsidRPr="0012797F">
              <w:rPr>
                <w:rFonts w:ascii="Lotus Linotype" w:hAnsi="Lotus Linotype" w:cs="AL-Hotham" w:hint="cs"/>
                <w:b/>
                <w:bCs/>
                <w:sz w:val="28"/>
                <w:szCs w:val="28"/>
                <w:rtl/>
              </w:rPr>
              <w:t>ن يتذكر الخريج</w:t>
            </w:r>
            <w:r w:rsidRPr="0012797F">
              <w:rPr>
                <w:rFonts w:ascii="Lotus Linotype" w:hAnsi="Lotus Linotype" w:cs="AL-Hotham"/>
                <w:b/>
                <w:bCs/>
                <w:sz w:val="28"/>
                <w:szCs w:val="28"/>
                <w:rtl/>
              </w:rPr>
              <w:t xml:space="preserve"> مصادر النظام الاقتصادي الإسلامي .</w:t>
            </w:r>
          </w:p>
        </w:tc>
        <w:tc>
          <w:tcPr>
            <w:tcW w:w="535" w:type="dxa"/>
            <w:vAlign w:val="center"/>
          </w:tcPr>
          <w:p w:rsidR="00505A1A" w:rsidRPr="00F34235" w:rsidRDefault="00505A1A" w:rsidP="00936A5C">
            <w:pPr>
              <w:jc w:val="center"/>
              <w:rPr>
                <w:sz w:val="22"/>
                <w:szCs w:val="22"/>
              </w:rPr>
            </w:pPr>
            <w:r w:rsidRPr="00F34235">
              <w:rPr>
                <w:sz w:val="22"/>
                <w:szCs w:val="22"/>
              </w:rPr>
              <w:t>2</w:t>
            </w:r>
          </w:p>
        </w:tc>
      </w:tr>
      <w:tr w:rsidR="00505A1A" w:rsidRPr="00F34235" w:rsidTr="00936A5C">
        <w:trPr>
          <w:jc w:val="center"/>
        </w:trPr>
        <w:tc>
          <w:tcPr>
            <w:tcW w:w="2805" w:type="dxa"/>
          </w:tcPr>
          <w:p w:rsidR="00505A1A" w:rsidRPr="00F34235" w:rsidRDefault="0012797F" w:rsidP="00505A1A">
            <w:pPr>
              <w:bidi/>
              <w:jc w:val="both"/>
              <w:rPr>
                <w:sz w:val="22"/>
                <w:szCs w:val="22"/>
              </w:rPr>
            </w:pPr>
            <w:r>
              <w:rPr>
                <w:rFonts w:hint="cs"/>
                <w:sz w:val="22"/>
                <w:szCs w:val="22"/>
                <w:rtl/>
              </w:rPr>
              <w:t>مناسب</w:t>
            </w:r>
          </w:p>
          <w:p w:rsidR="00505A1A" w:rsidRPr="00F34235" w:rsidRDefault="00505A1A" w:rsidP="00505A1A">
            <w:pPr>
              <w:bidi/>
              <w:jc w:val="both"/>
              <w:rPr>
                <w:sz w:val="22"/>
                <w:szCs w:val="22"/>
              </w:rPr>
            </w:pP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rFonts w:ascii="Lotus Linotype" w:hAnsi="Lotus Linotype" w:cs="AL-Hotham"/>
                <w:b/>
                <w:bCs/>
                <w:sz w:val="28"/>
                <w:szCs w:val="28"/>
              </w:rPr>
            </w:pPr>
            <w:r w:rsidRPr="0012797F">
              <w:rPr>
                <w:rFonts w:ascii="Lotus Linotype" w:hAnsi="Lotus Linotype" w:cs="AL-Hotham"/>
                <w:b/>
                <w:bCs/>
                <w:sz w:val="28"/>
                <w:szCs w:val="28"/>
                <w:rtl/>
              </w:rPr>
              <w:t>( 2: أ:</w:t>
            </w:r>
            <w:r w:rsidRPr="0012797F">
              <w:rPr>
                <w:rFonts w:ascii="Lotus Linotype" w:hAnsi="Lotus Linotype" w:cs="AL-Hotham" w:hint="cs"/>
                <w:b/>
                <w:bCs/>
                <w:sz w:val="28"/>
                <w:szCs w:val="28"/>
                <w:rtl/>
              </w:rPr>
              <w:t>10</w:t>
            </w:r>
            <w:r w:rsidRPr="0012797F">
              <w:rPr>
                <w:rFonts w:ascii="Lotus Linotype" w:hAnsi="Lotus Linotype" w:cs="AL-Hotham"/>
                <w:b/>
                <w:bCs/>
                <w:sz w:val="28"/>
                <w:szCs w:val="28"/>
                <w:rtl/>
              </w:rPr>
              <w:t xml:space="preserve">  ) :  يعدد   الأنظمة الاقتصادية الوضعية </w:t>
            </w:r>
          </w:p>
        </w:tc>
        <w:tc>
          <w:tcPr>
            <w:tcW w:w="535" w:type="dxa"/>
            <w:vAlign w:val="center"/>
          </w:tcPr>
          <w:p w:rsidR="00505A1A" w:rsidRPr="00F34235" w:rsidRDefault="00505A1A" w:rsidP="00936A5C">
            <w:pPr>
              <w:jc w:val="center"/>
              <w:rPr>
                <w:sz w:val="22"/>
                <w:szCs w:val="22"/>
              </w:rPr>
            </w:pPr>
            <w:r w:rsidRPr="00F34235">
              <w:rPr>
                <w:sz w:val="22"/>
                <w:szCs w:val="22"/>
              </w:rPr>
              <w:t>3</w:t>
            </w:r>
          </w:p>
        </w:tc>
      </w:tr>
      <w:tr w:rsidR="00505A1A" w:rsidRPr="00F34235" w:rsidTr="00936A5C">
        <w:trPr>
          <w:trHeight w:val="229"/>
          <w:jc w:val="center"/>
        </w:trPr>
        <w:tc>
          <w:tcPr>
            <w:tcW w:w="2805" w:type="dxa"/>
          </w:tcPr>
          <w:p w:rsidR="00505A1A" w:rsidRPr="00F34235" w:rsidRDefault="0012797F" w:rsidP="00505A1A">
            <w:pPr>
              <w:bidi/>
              <w:jc w:val="both"/>
              <w:rPr>
                <w:sz w:val="22"/>
                <w:szCs w:val="22"/>
              </w:rPr>
            </w:pPr>
            <w:r>
              <w:rPr>
                <w:rFonts w:hint="cs"/>
                <w:sz w:val="22"/>
                <w:szCs w:val="22"/>
                <w:rtl/>
              </w:rPr>
              <w:t>مناسب</w:t>
            </w:r>
          </w:p>
          <w:p w:rsidR="00505A1A" w:rsidRPr="00F34235" w:rsidRDefault="00505A1A" w:rsidP="00505A1A">
            <w:pPr>
              <w:bidi/>
              <w:jc w:val="both"/>
              <w:rPr>
                <w:sz w:val="22"/>
                <w:szCs w:val="22"/>
              </w:rPr>
            </w:pP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sz w:val="28"/>
                <w:szCs w:val="28"/>
              </w:rPr>
            </w:pPr>
            <w:r w:rsidRPr="0012797F">
              <w:rPr>
                <w:rFonts w:ascii="Lotus Linotype" w:hAnsi="Lotus Linotype" w:cs="AL-Hotham"/>
                <w:b/>
                <w:bCs/>
                <w:sz w:val="28"/>
                <w:szCs w:val="28"/>
                <w:rtl/>
              </w:rPr>
              <w:t xml:space="preserve">( 2: أ: </w:t>
            </w:r>
            <w:r w:rsidRPr="0012797F">
              <w:rPr>
                <w:rFonts w:ascii="Lotus Linotype" w:hAnsi="Lotus Linotype" w:cs="AL-Hotham" w:hint="cs"/>
                <w:b/>
                <w:bCs/>
                <w:sz w:val="28"/>
                <w:szCs w:val="28"/>
                <w:rtl/>
              </w:rPr>
              <w:t>11</w:t>
            </w:r>
            <w:r w:rsidRPr="0012797F">
              <w:rPr>
                <w:rFonts w:ascii="Lotus Linotype" w:hAnsi="Lotus Linotype" w:cs="AL-Hotham"/>
                <w:b/>
                <w:bCs/>
                <w:sz w:val="28"/>
                <w:szCs w:val="28"/>
                <w:rtl/>
              </w:rPr>
              <w:t>) :  يعرف  أمثلة على الملكية العامة وملكية الدولة والملكية الخاصة</w:t>
            </w:r>
          </w:p>
        </w:tc>
        <w:tc>
          <w:tcPr>
            <w:tcW w:w="535" w:type="dxa"/>
            <w:vAlign w:val="center"/>
          </w:tcPr>
          <w:p w:rsidR="00505A1A" w:rsidRPr="00F34235" w:rsidRDefault="00505A1A" w:rsidP="00936A5C">
            <w:pPr>
              <w:jc w:val="center"/>
              <w:rPr>
                <w:sz w:val="22"/>
                <w:szCs w:val="22"/>
              </w:rPr>
            </w:pPr>
            <w:r w:rsidRPr="00F34235">
              <w:rPr>
                <w:sz w:val="22"/>
                <w:szCs w:val="22"/>
              </w:rPr>
              <w:t>4</w:t>
            </w:r>
          </w:p>
        </w:tc>
      </w:tr>
      <w:tr w:rsidR="00505A1A" w:rsidRPr="00F34235" w:rsidTr="00936A5C">
        <w:trPr>
          <w:jc w:val="center"/>
        </w:trPr>
        <w:tc>
          <w:tcPr>
            <w:tcW w:w="2805" w:type="dxa"/>
          </w:tcPr>
          <w:p w:rsidR="00505A1A" w:rsidRPr="00F34235" w:rsidRDefault="0012797F" w:rsidP="00505A1A">
            <w:pPr>
              <w:bidi/>
              <w:jc w:val="both"/>
              <w:rPr>
                <w:sz w:val="22"/>
                <w:szCs w:val="22"/>
              </w:rPr>
            </w:pPr>
            <w:r>
              <w:rPr>
                <w:rFonts w:hint="cs"/>
                <w:sz w:val="22"/>
                <w:szCs w:val="22"/>
                <w:rtl/>
              </w:rPr>
              <w:t>مناسب</w:t>
            </w:r>
          </w:p>
          <w:p w:rsidR="00505A1A" w:rsidRPr="00F34235" w:rsidRDefault="00505A1A" w:rsidP="00505A1A">
            <w:pPr>
              <w:bidi/>
              <w:jc w:val="both"/>
              <w:rPr>
                <w:sz w:val="22"/>
                <w:szCs w:val="22"/>
              </w:rPr>
            </w:pP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rFonts w:ascii="Lotus Linotype" w:hAnsi="Lotus Linotype" w:cs="AL-Hotham"/>
                <w:b/>
                <w:bCs/>
                <w:sz w:val="28"/>
                <w:szCs w:val="28"/>
              </w:rPr>
            </w:pPr>
            <w:r w:rsidRPr="0012797F">
              <w:rPr>
                <w:rFonts w:ascii="Lotus Linotype" w:hAnsi="Lotus Linotype" w:cs="AL-Hotham"/>
                <w:b/>
                <w:bCs/>
                <w:sz w:val="28"/>
                <w:szCs w:val="28"/>
                <w:rtl/>
              </w:rPr>
              <w:t>( 2: أ:</w:t>
            </w:r>
            <w:r w:rsidRPr="0012797F">
              <w:rPr>
                <w:rFonts w:ascii="Lotus Linotype" w:hAnsi="Lotus Linotype" w:cs="AL-Hotham" w:hint="cs"/>
                <w:b/>
                <w:bCs/>
                <w:sz w:val="28"/>
                <w:szCs w:val="28"/>
                <w:rtl/>
              </w:rPr>
              <w:t>12</w:t>
            </w:r>
            <w:r w:rsidRPr="0012797F">
              <w:rPr>
                <w:rFonts w:ascii="Lotus Linotype" w:hAnsi="Lotus Linotype" w:cs="AL-Hotham"/>
                <w:b/>
                <w:bCs/>
                <w:sz w:val="28"/>
                <w:szCs w:val="28"/>
                <w:rtl/>
              </w:rPr>
              <w:t xml:space="preserve">  ) : </w:t>
            </w:r>
            <w:r w:rsidR="0012797F">
              <w:rPr>
                <w:rFonts w:ascii="Lotus Linotype" w:hAnsi="Lotus Linotype" w:cs="AL-Hotham" w:hint="cs"/>
                <w:b/>
                <w:bCs/>
                <w:sz w:val="28"/>
                <w:szCs w:val="28"/>
                <w:rtl/>
              </w:rPr>
              <w:t>أ</w:t>
            </w:r>
            <w:r w:rsidRPr="0012797F">
              <w:rPr>
                <w:rFonts w:ascii="Lotus Linotype" w:hAnsi="Lotus Linotype" w:cs="AL-Hotham" w:hint="cs"/>
                <w:b/>
                <w:bCs/>
                <w:sz w:val="28"/>
                <w:szCs w:val="28"/>
                <w:rtl/>
              </w:rPr>
              <w:t xml:space="preserve">ن </w:t>
            </w:r>
            <w:r w:rsidRPr="0012797F">
              <w:rPr>
                <w:rFonts w:ascii="Lotus Linotype" w:hAnsi="Lotus Linotype" w:cs="AL-Hotham"/>
                <w:b/>
                <w:bCs/>
                <w:sz w:val="28"/>
                <w:szCs w:val="28"/>
                <w:rtl/>
              </w:rPr>
              <w:t xml:space="preserve">  يعرف </w:t>
            </w:r>
            <w:r w:rsidRPr="0012797F">
              <w:rPr>
                <w:rFonts w:ascii="Lotus Linotype" w:hAnsi="Lotus Linotype" w:cs="AL-Hotham" w:hint="cs"/>
                <w:b/>
                <w:bCs/>
                <w:sz w:val="28"/>
                <w:szCs w:val="28"/>
                <w:rtl/>
              </w:rPr>
              <w:t xml:space="preserve"> الخريج</w:t>
            </w:r>
            <w:r w:rsidRPr="0012797F">
              <w:rPr>
                <w:rFonts w:ascii="Lotus Linotype" w:hAnsi="Lotus Linotype" w:cs="AL-Hotham"/>
                <w:b/>
                <w:bCs/>
                <w:sz w:val="28"/>
                <w:szCs w:val="28"/>
                <w:rtl/>
              </w:rPr>
              <w:t xml:space="preserve"> معنى التكافل الاجتماعي الاقتصادي </w:t>
            </w:r>
          </w:p>
        </w:tc>
        <w:tc>
          <w:tcPr>
            <w:tcW w:w="535" w:type="dxa"/>
            <w:vAlign w:val="center"/>
          </w:tcPr>
          <w:p w:rsidR="00505A1A" w:rsidRPr="00F34235" w:rsidRDefault="00505A1A" w:rsidP="00936A5C">
            <w:pPr>
              <w:jc w:val="center"/>
              <w:rPr>
                <w:sz w:val="22"/>
                <w:szCs w:val="22"/>
              </w:rPr>
            </w:pPr>
            <w:r w:rsidRPr="00F34235">
              <w:rPr>
                <w:sz w:val="22"/>
                <w:szCs w:val="22"/>
              </w:rPr>
              <w:t>5</w:t>
            </w:r>
          </w:p>
        </w:tc>
      </w:tr>
      <w:tr w:rsidR="00505A1A" w:rsidRPr="00F34235" w:rsidTr="00936A5C">
        <w:trPr>
          <w:jc w:val="center"/>
        </w:trPr>
        <w:tc>
          <w:tcPr>
            <w:tcW w:w="2805" w:type="dxa"/>
          </w:tcPr>
          <w:p w:rsidR="00505A1A" w:rsidRPr="00F34235" w:rsidRDefault="0012797F" w:rsidP="00505A1A">
            <w:pPr>
              <w:bidi/>
              <w:jc w:val="both"/>
              <w:rPr>
                <w:sz w:val="22"/>
                <w:szCs w:val="22"/>
              </w:rPr>
            </w:pPr>
            <w:r>
              <w:rPr>
                <w:rFonts w:hint="cs"/>
                <w:sz w:val="22"/>
                <w:szCs w:val="22"/>
                <w:rtl/>
              </w:rPr>
              <w:t>مناسب</w:t>
            </w:r>
          </w:p>
          <w:p w:rsidR="00505A1A" w:rsidRPr="00F34235" w:rsidRDefault="00505A1A" w:rsidP="00505A1A">
            <w:pPr>
              <w:bidi/>
              <w:jc w:val="both"/>
              <w:rPr>
                <w:sz w:val="22"/>
                <w:szCs w:val="22"/>
              </w:rPr>
            </w:pP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rFonts w:ascii="Lotus Linotype" w:hAnsi="Lotus Linotype" w:cs="AL-Hotham" w:hint="cs"/>
                <w:b/>
                <w:bCs/>
                <w:sz w:val="28"/>
                <w:szCs w:val="28"/>
              </w:rPr>
            </w:pPr>
            <w:r w:rsidRPr="0012797F">
              <w:rPr>
                <w:rFonts w:ascii="Lotus Linotype" w:hAnsi="Lotus Linotype" w:cs="AL-Hotham"/>
                <w:b/>
                <w:bCs/>
                <w:sz w:val="28"/>
                <w:szCs w:val="28"/>
                <w:rtl/>
              </w:rPr>
              <w:t xml:space="preserve">( 2: أ: </w:t>
            </w:r>
            <w:r w:rsidRPr="0012797F">
              <w:rPr>
                <w:rFonts w:ascii="Lotus Linotype" w:hAnsi="Lotus Linotype" w:cs="AL-Hotham" w:hint="cs"/>
                <w:b/>
                <w:bCs/>
                <w:sz w:val="28"/>
                <w:szCs w:val="28"/>
                <w:rtl/>
              </w:rPr>
              <w:t>13</w:t>
            </w:r>
            <w:r w:rsidRPr="0012797F">
              <w:rPr>
                <w:rFonts w:ascii="Lotus Linotype" w:hAnsi="Lotus Linotype" w:cs="AL-Hotham"/>
                <w:b/>
                <w:bCs/>
                <w:sz w:val="28"/>
                <w:szCs w:val="28"/>
                <w:rtl/>
              </w:rPr>
              <w:t xml:space="preserve"> ) : </w:t>
            </w:r>
            <w:r w:rsidR="0012797F">
              <w:rPr>
                <w:rFonts w:ascii="Lotus Linotype" w:hAnsi="Lotus Linotype" w:cs="AL-Hotham" w:hint="cs"/>
                <w:b/>
                <w:bCs/>
                <w:sz w:val="28"/>
                <w:szCs w:val="28"/>
                <w:rtl/>
              </w:rPr>
              <w:t>أ</w:t>
            </w:r>
            <w:r w:rsidRPr="0012797F">
              <w:rPr>
                <w:rFonts w:ascii="Lotus Linotype" w:hAnsi="Lotus Linotype" w:cs="AL-Hotham" w:hint="cs"/>
                <w:b/>
                <w:bCs/>
                <w:sz w:val="28"/>
                <w:szCs w:val="28"/>
                <w:rtl/>
              </w:rPr>
              <w:t xml:space="preserve">ن </w:t>
            </w:r>
            <w:r w:rsidRPr="0012797F">
              <w:rPr>
                <w:rFonts w:ascii="Lotus Linotype" w:hAnsi="Lotus Linotype" w:cs="AL-Hotham"/>
                <w:b/>
                <w:bCs/>
                <w:sz w:val="28"/>
                <w:szCs w:val="28"/>
                <w:rtl/>
              </w:rPr>
              <w:t xml:space="preserve"> يعرف </w:t>
            </w:r>
            <w:r w:rsidRPr="0012797F">
              <w:rPr>
                <w:rFonts w:ascii="Lotus Linotype" w:hAnsi="Lotus Linotype" w:cs="AL-Hotham" w:hint="cs"/>
                <w:b/>
                <w:bCs/>
                <w:sz w:val="28"/>
                <w:szCs w:val="28"/>
                <w:rtl/>
              </w:rPr>
              <w:t xml:space="preserve"> الخريج</w:t>
            </w:r>
            <w:r w:rsidRPr="0012797F">
              <w:rPr>
                <w:rFonts w:ascii="Lotus Linotype" w:hAnsi="Lotus Linotype" w:cs="AL-Hotham"/>
                <w:b/>
                <w:bCs/>
                <w:sz w:val="28"/>
                <w:szCs w:val="28"/>
                <w:rtl/>
              </w:rPr>
              <w:t xml:space="preserve"> وسائل التكافل الاجتماعي الاقتصادي </w:t>
            </w:r>
          </w:p>
        </w:tc>
        <w:tc>
          <w:tcPr>
            <w:tcW w:w="535" w:type="dxa"/>
            <w:vAlign w:val="center"/>
          </w:tcPr>
          <w:p w:rsidR="00505A1A" w:rsidRPr="00F34235" w:rsidRDefault="00505A1A" w:rsidP="00936A5C">
            <w:pPr>
              <w:jc w:val="center"/>
              <w:rPr>
                <w:sz w:val="22"/>
                <w:szCs w:val="22"/>
              </w:rPr>
            </w:pPr>
            <w:r w:rsidRPr="00F34235">
              <w:rPr>
                <w:sz w:val="22"/>
                <w:szCs w:val="22"/>
              </w:rPr>
              <w:t>6</w:t>
            </w:r>
          </w:p>
        </w:tc>
      </w:tr>
      <w:tr w:rsidR="00505A1A" w:rsidRPr="00F34235" w:rsidTr="00936A5C">
        <w:trPr>
          <w:jc w:val="center"/>
        </w:trPr>
        <w:tc>
          <w:tcPr>
            <w:tcW w:w="2805" w:type="dxa"/>
          </w:tcPr>
          <w:p w:rsidR="00505A1A" w:rsidRPr="00F34235" w:rsidRDefault="0012797F" w:rsidP="00505A1A">
            <w:pPr>
              <w:bidi/>
              <w:jc w:val="both"/>
              <w:rPr>
                <w:sz w:val="22"/>
                <w:szCs w:val="22"/>
              </w:rPr>
            </w:pPr>
            <w:r>
              <w:rPr>
                <w:rFonts w:hint="cs"/>
                <w:sz w:val="22"/>
                <w:szCs w:val="22"/>
                <w:rtl/>
              </w:rPr>
              <w:t xml:space="preserve">الاختبارات الشفوية ربما لا تكون مناسبة هنا، والأنسب الاختبارات الورقية الفردية أو الجماعية نهاية المحاضرة، </w:t>
            </w:r>
            <w:proofErr w:type="spellStart"/>
            <w:r>
              <w:rPr>
                <w:rFonts w:hint="cs"/>
                <w:sz w:val="22"/>
                <w:szCs w:val="22"/>
                <w:rtl/>
              </w:rPr>
              <w:t>والتحصيلية</w:t>
            </w:r>
            <w:proofErr w:type="spellEnd"/>
            <w:r>
              <w:rPr>
                <w:rFonts w:hint="cs"/>
                <w:sz w:val="22"/>
                <w:szCs w:val="22"/>
                <w:rtl/>
              </w:rPr>
              <w:t xml:space="preserve"> كذلك.</w:t>
            </w:r>
          </w:p>
          <w:p w:rsidR="00505A1A" w:rsidRPr="0012797F" w:rsidRDefault="00505A1A" w:rsidP="00505A1A">
            <w:pPr>
              <w:bidi/>
              <w:jc w:val="both"/>
              <w:rPr>
                <w:sz w:val="22"/>
                <w:szCs w:val="22"/>
              </w:rPr>
            </w:pP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rFonts w:ascii="Lotus Linotype" w:hAnsi="Lotus Linotype" w:cs="AL-Hotham"/>
                <w:b/>
                <w:bCs/>
                <w:sz w:val="28"/>
                <w:szCs w:val="28"/>
              </w:rPr>
            </w:pPr>
            <w:r w:rsidRPr="0012797F">
              <w:rPr>
                <w:rFonts w:ascii="Lotus Linotype" w:hAnsi="Lotus Linotype" w:cs="AL-Hotham"/>
                <w:b/>
                <w:bCs/>
                <w:sz w:val="28"/>
                <w:szCs w:val="28"/>
                <w:rtl/>
              </w:rPr>
              <w:t xml:space="preserve">( 2: أ: </w:t>
            </w:r>
            <w:r w:rsidRPr="0012797F">
              <w:rPr>
                <w:rFonts w:ascii="Lotus Linotype" w:hAnsi="Lotus Linotype" w:cs="AL-Hotham" w:hint="cs"/>
                <w:b/>
                <w:bCs/>
                <w:sz w:val="28"/>
                <w:szCs w:val="28"/>
                <w:rtl/>
              </w:rPr>
              <w:t>14</w:t>
            </w:r>
            <w:r w:rsidRPr="0012797F">
              <w:rPr>
                <w:rFonts w:ascii="Lotus Linotype" w:hAnsi="Lotus Linotype" w:cs="AL-Hotham"/>
                <w:b/>
                <w:bCs/>
                <w:sz w:val="28"/>
                <w:szCs w:val="28"/>
                <w:rtl/>
              </w:rPr>
              <w:t xml:space="preserve"> ) :</w:t>
            </w:r>
            <w:r w:rsidR="0012797F">
              <w:rPr>
                <w:rFonts w:ascii="Lotus Linotype" w:hAnsi="Lotus Linotype" w:cs="AL-Hotham" w:hint="cs"/>
                <w:b/>
                <w:bCs/>
                <w:sz w:val="28"/>
                <w:szCs w:val="28"/>
                <w:rtl/>
              </w:rPr>
              <w:t xml:space="preserve"> أ</w:t>
            </w:r>
            <w:r w:rsidRPr="0012797F">
              <w:rPr>
                <w:rFonts w:ascii="Lotus Linotype" w:hAnsi="Lotus Linotype" w:cs="AL-Hotham" w:hint="cs"/>
                <w:b/>
                <w:bCs/>
                <w:sz w:val="28"/>
                <w:szCs w:val="28"/>
                <w:rtl/>
              </w:rPr>
              <w:t xml:space="preserve">ن </w:t>
            </w:r>
            <w:r w:rsidRPr="0012797F">
              <w:rPr>
                <w:rFonts w:ascii="Lotus Linotype" w:hAnsi="Lotus Linotype" w:cs="AL-Hotham"/>
                <w:b/>
                <w:bCs/>
                <w:sz w:val="28"/>
                <w:szCs w:val="28"/>
                <w:rtl/>
              </w:rPr>
              <w:t xml:space="preserve">   يفهم </w:t>
            </w:r>
            <w:r w:rsidRPr="0012797F">
              <w:rPr>
                <w:rFonts w:ascii="Lotus Linotype" w:hAnsi="Lotus Linotype" w:cs="AL-Hotham" w:hint="cs"/>
                <w:b/>
                <w:bCs/>
                <w:sz w:val="28"/>
                <w:szCs w:val="28"/>
                <w:rtl/>
              </w:rPr>
              <w:t>الخريج</w:t>
            </w:r>
            <w:r w:rsidRPr="0012797F">
              <w:rPr>
                <w:rFonts w:ascii="Lotus Linotype" w:hAnsi="Lotus Linotype" w:cs="AL-Hotham"/>
                <w:b/>
                <w:bCs/>
                <w:sz w:val="28"/>
                <w:szCs w:val="28"/>
                <w:rtl/>
              </w:rPr>
              <w:t xml:space="preserve"> طريقة حساب نصاب العملات الورقية </w:t>
            </w:r>
          </w:p>
        </w:tc>
        <w:tc>
          <w:tcPr>
            <w:tcW w:w="535" w:type="dxa"/>
            <w:vAlign w:val="center"/>
          </w:tcPr>
          <w:p w:rsidR="00505A1A" w:rsidRPr="00F34235" w:rsidRDefault="00505A1A" w:rsidP="00936A5C">
            <w:pPr>
              <w:jc w:val="center"/>
              <w:rPr>
                <w:sz w:val="22"/>
                <w:szCs w:val="22"/>
              </w:rPr>
            </w:pPr>
            <w:r w:rsidRPr="00F34235">
              <w:rPr>
                <w:sz w:val="22"/>
                <w:szCs w:val="22"/>
              </w:rPr>
              <w:t>7</w:t>
            </w:r>
          </w:p>
        </w:tc>
      </w:tr>
      <w:tr w:rsidR="00505A1A" w:rsidRPr="00F34235" w:rsidTr="00936A5C">
        <w:trPr>
          <w:jc w:val="center"/>
        </w:trPr>
        <w:tc>
          <w:tcPr>
            <w:tcW w:w="2805" w:type="dxa"/>
          </w:tcPr>
          <w:p w:rsidR="00505A1A" w:rsidRPr="00F34235" w:rsidRDefault="0012797F" w:rsidP="00505A1A">
            <w:pPr>
              <w:bidi/>
              <w:jc w:val="both"/>
              <w:rPr>
                <w:sz w:val="22"/>
                <w:szCs w:val="22"/>
              </w:rPr>
            </w:pPr>
            <w:r>
              <w:rPr>
                <w:rFonts w:hint="cs"/>
                <w:sz w:val="22"/>
                <w:szCs w:val="22"/>
                <w:rtl/>
              </w:rPr>
              <w:t>مناسب</w:t>
            </w:r>
          </w:p>
        </w:tc>
        <w:tc>
          <w:tcPr>
            <w:tcW w:w="2157" w:type="dxa"/>
          </w:tcPr>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hint="cs"/>
                <w:b/>
                <w:bCs/>
                <w:color w:val="FF0000"/>
                <w:rtl/>
              </w:rPr>
            </w:pPr>
            <w:r w:rsidRPr="0012797F">
              <w:rPr>
                <w:rFonts w:ascii="Agency FB" w:hAnsi="Agency FB" w:cs="AL-Hotham"/>
                <w:b/>
                <w:bCs/>
                <w:color w:val="FF0000"/>
                <w:rtl/>
              </w:rPr>
              <w:t xml:space="preserve">- الأسئلة </w:t>
            </w:r>
            <w:proofErr w:type="spellStart"/>
            <w:r w:rsidRPr="0012797F">
              <w:rPr>
                <w:rFonts w:ascii="Agency FB" w:hAnsi="Agency FB" w:cs="AL-Hotham"/>
                <w:b/>
                <w:bCs/>
                <w:color w:val="FF0000"/>
                <w:rtl/>
              </w:rPr>
              <w:t>التق</w:t>
            </w:r>
            <w:r w:rsidRPr="0012797F">
              <w:rPr>
                <w:rFonts w:ascii="Agency FB" w:hAnsi="Agency FB" w:cs="AL-Hotham" w:hint="cs"/>
                <w:b/>
                <w:bCs/>
                <w:color w:val="FF0000"/>
                <w:rtl/>
              </w:rPr>
              <w:t>ييمية</w:t>
            </w:r>
            <w:proofErr w:type="spellEnd"/>
            <w:r w:rsidRPr="0012797F">
              <w:rPr>
                <w:rFonts w:ascii="Agency FB" w:hAnsi="Agency FB" w:cs="AL-Hotham"/>
                <w:b/>
                <w:bCs/>
                <w:color w:val="FF0000"/>
                <w:rtl/>
              </w:rPr>
              <w:t xml:space="preserve"> في نهاية المحاضر</w:t>
            </w:r>
            <w:r w:rsidRPr="0012797F">
              <w:rPr>
                <w:rFonts w:ascii="Agency FB" w:hAnsi="Agency FB" w:cs="AL-Hotham" w:hint="cs"/>
                <w:b/>
                <w:bCs/>
                <w:color w:val="FF0000"/>
                <w:rtl/>
              </w:rPr>
              <w:t>ة</w:t>
            </w:r>
            <w:r w:rsidRPr="0012797F">
              <w:rPr>
                <w:rFonts w:ascii="Agency FB" w:hAnsi="Agency FB" w:cs="AL-Hotham"/>
                <w:b/>
                <w:bCs/>
                <w:color w:val="FF0000"/>
                <w:rtl/>
              </w:rPr>
              <w:t xml:space="preserve"> </w:t>
            </w:r>
          </w:p>
          <w:p w:rsidR="0012797F"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w:t>
            </w:r>
            <w:r w:rsidRPr="0012797F">
              <w:rPr>
                <w:rFonts w:ascii="Agency FB" w:hAnsi="Agency FB" w:cs="AL-Hotham" w:hint="cs"/>
                <w:b/>
                <w:bCs/>
                <w:color w:val="FF0000"/>
                <w:rtl/>
              </w:rPr>
              <w:t>-</w:t>
            </w:r>
            <w:r w:rsidRPr="0012797F">
              <w:rPr>
                <w:rFonts w:ascii="Agency FB" w:hAnsi="Agency FB" w:cs="AL-Hotham"/>
                <w:b/>
                <w:bCs/>
                <w:color w:val="FF0000"/>
                <w:rtl/>
              </w:rPr>
              <w:t xml:space="preserve"> الاختبارات الشفوية المفاجئة</w:t>
            </w:r>
          </w:p>
          <w:p w:rsidR="00505A1A" w:rsidRPr="0012797F" w:rsidRDefault="0012797F" w:rsidP="0012797F">
            <w:pPr>
              <w:pBdr>
                <w:top w:val="single" w:sz="4" w:space="1" w:color="auto"/>
                <w:left w:val="single" w:sz="4" w:space="4" w:color="auto"/>
                <w:bottom w:val="single" w:sz="4" w:space="1" w:color="auto"/>
                <w:right w:val="single" w:sz="4" w:space="5" w:color="auto"/>
              </w:pBdr>
              <w:shd w:val="clear" w:color="auto" w:fill="FFFFCC"/>
              <w:bidi/>
              <w:ind w:left="75"/>
              <w:jc w:val="both"/>
              <w:rPr>
                <w:rFonts w:ascii="Agency FB" w:hAnsi="Agency FB" w:cs="AL-Hotham"/>
                <w:b/>
                <w:bCs/>
                <w:color w:val="FF0000"/>
              </w:rPr>
            </w:pPr>
            <w:r w:rsidRPr="0012797F">
              <w:rPr>
                <w:rFonts w:ascii="Agency FB" w:hAnsi="Agency FB" w:cs="AL-Hotham"/>
                <w:b/>
                <w:bCs/>
                <w:color w:val="FF0000"/>
                <w:rtl/>
              </w:rPr>
              <w:t xml:space="preserve">- الاختبارات </w:t>
            </w:r>
            <w:proofErr w:type="spellStart"/>
            <w:r w:rsidRPr="0012797F">
              <w:rPr>
                <w:rFonts w:ascii="Agency FB" w:hAnsi="Agency FB" w:cs="AL-Hotham"/>
                <w:b/>
                <w:bCs/>
                <w:color w:val="FF0000"/>
                <w:rtl/>
              </w:rPr>
              <w:t>التحصيلية</w:t>
            </w:r>
            <w:proofErr w:type="spellEnd"/>
          </w:p>
        </w:tc>
        <w:tc>
          <w:tcPr>
            <w:tcW w:w="3223" w:type="dxa"/>
          </w:tcPr>
          <w:p w:rsidR="00505A1A" w:rsidRPr="0012797F" w:rsidRDefault="00DD6BE3" w:rsidP="0012797F">
            <w:pPr>
              <w:bidi/>
              <w:jc w:val="both"/>
              <w:rPr>
                <w:sz w:val="28"/>
                <w:szCs w:val="28"/>
              </w:rPr>
            </w:pPr>
            <w:r w:rsidRPr="0012797F">
              <w:rPr>
                <w:rFonts w:ascii="Lotus Linotype" w:hAnsi="Lotus Linotype" w:cs="AL-Hotham" w:hint="cs"/>
                <w:b/>
                <w:bCs/>
                <w:sz w:val="28"/>
                <w:szCs w:val="28"/>
                <w:rtl/>
              </w:rPr>
              <w:t>( 2: أ: 93 ) :ان  يعرف</w:t>
            </w:r>
            <w:r w:rsidRPr="0012797F">
              <w:rPr>
                <w:rFonts w:ascii="Lotus Linotype" w:hAnsi="Lotus Linotype" w:cs="AL-Hotham"/>
                <w:b/>
                <w:bCs/>
                <w:sz w:val="28"/>
                <w:szCs w:val="28"/>
                <w:rtl/>
              </w:rPr>
              <w:t xml:space="preserve"> أنواع العقود الهامة كعقود المشاركات بأنواعها المختلفة، والإفلاس والحجر على المدربين المفلس والصلح على المال، والأركان والشروط المتعلقة بهذه العقود الهامة.</w:t>
            </w:r>
          </w:p>
        </w:tc>
        <w:tc>
          <w:tcPr>
            <w:tcW w:w="535" w:type="dxa"/>
            <w:vAlign w:val="center"/>
          </w:tcPr>
          <w:p w:rsidR="00505A1A" w:rsidRPr="00F34235" w:rsidRDefault="00505A1A" w:rsidP="00936A5C">
            <w:pPr>
              <w:jc w:val="center"/>
              <w:rPr>
                <w:sz w:val="22"/>
                <w:szCs w:val="22"/>
              </w:rPr>
            </w:pPr>
            <w:r w:rsidRPr="00F34235">
              <w:rPr>
                <w:sz w:val="22"/>
                <w:szCs w:val="22"/>
              </w:rPr>
              <w:t>8</w:t>
            </w:r>
          </w:p>
        </w:tc>
      </w:tr>
    </w:tbl>
    <w:p w:rsidR="00010032" w:rsidRPr="00F34235" w:rsidRDefault="00010032"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BD1431" w:rsidRPr="00F34235" w:rsidTr="000466F1">
        <w:trPr>
          <w:trHeight w:val="1828"/>
        </w:trPr>
        <w:tc>
          <w:tcPr>
            <w:tcW w:w="9810" w:type="dxa"/>
          </w:tcPr>
          <w:p w:rsidR="00505A1A" w:rsidRPr="00EE794C" w:rsidRDefault="00EE794C" w:rsidP="00505A1A">
            <w:pPr>
              <w:bidi/>
              <w:rPr>
                <w:rFonts w:ascii="Arial" w:hAnsi="Arial" w:cs="AL-Mohanad"/>
                <w:b/>
                <w:i/>
                <w:szCs w:val="26"/>
                <w:rtl/>
              </w:rPr>
            </w:pPr>
            <w:r>
              <w:rPr>
                <w:rFonts w:ascii="Arial" w:hAnsi="Arial" w:cs="AL-Mohanad" w:hint="cs"/>
                <w:b/>
                <w:i/>
                <w:szCs w:val="26"/>
                <w:rtl/>
              </w:rPr>
              <w:lastRenderedPageBreak/>
              <w:t>ا</w:t>
            </w:r>
            <w:r w:rsidR="00505A1A" w:rsidRPr="00EE794C">
              <w:rPr>
                <w:rFonts w:ascii="Arial" w:hAnsi="Arial" w:cs="AL-Mohanad"/>
                <w:b/>
                <w:i/>
                <w:szCs w:val="26"/>
                <w:rtl/>
              </w:rPr>
              <w:t xml:space="preserve">ذكر بإيجاز أية خطوات توصي بها لتطوير استراتيجيات التدريس نتيجةً للتقييمات الواردة في الجدول 3 أعلاه. </w:t>
            </w:r>
          </w:p>
          <w:p w:rsidR="00BD1431" w:rsidRPr="00F34235" w:rsidRDefault="00BD1431" w:rsidP="000466F1">
            <w:pPr>
              <w:rPr>
                <w:sz w:val="22"/>
                <w:szCs w:val="22"/>
              </w:rPr>
            </w:pPr>
          </w:p>
        </w:tc>
      </w:tr>
    </w:tbl>
    <w:p w:rsidR="00BD1431" w:rsidRPr="00F34235" w:rsidRDefault="00BD1431" w:rsidP="00BD1431">
      <w:pPr>
        <w:rPr>
          <w:sz w:val="22"/>
          <w:szCs w:val="22"/>
        </w:rPr>
      </w:pPr>
    </w:p>
    <w:p w:rsidR="00BD1431" w:rsidRPr="00F34235" w:rsidRDefault="00BD1431" w:rsidP="004B78D7">
      <w:pPr>
        <w:rPr>
          <w:sz w:val="22"/>
          <w:szCs w:val="22"/>
        </w:rPr>
      </w:pPr>
    </w:p>
    <w:p w:rsidR="00BD1431" w:rsidRPr="00F34235" w:rsidRDefault="00BD1431"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714"/>
        <w:gridCol w:w="717"/>
        <w:gridCol w:w="3974"/>
      </w:tblGrid>
      <w:tr w:rsidR="001800F5" w:rsidRPr="00F34235" w:rsidTr="000466F1">
        <w:trPr>
          <w:cantSplit/>
        </w:trPr>
        <w:tc>
          <w:tcPr>
            <w:tcW w:w="9810" w:type="dxa"/>
            <w:gridSpan w:val="4"/>
          </w:tcPr>
          <w:p w:rsidR="001800F5" w:rsidRPr="00B50A7A" w:rsidRDefault="001800F5" w:rsidP="005D3D6E">
            <w:pPr>
              <w:pStyle w:val="2"/>
              <w:numPr>
                <w:ilvl w:val="0"/>
                <w:numId w:val="17"/>
              </w:numPr>
              <w:spacing w:line="240" w:lineRule="auto"/>
              <w:rPr>
                <w:rFonts w:ascii="Arial" w:hAnsi="Arial" w:cs="AL-Mohanad"/>
                <w:b/>
                <w:szCs w:val="24"/>
                <w:lang w:val="en-US" w:eastAsia="en-US"/>
              </w:rPr>
            </w:pPr>
            <w:r w:rsidRPr="00B50A7A">
              <w:rPr>
                <w:rFonts w:ascii="Arial" w:hAnsi="Arial" w:cs="AL-Mohanad"/>
                <w:b/>
                <w:szCs w:val="24"/>
                <w:rtl/>
                <w:lang w:val="en-US" w:eastAsia="en-US"/>
              </w:rPr>
              <w:t xml:space="preserve">فعالية استراتيجيات التدريس المخطط لها لتحقيق مخرجات التعلم المرجوة, المحددة في توصيف المقرر الدراسي. (أنظر استراتيجيات التدريس المخطط لها, في توصيف المقرر الدراسي وتوصيف نتائج التعلم للمجالات الدراسية المختلفة في "الإطار الوطني للمؤهلات"  </w:t>
            </w:r>
            <w:r w:rsidRPr="00B50A7A">
              <w:rPr>
                <w:rFonts w:ascii="Arial" w:hAnsi="Arial" w:cs="AL-Mohanad"/>
                <w:b/>
                <w:szCs w:val="24"/>
                <w:lang w:val="en-US" w:eastAsia="en-US"/>
              </w:rPr>
              <w:t xml:space="preserve"> </w:t>
            </w:r>
          </w:p>
        </w:tc>
      </w:tr>
      <w:tr w:rsidR="001800F5" w:rsidRPr="00F34235" w:rsidTr="000466F1">
        <w:trPr>
          <w:cantSplit/>
          <w:trHeight w:val="575"/>
        </w:trPr>
        <w:tc>
          <w:tcPr>
            <w:tcW w:w="4405" w:type="dxa"/>
            <w:vMerge w:val="restart"/>
          </w:tcPr>
          <w:p w:rsidR="001800F5" w:rsidRPr="00EE794C" w:rsidRDefault="001800F5" w:rsidP="007106C8">
            <w:pPr>
              <w:jc w:val="center"/>
              <w:rPr>
                <w:rFonts w:ascii="Arial" w:hAnsi="Arial" w:cs="AL-Mohanad"/>
                <w:sz w:val="22"/>
              </w:rPr>
            </w:pPr>
            <w:r w:rsidRPr="00EE794C">
              <w:rPr>
                <w:rFonts w:ascii="Arial" w:hAnsi="Arial" w:cs="AL-Mohanad"/>
                <w:sz w:val="22"/>
                <w:rtl/>
              </w:rPr>
              <w:t xml:space="preserve">الصعوبات الحاصلة من جراء تطبيق </w:t>
            </w:r>
            <w:r w:rsidR="00EE794C" w:rsidRPr="00EE794C">
              <w:rPr>
                <w:rFonts w:ascii="Arial" w:hAnsi="Arial" w:cs="AL-Mohanad" w:hint="cs"/>
                <w:sz w:val="22"/>
                <w:rtl/>
              </w:rPr>
              <w:t>الاستراتيجية</w:t>
            </w:r>
            <w:r w:rsidRPr="00EE794C">
              <w:rPr>
                <w:rFonts w:ascii="Arial" w:hAnsi="Arial" w:cs="AL-Mohanad"/>
                <w:sz w:val="22"/>
                <w:rtl/>
              </w:rPr>
              <w:t xml:space="preserve"> (إن وجدت) والخطوات المقترحة للتعامل مع تلك الصعوبات</w:t>
            </w:r>
          </w:p>
        </w:tc>
        <w:tc>
          <w:tcPr>
            <w:tcW w:w="1431" w:type="dxa"/>
            <w:gridSpan w:val="2"/>
          </w:tcPr>
          <w:p w:rsidR="001800F5" w:rsidRPr="00EE794C" w:rsidRDefault="001800F5" w:rsidP="007106C8">
            <w:pPr>
              <w:jc w:val="center"/>
              <w:rPr>
                <w:rFonts w:ascii="Arial" w:hAnsi="Arial" w:cs="AL-Mohanad"/>
                <w:b/>
                <w:sz w:val="22"/>
              </w:rPr>
            </w:pPr>
            <w:r w:rsidRPr="00EE794C">
              <w:rPr>
                <w:rFonts w:ascii="Arial" w:hAnsi="Arial" w:cs="AL-Mohanad"/>
                <w:b/>
                <w:sz w:val="22"/>
                <w:rtl/>
              </w:rPr>
              <w:t>هل كانت فعالة؟</w:t>
            </w:r>
          </w:p>
        </w:tc>
        <w:tc>
          <w:tcPr>
            <w:tcW w:w="3974" w:type="dxa"/>
            <w:vMerge w:val="restart"/>
          </w:tcPr>
          <w:p w:rsidR="001800F5" w:rsidRPr="00EE794C" w:rsidRDefault="001800F5" w:rsidP="00EE794C">
            <w:pPr>
              <w:jc w:val="center"/>
              <w:rPr>
                <w:rFonts w:ascii="Arial" w:hAnsi="Arial" w:cs="AL-Mohanad"/>
                <w:b/>
                <w:sz w:val="22"/>
              </w:rPr>
            </w:pPr>
            <w:r w:rsidRPr="00EE794C">
              <w:rPr>
                <w:rFonts w:ascii="Arial" w:hAnsi="Arial" w:cs="AL-Mohanad"/>
                <w:sz w:val="22"/>
                <w:rtl/>
              </w:rPr>
              <w:t>أكتب قائمة با</w:t>
            </w:r>
            <w:r w:rsidR="00746A2D">
              <w:rPr>
                <w:rFonts w:ascii="Arial" w:hAnsi="Arial" w:cs="AL-Mohanad" w:hint="cs"/>
                <w:sz w:val="22"/>
                <w:rtl/>
              </w:rPr>
              <w:t>لا</w:t>
            </w:r>
            <w:r w:rsidRPr="00EE794C">
              <w:rPr>
                <w:rFonts w:ascii="Arial" w:hAnsi="Arial" w:cs="AL-Mohanad"/>
                <w:sz w:val="22"/>
                <w:rtl/>
              </w:rPr>
              <w:t>ستراتيجيات التعلم المحددة في توصيف المقرر الدراسي</w:t>
            </w:r>
          </w:p>
        </w:tc>
      </w:tr>
      <w:tr w:rsidR="001800F5" w:rsidRPr="00F34235" w:rsidTr="000466F1">
        <w:trPr>
          <w:cantSplit/>
          <w:trHeight w:val="465"/>
        </w:trPr>
        <w:tc>
          <w:tcPr>
            <w:tcW w:w="4405" w:type="dxa"/>
            <w:vMerge/>
          </w:tcPr>
          <w:p w:rsidR="001800F5" w:rsidRPr="00F34235" w:rsidRDefault="001800F5" w:rsidP="000466F1">
            <w:pPr>
              <w:rPr>
                <w:sz w:val="22"/>
                <w:szCs w:val="22"/>
              </w:rPr>
            </w:pPr>
          </w:p>
        </w:tc>
        <w:tc>
          <w:tcPr>
            <w:tcW w:w="714" w:type="dxa"/>
          </w:tcPr>
          <w:p w:rsidR="001800F5" w:rsidRPr="00EE794C" w:rsidRDefault="001800F5" w:rsidP="007106C8">
            <w:pPr>
              <w:rPr>
                <w:rFonts w:ascii="Arial" w:hAnsi="Arial" w:cs="AL-Mohanad"/>
                <w:b/>
                <w:sz w:val="22"/>
              </w:rPr>
            </w:pPr>
            <w:r w:rsidRPr="00EE794C">
              <w:rPr>
                <w:rFonts w:ascii="Arial" w:hAnsi="Arial" w:cs="AL-Mohanad" w:hint="cs"/>
                <w:b/>
                <w:sz w:val="22"/>
                <w:rtl/>
              </w:rPr>
              <w:t>لا</w:t>
            </w:r>
          </w:p>
        </w:tc>
        <w:tc>
          <w:tcPr>
            <w:tcW w:w="717" w:type="dxa"/>
          </w:tcPr>
          <w:p w:rsidR="001800F5" w:rsidRPr="00EE794C" w:rsidRDefault="001800F5" w:rsidP="00EE794C">
            <w:pPr>
              <w:jc w:val="center"/>
              <w:rPr>
                <w:rFonts w:ascii="Arial" w:hAnsi="Arial" w:cs="AL-Mohanad" w:hint="cs"/>
                <w:b/>
                <w:sz w:val="22"/>
                <w:rtl/>
              </w:rPr>
            </w:pPr>
            <w:r w:rsidRPr="00EE794C">
              <w:rPr>
                <w:rFonts w:ascii="Arial" w:hAnsi="Arial" w:cs="AL-Mohanad" w:hint="cs"/>
                <w:b/>
                <w:sz w:val="22"/>
                <w:rtl/>
              </w:rPr>
              <w:t>نعم</w:t>
            </w:r>
          </w:p>
        </w:tc>
        <w:tc>
          <w:tcPr>
            <w:tcW w:w="3974" w:type="dxa"/>
            <w:vMerge/>
          </w:tcPr>
          <w:p w:rsidR="001800F5" w:rsidRPr="00F34235" w:rsidRDefault="001800F5" w:rsidP="000466F1">
            <w:pPr>
              <w:rPr>
                <w:sz w:val="22"/>
                <w:szCs w:val="22"/>
              </w:rPr>
            </w:pPr>
          </w:p>
        </w:tc>
      </w:tr>
      <w:tr w:rsidR="001800F5" w:rsidRPr="00F34235" w:rsidTr="00056F3B">
        <w:trPr>
          <w:cantSplit/>
          <w:trHeight w:val="457"/>
        </w:trPr>
        <w:tc>
          <w:tcPr>
            <w:tcW w:w="4405" w:type="dxa"/>
          </w:tcPr>
          <w:p w:rsidR="001800F5" w:rsidRPr="00F34235" w:rsidRDefault="00056F3B" w:rsidP="00056F3B">
            <w:pPr>
              <w:numPr>
                <w:ilvl w:val="0"/>
                <w:numId w:val="25"/>
              </w:numPr>
              <w:bidi/>
              <w:jc w:val="both"/>
              <w:rPr>
                <w:sz w:val="22"/>
                <w:szCs w:val="22"/>
              </w:rPr>
            </w:pPr>
            <w:r>
              <w:rPr>
                <w:rFonts w:hint="cs"/>
                <w:sz w:val="22"/>
                <w:szCs w:val="22"/>
                <w:rtl/>
              </w:rPr>
              <w:t xml:space="preserve">العناية ببلوغ الصوت لكل القاعة، إما بتقليل عدد الطالبات، أو تصغير القاعات، أو التأكد من عمل </w:t>
            </w:r>
            <w:proofErr w:type="spellStart"/>
            <w:r>
              <w:rPr>
                <w:rFonts w:hint="cs"/>
                <w:sz w:val="22"/>
                <w:szCs w:val="22"/>
                <w:rtl/>
              </w:rPr>
              <w:t>اللواقط</w:t>
            </w:r>
            <w:proofErr w:type="spellEnd"/>
            <w:r>
              <w:rPr>
                <w:rFonts w:hint="cs"/>
                <w:sz w:val="22"/>
                <w:szCs w:val="22"/>
                <w:rtl/>
              </w:rPr>
              <w:t xml:space="preserve"> وصيانتها قبل توزيع القاعات.</w:t>
            </w:r>
          </w:p>
          <w:p w:rsidR="001800F5" w:rsidRPr="00F34235" w:rsidRDefault="001800F5" w:rsidP="00BD1431">
            <w:pPr>
              <w:jc w:val="right"/>
              <w:rPr>
                <w:sz w:val="22"/>
                <w:szCs w:val="22"/>
              </w:rPr>
            </w:pPr>
          </w:p>
        </w:tc>
        <w:tc>
          <w:tcPr>
            <w:tcW w:w="714" w:type="dxa"/>
          </w:tcPr>
          <w:p w:rsidR="001800F5" w:rsidRPr="00F34235" w:rsidRDefault="001800F5" w:rsidP="000466F1">
            <w:pPr>
              <w:rPr>
                <w:sz w:val="22"/>
                <w:szCs w:val="22"/>
              </w:rPr>
            </w:pPr>
          </w:p>
        </w:tc>
        <w:tc>
          <w:tcPr>
            <w:tcW w:w="717" w:type="dxa"/>
          </w:tcPr>
          <w:p w:rsidR="001800F5" w:rsidRPr="00F34235" w:rsidRDefault="00056F3B" w:rsidP="000466F1">
            <w:pPr>
              <w:rPr>
                <w:sz w:val="22"/>
                <w:szCs w:val="22"/>
              </w:rPr>
            </w:pPr>
            <w:r>
              <w:rPr>
                <w:rFonts w:hint="cs"/>
                <w:sz w:val="22"/>
                <w:szCs w:val="22"/>
                <w:rtl/>
              </w:rPr>
              <w:t>نعم</w:t>
            </w:r>
          </w:p>
        </w:tc>
        <w:tc>
          <w:tcPr>
            <w:tcW w:w="3974" w:type="dxa"/>
          </w:tcPr>
          <w:p w:rsidR="007F5394" w:rsidRDefault="007F5394" w:rsidP="00056F3B">
            <w:pPr>
              <w:pBdr>
                <w:top w:val="single" w:sz="4" w:space="1" w:color="auto"/>
                <w:left w:val="single" w:sz="4" w:space="4" w:color="auto"/>
                <w:bottom w:val="single" w:sz="4" w:space="1" w:color="auto"/>
                <w:right w:val="single" w:sz="4" w:space="4" w:color="auto"/>
              </w:pBdr>
              <w:shd w:val="clear" w:color="auto" w:fill="FFFFCC"/>
              <w:bidi/>
              <w:jc w:val="both"/>
              <w:rPr>
                <w:rFonts w:hint="cs"/>
                <w:sz w:val="28"/>
                <w:szCs w:val="28"/>
                <w:rtl/>
              </w:rPr>
            </w:pPr>
            <w:r w:rsidRPr="00056F3B">
              <w:rPr>
                <w:rFonts w:hint="cs"/>
                <w:sz w:val="28"/>
                <w:szCs w:val="28"/>
                <w:rtl/>
              </w:rPr>
              <w:t>المحاضرات</w:t>
            </w:r>
          </w:p>
          <w:p w:rsidR="00056F3B" w:rsidRDefault="00056F3B" w:rsidP="00056F3B">
            <w:pPr>
              <w:pBdr>
                <w:top w:val="single" w:sz="4" w:space="1" w:color="auto"/>
                <w:left w:val="single" w:sz="4" w:space="4" w:color="auto"/>
                <w:bottom w:val="single" w:sz="4" w:space="1" w:color="auto"/>
                <w:right w:val="single" w:sz="4" w:space="4" w:color="auto"/>
              </w:pBdr>
              <w:shd w:val="clear" w:color="auto" w:fill="FFFFCC"/>
              <w:bidi/>
              <w:jc w:val="both"/>
              <w:rPr>
                <w:rFonts w:hint="cs"/>
                <w:sz w:val="28"/>
                <w:szCs w:val="28"/>
                <w:rtl/>
              </w:rPr>
            </w:pPr>
          </w:p>
          <w:p w:rsidR="00056F3B" w:rsidRPr="00056F3B" w:rsidRDefault="00056F3B" w:rsidP="00056F3B">
            <w:pPr>
              <w:pBdr>
                <w:top w:val="single" w:sz="4" w:space="1" w:color="auto"/>
                <w:left w:val="single" w:sz="4" w:space="4" w:color="auto"/>
                <w:bottom w:val="single" w:sz="4" w:space="1" w:color="auto"/>
                <w:right w:val="single" w:sz="4" w:space="4" w:color="auto"/>
              </w:pBdr>
              <w:shd w:val="clear" w:color="auto" w:fill="FFFFCC"/>
              <w:bidi/>
              <w:jc w:val="both"/>
              <w:rPr>
                <w:sz w:val="28"/>
                <w:szCs w:val="28"/>
              </w:rPr>
            </w:pPr>
          </w:p>
        </w:tc>
      </w:tr>
      <w:tr w:rsidR="001800F5" w:rsidRPr="00F34235" w:rsidTr="007F5394">
        <w:trPr>
          <w:cantSplit/>
          <w:trHeight w:val="760"/>
        </w:trPr>
        <w:tc>
          <w:tcPr>
            <w:tcW w:w="4405" w:type="dxa"/>
          </w:tcPr>
          <w:p w:rsidR="001800F5" w:rsidRDefault="00056F3B" w:rsidP="00056F3B">
            <w:pPr>
              <w:numPr>
                <w:ilvl w:val="0"/>
                <w:numId w:val="24"/>
              </w:numPr>
              <w:bidi/>
              <w:jc w:val="both"/>
              <w:rPr>
                <w:rFonts w:hint="cs"/>
                <w:sz w:val="22"/>
                <w:szCs w:val="22"/>
              </w:rPr>
            </w:pPr>
            <w:r>
              <w:rPr>
                <w:rFonts w:hint="cs"/>
                <w:sz w:val="22"/>
                <w:szCs w:val="22"/>
                <w:rtl/>
              </w:rPr>
              <w:t>تفعيل الجانب الحركي.</w:t>
            </w:r>
          </w:p>
          <w:p w:rsidR="00056F3B" w:rsidRDefault="00056F3B" w:rsidP="00056F3B">
            <w:pPr>
              <w:numPr>
                <w:ilvl w:val="0"/>
                <w:numId w:val="24"/>
              </w:numPr>
              <w:bidi/>
              <w:jc w:val="both"/>
              <w:rPr>
                <w:rFonts w:hint="cs"/>
                <w:sz w:val="22"/>
                <w:szCs w:val="22"/>
              </w:rPr>
            </w:pPr>
            <w:r>
              <w:rPr>
                <w:rFonts w:hint="cs"/>
                <w:sz w:val="22"/>
                <w:szCs w:val="22"/>
                <w:rtl/>
              </w:rPr>
              <w:t>استخدام عنصر المفاجأة بسؤال طالبات بأسمائهن.</w:t>
            </w:r>
          </w:p>
          <w:p w:rsidR="00056F3B" w:rsidRPr="00F34235" w:rsidRDefault="00056F3B" w:rsidP="00056F3B">
            <w:pPr>
              <w:numPr>
                <w:ilvl w:val="0"/>
                <w:numId w:val="24"/>
              </w:numPr>
              <w:bidi/>
              <w:jc w:val="both"/>
              <w:rPr>
                <w:sz w:val="22"/>
                <w:szCs w:val="22"/>
              </w:rPr>
            </w:pPr>
            <w:r>
              <w:rPr>
                <w:rFonts w:hint="cs"/>
                <w:sz w:val="22"/>
                <w:szCs w:val="22"/>
                <w:rtl/>
              </w:rPr>
              <w:t>تقليل عدد الطالبات لضمان شمولية فعالية هذه الاستراتيجية.</w:t>
            </w:r>
          </w:p>
        </w:tc>
        <w:tc>
          <w:tcPr>
            <w:tcW w:w="714" w:type="dxa"/>
          </w:tcPr>
          <w:p w:rsidR="001800F5" w:rsidRPr="00F34235" w:rsidRDefault="001800F5" w:rsidP="000466F1">
            <w:pPr>
              <w:rPr>
                <w:sz w:val="22"/>
                <w:szCs w:val="22"/>
              </w:rPr>
            </w:pPr>
          </w:p>
        </w:tc>
        <w:tc>
          <w:tcPr>
            <w:tcW w:w="717" w:type="dxa"/>
          </w:tcPr>
          <w:p w:rsidR="001800F5" w:rsidRPr="00F34235" w:rsidRDefault="00056F3B" w:rsidP="000466F1">
            <w:pPr>
              <w:rPr>
                <w:sz w:val="22"/>
                <w:szCs w:val="22"/>
              </w:rPr>
            </w:pPr>
            <w:r>
              <w:rPr>
                <w:rFonts w:hint="cs"/>
                <w:sz w:val="22"/>
                <w:szCs w:val="22"/>
                <w:rtl/>
              </w:rPr>
              <w:t>نعم</w:t>
            </w:r>
          </w:p>
        </w:tc>
        <w:tc>
          <w:tcPr>
            <w:tcW w:w="3974" w:type="dxa"/>
          </w:tcPr>
          <w:p w:rsidR="001800F5" w:rsidRPr="00056F3B" w:rsidRDefault="007F5394" w:rsidP="00056F3B">
            <w:pPr>
              <w:jc w:val="right"/>
              <w:rPr>
                <w:sz w:val="28"/>
                <w:szCs w:val="28"/>
              </w:rPr>
            </w:pPr>
            <w:r w:rsidRPr="00056F3B">
              <w:rPr>
                <w:rFonts w:ascii="Agency FB" w:hAnsi="Agency FB" w:cs="AL-Hotham"/>
                <w:sz w:val="28"/>
                <w:szCs w:val="28"/>
                <w:rtl/>
              </w:rPr>
              <w:t xml:space="preserve">طرح أسئلة </w:t>
            </w:r>
            <w:r w:rsidRPr="00056F3B">
              <w:rPr>
                <w:rFonts w:ascii="Agency FB" w:hAnsi="Agency FB" w:cs="AL-Hotham" w:hint="cs"/>
                <w:sz w:val="28"/>
                <w:szCs w:val="28"/>
                <w:rtl/>
              </w:rPr>
              <w:t>حوارية</w:t>
            </w:r>
            <w:r w:rsidRPr="00056F3B">
              <w:rPr>
                <w:rFonts w:ascii="Agency FB" w:hAnsi="Agency FB" w:cs="AL-Hotham"/>
                <w:sz w:val="28"/>
                <w:szCs w:val="28"/>
                <w:rtl/>
              </w:rPr>
              <w:t xml:space="preserve"> محفزة ومنوع</w:t>
            </w:r>
            <w:r w:rsidRPr="00056F3B">
              <w:rPr>
                <w:rFonts w:ascii="Agency FB" w:hAnsi="Agency FB" w:cs="AL-Hotham" w:hint="cs"/>
                <w:sz w:val="28"/>
                <w:szCs w:val="28"/>
                <w:rtl/>
              </w:rPr>
              <w:t>ة</w:t>
            </w:r>
          </w:p>
        </w:tc>
      </w:tr>
    </w:tbl>
    <w:p w:rsidR="00BD1431" w:rsidRPr="00F34235" w:rsidRDefault="00BD1431" w:rsidP="004B78D7">
      <w:pPr>
        <w:rPr>
          <w:sz w:val="22"/>
          <w:szCs w:val="22"/>
        </w:rPr>
      </w:pPr>
    </w:p>
    <w:p w:rsidR="00010032" w:rsidRPr="00F34235" w:rsidRDefault="00010032" w:rsidP="004B78D7">
      <w:pPr>
        <w:rPr>
          <w:sz w:val="22"/>
          <w:szCs w:val="22"/>
        </w:rPr>
      </w:pPr>
    </w:p>
    <w:p w:rsidR="00010032" w:rsidRDefault="00DA6413" w:rsidP="00E9515B">
      <w:pPr>
        <w:jc w:val="right"/>
        <w:rPr>
          <w:rFonts w:hint="cs"/>
          <w:sz w:val="22"/>
          <w:szCs w:val="22"/>
          <w:rtl/>
        </w:rPr>
      </w:pPr>
      <w:r w:rsidRPr="00746A2D">
        <w:rPr>
          <w:rtl/>
        </w:rPr>
        <w:t xml:space="preserve">ملاحظة: من أجل تحليل تقييم تحصيل الطالب لمخرجات تعلم كل مقرر التعلم  ، فان  نتائج أداء الطلبة  يمكن قياسها وتقييمها باستخدام </w:t>
      </w:r>
      <w:r w:rsidR="00E9515B" w:rsidRPr="00746A2D">
        <w:rPr>
          <w:rFonts w:hint="cs"/>
          <w:rtl/>
        </w:rPr>
        <w:t xml:space="preserve">مؤشرات الاداء الرئيسية </w:t>
      </w:r>
      <w:r w:rsidRPr="00746A2D">
        <w:rPr>
          <w:rtl/>
        </w:rPr>
        <w:t>، مصفوفات التقدير اللفظي ،</w:t>
      </w:r>
      <w:r w:rsidR="00E9515B" w:rsidRPr="00746A2D">
        <w:rPr>
          <w:rFonts w:hint="cs"/>
          <w:rtl/>
        </w:rPr>
        <w:t xml:space="preserve"> </w:t>
      </w:r>
      <w:r w:rsidRPr="00746A2D">
        <w:rPr>
          <w:rtl/>
        </w:rPr>
        <w:t xml:space="preserve"> أو بعض نظام الدرجات</w:t>
      </w:r>
      <w:r w:rsidR="00E9515B" w:rsidRPr="00746A2D">
        <w:rPr>
          <w:rtl/>
        </w:rPr>
        <w:t xml:space="preserve"> التي تتوافق مع عمل الطالب ،  نتائج الامتحانات  أو </w:t>
      </w:r>
      <w:r w:rsidR="00E9515B" w:rsidRPr="00746A2D">
        <w:rPr>
          <w:rFonts w:hint="cs"/>
          <w:rtl/>
        </w:rPr>
        <w:t xml:space="preserve">أي إظهار آخر </w:t>
      </w:r>
      <w:r w:rsidRPr="00746A2D">
        <w:rPr>
          <w:rtl/>
        </w:rPr>
        <w:t>لتعلم الناجح</w:t>
      </w:r>
      <w:r w:rsidR="00E9515B" w:rsidRPr="00746A2D">
        <w:rPr>
          <w:rFonts w:hint="cs"/>
          <w:rtl/>
        </w:rPr>
        <w:t xml:space="preserve"> </w:t>
      </w:r>
      <w:r w:rsidR="00E9515B">
        <w:rPr>
          <w:rFonts w:hint="cs"/>
          <w:sz w:val="22"/>
          <w:szCs w:val="22"/>
          <w:rtl/>
        </w:rPr>
        <w:t>.</w:t>
      </w: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Default="00056F3B" w:rsidP="00E9515B">
      <w:pPr>
        <w:jc w:val="right"/>
        <w:rPr>
          <w:rFonts w:hint="cs"/>
          <w:sz w:val="22"/>
          <w:szCs w:val="22"/>
          <w:rtl/>
        </w:rPr>
      </w:pPr>
    </w:p>
    <w:p w:rsidR="00056F3B" w:rsidRPr="00F34235" w:rsidRDefault="00056F3B" w:rsidP="00E9515B">
      <w:pPr>
        <w:jc w:val="right"/>
        <w:rPr>
          <w:sz w:val="22"/>
          <w:szCs w:val="22"/>
        </w:rPr>
      </w:pPr>
    </w:p>
    <w:p w:rsidR="001800F5" w:rsidRPr="006750A3" w:rsidRDefault="001800F5" w:rsidP="001800F5">
      <w:pPr>
        <w:pStyle w:val="7"/>
        <w:bidi/>
        <w:spacing w:after="240"/>
        <w:rPr>
          <w:rFonts w:ascii="Arial" w:hAnsi="Arial" w:cs="AL-Mohanad"/>
          <w:b/>
          <w:bCs/>
          <w:sz w:val="32"/>
          <w:szCs w:val="30"/>
        </w:rPr>
      </w:pPr>
      <w:r w:rsidRPr="00ED5739">
        <w:rPr>
          <w:rFonts w:ascii="Times New Roman" w:hAnsi="Times New Roman" w:cs="PT Bold Heading" w:hint="cs"/>
          <w:b/>
          <w:bCs/>
          <w:sz w:val="28"/>
          <w:szCs w:val="28"/>
          <w:rtl/>
        </w:rPr>
        <w:lastRenderedPageBreak/>
        <w:t xml:space="preserve">ج. </w:t>
      </w:r>
      <w:r w:rsidRPr="00ED5739">
        <w:rPr>
          <w:rFonts w:ascii="Times New Roman" w:hAnsi="Times New Roman" w:cs="PT Bold Heading"/>
          <w:b/>
          <w:bCs/>
          <w:sz w:val="28"/>
          <w:szCs w:val="28"/>
          <w:rtl/>
        </w:rPr>
        <w:t>النتائج</w:t>
      </w:r>
      <w:r w:rsidRPr="006750A3">
        <w:rPr>
          <w:rFonts w:ascii="Arial" w:hAnsi="Arial" w:cs="AL-Mohanad" w:hint="cs"/>
          <w:b/>
          <w:bCs/>
          <w:sz w:val="32"/>
          <w:szCs w:val="30"/>
          <w:rtl/>
        </w:rPr>
        <w:t>:</w:t>
      </w:r>
    </w:p>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4B78D7" w:rsidRPr="00F34235" w:rsidTr="00D75A52">
        <w:trPr>
          <w:trHeight w:val="5225"/>
        </w:trPr>
        <w:tc>
          <w:tcPr>
            <w:tcW w:w="9810" w:type="dxa"/>
          </w:tcPr>
          <w:p w:rsidR="00DD2F1E" w:rsidRDefault="00DD2F1E" w:rsidP="001800F5">
            <w:pPr>
              <w:jc w:val="right"/>
              <w:rPr>
                <w:sz w:val="22"/>
                <w:szCs w:val="22"/>
              </w:rPr>
            </w:pPr>
          </w:p>
          <w:p w:rsidR="001800F5" w:rsidRDefault="001800F5" w:rsidP="001800F5">
            <w:pPr>
              <w:jc w:val="right"/>
              <w:rPr>
                <w:sz w:val="22"/>
                <w:szCs w:val="22"/>
              </w:rPr>
            </w:pPr>
          </w:p>
          <w:p w:rsidR="001800F5" w:rsidRPr="00530CCC" w:rsidRDefault="001800F5" w:rsidP="001800F5">
            <w:pPr>
              <w:ind w:left="720"/>
              <w:jc w:val="right"/>
              <w:rPr>
                <w:rFonts w:hint="cs"/>
                <w:sz w:val="28"/>
                <w:szCs w:val="28"/>
                <w:rtl/>
              </w:rPr>
            </w:pPr>
            <w:r w:rsidRPr="00530CCC">
              <w:rPr>
                <w:rFonts w:hint="cs"/>
                <w:sz w:val="28"/>
                <w:szCs w:val="28"/>
                <w:rtl/>
              </w:rPr>
              <w:t xml:space="preserve">1.توزيع الدراجات </w:t>
            </w:r>
          </w:p>
          <w:p w:rsidR="001C3F82" w:rsidRPr="00F34235" w:rsidRDefault="001C3F82" w:rsidP="001800F5">
            <w:pPr>
              <w:ind w:left="720"/>
              <w:jc w:val="right"/>
              <w:rPr>
                <w:sz w:val="22"/>
                <w:szCs w:val="22"/>
              </w:rPr>
            </w:pPr>
          </w:p>
          <w:tbl>
            <w:tblPr>
              <w:tblW w:w="0" w:type="auto"/>
              <w:jc w:val="right"/>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7"/>
              <w:gridCol w:w="2835"/>
              <w:gridCol w:w="1276"/>
              <w:gridCol w:w="1442"/>
            </w:tblGrid>
            <w:tr w:rsidR="00DD2F1E" w:rsidRPr="00F34235" w:rsidTr="0017655F">
              <w:trPr>
                <w:cantSplit/>
                <w:jc w:val="right"/>
              </w:trPr>
              <w:tc>
                <w:tcPr>
                  <w:tcW w:w="3537" w:type="dxa"/>
                </w:tcPr>
                <w:p w:rsidR="0096790F" w:rsidRPr="00F34235" w:rsidRDefault="001800F5" w:rsidP="0017655F">
                  <w:pPr>
                    <w:bidi/>
                    <w:jc w:val="center"/>
                    <w:rPr>
                      <w:sz w:val="22"/>
                      <w:szCs w:val="22"/>
                    </w:rPr>
                  </w:pPr>
                  <w:r>
                    <w:rPr>
                      <w:rFonts w:hint="cs"/>
                      <w:sz w:val="22"/>
                      <w:szCs w:val="22"/>
                      <w:rtl/>
                    </w:rPr>
                    <w:t xml:space="preserve">تقديم شرح لتوزيع الدراجات </w:t>
                  </w:r>
                </w:p>
              </w:tc>
              <w:tc>
                <w:tcPr>
                  <w:tcW w:w="2835" w:type="dxa"/>
                </w:tcPr>
                <w:p w:rsidR="00DD2F1E" w:rsidRPr="00F34235" w:rsidRDefault="001800F5" w:rsidP="0017655F">
                  <w:pPr>
                    <w:bidi/>
                    <w:jc w:val="center"/>
                    <w:rPr>
                      <w:rFonts w:hint="cs"/>
                      <w:sz w:val="22"/>
                      <w:szCs w:val="22"/>
                      <w:rtl/>
                    </w:rPr>
                  </w:pPr>
                  <w:r>
                    <w:rPr>
                      <w:rFonts w:hint="cs"/>
                      <w:sz w:val="22"/>
                      <w:szCs w:val="22"/>
                      <w:rtl/>
                    </w:rPr>
                    <w:t xml:space="preserve">النسبة </w:t>
                  </w:r>
                </w:p>
              </w:tc>
              <w:tc>
                <w:tcPr>
                  <w:tcW w:w="1276" w:type="dxa"/>
                </w:tcPr>
                <w:p w:rsidR="00DD2F1E" w:rsidRPr="00F34235" w:rsidRDefault="001800F5" w:rsidP="0017655F">
                  <w:pPr>
                    <w:bidi/>
                    <w:rPr>
                      <w:rFonts w:hint="cs"/>
                      <w:sz w:val="22"/>
                      <w:szCs w:val="22"/>
                      <w:rtl/>
                    </w:rPr>
                  </w:pPr>
                  <w:r>
                    <w:rPr>
                      <w:rFonts w:hint="cs"/>
                      <w:sz w:val="22"/>
                      <w:szCs w:val="22"/>
                      <w:rtl/>
                    </w:rPr>
                    <w:t xml:space="preserve">عدد الطلاب </w:t>
                  </w:r>
                </w:p>
              </w:tc>
              <w:tc>
                <w:tcPr>
                  <w:tcW w:w="1442" w:type="dxa"/>
                </w:tcPr>
                <w:p w:rsidR="00DD2F1E" w:rsidRPr="00F34235" w:rsidRDefault="001800F5" w:rsidP="0017655F">
                  <w:pPr>
                    <w:bidi/>
                    <w:rPr>
                      <w:rFonts w:hint="cs"/>
                      <w:sz w:val="22"/>
                      <w:szCs w:val="22"/>
                      <w:rtl/>
                    </w:rPr>
                  </w:pPr>
                  <w:r>
                    <w:rPr>
                      <w:rFonts w:hint="cs"/>
                      <w:sz w:val="22"/>
                      <w:szCs w:val="22"/>
                      <w:rtl/>
                    </w:rPr>
                    <w:t xml:space="preserve">التقدير الرمزي </w:t>
                  </w:r>
                </w:p>
              </w:tc>
            </w:tr>
            <w:tr w:rsidR="0017655F" w:rsidRPr="00F34235" w:rsidTr="0017655F">
              <w:trPr>
                <w:cantSplit/>
                <w:jc w:val="right"/>
              </w:trPr>
              <w:tc>
                <w:tcPr>
                  <w:tcW w:w="3537" w:type="dxa"/>
                </w:tcPr>
                <w:p w:rsidR="0017655F" w:rsidRDefault="0017655F" w:rsidP="0017655F">
                  <w:pPr>
                    <w:bidi/>
                    <w:jc w:val="center"/>
                    <w:rPr>
                      <w:rFonts w:hint="cs"/>
                      <w:sz w:val="22"/>
                      <w:szCs w:val="22"/>
                      <w:rtl/>
                    </w:rPr>
                  </w:pPr>
                </w:p>
              </w:tc>
              <w:tc>
                <w:tcPr>
                  <w:tcW w:w="2835" w:type="dxa"/>
                </w:tcPr>
                <w:p w:rsidR="0017655F" w:rsidRDefault="0017655F" w:rsidP="0017655F">
                  <w:pPr>
                    <w:bidi/>
                    <w:jc w:val="center"/>
                    <w:rPr>
                      <w:rFonts w:hint="cs"/>
                      <w:sz w:val="22"/>
                      <w:szCs w:val="22"/>
                      <w:rtl/>
                    </w:rPr>
                  </w:pPr>
                </w:p>
              </w:tc>
              <w:tc>
                <w:tcPr>
                  <w:tcW w:w="1276" w:type="dxa"/>
                </w:tcPr>
                <w:p w:rsidR="0017655F" w:rsidRDefault="0017655F" w:rsidP="0017655F">
                  <w:pPr>
                    <w:bidi/>
                    <w:rPr>
                      <w:rFonts w:hint="cs"/>
                      <w:sz w:val="22"/>
                      <w:szCs w:val="22"/>
                      <w:rtl/>
                    </w:rPr>
                  </w:pPr>
                </w:p>
              </w:tc>
              <w:tc>
                <w:tcPr>
                  <w:tcW w:w="1442" w:type="dxa"/>
                </w:tcPr>
                <w:p w:rsidR="0017655F" w:rsidRPr="001C3F82" w:rsidRDefault="0017655F" w:rsidP="0017655F">
                  <w:pPr>
                    <w:bidi/>
                    <w:rPr>
                      <w:rFonts w:hint="cs"/>
                      <w:sz w:val="22"/>
                      <w:szCs w:val="22"/>
                      <w:rtl/>
                    </w:rPr>
                  </w:pPr>
                  <w:r w:rsidRPr="001C3F82">
                    <w:rPr>
                      <w:rFonts w:hint="cs"/>
                      <w:sz w:val="22"/>
                      <w:szCs w:val="22"/>
                      <w:rtl/>
                    </w:rPr>
                    <w:t>أ</w:t>
                  </w:r>
                </w:p>
              </w:tc>
            </w:tr>
            <w:tr w:rsidR="00DD2F1E" w:rsidRPr="00F34235" w:rsidTr="0017655F">
              <w:trPr>
                <w:cantSplit/>
                <w:jc w:val="right"/>
              </w:trPr>
              <w:tc>
                <w:tcPr>
                  <w:tcW w:w="3537" w:type="dxa"/>
                </w:tcPr>
                <w:p w:rsidR="0096790F" w:rsidRPr="00F34235" w:rsidRDefault="0096790F" w:rsidP="0017655F">
                  <w:pPr>
                    <w:bidi/>
                    <w:jc w:val="center"/>
                    <w:rPr>
                      <w:sz w:val="22"/>
                      <w:szCs w:val="22"/>
                    </w:rPr>
                  </w:pPr>
                </w:p>
              </w:tc>
              <w:tc>
                <w:tcPr>
                  <w:tcW w:w="2835" w:type="dxa"/>
                </w:tcPr>
                <w:p w:rsidR="00DD2F1E" w:rsidRPr="00F34235" w:rsidRDefault="00DD2F1E" w:rsidP="0017655F">
                  <w:pPr>
                    <w:bidi/>
                    <w:jc w:val="center"/>
                    <w:rPr>
                      <w:sz w:val="22"/>
                      <w:szCs w:val="22"/>
                    </w:rPr>
                  </w:pPr>
                </w:p>
              </w:tc>
              <w:tc>
                <w:tcPr>
                  <w:tcW w:w="1276" w:type="dxa"/>
                </w:tcPr>
                <w:p w:rsidR="00DD2F1E" w:rsidRPr="00F34235" w:rsidRDefault="00DD2F1E" w:rsidP="0017655F">
                  <w:pPr>
                    <w:bidi/>
                    <w:rPr>
                      <w:sz w:val="22"/>
                      <w:szCs w:val="22"/>
                    </w:rPr>
                  </w:pPr>
                </w:p>
              </w:tc>
              <w:tc>
                <w:tcPr>
                  <w:tcW w:w="1442" w:type="dxa"/>
                </w:tcPr>
                <w:p w:rsidR="00DD2F1E" w:rsidRPr="001C3F82" w:rsidRDefault="0017655F" w:rsidP="0017655F">
                  <w:pPr>
                    <w:bidi/>
                    <w:rPr>
                      <w:rFonts w:hint="cs"/>
                      <w:sz w:val="22"/>
                      <w:szCs w:val="22"/>
                      <w:rtl/>
                    </w:rPr>
                  </w:pPr>
                  <w:r w:rsidRPr="001C3F82">
                    <w:rPr>
                      <w:rFonts w:hint="cs"/>
                      <w:sz w:val="22"/>
                      <w:szCs w:val="22"/>
                      <w:rtl/>
                    </w:rPr>
                    <w:t>ب</w:t>
                  </w:r>
                </w:p>
              </w:tc>
            </w:tr>
            <w:tr w:rsidR="00DD2F1E" w:rsidRPr="00F34235" w:rsidTr="0017655F">
              <w:trPr>
                <w:cantSplit/>
                <w:jc w:val="right"/>
              </w:trPr>
              <w:tc>
                <w:tcPr>
                  <w:tcW w:w="3537" w:type="dxa"/>
                </w:tcPr>
                <w:p w:rsidR="0096790F" w:rsidRPr="00F34235" w:rsidRDefault="0096790F" w:rsidP="0017655F">
                  <w:pPr>
                    <w:bidi/>
                    <w:jc w:val="center"/>
                    <w:rPr>
                      <w:sz w:val="22"/>
                      <w:szCs w:val="22"/>
                    </w:rPr>
                  </w:pPr>
                </w:p>
              </w:tc>
              <w:tc>
                <w:tcPr>
                  <w:tcW w:w="2835" w:type="dxa"/>
                </w:tcPr>
                <w:p w:rsidR="00DD2F1E" w:rsidRPr="00F34235" w:rsidRDefault="00DD2F1E" w:rsidP="0017655F">
                  <w:pPr>
                    <w:bidi/>
                    <w:jc w:val="center"/>
                    <w:rPr>
                      <w:sz w:val="22"/>
                      <w:szCs w:val="22"/>
                    </w:rPr>
                  </w:pPr>
                </w:p>
              </w:tc>
              <w:tc>
                <w:tcPr>
                  <w:tcW w:w="1276" w:type="dxa"/>
                </w:tcPr>
                <w:p w:rsidR="00DD2F1E" w:rsidRPr="00F34235" w:rsidRDefault="00DD2F1E" w:rsidP="0017655F">
                  <w:pPr>
                    <w:bidi/>
                    <w:rPr>
                      <w:sz w:val="22"/>
                      <w:szCs w:val="22"/>
                    </w:rPr>
                  </w:pPr>
                </w:p>
              </w:tc>
              <w:tc>
                <w:tcPr>
                  <w:tcW w:w="1442" w:type="dxa"/>
                </w:tcPr>
                <w:p w:rsidR="00DD2F1E" w:rsidRPr="001C3F82" w:rsidRDefault="0017655F" w:rsidP="0017655F">
                  <w:pPr>
                    <w:bidi/>
                    <w:rPr>
                      <w:rFonts w:hint="cs"/>
                      <w:sz w:val="22"/>
                      <w:szCs w:val="22"/>
                      <w:rtl/>
                    </w:rPr>
                  </w:pPr>
                  <w:r w:rsidRPr="001C3F82">
                    <w:rPr>
                      <w:rFonts w:hint="cs"/>
                      <w:sz w:val="22"/>
                      <w:szCs w:val="22"/>
                      <w:rtl/>
                    </w:rPr>
                    <w:t>ج</w:t>
                  </w:r>
                </w:p>
              </w:tc>
            </w:tr>
            <w:tr w:rsidR="00DD2F1E" w:rsidRPr="00F34235" w:rsidTr="0017655F">
              <w:trPr>
                <w:cantSplit/>
                <w:jc w:val="right"/>
              </w:trPr>
              <w:tc>
                <w:tcPr>
                  <w:tcW w:w="3537" w:type="dxa"/>
                </w:tcPr>
                <w:p w:rsidR="0096790F" w:rsidRPr="00F34235" w:rsidRDefault="0096790F" w:rsidP="0017655F">
                  <w:pPr>
                    <w:bidi/>
                    <w:jc w:val="center"/>
                    <w:rPr>
                      <w:sz w:val="22"/>
                      <w:szCs w:val="22"/>
                    </w:rPr>
                  </w:pPr>
                </w:p>
              </w:tc>
              <w:tc>
                <w:tcPr>
                  <w:tcW w:w="2835" w:type="dxa"/>
                </w:tcPr>
                <w:p w:rsidR="00DD2F1E" w:rsidRPr="00F34235" w:rsidRDefault="00DD2F1E" w:rsidP="0017655F">
                  <w:pPr>
                    <w:bidi/>
                    <w:jc w:val="center"/>
                    <w:rPr>
                      <w:sz w:val="22"/>
                      <w:szCs w:val="22"/>
                    </w:rPr>
                  </w:pPr>
                </w:p>
              </w:tc>
              <w:tc>
                <w:tcPr>
                  <w:tcW w:w="1276" w:type="dxa"/>
                </w:tcPr>
                <w:p w:rsidR="00DD2F1E" w:rsidRPr="00F34235" w:rsidRDefault="00DD2F1E" w:rsidP="0017655F">
                  <w:pPr>
                    <w:bidi/>
                    <w:rPr>
                      <w:sz w:val="22"/>
                      <w:szCs w:val="22"/>
                    </w:rPr>
                  </w:pPr>
                </w:p>
              </w:tc>
              <w:tc>
                <w:tcPr>
                  <w:tcW w:w="1442" w:type="dxa"/>
                </w:tcPr>
                <w:p w:rsidR="00DD2F1E" w:rsidRPr="001C3F82" w:rsidRDefault="0017655F" w:rsidP="0017655F">
                  <w:pPr>
                    <w:bidi/>
                    <w:rPr>
                      <w:rFonts w:hint="cs"/>
                      <w:sz w:val="22"/>
                      <w:szCs w:val="22"/>
                      <w:rtl/>
                    </w:rPr>
                  </w:pPr>
                  <w:r w:rsidRPr="001C3F82">
                    <w:rPr>
                      <w:rFonts w:hint="cs"/>
                      <w:sz w:val="22"/>
                      <w:szCs w:val="22"/>
                      <w:rtl/>
                    </w:rPr>
                    <w:t>د</w:t>
                  </w:r>
                </w:p>
              </w:tc>
            </w:tr>
            <w:tr w:rsidR="00DD2F1E" w:rsidRPr="00F34235" w:rsidTr="0017655F">
              <w:trPr>
                <w:cantSplit/>
                <w:trHeight w:val="185"/>
                <w:jc w:val="right"/>
              </w:trPr>
              <w:tc>
                <w:tcPr>
                  <w:tcW w:w="3537" w:type="dxa"/>
                </w:tcPr>
                <w:p w:rsidR="0096790F" w:rsidRPr="00F34235" w:rsidRDefault="0096790F" w:rsidP="0017655F">
                  <w:pPr>
                    <w:bidi/>
                    <w:jc w:val="center"/>
                    <w:rPr>
                      <w:sz w:val="22"/>
                      <w:szCs w:val="22"/>
                    </w:rPr>
                  </w:pPr>
                </w:p>
              </w:tc>
              <w:tc>
                <w:tcPr>
                  <w:tcW w:w="2835" w:type="dxa"/>
                </w:tcPr>
                <w:p w:rsidR="00DD2F1E" w:rsidRPr="00F34235" w:rsidRDefault="00DD2F1E" w:rsidP="0017655F">
                  <w:pPr>
                    <w:bidi/>
                    <w:jc w:val="center"/>
                    <w:rPr>
                      <w:sz w:val="22"/>
                      <w:szCs w:val="22"/>
                    </w:rPr>
                  </w:pPr>
                </w:p>
              </w:tc>
              <w:tc>
                <w:tcPr>
                  <w:tcW w:w="1276" w:type="dxa"/>
                </w:tcPr>
                <w:p w:rsidR="00DD2F1E" w:rsidRPr="00F34235" w:rsidRDefault="00DD2F1E" w:rsidP="0017655F">
                  <w:pPr>
                    <w:bidi/>
                    <w:rPr>
                      <w:sz w:val="22"/>
                      <w:szCs w:val="22"/>
                    </w:rPr>
                  </w:pPr>
                </w:p>
              </w:tc>
              <w:tc>
                <w:tcPr>
                  <w:tcW w:w="1442" w:type="dxa"/>
                </w:tcPr>
                <w:p w:rsidR="00DD2F1E" w:rsidRPr="001C3F82" w:rsidRDefault="0017655F" w:rsidP="0017655F">
                  <w:pPr>
                    <w:bidi/>
                    <w:rPr>
                      <w:rFonts w:hint="cs"/>
                      <w:sz w:val="22"/>
                      <w:szCs w:val="22"/>
                      <w:rtl/>
                    </w:rPr>
                  </w:pPr>
                  <w:r w:rsidRPr="001C3F82">
                    <w:rPr>
                      <w:rFonts w:hint="cs"/>
                      <w:sz w:val="22"/>
                      <w:szCs w:val="22"/>
                      <w:rtl/>
                    </w:rPr>
                    <w:t>هـ</w:t>
                  </w:r>
                </w:p>
              </w:tc>
            </w:tr>
            <w:tr w:rsidR="0017655F" w:rsidRPr="00F34235" w:rsidTr="0017655F">
              <w:trPr>
                <w:cantSplit/>
                <w:trHeight w:val="185"/>
                <w:jc w:val="right"/>
              </w:trPr>
              <w:tc>
                <w:tcPr>
                  <w:tcW w:w="3537" w:type="dxa"/>
                </w:tcPr>
                <w:p w:rsidR="0017655F" w:rsidRPr="00F34235" w:rsidRDefault="0017655F" w:rsidP="0017655F">
                  <w:pPr>
                    <w:bidi/>
                    <w:jc w:val="center"/>
                    <w:rPr>
                      <w:sz w:val="22"/>
                      <w:szCs w:val="22"/>
                    </w:rPr>
                  </w:pPr>
                </w:p>
              </w:tc>
              <w:tc>
                <w:tcPr>
                  <w:tcW w:w="2835" w:type="dxa"/>
                </w:tcPr>
                <w:p w:rsidR="0017655F" w:rsidRPr="00F34235" w:rsidRDefault="0017655F" w:rsidP="0017655F">
                  <w:pPr>
                    <w:bidi/>
                    <w:rPr>
                      <w:sz w:val="22"/>
                      <w:szCs w:val="22"/>
                    </w:rPr>
                  </w:pPr>
                </w:p>
              </w:tc>
              <w:tc>
                <w:tcPr>
                  <w:tcW w:w="1276" w:type="dxa"/>
                </w:tcPr>
                <w:p w:rsidR="0017655F" w:rsidRPr="00F34235" w:rsidRDefault="0017655F" w:rsidP="0017655F">
                  <w:pPr>
                    <w:bidi/>
                    <w:rPr>
                      <w:sz w:val="22"/>
                      <w:szCs w:val="22"/>
                    </w:rPr>
                  </w:pPr>
                </w:p>
              </w:tc>
              <w:tc>
                <w:tcPr>
                  <w:tcW w:w="1442" w:type="dxa"/>
                </w:tcPr>
                <w:p w:rsidR="0017655F" w:rsidRPr="001C3F82" w:rsidRDefault="0017655F" w:rsidP="0017655F">
                  <w:pPr>
                    <w:bidi/>
                    <w:rPr>
                      <w:rFonts w:ascii="Arial" w:hAnsi="Arial" w:cs="AL-Mohanad"/>
                      <w:sz w:val="22"/>
                      <w:szCs w:val="22"/>
                      <w:lang w:val="en-GB"/>
                    </w:rPr>
                  </w:pPr>
                  <w:r w:rsidRPr="001C3F82">
                    <w:rPr>
                      <w:rFonts w:ascii="Arial" w:hAnsi="Arial" w:cs="AL-Mohanad"/>
                      <w:sz w:val="22"/>
                      <w:szCs w:val="22"/>
                      <w:rtl/>
                      <w:lang w:val="en-GB"/>
                    </w:rPr>
                    <w:t>حرم من دخول الامتحان</w:t>
                  </w:r>
                </w:p>
              </w:tc>
            </w:tr>
            <w:tr w:rsidR="0017655F" w:rsidRPr="00F34235" w:rsidTr="0017655F">
              <w:trPr>
                <w:cantSplit/>
                <w:trHeight w:val="185"/>
                <w:jc w:val="right"/>
              </w:trPr>
              <w:tc>
                <w:tcPr>
                  <w:tcW w:w="3537" w:type="dxa"/>
                </w:tcPr>
                <w:p w:rsidR="0017655F" w:rsidRPr="00F34235" w:rsidRDefault="0017655F" w:rsidP="0017655F">
                  <w:pPr>
                    <w:bidi/>
                    <w:jc w:val="center"/>
                    <w:rPr>
                      <w:sz w:val="22"/>
                      <w:szCs w:val="22"/>
                    </w:rPr>
                  </w:pPr>
                </w:p>
              </w:tc>
              <w:tc>
                <w:tcPr>
                  <w:tcW w:w="2835" w:type="dxa"/>
                </w:tcPr>
                <w:p w:rsidR="0017655F" w:rsidRPr="00F34235" w:rsidRDefault="0017655F" w:rsidP="0017655F">
                  <w:pPr>
                    <w:bidi/>
                    <w:rPr>
                      <w:sz w:val="22"/>
                      <w:szCs w:val="22"/>
                    </w:rPr>
                  </w:pPr>
                </w:p>
              </w:tc>
              <w:tc>
                <w:tcPr>
                  <w:tcW w:w="1276" w:type="dxa"/>
                </w:tcPr>
                <w:p w:rsidR="0017655F" w:rsidRPr="00F34235" w:rsidRDefault="0017655F" w:rsidP="0017655F">
                  <w:pPr>
                    <w:bidi/>
                    <w:rPr>
                      <w:sz w:val="22"/>
                      <w:szCs w:val="22"/>
                    </w:rPr>
                  </w:pPr>
                </w:p>
              </w:tc>
              <w:tc>
                <w:tcPr>
                  <w:tcW w:w="1442" w:type="dxa"/>
                </w:tcPr>
                <w:p w:rsidR="0017655F" w:rsidRPr="001C3F82" w:rsidRDefault="0017655F" w:rsidP="0017655F">
                  <w:pPr>
                    <w:bidi/>
                    <w:rPr>
                      <w:rFonts w:ascii="Arial" w:hAnsi="Arial" w:cs="AL-Mohanad"/>
                      <w:sz w:val="22"/>
                      <w:szCs w:val="22"/>
                      <w:lang w:val="en-GB"/>
                    </w:rPr>
                  </w:pPr>
                  <w:r w:rsidRPr="001C3F82">
                    <w:rPr>
                      <w:rFonts w:ascii="Arial" w:hAnsi="Arial" w:cs="AL-Mohanad"/>
                      <w:sz w:val="22"/>
                      <w:szCs w:val="22"/>
                      <w:rtl/>
                      <w:lang w:val="en-GB"/>
                    </w:rPr>
                    <w:t>مسجل في المقرر</w:t>
                  </w:r>
                </w:p>
              </w:tc>
            </w:tr>
            <w:tr w:rsidR="0017655F" w:rsidRPr="00F34235" w:rsidTr="0017655F">
              <w:trPr>
                <w:cantSplit/>
                <w:trHeight w:val="185"/>
                <w:jc w:val="right"/>
              </w:trPr>
              <w:tc>
                <w:tcPr>
                  <w:tcW w:w="3537" w:type="dxa"/>
                </w:tcPr>
                <w:p w:rsidR="0017655F" w:rsidRPr="00F34235" w:rsidRDefault="0017655F" w:rsidP="0017655F">
                  <w:pPr>
                    <w:bidi/>
                    <w:jc w:val="center"/>
                    <w:rPr>
                      <w:sz w:val="22"/>
                      <w:szCs w:val="22"/>
                    </w:rPr>
                  </w:pPr>
                </w:p>
              </w:tc>
              <w:tc>
                <w:tcPr>
                  <w:tcW w:w="2835" w:type="dxa"/>
                </w:tcPr>
                <w:p w:rsidR="0017655F" w:rsidRPr="00F34235" w:rsidRDefault="0017655F" w:rsidP="0017655F">
                  <w:pPr>
                    <w:bidi/>
                    <w:rPr>
                      <w:sz w:val="22"/>
                      <w:szCs w:val="22"/>
                    </w:rPr>
                  </w:pPr>
                </w:p>
              </w:tc>
              <w:tc>
                <w:tcPr>
                  <w:tcW w:w="1276" w:type="dxa"/>
                </w:tcPr>
                <w:p w:rsidR="0017655F" w:rsidRPr="00F34235" w:rsidRDefault="0017655F" w:rsidP="0017655F">
                  <w:pPr>
                    <w:bidi/>
                    <w:rPr>
                      <w:sz w:val="22"/>
                      <w:szCs w:val="22"/>
                    </w:rPr>
                  </w:pPr>
                </w:p>
              </w:tc>
              <w:tc>
                <w:tcPr>
                  <w:tcW w:w="1442" w:type="dxa"/>
                </w:tcPr>
                <w:p w:rsidR="0017655F" w:rsidRPr="001C3F82" w:rsidRDefault="0017655F" w:rsidP="0017655F">
                  <w:pPr>
                    <w:bidi/>
                    <w:rPr>
                      <w:rFonts w:ascii="Arial" w:hAnsi="Arial" w:cs="AL-Mohanad"/>
                      <w:sz w:val="22"/>
                      <w:szCs w:val="22"/>
                      <w:lang w:val="en-GB"/>
                    </w:rPr>
                  </w:pPr>
                  <w:r w:rsidRPr="001C3F82">
                    <w:rPr>
                      <w:rFonts w:ascii="Arial" w:hAnsi="Arial" w:cs="AL-Mohanad"/>
                      <w:sz w:val="22"/>
                      <w:szCs w:val="22"/>
                      <w:rtl/>
                      <w:lang w:val="en-GB"/>
                    </w:rPr>
                    <w:t>غير مكتمل</w:t>
                  </w:r>
                </w:p>
              </w:tc>
            </w:tr>
            <w:tr w:rsidR="0017655F" w:rsidRPr="00F34235" w:rsidTr="0017655F">
              <w:trPr>
                <w:cantSplit/>
                <w:trHeight w:val="458"/>
                <w:jc w:val="right"/>
              </w:trPr>
              <w:tc>
                <w:tcPr>
                  <w:tcW w:w="3537" w:type="dxa"/>
                </w:tcPr>
                <w:p w:rsidR="0017655F" w:rsidRPr="00F34235" w:rsidRDefault="0017655F" w:rsidP="0017655F">
                  <w:pPr>
                    <w:bidi/>
                    <w:jc w:val="center"/>
                    <w:rPr>
                      <w:sz w:val="22"/>
                      <w:szCs w:val="22"/>
                    </w:rPr>
                  </w:pPr>
                </w:p>
              </w:tc>
              <w:tc>
                <w:tcPr>
                  <w:tcW w:w="2835" w:type="dxa"/>
                </w:tcPr>
                <w:p w:rsidR="0017655F" w:rsidRPr="00F34235" w:rsidRDefault="0017655F" w:rsidP="0017655F">
                  <w:pPr>
                    <w:bidi/>
                    <w:rPr>
                      <w:sz w:val="22"/>
                      <w:szCs w:val="22"/>
                    </w:rPr>
                  </w:pPr>
                </w:p>
              </w:tc>
              <w:tc>
                <w:tcPr>
                  <w:tcW w:w="1276" w:type="dxa"/>
                </w:tcPr>
                <w:p w:rsidR="0017655F" w:rsidRPr="00F34235" w:rsidRDefault="0017655F" w:rsidP="0017655F">
                  <w:pPr>
                    <w:bidi/>
                    <w:rPr>
                      <w:sz w:val="22"/>
                      <w:szCs w:val="22"/>
                    </w:rPr>
                  </w:pPr>
                </w:p>
              </w:tc>
              <w:tc>
                <w:tcPr>
                  <w:tcW w:w="1442" w:type="dxa"/>
                </w:tcPr>
                <w:p w:rsidR="0017655F" w:rsidRPr="001C3F82" w:rsidRDefault="0017655F" w:rsidP="0017655F">
                  <w:pPr>
                    <w:bidi/>
                    <w:rPr>
                      <w:rFonts w:ascii="Arial" w:hAnsi="Arial" w:cs="AL-Mohanad"/>
                      <w:sz w:val="22"/>
                      <w:szCs w:val="22"/>
                      <w:lang w:val="en-GB"/>
                    </w:rPr>
                  </w:pPr>
                  <w:r w:rsidRPr="001C3F82">
                    <w:rPr>
                      <w:rFonts w:ascii="Arial" w:hAnsi="Arial" w:cs="AL-Mohanad"/>
                      <w:sz w:val="22"/>
                      <w:szCs w:val="22"/>
                      <w:rtl/>
                      <w:lang w:val="en-GB"/>
                    </w:rPr>
                    <w:t>ناجح</w:t>
                  </w:r>
                </w:p>
              </w:tc>
            </w:tr>
            <w:tr w:rsidR="0017655F" w:rsidRPr="00F34235" w:rsidTr="0017655F">
              <w:trPr>
                <w:cantSplit/>
                <w:trHeight w:val="458"/>
                <w:jc w:val="right"/>
              </w:trPr>
              <w:tc>
                <w:tcPr>
                  <w:tcW w:w="3537" w:type="dxa"/>
                </w:tcPr>
                <w:p w:rsidR="0017655F" w:rsidRPr="00F34235" w:rsidRDefault="0017655F" w:rsidP="0017655F">
                  <w:pPr>
                    <w:bidi/>
                    <w:jc w:val="center"/>
                    <w:rPr>
                      <w:sz w:val="22"/>
                      <w:szCs w:val="22"/>
                    </w:rPr>
                  </w:pPr>
                </w:p>
              </w:tc>
              <w:tc>
                <w:tcPr>
                  <w:tcW w:w="2835" w:type="dxa"/>
                </w:tcPr>
                <w:p w:rsidR="0017655F" w:rsidRPr="00F34235" w:rsidRDefault="0017655F" w:rsidP="0017655F">
                  <w:pPr>
                    <w:bidi/>
                    <w:rPr>
                      <w:sz w:val="22"/>
                      <w:szCs w:val="22"/>
                    </w:rPr>
                  </w:pPr>
                </w:p>
              </w:tc>
              <w:tc>
                <w:tcPr>
                  <w:tcW w:w="1276" w:type="dxa"/>
                </w:tcPr>
                <w:p w:rsidR="0017655F" w:rsidRPr="00F34235" w:rsidRDefault="0017655F" w:rsidP="0017655F">
                  <w:pPr>
                    <w:bidi/>
                    <w:rPr>
                      <w:sz w:val="22"/>
                      <w:szCs w:val="22"/>
                    </w:rPr>
                  </w:pPr>
                </w:p>
              </w:tc>
              <w:tc>
                <w:tcPr>
                  <w:tcW w:w="1442" w:type="dxa"/>
                </w:tcPr>
                <w:p w:rsidR="0017655F" w:rsidRPr="001C3F82" w:rsidRDefault="0017655F" w:rsidP="0017655F">
                  <w:pPr>
                    <w:bidi/>
                    <w:rPr>
                      <w:rFonts w:ascii="Arial" w:hAnsi="Arial" w:cs="AL-Mohanad"/>
                      <w:sz w:val="22"/>
                      <w:szCs w:val="22"/>
                      <w:lang w:val="en-GB"/>
                    </w:rPr>
                  </w:pPr>
                  <w:r w:rsidRPr="001C3F82">
                    <w:rPr>
                      <w:rFonts w:ascii="Arial" w:hAnsi="Arial" w:cs="AL-Mohanad"/>
                      <w:sz w:val="22"/>
                      <w:szCs w:val="22"/>
                      <w:rtl/>
                      <w:lang w:val="en-GB"/>
                    </w:rPr>
                    <w:t>راسب</w:t>
                  </w:r>
                </w:p>
              </w:tc>
            </w:tr>
            <w:tr w:rsidR="0017655F" w:rsidRPr="00F34235" w:rsidTr="0017655F">
              <w:trPr>
                <w:cantSplit/>
                <w:trHeight w:val="458"/>
                <w:jc w:val="right"/>
              </w:trPr>
              <w:tc>
                <w:tcPr>
                  <w:tcW w:w="3537" w:type="dxa"/>
                </w:tcPr>
                <w:p w:rsidR="0017655F" w:rsidRPr="00F34235" w:rsidRDefault="0017655F" w:rsidP="0017655F">
                  <w:pPr>
                    <w:bidi/>
                    <w:jc w:val="center"/>
                    <w:rPr>
                      <w:sz w:val="22"/>
                      <w:szCs w:val="22"/>
                    </w:rPr>
                  </w:pPr>
                </w:p>
              </w:tc>
              <w:tc>
                <w:tcPr>
                  <w:tcW w:w="2835" w:type="dxa"/>
                </w:tcPr>
                <w:p w:rsidR="0017655F" w:rsidRPr="00F34235" w:rsidRDefault="0017655F" w:rsidP="0017655F">
                  <w:pPr>
                    <w:bidi/>
                    <w:rPr>
                      <w:sz w:val="22"/>
                      <w:szCs w:val="22"/>
                    </w:rPr>
                  </w:pPr>
                </w:p>
              </w:tc>
              <w:tc>
                <w:tcPr>
                  <w:tcW w:w="1276" w:type="dxa"/>
                </w:tcPr>
                <w:p w:rsidR="0017655F" w:rsidRPr="00F34235" w:rsidRDefault="0017655F" w:rsidP="0017655F">
                  <w:pPr>
                    <w:bidi/>
                    <w:rPr>
                      <w:sz w:val="22"/>
                      <w:szCs w:val="22"/>
                    </w:rPr>
                  </w:pPr>
                </w:p>
              </w:tc>
              <w:tc>
                <w:tcPr>
                  <w:tcW w:w="1442" w:type="dxa"/>
                </w:tcPr>
                <w:p w:rsidR="0017655F" w:rsidRPr="001C3F82" w:rsidRDefault="0017655F" w:rsidP="0017655F">
                  <w:pPr>
                    <w:bidi/>
                    <w:rPr>
                      <w:rFonts w:ascii="Arial" w:hAnsi="Arial" w:cs="AL-Mohanad"/>
                      <w:sz w:val="22"/>
                      <w:szCs w:val="22"/>
                      <w:lang w:val="en-GB"/>
                    </w:rPr>
                  </w:pPr>
                  <w:r w:rsidRPr="001C3F82">
                    <w:rPr>
                      <w:rFonts w:ascii="Arial" w:hAnsi="Arial" w:cs="AL-Mohanad"/>
                      <w:sz w:val="22"/>
                      <w:szCs w:val="22"/>
                      <w:rtl/>
                      <w:lang w:val="en-GB"/>
                    </w:rPr>
                    <w:t>منسحب</w:t>
                  </w:r>
                </w:p>
              </w:tc>
            </w:tr>
          </w:tbl>
          <w:p w:rsidR="004B78D7" w:rsidRPr="00F34235" w:rsidRDefault="004B78D7" w:rsidP="000466F1">
            <w:pPr>
              <w:rPr>
                <w:sz w:val="22"/>
                <w:szCs w:val="22"/>
              </w:rPr>
            </w:pPr>
          </w:p>
        </w:tc>
      </w:tr>
      <w:tr w:rsidR="004B78D7" w:rsidRPr="00F34235" w:rsidTr="00DD2F1E">
        <w:trPr>
          <w:trHeight w:val="1097"/>
        </w:trPr>
        <w:tc>
          <w:tcPr>
            <w:tcW w:w="9810" w:type="dxa"/>
            <w:tcBorders>
              <w:bottom w:val="single" w:sz="4" w:space="0" w:color="auto"/>
            </w:tcBorders>
          </w:tcPr>
          <w:p w:rsidR="0017655F" w:rsidRPr="00B50A7A" w:rsidRDefault="0017655F" w:rsidP="0017655F">
            <w:pPr>
              <w:pStyle w:val="7"/>
              <w:bidi/>
              <w:rPr>
                <w:rFonts w:ascii="Arial" w:hAnsi="Arial" w:cs="AL-Mohanad" w:hint="cs"/>
                <w:sz w:val="28"/>
                <w:szCs w:val="28"/>
                <w:rtl/>
                <w:lang w:val="en-US" w:eastAsia="en-US"/>
              </w:rPr>
            </w:pPr>
            <w:r w:rsidRPr="00B50A7A">
              <w:rPr>
                <w:rFonts w:ascii="Arial" w:hAnsi="Arial" w:cs="AL-Mohanad" w:hint="cs"/>
                <w:sz w:val="28"/>
                <w:szCs w:val="28"/>
                <w:rtl/>
                <w:lang w:val="en-US" w:eastAsia="en-US"/>
              </w:rPr>
              <w:t>2.</w:t>
            </w:r>
            <w:r w:rsidRPr="00B50A7A">
              <w:rPr>
                <w:rFonts w:ascii="Arial" w:hAnsi="Arial" w:cs="AL-Mohanad"/>
                <w:sz w:val="28"/>
                <w:szCs w:val="28"/>
                <w:rtl/>
                <w:lang w:val="en-US" w:eastAsia="en-US"/>
              </w:rPr>
              <w:t xml:space="preserve">عوامل خاصة تؤثر على النتائج </w:t>
            </w:r>
            <w:r w:rsidRPr="00B50A7A">
              <w:rPr>
                <w:rFonts w:ascii="Arial" w:hAnsi="Arial" w:cs="AL-Mohanad" w:hint="cs"/>
                <w:sz w:val="28"/>
                <w:szCs w:val="28"/>
                <w:rtl/>
                <w:lang w:val="en-US" w:eastAsia="en-US"/>
              </w:rPr>
              <w:t xml:space="preserve">؟ </w:t>
            </w:r>
          </w:p>
          <w:p w:rsidR="00496360" w:rsidRPr="00496360" w:rsidRDefault="00AD3983" w:rsidP="00496360">
            <w:pPr>
              <w:bidi/>
            </w:pPr>
            <w:r>
              <w:rPr>
                <w:rFonts w:hint="cs"/>
                <w:rtl/>
              </w:rPr>
              <w:t>لا يوجد</w:t>
            </w: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tc>
      </w:tr>
    </w:tbl>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310"/>
      </w:tblGrid>
      <w:tr w:rsidR="004B78D7" w:rsidRPr="00F34235" w:rsidTr="0096790F">
        <w:tc>
          <w:tcPr>
            <w:tcW w:w="9810" w:type="dxa"/>
            <w:gridSpan w:val="2"/>
          </w:tcPr>
          <w:p w:rsidR="00D75A52" w:rsidRPr="00D75A52" w:rsidRDefault="0017655F" w:rsidP="0017655F">
            <w:pPr>
              <w:jc w:val="right"/>
              <w:rPr>
                <w:rFonts w:ascii="Arial" w:hAnsi="Arial" w:cs="AL-Mohanad" w:hint="cs"/>
                <w:sz w:val="22"/>
                <w:rtl/>
              </w:rPr>
            </w:pPr>
            <w:r w:rsidRPr="00D75A52">
              <w:rPr>
                <w:rFonts w:ascii="Arial" w:hAnsi="Arial" w:cs="AL-Mohanad" w:hint="cs"/>
                <w:sz w:val="22"/>
                <w:rtl/>
              </w:rPr>
              <w:t>3.</w:t>
            </w:r>
            <w:r w:rsidR="00D75A52" w:rsidRPr="00D75A52">
              <w:rPr>
                <w:rFonts w:ascii="Arial" w:hAnsi="Arial" w:cs="AL-Mohanad"/>
                <w:sz w:val="22"/>
                <w:rtl/>
              </w:rPr>
              <w:t>التباين</w:t>
            </w:r>
            <w:r w:rsidR="00D75A52" w:rsidRPr="00D75A52">
              <w:rPr>
                <w:rFonts w:ascii="Arial" w:hAnsi="Arial" w:cs="AL-Mohanad" w:hint="cs"/>
                <w:sz w:val="22"/>
                <w:rtl/>
              </w:rPr>
              <w:t xml:space="preserve"> الناتج عن</w:t>
            </w:r>
            <w:r w:rsidRPr="00D75A52">
              <w:rPr>
                <w:rFonts w:ascii="Arial" w:hAnsi="Arial" w:cs="AL-Mohanad"/>
                <w:sz w:val="22"/>
                <w:rtl/>
              </w:rPr>
              <w:t xml:space="preserve"> عمليات تقويم الطالب المخططة (إن وجدت) (أنظر في توصيف المقرر الدراسي)  </w:t>
            </w:r>
          </w:p>
          <w:p w:rsidR="0017655F" w:rsidRPr="00C77294" w:rsidRDefault="0017655F" w:rsidP="0017655F">
            <w:pPr>
              <w:jc w:val="right"/>
              <w:rPr>
                <w:rFonts w:ascii="Arial" w:hAnsi="Arial" w:cs="AL-Mohanad"/>
                <w:sz w:val="28"/>
                <w:szCs w:val="28"/>
                <w:rtl/>
              </w:rPr>
            </w:pPr>
            <w:r w:rsidRPr="00C77294">
              <w:rPr>
                <w:rFonts w:ascii="Arial" w:hAnsi="Arial" w:cs="AL-Mohanad"/>
                <w:sz w:val="28"/>
                <w:szCs w:val="28"/>
                <w:rtl/>
              </w:rPr>
              <w:t xml:space="preserve"> </w:t>
            </w:r>
          </w:p>
          <w:p w:rsidR="0017655F" w:rsidRPr="00F34235" w:rsidRDefault="0017655F" w:rsidP="000466F1">
            <w:pPr>
              <w:rPr>
                <w:rFonts w:hint="cs"/>
                <w:sz w:val="22"/>
                <w:szCs w:val="22"/>
                <w:rtl/>
              </w:rPr>
            </w:pPr>
          </w:p>
        </w:tc>
      </w:tr>
      <w:tr w:rsidR="0017655F" w:rsidRPr="00F34235" w:rsidTr="0096790F">
        <w:trPr>
          <w:trHeight w:val="240"/>
        </w:trPr>
        <w:tc>
          <w:tcPr>
            <w:tcW w:w="9810" w:type="dxa"/>
            <w:gridSpan w:val="2"/>
          </w:tcPr>
          <w:p w:rsidR="0017655F" w:rsidRPr="00D75A52" w:rsidRDefault="0017655F" w:rsidP="0017655F">
            <w:pPr>
              <w:numPr>
                <w:ilvl w:val="0"/>
                <w:numId w:val="7"/>
              </w:numPr>
              <w:bidi/>
              <w:ind w:left="0"/>
              <w:rPr>
                <w:rFonts w:ascii="Arial" w:hAnsi="Arial" w:cs="AL-Mohanad"/>
                <w:b/>
                <w:szCs w:val="26"/>
                <w:lang w:bidi="ar-EG"/>
              </w:rPr>
            </w:pPr>
            <w:r w:rsidRPr="00D75A52">
              <w:rPr>
                <w:rFonts w:ascii="Arial" w:hAnsi="Arial" w:cs="AL-Mohanad" w:hint="cs"/>
                <w:b/>
                <w:szCs w:val="26"/>
                <w:rtl/>
                <w:lang w:bidi="ar-EG"/>
              </w:rPr>
              <w:t xml:space="preserve">أ. </w:t>
            </w:r>
            <w:r w:rsidRPr="00D75A52">
              <w:rPr>
                <w:rFonts w:ascii="Arial" w:hAnsi="Arial" w:cs="AL-Mohanad"/>
                <w:b/>
                <w:szCs w:val="26"/>
                <w:rtl/>
                <w:lang w:bidi="ar-EG"/>
              </w:rPr>
              <w:t>التباين (إن وجدت) عن جدول التقويم المحدد مسبقا</w:t>
            </w:r>
            <w:r w:rsidRPr="00D75A52">
              <w:rPr>
                <w:rFonts w:ascii="Arial" w:hAnsi="Arial" w:cs="AL-Mohanad" w:hint="cs"/>
                <w:b/>
                <w:szCs w:val="26"/>
                <w:rtl/>
                <w:lang w:bidi="ar-EG"/>
              </w:rPr>
              <w:t xml:space="preserve"> ( أنظر</w:t>
            </w:r>
            <w:r w:rsidRPr="00D75A52">
              <w:rPr>
                <w:rFonts w:ascii="Arial" w:hAnsi="Arial" w:cs="AL-Mohanad"/>
                <w:b/>
                <w:szCs w:val="26"/>
                <w:rtl/>
                <w:lang w:bidi="ar-EG"/>
              </w:rPr>
              <w:t xml:space="preserve"> توصيف المقرر الدراسي) </w:t>
            </w:r>
          </w:p>
        </w:tc>
      </w:tr>
      <w:tr w:rsidR="0017655F" w:rsidRPr="00F34235" w:rsidTr="0096790F">
        <w:trPr>
          <w:trHeight w:val="231"/>
        </w:trPr>
        <w:tc>
          <w:tcPr>
            <w:tcW w:w="4500" w:type="dxa"/>
          </w:tcPr>
          <w:p w:rsidR="0017655F" w:rsidRPr="00F34235" w:rsidRDefault="0017655F" w:rsidP="0096790F">
            <w:pPr>
              <w:jc w:val="center"/>
              <w:rPr>
                <w:sz w:val="22"/>
                <w:szCs w:val="22"/>
              </w:rPr>
            </w:pPr>
            <w:r>
              <w:rPr>
                <w:rFonts w:hint="cs"/>
                <w:sz w:val="22"/>
                <w:szCs w:val="22"/>
                <w:rtl/>
              </w:rPr>
              <w:t>السبب</w:t>
            </w:r>
          </w:p>
        </w:tc>
        <w:tc>
          <w:tcPr>
            <w:tcW w:w="5310" w:type="dxa"/>
          </w:tcPr>
          <w:p w:rsidR="0017655F" w:rsidRPr="00F34235" w:rsidRDefault="0017655F" w:rsidP="0096790F">
            <w:pPr>
              <w:jc w:val="center"/>
              <w:rPr>
                <w:sz w:val="22"/>
                <w:szCs w:val="22"/>
              </w:rPr>
            </w:pPr>
            <w:r>
              <w:rPr>
                <w:rFonts w:hint="cs"/>
                <w:sz w:val="22"/>
                <w:szCs w:val="22"/>
                <w:rtl/>
              </w:rPr>
              <w:t xml:space="preserve">التباين </w:t>
            </w:r>
          </w:p>
        </w:tc>
      </w:tr>
      <w:tr w:rsidR="0017655F" w:rsidRPr="00F34235" w:rsidTr="0096790F">
        <w:trPr>
          <w:trHeight w:val="231"/>
        </w:trPr>
        <w:tc>
          <w:tcPr>
            <w:tcW w:w="4500" w:type="dxa"/>
          </w:tcPr>
          <w:p w:rsidR="0017655F" w:rsidRPr="00F34235" w:rsidRDefault="0017655F" w:rsidP="000466F1">
            <w:pPr>
              <w:rPr>
                <w:sz w:val="22"/>
                <w:szCs w:val="22"/>
              </w:rPr>
            </w:pPr>
          </w:p>
          <w:p w:rsidR="0017655F" w:rsidRPr="00F34235" w:rsidRDefault="0017655F" w:rsidP="000466F1">
            <w:pPr>
              <w:rPr>
                <w:sz w:val="22"/>
                <w:szCs w:val="22"/>
              </w:rPr>
            </w:pPr>
          </w:p>
        </w:tc>
        <w:tc>
          <w:tcPr>
            <w:tcW w:w="5310" w:type="dxa"/>
          </w:tcPr>
          <w:p w:rsidR="0017655F" w:rsidRPr="00F34235" w:rsidRDefault="00AD3983" w:rsidP="00AD3983">
            <w:pPr>
              <w:jc w:val="right"/>
              <w:rPr>
                <w:sz w:val="22"/>
                <w:szCs w:val="22"/>
              </w:rPr>
            </w:pPr>
            <w:r>
              <w:rPr>
                <w:rFonts w:hint="cs"/>
                <w:sz w:val="22"/>
                <w:szCs w:val="22"/>
                <w:rtl/>
              </w:rPr>
              <w:t>لا يوجد</w:t>
            </w:r>
          </w:p>
        </w:tc>
      </w:tr>
      <w:tr w:rsidR="0017655F" w:rsidRPr="00F34235" w:rsidTr="0096790F">
        <w:trPr>
          <w:trHeight w:val="231"/>
        </w:trPr>
        <w:tc>
          <w:tcPr>
            <w:tcW w:w="4500" w:type="dxa"/>
          </w:tcPr>
          <w:p w:rsidR="0017655F" w:rsidRPr="00F34235" w:rsidRDefault="0017655F" w:rsidP="000466F1">
            <w:pPr>
              <w:rPr>
                <w:sz w:val="22"/>
                <w:szCs w:val="22"/>
              </w:rPr>
            </w:pPr>
          </w:p>
          <w:p w:rsidR="0017655F" w:rsidRPr="00F34235" w:rsidRDefault="0017655F" w:rsidP="000466F1">
            <w:pPr>
              <w:rPr>
                <w:sz w:val="22"/>
                <w:szCs w:val="22"/>
              </w:rPr>
            </w:pPr>
          </w:p>
        </w:tc>
        <w:tc>
          <w:tcPr>
            <w:tcW w:w="5310" w:type="dxa"/>
          </w:tcPr>
          <w:p w:rsidR="0017655F" w:rsidRPr="00F34235" w:rsidRDefault="0017655F" w:rsidP="000466F1">
            <w:pPr>
              <w:rPr>
                <w:sz w:val="22"/>
                <w:szCs w:val="22"/>
              </w:rPr>
            </w:pPr>
          </w:p>
        </w:tc>
      </w:tr>
      <w:tr w:rsidR="0017655F" w:rsidRPr="00F34235" w:rsidTr="0096790F">
        <w:trPr>
          <w:trHeight w:val="231"/>
        </w:trPr>
        <w:tc>
          <w:tcPr>
            <w:tcW w:w="4500" w:type="dxa"/>
          </w:tcPr>
          <w:p w:rsidR="0017655F" w:rsidRPr="00F34235" w:rsidRDefault="0017655F" w:rsidP="000466F1">
            <w:pPr>
              <w:rPr>
                <w:sz w:val="22"/>
                <w:szCs w:val="22"/>
              </w:rPr>
            </w:pPr>
          </w:p>
          <w:p w:rsidR="0017655F" w:rsidRPr="00F34235" w:rsidRDefault="0017655F" w:rsidP="000466F1">
            <w:pPr>
              <w:rPr>
                <w:sz w:val="22"/>
                <w:szCs w:val="22"/>
              </w:rPr>
            </w:pPr>
          </w:p>
        </w:tc>
        <w:tc>
          <w:tcPr>
            <w:tcW w:w="5310" w:type="dxa"/>
          </w:tcPr>
          <w:p w:rsidR="0017655F" w:rsidRPr="00F34235" w:rsidRDefault="0017655F" w:rsidP="000466F1">
            <w:pPr>
              <w:rPr>
                <w:sz w:val="22"/>
                <w:szCs w:val="22"/>
              </w:rPr>
            </w:pPr>
          </w:p>
        </w:tc>
      </w:tr>
    </w:tbl>
    <w:p w:rsidR="00927239" w:rsidRPr="00F34235" w:rsidRDefault="00927239">
      <w:r w:rsidRPr="00F34235">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310"/>
      </w:tblGrid>
      <w:tr w:rsidR="00823CB2" w:rsidRPr="00F34235" w:rsidTr="0096790F">
        <w:trPr>
          <w:trHeight w:val="231"/>
        </w:trPr>
        <w:tc>
          <w:tcPr>
            <w:tcW w:w="9810" w:type="dxa"/>
            <w:gridSpan w:val="2"/>
          </w:tcPr>
          <w:p w:rsidR="00823CB2" w:rsidRPr="00D75A52" w:rsidRDefault="00823CB2" w:rsidP="00823CB2">
            <w:pPr>
              <w:numPr>
                <w:ilvl w:val="0"/>
                <w:numId w:val="7"/>
              </w:numPr>
              <w:bidi/>
              <w:jc w:val="both"/>
              <w:rPr>
                <w:rFonts w:ascii="Arial" w:hAnsi="Arial" w:cs="AL-Mohanad"/>
                <w:sz w:val="22"/>
                <w:lang w:bidi="ar-EG"/>
              </w:rPr>
            </w:pPr>
            <w:r w:rsidRPr="00D75A52">
              <w:rPr>
                <w:rFonts w:ascii="Arial" w:hAnsi="Arial" w:cs="AL-Mohanad"/>
                <w:sz w:val="22"/>
                <w:rtl/>
                <w:lang w:bidi="ar-EG"/>
              </w:rPr>
              <w:t>ال</w:t>
            </w:r>
            <w:r w:rsidRPr="00D75A52">
              <w:rPr>
                <w:rFonts w:ascii="Arial" w:hAnsi="Arial" w:cs="AL-Mohanad" w:hint="cs"/>
                <w:sz w:val="22"/>
                <w:rtl/>
                <w:lang w:bidi="ar-EG"/>
              </w:rPr>
              <w:t>تباينات</w:t>
            </w:r>
            <w:r w:rsidRPr="00D75A52">
              <w:rPr>
                <w:rFonts w:ascii="Arial" w:hAnsi="Arial" w:cs="AL-Mohanad"/>
                <w:sz w:val="22"/>
                <w:rtl/>
                <w:lang w:bidi="ar-EG"/>
              </w:rPr>
              <w:t xml:space="preserve"> (إن وجدت) عن عمليات التقويم </w:t>
            </w:r>
            <w:r w:rsidRPr="00D75A52">
              <w:rPr>
                <w:rFonts w:ascii="Arial" w:hAnsi="Arial" w:cs="AL-Mohanad" w:hint="cs"/>
                <w:sz w:val="22"/>
                <w:rtl/>
                <w:lang w:bidi="ar-EG"/>
              </w:rPr>
              <w:t xml:space="preserve">المخططة </w:t>
            </w:r>
            <w:r w:rsidRPr="00D75A52">
              <w:rPr>
                <w:rFonts w:ascii="Arial" w:hAnsi="Arial" w:cs="AL-Mohanad"/>
                <w:sz w:val="22"/>
                <w:rtl/>
                <w:lang w:bidi="ar-EG"/>
              </w:rPr>
              <w:t xml:space="preserve"> مسبقاً في مجالات التعلم </w:t>
            </w:r>
            <w:r w:rsidRPr="00D75A52">
              <w:rPr>
                <w:rFonts w:ascii="Arial" w:hAnsi="Arial" w:cs="AL-Mohanad" w:hint="cs"/>
                <w:sz w:val="22"/>
                <w:rtl/>
                <w:lang w:bidi="ar-EG"/>
              </w:rPr>
              <w:t>(أنظر</w:t>
            </w:r>
            <w:r w:rsidRPr="00D75A52">
              <w:rPr>
                <w:rFonts w:ascii="Arial" w:hAnsi="Arial" w:cs="AL-Mohanad"/>
                <w:sz w:val="22"/>
                <w:rtl/>
                <w:lang w:bidi="ar-EG"/>
              </w:rPr>
              <w:t xml:space="preserve"> في توصيف المقرر الدراسي)</w:t>
            </w:r>
          </w:p>
        </w:tc>
      </w:tr>
      <w:tr w:rsidR="00823CB2" w:rsidRPr="00F34235" w:rsidTr="0096790F">
        <w:trPr>
          <w:trHeight w:val="231"/>
        </w:trPr>
        <w:tc>
          <w:tcPr>
            <w:tcW w:w="4500" w:type="dxa"/>
          </w:tcPr>
          <w:p w:rsidR="00823CB2" w:rsidRPr="00F34235" w:rsidRDefault="00823CB2" w:rsidP="0096790F">
            <w:pPr>
              <w:jc w:val="center"/>
              <w:rPr>
                <w:sz w:val="22"/>
                <w:szCs w:val="22"/>
              </w:rPr>
            </w:pPr>
            <w:r>
              <w:rPr>
                <w:rFonts w:hint="cs"/>
                <w:sz w:val="22"/>
                <w:szCs w:val="22"/>
                <w:rtl/>
              </w:rPr>
              <w:t>السبب</w:t>
            </w:r>
          </w:p>
        </w:tc>
        <w:tc>
          <w:tcPr>
            <w:tcW w:w="5310" w:type="dxa"/>
          </w:tcPr>
          <w:p w:rsidR="00823CB2" w:rsidRPr="00F34235" w:rsidRDefault="00823CB2" w:rsidP="0096790F">
            <w:pPr>
              <w:jc w:val="center"/>
              <w:rPr>
                <w:rFonts w:hint="cs"/>
                <w:sz w:val="22"/>
                <w:szCs w:val="22"/>
                <w:rtl/>
              </w:rPr>
            </w:pPr>
            <w:r>
              <w:rPr>
                <w:rFonts w:hint="cs"/>
                <w:sz w:val="22"/>
                <w:szCs w:val="22"/>
                <w:rtl/>
              </w:rPr>
              <w:t xml:space="preserve">التباين </w:t>
            </w:r>
          </w:p>
        </w:tc>
      </w:tr>
      <w:tr w:rsidR="00823CB2" w:rsidRPr="00F34235" w:rsidTr="0096790F">
        <w:trPr>
          <w:trHeight w:val="231"/>
        </w:trPr>
        <w:tc>
          <w:tcPr>
            <w:tcW w:w="4500" w:type="dxa"/>
          </w:tcPr>
          <w:p w:rsidR="00823CB2" w:rsidRPr="00F34235" w:rsidRDefault="00823CB2" w:rsidP="000466F1">
            <w:pPr>
              <w:rPr>
                <w:sz w:val="22"/>
                <w:szCs w:val="22"/>
              </w:rPr>
            </w:pPr>
          </w:p>
          <w:p w:rsidR="00823CB2" w:rsidRPr="00F34235" w:rsidRDefault="00823CB2" w:rsidP="000466F1">
            <w:pPr>
              <w:rPr>
                <w:sz w:val="22"/>
                <w:szCs w:val="22"/>
              </w:rPr>
            </w:pPr>
          </w:p>
        </w:tc>
        <w:tc>
          <w:tcPr>
            <w:tcW w:w="5310" w:type="dxa"/>
          </w:tcPr>
          <w:p w:rsidR="00823CB2" w:rsidRPr="00F34235" w:rsidRDefault="00AD3983" w:rsidP="00AD3983">
            <w:pPr>
              <w:jc w:val="right"/>
              <w:rPr>
                <w:sz w:val="22"/>
                <w:szCs w:val="22"/>
              </w:rPr>
            </w:pPr>
            <w:r>
              <w:rPr>
                <w:rFonts w:hint="cs"/>
                <w:sz w:val="22"/>
                <w:szCs w:val="22"/>
                <w:rtl/>
              </w:rPr>
              <w:t>لا يوجد</w:t>
            </w:r>
          </w:p>
        </w:tc>
      </w:tr>
      <w:tr w:rsidR="00823CB2" w:rsidRPr="00F34235" w:rsidTr="0096790F">
        <w:trPr>
          <w:trHeight w:val="231"/>
        </w:trPr>
        <w:tc>
          <w:tcPr>
            <w:tcW w:w="4500" w:type="dxa"/>
          </w:tcPr>
          <w:p w:rsidR="00823CB2" w:rsidRPr="00F34235" w:rsidRDefault="00823CB2" w:rsidP="000466F1">
            <w:pPr>
              <w:rPr>
                <w:sz w:val="22"/>
                <w:szCs w:val="22"/>
              </w:rPr>
            </w:pPr>
          </w:p>
        </w:tc>
        <w:tc>
          <w:tcPr>
            <w:tcW w:w="5310" w:type="dxa"/>
          </w:tcPr>
          <w:p w:rsidR="00823CB2" w:rsidRPr="00F34235" w:rsidRDefault="00823CB2" w:rsidP="000466F1">
            <w:pPr>
              <w:rPr>
                <w:sz w:val="22"/>
                <w:szCs w:val="22"/>
              </w:rPr>
            </w:pPr>
          </w:p>
        </w:tc>
      </w:tr>
      <w:tr w:rsidR="00823CB2" w:rsidRPr="00F34235" w:rsidTr="0096790F">
        <w:trPr>
          <w:trHeight w:val="231"/>
        </w:trPr>
        <w:tc>
          <w:tcPr>
            <w:tcW w:w="4500" w:type="dxa"/>
          </w:tcPr>
          <w:p w:rsidR="00823CB2" w:rsidRPr="00F34235" w:rsidRDefault="00823CB2" w:rsidP="000466F1">
            <w:pPr>
              <w:rPr>
                <w:sz w:val="22"/>
                <w:szCs w:val="22"/>
              </w:rPr>
            </w:pPr>
          </w:p>
        </w:tc>
        <w:tc>
          <w:tcPr>
            <w:tcW w:w="5310" w:type="dxa"/>
          </w:tcPr>
          <w:p w:rsidR="00823CB2" w:rsidRPr="00F34235" w:rsidRDefault="00823CB2" w:rsidP="000466F1">
            <w:pPr>
              <w:rPr>
                <w:sz w:val="22"/>
                <w:szCs w:val="22"/>
              </w:rPr>
            </w:pPr>
          </w:p>
        </w:tc>
      </w:tr>
    </w:tbl>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390"/>
      </w:tblGrid>
      <w:tr w:rsidR="007106C8" w:rsidRPr="00F34235" w:rsidTr="00D75A52">
        <w:trPr>
          <w:cantSplit/>
          <w:trHeight w:val="534"/>
        </w:trPr>
        <w:tc>
          <w:tcPr>
            <w:tcW w:w="9810" w:type="dxa"/>
            <w:gridSpan w:val="2"/>
          </w:tcPr>
          <w:p w:rsidR="00D75A52" w:rsidRPr="00B50A7A" w:rsidRDefault="007106C8" w:rsidP="00D75A52">
            <w:pPr>
              <w:pStyle w:val="4"/>
              <w:jc w:val="both"/>
              <w:rPr>
                <w:rFonts w:ascii="Arial" w:hAnsi="Arial" w:cs="AL-Mohanad"/>
                <w:b w:val="0"/>
                <w:bCs w:val="0"/>
                <w:sz w:val="22"/>
                <w:szCs w:val="24"/>
                <w:lang w:val="en-US" w:eastAsia="en-US" w:bidi="ar-EG"/>
              </w:rPr>
            </w:pPr>
            <w:r w:rsidRPr="00B50A7A">
              <w:rPr>
                <w:rFonts w:ascii="Arial" w:hAnsi="Arial" w:cs="AL-Mohanad" w:hint="cs"/>
                <w:b w:val="0"/>
                <w:bCs w:val="0"/>
                <w:sz w:val="22"/>
                <w:szCs w:val="24"/>
                <w:rtl/>
                <w:lang w:val="en-US" w:eastAsia="en-US" w:bidi="ar-EG"/>
              </w:rPr>
              <w:t xml:space="preserve">4. </w:t>
            </w:r>
            <w:r w:rsidRPr="00B50A7A">
              <w:rPr>
                <w:rFonts w:ascii="Arial" w:hAnsi="Arial" w:cs="AL-Mohanad"/>
                <w:b w:val="0"/>
                <w:bCs w:val="0"/>
                <w:sz w:val="22"/>
                <w:szCs w:val="24"/>
                <w:rtl/>
                <w:lang w:val="en-US" w:eastAsia="en-US" w:bidi="ar-EG"/>
              </w:rPr>
              <w:t xml:space="preserve">التحقق من </w:t>
            </w:r>
            <w:r w:rsidRPr="00B50A7A">
              <w:rPr>
                <w:rFonts w:ascii="Arial" w:hAnsi="Arial" w:cs="AL-Mohanad" w:hint="cs"/>
                <w:b w:val="0"/>
                <w:bCs w:val="0"/>
                <w:sz w:val="22"/>
                <w:szCs w:val="24"/>
                <w:rtl/>
                <w:lang w:val="en-US" w:eastAsia="en-US" w:bidi="ar-EG"/>
              </w:rPr>
              <w:t>درجة تحصيل الطالب</w:t>
            </w:r>
            <w:r w:rsidRPr="00B50A7A">
              <w:rPr>
                <w:rFonts w:ascii="Arial" w:hAnsi="Arial" w:cs="AL-Mohanad"/>
                <w:b w:val="0"/>
                <w:bCs w:val="0"/>
                <w:sz w:val="22"/>
                <w:szCs w:val="24"/>
                <w:rtl/>
                <w:lang w:val="en-US" w:eastAsia="en-US" w:bidi="ar-EG"/>
              </w:rPr>
              <w:t xml:space="preserve"> (مثال: تصحيح عيِّنة من الأوراق من قبل</w:t>
            </w:r>
            <w:r w:rsidR="00D75A52" w:rsidRPr="00B50A7A">
              <w:rPr>
                <w:rFonts w:ascii="Arial" w:hAnsi="Arial" w:cs="AL-Mohanad" w:hint="cs"/>
                <w:b w:val="0"/>
                <w:bCs w:val="0"/>
                <w:sz w:val="22"/>
                <w:szCs w:val="24"/>
                <w:rtl/>
                <w:lang w:val="en-US" w:eastAsia="en-US" w:bidi="ar-EG"/>
              </w:rPr>
              <w:t xml:space="preserve"> مقوّم آخر مستقل )</w:t>
            </w:r>
          </w:p>
        </w:tc>
      </w:tr>
      <w:tr w:rsidR="007106C8" w:rsidRPr="00F34235" w:rsidTr="0096790F">
        <w:tc>
          <w:tcPr>
            <w:tcW w:w="3420" w:type="dxa"/>
          </w:tcPr>
          <w:p w:rsidR="007106C8" w:rsidRPr="00F34235" w:rsidRDefault="007106C8" w:rsidP="007106C8">
            <w:pPr>
              <w:jc w:val="center"/>
              <w:rPr>
                <w:sz w:val="22"/>
                <w:szCs w:val="22"/>
              </w:rPr>
            </w:pPr>
            <w:r w:rsidRPr="00C77294">
              <w:rPr>
                <w:rFonts w:ascii="Arial" w:hAnsi="Arial" w:cs="AL-Mohanad"/>
                <w:sz w:val="28"/>
                <w:szCs w:val="28"/>
                <w:rtl/>
                <w:lang w:bidi="ar-EG"/>
              </w:rPr>
              <w:t>النتيجة</w:t>
            </w:r>
          </w:p>
        </w:tc>
        <w:tc>
          <w:tcPr>
            <w:tcW w:w="6390" w:type="dxa"/>
          </w:tcPr>
          <w:p w:rsidR="007106C8" w:rsidRPr="00C77294" w:rsidRDefault="007106C8" w:rsidP="007106C8">
            <w:pPr>
              <w:jc w:val="center"/>
              <w:rPr>
                <w:rFonts w:ascii="Arial" w:hAnsi="Arial" w:cs="AL-Mohanad"/>
                <w:sz w:val="28"/>
                <w:szCs w:val="28"/>
                <w:lang w:bidi="ar-EG"/>
              </w:rPr>
            </w:pPr>
            <w:r w:rsidRPr="00C77294">
              <w:rPr>
                <w:rFonts w:ascii="Arial" w:hAnsi="Arial" w:cs="AL-Mohanad"/>
                <w:sz w:val="28"/>
                <w:szCs w:val="28"/>
                <w:rtl/>
                <w:lang w:bidi="ar-EG"/>
              </w:rPr>
              <w:t>طريقة (طرق) التحقق</w:t>
            </w:r>
          </w:p>
        </w:tc>
      </w:tr>
      <w:tr w:rsidR="007106C8" w:rsidRPr="00F34235" w:rsidTr="00D75A52">
        <w:trPr>
          <w:cantSplit/>
          <w:trHeight w:val="56"/>
        </w:trPr>
        <w:tc>
          <w:tcPr>
            <w:tcW w:w="3420" w:type="dxa"/>
          </w:tcPr>
          <w:p w:rsidR="007106C8" w:rsidRPr="00F34235" w:rsidRDefault="007106C8" w:rsidP="000466F1">
            <w:pPr>
              <w:rPr>
                <w:sz w:val="22"/>
                <w:szCs w:val="22"/>
              </w:rPr>
            </w:pPr>
          </w:p>
        </w:tc>
        <w:tc>
          <w:tcPr>
            <w:tcW w:w="6390" w:type="dxa"/>
          </w:tcPr>
          <w:p w:rsidR="007106C8" w:rsidRPr="00F34235" w:rsidRDefault="00D4422C" w:rsidP="00D4422C">
            <w:pPr>
              <w:jc w:val="right"/>
              <w:rPr>
                <w:sz w:val="22"/>
                <w:szCs w:val="22"/>
              </w:rPr>
            </w:pPr>
            <w:r>
              <w:rPr>
                <w:rFonts w:hint="cs"/>
                <w:sz w:val="22"/>
                <w:szCs w:val="22"/>
                <w:rtl/>
              </w:rPr>
              <w:t>التصحيح الكتروني</w:t>
            </w:r>
          </w:p>
        </w:tc>
      </w:tr>
      <w:tr w:rsidR="00D75A52" w:rsidRPr="00F34235" w:rsidTr="00D75A52">
        <w:trPr>
          <w:cantSplit/>
          <w:trHeight w:val="56"/>
        </w:trPr>
        <w:tc>
          <w:tcPr>
            <w:tcW w:w="3420" w:type="dxa"/>
          </w:tcPr>
          <w:p w:rsidR="00D75A52" w:rsidRPr="00F34235" w:rsidRDefault="00D75A52" w:rsidP="000466F1">
            <w:pPr>
              <w:rPr>
                <w:sz w:val="22"/>
                <w:szCs w:val="22"/>
              </w:rPr>
            </w:pPr>
          </w:p>
        </w:tc>
        <w:tc>
          <w:tcPr>
            <w:tcW w:w="6390" w:type="dxa"/>
          </w:tcPr>
          <w:p w:rsidR="00D75A52" w:rsidRPr="00F34235" w:rsidRDefault="00D75A52" w:rsidP="000466F1">
            <w:pPr>
              <w:rPr>
                <w:sz w:val="22"/>
                <w:szCs w:val="22"/>
              </w:rPr>
            </w:pPr>
          </w:p>
        </w:tc>
      </w:tr>
      <w:tr w:rsidR="007106C8" w:rsidRPr="00F34235" w:rsidTr="0096790F">
        <w:trPr>
          <w:cantSplit/>
          <w:trHeight w:val="90"/>
        </w:trPr>
        <w:tc>
          <w:tcPr>
            <w:tcW w:w="3420" w:type="dxa"/>
          </w:tcPr>
          <w:p w:rsidR="007106C8" w:rsidRPr="00F34235" w:rsidRDefault="007106C8" w:rsidP="000466F1">
            <w:pPr>
              <w:rPr>
                <w:sz w:val="22"/>
                <w:szCs w:val="22"/>
              </w:rPr>
            </w:pPr>
          </w:p>
        </w:tc>
        <w:tc>
          <w:tcPr>
            <w:tcW w:w="6390" w:type="dxa"/>
          </w:tcPr>
          <w:p w:rsidR="007106C8" w:rsidRPr="00F34235" w:rsidRDefault="007106C8" w:rsidP="000466F1">
            <w:pPr>
              <w:rPr>
                <w:sz w:val="22"/>
                <w:szCs w:val="22"/>
              </w:rPr>
            </w:pPr>
          </w:p>
        </w:tc>
      </w:tr>
    </w:tbl>
    <w:p w:rsidR="004B78D7" w:rsidRPr="00F34235" w:rsidRDefault="004B78D7" w:rsidP="004B78D7">
      <w:pPr>
        <w:rPr>
          <w:sz w:val="22"/>
          <w:szCs w:val="22"/>
        </w:rPr>
      </w:pPr>
    </w:p>
    <w:p w:rsidR="007106C8" w:rsidRPr="00ED5739" w:rsidRDefault="007106C8" w:rsidP="007106C8">
      <w:pPr>
        <w:bidi/>
        <w:rPr>
          <w:rFonts w:cs="PT Bold Heading" w:hint="cs"/>
          <w:b/>
          <w:bCs/>
          <w:sz w:val="28"/>
          <w:szCs w:val="28"/>
          <w:rtl/>
        </w:rPr>
      </w:pPr>
      <w:r w:rsidRPr="00ED5739">
        <w:rPr>
          <w:rFonts w:cs="PT Bold Heading" w:hint="cs"/>
          <w:b/>
          <w:bCs/>
          <w:sz w:val="28"/>
          <w:szCs w:val="28"/>
          <w:rtl/>
        </w:rPr>
        <w:t xml:space="preserve">د. </w:t>
      </w:r>
      <w:r w:rsidRPr="00ED5739">
        <w:rPr>
          <w:rFonts w:cs="PT Bold Heading"/>
          <w:b/>
          <w:bCs/>
          <w:sz w:val="28"/>
          <w:szCs w:val="28"/>
          <w:rtl/>
        </w:rPr>
        <w:t xml:space="preserve">المصادر والمرافق </w:t>
      </w:r>
    </w:p>
    <w:p w:rsidR="0096790F" w:rsidRPr="00F34235" w:rsidRDefault="0096790F"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5513"/>
      </w:tblGrid>
      <w:tr w:rsidR="004B78D7" w:rsidRPr="00F34235" w:rsidTr="0096790F">
        <w:trPr>
          <w:trHeight w:val="70"/>
        </w:trPr>
        <w:tc>
          <w:tcPr>
            <w:tcW w:w="4297" w:type="dxa"/>
            <w:tcBorders>
              <w:top w:val="single" w:sz="4" w:space="0" w:color="auto"/>
              <w:left w:val="single" w:sz="4" w:space="0" w:color="auto"/>
              <w:bottom w:val="single" w:sz="4" w:space="0" w:color="auto"/>
              <w:right w:val="single" w:sz="4" w:space="0" w:color="auto"/>
            </w:tcBorders>
          </w:tcPr>
          <w:p w:rsidR="001E3B50" w:rsidRDefault="001E3B50" w:rsidP="001E3B50">
            <w:pPr>
              <w:pStyle w:val="a6"/>
              <w:ind w:left="40"/>
              <w:rPr>
                <w:rFonts w:ascii="Arial" w:hAnsi="Arial" w:cs="AL-Mohanad" w:hint="cs"/>
                <w:szCs w:val="24"/>
                <w:rtl/>
              </w:rPr>
            </w:pPr>
            <w:r w:rsidRPr="00D75A52">
              <w:rPr>
                <w:rFonts w:ascii="Arial" w:hAnsi="Arial" w:cs="AL-Mohanad" w:hint="cs"/>
                <w:szCs w:val="24"/>
                <w:rtl/>
              </w:rPr>
              <w:t>2.ع</w:t>
            </w:r>
            <w:r w:rsidR="00121249" w:rsidRPr="00D75A52">
              <w:rPr>
                <w:rFonts w:ascii="Arial" w:hAnsi="Arial" w:cs="AL-Mohanad"/>
                <w:szCs w:val="24"/>
                <w:rtl/>
              </w:rPr>
              <w:t xml:space="preserve">واقب </w:t>
            </w:r>
            <w:r w:rsidR="00121249" w:rsidRPr="00D75A52">
              <w:rPr>
                <w:rFonts w:ascii="Arial" w:hAnsi="Arial" w:cs="AL-Mohanad" w:hint="cs"/>
                <w:szCs w:val="24"/>
                <w:rtl/>
              </w:rPr>
              <w:t>ال</w:t>
            </w:r>
            <w:r w:rsidRPr="00D75A52">
              <w:rPr>
                <w:rFonts w:ascii="Arial" w:hAnsi="Arial" w:cs="AL-Mohanad"/>
                <w:szCs w:val="24"/>
                <w:rtl/>
              </w:rPr>
              <w:t>صعوبات</w:t>
            </w:r>
            <w:r w:rsidR="00121249" w:rsidRPr="00D75A52">
              <w:rPr>
                <w:rFonts w:ascii="Arial" w:hAnsi="Arial" w:cs="AL-Mohanad" w:hint="cs"/>
                <w:szCs w:val="24"/>
                <w:rtl/>
              </w:rPr>
              <w:t xml:space="preserve"> التي</w:t>
            </w:r>
            <w:r w:rsidRPr="00D75A52">
              <w:rPr>
                <w:rFonts w:ascii="Arial" w:hAnsi="Arial" w:cs="AL-Mohanad"/>
                <w:szCs w:val="24"/>
                <w:rtl/>
              </w:rPr>
              <w:t xml:space="preserve"> يواجهها الطالب الملتحق بالمقرر الدراسي. </w:t>
            </w:r>
          </w:p>
          <w:p w:rsidR="00D4422C" w:rsidRDefault="00D4422C" w:rsidP="001E3B50">
            <w:pPr>
              <w:pStyle w:val="a6"/>
              <w:ind w:left="40"/>
              <w:rPr>
                <w:rFonts w:ascii="Arial" w:hAnsi="Arial" w:cs="AL-Mohanad" w:hint="cs"/>
                <w:szCs w:val="24"/>
                <w:rtl/>
              </w:rPr>
            </w:pPr>
            <w:r>
              <w:rPr>
                <w:rFonts w:ascii="Arial" w:hAnsi="Arial" w:cs="AL-Mohanad" w:hint="cs"/>
                <w:szCs w:val="24"/>
                <w:rtl/>
              </w:rPr>
              <w:t>- التأخر في المنهج.</w:t>
            </w:r>
          </w:p>
          <w:p w:rsidR="00D4422C" w:rsidRDefault="00D4422C" w:rsidP="001E3B50">
            <w:pPr>
              <w:pStyle w:val="a6"/>
              <w:ind w:left="40"/>
              <w:rPr>
                <w:rFonts w:ascii="Arial" w:hAnsi="Arial" w:cs="AL-Mohanad" w:hint="cs"/>
                <w:szCs w:val="24"/>
                <w:rtl/>
              </w:rPr>
            </w:pPr>
            <w:r>
              <w:rPr>
                <w:rFonts w:ascii="Arial" w:hAnsi="Arial" w:cs="AL-Mohanad" w:hint="cs"/>
                <w:szCs w:val="24"/>
                <w:rtl/>
              </w:rPr>
              <w:t>- الفوضى في القاعة.</w:t>
            </w:r>
          </w:p>
          <w:p w:rsidR="00D4422C" w:rsidRPr="00D75A52" w:rsidRDefault="00D4422C" w:rsidP="001E3B50">
            <w:pPr>
              <w:pStyle w:val="a6"/>
              <w:ind w:left="40"/>
              <w:rPr>
                <w:rFonts w:ascii="Arial" w:hAnsi="Arial" w:cs="AL-Mohanad"/>
                <w:szCs w:val="24"/>
                <w:rtl/>
              </w:rPr>
            </w:pPr>
            <w:r>
              <w:rPr>
                <w:rFonts w:ascii="Arial" w:hAnsi="Arial" w:cs="AL-Mohanad" w:hint="cs"/>
                <w:szCs w:val="24"/>
                <w:rtl/>
              </w:rPr>
              <w:t>- قلة مستوى فهم المادة بالنسبة لوضع توفر المصادر بشكل ميسر.</w:t>
            </w:r>
          </w:p>
          <w:p w:rsidR="004B78D7" w:rsidRPr="00D75A52" w:rsidRDefault="004B78D7" w:rsidP="001E3B50">
            <w:pPr>
              <w:jc w:val="right"/>
              <w:rPr>
                <w:rFonts w:hint="cs"/>
                <w:sz w:val="22"/>
                <w:rtl/>
              </w:rPr>
            </w:pPr>
          </w:p>
        </w:tc>
        <w:tc>
          <w:tcPr>
            <w:tcW w:w="5513" w:type="dxa"/>
            <w:tcBorders>
              <w:top w:val="single" w:sz="4" w:space="0" w:color="auto"/>
              <w:left w:val="single" w:sz="4" w:space="0" w:color="auto"/>
              <w:bottom w:val="single" w:sz="4" w:space="0" w:color="auto"/>
              <w:right w:val="single" w:sz="4" w:space="0" w:color="auto"/>
            </w:tcBorders>
          </w:tcPr>
          <w:p w:rsidR="001E3B50" w:rsidRPr="00B50A7A" w:rsidRDefault="001E3B50" w:rsidP="00D4422C">
            <w:pPr>
              <w:pStyle w:val="7"/>
              <w:numPr>
                <w:ilvl w:val="0"/>
                <w:numId w:val="26"/>
              </w:numPr>
              <w:bidi/>
              <w:spacing w:after="120"/>
              <w:jc w:val="both"/>
              <w:rPr>
                <w:rFonts w:ascii="Arial" w:hAnsi="Arial" w:cs="AL-Mohanad"/>
                <w:sz w:val="22"/>
                <w:lang w:val="en-US" w:eastAsia="en-US"/>
              </w:rPr>
            </w:pPr>
            <w:r w:rsidRPr="00B50A7A">
              <w:rPr>
                <w:rFonts w:ascii="Arial" w:hAnsi="Arial" w:cs="AL-Mohanad"/>
                <w:sz w:val="22"/>
                <w:rtl/>
                <w:lang w:val="en-US" w:eastAsia="en-US"/>
              </w:rPr>
              <w:t>صعوب</w:t>
            </w:r>
            <w:r w:rsidR="00121249" w:rsidRPr="00B50A7A">
              <w:rPr>
                <w:rFonts w:ascii="Arial" w:hAnsi="Arial" w:cs="AL-Mohanad" w:hint="cs"/>
                <w:sz w:val="22"/>
                <w:rtl/>
                <w:lang w:val="en-US" w:eastAsia="en-US"/>
              </w:rPr>
              <w:t>ات</w:t>
            </w:r>
            <w:r w:rsidRPr="00B50A7A">
              <w:rPr>
                <w:rFonts w:ascii="Arial" w:hAnsi="Arial" w:cs="AL-Mohanad"/>
                <w:sz w:val="22"/>
                <w:rtl/>
                <w:lang w:val="en-US" w:eastAsia="en-US"/>
              </w:rPr>
              <w:t xml:space="preserve"> الوصول إلى المصادر أو المرافق (إن وجدت) </w:t>
            </w:r>
          </w:p>
          <w:p w:rsidR="004B78D7" w:rsidRDefault="00D4422C" w:rsidP="00D4422C">
            <w:pPr>
              <w:numPr>
                <w:ilvl w:val="0"/>
                <w:numId w:val="24"/>
              </w:numPr>
              <w:bidi/>
              <w:rPr>
                <w:rFonts w:hint="cs"/>
                <w:sz w:val="22"/>
              </w:rPr>
            </w:pPr>
            <w:r>
              <w:rPr>
                <w:rFonts w:hint="cs"/>
                <w:sz w:val="22"/>
                <w:rtl/>
              </w:rPr>
              <w:t>الخلل في مكبرات الصوت.</w:t>
            </w:r>
          </w:p>
          <w:p w:rsidR="00D4422C" w:rsidRDefault="00D4422C" w:rsidP="00D4422C">
            <w:pPr>
              <w:numPr>
                <w:ilvl w:val="0"/>
                <w:numId w:val="24"/>
              </w:numPr>
              <w:bidi/>
              <w:rPr>
                <w:rFonts w:hint="cs"/>
                <w:sz w:val="22"/>
              </w:rPr>
            </w:pPr>
            <w:r>
              <w:rPr>
                <w:rFonts w:hint="cs"/>
                <w:sz w:val="22"/>
                <w:rtl/>
              </w:rPr>
              <w:t>العطل في الأجهزة الجامعية.</w:t>
            </w:r>
          </w:p>
          <w:p w:rsidR="00D4422C" w:rsidRPr="00D75A52" w:rsidRDefault="00D4422C" w:rsidP="00D4422C">
            <w:pPr>
              <w:numPr>
                <w:ilvl w:val="0"/>
                <w:numId w:val="24"/>
              </w:numPr>
              <w:bidi/>
              <w:rPr>
                <w:rFonts w:hint="cs"/>
                <w:sz w:val="22"/>
                <w:rtl/>
              </w:rPr>
            </w:pPr>
            <w:r>
              <w:rPr>
                <w:rFonts w:hint="cs"/>
                <w:sz w:val="22"/>
                <w:rtl/>
              </w:rPr>
              <w:t>عدم توفير خدمة تهيئة المصادر قبل بداية المحاضرة.</w:t>
            </w:r>
          </w:p>
          <w:p w:rsidR="004B78D7" w:rsidRPr="00D75A52" w:rsidRDefault="004B78D7" w:rsidP="000466F1">
            <w:pPr>
              <w:rPr>
                <w:sz w:val="22"/>
              </w:rPr>
            </w:pPr>
          </w:p>
          <w:p w:rsidR="004B78D7" w:rsidRPr="00D75A52" w:rsidRDefault="004B78D7" w:rsidP="000466F1">
            <w:pPr>
              <w:rPr>
                <w:sz w:val="22"/>
              </w:rPr>
            </w:pPr>
          </w:p>
        </w:tc>
      </w:tr>
    </w:tbl>
    <w:p w:rsidR="004B78D7" w:rsidRPr="00F34235" w:rsidRDefault="004B78D7" w:rsidP="004B78D7">
      <w:pPr>
        <w:rPr>
          <w:sz w:val="22"/>
          <w:szCs w:val="22"/>
        </w:rPr>
      </w:pPr>
    </w:p>
    <w:p w:rsidR="00D75A52" w:rsidRPr="00ED5739" w:rsidRDefault="00121249" w:rsidP="00ED5739">
      <w:pPr>
        <w:bidi/>
        <w:rPr>
          <w:rFonts w:cs="PT Bold Heading" w:hint="cs"/>
          <w:b/>
          <w:bCs/>
          <w:sz w:val="28"/>
          <w:szCs w:val="28"/>
          <w:rtl/>
        </w:rPr>
      </w:pPr>
      <w:r w:rsidRPr="00ED5739">
        <w:rPr>
          <w:rFonts w:cs="PT Bold Heading" w:hint="cs"/>
          <w:b/>
          <w:bCs/>
          <w:sz w:val="28"/>
          <w:szCs w:val="28"/>
          <w:rtl/>
        </w:rPr>
        <w:t>هـ .  مسائل إدارية</w:t>
      </w:r>
    </w:p>
    <w:p w:rsidR="00121249" w:rsidRPr="00D75A52" w:rsidRDefault="00121249" w:rsidP="00121249">
      <w:pPr>
        <w:jc w:val="right"/>
        <w:rPr>
          <w:b/>
          <w:bCs/>
        </w:rPr>
      </w:pPr>
      <w:r w:rsidRPr="00D75A52">
        <w:rPr>
          <w:rFonts w:hint="cs"/>
          <w:b/>
          <w:bCs/>
          <w:rtl/>
        </w:rPr>
        <w:t xml:space="preserve"> </w:t>
      </w:r>
    </w:p>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5513"/>
      </w:tblGrid>
      <w:tr w:rsidR="004B78D7" w:rsidRPr="00F34235" w:rsidTr="0096790F">
        <w:trPr>
          <w:trHeight w:val="2132"/>
        </w:trPr>
        <w:tc>
          <w:tcPr>
            <w:tcW w:w="4297" w:type="dxa"/>
          </w:tcPr>
          <w:p w:rsidR="004B78D7" w:rsidRPr="00F34235" w:rsidRDefault="004B78D7" w:rsidP="000466F1">
            <w:pPr>
              <w:rPr>
                <w:sz w:val="22"/>
                <w:szCs w:val="22"/>
              </w:rPr>
            </w:pPr>
          </w:p>
          <w:p w:rsidR="004B78D7" w:rsidRDefault="00121249" w:rsidP="00121249">
            <w:pPr>
              <w:jc w:val="right"/>
              <w:rPr>
                <w:rFonts w:ascii="Arial" w:hAnsi="Arial" w:cs="AL-Mohanad" w:hint="cs"/>
                <w:sz w:val="28"/>
                <w:szCs w:val="28"/>
                <w:rtl/>
              </w:rPr>
            </w:pPr>
            <w:r>
              <w:rPr>
                <w:rFonts w:ascii="Arial" w:hAnsi="Arial" w:cs="AL-Mohanad"/>
                <w:sz w:val="28"/>
                <w:szCs w:val="28"/>
                <w:rtl/>
              </w:rPr>
              <w:t>عواق</w:t>
            </w:r>
            <w:r>
              <w:rPr>
                <w:rFonts w:ascii="Arial" w:hAnsi="Arial" w:cs="AL-Mohanad" w:hint="cs"/>
                <w:sz w:val="28"/>
                <w:szCs w:val="28"/>
                <w:rtl/>
              </w:rPr>
              <w:t>ب</w:t>
            </w:r>
            <w:r>
              <w:rPr>
                <w:rFonts w:ascii="Arial" w:hAnsi="Arial" w:cs="AL-Mohanad"/>
                <w:sz w:val="28"/>
                <w:szCs w:val="28"/>
                <w:rtl/>
              </w:rPr>
              <w:t xml:space="preserve"> </w:t>
            </w:r>
            <w:r>
              <w:rPr>
                <w:rFonts w:ascii="Arial" w:hAnsi="Arial" w:cs="AL-Mohanad" w:hint="cs"/>
                <w:sz w:val="28"/>
                <w:szCs w:val="28"/>
                <w:rtl/>
              </w:rPr>
              <w:t>المصاعب (التنظيمية والادارية)</w:t>
            </w:r>
            <w:r>
              <w:rPr>
                <w:rFonts w:ascii="Arial" w:hAnsi="Arial" w:cs="AL-Mohanad"/>
                <w:sz w:val="28"/>
                <w:szCs w:val="28"/>
                <w:rtl/>
              </w:rPr>
              <w:t xml:space="preserve"> على تعلم الطالب خلال ت</w:t>
            </w:r>
            <w:r>
              <w:rPr>
                <w:rFonts w:ascii="Arial" w:hAnsi="Arial" w:cs="AL-Mohanad" w:hint="cs"/>
                <w:sz w:val="28"/>
                <w:szCs w:val="28"/>
                <w:rtl/>
              </w:rPr>
              <w:t>دريس</w:t>
            </w:r>
            <w:r w:rsidRPr="00C77294">
              <w:rPr>
                <w:rFonts w:ascii="Arial" w:hAnsi="Arial" w:cs="AL-Mohanad"/>
                <w:sz w:val="28"/>
                <w:szCs w:val="28"/>
                <w:rtl/>
              </w:rPr>
              <w:t xml:space="preserve"> المقرر الدراسي</w:t>
            </w:r>
          </w:p>
          <w:p w:rsidR="00D4422C" w:rsidRDefault="00D4422C" w:rsidP="00D4422C">
            <w:pPr>
              <w:numPr>
                <w:ilvl w:val="0"/>
                <w:numId w:val="24"/>
              </w:numPr>
              <w:bidi/>
              <w:rPr>
                <w:rFonts w:hint="cs"/>
                <w:sz w:val="22"/>
                <w:szCs w:val="22"/>
              </w:rPr>
            </w:pPr>
            <w:r>
              <w:rPr>
                <w:rFonts w:hint="cs"/>
                <w:sz w:val="22"/>
                <w:szCs w:val="22"/>
                <w:rtl/>
              </w:rPr>
              <w:t>إرباك العملية التعليمية.</w:t>
            </w:r>
          </w:p>
          <w:p w:rsidR="00D4422C" w:rsidRDefault="00D4422C" w:rsidP="00D4422C">
            <w:pPr>
              <w:numPr>
                <w:ilvl w:val="0"/>
                <w:numId w:val="24"/>
              </w:numPr>
              <w:bidi/>
              <w:rPr>
                <w:rFonts w:hint="cs"/>
                <w:sz w:val="22"/>
                <w:szCs w:val="22"/>
              </w:rPr>
            </w:pPr>
            <w:r>
              <w:rPr>
                <w:rFonts w:hint="cs"/>
                <w:sz w:val="22"/>
                <w:szCs w:val="22"/>
                <w:rtl/>
              </w:rPr>
              <w:t>التأخر عن المنهج وفق المخطط له.</w:t>
            </w:r>
          </w:p>
          <w:p w:rsidR="00D4422C" w:rsidRPr="00F34235" w:rsidRDefault="00D4422C" w:rsidP="00D4422C">
            <w:pPr>
              <w:numPr>
                <w:ilvl w:val="0"/>
                <w:numId w:val="24"/>
              </w:numPr>
              <w:bidi/>
              <w:rPr>
                <w:sz w:val="22"/>
                <w:szCs w:val="22"/>
                <w:rtl/>
              </w:rPr>
            </w:pPr>
            <w:r>
              <w:rPr>
                <w:rFonts w:hint="cs"/>
                <w:sz w:val="22"/>
                <w:szCs w:val="22"/>
                <w:rtl/>
              </w:rPr>
              <w:t>فقدان الطالب للثقة بالمعلومات الجامعية.</w:t>
            </w:r>
          </w:p>
        </w:tc>
        <w:tc>
          <w:tcPr>
            <w:tcW w:w="5513" w:type="dxa"/>
          </w:tcPr>
          <w:p w:rsidR="00121249" w:rsidRPr="00B50A7A" w:rsidRDefault="00121249" w:rsidP="00121249">
            <w:pPr>
              <w:pStyle w:val="7"/>
              <w:bidi/>
              <w:spacing w:after="120"/>
              <w:jc w:val="both"/>
              <w:rPr>
                <w:rFonts w:ascii="Arial" w:hAnsi="Arial" w:cs="AL-Mohanad"/>
                <w:sz w:val="28"/>
                <w:szCs w:val="28"/>
                <w:lang w:val="en-US" w:eastAsia="en-US"/>
              </w:rPr>
            </w:pPr>
            <w:r w:rsidRPr="00B50A7A">
              <w:rPr>
                <w:rFonts w:ascii="Arial" w:hAnsi="Arial" w:cs="AL-Mohanad" w:hint="cs"/>
                <w:sz w:val="28"/>
                <w:szCs w:val="28"/>
                <w:rtl/>
                <w:lang w:val="en-US" w:eastAsia="en-US"/>
              </w:rPr>
              <w:t>1-</w:t>
            </w:r>
            <w:r w:rsidRPr="00B50A7A">
              <w:rPr>
                <w:rFonts w:ascii="Arial" w:hAnsi="Arial" w:cs="AL-Mohanad"/>
                <w:sz w:val="28"/>
                <w:szCs w:val="28"/>
                <w:rtl/>
                <w:lang w:val="en-US" w:eastAsia="en-US"/>
              </w:rPr>
              <w:t>ال</w:t>
            </w:r>
            <w:r w:rsidRPr="00B50A7A">
              <w:rPr>
                <w:rFonts w:ascii="Arial" w:hAnsi="Arial" w:cs="AL-Mohanad" w:hint="cs"/>
                <w:sz w:val="28"/>
                <w:szCs w:val="28"/>
                <w:rtl/>
                <w:lang w:val="en-US" w:eastAsia="en-US"/>
              </w:rPr>
              <w:t>مصاعب</w:t>
            </w:r>
            <w:r w:rsidRPr="00B50A7A">
              <w:rPr>
                <w:rFonts w:ascii="Arial" w:hAnsi="Arial" w:cs="AL-Mohanad"/>
                <w:sz w:val="28"/>
                <w:szCs w:val="28"/>
                <w:rtl/>
                <w:lang w:val="en-US" w:eastAsia="en-US"/>
              </w:rPr>
              <w:t xml:space="preserve"> التنظيمية أو الإدارية الحاصلة (إن وجدت) </w:t>
            </w:r>
            <w:r w:rsidRPr="00B50A7A">
              <w:rPr>
                <w:rFonts w:ascii="Arial" w:hAnsi="Arial" w:cs="AL-Mohanad"/>
                <w:sz w:val="28"/>
                <w:szCs w:val="28"/>
                <w:lang w:val="en-US" w:eastAsia="en-US"/>
              </w:rPr>
              <w:t xml:space="preserve"> </w:t>
            </w:r>
          </w:p>
          <w:p w:rsidR="00121249" w:rsidRPr="00F34235" w:rsidRDefault="00121249" w:rsidP="000466F1">
            <w:pPr>
              <w:rPr>
                <w:sz w:val="22"/>
                <w:szCs w:val="22"/>
                <w:rtl/>
              </w:rPr>
            </w:pPr>
          </w:p>
          <w:p w:rsidR="004B78D7" w:rsidRPr="00F34235" w:rsidRDefault="00D4422C" w:rsidP="00D4422C">
            <w:pPr>
              <w:numPr>
                <w:ilvl w:val="0"/>
                <w:numId w:val="24"/>
              </w:numPr>
              <w:bidi/>
              <w:rPr>
                <w:sz w:val="22"/>
                <w:szCs w:val="22"/>
              </w:rPr>
            </w:pPr>
            <w:r>
              <w:rPr>
                <w:rFonts w:hint="cs"/>
                <w:sz w:val="22"/>
                <w:szCs w:val="22"/>
                <w:rtl/>
              </w:rPr>
              <w:t>إغلاق شعب وفتح شعب</w:t>
            </w:r>
          </w:p>
        </w:tc>
      </w:tr>
      <w:tr w:rsidR="00ED49E8" w:rsidRPr="00F34235" w:rsidTr="0096790F">
        <w:trPr>
          <w:trHeight w:val="2132"/>
        </w:trPr>
        <w:tc>
          <w:tcPr>
            <w:tcW w:w="4297" w:type="dxa"/>
          </w:tcPr>
          <w:p w:rsidR="00ED49E8" w:rsidRDefault="00ED49E8" w:rsidP="00ED49E8">
            <w:pPr>
              <w:numPr>
                <w:ilvl w:val="0"/>
                <w:numId w:val="24"/>
              </w:numPr>
              <w:bidi/>
              <w:rPr>
                <w:rFonts w:hint="cs"/>
                <w:sz w:val="22"/>
                <w:szCs w:val="22"/>
              </w:rPr>
            </w:pPr>
            <w:r>
              <w:rPr>
                <w:rFonts w:hint="cs"/>
                <w:sz w:val="22"/>
                <w:szCs w:val="22"/>
                <w:rtl/>
              </w:rPr>
              <w:lastRenderedPageBreak/>
              <w:t>إرباك الطالبات، وفقدانهم الثقة بمدرس المادة، والتقليل من شأن نفس المادة.</w:t>
            </w:r>
          </w:p>
          <w:p w:rsidR="00ED49E8" w:rsidRDefault="00ED49E8" w:rsidP="00ED49E8">
            <w:pPr>
              <w:numPr>
                <w:ilvl w:val="0"/>
                <w:numId w:val="24"/>
              </w:numPr>
              <w:bidi/>
              <w:rPr>
                <w:rFonts w:hint="cs"/>
                <w:sz w:val="22"/>
                <w:szCs w:val="22"/>
              </w:rPr>
            </w:pPr>
            <w:r>
              <w:rPr>
                <w:rFonts w:hint="cs"/>
                <w:sz w:val="22"/>
                <w:szCs w:val="22"/>
                <w:rtl/>
              </w:rPr>
              <w:t>الخلل في السير في المنهج على ما خطط له.</w:t>
            </w:r>
          </w:p>
          <w:p w:rsidR="00ED49E8" w:rsidRDefault="00ED49E8" w:rsidP="00ED49E8">
            <w:pPr>
              <w:numPr>
                <w:ilvl w:val="0"/>
                <w:numId w:val="24"/>
              </w:numPr>
              <w:bidi/>
              <w:rPr>
                <w:rFonts w:hint="cs"/>
                <w:sz w:val="22"/>
                <w:szCs w:val="22"/>
              </w:rPr>
            </w:pPr>
            <w:r>
              <w:rPr>
                <w:rFonts w:hint="cs"/>
                <w:sz w:val="22"/>
                <w:szCs w:val="22"/>
                <w:rtl/>
              </w:rPr>
              <w:t>ضيق الوقت عن استيعاب المادة بكل جوانبها.</w:t>
            </w:r>
          </w:p>
          <w:p w:rsidR="00ED49E8" w:rsidRPr="00F34235" w:rsidRDefault="00ED49E8" w:rsidP="00ED49E8">
            <w:pPr>
              <w:bidi/>
              <w:ind w:left="720"/>
              <w:rPr>
                <w:sz w:val="22"/>
                <w:szCs w:val="22"/>
              </w:rPr>
            </w:pPr>
          </w:p>
        </w:tc>
        <w:tc>
          <w:tcPr>
            <w:tcW w:w="5513" w:type="dxa"/>
          </w:tcPr>
          <w:p w:rsidR="00ED49E8" w:rsidRPr="00B50A7A" w:rsidRDefault="00ED49E8" w:rsidP="00121249">
            <w:pPr>
              <w:pStyle w:val="7"/>
              <w:bidi/>
              <w:spacing w:after="120"/>
              <w:jc w:val="both"/>
              <w:rPr>
                <w:rFonts w:ascii="Arial" w:hAnsi="Arial" w:cs="AL-Mohanad" w:hint="cs"/>
                <w:sz w:val="28"/>
                <w:szCs w:val="28"/>
                <w:rtl/>
                <w:lang w:val="en-US" w:eastAsia="en-US"/>
              </w:rPr>
            </w:pPr>
            <w:r w:rsidRPr="00B50A7A">
              <w:rPr>
                <w:rFonts w:ascii="Arial" w:hAnsi="Arial" w:cs="AL-Mohanad" w:hint="cs"/>
                <w:sz w:val="28"/>
                <w:szCs w:val="28"/>
                <w:rtl/>
                <w:lang w:val="en-US" w:eastAsia="en-US"/>
              </w:rPr>
              <w:t>التغيير المفاجئ للمنهج باعتماد المنهج الجديد أولا ثم بعد تدريسه ثلاثة أسابيع يُعاد للمنهج الأول.</w:t>
            </w:r>
          </w:p>
        </w:tc>
      </w:tr>
    </w:tbl>
    <w:p w:rsidR="004B78D7" w:rsidRPr="00F34235" w:rsidRDefault="004B78D7" w:rsidP="004B78D7">
      <w:pPr>
        <w:rPr>
          <w:sz w:val="22"/>
          <w:szCs w:val="22"/>
        </w:rPr>
      </w:pPr>
    </w:p>
    <w:p w:rsidR="00653EB4" w:rsidRPr="007F7D7D" w:rsidRDefault="00E963EE" w:rsidP="00653EB4">
      <w:pPr>
        <w:bidi/>
        <w:rPr>
          <w:rFonts w:ascii="Arial" w:hAnsi="Arial" w:cs="AL-Mohanad"/>
          <w:b/>
          <w:bCs/>
          <w:sz w:val="28"/>
          <w:szCs w:val="28"/>
        </w:rPr>
      </w:pPr>
      <w:r w:rsidRPr="00ED5739">
        <w:rPr>
          <w:rFonts w:cs="PT Bold Heading" w:hint="cs"/>
          <w:b/>
          <w:bCs/>
          <w:sz w:val="28"/>
          <w:szCs w:val="28"/>
          <w:rtl/>
        </w:rPr>
        <w:t>د</w:t>
      </w:r>
      <w:r w:rsidR="00653EB4" w:rsidRPr="00ED5739">
        <w:rPr>
          <w:rFonts w:cs="PT Bold Heading" w:hint="cs"/>
          <w:b/>
          <w:bCs/>
          <w:sz w:val="28"/>
          <w:szCs w:val="28"/>
          <w:rtl/>
        </w:rPr>
        <w:t xml:space="preserve"> . </w:t>
      </w:r>
      <w:r w:rsidR="00653EB4" w:rsidRPr="00ED5739">
        <w:rPr>
          <w:rFonts w:cs="PT Bold Heading"/>
          <w:b/>
          <w:bCs/>
          <w:sz w:val="28"/>
          <w:szCs w:val="28"/>
          <w:rtl/>
        </w:rPr>
        <w:t>تقييم المقرر الدراسي</w:t>
      </w:r>
      <w:r w:rsidR="00653EB4" w:rsidRPr="00ED5739">
        <w:rPr>
          <w:rFonts w:cs="PT Bold Heading"/>
          <w:b/>
          <w:bCs/>
          <w:sz w:val="28"/>
          <w:szCs w:val="28"/>
          <w:rtl/>
        </w:rPr>
        <w:tab/>
      </w:r>
      <w:r w:rsidR="00653EB4" w:rsidRPr="00C77294">
        <w:rPr>
          <w:rFonts w:ascii="Arial" w:hAnsi="Arial" w:cs="AL-Mohanad"/>
          <w:b/>
          <w:bCs/>
          <w:sz w:val="28"/>
          <w:szCs w:val="28"/>
          <w:rtl/>
        </w:rPr>
        <w:t xml:space="preserve"> </w:t>
      </w:r>
    </w:p>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4B78D7" w:rsidRPr="00F34235" w:rsidTr="0096790F">
        <w:trPr>
          <w:trHeight w:val="620"/>
        </w:trPr>
        <w:tc>
          <w:tcPr>
            <w:tcW w:w="9810" w:type="dxa"/>
          </w:tcPr>
          <w:p w:rsidR="00653EB4" w:rsidRPr="0080573D" w:rsidRDefault="00653EB4" w:rsidP="00653EB4">
            <w:pPr>
              <w:jc w:val="right"/>
              <w:rPr>
                <w:rFonts w:ascii="Arial" w:hAnsi="Arial" w:cs="AL-Mohanad"/>
                <w:szCs w:val="26"/>
                <w:lang w:bidi="ar-EG"/>
              </w:rPr>
            </w:pPr>
            <w:r w:rsidRPr="0080573D">
              <w:rPr>
                <w:rFonts w:ascii="Arial" w:hAnsi="Arial" w:cs="AL-Mohanad" w:hint="cs"/>
                <w:szCs w:val="26"/>
                <w:rtl/>
                <w:lang w:bidi="ar-EG"/>
              </w:rPr>
              <w:t>1.</w:t>
            </w:r>
            <w:r w:rsidRPr="0080573D">
              <w:rPr>
                <w:rFonts w:ascii="Arial" w:hAnsi="Arial" w:cs="AL-Mohanad"/>
                <w:szCs w:val="26"/>
                <w:rtl/>
                <w:lang w:bidi="ar-EG"/>
              </w:rPr>
              <w:t>تقييم الطالب للمقرر الدراسي</w:t>
            </w:r>
            <w:r w:rsidR="0080573D" w:rsidRPr="0080573D">
              <w:rPr>
                <w:rFonts w:ascii="Arial" w:hAnsi="Arial" w:cs="AL-Mohanad" w:hint="cs"/>
                <w:szCs w:val="26"/>
                <w:rtl/>
                <w:lang w:bidi="ar-EG"/>
              </w:rPr>
              <w:t xml:space="preserve"> </w:t>
            </w:r>
            <w:r w:rsidRPr="0080573D">
              <w:rPr>
                <w:rFonts w:ascii="Arial" w:hAnsi="Arial" w:cs="AL-Mohanad"/>
                <w:szCs w:val="26"/>
                <w:rtl/>
                <w:lang w:bidi="ar-EG"/>
              </w:rPr>
              <w:t xml:space="preserve"> </w:t>
            </w:r>
          </w:p>
          <w:p w:rsidR="00653EB4" w:rsidRPr="0080573D" w:rsidRDefault="00653EB4" w:rsidP="00653EB4">
            <w:pPr>
              <w:jc w:val="right"/>
              <w:rPr>
                <w:rFonts w:ascii="Arial" w:hAnsi="Arial" w:cs="AL-Mohanad"/>
                <w:szCs w:val="26"/>
                <w:rtl/>
                <w:lang w:bidi="ar-EG"/>
              </w:rPr>
            </w:pPr>
            <w:r w:rsidRPr="0080573D">
              <w:rPr>
                <w:rFonts w:ascii="Arial" w:hAnsi="Arial" w:cs="AL-Mohanad"/>
                <w:szCs w:val="26"/>
                <w:lang w:bidi="ar-EG"/>
              </w:rPr>
              <w:t xml:space="preserve"> </w:t>
            </w:r>
            <w:r w:rsidRPr="0080573D">
              <w:rPr>
                <w:rFonts w:ascii="Arial" w:hAnsi="Arial" w:cs="AL-Mohanad"/>
                <w:szCs w:val="26"/>
                <w:rtl/>
                <w:lang w:bidi="ar-EG"/>
              </w:rPr>
              <w:t xml:space="preserve">(أرفق نتائج الاستطلاع في حال توفر ذلك) </w:t>
            </w:r>
          </w:p>
          <w:p w:rsidR="004B78D7" w:rsidRPr="00F34235" w:rsidRDefault="004B78D7" w:rsidP="0096790F">
            <w:pPr>
              <w:rPr>
                <w:sz w:val="22"/>
                <w:szCs w:val="22"/>
                <w:lang w:bidi="ar-EG"/>
              </w:rPr>
            </w:pPr>
          </w:p>
        </w:tc>
      </w:tr>
      <w:tr w:rsidR="004B78D7" w:rsidRPr="00F34235" w:rsidTr="0096790F">
        <w:tc>
          <w:tcPr>
            <w:tcW w:w="9810" w:type="dxa"/>
          </w:tcPr>
          <w:p w:rsidR="00653EB4" w:rsidRPr="0080573D" w:rsidRDefault="00653EB4" w:rsidP="00653EB4">
            <w:pPr>
              <w:numPr>
                <w:ilvl w:val="0"/>
                <w:numId w:val="11"/>
              </w:numPr>
              <w:bidi/>
              <w:ind w:left="5171" w:hanging="4814"/>
              <w:rPr>
                <w:rFonts w:hint="cs"/>
                <w:rtl/>
              </w:rPr>
            </w:pPr>
            <w:r w:rsidRPr="0080573D">
              <w:rPr>
                <w:rtl/>
              </w:rPr>
              <w:t>قائمة بأهم التوصيات لتحسين</w:t>
            </w:r>
            <w:r w:rsidRPr="0080573D">
              <w:rPr>
                <w:rFonts w:hint="cs"/>
                <w:rtl/>
              </w:rPr>
              <w:t xml:space="preserve"> مواطن الضعف </w:t>
            </w:r>
            <w:r w:rsidRPr="0080573D">
              <w:rPr>
                <w:rtl/>
              </w:rPr>
              <w:t xml:space="preserve"> و</w:t>
            </w:r>
            <w:r w:rsidRPr="0080573D">
              <w:rPr>
                <w:rFonts w:hint="cs"/>
                <w:rtl/>
              </w:rPr>
              <w:t xml:space="preserve"> تعزيز </w:t>
            </w:r>
            <w:r w:rsidRPr="0080573D">
              <w:rPr>
                <w:rtl/>
              </w:rPr>
              <w:t>مواطن القوة</w:t>
            </w:r>
            <w:r w:rsidRPr="0080573D">
              <w:rPr>
                <w:rFonts w:hint="cs"/>
                <w:rtl/>
              </w:rPr>
              <w:t xml:space="preserve">. </w:t>
            </w:r>
          </w:p>
          <w:p w:rsidR="004B78D7" w:rsidRPr="00F34235" w:rsidRDefault="004B78D7" w:rsidP="000466F1">
            <w:pPr>
              <w:rPr>
                <w:sz w:val="22"/>
                <w:szCs w:val="22"/>
              </w:rPr>
            </w:pPr>
          </w:p>
          <w:p w:rsidR="004B78D7" w:rsidRPr="00F34235" w:rsidRDefault="00D4422C" w:rsidP="00D4422C">
            <w:pPr>
              <w:bidi/>
              <w:rPr>
                <w:sz w:val="22"/>
                <w:szCs w:val="22"/>
              </w:rPr>
            </w:pPr>
            <w:r>
              <w:rPr>
                <w:rFonts w:hint="cs"/>
                <w:sz w:val="22"/>
                <w:szCs w:val="22"/>
                <w:rtl/>
              </w:rPr>
              <w:t>تقدم</w:t>
            </w:r>
          </w:p>
          <w:p w:rsidR="004B78D7" w:rsidRPr="00F34235" w:rsidRDefault="004B78D7" w:rsidP="000466F1">
            <w:pPr>
              <w:rPr>
                <w:sz w:val="22"/>
                <w:szCs w:val="22"/>
              </w:rPr>
            </w:pPr>
          </w:p>
        </w:tc>
      </w:tr>
      <w:tr w:rsidR="004B78D7" w:rsidRPr="00F34235" w:rsidTr="0096790F">
        <w:tc>
          <w:tcPr>
            <w:tcW w:w="9810" w:type="dxa"/>
          </w:tcPr>
          <w:p w:rsidR="00653EB4" w:rsidRPr="0080573D" w:rsidRDefault="00653EB4" w:rsidP="00653EB4">
            <w:pPr>
              <w:numPr>
                <w:ilvl w:val="0"/>
                <w:numId w:val="11"/>
              </w:numPr>
              <w:bidi/>
              <w:ind w:left="5171" w:hanging="4814"/>
              <w:rPr>
                <w:rFonts w:ascii="Arial" w:hAnsi="Arial" w:cs="AL-Mohanad"/>
                <w:szCs w:val="26"/>
                <w:lang w:bidi="ar-EG"/>
              </w:rPr>
            </w:pPr>
            <w:r w:rsidRPr="0080573D">
              <w:rPr>
                <w:rFonts w:ascii="Arial" w:hAnsi="Arial" w:cs="AL-Mohanad"/>
                <w:szCs w:val="26"/>
                <w:rtl/>
                <w:lang w:bidi="ar-EG"/>
              </w:rPr>
              <w:t xml:space="preserve">رد المدرس  أو فريق العمل في المقرر الدراسي على هذا التقييم </w:t>
            </w:r>
          </w:p>
          <w:p w:rsidR="004B78D7" w:rsidRPr="00F34235" w:rsidRDefault="004B78D7" w:rsidP="00653EB4">
            <w:pPr>
              <w:jc w:val="right"/>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tc>
      </w:tr>
      <w:tr w:rsidR="004B78D7" w:rsidRPr="00F34235" w:rsidTr="0096790F">
        <w:tc>
          <w:tcPr>
            <w:tcW w:w="9810" w:type="dxa"/>
          </w:tcPr>
          <w:p w:rsidR="00E6214E" w:rsidRPr="0080573D" w:rsidRDefault="00E6214E" w:rsidP="005D3D6E">
            <w:pPr>
              <w:numPr>
                <w:ilvl w:val="0"/>
                <w:numId w:val="17"/>
              </w:numPr>
              <w:bidi/>
              <w:ind w:left="714" w:hanging="357"/>
              <w:rPr>
                <w:rFonts w:ascii="Arial" w:hAnsi="Arial" w:cs="AL-Mohanad"/>
                <w:sz w:val="22"/>
                <w:rtl/>
                <w:lang w:bidi="ar-EG"/>
              </w:rPr>
            </w:pPr>
            <w:r w:rsidRPr="0080573D">
              <w:rPr>
                <w:rFonts w:ascii="Arial" w:hAnsi="Arial" w:cs="AL-Mohanad"/>
                <w:sz w:val="22"/>
                <w:rtl/>
                <w:lang w:bidi="ar-EG"/>
              </w:rPr>
              <w:t xml:space="preserve">تقييمات أخرى (مثال: من رئيس القسم، ملاحظات زميل ، مراجعة من أجل الاعتماد، من أصحاب الشأن،...الخ): </w:t>
            </w:r>
          </w:p>
          <w:p w:rsidR="004B78D7" w:rsidRPr="00F34235" w:rsidRDefault="004B78D7" w:rsidP="000466F1">
            <w:pPr>
              <w:rPr>
                <w:rFonts w:hint="cs"/>
                <w:sz w:val="22"/>
                <w:szCs w:val="22"/>
                <w:rtl/>
                <w:lang w:bidi="ar-EG"/>
              </w:rPr>
            </w:pPr>
          </w:p>
        </w:tc>
      </w:tr>
      <w:tr w:rsidR="004B78D7" w:rsidRPr="00F34235" w:rsidTr="0096790F">
        <w:tc>
          <w:tcPr>
            <w:tcW w:w="9810" w:type="dxa"/>
          </w:tcPr>
          <w:p w:rsidR="00031583" w:rsidRPr="00F34235" w:rsidRDefault="00031583" w:rsidP="00031583">
            <w:pPr>
              <w:numPr>
                <w:ilvl w:val="0"/>
                <w:numId w:val="12"/>
              </w:numPr>
              <w:bidi/>
              <w:rPr>
                <w:rFonts w:hint="cs"/>
                <w:sz w:val="22"/>
                <w:szCs w:val="22"/>
                <w:rtl/>
              </w:rPr>
            </w:pPr>
            <w:r w:rsidRPr="00653EB4">
              <w:rPr>
                <w:sz w:val="22"/>
                <w:szCs w:val="22"/>
                <w:rtl/>
              </w:rPr>
              <w:t>قائمة بأهم التوصيات لتحسين</w:t>
            </w:r>
            <w:r>
              <w:rPr>
                <w:rFonts w:hint="cs"/>
                <w:sz w:val="22"/>
                <w:szCs w:val="22"/>
                <w:rtl/>
              </w:rPr>
              <w:t xml:space="preserve"> مواطن الضعف </w:t>
            </w:r>
            <w:r w:rsidRPr="00653EB4">
              <w:rPr>
                <w:sz w:val="22"/>
                <w:szCs w:val="22"/>
                <w:rtl/>
              </w:rPr>
              <w:t xml:space="preserve"> و</w:t>
            </w:r>
            <w:r>
              <w:rPr>
                <w:rFonts w:hint="cs"/>
                <w:sz w:val="22"/>
                <w:szCs w:val="22"/>
                <w:rtl/>
              </w:rPr>
              <w:t xml:space="preserve"> تعزيز </w:t>
            </w:r>
            <w:r w:rsidRPr="00653EB4">
              <w:rPr>
                <w:sz w:val="22"/>
                <w:szCs w:val="22"/>
                <w:rtl/>
              </w:rPr>
              <w:t>مواطن القوة</w:t>
            </w:r>
            <w:r>
              <w:rPr>
                <w:rFonts w:hint="cs"/>
                <w:sz w:val="22"/>
                <w:szCs w:val="22"/>
                <w:rtl/>
              </w:rPr>
              <w:t xml:space="preserve">. </w:t>
            </w:r>
          </w:p>
          <w:p w:rsidR="00234657" w:rsidRPr="00234657" w:rsidRDefault="00234657" w:rsidP="00234657">
            <w:pPr>
              <w:bidi/>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tc>
      </w:tr>
      <w:tr w:rsidR="004B78D7" w:rsidRPr="00F34235" w:rsidTr="0096790F">
        <w:tc>
          <w:tcPr>
            <w:tcW w:w="9810" w:type="dxa"/>
          </w:tcPr>
          <w:p w:rsidR="00031583" w:rsidRPr="00C77294" w:rsidRDefault="00031583" w:rsidP="00031583">
            <w:pPr>
              <w:numPr>
                <w:ilvl w:val="0"/>
                <w:numId w:val="12"/>
              </w:numPr>
              <w:bidi/>
              <w:rPr>
                <w:rFonts w:ascii="Arial" w:hAnsi="Arial" w:cs="AL-Mohanad"/>
                <w:sz w:val="28"/>
                <w:szCs w:val="28"/>
                <w:lang w:bidi="ar-EG"/>
              </w:rPr>
            </w:pPr>
            <w:r w:rsidRPr="00C77294">
              <w:rPr>
                <w:rFonts w:ascii="Arial" w:hAnsi="Arial" w:cs="AL-Mohanad"/>
                <w:sz w:val="28"/>
                <w:szCs w:val="28"/>
                <w:rtl/>
                <w:lang w:bidi="ar-EG"/>
              </w:rPr>
              <w:t xml:space="preserve">رد المدرس  أو فريق العمل في المقرر الدراسي على هذا التقييم </w:t>
            </w: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tc>
      </w:tr>
    </w:tbl>
    <w:p w:rsidR="004B78D7" w:rsidRPr="00F34235" w:rsidRDefault="004B78D7" w:rsidP="004B78D7">
      <w:pPr>
        <w:rPr>
          <w:sz w:val="22"/>
          <w:szCs w:val="22"/>
        </w:rPr>
      </w:pPr>
    </w:p>
    <w:p w:rsidR="00031583" w:rsidRPr="007F7D7D" w:rsidRDefault="00E963EE" w:rsidP="00ED5739">
      <w:pPr>
        <w:bidi/>
        <w:rPr>
          <w:rFonts w:ascii="Arial" w:hAnsi="Arial" w:cs="AL-Mohanad" w:hint="cs"/>
          <w:b/>
          <w:bCs/>
          <w:sz w:val="28"/>
          <w:szCs w:val="28"/>
          <w:rtl/>
        </w:rPr>
      </w:pPr>
      <w:r w:rsidRPr="00ED5739">
        <w:rPr>
          <w:rFonts w:cs="PT Bold Heading" w:hint="cs"/>
          <w:b/>
          <w:bCs/>
          <w:sz w:val="28"/>
          <w:szCs w:val="28"/>
          <w:rtl/>
        </w:rPr>
        <w:t>و.</w:t>
      </w:r>
      <w:r w:rsidR="00031583" w:rsidRPr="00ED5739">
        <w:rPr>
          <w:rFonts w:cs="PT Bold Heading"/>
          <w:b/>
          <w:bCs/>
          <w:sz w:val="28"/>
          <w:szCs w:val="28"/>
          <w:rtl/>
        </w:rPr>
        <w:t xml:space="preserve">التخطيط </w:t>
      </w:r>
      <w:r w:rsidR="00031583" w:rsidRPr="00ED5739">
        <w:rPr>
          <w:rFonts w:cs="PT Bold Heading" w:hint="cs"/>
          <w:b/>
          <w:bCs/>
          <w:sz w:val="28"/>
          <w:szCs w:val="28"/>
          <w:rtl/>
        </w:rPr>
        <w:t xml:space="preserve"> ل</w:t>
      </w:r>
      <w:r w:rsidR="00031583" w:rsidRPr="00ED5739">
        <w:rPr>
          <w:rFonts w:cs="PT Bold Heading"/>
          <w:b/>
          <w:bCs/>
          <w:sz w:val="28"/>
          <w:szCs w:val="28"/>
          <w:rtl/>
        </w:rPr>
        <w:t>لتطوير</w:t>
      </w:r>
      <w:r w:rsidR="00031583" w:rsidRPr="00C77294">
        <w:rPr>
          <w:rFonts w:ascii="Arial" w:hAnsi="Arial" w:cs="AL-Mohanad"/>
          <w:b/>
          <w:bCs/>
          <w:sz w:val="28"/>
          <w:szCs w:val="28"/>
          <w:rtl/>
        </w:rPr>
        <w:t xml:space="preserve"> </w:t>
      </w:r>
    </w:p>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78"/>
        <w:gridCol w:w="2651"/>
        <w:gridCol w:w="2651"/>
      </w:tblGrid>
      <w:tr w:rsidR="004B78D7" w:rsidRPr="00F34235" w:rsidTr="00CD4226">
        <w:tc>
          <w:tcPr>
            <w:tcW w:w="9810" w:type="dxa"/>
            <w:gridSpan w:val="4"/>
          </w:tcPr>
          <w:p w:rsidR="00F3568C" w:rsidRPr="003D51E0" w:rsidRDefault="00F3568C" w:rsidP="00F3568C">
            <w:pPr>
              <w:pStyle w:val="a6"/>
              <w:numPr>
                <w:ilvl w:val="0"/>
                <w:numId w:val="13"/>
              </w:numPr>
              <w:rPr>
                <w:sz w:val="18"/>
                <w:szCs w:val="18"/>
                <w:rtl/>
                <w:lang w:bidi="ar-EG"/>
              </w:rPr>
            </w:pPr>
            <w:r w:rsidRPr="003D51E0">
              <w:rPr>
                <w:rFonts w:ascii="Arial" w:hAnsi="Arial" w:cs="AL-Mohanad" w:hint="cs"/>
                <w:b/>
                <w:szCs w:val="24"/>
                <w:rtl/>
                <w:lang w:bidi="ar-EG"/>
              </w:rPr>
              <w:t xml:space="preserve">ما </w:t>
            </w:r>
            <w:r w:rsidR="00391D77" w:rsidRPr="003D51E0">
              <w:rPr>
                <w:rFonts w:ascii="Arial" w:hAnsi="Arial" w:cs="AL-Mohanad"/>
                <w:b/>
                <w:szCs w:val="24"/>
                <w:rtl/>
                <w:lang w:bidi="ar-EG"/>
              </w:rPr>
              <w:t>طرأ من تقدم على ال</w:t>
            </w:r>
            <w:r w:rsidR="00391D77" w:rsidRPr="003D51E0">
              <w:rPr>
                <w:rFonts w:ascii="Arial" w:hAnsi="Arial" w:cs="AL-Mohanad" w:hint="cs"/>
                <w:b/>
                <w:szCs w:val="24"/>
                <w:rtl/>
                <w:lang w:bidi="ar-EG"/>
              </w:rPr>
              <w:t>اجراءات</w:t>
            </w:r>
            <w:r w:rsidRPr="003D51E0">
              <w:rPr>
                <w:rFonts w:ascii="Arial" w:hAnsi="Arial" w:cs="AL-Mohanad"/>
                <w:b/>
                <w:szCs w:val="24"/>
                <w:rtl/>
                <w:lang w:bidi="ar-EG"/>
              </w:rPr>
              <w:t xml:space="preserve"> ا</w:t>
            </w:r>
            <w:r w:rsidR="00391D77" w:rsidRPr="003D51E0">
              <w:rPr>
                <w:rFonts w:ascii="Arial" w:hAnsi="Arial" w:cs="AL-Mohanad"/>
                <w:b/>
                <w:szCs w:val="24"/>
                <w:rtl/>
                <w:lang w:bidi="ar-EG"/>
              </w:rPr>
              <w:t xml:space="preserve">لمقترحة لتطوير المقرر الدراسي </w:t>
            </w:r>
            <w:r w:rsidR="00391D77" w:rsidRPr="003D51E0">
              <w:rPr>
                <w:rFonts w:ascii="Arial" w:hAnsi="Arial" w:cs="AL-Mohanad" w:hint="cs"/>
                <w:b/>
                <w:szCs w:val="24"/>
                <w:rtl/>
                <w:lang w:bidi="ar-EG"/>
              </w:rPr>
              <w:t>من التقارير السابقة للمقرر ( إن وجدت ) .</w:t>
            </w:r>
            <w:r w:rsidR="00391D77" w:rsidRPr="003D51E0">
              <w:rPr>
                <w:rFonts w:ascii="Arial" w:hAnsi="Arial" w:cs="AL-Mohanad"/>
                <w:b/>
                <w:szCs w:val="24"/>
                <w:rtl/>
                <w:lang w:bidi="ar-EG"/>
              </w:rPr>
              <w:t xml:space="preserve"> </w:t>
            </w:r>
          </w:p>
          <w:p w:rsidR="004B78D7" w:rsidRPr="00F34235" w:rsidRDefault="004B78D7" w:rsidP="000466F1">
            <w:pPr>
              <w:rPr>
                <w:sz w:val="22"/>
                <w:szCs w:val="22"/>
              </w:rPr>
            </w:pPr>
          </w:p>
        </w:tc>
      </w:tr>
      <w:tr w:rsidR="00391D77" w:rsidRPr="00F34235" w:rsidTr="00CC2722">
        <w:trPr>
          <w:trHeight w:val="683"/>
        </w:trPr>
        <w:tc>
          <w:tcPr>
            <w:tcW w:w="2430" w:type="dxa"/>
          </w:tcPr>
          <w:p w:rsidR="00391D77" w:rsidRPr="003D51E0" w:rsidRDefault="00391D77" w:rsidP="003D51E0">
            <w:pPr>
              <w:bidi/>
              <w:jc w:val="center"/>
              <w:rPr>
                <w:rFonts w:hint="cs"/>
                <w:b/>
                <w:bCs/>
                <w:sz w:val="20"/>
                <w:szCs w:val="20"/>
                <w:rtl/>
              </w:rPr>
            </w:pPr>
            <w:r w:rsidRPr="003D51E0">
              <w:rPr>
                <w:rFonts w:hint="cs"/>
                <w:b/>
                <w:bCs/>
                <w:sz w:val="20"/>
                <w:szCs w:val="20"/>
                <w:rtl/>
              </w:rPr>
              <w:lastRenderedPageBreak/>
              <w:t>التحليل</w:t>
            </w:r>
          </w:p>
        </w:tc>
        <w:tc>
          <w:tcPr>
            <w:tcW w:w="2078" w:type="dxa"/>
          </w:tcPr>
          <w:p w:rsidR="00391D77" w:rsidRPr="003D51E0" w:rsidRDefault="00391D77" w:rsidP="003D51E0">
            <w:pPr>
              <w:bidi/>
              <w:jc w:val="center"/>
              <w:rPr>
                <w:rFonts w:hint="cs"/>
                <w:b/>
                <w:bCs/>
                <w:sz w:val="20"/>
                <w:szCs w:val="20"/>
                <w:rtl/>
              </w:rPr>
            </w:pPr>
            <w:r w:rsidRPr="003D51E0">
              <w:rPr>
                <w:rFonts w:hint="cs"/>
                <w:b/>
                <w:bCs/>
                <w:sz w:val="20"/>
                <w:szCs w:val="20"/>
                <w:rtl/>
              </w:rPr>
              <w:t>النتائج</w:t>
            </w:r>
          </w:p>
        </w:tc>
        <w:tc>
          <w:tcPr>
            <w:tcW w:w="2651" w:type="dxa"/>
          </w:tcPr>
          <w:p w:rsidR="00391D77" w:rsidRPr="003D51E0" w:rsidRDefault="00391D77" w:rsidP="003D51E0">
            <w:pPr>
              <w:bidi/>
              <w:jc w:val="center"/>
              <w:rPr>
                <w:b/>
                <w:bCs/>
                <w:sz w:val="20"/>
                <w:szCs w:val="20"/>
              </w:rPr>
            </w:pPr>
            <w:r w:rsidRPr="003D51E0">
              <w:rPr>
                <w:b/>
                <w:bCs/>
                <w:sz w:val="20"/>
                <w:szCs w:val="20"/>
                <w:rtl/>
              </w:rPr>
              <w:t>الإجراءات المتخذة</w:t>
            </w:r>
          </w:p>
        </w:tc>
        <w:tc>
          <w:tcPr>
            <w:tcW w:w="2651" w:type="dxa"/>
          </w:tcPr>
          <w:p w:rsidR="00391D77" w:rsidRPr="003D51E0" w:rsidRDefault="00391D77" w:rsidP="003D51E0">
            <w:pPr>
              <w:bidi/>
              <w:jc w:val="center"/>
              <w:rPr>
                <w:rFonts w:ascii="Arial" w:hAnsi="Arial" w:cs="AL-Mohanad"/>
                <w:b/>
                <w:bCs/>
                <w:sz w:val="20"/>
                <w:szCs w:val="20"/>
                <w:rtl/>
                <w:lang w:bidi="ar-EG"/>
              </w:rPr>
            </w:pPr>
            <w:r w:rsidRPr="003D51E0">
              <w:rPr>
                <w:rFonts w:ascii="Arial" w:hAnsi="Arial" w:cs="AL-Mohanad"/>
                <w:b/>
                <w:bCs/>
                <w:sz w:val="20"/>
                <w:szCs w:val="20"/>
                <w:rtl/>
                <w:lang w:bidi="ar-EG"/>
              </w:rPr>
              <w:t>الخطوات المقترحة في أحدث تقرير أو تقارير سابقة عن المقرر الدراسي</w:t>
            </w:r>
          </w:p>
          <w:p w:rsidR="00391D77" w:rsidRPr="003D51E0" w:rsidRDefault="00391D77" w:rsidP="003D51E0">
            <w:pPr>
              <w:bidi/>
              <w:jc w:val="center"/>
              <w:rPr>
                <w:b/>
                <w:bCs/>
                <w:sz w:val="20"/>
                <w:szCs w:val="20"/>
                <w:lang w:bidi="ar-EG"/>
              </w:rPr>
            </w:pPr>
          </w:p>
        </w:tc>
      </w:tr>
      <w:tr w:rsidR="00CD4226" w:rsidRPr="00F34235" w:rsidTr="00CC2722">
        <w:trPr>
          <w:trHeight w:val="683"/>
        </w:trPr>
        <w:tc>
          <w:tcPr>
            <w:tcW w:w="2430" w:type="dxa"/>
          </w:tcPr>
          <w:p w:rsidR="00CD4226" w:rsidRPr="00F34235" w:rsidRDefault="00CD4226" w:rsidP="00391D77">
            <w:pPr>
              <w:rPr>
                <w:sz w:val="22"/>
                <w:szCs w:val="22"/>
              </w:rPr>
            </w:pPr>
          </w:p>
        </w:tc>
        <w:tc>
          <w:tcPr>
            <w:tcW w:w="2078" w:type="dxa"/>
          </w:tcPr>
          <w:p w:rsidR="00CD4226" w:rsidRPr="00F34235" w:rsidRDefault="00CD4226" w:rsidP="000466F1">
            <w:pPr>
              <w:rPr>
                <w:sz w:val="22"/>
                <w:szCs w:val="22"/>
              </w:rPr>
            </w:pPr>
          </w:p>
        </w:tc>
        <w:tc>
          <w:tcPr>
            <w:tcW w:w="2651" w:type="dxa"/>
          </w:tcPr>
          <w:p w:rsidR="00CD4226" w:rsidRPr="00F34235" w:rsidRDefault="00242DAC" w:rsidP="00242DAC">
            <w:pPr>
              <w:bidi/>
              <w:rPr>
                <w:sz w:val="22"/>
                <w:szCs w:val="22"/>
              </w:rPr>
            </w:pPr>
            <w:r>
              <w:rPr>
                <w:rFonts w:hint="cs"/>
                <w:sz w:val="22"/>
                <w:szCs w:val="22"/>
                <w:rtl/>
              </w:rPr>
              <w:t>زيارة ميدانية</w:t>
            </w:r>
          </w:p>
        </w:tc>
        <w:tc>
          <w:tcPr>
            <w:tcW w:w="2651" w:type="dxa"/>
          </w:tcPr>
          <w:p w:rsidR="00CD4226" w:rsidRPr="00F34235" w:rsidRDefault="00242DAC" w:rsidP="00912BA6">
            <w:pPr>
              <w:numPr>
                <w:ilvl w:val="0"/>
                <w:numId w:val="28"/>
              </w:numPr>
              <w:bidi/>
              <w:rPr>
                <w:rFonts w:hint="cs"/>
                <w:sz w:val="22"/>
                <w:szCs w:val="22"/>
                <w:rtl/>
              </w:rPr>
            </w:pPr>
            <w:r>
              <w:rPr>
                <w:rFonts w:hint="cs"/>
                <w:sz w:val="22"/>
                <w:szCs w:val="22"/>
                <w:rtl/>
              </w:rPr>
              <w:t>عمل زيارة ميدانية لفرع من فروع البنوك النسائية، والاطلاع مباشرة على المعاملات المصرفية وسنداتها وطريقتها عمليا.</w:t>
            </w:r>
          </w:p>
        </w:tc>
      </w:tr>
      <w:tr w:rsidR="005F477D" w:rsidRPr="00F34235" w:rsidTr="00CC2722">
        <w:trPr>
          <w:trHeight w:val="809"/>
        </w:trPr>
        <w:tc>
          <w:tcPr>
            <w:tcW w:w="2430" w:type="dxa"/>
          </w:tcPr>
          <w:p w:rsidR="005F477D" w:rsidRPr="00F34235" w:rsidRDefault="005F477D" w:rsidP="000466F1">
            <w:pPr>
              <w:rPr>
                <w:sz w:val="22"/>
                <w:szCs w:val="22"/>
              </w:rPr>
            </w:pPr>
          </w:p>
        </w:tc>
        <w:tc>
          <w:tcPr>
            <w:tcW w:w="2078" w:type="dxa"/>
          </w:tcPr>
          <w:p w:rsidR="005F477D" w:rsidRPr="00F34235" w:rsidRDefault="005F477D" w:rsidP="000466F1">
            <w:pPr>
              <w:rPr>
                <w:sz w:val="22"/>
                <w:szCs w:val="22"/>
              </w:rPr>
            </w:pPr>
          </w:p>
        </w:tc>
        <w:tc>
          <w:tcPr>
            <w:tcW w:w="2651" w:type="dxa"/>
          </w:tcPr>
          <w:p w:rsidR="005F477D" w:rsidRPr="00F34235" w:rsidRDefault="00DE69E8" w:rsidP="00DE69E8">
            <w:pPr>
              <w:bidi/>
              <w:rPr>
                <w:sz w:val="22"/>
                <w:szCs w:val="22"/>
              </w:rPr>
            </w:pPr>
            <w:r>
              <w:rPr>
                <w:rFonts w:hint="cs"/>
                <w:sz w:val="22"/>
                <w:szCs w:val="22"/>
                <w:rtl/>
              </w:rPr>
              <w:t>تعديل صياغة الكتاب</w:t>
            </w:r>
          </w:p>
        </w:tc>
        <w:tc>
          <w:tcPr>
            <w:tcW w:w="2651" w:type="dxa"/>
          </w:tcPr>
          <w:p w:rsidR="005F477D" w:rsidRPr="00F34235" w:rsidRDefault="00391D77" w:rsidP="00391D77">
            <w:pPr>
              <w:bidi/>
              <w:rPr>
                <w:rFonts w:hint="cs"/>
                <w:sz w:val="22"/>
                <w:szCs w:val="22"/>
                <w:rtl/>
              </w:rPr>
            </w:pPr>
            <w:r>
              <w:rPr>
                <w:rFonts w:hint="cs"/>
                <w:sz w:val="22"/>
                <w:szCs w:val="22"/>
                <w:rtl/>
              </w:rPr>
              <w:t>ب.</w:t>
            </w:r>
            <w:r w:rsidR="002C35D1">
              <w:rPr>
                <w:rFonts w:hint="cs"/>
                <w:sz w:val="22"/>
                <w:szCs w:val="22"/>
                <w:rtl/>
              </w:rPr>
              <w:t xml:space="preserve"> </w:t>
            </w:r>
            <w:r w:rsidR="00DE69E8">
              <w:rPr>
                <w:rFonts w:hint="cs"/>
                <w:sz w:val="22"/>
                <w:szCs w:val="22"/>
                <w:rtl/>
              </w:rPr>
              <w:t>صياغة عبارات الكتابة بصورة مركزة أكثر، من غير استخدام الأساليب الإنشائية.</w:t>
            </w:r>
          </w:p>
        </w:tc>
      </w:tr>
      <w:tr w:rsidR="005F477D" w:rsidRPr="00F34235" w:rsidTr="00CC2722">
        <w:trPr>
          <w:trHeight w:val="647"/>
        </w:trPr>
        <w:tc>
          <w:tcPr>
            <w:tcW w:w="2430" w:type="dxa"/>
          </w:tcPr>
          <w:p w:rsidR="005F477D" w:rsidRPr="00F34235" w:rsidRDefault="005F477D" w:rsidP="000466F1">
            <w:pPr>
              <w:rPr>
                <w:sz w:val="22"/>
                <w:szCs w:val="22"/>
              </w:rPr>
            </w:pPr>
          </w:p>
        </w:tc>
        <w:tc>
          <w:tcPr>
            <w:tcW w:w="2078" w:type="dxa"/>
          </w:tcPr>
          <w:p w:rsidR="005F477D" w:rsidRPr="00F34235" w:rsidRDefault="005F477D" w:rsidP="000466F1">
            <w:pPr>
              <w:rPr>
                <w:sz w:val="22"/>
                <w:szCs w:val="22"/>
              </w:rPr>
            </w:pPr>
          </w:p>
        </w:tc>
        <w:tc>
          <w:tcPr>
            <w:tcW w:w="2651" w:type="dxa"/>
          </w:tcPr>
          <w:p w:rsidR="005F477D" w:rsidRPr="00F34235" w:rsidRDefault="00DE69E8" w:rsidP="00DE69E8">
            <w:pPr>
              <w:bidi/>
              <w:rPr>
                <w:sz w:val="22"/>
                <w:szCs w:val="22"/>
              </w:rPr>
            </w:pPr>
            <w:r>
              <w:rPr>
                <w:rFonts w:hint="cs"/>
                <w:sz w:val="22"/>
                <w:szCs w:val="22"/>
                <w:rtl/>
              </w:rPr>
              <w:t>ورشة عمل</w:t>
            </w:r>
          </w:p>
        </w:tc>
        <w:tc>
          <w:tcPr>
            <w:tcW w:w="2651" w:type="dxa"/>
          </w:tcPr>
          <w:p w:rsidR="005F477D" w:rsidRPr="00F34235" w:rsidRDefault="00391D77" w:rsidP="00391D77">
            <w:pPr>
              <w:jc w:val="right"/>
              <w:rPr>
                <w:rFonts w:hint="cs"/>
                <w:sz w:val="22"/>
                <w:szCs w:val="22"/>
                <w:rtl/>
              </w:rPr>
            </w:pPr>
            <w:r>
              <w:rPr>
                <w:rFonts w:hint="cs"/>
                <w:sz w:val="22"/>
                <w:szCs w:val="22"/>
                <w:rtl/>
              </w:rPr>
              <w:t>ج.</w:t>
            </w:r>
            <w:r w:rsidR="00DE69E8">
              <w:rPr>
                <w:rFonts w:hint="cs"/>
                <w:sz w:val="22"/>
                <w:szCs w:val="22"/>
                <w:rtl/>
              </w:rPr>
              <w:t xml:space="preserve"> عمل اجتماع كل ترم لأستاذات كل مقرر لتبادل الخبرات.</w:t>
            </w:r>
          </w:p>
        </w:tc>
      </w:tr>
      <w:tr w:rsidR="005F477D" w:rsidRPr="00F34235" w:rsidTr="00CD4226">
        <w:trPr>
          <w:trHeight w:val="956"/>
        </w:trPr>
        <w:tc>
          <w:tcPr>
            <w:tcW w:w="2430" w:type="dxa"/>
          </w:tcPr>
          <w:p w:rsidR="005F477D" w:rsidRPr="00F34235" w:rsidRDefault="005F477D" w:rsidP="000466F1">
            <w:pPr>
              <w:rPr>
                <w:sz w:val="22"/>
                <w:szCs w:val="22"/>
              </w:rPr>
            </w:pPr>
          </w:p>
        </w:tc>
        <w:tc>
          <w:tcPr>
            <w:tcW w:w="2078" w:type="dxa"/>
          </w:tcPr>
          <w:p w:rsidR="005F477D" w:rsidRPr="00F34235" w:rsidRDefault="005F477D" w:rsidP="000466F1">
            <w:pPr>
              <w:rPr>
                <w:sz w:val="22"/>
                <w:szCs w:val="22"/>
              </w:rPr>
            </w:pPr>
          </w:p>
        </w:tc>
        <w:tc>
          <w:tcPr>
            <w:tcW w:w="2651" w:type="dxa"/>
          </w:tcPr>
          <w:p w:rsidR="005F477D" w:rsidRPr="00F34235" w:rsidRDefault="005F477D" w:rsidP="000466F1">
            <w:pPr>
              <w:rPr>
                <w:sz w:val="22"/>
                <w:szCs w:val="22"/>
              </w:rPr>
            </w:pPr>
          </w:p>
        </w:tc>
        <w:tc>
          <w:tcPr>
            <w:tcW w:w="2651" w:type="dxa"/>
          </w:tcPr>
          <w:p w:rsidR="005F477D" w:rsidRPr="00F34235" w:rsidRDefault="00391D77" w:rsidP="00391D77">
            <w:pPr>
              <w:jc w:val="right"/>
              <w:rPr>
                <w:rFonts w:hint="cs"/>
                <w:sz w:val="22"/>
                <w:szCs w:val="22"/>
                <w:rtl/>
              </w:rPr>
            </w:pPr>
            <w:r>
              <w:rPr>
                <w:rFonts w:hint="cs"/>
                <w:sz w:val="22"/>
                <w:szCs w:val="22"/>
                <w:rtl/>
              </w:rPr>
              <w:t>د.</w:t>
            </w:r>
          </w:p>
        </w:tc>
      </w:tr>
    </w:tbl>
    <w:p w:rsidR="00F34235" w:rsidRDefault="00F34235" w:rsidP="004B78D7">
      <w:pPr>
        <w:rPr>
          <w:sz w:val="22"/>
          <w:szCs w:val="22"/>
        </w:rPr>
      </w:pPr>
    </w:p>
    <w:p w:rsidR="00CC2722" w:rsidRPr="00F34235" w:rsidRDefault="00F34235" w:rsidP="004B78D7">
      <w:pPr>
        <w:rPr>
          <w:sz w:val="22"/>
          <w:szCs w:val="22"/>
        </w:rPr>
      </w:pPr>
      <w:r>
        <w:rPr>
          <w:sz w:val="22"/>
          <w:szCs w:val="22"/>
        </w:rP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0"/>
      </w:tblGrid>
      <w:tr w:rsidR="004B78D7" w:rsidRPr="00F34235" w:rsidTr="00CD4226">
        <w:tc>
          <w:tcPr>
            <w:tcW w:w="9810" w:type="dxa"/>
          </w:tcPr>
          <w:p w:rsidR="004B78D7" w:rsidRDefault="00391D77" w:rsidP="00556CCC">
            <w:pPr>
              <w:bidi/>
              <w:rPr>
                <w:rFonts w:hint="cs"/>
                <w:sz w:val="22"/>
                <w:szCs w:val="22"/>
                <w:rtl/>
              </w:rPr>
            </w:pPr>
            <w:r>
              <w:rPr>
                <w:rFonts w:hint="cs"/>
                <w:sz w:val="22"/>
                <w:szCs w:val="22"/>
                <w:rtl/>
              </w:rPr>
              <w:t>2.</w:t>
            </w:r>
            <w:r w:rsidR="00643839">
              <w:rPr>
                <w:sz w:val="22"/>
                <w:szCs w:val="22"/>
                <w:rtl/>
              </w:rPr>
              <w:t xml:space="preserve">قائمة </w:t>
            </w:r>
            <w:r w:rsidR="00643839">
              <w:rPr>
                <w:rFonts w:hint="cs"/>
                <w:sz w:val="22"/>
                <w:szCs w:val="22"/>
                <w:rtl/>
              </w:rPr>
              <w:t>ب</w:t>
            </w:r>
            <w:r w:rsidRPr="00391D77">
              <w:rPr>
                <w:sz w:val="22"/>
                <w:szCs w:val="22"/>
                <w:rtl/>
              </w:rPr>
              <w:t>الإجراءات التي اتخذت لتحسين المقرر(بناء على التقارير السابقة، والدراسات المسحية ، والرأي المستقل، أو تقييم المقرر</w:t>
            </w:r>
            <w:r>
              <w:rPr>
                <w:rFonts w:hint="cs"/>
                <w:sz w:val="22"/>
                <w:szCs w:val="22"/>
                <w:rtl/>
              </w:rPr>
              <w:t>)</w:t>
            </w:r>
            <w:r w:rsidR="00556CCC">
              <w:rPr>
                <w:sz w:val="22"/>
                <w:szCs w:val="22"/>
              </w:rPr>
              <w:t>.</w:t>
            </w:r>
            <w:r w:rsidRPr="00F34235">
              <w:rPr>
                <w:sz w:val="22"/>
                <w:szCs w:val="22"/>
              </w:rPr>
              <w:t xml:space="preserve"> </w:t>
            </w:r>
          </w:p>
          <w:p w:rsidR="00643839" w:rsidRDefault="00643839" w:rsidP="00643839">
            <w:pPr>
              <w:bidi/>
              <w:rPr>
                <w:rFonts w:hint="cs"/>
                <w:sz w:val="22"/>
                <w:szCs w:val="22"/>
                <w:rtl/>
              </w:rPr>
            </w:pPr>
          </w:p>
          <w:p w:rsidR="00643839" w:rsidRPr="00F34235" w:rsidRDefault="00643839" w:rsidP="00643839">
            <w:pPr>
              <w:bidi/>
              <w:rPr>
                <w:rFonts w:hint="cs"/>
                <w:sz w:val="22"/>
                <w:szCs w:val="22"/>
                <w:rtl/>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p w:rsidR="004B78D7" w:rsidRPr="00F34235" w:rsidRDefault="004B78D7" w:rsidP="000466F1">
            <w:pPr>
              <w:rPr>
                <w:sz w:val="22"/>
                <w:szCs w:val="22"/>
              </w:rPr>
            </w:pPr>
          </w:p>
        </w:tc>
      </w:tr>
    </w:tbl>
    <w:p w:rsidR="004B78D7" w:rsidRPr="00F34235" w:rsidRDefault="004B78D7" w:rsidP="004B78D7">
      <w:pPr>
        <w:rPr>
          <w:sz w:val="22"/>
          <w:szCs w:val="22"/>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3240"/>
        <w:gridCol w:w="720"/>
        <w:gridCol w:w="1530"/>
        <w:gridCol w:w="1440"/>
      </w:tblGrid>
      <w:tr w:rsidR="004B78D7" w:rsidRPr="00F34235" w:rsidTr="005F477D">
        <w:tc>
          <w:tcPr>
            <w:tcW w:w="9810" w:type="dxa"/>
            <w:gridSpan w:val="5"/>
          </w:tcPr>
          <w:p w:rsidR="00CF5435" w:rsidRPr="00F34235" w:rsidRDefault="00CF5435" w:rsidP="00CF5435">
            <w:pPr>
              <w:ind w:left="720"/>
              <w:jc w:val="right"/>
              <w:rPr>
                <w:sz w:val="22"/>
                <w:szCs w:val="22"/>
              </w:rPr>
            </w:pPr>
            <w:r>
              <w:rPr>
                <w:rFonts w:hint="cs"/>
                <w:sz w:val="22"/>
                <w:szCs w:val="22"/>
                <w:rtl/>
              </w:rPr>
              <w:t>.</w:t>
            </w:r>
            <w:r w:rsidRPr="00CF5435">
              <w:rPr>
                <w:sz w:val="22"/>
                <w:szCs w:val="22"/>
              </w:rPr>
              <w:t xml:space="preserve"> </w:t>
            </w:r>
            <w:r>
              <w:rPr>
                <w:rFonts w:hint="cs"/>
                <w:sz w:val="22"/>
                <w:szCs w:val="22"/>
                <w:rtl/>
              </w:rPr>
              <w:t>3.</w:t>
            </w:r>
            <w:r w:rsidRPr="00CF5435">
              <w:rPr>
                <w:sz w:val="22"/>
                <w:szCs w:val="22"/>
                <w:rtl/>
              </w:rPr>
              <w:t>خطة</w:t>
            </w:r>
            <w:r>
              <w:rPr>
                <w:sz w:val="22"/>
                <w:szCs w:val="22"/>
                <w:rtl/>
              </w:rPr>
              <w:t xml:space="preserve"> عمل لتحسين</w:t>
            </w:r>
            <w:r>
              <w:rPr>
                <w:rFonts w:hint="cs"/>
                <w:sz w:val="22"/>
                <w:szCs w:val="22"/>
                <w:rtl/>
              </w:rPr>
              <w:t xml:space="preserve"> المقرر</w:t>
            </w:r>
            <w:r>
              <w:rPr>
                <w:sz w:val="22"/>
                <w:szCs w:val="22"/>
                <w:rtl/>
              </w:rPr>
              <w:t xml:space="preserve"> للفصل الدراسي</w:t>
            </w:r>
            <w:r>
              <w:rPr>
                <w:rFonts w:hint="cs"/>
                <w:sz w:val="22"/>
                <w:szCs w:val="22"/>
                <w:rtl/>
              </w:rPr>
              <w:t xml:space="preserve"> القادم /السنة</w:t>
            </w:r>
            <w:r>
              <w:rPr>
                <w:sz w:val="22"/>
                <w:szCs w:val="22"/>
                <w:rtl/>
              </w:rPr>
              <w:t xml:space="preserve"> القاد</w:t>
            </w:r>
            <w:r>
              <w:rPr>
                <w:rFonts w:hint="cs"/>
                <w:sz w:val="22"/>
                <w:szCs w:val="22"/>
                <w:rtl/>
              </w:rPr>
              <w:t xml:space="preserve">مة </w:t>
            </w:r>
          </w:p>
        </w:tc>
      </w:tr>
      <w:tr w:rsidR="00CF5435" w:rsidRPr="00F34235" w:rsidTr="00397EF5">
        <w:trPr>
          <w:cantSplit/>
          <w:trHeight w:val="791"/>
        </w:trPr>
        <w:tc>
          <w:tcPr>
            <w:tcW w:w="2880" w:type="dxa"/>
          </w:tcPr>
          <w:p w:rsidR="00CF5435" w:rsidRPr="00F34235" w:rsidRDefault="00E84AF1" w:rsidP="00397EF5">
            <w:pPr>
              <w:jc w:val="center"/>
              <w:rPr>
                <w:rFonts w:hint="cs"/>
                <w:sz w:val="22"/>
                <w:szCs w:val="22"/>
                <w:rtl/>
              </w:rPr>
            </w:pPr>
            <w:r>
              <w:rPr>
                <w:rFonts w:hint="cs"/>
                <w:sz w:val="22"/>
                <w:szCs w:val="22"/>
                <w:rtl/>
              </w:rPr>
              <w:t xml:space="preserve">الشخص المسؤول </w:t>
            </w:r>
          </w:p>
        </w:tc>
        <w:tc>
          <w:tcPr>
            <w:tcW w:w="3240" w:type="dxa"/>
          </w:tcPr>
          <w:p w:rsidR="00CF5435" w:rsidRPr="00F34235" w:rsidRDefault="00E84AF1" w:rsidP="005F477D">
            <w:pPr>
              <w:jc w:val="center"/>
              <w:rPr>
                <w:rFonts w:hint="cs"/>
                <w:sz w:val="22"/>
                <w:szCs w:val="22"/>
                <w:rtl/>
              </w:rPr>
            </w:pPr>
            <w:r>
              <w:rPr>
                <w:rFonts w:hint="cs"/>
                <w:sz w:val="22"/>
                <w:szCs w:val="22"/>
                <w:rtl/>
              </w:rPr>
              <w:t xml:space="preserve">تاريخ الانتهاء </w:t>
            </w:r>
          </w:p>
        </w:tc>
        <w:tc>
          <w:tcPr>
            <w:tcW w:w="720" w:type="dxa"/>
          </w:tcPr>
          <w:p w:rsidR="00CF5435" w:rsidRPr="00F34235" w:rsidRDefault="00E84AF1" w:rsidP="005F477D">
            <w:pPr>
              <w:jc w:val="center"/>
              <w:rPr>
                <w:rFonts w:hint="cs"/>
                <w:sz w:val="22"/>
                <w:szCs w:val="22"/>
                <w:rtl/>
              </w:rPr>
            </w:pPr>
            <w:r>
              <w:rPr>
                <w:rFonts w:hint="cs"/>
                <w:sz w:val="22"/>
                <w:szCs w:val="22"/>
                <w:rtl/>
              </w:rPr>
              <w:t xml:space="preserve">تاريخ البدء </w:t>
            </w:r>
          </w:p>
        </w:tc>
        <w:tc>
          <w:tcPr>
            <w:tcW w:w="1530" w:type="dxa"/>
          </w:tcPr>
          <w:p w:rsidR="00CF5435" w:rsidRPr="00F34235" w:rsidRDefault="00E84AF1" w:rsidP="005F477D">
            <w:pPr>
              <w:jc w:val="center"/>
              <w:rPr>
                <w:rFonts w:hint="cs"/>
                <w:sz w:val="22"/>
                <w:szCs w:val="22"/>
                <w:rtl/>
              </w:rPr>
            </w:pPr>
            <w:r>
              <w:rPr>
                <w:rFonts w:hint="cs"/>
                <w:sz w:val="22"/>
                <w:szCs w:val="22"/>
                <w:rtl/>
              </w:rPr>
              <w:t>العملية والنقاط</w:t>
            </w:r>
            <w:r w:rsidR="0033439F">
              <w:rPr>
                <w:rFonts w:hint="cs"/>
                <w:sz w:val="22"/>
                <w:szCs w:val="22"/>
                <w:rtl/>
              </w:rPr>
              <w:t xml:space="preserve"> التنفيذية المقصودة </w:t>
            </w:r>
          </w:p>
        </w:tc>
        <w:tc>
          <w:tcPr>
            <w:tcW w:w="1440" w:type="dxa"/>
          </w:tcPr>
          <w:p w:rsidR="00CF5435" w:rsidRPr="00F34235" w:rsidRDefault="00CF5435" w:rsidP="005F477D">
            <w:pPr>
              <w:jc w:val="center"/>
              <w:rPr>
                <w:sz w:val="22"/>
                <w:szCs w:val="22"/>
              </w:rPr>
            </w:pPr>
            <w:r w:rsidRPr="00CF5435">
              <w:rPr>
                <w:sz w:val="22"/>
                <w:szCs w:val="22"/>
                <w:rtl/>
              </w:rPr>
              <w:t>الإجراءات الموصى بها</w:t>
            </w:r>
          </w:p>
        </w:tc>
      </w:tr>
      <w:tr w:rsidR="005F477D" w:rsidRPr="00F34235" w:rsidTr="00397EF5">
        <w:trPr>
          <w:cantSplit/>
          <w:trHeight w:val="345"/>
        </w:trPr>
        <w:tc>
          <w:tcPr>
            <w:tcW w:w="2880" w:type="dxa"/>
          </w:tcPr>
          <w:p w:rsidR="005F477D" w:rsidRPr="00F34235" w:rsidRDefault="005F477D" w:rsidP="000466F1">
            <w:pPr>
              <w:rPr>
                <w:sz w:val="22"/>
                <w:szCs w:val="22"/>
              </w:rPr>
            </w:pPr>
          </w:p>
        </w:tc>
        <w:tc>
          <w:tcPr>
            <w:tcW w:w="3240" w:type="dxa"/>
          </w:tcPr>
          <w:p w:rsidR="005F477D" w:rsidRPr="00F34235" w:rsidRDefault="005F477D" w:rsidP="000466F1">
            <w:pPr>
              <w:rPr>
                <w:sz w:val="22"/>
                <w:szCs w:val="22"/>
              </w:rPr>
            </w:pPr>
          </w:p>
        </w:tc>
        <w:tc>
          <w:tcPr>
            <w:tcW w:w="720" w:type="dxa"/>
          </w:tcPr>
          <w:p w:rsidR="005F477D" w:rsidRPr="00F34235" w:rsidRDefault="005F477D" w:rsidP="000466F1">
            <w:pPr>
              <w:rPr>
                <w:sz w:val="22"/>
                <w:szCs w:val="22"/>
              </w:rPr>
            </w:pPr>
          </w:p>
        </w:tc>
        <w:tc>
          <w:tcPr>
            <w:tcW w:w="1530" w:type="dxa"/>
          </w:tcPr>
          <w:p w:rsidR="005F477D" w:rsidRPr="00F34235" w:rsidRDefault="005F477D" w:rsidP="000466F1">
            <w:pPr>
              <w:rPr>
                <w:sz w:val="22"/>
                <w:szCs w:val="22"/>
              </w:rPr>
            </w:pPr>
          </w:p>
        </w:tc>
        <w:tc>
          <w:tcPr>
            <w:tcW w:w="1440" w:type="dxa"/>
          </w:tcPr>
          <w:p w:rsidR="005F477D" w:rsidRPr="00F34235" w:rsidRDefault="00E84AF1" w:rsidP="00E84AF1">
            <w:pPr>
              <w:bidi/>
              <w:rPr>
                <w:sz w:val="22"/>
                <w:szCs w:val="22"/>
              </w:rPr>
            </w:pPr>
            <w:r>
              <w:rPr>
                <w:rFonts w:hint="cs"/>
                <w:sz w:val="22"/>
                <w:szCs w:val="22"/>
                <w:rtl/>
              </w:rPr>
              <w:t>أ.</w:t>
            </w:r>
            <w:r w:rsidR="00242DAC">
              <w:rPr>
                <w:rFonts w:hint="cs"/>
                <w:sz w:val="22"/>
                <w:szCs w:val="22"/>
                <w:rtl/>
              </w:rPr>
              <w:t xml:space="preserve"> لا يوجد</w:t>
            </w:r>
          </w:p>
        </w:tc>
      </w:tr>
      <w:tr w:rsidR="005F477D" w:rsidRPr="00F34235" w:rsidTr="00397EF5">
        <w:trPr>
          <w:cantSplit/>
          <w:trHeight w:val="345"/>
        </w:trPr>
        <w:tc>
          <w:tcPr>
            <w:tcW w:w="2880" w:type="dxa"/>
          </w:tcPr>
          <w:p w:rsidR="005F477D" w:rsidRPr="00F34235" w:rsidRDefault="005F477D" w:rsidP="000466F1">
            <w:pPr>
              <w:rPr>
                <w:sz w:val="22"/>
                <w:szCs w:val="22"/>
              </w:rPr>
            </w:pPr>
          </w:p>
        </w:tc>
        <w:tc>
          <w:tcPr>
            <w:tcW w:w="3240" w:type="dxa"/>
          </w:tcPr>
          <w:p w:rsidR="005F477D" w:rsidRPr="00F34235" w:rsidRDefault="005F477D" w:rsidP="000466F1">
            <w:pPr>
              <w:rPr>
                <w:sz w:val="22"/>
                <w:szCs w:val="22"/>
              </w:rPr>
            </w:pPr>
          </w:p>
        </w:tc>
        <w:tc>
          <w:tcPr>
            <w:tcW w:w="720" w:type="dxa"/>
          </w:tcPr>
          <w:p w:rsidR="005F477D" w:rsidRPr="00F34235" w:rsidRDefault="005F477D" w:rsidP="000466F1">
            <w:pPr>
              <w:rPr>
                <w:sz w:val="22"/>
                <w:szCs w:val="22"/>
              </w:rPr>
            </w:pPr>
          </w:p>
        </w:tc>
        <w:tc>
          <w:tcPr>
            <w:tcW w:w="1530" w:type="dxa"/>
          </w:tcPr>
          <w:p w:rsidR="005F477D" w:rsidRPr="00F34235" w:rsidRDefault="005F477D" w:rsidP="000466F1">
            <w:pPr>
              <w:rPr>
                <w:sz w:val="22"/>
                <w:szCs w:val="22"/>
              </w:rPr>
            </w:pPr>
          </w:p>
        </w:tc>
        <w:tc>
          <w:tcPr>
            <w:tcW w:w="1440" w:type="dxa"/>
          </w:tcPr>
          <w:p w:rsidR="005F477D" w:rsidRPr="00F34235" w:rsidRDefault="00E84AF1" w:rsidP="00E84AF1">
            <w:pPr>
              <w:bidi/>
              <w:rPr>
                <w:sz w:val="22"/>
                <w:szCs w:val="22"/>
              </w:rPr>
            </w:pPr>
            <w:r>
              <w:rPr>
                <w:rFonts w:hint="cs"/>
                <w:sz w:val="22"/>
                <w:szCs w:val="22"/>
                <w:rtl/>
              </w:rPr>
              <w:t>ب.</w:t>
            </w:r>
          </w:p>
        </w:tc>
      </w:tr>
      <w:tr w:rsidR="005F477D" w:rsidRPr="00F34235" w:rsidTr="00397EF5">
        <w:trPr>
          <w:cantSplit/>
          <w:trHeight w:val="368"/>
        </w:trPr>
        <w:tc>
          <w:tcPr>
            <w:tcW w:w="2880" w:type="dxa"/>
          </w:tcPr>
          <w:p w:rsidR="005F477D" w:rsidRPr="00F34235" w:rsidRDefault="005F477D" w:rsidP="000466F1">
            <w:pPr>
              <w:rPr>
                <w:sz w:val="22"/>
                <w:szCs w:val="22"/>
              </w:rPr>
            </w:pPr>
          </w:p>
        </w:tc>
        <w:tc>
          <w:tcPr>
            <w:tcW w:w="3240" w:type="dxa"/>
          </w:tcPr>
          <w:p w:rsidR="005F477D" w:rsidRPr="00F34235" w:rsidRDefault="005F477D" w:rsidP="000466F1">
            <w:pPr>
              <w:rPr>
                <w:sz w:val="22"/>
                <w:szCs w:val="22"/>
              </w:rPr>
            </w:pPr>
          </w:p>
        </w:tc>
        <w:tc>
          <w:tcPr>
            <w:tcW w:w="720" w:type="dxa"/>
          </w:tcPr>
          <w:p w:rsidR="005F477D" w:rsidRPr="00F34235" w:rsidRDefault="005F477D" w:rsidP="000466F1">
            <w:pPr>
              <w:rPr>
                <w:sz w:val="22"/>
                <w:szCs w:val="22"/>
              </w:rPr>
            </w:pPr>
          </w:p>
        </w:tc>
        <w:tc>
          <w:tcPr>
            <w:tcW w:w="1530" w:type="dxa"/>
          </w:tcPr>
          <w:p w:rsidR="005F477D" w:rsidRPr="00F34235" w:rsidRDefault="005F477D" w:rsidP="000466F1">
            <w:pPr>
              <w:rPr>
                <w:sz w:val="22"/>
                <w:szCs w:val="22"/>
              </w:rPr>
            </w:pPr>
          </w:p>
        </w:tc>
        <w:tc>
          <w:tcPr>
            <w:tcW w:w="1440" w:type="dxa"/>
          </w:tcPr>
          <w:p w:rsidR="005F477D" w:rsidRPr="00F34235" w:rsidRDefault="00E84AF1" w:rsidP="00E84AF1">
            <w:pPr>
              <w:bidi/>
              <w:rPr>
                <w:sz w:val="22"/>
                <w:szCs w:val="22"/>
              </w:rPr>
            </w:pPr>
            <w:r>
              <w:rPr>
                <w:rFonts w:hint="cs"/>
                <w:sz w:val="22"/>
                <w:szCs w:val="22"/>
                <w:rtl/>
              </w:rPr>
              <w:t>ج.</w:t>
            </w:r>
          </w:p>
        </w:tc>
      </w:tr>
      <w:tr w:rsidR="005F477D" w:rsidRPr="00F34235" w:rsidTr="00397EF5">
        <w:trPr>
          <w:cantSplit/>
          <w:trHeight w:val="368"/>
        </w:trPr>
        <w:tc>
          <w:tcPr>
            <w:tcW w:w="2880" w:type="dxa"/>
          </w:tcPr>
          <w:p w:rsidR="005F477D" w:rsidRPr="00F34235" w:rsidRDefault="005F477D" w:rsidP="000466F1">
            <w:pPr>
              <w:rPr>
                <w:sz w:val="22"/>
                <w:szCs w:val="22"/>
              </w:rPr>
            </w:pPr>
          </w:p>
        </w:tc>
        <w:tc>
          <w:tcPr>
            <w:tcW w:w="3240" w:type="dxa"/>
          </w:tcPr>
          <w:p w:rsidR="005F477D" w:rsidRPr="00F34235" w:rsidRDefault="005F477D" w:rsidP="000466F1">
            <w:pPr>
              <w:rPr>
                <w:sz w:val="22"/>
                <w:szCs w:val="22"/>
              </w:rPr>
            </w:pPr>
          </w:p>
        </w:tc>
        <w:tc>
          <w:tcPr>
            <w:tcW w:w="720" w:type="dxa"/>
          </w:tcPr>
          <w:p w:rsidR="005F477D" w:rsidRPr="00F34235" w:rsidRDefault="005F477D" w:rsidP="000466F1">
            <w:pPr>
              <w:rPr>
                <w:sz w:val="22"/>
                <w:szCs w:val="22"/>
              </w:rPr>
            </w:pPr>
          </w:p>
        </w:tc>
        <w:tc>
          <w:tcPr>
            <w:tcW w:w="1530" w:type="dxa"/>
          </w:tcPr>
          <w:p w:rsidR="005F477D" w:rsidRPr="00F34235" w:rsidRDefault="005F477D" w:rsidP="000466F1">
            <w:pPr>
              <w:rPr>
                <w:sz w:val="22"/>
                <w:szCs w:val="22"/>
              </w:rPr>
            </w:pPr>
          </w:p>
        </w:tc>
        <w:tc>
          <w:tcPr>
            <w:tcW w:w="1440" w:type="dxa"/>
          </w:tcPr>
          <w:p w:rsidR="005F477D" w:rsidRPr="00F34235" w:rsidRDefault="00E84AF1" w:rsidP="00E84AF1">
            <w:pPr>
              <w:bidi/>
              <w:rPr>
                <w:sz w:val="22"/>
                <w:szCs w:val="22"/>
              </w:rPr>
            </w:pPr>
            <w:r>
              <w:rPr>
                <w:rFonts w:hint="cs"/>
                <w:sz w:val="22"/>
                <w:szCs w:val="22"/>
                <w:rtl/>
              </w:rPr>
              <w:t>د.</w:t>
            </w:r>
          </w:p>
        </w:tc>
      </w:tr>
      <w:tr w:rsidR="005F477D" w:rsidRPr="00F34235" w:rsidTr="00397EF5">
        <w:trPr>
          <w:cantSplit/>
          <w:trHeight w:val="368"/>
        </w:trPr>
        <w:tc>
          <w:tcPr>
            <w:tcW w:w="2880" w:type="dxa"/>
            <w:tcBorders>
              <w:bottom w:val="single" w:sz="4" w:space="0" w:color="auto"/>
            </w:tcBorders>
          </w:tcPr>
          <w:p w:rsidR="005F477D" w:rsidRPr="00F34235" w:rsidRDefault="005F477D" w:rsidP="000466F1">
            <w:pPr>
              <w:rPr>
                <w:sz w:val="22"/>
                <w:szCs w:val="22"/>
              </w:rPr>
            </w:pPr>
          </w:p>
        </w:tc>
        <w:tc>
          <w:tcPr>
            <w:tcW w:w="3240" w:type="dxa"/>
            <w:tcBorders>
              <w:bottom w:val="single" w:sz="4" w:space="0" w:color="auto"/>
            </w:tcBorders>
          </w:tcPr>
          <w:p w:rsidR="005F477D" w:rsidRPr="00F34235" w:rsidRDefault="005F477D" w:rsidP="000466F1">
            <w:pPr>
              <w:rPr>
                <w:sz w:val="22"/>
                <w:szCs w:val="22"/>
              </w:rPr>
            </w:pPr>
          </w:p>
        </w:tc>
        <w:tc>
          <w:tcPr>
            <w:tcW w:w="720" w:type="dxa"/>
            <w:tcBorders>
              <w:bottom w:val="single" w:sz="4" w:space="0" w:color="auto"/>
            </w:tcBorders>
          </w:tcPr>
          <w:p w:rsidR="005F477D" w:rsidRPr="00F34235" w:rsidRDefault="005F477D" w:rsidP="000466F1">
            <w:pPr>
              <w:rPr>
                <w:sz w:val="22"/>
                <w:szCs w:val="22"/>
              </w:rPr>
            </w:pPr>
          </w:p>
        </w:tc>
        <w:tc>
          <w:tcPr>
            <w:tcW w:w="1530" w:type="dxa"/>
            <w:tcBorders>
              <w:bottom w:val="single" w:sz="4" w:space="0" w:color="auto"/>
            </w:tcBorders>
          </w:tcPr>
          <w:p w:rsidR="005F477D" w:rsidRPr="00F34235" w:rsidRDefault="005F477D" w:rsidP="000466F1">
            <w:pPr>
              <w:rPr>
                <w:sz w:val="22"/>
                <w:szCs w:val="22"/>
              </w:rPr>
            </w:pPr>
          </w:p>
        </w:tc>
        <w:tc>
          <w:tcPr>
            <w:tcW w:w="1440" w:type="dxa"/>
            <w:tcBorders>
              <w:bottom w:val="single" w:sz="4" w:space="0" w:color="auto"/>
            </w:tcBorders>
          </w:tcPr>
          <w:p w:rsidR="005F477D" w:rsidRPr="00F34235" w:rsidRDefault="00E84AF1" w:rsidP="00E84AF1">
            <w:pPr>
              <w:bidi/>
              <w:rPr>
                <w:sz w:val="22"/>
                <w:szCs w:val="22"/>
              </w:rPr>
            </w:pPr>
            <w:r>
              <w:rPr>
                <w:rFonts w:hint="cs"/>
                <w:sz w:val="22"/>
                <w:szCs w:val="22"/>
                <w:rtl/>
              </w:rPr>
              <w:t>هـ.</w:t>
            </w:r>
          </w:p>
        </w:tc>
      </w:tr>
    </w:tbl>
    <w:p w:rsidR="00BE4A95" w:rsidRPr="00F34235" w:rsidRDefault="00BE4A95" w:rsidP="004B78D7">
      <w:pPr>
        <w:rPr>
          <w:sz w:val="22"/>
          <w:szCs w:val="22"/>
        </w:rPr>
      </w:pPr>
    </w:p>
    <w:p w:rsidR="004B78D7" w:rsidRDefault="004B78D7" w:rsidP="004B78D7">
      <w:pPr>
        <w:rPr>
          <w:rFonts w:hint="cs"/>
          <w:b/>
          <w:bCs/>
          <w:sz w:val="22"/>
          <w:szCs w:val="22"/>
          <w:rtl/>
        </w:rPr>
      </w:pPr>
    </w:p>
    <w:p w:rsidR="0033439F" w:rsidRDefault="0033439F" w:rsidP="004B78D7">
      <w:pPr>
        <w:rPr>
          <w:rFonts w:hint="cs"/>
          <w:b/>
          <w:bCs/>
          <w:sz w:val="22"/>
          <w:szCs w:val="22"/>
          <w:rtl/>
        </w:rPr>
      </w:pPr>
    </w:p>
    <w:p w:rsidR="0033439F" w:rsidRDefault="0033439F" w:rsidP="004B78D7">
      <w:pPr>
        <w:rPr>
          <w:rFonts w:hint="cs"/>
          <w:b/>
          <w:bCs/>
          <w:sz w:val="22"/>
          <w:szCs w:val="22"/>
          <w:rtl/>
        </w:rPr>
      </w:pPr>
    </w:p>
    <w:p w:rsidR="0033439F" w:rsidRDefault="0033439F" w:rsidP="004B78D7">
      <w:pPr>
        <w:rPr>
          <w:rFonts w:hint="cs"/>
          <w:b/>
          <w:bCs/>
          <w:sz w:val="22"/>
          <w:szCs w:val="22"/>
          <w:rtl/>
        </w:rPr>
      </w:pPr>
    </w:p>
    <w:p w:rsidR="0033439F" w:rsidRDefault="0033439F" w:rsidP="004B78D7">
      <w:pPr>
        <w:rPr>
          <w:rFonts w:hint="cs"/>
          <w:b/>
          <w:bCs/>
          <w:sz w:val="22"/>
          <w:szCs w:val="22"/>
          <w:rtl/>
        </w:rPr>
      </w:pPr>
    </w:p>
    <w:p w:rsidR="0033439F" w:rsidRDefault="0033439F" w:rsidP="004B78D7">
      <w:pPr>
        <w:rPr>
          <w:rFonts w:hint="cs"/>
          <w:b/>
          <w:bCs/>
          <w:sz w:val="22"/>
          <w:szCs w:val="22"/>
          <w:rtl/>
        </w:rPr>
      </w:pPr>
    </w:p>
    <w:p w:rsidR="0033439F" w:rsidRDefault="0033439F" w:rsidP="004B78D7">
      <w:pPr>
        <w:rPr>
          <w:rFonts w:hint="cs"/>
          <w:b/>
          <w:bCs/>
          <w:sz w:val="22"/>
          <w:szCs w:val="22"/>
          <w:rtl/>
        </w:rPr>
      </w:pPr>
    </w:p>
    <w:p w:rsidR="0033439F" w:rsidRDefault="0033439F" w:rsidP="004B78D7">
      <w:pPr>
        <w:rPr>
          <w:rFonts w:hint="cs"/>
          <w:b/>
          <w:bCs/>
          <w:sz w:val="22"/>
          <w:szCs w:val="22"/>
          <w:rtl/>
        </w:rPr>
      </w:pPr>
    </w:p>
    <w:p w:rsidR="00207221" w:rsidRPr="00F34235" w:rsidRDefault="00207221">
      <w:pPr>
        <w:rPr>
          <w:sz w:val="22"/>
          <w:szCs w:val="22"/>
        </w:rPr>
      </w:pPr>
    </w:p>
    <w:sectPr w:rsidR="00207221" w:rsidRPr="00F34235" w:rsidSect="007D2F35">
      <w:headerReference w:type="default" r:id="rId7"/>
      <w:footerReference w:type="default" r:id="rId8"/>
      <w:pgSz w:w="12240" w:h="15840"/>
      <w:pgMar w:top="1440" w:right="1440" w:bottom="1440" w:left="1440" w:header="28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8B" w:rsidRDefault="007C728B" w:rsidP="00CC2722">
      <w:r>
        <w:separator/>
      </w:r>
    </w:p>
  </w:endnote>
  <w:endnote w:type="continuationSeparator" w:id="1">
    <w:p w:rsidR="007C728B" w:rsidRDefault="007C728B" w:rsidP="00CC2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L-Mohanad">
    <w:charset w:val="B2"/>
    <w:family w:val="auto"/>
    <w:pitch w:val="variable"/>
    <w:sig w:usb0="00002001" w:usb1="00000000" w:usb2="00000000" w:usb3="00000000" w:csb0="00000040" w:csb1="00000000"/>
  </w:font>
  <w:font w:name="Magneto">
    <w:panose1 w:val="04030805050802020D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Hotham">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AL-Mohanad Bold">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C8" w:rsidRPr="00CC2722" w:rsidRDefault="007106C8" w:rsidP="00AD091D">
    <w:pPr>
      <w:pStyle w:val="a5"/>
      <w:pBdr>
        <w:top w:val="thinThickSmallGap" w:sz="24" w:space="1" w:color="622423"/>
      </w:pBdr>
      <w:tabs>
        <w:tab w:val="clear" w:pos="4320"/>
        <w:tab w:val="clear" w:pos="8640"/>
        <w:tab w:val="right" w:pos="9360"/>
      </w:tabs>
      <w:rPr>
        <w:rFonts w:ascii="Calibri" w:hAnsi="Calibri"/>
        <w:sz w:val="20"/>
        <w:szCs w:val="20"/>
      </w:rPr>
    </w:pPr>
    <w:r w:rsidRPr="002416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شعار الهيئة الجديد" style="width:21.25pt;height:22.35pt;visibility:visible">
          <v:imagedata r:id="rId1" o:title="شعار الهيئة الجديد" gain="62915f" blacklevel="1311f"/>
        </v:shape>
      </w:pict>
    </w:r>
    <w:r w:rsidRPr="00CC2722">
      <w:rPr>
        <w:rFonts w:ascii="Calibri" w:hAnsi="Calibri"/>
        <w:sz w:val="20"/>
        <w:szCs w:val="20"/>
      </w:rPr>
      <w:t xml:space="preserve"> </w:t>
    </w:r>
    <w:r w:rsidRPr="00CC2722">
      <w:rPr>
        <w:rFonts w:ascii="Calibri" w:hAnsi="Calibri"/>
        <w:sz w:val="20"/>
        <w:szCs w:val="20"/>
      </w:rPr>
      <w:tab/>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1B31D7">
      <w:rPr>
        <w:rFonts w:ascii="Calibri" w:hAnsi="Calibri"/>
        <w:noProof/>
        <w:sz w:val="20"/>
        <w:szCs w:val="20"/>
      </w:rPr>
      <w:t>2</w:t>
    </w:r>
    <w:r w:rsidRPr="00CC2722">
      <w:rPr>
        <w:rFonts w:ascii="Calibri" w:hAnsi="Calibri"/>
        <w:sz w:val="20"/>
        <w:szCs w:val="20"/>
      </w:rPr>
      <w:fldChar w:fldCharType="end"/>
    </w:r>
  </w:p>
  <w:p w:rsidR="007106C8" w:rsidRDefault="007106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8B" w:rsidRDefault="007C728B" w:rsidP="00CC2722">
      <w:r>
        <w:separator/>
      </w:r>
    </w:p>
  </w:footnote>
  <w:footnote w:type="continuationSeparator" w:id="1">
    <w:p w:rsidR="007C728B" w:rsidRDefault="007C728B" w:rsidP="00CC2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C8" w:rsidRDefault="007106C8">
    <w:pPr>
      <w:pStyle w:val="a4"/>
    </w:pPr>
    <w:r>
      <w:rPr>
        <w:noProof/>
      </w:rPr>
      <w:pict>
        <v:rect id="_x0000_s2050" style="position:absolute;margin-left:339.85pt;margin-top:1.75pt;width:122.9pt;height:56.45pt;z-index:251658240" filled="f" stroked="f">
          <v:textbox style="mso-next-textbox:#_x0000_s2050">
            <w:txbxContent>
              <w:p w:rsidR="007106C8" w:rsidRPr="00753AB0" w:rsidRDefault="007106C8" w:rsidP="00CC2722">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7106C8" w:rsidRPr="00753AB0" w:rsidRDefault="007106C8" w:rsidP="00CC2722">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7106C8" w:rsidRPr="00753AB0" w:rsidRDefault="007106C8" w:rsidP="00CC2722">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_x0000_s2049" style="position:absolute;margin-left:-54pt;margin-top:8.95pt;width:183.85pt;height:41.75pt;z-index:251657216" filled="f" stroked="f">
          <v:textbox style="mso-next-textbox:#_x0000_s2049">
            <w:txbxContent>
              <w:p w:rsidR="007106C8" w:rsidRPr="00753AB0" w:rsidRDefault="007106C8" w:rsidP="00CC2722">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7106C8" w:rsidRPr="00753AB0" w:rsidRDefault="007106C8" w:rsidP="00CC2722">
                <w:pPr>
                  <w:jc w:val="center"/>
                  <w:rPr>
                    <w:rFonts w:cs="AL-Mohanad Bold"/>
                    <w:b/>
                    <w:bCs/>
                    <w:color w:val="800080"/>
                    <w:sz w:val="20"/>
                    <w:szCs w:val="20"/>
                  </w:rPr>
                </w:pPr>
                <w:r w:rsidRPr="00753AB0">
                  <w:rPr>
                    <w:rFonts w:cs="AL-Mohanad Bold"/>
                    <w:b/>
                    <w:bCs/>
                    <w:color w:val="800080"/>
                    <w:sz w:val="20"/>
                    <w:szCs w:val="20"/>
                  </w:rPr>
                  <w:t>National Commission for</w:t>
                </w:r>
              </w:p>
              <w:p w:rsidR="007106C8" w:rsidRPr="00753AB0" w:rsidRDefault="007106C8" w:rsidP="00CC2722">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tab/>
    </w:r>
    <w:r w:rsidRPr="002416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i1025" type="#_x0000_t75" alt="شعار الهيئة الجديد" style="width:69.25pt;height:72.55pt;visibility:visible">
          <v:imagedata r:id="rId1" o:title="شعار الهيئة الجديد" gain="62915f" blacklevel="1311f"/>
        </v:shape>
      </w:pict>
    </w:r>
    <w:r>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5F0"/>
    <w:multiLevelType w:val="hybridMultilevel"/>
    <w:tmpl w:val="47921462"/>
    <w:lvl w:ilvl="0" w:tplc="F770452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F5FFB"/>
    <w:multiLevelType w:val="hybridMultilevel"/>
    <w:tmpl w:val="11E24A4E"/>
    <w:lvl w:ilvl="0" w:tplc="CE38C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1BD5"/>
    <w:multiLevelType w:val="hybridMultilevel"/>
    <w:tmpl w:val="EB3E6F32"/>
    <w:lvl w:ilvl="0" w:tplc="F2AE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75954"/>
    <w:multiLevelType w:val="hybridMultilevel"/>
    <w:tmpl w:val="01322B7C"/>
    <w:lvl w:ilvl="0" w:tplc="8736C5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F028E"/>
    <w:multiLevelType w:val="hybridMultilevel"/>
    <w:tmpl w:val="798080C2"/>
    <w:lvl w:ilvl="0" w:tplc="338618A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927A9"/>
    <w:multiLevelType w:val="hybridMultilevel"/>
    <w:tmpl w:val="79D6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F63B5"/>
    <w:multiLevelType w:val="hybridMultilevel"/>
    <w:tmpl w:val="EDB00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B3D93"/>
    <w:multiLevelType w:val="hybridMultilevel"/>
    <w:tmpl w:val="2A08D448"/>
    <w:lvl w:ilvl="0" w:tplc="F2AE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07E4E"/>
    <w:multiLevelType w:val="hybridMultilevel"/>
    <w:tmpl w:val="EB3E6F32"/>
    <w:lvl w:ilvl="0" w:tplc="F2AE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F2B0D"/>
    <w:multiLevelType w:val="hybridMultilevel"/>
    <w:tmpl w:val="A796C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8728A"/>
    <w:multiLevelType w:val="hybridMultilevel"/>
    <w:tmpl w:val="352891A4"/>
    <w:lvl w:ilvl="0" w:tplc="214CBC24">
      <w:start w:val="1"/>
      <w:numFmt w:val="decimal"/>
      <w:lvlText w:val="%1."/>
      <w:lvlJc w:val="left"/>
      <w:pPr>
        <w:ind w:left="384" w:hanging="360"/>
      </w:pPr>
      <w:rPr>
        <w:rFonts w:hint="default"/>
        <w:sz w:val="24"/>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1">
    <w:nsid w:val="343A4875"/>
    <w:multiLevelType w:val="hybridMultilevel"/>
    <w:tmpl w:val="01322B7C"/>
    <w:lvl w:ilvl="0" w:tplc="8736C5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3D8140E0"/>
    <w:multiLevelType w:val="hybridMultilevel"/>
    <w:tmpl w:val="FA1A6BB2"/>
    <w:lvl w:ilvl="0" w:tplc="A476B3D2">
      <w:start w:val="1"/>
      <w:numFmt w:val="arabicAlpha"/>
      <w:lvlText w:val="%1."/>
      <w:lvlJc w:val="left"/>
      <w:pPr>
        <w:ind w:left="720" w:hanging="360"/>
      </w:pPr>
      <w:rPr>
        <w:rFonts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C27CB"/>
    <w:multiLevelType w:val="hybridMultilevel"/>
    <w:tmpl w:val="08A626E8"/>
    <w:lvl w:ilvl="0" w:tplc="2B8E62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07D71"/>
    <w:multiLevelType w:val="hybridMultilevel"/>
    <w:tmpl w:val="B8E83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A004B"/>
    <w:multiLevelType w:val="hybridMultilevel"/>
    <w:tmpl w:val="B3D818B8"/>
    <w:lvl w:ilvl="0" w:tplc="D7FC77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47070"/>
    <w:multiLevelType w:val="hybridMultilevel"/>
    <w:tmpl w:val="F1CA76D8"/>
    <w:lvl w:ilvl="0" w:tplc="BF12BD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63780"/>
    <w:multiLevelType w:val="hybridMultilevel"/>
    <w:tmpl w:val="D7440EA0"/>
    <w:lvl w:ilvl="0" w:tplc="486E17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F54FE8"/>
    <w:multiLevelType w:val="hybridMultilevel"/>
    <w:tmpl w:val="6AE0A798"/>
    <w:lvl w:ilvl="0" w:tplc="154A11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D26B8"/>
    <w:multiLevelType w:val="hybridMultilevel"/>
    <w:tmpl w:val="175A4F54"/>
    <w:lvl w:ilvl="0" w:tplc="53FAF02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A6608C"/>
    <w:multiLevelType w:val="hybridMultilevel"/>
    <w:tmpl w:val="1B6A1944"/>
    <w:lvl w:ilvl="0" w:tplc="CAD01F9C">
      <w:start w:val="1"/>
      <w:numFmt w:val="arabicAlpha"/>
      <w:lvlText w:val="%1."/>
      <w:lvlJc w:val="left"/>
      <w:pPr>
        <w:ind w:left="5175" w:hanging="48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466FE"/>
    <w:multiLevelType w:val="hybridMultilevel"/>
    <w:tmpl w:val="C4CC81B0"/>
    <w:lvl w:ilvl="0" w:tplc="DF16E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54882"/>
    <w:multiLevelType w:val="hybridMultilevel"/>
    <w:tmpl w:val="F71EFAF8"/>
    <w:lvl w:ilvl="0" w:tplc="55BC89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614C3"/>
    <w:multiLevelType w:val="hybridMultilevel"/>
    <w:tmpl w:val="6242DFBE"/>
    <w:lvl w:ilvl="0" w:tplc="1F102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E53A12"/>
    <w:multiLevelType w:val="hybridMultilevel"/>
    <w:tmpl w:val="EB3E6F32"/>
    <w:lvl w:ilvl="0" w:tplc="F2AE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81E4D"/>
    <w:multiLevelType w:val="hybridMultilevel"/>
    <w:tmpl w:val="097A0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57161F"/>
    <w:multiLevelType w:val="hybridMultilevel"/>
    <w:tmpl w:val="264A2D62"/>
    <w:lvl w:ilvl="0" w:tplc="55C61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1"/>
  </w:num>
  <w:num w:numId="4">
    <w:abstractNumId w:val="2"/>
  </w:num>
  <w:num w:numId="5">
    <w:abstractNumId w:val="8"/>
  </w:num>
  <w:num w:numId="6">
    <w:abstractNumId w:val="5"/>
  </w:num>
  <w:num w:numId="7">
    <w:abstractNumId w:val="12"/>
  </w:num>
  <w:num w:numId="8">
    <w:abstractNumId w:val="9"/>
  </w:num>
  <w:num w:numId="9">
    <w:abstractNumId w:val="25"/>
  </w:num>
  <w:num w:numId="10">
    <w:abstractNumId w:val="26"/>
  </w:num>
  <w:num w:numId="11">
    <w:abstractNumId w:val="21"/>
  </w:num>
  <w:num w:numId="12">
    <w:abstractNumId w:val="18"/>
  </w:num>
  <w:num w:numId="13">
    <w:abstractNumId w:val="6"/>
  </w:num>
  <w:num w:numId="14">
    <w:abstractNumId w:val="7"/>
  </w:num>
  <w:num w:numId="15">
    <w:abstractNumId w:val="13"/>
  </w:num>
  <w:num w:numId="16">
    <w:abstractNumId w:val="4"/>
  </w:num>
  <w:num w:numId="17">
    <w:abstractNumId w:val="10"/>
  </w:num>
  <w:num w:numId="18">
    <w:abstractNumId w:val="24"/>
  </w:num>
  <w:num w:numId="19">
    <w:abstractNumId w:val="27"/>
  </w:num>
  <w:num w:numId="20">
    <w:abstractNumId w:val="16"/>
  </w:num>
  <w:num w:numId="21">
    <w:abstractNumId w:val="17"/>
  </w:num>
  <w:num w:numId="22">
    <w:abstractNumId w:val="22"/>
  </w:num>
  <w:num w:numId="23">
    <w:abstractNumId w:val="23"/>
  </w:num>
  <w:num w:numId="24">
    <w:abstractNumId w:val="19"/>
  </w:num>
  <w:num w:numId="25">
    <w:abstractNumId w:val="0"/>
  </w:num>
  <w:num w:numId="26">
    <w:abstractNumId w:val="20"/>
  </w:num>
  <w:num w:numId="27">
    <w:abstractNumId w:val="14"/>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78D7"/>
    <w:rsid w:val="0000515F"/>
    <w:rsid w:val="00010032"/>
    <w:rsid w:val="00021B9C"/>
    <w:rsid w:val="00031583"/>
    <w:rsid w:val="000466F1"/>
    <w:rsid w:val="00056F3B"/>
    <w:rsid w:val="00081660"/>
    <w:rsid w:val="00081E5C"/>
    <w:rsid w:val="00081EAF"/>
    <w:rsid w:val="000F6D91"/>
    <w:rsid w:val="00121249"/>
    <w:rsid w:val="0012797F"/>
    <w:rsid w:val="0017655F"/>
    <w:rsid w:val="00177324"/>
    <w:rsid w:val="001800F5"/>
    <w:rsid w:val="001B31D7"/>
    <w:rsid w:val="001B43E2"/>
    <w:rsid w:val="001C3F82"/>
    <w:rsid w:val="001C72D6"/>
    <w:rsid w:val="001E3B50"/>
    <w:rsid w:val="00207221"/>
    <w:rsid w:val="002108C6"/>
    <w:rsid w:val="00234657"/>
    <w:rsid w:val="00242DAC"/>
    <w:rsid w:val="002753E0"/>
    <w:rsid w:val="00297A5D"/>
    <w:rsid w:val="002B0473"/>
    <w:rsid w:val="002C35D1"/>
    <w:rsid w:val="002E5BA2"/>
    <w:rsid w:val="00310CC1"/>
    <w:rsid w:val="0033439F"/>
    <w:rsid w:val="003409C0"/>
    <w:rsid w:val="0034473C"/>
    <w:rsid w:val="00390B67"/>
    <w:rsid w:val="00391D77"/>
    <w:rsid w:val="00397EF5"/>
    <w:rsid w:val="003D51E0"/>
    <w:rsid w:val="00477404"/>
    <w:rsid w:val="00496360"/>
    <w:rsid w:val="004A049F"/>
    <w:rsid w:val="004B78D7"/>
    <w:rsid w:val="004F35C7"/>
    <w:rsid w:val="00505A1A"/>
    <w:rsid w:val="00507653"/>
    <w:rsid w:val="00517015"/>
    <w:rsid w:val="00520E24"/>
    <w:rsid w:val="00530CCC"/>
    <w:rsid w:val="00555221"/>
    <w:rsid w:val="00556CCC"/>
    <w:rsid w:val="005A474D"/>
    <w:rsid w:val="005D3D6E"/>
    <w:rsid w:val="005F477D"/>
    <w:rsid w:val="00643839"/>
    <w:rsid w:val="00653EB4"/>
    <w:rsid w:val="00657F1C"/>
    <w:rsid w:val="00660AF4"/>
    <w:rsid w:val="006750A3"/>
    <w:rsid w:val="00693F9F"/>
    <w:rsid w:val="006B3CCD"/>
    <w:rsid w:val="006B46F8"/>
    <w:rsid w:val="006E789A"/>
    <w:rsid w:val="0070779B"/>
    <w:rsid w:val="007106C8"/>
    <w:rsid w:val="00710FC0"/>
    <w:rsid w:val="007244E2"/>
    <w:rsid w:val="00746A2D"/>
    <w:rsid w:val="00797E00"/>
    <w:rsid w:val="007C728B"/>
    <w:rsid w:val="007D2F35"/>
    <w:rsid w:val="007F5394"/>
    <w:rsid w:val="0080573D"/>
    <w:rsid w:val="00823CB2"/>
    <w:rsid w:val="00840A73"/>
    <w:rsid w:val="008749D5"/>
    <w:rsid w:val="00912BA6"/>
    <w:rsid w:val="0092387B"/>
    <w:rsid w:val="00927239"/>
    <w:rsid w:val="00936A5C"/>
    <w:rsid w:val="0096790F"/>
    <w:rsid w:val="009B3200"/>
    <w:rsid w:val="00A82D62"/>
    <w:rsid w:val="00AA44FC"/>
    <w:rsid w:val="00AB101F"/>
    <w:rsid w:val="00AD091D"/>
    <w:rsid w:val="00AD3983"/>
    <w:rsid w:val="00B1271A"/>
    <w:rsid w:val="00B50A7A"/>
    <w:rsid w:val="00B5606E"/>
    <w:rsid w:val="00B6628B"/>
    <w:rsid w:val="00B83427"/>
    <w:rsid w:val="00BD0A98"/>
    <w:rsid w:val="00BD1431"/>
    <w:rsid w:val="00BE4A95"/>
    <w:rsid w:val="00C07709"/>
    <w:rsid w:val="00C70FA0"/>
    <w:rsid w:val="00C873FB"/>
    <w:rsid w:val="00CC0C26"/>
    <w:rsid w:val="00CC2722"/>
    <w:rsid w:val="00CD4226"/>
    <w:rsid w:val="00CF5435"/>
    <w:rsid w:val="00D04343"/>
    <w:rsid w:val="00D4422C"/>
    <w:rsid w:val="00D75A52"/>
    <w:rsid w:val="00DA6413"/>
    <w:rsid w:val="00DD2F1E"/>
    <w:rsid w:val="00DD6BE3"/>
    <w:rsid w:val="00DE69E8"/>
    <w:rsid w:val="00E2740B"/>
    <w:rsid w:val="00E471F0"/>
    <w:rsid w:val="00E6214E"/>
    <w:rsid w:val="00E66F84"/>
    <w:rsid w:val="00E84AF1"/>
    <w:rsid w:val="00E9515B"/>
    <w:rsid w:val="00E963EE"/>
    <w:rsid w:val="00EA610B"/>
    <w:rsid w:val="00ED49E8"/>
    <w:rsid w:val="00ED5739"/>
    <w:rsid w:val="00EE0947"/>
    <w:rsid w:val="00EE794C"/>
    <w:rsid w:val="00F34235"/>
    <w:rsid w:val="00F3568C"/>
    <w:rsid w:val="00F66E0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D7"/>
    <w:rPr>
      <w:rFonts w:ascii="Times New Roman" w:eastAsia="Times New Roman" w:hAnsi="Times New Roman" w:cs="Times New Roman"/>
      <w:sz w:val="24"/>
      <w:szCs w:val="24"/>
    </w:rPr>
  </w:style>
  <w:style w:type="paragraph" w:styleId="1">
    <w:name w:val="heading 1"/>
    <w:basedOn w:val="a"/>
    <w:next w:val="a"/>
    <w:link w:val="1Char"/>
    <w:uiPriority w:val="9"/>
    <w:qFormat/>
    <w:rsid w:val="00B6628B"/>
    <w:pPr>
      <w:keepNext/>
      <w:spacing w:before="240" w:after="60"/>
      <w:outlineLvl w:val="0"/>
    </w:pPr>
    <w:rPr>
      <w:rFonts w:ascii="Cambria" w:hAnsi="Cambria"/>
      <w:b/>
      <w:bCs/>
      <w:kern w:val="32"/>
      <w:sz w:val="32"/>
      <w:szCs w:val="32"/>
      <w:lang/>
    </w:rPr>
  </w:style>
  <w:style w:type="paragraph" w:styleId="3">
    <w:name w:val="heading 3"/>
    <w:basedOn w:val="a"/>
    <w:next w:val="a"/>
    <w:link w:val="3Char"/>
    <w:qFormat/>
    <w:rsid w:val="004B78D7"/>
    <w:pPr>
      <w:keepNext/>
      <w:jc w:val="center"/>
      <w:outlineLvl w:val="2"/>
    </w:pPr>
    <w:rPr>
      <w:b/>
      <w:bCs/>
      <w:sz w:val="32"/>
      <w:lang/>
    </w:rPr>
  </w:style>
  <w:style w:type="paragraph" w:styleId="4">
    <w:name w:val="heading 4"/>
    <w:basedOn w:val="a"/>
    <w:next w:val="a"/>
    <w:link w:val="4Char"/>
    <w:unhideWhenUsed/>
    <w:qFormat/>
    <w:rsid w:val="007106C8"/>
    <w:pPr>
      <w:keepNext/>
      <w:bidi/>
      <w:spacing w:before="240" w:after="60" w:line="276" w:lineRule="auto"/>
      <w:outlineLvl w:val="3"/>
    </w:pPr>
    <w:rPr>
      <w:rFonts w:ascii="Calibri" w:hAnsi="Calibri"/>
      <w:b/>
      <w:bCs/>
      <w:sz w:val="28"/>
      <w:szCs w:val="28"/>
      <w:lang/>
    </w:rPr>
  </w:style>
  <w:style w:type="paragraph" w:styleId="7">
    <w:name w:val="heading 7"/>
    <w:basedOn w:val="a"/>
    <w:next w:val="a"/>
    <w:link w:val="7Char"/>
    <w:unhideWhenUsed/>
    <w:qFormat/>
    <w:rsid w:val="0070779B"/>
    <w:pPr>
      <w:spacing w:before="240" w:after="60"/>
      <w:outlineLvl w:val="6"/>
    </w:pPr>
    <w:rPr>
      <w:rFonts w:ascii="Calibri" w:hAnsi="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4B78D7"/>
    <w:rPr>
      <w:rFonts w:ascii="Times New Roman" w:eastAsia="Times New Roman" w:hAnsi="Times New Roman" w:cs="Times New Roman"/>
      <w:b/>
      <w:bCs/>
      <w:sz w:val="32"/>
      <w:szCs w:val="24"/>
    </w:rPr>
  </w:style>
  <w:style w:type="table" w:styleId="a3">
    <w:name w:val="Table Grid"/>
    <w:basedOn w:val="a1"/>
    <w:uiPriority w:val="59"/>
    <w:rsid w:val="00010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C2722"/>
    <w:pPr>
      <w:tabs>
        <w:tab w:val="center" w:pos="4320"/>
        <w:tab w:val="right" w:pos="8640"/>
      </w:tabs>
    </w:pPr>
    <w:rPr>
      <w:lang/>
    </w:rPr>
  </w:style>
  <w:style w:type="character" w:customStyle="1" w:styleId="Char">
    <w:name w:val="رأس صفحة Char"/>
    <w:link w:val="a4"/>
    <w:uiPriority w:val="99"/>
    <w:rsid w:val="00CC2722"/>
    <w:rPr>
      <w:rFonts w:ascii="Times New Roman" w:eastAsia="Times New Roman" w:hAnsi="Times New Roman" w:cs="Times New Roman"/>
      <w:sz w:val="24"/>
      <w:szCs w:val="24"/>
    </w:rPr>
  </w:style>
  <w:style w:type="paragraph" w:styleId="a5">
    <w:name w:val="footer"/>
    <w:basedOn w:val="a"/>
    <w:link w:val="Char0"/>
    <w:uiPriority w:val="99"/>
    <w:unhideWhenUsed/>
    <w:rsid w:val="00CC2722"/>
    <w:pPr>
      <w:tabs>
        <w:tab w:val="center" w:pos="4320"/>
        <w:tab w:val="right" w:pos="8640"/>
      </w:tabs>
    </w:pPr>
    <w:rPr>
      <w:lang/>
    </w:rPr>
  </w:style>
  <w:style w:type="character" w:customStyle="1" w:styleId="Char0">
    <w:name w:val="تذييل صفحة Char"/>
    <w:link w:val="a5"/>
    <w:uiPriority w:val="99"/>
    <w:rsid w:val="00CC2722"/>
    <w:rPr>
      <w:rFonts w:ascii="Times New Roman" w:eastAsia="Times New Roman" w:hAnsi="Times New Roman" w:cs="Times New Roman"/>
      <w:sz w:val="24"/>
      <w:szCs w:val="24"/>
    </w:rPr>
  </w:style>
  <w:style w:type="paragraph" w:styleId="a6">
    <w:name w:val="List Paragraph"/>
    <w:basedOn w:val="a"/>
    <w:uiPriority w:val="34"/>
    <w:qFormat/>
    <w:rsid w:val="00081EAF"/>
    <w:pPr>
      <w:bidi/>
      <w:spacing w:after="200" w:line="276" w:lineRule="auto"/>
      <w:ind w:left="720"/>
      <w:contextualSpacing/>
    </w:pPr>
    <w:rPr>
      <w:rFonts w:ascii="Calibri" w:eastAsia="Calibri" w:hAnsi="Calibri" w:cs="Arial"/>
      <w:sz w:val="22"/>
      <w:szCs w:val="22"/>
    </w:rPr>
  </w:style>
  <w:style w:type="character" w:customStyle="1" w:styleId="7Char">
    <w:name w:val="عنوان 7 Char"/>
    <w:link w:val="7"/>
    <w:rsid w:val="0070779B"/>
    <w:rPr>
      <w:rFonts w:ascii="Calibri" w:eastAsia="Times New Roman" w:hAnsi="Calibri" w:cs="Arial"/>
      <w:sz w:val="24"/>
      <w:szCs w:val="24"/>
    </w:rPr>
  </w:style>
  <w:style w:type="paragraph" w:styleId="2">
    <w:name w:val="Body Text Indent 2"/>
    <w:basedOn w:val="a"/>
    <w:link w:val="2Char"/>
    <w:uiPriority w:val="99"/>
    <w:semiHidden/>
    <w:unhideWhenUsed/>
    <w:rsid w:val="001800F5"/>
    <w:pPr>
      <w:bidi/>
      <w:spacing w:after="120" w:line="480" w:lineRule="auto"/>
      <w:ind w:left="283"/>
    </w:pPr>
    <w:rPr>
      <w:rFonts w:ascii="Calibri" w:eastAsia="Calibri" w:hAnsi="Calibri"/>
      <w:sz w:val="22"/>
      <w:szCs w:val="22"/>
      <w:lang/>
    </w:rPr>
  </w:style>
  <w:style w:type="character" w:customStyle="1" w:styleId="2Char">
    <w:name w:val="نص أساسي بمسافة بادئة 2 Char"/>
    <w:link w:val="2"/>
    <w:uiPriority w:val="99"/>
    <w:semiHidden/>
    <w:rsid w:val="001800F5"/>
    <w:rPr>
      <w:sz w:val="22"/>
      <w:szCs w:val="22"/>
    </w:rPr>
  </w:style>
  <w:style w:type="character" w:customStyle="1" w:styleId="4Char">
    <w:name w:val="عنوان 4 Char"/>
    <w:link w:val="4"/>
    <w:rsid w:val="007106C8"/>
    <w:rPr>
      <w:rFonts w:eastAsia="Times New Roman"/>
      <w:b/>
      <w:bCs/>
      <w:sz w:val="28"/>
      <w:szCs w:val="28"/>
    </w:rPr>
  </w:style>
  <w:style w:type="character" w:customStyle="1" w:styleId="1Char">
    <w:name w:val="عنوان 1 Char"/>
    <w:link w:val="1"/>
    <w:uiPriority w:val="9"/>
    <w:rsid w:val="00B6628B"/>
    <w:rPr>
      <w:rFonts w:ascii="Cambria" w:eastAsia="Times New Roman" w:hAnsi="Cambria" w:cs="Times New Roman"/>
      <w:b/>
      <w:bCs/>
      <w:kern w:val="32"/>
      <w:sz w:val="32"/>
      <w:szCs w:val="32"/>
    </w:rPr>
  </w:style>
  <w:style w:type="paragraph" w:styleId="a7">
    <w:name w:val="No Spacing"/>
    <w:uiPriority w:val="1"/>
    <w:qFormat/>
    <w:rsid w:val="00BD0A9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1266</Words>
  <Characters>7221</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جامعة الملك سعود</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mohammad aleshaikh</cp:lastModifiedBy>
  <cp:revision>2</cp:revision>
  <dcterms:created xsi:type="dcterms:W3CDTF">2014-12-11T14:51:00Z</dcterms:created>
  <dcterms:modified xsi:type="dcterms:W3CDTF">2014-12-11T14:51:00Z</dcterms:modified>
</cp:coreProperties>
</file>