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30" w:rsidRDefault="00A46F30" w:rsidP="00A46F30">
      <w:pPr>
        <w:spacing w:after="160" w:line="360" w:lineRule="auto"/>
        <w:rPr>
          <w:rFonts w:ascii="Times New Roman" w:hAnsi="Times New Roman" w:cs="Times New Roman"/>
          <w:b/>
          <w:bCs/>
          <w:sz w:val="24"/>
          <w:szCs w:val="24"/>
        </w:rPr>
      </w:pPr>
      <w:r w:rsidRPr="00A46F30">
        <w:rPr>
          <w:rFonts w:ascii="Times New Roman" w:hAnsi="Times New Roman" w:cs="Times New Roman"/>
          <w:b/>
          <w:bCs/>
          <w:sz w:val="24"/>
          <w:szCs w:val="24"/>
        </w:rPr>
        <w:t>What Is Cybersecurity?</w:t>
      </w:r>
    </w:p>
    <w:p w:rsidR="00A46F30" w:rsidRPr="00A46F30" w:rsidRDefault="00A46F30" w:rsidP="00566AC9">
      <w:pPr>
        <w:spacing w:after="160" w:line="360" w:lineRule="auto"/>
        <w:rPr>
          <w:rFonts w:ascii="Times New Roman" w:hAnsi="Times New Roman" w:cs="Times New Roman"/>
          <w:sz w:val="24"/>
          <w:szCs w:val="24"/>
        </w:rPr>
      </w:pPr>
      <w:r w:rsidRPr="00A46F30">
        <w:rPr>
          <w:rFonts w:ascii="Times New Roman" w:hAnsi="Times New Roman" w:cs="Times New Roman"/>
          <w:sz w:val="24"/>
          <w:szCs w:val="24"/>
        </w:rPr>
        <w:t xml:space="preserve">Cybersecurity is the </w:t>
      </w:r>
      <w:r w:rsidR="00566AC9">
        <w:rPr>
          <w:rFonts w:ascii="Times New Roman" w:hAnsi="Times New Roman" w:cs="Times New Roman"/>
          <w:sz w:val="24"/>
          <w:szCs w:val="24"/>
        </w:rPr>
        <w:t xml:space="preserve">protection of </w:t>
      </w:r>
      <w:r w:rsidRPr="00A46F30">
        <w:rPr>
          <w:rFonts w:ascii="Times New Roman" w:hAnsi="Times New Roman" w:cs="Times New Roman"/>
          <w:sz w:val="24"/>
          <w:szCs w:val="24"/>
        </w:rPr>
        <w:t xml:space="preserve">systems, networks, and programs from digital attacks. These </w:t>
      </w:r>
      <w:hyperlink r:id="rId6" w:history="1">
        <w:r w:rsidRPr="00A46F30">
          <w:rPr>
            <w:rStyle w:val="Hyperlink"/>
            <w:rFonts w:ascii="Times New Roman" w:hAnsi="Times New Roman" w:cs="Times New Roman"/>
            <w:color w:val="auto"/>
            <w:sz w:val="24"/>
            <w:szCs w:val="24"/>
            <w:u w:val="none"/>
          </w:rPr>
          <w:t>cyberattacks</w:t>
        </w:r>
      </w:hyperlink>
      <w:r w:rsidRPr="00A46F30">
        <w:rPr>
          <w:rFonts w:ascii="Times New Roman" w:hAnsi="Times New Roman" w:cs="Times New Roman"/>
          <w:sz w:val="24"/>
          <w:szCs w:val="24"/>
        </w:rPr>
        <w:t xml:space="preserve"> are usually aimed at accessing, changing, or destroying sensitive information; extorting money from users; or interrupting normal business processes.</w:t>
      </w:r>
    </w:p>
    <w:p w:rsidR="00A46F30" w:rsidRPr="00A46F30" w:rsidRDefault="00A46F30" w:rsidP="00A46F30">
      <w:pPr>
        <w:spacing w:after="160" w:line="360" w:lineRule="auto"/>
        <w:rPr>
          <w:rFonts w:ascii="Times New Roman" w:hAnsi="Times New Roman" w:cs="Times New Roman"/>
          <w:sz w:val="24"/>
          <w:szCs w:val="24"/>
        </w:rPr>
      </w:pPr>
      <w:r w:rsidRPr="00A46F30">
        <w:rPr>
          <w:rFonts w:ascii="Times New Roman" w:hAnsi="Times New Roman" w:cs="Times New Roman"/>
          <w:sz w:val="24"/>
          <w:szCs w:val="24"/>
        </w:rPr>
        <w:t>Implementing effective cybersecurity measures is particularly challenging today because there are more devices than people, and attackers are becoming more innovative.</w:t>
      </w:r>
    </w:p>
    <w:p w:rsidR="00A46F30" w:rsidRDefault="00A46F30" w:rsidP="00A46F30">
      <w:pPr>
        <w:spacing w:after="160" w:line="360" w:lineRule="auto"/>
        <w:rPr>
          <w:rFonts w:ascii="Times New Roman" w:hAnsi="Times New Roman" w:cs="Times New Roman"/>
          <w:b/>
          <w:bCs/>
          <w:sz w:val="24"/>
          <w:szCs w:val="24"/>
        </w:rPr>
      </w:pPr>
    </w:p>
    <w:p w:rsidR="00E1192C" w:rsidRDefault="00E1192C" w:rsidP="00A46F30">
      <w:pPr>
        <w:spacing w:after="160" w:line="360" w:lineRule="auto"/>
        <w:rPr>
          <w:rFonts w:ascii="Times New Roman" w:hAnsi="Times New Roman" w:cs="Times New Roman"/>
          <w:b/>
          <w:bCs/>
          <w:sz w:val="24"/>
          <w:szCs w:val="24"/>
          <w:lang w:val="en"/>
        </w:rPr>
      </w:pPr>
      <w:r>
        <w:rPr>
          <w:rFonts w:ascii="Times New Roman" w:hAnsi="Times New Roman" w:cs="Times New Roman"/>
          <w:b/>
          <w:bCs/>
          <w:sz w:val="24"/>
          <w:szCs w:val="24"/>
          <w:lang w:val="en"/>
        </w:rPr>
        <w:t>Cybercrimes</w:t>
      </w:r>
    </w:p>
    <w:p w:rsidR="00E1192C" w:rsidRDefault="00E1192C" w:rsidP="00E1192C">
      <w:pPr>
        <w:spacing w:after="16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
        </w:rPr>
        <w:t xml:space="preserve">       A </w:t>
      </w:r>
      <w:r>
        <w:rPr>
          <w:rFonts w:ascii="Times New Roman" w:hAnsi="Times New Roman" w:cs="Times New Roman"/>
          <w:sz w:val="24"/>
          <w:szCs w:val="24"/>
          <w:shd w:val="clear" w:color="auto" w:fill="FFFFFF"/>
        </w:rPr>
        <w:t>cybercrime is any crime that involves a </w:t>
      </w:r>
      <w:hyperlink r:id="rId7" w:tooltip="Computer" w:history="1">
        <w:r>
          <w:rPr>
            <w:rStyle w:val="Hyperlink"/>
            <w:rFonts w:ascii="Times New Roman" w:hAnsi="Times New Roman" w:cs="Times New Roman"/>
            <w:color w:val="auto"/>
            <w:sz w:val="24"/>
            <w:szCs w:val="24"/>
            <w:u w:val="none"/>
            <w:shd w:val="clear" w:color="auto" w:fill="FFFFFF"/>
          </w:rPr>
          <w:t>computer</w:t>
        </w:r>
      </w:hyperlink>
      <w:r>
        <w:rPr>
          <w:rFonts w:ascii="Times New Roman" w:hAnsi="Times New Roman" w:cs="Times New Roman"/>
          <w:sz w:val="24"/>
          <w:szCs w:val="24"/>
          <w:shd w:val="clear" w:color="auto" w:fill="FFFFFF"/>
        </w:rPr>
        <w:t> and a </w:t>
      </w:r>
      <w:hyperlink r:id="rId8" w:tooltip="Computer network" w:history="1">
        <w:r>
          <w:rPr>
            <w:rStyle w:val="Hyperlink"/>
            <w:rFonts w:ascii="Times New Roman" w:hAnsi="Times New Roman" w:cs="Times New Roman"/>
            <w:color w:val="auto"/>
            <w:sz w:val="24"/>
            <w:szCs w:val="24"/>
            <w:u w:val="none"/>
            <w:shd w:val="clear" w:color="auto" w:fill="FFFFFF"/>
          </w:rPr>
          <w:t>network</w:t>
        </w:r>
      </w:hyperlink>
      <w:r>
        <w:rPr>
          <w:rFonts w:ascii="Times New Roman" w:hAnsi="Times New Roman" w:cs="Times New Roman"/>
          <w:sz w:val="24"/>
          <w:szCs w:val="24"/>
          <w:shd w:val="clear" w:color="auto" w:fill="FFFFFF"/>
        </w:rPr>
        <w:t>. The computer may have been used in the commission of a crime, or it may be the target. Cybercrimes can be defined as: "Offences that are committed against individuals with a criminal motive to intentionally harm the reputation of the victim or cause physical or mental harm, or loss, to the victim directly or indirectly, using modern telecommunication networks such as the internet and mobile phones (Bluetooth/SMS/MMS)"</w:t>
      </w:r>
    </w:p>
    <w:p w:rsidR="00E1192C" w:rsidRDefault="00E1192C" w:rsidP="00E1192C">
      <w:pPr>
        <w:spacing w:after="160" w:line="360" w:lineRule="auto"/>
        <w:rPr>
          <w:rFonts w:ascii="Times New Roman" w:hAnsi="Times New Roman" w:cs="Times New Roman"/>
          <w:b/>
          <w:bCs/>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b/>
          <w:bCs/>
          <w:sz w:val="24"/>
          <w:szCs w:val="24"/>
        </w:rPr>
        <w:t>Cybercrimes encompass a broad range of activities:</w:t>
      </w:r>
    </w:p>
    <w:p w:rsidR="00E1192C" w:rsidRDefault="00E1192C" w:rsidP="00E1192C">
      <w:pPr>
        <w:numPr>
          <w:ilvl w:val="0"/>
          <w:numId w:val="1"/>
        </w:numPr>
        <w:spacing w:after="160" w:line="360" w:lineRule="auto"/>
        <w:ind w:left="450"/>
        <w:contextualSpacing/>
        <w:rPr>
          <w:rFonts w:ascii="Times New Roman" w:hAnsi="Times New Roman" w:cs="Times New Roman"/>
          <w:sz w:val="24"/>
          <w:szCs w:val="24"/>
        </w:rPr>
      </w:pPr>
      <w:r>
        <w:rPr>
          <w:rFonts w:ascii="Times New Roman" w:hAnsi="Times New Roman" w:cs="Times New Roman"/>
          <w:sz w:val="24"/>
          <w:szCs w:val="24"/>
        </w:rPr>
        <w:t>Fraud:</w:t>
      </w:r>
    </w:p>
    <w:p w:rsidR="00E1192C" w:rsidRDefault="00B60C63" w:rsidP="00E1192C">
      <w:pPr>
        <w:spacing w:after="160" w:line="360" w:lineRule="auto"/>
        <w:rPr>
          <w:rFonts w:ascii="Times New Roman" w:hAnsi="Times New Roman" w:cs="Times New Roman"/>
          <w:sz w:val="24"/>
          <w:szCs w:val="24"/>
        </w:rPr>
      </w:pPr>
      <w:hyperlink r:id="rId9" w:tooltip="Computer fraud" w:history="1">
        <w:r w:rsidR="00E1192C">
          <w:rPr>
            <w:rStyle w:val="Hyperlink"/>
            <w:rFonts w:ascii="Times New Roman" w:hAnsi="Times New Roman" w:cs="Times New Roman"/>
            <w:color w:val="auto"/>
            <w:sz w:val="24"/>
            <w:szCs w:val="24"/>
            <w:u w:val="none"/>
          </w:rPr>
          <w:t xml:space="preserve"> Fraud</w:t>
        </w:r>
      </w:hyperlink>
      <w:r w:rsidR="00E1192C">
        <w:rPr>
          <w:rFonts w:ascii="Times New Roman" w:hAnsi="Times New Roman" w:cs="Times New Roman"/>
          <w:sz w:val="24"/>
          <w:szCs w:val="24"/>
        </w:rPr>
        <w:t> is any dishonest misrepresentation of fact intended to let another do or refrain from doing something which causes loss.</w:t>
      </w:r>
    </w:p>
    <w:p w:rsidR="00E1192C" w:rsidRDefault="00E1192C" w:rsidP="00E1192C">
      <w:pPr>
        <w:numPr>
          <w:ilvl w:val="0"/>
          <w:numId w:val="1"/>
        </w:numPr>
        <w:spacing w:after="160" w:line="360" w:lineRule="auto"/>
        <w:ind w:left="360"/>
        <w:contextualSpacing/>
        <w:rPr>
          <w:rFonts w:ascii="Times New Roman" w:hAnsi="Times New Roman" w:cs="Times New Roman"/>
          <w:sz w:val="24"/>
          <w:szCs w:val="24"/>
        </w:rPr>
      </w:pPr>
      <w:r>
        <w:rPr>
          <w:rFonts w:ascii="Times New Roman" w:hAnsi="Times New Roman" w:cs="Times New Roman"/>
          <w:sz w:val="24"/>
          <w:szCs w:val="24"/>
        </w:rPr>
        <w:t>Cyberterrorism:</w:t>
      </w:r>
    </w:p>
    <w:p w:rsidR="00E1192C" w:rsidRDefault="00E1192C" w:rsidP="00E1192C">
      <w:pPr>
        <w:spacing w:after="160" w:line="360" w:lineRule="auto"/>
        <w:rPr>
          <w:rFonts w:ascii="Times New Roman" w:hAnsi="Times New Roman" w:cs="Times New Roman"/>
          <w:sz w:val="24"/>
          <w:szCs w:val="24"/>
        </w:rPr>
      </w:pPr>
      <w:r>
        <w:rPr>
          <w:rFonts w:ascii="Times New Roman" w:hAnsi="Times New Roman" w:cs="Times New Roman"/>
          <w:sz w:val="24"/>
          <w:szCs w:val="24"/>
        </w:rPr>
        <w:t>A cyberterrorist is someone who intimidates or forces a government or an organization to advance his or her political or social objectives by launching a computer-based attack against computers, networks, or the information stored on them.</w:t>
      </w:r>
    </w:p>
    <w:p w:rsidR="00E1192C" w:rsidRDefault="00E1192C" w:rsidP="00E1192C">
      <w:pPr>
        <w:numPr>
          <w:ilvl w:val="0"/>
          <w:numId w:val="1"/>
        </w:numPr>
        <w:spacing w:after="160" w:line="360" w:lineRule="auto"/>
        <w:ind w:left="360"/>
        <w:contextualSpacing/>
        <w:rPr>
          <w:rFonts w:ascii="Times New Roman" w:hAnsi="Times New Roman" w:cs="Times New Roman"/>
          <w:sz w:val="24"/>
          <w:szCs w:val="24"/>
        </w:rPr>
      </w:pPr>
      <w:proofErr w:type="spellStart"/>
      <w:r>
        <w:rPr>
          <w:rFonts w:ascii="Times New Roman" w:hAnsi="Times New Roman" w:cs="Times New Roman"/>
          <w:sz w:val="24"/>
          <w:szCs w:val="24"/>
        </w:rPr>
        <w:t>Cyberextortion</w:t>
      </w:r>
      <w:proofErr w:type="spellEnd"/>
      <w:r>
        <w:rPr>
          <w:rFonts w:ascii="Times New Roman" w:hAnsi="Times New Roman" w:cs="Times New Roman"/>
          <w:sz w:val="24"/>
          <w:szCs w:val="24"/>
        </w:rPr>
        <w:t>:</w:t>
      </w:r>
    </w:p>
    <w:p w:rsidR="00E1192C" w:rsidRDefault="00E1192C" w:rsidP="00E1192C">
      <w:pPr>
        <w:spacing w:after="160" w:line="360" w:lineRule="auto"/>
        <w:rPr>
          <w:rFonts w:ascii="Times New Roman" w:hAnsi="Times New Roman" w:cs="Times New Roman"/>
          <w:sz w:val="24"/>
          <w:szCs w:val="24"/>
        </w:rPr>
      </w:pPr>
      <w:r>
        <w:rPr>
          <w:rFonts w:ascii="Times New Roman" w:hAnsi="Times New Roman" w:cs="Times New Roman"/>
          <w:sz w:val="24"/>
          <w:szCs w:val="24"/>
        </w:rPr>
        <w:t>It occurs when a website is subjected to repeated attacks by cunning hackers. These hackers demand money in return for promising to stop the attacks and to offer "protection". </w:t>
      </w:r>
      <w:bookmarkStart w:id="0" w:name="_GoBack"/>
      <w:bookmarkEnd w:id="0"/>
    </w:p>
    <w:sectPr w:rsidR="00E1192C" w:rsidSect="008D75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4EC6"/>
    <w:multiLevelType w:val="hybridMultilevel"/>
    <w:tmpl w:val="ECC6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2C"/>
    <w:rsid w:val="00566AC9"/>
    <w:rsid w:val="008D758B"/>
    <w:rsid w:val="00A46F30"/>
    <w:rsid w:val="00B3283A"/>
    <w:rsid w:val="00B60C63"/>
    <w:rsid w:val="00CB051B"/>
    <w:rsid w:val="00E11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2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92C"/>
    <w:rPr>
      <w:color w:val="0000FF"/>
      <w:u w:val="single"/>
    </w:rPr>
  </w:style>
  <w:style w:type="character" w:customStyle="1" w:styleId="tlid-translation">
    <w:name w:val="tlid-translation"/>
    <w:basedOn w:val="DefaultParagraphFont"/>
    <w:rsid w:val="00566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92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92C"/>
    <w:rPr>
      <w:color w:val="0000FF"/>
      <w:u w:val="single"/>
    </w:rPr>
  </w:style>
  <w:style w:type="character" w:customStyle="1" w:styleId="tlid-translation">
    <w:name w:val="tlid-translation"/>
    <w:basedOn w:val="DefaultParagraphFont"/>
    <w:rsid w:val="0056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426">
      <w:bodyDiv w:val="1"/>
      <w:marLeft w:val="0"/>
      <w:marRight w:val="0"/>
      <w:marTop w:val="0"/>
      <w:marBottom w:val="0"/>
      <w:divBdr>
        <w:top w:val="none" w:sz="0" w:space="0" w:color="auto"/>
        <w:left w:val="none" w:sz="0" w:space="0" w:color="auto"/>
        <w:bottom w:val="none" w:sz="0" w:space="0" w:color="auto"/>
        <w:right w:val="none" w:sz="0" w:space="0" w:color="auto"/>
      </w:divBdr>
    </w:div>
    <w:div w:id="81032888">
      <w:bodyDiv w:val="1"/>
      <w:marLeft w:val="0"/>
      <w:marRight w:val="0"/>
      <w:marTop w:val="0"/>
      <w:marBottom w:val="0"/>
      <w:divBdr>
        <w:top w:val="none" w:sz="0" w:space="0" w:color="auto"/>
        <w:left w:val="none" w:sz="0" w:space="0" w:color="auto"/>
        <w:bottom w:val="none" w:sz="0" w:space="0" w:color="auto"/>
        <w:right w:val="none" w:sz="0" w:space="0" w:color="auto"/>
      </w:divBdr>
    </w:div>
    <w:div w:id="1869291287">
      <w:bodyDiv w:val="1"/>
      <w:marLeft w:val="0"/>
      <w:marRight w:val="0"/>
      <w:marTop w:val="0"/>
      <w:marBottom w:val="0"/>
      <w:divBdr>
        <w:top w:val="none" w:sz="0" w:space="0" w:color="auto"/>
        <w:left w:val="none" w:sz="0" w:space="0" w:color="auto"/>
        <w:bottom w:val="none" w:sz="0" w:space="0" w:color="auto"/>
        <w:right w:val="none" w:sz="0" w:space="0" w:color="auto"/>
      </w:divBdr>
      <w:divsChild>
        <w:div w:id="1104348764">
          <w:marLeft w:val="0"/>
          <w:marRight w:val="0"/>
          <w:marTop w:val="0"/>
          <w:marBottom w:val="0"/>
          <w:divBdr>
            <w:top w:val="none" w:sz="0" w:space="0" w:color="auto"/>
            <w:left w:val="none" w:sz="0" w:space="0" w:color="auto"/>
            <w:bottom w:val="none" w:sz="0" w:space="0" w:color="auto"/>
            <w:right w:val="none" w:sz="0" w:space="0" w:color="auto"/>
          </w:divBdr>
          <w:divsChild>
            <w:div w:id="6376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_network" TargetMode="External"/><Relationship Id="rId3" Type="http://schemas.microsoft.com/office/2007/relationships/stylesWithEffects" Target="stylesWithEffects.xml"/><Relationship Id="rId7" Type="http://schemas.openxmlformats.org/officeDocument/2006/relationships/hyperlink" Target="https://en.wikipedia.org/wiki/Compu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co.com/c/en/us/products/security/common-cyberattack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omputer_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Sarah A Aldawood</cp:lastModifiedBy>
  <cp:revision>3</cp:revision>
  <dcterms:created xsi:type="dcterms:W3CDTF">2020-02-09T14:41:00Z</dcterms:created>
  <dcterms:modified xsi:type="dcterms:W3CDTF">2020-02-10T04:56:00Z</dcterms:modified>
</cp:coreProperties>
</file>