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3CC" w:rsidRPr="00B603CC" w:rsidRDefault="00B603CC" w:rsidP="00B603CC">
      <w:pPr>
        <w:spacing w:before="100" w:beforeAutospacing="1" w:after="240" w:line="360" w:lineRule="atLeast"/>
        <w:jc w:val="center"/>
        <w:rPr>
          <w:rFonts w:ascii="Verdana" w:eastAsia="Times New Roman" w:hAnsi="Verdana" w:cs="Times New Roman"/>
          <w:color w:val="000000"/>
          <w:sz w:val="18"/>
          <w:szCs w:val="18"/>
        </w:rPr>
      </w:pPr>
      <w:r w:rsidRPr="00B603CC">
        <w:rPr>
          <w:rFonts w:ascii="Arial" w:eastAsia="Times New Roman" w:hAnsi="Arial" w:cs="Arial"/>
          <w:b/>
          <w:bCs/>
          <w:color w:val="008000"/>
          <w:sz w:val="40"/>
          <w:szCs w:val="40"/>
        </w:rPr>
        <w:t xml:space="preserve">340 </w:t>
      </w:r>
      <w:proofErr w:type="spellStart"/>
      <w:r w:rsidRPr="00B603CC">
        <w:rPr>
          <w:rFonts w:ascii="Arial" w:eastAsia="Times New Roman" w:hAnsi="Arial" w:cs="Arial"/>
          <w:b/>
          <w:bCs/>
          <w:color w:val="008000"/>
          <w:sz w:val="40"/>
          <w:szCs w:val="40"/>
        </w:rPr>
        <w:t>chem</w:t>
      </w:r>
      <w:proofErr w:type="spellEnd"/>
      <w:r w:rsidRPr="00B603CC">
        <w:rPr>
          <w:rFonts w:ascii="Arial" w:eastAsia="Times New Roman" w:hAnsi="Arial" w:cs="Arial"/>
          <w:b/>
          <w:bCs/>
          <w:color w:val="0000FF"/>
          <w:sz w:val="32"/>
          <w:szCs w:val="32"/>
        </w:rPr>
        <w:t> (Organic Chemistry)</w:t>
      </w:r>
    </w:p>
    <w:p w:rsidR="00B603CC" w:rsidRPr="00B603CC" w:rsidRDefault="00B603CC" w:rsidP="00B603CC">
      <w:pPr>
        <w:spacing w:before="100" w:beforeAutospacing="1" w:after="240" w:line="360" w:lineRule="atLeast"/>
        <w:rPr>
          <w:rFonts w:ascii="Verdana" w:eastAsia="Times New Roman" w:hAnsi="Verdana" w:cs="Times New Roman"/>
          <w:color w:val="000000"/>
          <w:sz w:val="18"/>
          <w:szCs w:val="18"/>
        </w:rPr>
      </w:pPr>
      <w:r w:rsidRPr="00B603CC">
        <w:rPr>
          <w:rFonts w:ascii="Arial" w:eastAsia="Times New Roman" w:hAnsi="Arial" w:cs="Arial"/>
          <w:b/>
          <w:bCs/>
          <w:color w:val="000000"/>
          <w:sz w:val="36"/>
          <w:szCs w:val="36"/>
        </w:rPr>
        <w:t>COURSE PLAN 2016</w:t>
      </w:r>
    </w:p>
    <w:p w:rsidR="00B603CC" w:rsidRPr="00B603CC" w:rsidRDefault="00B603CC" w:rsidP="00B603CC">
      <w:pPr>
        <w:spacing w:before="100" w:beforeAutospacing="1" w:after="240" w:line="240" w:lineRule="auto"/>
        <w:jc w:val="center"/>
        <w:rPr>
          <w:rFonts w:ascii="Verdana" w:eastAsia="Times New Roman" w:hAnsi="Verdana" w:cs="Times New Roman"/>
          <w:color w:val="000000"/>
          <w:sz w:val="18"/>
          <w:szCs w:val="18"/>
        </w:rPr>
      </w:pPr>
      <w:r w:rsidRPr="00B603CC">
        <w:rPr>
          <w:rFonts w:ascii="Arial" w:eastAsia="Times New Roman" w:hAnsi="Arial" w:cs="Arial"/>
          <w:b/>
          <w:bCs/>
          <w:color w:val="000000"/>
        </w:rPr>
        <w:t> </w:t>
      </w:r>
    </w:p>
    <w:p w:rsidR="00B603CC" w:rsidRPr="00B603CC" w:rsidRDefault="00B603CC" w:rsidP="00B603CC">
      <w:pPr>
        <w:spacing w:before="100" w:beforeAutospacing="1" w:after="240" w:line="240" w:lineRule="auto"/>
        <w:jc w:val="center"/>
        <w:rPr>
          <w:rFonts w:ascii="Verdana" w:eastAsia="Times New Roman" w:hAnsi="Verdana" w:cs="Times New Roman"/>
          <w:color w:val="000000"/>
          <w:sz w:val="18"/>
          <w:szCs w:val="18"/>
        </w:rPr>
      </w:pPr>
      <w:r w:rsidRPr="00B603CC">
        <w:rPr>
          <w:rFonts w:ascii="Arial" w:eastAsia="Times New Roman" w:hAnsi="Arial" w:cs="Arial"/>
          <w:b/>
          <w:bCs/>
          <w:color w:val="000000"/>
        </w:rPr>
        <w:t> </w:t>
      </w:r>
    </w:p>
    <w:p w:rsidR="00B603CC" w:rsidRPr="00B603CC" w:rsidRDefault="00B603CC" w:rsidP="00B603CC">
      <w:pPr>
        <w:spacing w:before="100" w:beforeAutospacing="1" w:after="240" w:line="240" w:lineRule="auto"/>
        <w:jc w:val="center"/>
        <w:rPr>
          <w:rFonts w:ascii="Verdana" w:eastAsia="Times New Roman" w:hAnsi="Verdana" w:cs="Times New Roman"/>
          <w:color w:val="000000"/>
          <w:sz w:val="18"/>
          <w:szCs w:val="18"/>
        </w:rPr>
      </w:pPr>
      <w:r w:rsidRPr="00B603CC">
        <w:rPr>
          <w:rFonts w:ascii="Arial" w:eastAsia="Times New Roman" w:hAnsi="Arial" w:cs="Arial"/>
          <w:b/>
          <w:bCs/>
          <w:color w:val="000000"/>
          <w:sz w:val="28"/>
          <w:szCs w:val="28"/>
        </w:rPr>
        <w:t xml:space="preserve">Instructor: Fatmah Ali </w:t>
      </w:r>
      <w:proofErr w:type="spellStart"/>
      <w:r w:rsidRPr="00B603CC">
        <w:rPr>
          <w:rFonts w:ascii="Arial" w:eastAsia="Times New Roman" w:hAnsi="Arial" w:cs="Arial"/>
          <w:b/>
          <w:bCs/>
          <w:color w:val="000000"/>
          <w:sz w:val="28"/>
          <w:szCs w:val="28"/>
        </w:rPr>
        <w:t>Alasmary</w:t>
      </w:r>
      <w:proofErr w:type="spellEnd"/>
    </w:p>
    <w:p w:rsidR="00B603CC" w:rsidRPr="00B603CC" w:rsidRDefault="00B603CC" w:rsidP="00B603CC">
      <w:pPr>
        <w:spacing w:before="100" w:beforeAutospacing="1" w:after="240" w:line="240" w:lineRule="auto"/>
        <w:jc w:val="center"/>
        <w:rPr>
          <w:rFonts w:ascii="Verdana" w:eastAsia="Times New Roman" w:hAnsi="Verdana" w:cs="Times New Roman"/>
          <w:color w:val="000000"/>
          <w:sz w:val="18"/>
          <w:szCs w:val="18"/>
        </w:rPr>
      </w:pPr>
      <w:r w:rsidRPr="00B603CC">
        <w:rPr>
          <w:rFonts w:ascii="Arial" w:eastAsia="Times New Roman" w:hAnsi="Arial" w:cs="Arial"/>
          <w:b/>
          <w:bCs/>
          <w:color w:val="000000"/>
          <w:sz w:val="28"/>
          <w:szCs w:val="28"/>
        </w:rPr>
        <w:t>Assistant Professor of organic chemistry</w:t>
      </w:r>
    </w:p>
    <w:p w:rsidR="00B603CC" w:rsidRPr="00B603CC" w:rsidRDefault="00B603CC" w:rsidP="00B603CC">
      <w:pPr>
        <w:spacing w:before="100" w:beforeAutospacing="1" w:after="240" w:line="240" w:lineRule="auto"/>
        <w:jc w:val="center"/>
        <w:rPr>
          <w:rFonts w:ascii="Verdana" w:eastAsia="Times New Roman" w:hAnsi="Verdana" w:cs="Times New Roman"/>
          <w:color w:val="000000"/>
          <w:sz w:val="18"/>
          <w:szCs w:val="18"/>
        </w:rPr>
      </w:pPr>
      <w:r w:rsidRPr="00B603CC">
        <w:rPr>
          <w:rFonts w:ascii="Arial" w:eastAsia="Times New Roman" w:hAnsi="Arial" w:cs="Arial"/>
          <w:b/>
          <w:bCs/>
          <w:color w:val="000000"/>
        </w:rPr>
        <w:t> </w:t>
      </w:r>
    </w:p>
    <w:p w:rsidR="00B603CC" w:rsidRPr="00B603CC" w:rsidRDefault="00B603CC" w:rsidP="00B603CC">
      <w:pPr>
        <w:spacing w:before="100" w:beforeAutospacing="1" w:after="240" w:line="240" w:lineRule="auto"/>
        <w:rPr>
          <w:rFonts w:ascii="Verdana" w:eastAsia="Times New Roman" w:hAnsi="Verdana" w:cs="Times New Roman"/>
          <w:color w:val="000000"/>
          <w:sz w:val="18"/>
          <w:szCs w:val="18"/>
        </w:rPr>
      </w:pPr>
      <w:r w:rsidRPr="00B603CC">
        <w:rPr>
          <w:rFonts w:ascii="Arial" w:eastAsia="Times New Roman" w:hAnsi="Arial" w:cs="Arial"/>
          <w:b/>
          <w:bCs/>
          <w:color w:val="000000"/>
        </w:rPr>
        <w:t> </w:t>
      </w:r>
    </w:p>
    <w:tbl>
      <w:tblPr>
        <w:tblW w:w="14475" w:type="dxa"/>
        <w:tblCellMar>
          <w:left w:w="0" w:type="dxa"/>
          <w:right w:w="0" w:type="dxa"/>
        </w:tblCellMar>
        <w:tblLook w:val="04A0" w:firstRow="1" w:lastRow="0" w:firstColumn="1" w:lastColumn="0" w:noHBand="0" w:noVBand="1"/>
      </w:tblPr>
      <w:tblGrid>
        <w:gridCol w:w="4885"/>
        <w:gridCol w:w="9590"/>
      </w:tblGrid>
      <w:tr w:rsidR="00B603CC" w:rsidRPr="00B603CC" w:rsidTr="00B603CC">
        <w:tc>
          <w:tcPr>
            <w:tcW w:w="4887" w:type="dxa"/>
            <w:tcBorders>
              <w:top w:val="nil"/>
              <w:left w:val="nil"/>
              <w:bottom w:val="nil"/>
              <w:right w:val="nil"/>
            </w:tcBorders>
            <w:tcMar>
              <w:top w:w="0" w:type="dxa"/>
              <w:left w:w="108" w:type="dxa"/>
              <w:bottom w:w="0" w:type="dxa"/>
              <w:right w:w="108" w:type="dxa"/>
            </w:tcMar>
            <w:vAlign w:val="center"/>
            <w:hideMark/>
          </w:tcPr>
          <w:p w:rsidR="00B603CC" w:rsidRPr="00B603CC" w:rsidRDefault="00B603CC" w:rsidP="00B603CC">
            <w:pPr>
              <w:spacing w:before="100" w:beforeAutospacing="1" w:after="240" w:line="240" w:lineRule="auto"/>
              <w:ind w:left="120" w:right="120"/>
              <w:rPr>
                <w:rFonts w:ascii="Verdana" w:eastAsia="Times New Roman" w:hAnsi="Verdana" w:cs="Times New Roman"/>
                <w:color w:val="000000"/>
                <w:sz w:val="18"/>
                <w:szCs w:val="18"/>
              </w:rPr>
            </w:pPr>
            <w:r w:rsidRPr="00B603CC">
              <w:rPr>
                <w:rFonts w:ascii="Arial" w:eastAsia="Times New Roman" w:hAnsi="Arial" w:cs="Arial"/>
                <w:b/>
                <w:bCs/>
                <w:color w:val="000000"/>
                <w:sz w:val="28"/>
                <w:szCs w:val="28"/>
              </w:rPr>
              <w:t>OFFICE</w:t>
            </w:r>
          </w:p>
        </w:tc>
        <w:tc>
          <w:tcPr>
            <w:tcW w:w="9593" w:type="dxa"/>
            <w:tcBorders>
              <w:top w:val="nil"/>
              <w:left w:val="nil"/>
              <w:bottom w:val="nil"/>
              <w:right w:val="nil"/>
            </w:tcBorders>
            <w:tcMar>
              <w:top w:w="0" w:type="dxa"/>
              <w:left w:w="108" w:type="dxa"/>
              <w:bottom w:w="0" w:type="dxa"/>
              <w:right w:w="108" w:type="dxa"/>
            </w:tcMar>
            <w:vAlign w:val="center"/>
            <w:hideMark/>
          </w:tcPr>
          <w:p w:rsidR="00B603CC" w:rsidRPr="00B603CC" w:rsidRDefault="00B603CC" w:rsidP="00B603CC">
            <w:pPr>
              <w:spacing w:before="100" w:beforeAutospacing="1" w:after="240" w:line="240" w:lineRule="auto"/>
              <w:ind w:left="120" w:right="120"/>
              <w:rPr>
                <w:rFonts w:ascii="Verdana" w:eastAsia="Times New Roman" w:hAnsi="Verdana" w:cs="Times New Roman"/>
                <w:color w:val="000000"/>
                <w:sz w:val="18"/>
                <w:szCs w:val="18"/>
              </w:rPr>
            </w:pPr>
            <w:r w:rsidRPr="00B603CC">
              <w:rPr>
                <w:rFonts w:ascii="Arial" w:eastAsia="Times New Roman" w:hAnsi="Arial" w:cs="Arial"/>
                <w:color w:val="000000"/>
                <w:sz w:val="28"/>
                <w:szCs w:val="28"/>
              </w:rPr>
              <w:t>Room</w:t>
            </w:r>
            <w:r w:rsidRPr="00B603CC">
              <w:rPr>
                <w:rFonts w:ascii="Verdana" w:eastAsia="Times New Roman" w:hAnsi="Verdana" w:cs="Times New Roman"/>
                <w:color w:val="000000"/>
                <w:sz w:val="18"/>
                <w:szCs w:val="18"/>
              </w:rPr>
              <w:t> </w:t>
            </w:r>
            <w:r w:rsidRPr="00B603CC">
              <w:rPr>
                <w:rFonts w:ascii="Arial" w:eastAsia="Times New Roman" w:hAnsi="Arial" w:cs="Arial"/>
                <w:color w:val="1E1E1E"/>
                <w:sz w:val="28"/>
                <w:szCs w:val="28"/>
              </w:rPr>
              <w:t>241 B05</w:t>
            </w:r>
          </w:p>
          <w:p w:rsidR="00B603CC" w:rsidRPr="00B603CC" w:rsidRDefault="00B603CC" w:rsidP="00B603CC">
            <w:pPr>
              <w:spacing w:before="100" w:beforeAutospacing="1" w:after="240" w:line="240" w:lineRule="auto"/>
              <w:ind w:left="120" w:right="120"/>
              <w:rPr>
                <w:rFonts w:ascii="Verdana" w:eastAsia="Times New Roman" w:hAnsi="Verdana" w:cs="Times New Roman"/>
                <w:color w:val="000000"/>
                <w:sz w:val="18"/>
                <w:szCs w:val="18"/>
              </w:rPr>
            </w:pPr>
            <w:r w:rsidRPr="00B603CC">
              <w:rPr>
                <w:rFonts w:ascii="Arial" w:eastAsia="Times New Roman" w:hAnsi="Arial" w:cs="Arial"/>
                <w:color w:val="000000"/>
                <w:sz w:val="28"/>
                <w:szCs w:val="28"/>
              </w:rPr>
              <w:t> </w:t>
            </w:r>
          </w:p>
        </w:tc>
      </w:tr>
      <w:tr w:rsidR="00B603CC" w:rsidRPr="00B603CC" w:rsidTr="00B603CC">
        <w:tc>
          <w:tcPr>
            <w:tcW w:w="4887" w:type="dxa"/>
            <w:tcBorders>
              <w:top w:val="nil"/>
              <w:left w:val="nil"/>
              <w:bottom w:val="nil"/>
              <w:right w:val="nil"/>
            </w:tcBorders>
            <w:tcMar>
              <w:top w:w="0" w:type="dxa"/>
              <w:left w:w="108" w:type="dxa"/>
              <w:bottom w:w="0" w:type="dxa"/>
              <w:right w:w="108" w:type="dxa"/>
            </w:tcMar>
            <w:hideMark/>
          </w:tcPr>
          <w:p w:rsidR="00B603CC" w:rsidRPr="00B603CC" w:rsidRDefault="00B603CC" w:rsidP="00B603CC">
            <w:pPr>
              <w:spacing w:before="100" w:beforeAutospacing="1" w:after="240" w:line="240" w:lineRule="auto"/>
              <w:ind w:left="120" w:right="120"/>
              <w:rPr>
                <w:rFonts w:ascii="Verdana" w:eastAsia="Times New Roman" w:hAnsi="Verdana" w:cs="Times New Roman"/>
                <w:color w:val="000000"/>
                <w:sz w:val="18"/>
                <w:szCs w:val="18"/>
              </w:rPr>
            </w:pPr>
            <w:r w:rsidRPr="00B603CC">
              <w:rPr>
                <w:rFonts w:ascii="Arial" w:eastAsia="Times New Roman" w:hAnsi="Arial" w:cs="Arial"/>
                <w:b/>
                <w:bCs/>
                <w:color w:val="000000"/>
                <w:sz w:val="28"/>
                <w:szCs w:val="28"/>
              </w:rPr>
              <w:t>OFFICE HOURS</w:t>
            </w:r>
          </w:p>
        </w:tc>
        <w:tc>
          <w:tcPr>
            <w:tcW w:w="9593" w:type="dxa"/>
            <w:tcBorders>
              <w:top w:val="nil"/>
              <w:left w:val="nil"/>
              <w:bottom w:val="nil"/>
              <w:right w:val="nil"/>
            </w:tcBorders>
            <w:tcMar>
              <w:top w:w="0" w:type="dxa"/>
              <w:left w:w="108" w:type="dxa"/>
              <w:bottom w:w="0" w:type="dxa"/>
              <w:right w:w="108" w:type="dxa"/>
            </w:tcMar>
            <w:vAlign w:val="center"/>
            <w:hideMark/>
          </w:tcPr>
          <w:p w:rsidR="00B603CC" w:rsidRPr="00B603CC" w:rsidRDefault="00B603CC" w:rsidP="00B603CC">
            <w:pPr>
              <w:spacing w:before="100" w:beforeAutospacing="1" w:after="240" w:line="240" w:lineRule="auto"/>
              <w:ind w:left="120" w:right="120"/>
              <w:jc w:val="both"/>
              <w:rPr>
                <w:rFonts w:ascii="Verdana" w:eastAsia="Times New Roman" w:hAnsi="Verdana" w:cs="Times New Roman"/>
                <w:color w:val="000000"/>
                <w:sz w:val="18"/>
                <w:szCs w:val="18"/>
              </w:rPr>
            </w:pPr>
            <w:r w:rsidRPr="00B603CC">
              <w:rPr>
                <w:rFonts w:ascii="Arial" w:eastAsia="Times New Roman" w:hAnsi="Arial" w:cs="Arial"/>
                <w:color w:val="000000"/>
                <w:sz w:val="28"/>
                <w:szCs w:val="28"/>
              </w:rPr>
              <w:t>Monday and Wednesday (10-11) </w:t>
            </w:r>
          </w:p>
        </w:tc>
      </w:tr>
      <w:tr w:rsidR="00B603CC" w:rsidRPr="00B603CC" w:rsidTr="00B603CC">
        <w:tc>
          <w:tcPr>
            <w:tcW w:w="4887" w:type="dxa"/>
            <w:tcBorders>
              <w:top w:val="nil"/>
              <w:left w:val="nil"/>
              <w:bottom w:val="nil"/>
              <w:right w:val="nil"/>
            </w:tcBorders>
            <w:tcMar>
              <w:top w:w="0" w:type="dxa"/>
              <w:left w:w="108" w:type="dxa"/>
              <w:bottom w:w="0" w:type="dxa"/>
              <w:right w:w="108" w:type="dxa"/>
            </w:tcMar>
            <w:hideMark/>
          </w:tcPr>
          <w:p w:rsidR="00B603CC" w:rsidRPr="00B603CC" w:rsidRDefault="00B603CC" w:rsidP="00B603CC">
            <w:pPr>
              <w:spacing w:before="100" w:beforeAutospacing="1" w:after="240" w:line="240" w:lineRule="auto"/>
              <w:ind w:left="120" w:right="120"/>
              <w:rPr>
                <w:rFonts w:ascii="Verdana" w:eastAsia="Times New Roman" w:hAnsi="Verdana" w:cs="Times New Roman"/>
                <w:color w:val="000000"/>
                <w:sz w:val="18"/>
                <w:szCs w:val="18"/>
              </w:rPr>
            </w:pPr>
            <w:r w:rsidRPr="00B603CC">
              <w:rPr>
                <w:rFonts w:ascii="Arial" w:eastAsia="Times New Roman" w:hAnsi="Arial" w:cs="Arial"/>
                <w:b/>
                <w:bCs/>
                <w:color w:val="000000"/>
                <w:sz w:val="28"/>
                <w:szCs w:val="28"/>
              </w:rPr>
              <w:t>OFFICE PHONE</w:t>
            </w:r>
          </w:p>
        </w:tc>
        <w:tc>
          <w:tcPr>
            <w:tcW w:w="9593" w:type="dxa"/>
            <w:tcBorders>
              <w:top w:val="nil"/>
              <w:left w:val="nil"/>
              <w:bottom w:val="nil"/>
              <w:right w:val="nil"/>
            </w:tcBorders>
            <w:tcMar>
              <w:top w:w="0" w:type="dxa"/>
              <w:left w:w="108" w:type="dxa"/>
              <w:bottom w:w="0" w:type="dxa"/>
              <w:right w:w="108" w:type="dxa"/>
            </w:tcMar>
            <w:vAlign w:val="center"/>
            <w:hideMark/>
          </w:tcPr>
          <w:p w:rsidR="00B603CC" w:rsidRPr="00B603CC" w:rsidRDefault="00B603CC" w:rsidP="00B603CC">
            <w:pPr>
              <w:spacing w:before="100" w:beforeAutospacing="1" w:after="240" w:line="240" w:lineRule="auto"/>
              <w:ind w:left="120" w:right="120"/>
              <w:rPr>
                <w:rFonts w:ascii="Verdana" w:eastAsia="Times New Roman" w:hAnsi="Verdana" w:cs="Times New Roman"/>
                <w:color w:val="000000"/>
                <w:sz w:val="18"/>
                <w:szCs w:val="18"/>
              </w:rPr>
            </w:pPr>
            <w:r w:rsidRPr="00B603CC">
              <w:rPr>
                <w:rFonts w:ascii="Arial" w:eastAsia="Times New Roman" w:hAnsi="Arial" w:cs="Arial"/>
                <w:color w:val="000000"/>
                <w:sz w:val="28"/>
                <w:szCs w:val="28"/>
              </w:rPr>
              <w:t>+96618055486</w:t>
            </w:r>
          </w:p>
        </w:tc>
      </w:tr>
      <w:tr w:rsidR="00B603CC" w:rsidRPr="00B603CC" w:rsidTr="00B603CC">
        <w:trPr>
          <w:trHeight w:val="423"/>
        </w:trPr>
        <w:tc>
          <w:tcPr>
            <w:tcW w:w="4887" w:type="dxa"/>
            <w:tcBorders>
              <w:top w:val="nil"/>
              <w:left w:val="nil"/>
              <w:bottom w:val="nil"/>
              <w:right w:val="nil"/>
            </w:tcBorders>
            <w:tcMar>
              <w:top w:w="0" w:type="dxa"/>
              <w:left w:w="108" w:type="dxa"/>
              <w:bottom w:w="0" w:type="dxa"/>
              <w:right w:w="108" w:type="dxa"/>
            </w:tcMar>
            <w:hideMark/>
          </w:tcPr>
          <w:p w:rsidR="00B603CC" w:rsidRPr="00B603CC" w:rsidRDefault="00B603CC" w:rsidP="00B603CC">
            <w:pPr>
              <w:spacing w:before="100" w:beforeAutospacing="1" w:after="240" w:line="240" w:lineRule="auto"/>
              <w:ind w:left="120" w:right="120"/>
              <w:rPr>
                <w:rFonts w:ascii="Verdana" w:eastAsia="Times New Roman" w:hAnsi="Verdana" w:cs="Times New Roman"/>
                <w:color w:val="000000"/>
                <w:sz w:val="18"/>
                <w:szCs w:val="18"/>
              </w:rPr>
            </w:pPr>
            <w:r w:rsidRPr="00B603CC">
              <w:rPr>
                <w:rFonts w:ascii="Arial" w:eastAsia="Times New Roman" w:hAnsi="Arial" w:cs="Arial"/>
                <w:b/>
                <w:bCs/>
                <w:color w:val="000000"/>
                <w:sz w:val="28"/>
                <w:szCs w:val="28"/>
              </w:rPr>
              <w:t>E-MAIL ADDRESS</w:t>
            </w:r>
          </w:p>
        </w:tc>
        <w:tc>
          <w:tcPr>
            <w:tcW w:w="9593" w:type="dxa"/>
            <w:tcBorders>
              <w:top w:val="nil"/>
              <w:left w:val="nil"/>
              <w:bottom w:val="nil"/>
              <w:right w:val="nil"/>
            </w:tcBorders>
            <w:tcMar>
              <w:top w:w="0" w:type="dxa"/>
              <w:left w:w="108" w:type="dxa"/>
              <w:bottom w:w="0" w:type="dxa"/>
              <w:right w:w="108" w:type="dxa"/>
            </w:tcMar>
            <w:vAlign w:val="center"/>
            <w:hideMark/>
          </w:tcPr>
          <w:p w:rsidR="00B603CC" w:rsidRPr="00B603CC" w:rsidRDefault="00B603CC" w:rsidP="00B603CC">
            <w:pPr>
              <w:spacing w:before="100" w:beforeAutospacing="1" w:after="240" w:line="240" w:lineRule="auto"/>
              <w:ind w:left="120" w:right="120"/>
              <w:rPr>
                <w:rFonts w:ascii="Verdana" w:eastAsia="Times New Roman" w:hAnsi="Verdana" w:cs="Times New Roman"/>
                <w:color w:val="000000"/>
                <w:sz w:val="18"/>
                <w:szCs w:val="18"/>
              </w:rPr>
            </w:pPr>
            <w:hyperlink r:id="rId4" w:history="1">
              <w:r w:rsidRPr="00B603CC">
                <w:rPr>
                  <w:rFonts w:ascii="Arial" w:eastAsia="Times New Roman" w:hAnsi="Arial" w:cs="Arial"/>
                  <w:color w:val="0000FF"/>
                  <w:sz w:val="28"/>
                  <w:szCs w:val="28"/>
                  <w:u w:val="single"/>
                </w:rPr>
                <w:t>fasmari@ksu.edu.sa</w:t>
              </w:r>
            </w:hyperlink>
          </w:p>
        </w:tc>
      </w:tr>
      <w:tr w:rsidR="00B603CC" w:rsidRPr="00B603CC" w:rsidTr="00B603CC">
        <w:tc>
          <w:tcPr>
            <w:tcW w:w="4887" w:type="dxa"/>
            <w:tcBorders>
              <w:top w:val="nil"/>
              <w:left w:val="nil"/>
              <w:bottom w:val="nil"/>
              <w:right w:val="nil"/>
            </w:tcBorders>
            <w:tcMar>
              <w:top w:w="0" w:type="dxa"/>
              <w:left w:w="108" w:type="dxa"/>
              <w:bottom w:w="0" w:type="dxa"/>
              <w:right w:w="108" w:type="dxa"/>
            </w:tcMar>
            <w:vAlign w:val="center"/>
            <w:hideMark/>
          </w:tcPr>
          <w:p w:rsidR="00B603CC" w:rsidRPr="00B603CC" w:rsidRDefault="00B603CC" w:rsidP="00B603CC">
            <w:pPr>
              <w:spacing w:before="100" w:beforeAutospacing="1" w:after="240" w:line="240" w:lineRule="auto"/>
              <w:ind w:left="120" w:right="120"/>
              <w:rPr>
                <w:rFonts w:ascii="Verdana" w:eastAsia="Times New Roman" w:hAnsi="Verdana" w:cs="Times New Roman"/>
                <w:color w:val="000000"/>
                <w:sz w:val="18"/>
                <w:szCs w:val="18"/>
              </w:rPr>
            </w:pPr>
            <w:r w:rsidRPr="00B603CC">
              <w:rPr>
                <w:rFonts w:ascii="Arial" w:eastAsia="Times New Roman" w:hAnsi="Arial" w:cs="Arial"/>
                <w:b/>
                <w:bCs/>
                <w:color w:val="000000"/>
                <w:sz w:val="28"/>
                <w:szCs w:val="28"/>
              </w:rPr>
              <w:t>WEB PAGE</w:t>
            </w:r>
          </w:p>
        </w:tc>
        <w:tc>
          <w:tcPr>
            <w:tcW w:w="9593" w:type="dxa"/>
            <w:tcBorders>
              <w:top w:val="nil"/>
              <w:left w:val="nil"/>
              <w:bottom w:val="nil"/>
              <w:right w:val="nil"/>
            </w:tcBorders>
            <w:tcMar>
              <w:top w:w="0" w:type="dxa"/>
              <w:left w:w="108" w:type="dxa"/>
              <w:bottom w:w="0" w:type="dxa"/>
              <w:right w:w="108" w:type="dxa"/>
            </w:tcMar>
            <w:vAlign w:val="center"/>
            <w:hideMark/>
          </w:tcPr>
          <w:p w:rsidR="00B603CC" w:rsidRPr="00B603CC" w:rsidRDefault="00B603CC" w:rsidP="00B603CC">
            <w:pPr>
              <w:spacing w:before="100" w:beforeAutospacing="1" w:after="240" w:line="240" w:lineRule="auto"/>
              <w:ind w:left="120" w:right="120"/>
              <w:rPr>
                <w:rFonts w:ascii="Verdana" w:eastAsia="Times New Roman" w:hAnsi="Verdana" w:cs="Times New Roman"/>
                <w:color w:val="000000"/>
                <w:sz w:val="18"/>
                <w:szCs w:val="18"/>
              </w:rPr>
            </w:pPr>
            <w:r w:rsidRPr="00B603CC">
              <w:rPr>
                <w:rFonts w:ascii="Arial" w:eastAsia="Times New Roman" w:hAnsi="Arial" w:cs="Arial"/>
                <w:color w:val="000000"/>
                <w:sz w:val="28"/>
                <w:szCs w:val="28"/>
              </w:rPr>
              <w:t> </w:t>
            </w:r>
            <w:hyperlink r:id="rId5" w:history="1">
              <w:r w:rsidRPr="00B603CC">
                <w:rPr>
                  <w:rFonts w:ascii="Arial" w:eastAsia="Times New Roman" w:hAnsi="Arial" w:cs="Arial"/>
                  <w:color w:val="0000FF"/>
                  <w:sz w:val="28"/>
                  <w:szCs w:val="28"/>
                  <w:u w:val="single"/>
                </w:rPr>
                <w:t>http://faculty.ksu.edu.sa/22913/default.aspx</w:t>
              </w:r>
            </w:hyperlink>
          </w:p>
          <w:p w:rsidR="00B603CC" w:rsidRPr="00B603CC" w:rsidRDefault="00B603CC" w:rsidP="00B603CC">
            <w:pPr>
              <w:spacing w:before="100" w:beforeAutospacing="1" w:after="240" w:line="240" w:lineRule="auto"/>
              <w:ind w:left="120" w:right="120"/>
              <w:rPr>
                <w:rFonts w:ascii="Verdana" w:eastAsia="Times New Roman" w:hAnsi="Verdana" w:cs="Times New Roman"/>
                <w:color w:val="000000"/>
                <w:sz w:val="18"/>
                <w:szCs w:val="18"/>
              </w:rPr>
            </w:pPr>
            <w:r w:rsidRPr="00B603CC">
              <w:rPr>
                <w:rFonts w:ascii="Arial" w:eastAsia="Times New Roman" w:hAnsi="Arial" w:cs="Arial"/>
                <w:color w:val="000000"/>
                <w:sz w:val="28"/>
                <w:szCs w:val="28"/>
              </w:rPr>
              <w:t> </w:t>
            </w:r>
          </w:p>
        </w:tc>
      </w:tr>
      <w:tr w:rsidR="00B603CC" w:rsidRPr="00B603CC" w:rsidTr="00B603CC">
        <w:tc>
          <w:tcPr>
            <w:tcW w:w="4887" w:type="dxa"/>
            <w:tcBorders>
              <w:top w:val="nil"/>
              <w:left w:val="nil"/>
              <w:bottom w:val="nil"/>
              <w:right w:val="nil"/>
            </w:tcBorders>
            <w:tcMar>
              <w:top w:w="0" w:type="dxa"/>
              <w:left w:w="108" w:type="dxa"/>
              <w:bottom w:w="0" w:type="dxa"/>
              <w:right w:w="108" w:type="dxa"/>
            </w:tcMar>
            <w:vAlign w:val="center"/>
            <w:hideMark/>
          </w:tcPr>
          <w:p w:rsidR="00B603CC" w:rsidRPr="00B603CC" w:rsidRDefault="00B603CC" w:rsidP="00B603CC">
            <w:pPr>
              <w:spacing w:before="100" w:beforeAutospacing="1" w:after="240" w:line="240" w:lineRule="auto"/>
              <w:ind w:left="120" w:right="120"/>
              <w:rPr>
                <w:rFonts w:ascii="Verdana" w:eastAsia="Times New Roman" w:hAnsi="Verdana" w:cs="Times New Roman"/>
                <w:color w:val="000000"/>
                <w:sz w:val="18"/>
                <w:szCs w:val="18"/>
              </w:rPr>
            </w:pPr>
            <w:r w:rsidRPr="00B603CC">
              <w:rPr>
                <w:rFonts w:ascii="Arial" w:eastAsia="Times New Roman" w:hAnsi="Arial" w:cs="Arial"/>
                <w:b/>
                <w:bCs/>
                <w:color w:val="000000"/>
                <w:sz w:val="28"/>
                <w:szCs w:val="28"/>
              </w:rPr>
              <w:t>CLASS HOURS</w:t>
            </w:r>
          </w:p>
        </w:tc>
        <w:tc>
          <w:tcPr>
            <w:tcW w:w="9593" w:type="dxa"/>
            <w:tcBorders>
              <w:top w:val="nil"/>
              <w:left w:val="nil"/>
              <w:bottom w:val="nil"/>
              <w:right w:val="nil"/>
            </w:tcBorders>
            <w:tcMar>
              <w:top w:w="0" w:type="dxa"/>
              <w:left w:w="108" w:type="dxa"/>
              <w:bottom w:w="0" w:type="dxa"/>
              <w:right w:w="108" w:type="dxa"/>
            </w:tcMar>
            <w:vAlign w:val="center"/>
            <w:hideMark/>
          </w:tcPr>
          <w:p w:rsidR="00B603CC" w:rsidRPr="00B603CC" w:rsidRDefault="00B603CC" w:rsidP="00B603CC">
            <w:pPr>
              <w:spacing w:before="100" w:beforeAutospacing="1" w:after="240" w:line="240" w:lineRule="auto"/>
              <w:ind w:left="120" w:right="120"/>
              <w:rPr>
                <w:rFonts w:ascii="Verdana" w:eastAsia="Times New Roman" w:hAnsi="Verdana" w:cs="Times New Roman"/>
                <w:color w:val="000000"/>
                <w:sz w:val="18"/>
                <w:szCs w:val="18"/>
              </w:rPr>
            </w:pPr>
            <w:r w:rsidRPr="00B603CC">
              <w:rPr>
                <w:rFonts w:ascii="Arial" w:eastAsia="Times New Roman" w:hAnsi="Arial" w:cs="Arial"/>
                <w:color w:val="000000"/>
                <w:sz w:val="28"/>
                <w:szCs w:val="28"/>
              </w:rPr>
              <w:t> Monday and Wednesday (9-10)</w:t>
            </w:r>
          </w:p>
        </w:tc>
      </w:tr>
    </w:tbl>
    <w:p w:rsidR="00B603CC" w:rsidRPr="00B603CC" w:rsidRDefault="00B603CC" w:rsidP="00B603CC">
      <w:pPr>
        <w:spacing w:before="100" w:beforeAutospacing="1" w:after="240" w:line="240" w:lineRule="auto"/>
        <w:jc w:val="both"/>
        <w:rPr>
          <w:rFonts w:ascii="Verdana" w:eastAsia="Times New Roman" w:hAnsi="Verdana" w:cs="Times New Roman"/>
          <w:color w:val="000000"/>
          <w:sz w:val="18"/>
          <w:szCs w:val="18"/>
        </w:rPr>
      </w:pPr>
      <w:r w:rsidRPr="00B603CC">
        <w:rPr>
          <w:rFonts w:ascii="Arial" w:eastAsia="Times New Roman" w:hAnsi="Arial" w:cs="Arial"/>
          <w:b/>
          <w:bCs/>
          <w:color w:val="000000"/>
        </w:rPr>
        <w:t> </w:t>
      </w:r>
    </w:p>
    <w:p w:rsidR="00B603CC" w:rsidRPr="00B603CC" w:rsidRDefault="00B603CC" w:rsidP="00B603CC">
      <w:pPr>
        <w:spacing w:before="100" w:beforeAutospacing="1" w:after="240" w:line="360" w:lineRule="atLeast"/>
        <w:rPr>
          <w:rFonts w:ascii="Verdana" w:eastAsia="Times New Roman" w:hAnsi="Verdana" w:cs="Times New Roman"/>
          <w:color w:val="000000"/>
          <w:sz w:val="18"/>
          <w:szCs w:val="18"/>
        </w:rPr>
      </w:pPr>
      <w:r w:rsidRPr="00B603CC">
        <w:rPr>
          <w:rFonts w:ascii="Arial" w:eastAsia="Times New Roman" w:hAnsi="Arial" w:cs="Arial"/>
          <w:b/>
          <w:bCs/>
          <w:color w:val="000000"/>
          <w:sz w:val="28"/>
          <w:szCs w:val="28"/>
        </w:rPr>
        <w:t>Introduction and Course Goals</w:t>
      </w:r>
    </w:p>
    <w:p w:rsidR="00B603CC" w:rsidRPr="00B603CC" w:rsidRDefault="00B603CC" w:rsidP="00B603CC">
      <w:pPr>
        <w:spacing w:before="100" w:beforeAutospacing="1" w:after="240" w:line="360" w:lineRule="atLeast"/>
        <w:jc w:val="both"/>
        <w:rPr>
          <w:rFonts w:ascii="Verdana" w:eastAsia="Times New Roman" w:hAnsi="Verdana" w:cs="Times New Roman"/>
          <w:color w:val="000000"/>
          <w:sz w:val="18"/>
          <w:szCs w:val="18"/>
        </w:rPr>
      </w:pPr>
      <w:r w:rsidRPr="00B603CC">
        <w:rPr>
          <w:rFonts w:ascii="Arial" w:eastAsia="Times New Roman" w:hAnsi="Arial" w:cs="Arial"/>
          <w:color w:val="000000"/>
          <w:sz w:val="18"/>
          <w:szCs w:val="18"/>
        </w:rPr>
        <w:t>Welcome to </w:t>
      </w:r>
      <w:r w:rsidRPr="00B603CC">
        <w:rPr>
          <w:rFonts w:ascii="Arial" w:eastAsia="Times New Roman" w:hAnsi="Arial" w:cs="Arial"/>
          <w:b/>
          <w:bCs/>
          <w:color w:val="0000FF"/>
          <w:sz w:val="18"/>
          <w:szCs w:val="18"/>
        </w:rPr>
        <w:t>Organic Chemistry</w:t>
      </w:r>
      <w:r w:rsidRPr="00B603CC">
        <w:rPr>
          <w:rFonts w:ascii="Arial" w:eastAsia="Times New Roman" w:hAnsi="Arial" w:cs="Arial"/>
          <w:color w:val="000000"/>
          <w:sz w:val="18"/>
          <w:szCs w:val="18"/>
        </w:rPr>
        <w:t>. </w:t>
      </w:r>
      <w:r w:rsidRPr="00B603CC">
        <w:rPr>
          <w:rFonts w:ascii="Arial" w:eastAsia="Times New Roman" w:hAnsi="Arial" w:cs="Arial"/>
          <w:b/>
          <w:bCs/>
          <w:color w:val="008000"/>
          <w:sz w:val="18"/>
          <w:szCs w:val="18"/>
        </w:rPr>
        <w:t>Chem. 340 2(2+0),</w:t>
      </w:r>
      <w:r w:rsidRPr="00B603CC">
        <w:rPr>
          <w:rFonts w:ascii="Arial" w:eastAsia="Times New Roman" w:hAnsi="Arial" w:cs="Arial"/>
          <w:color w:val="000000"/>
          <w:sz w:val="18"/>
          <w:szCs w:val="18"/>
        </w:rPr>
        <w:t xml:space="preserve"> course offered to meet the needs of students interested in </w:t>
      </w:r>
      <w:proofErr w:type="spellStart"/>
      <w:r w:rsidRPr="00B603CC">
        <w:rPr>
          <w:rFonts w:ascii="Arial" w:eastAsia="Times New Roman" w:hAnsi="Arial" w:cs="Arial"/>
          <w:color w:val="000000"/>
          <w:sz w:val="18"/>
          <w:szCs w:val="18"/>
        </w:rPr>
        <w:t>cheemistry</w:t>
      </w:r>
      <w:proofErr w:type="spellEnd"/>
      <w:r w:rsidRPr="00B603CC">
        <w:rPr>
          <w:rFonts w:ascii="Arial" w:eastAsia="Times New Roman" w:hAnsi="Arial" w:cs="Arial"/>
          <w:color w:val="000000"/>
          <w:sz w:val="18"/>
          <w:szCs w:val="18"/>
        </w:rPr>
        <w:t xml:space="preserve"> sciences, and provide them with the basic concepts of organic chemistry relevant to their further studies and life. All will be discussed and explored in detail. When you finish this course, you should be able to:</w:t>
      </w:r>
    </w:p>
    <w:p w:rsidR="00B603CC" w:rsidRPr="00B603CC" w:rsidRDefault="00B603CC" w:rsidP="00B603CC">
      <w:pPr>
        <w:spacing w:before="100" w:beforeAutospacing="1" w:after="240" w:line="360" w:lineRule="atLeast"/>
        <w:ind w:left="720" w:hanging="360"/>
        <w:rPr>
          <w:rFonts w:ascii="Verdana" w:eastAsia="Times New Roman" w:hAnsi="Verdana" w:cs="Times New Roman"/>
          <w:color w:val="000000"/>
          <w:sz w:val="18"/>
          <w:szCs w:val="18"/>
        </w:rPr>
      </w:pPr>
      <w:r w:rsidRPr="00B603CC">
        <w:rPr>
          <w:rFonts w:ascii="Times New Roman" w:eastAsia="Times New Roman" w:hAnsi="Times New Roman" w:cs="Times New Roman"/>
          <w:color w:val="000000"/>
          <w:sz w:val="18"/>
          <w:szCs w:val="18"/>
        </w:rPr>
        <w:t>√</w:t>
      </w:r>
      <w:r w:rsidRPr="00B603CC">
        <w:rPr>
          <w:rFonts w:ascii="Times New Roman" w:eastAsia="Times New Roman" w:hAnsi="Times New Roman" w:cs="Times New Roman"/>
          <w:color w:val="000000"/>
          <w:sz w:val="14"/>
          <w:szCs w:val="14"/>
        </w:rPr>
        <w:t>       </w:t>
      </w:r>
      <w:r w:rsidRPr="00B603CC">
        <w:rPr>
          <w:rFonts w:ascii="Verdana" w:eastAsia="Times New Roman" w:hAnsi="Verdana" w:cs="Times New Roman"/>
          <w:color w:val="000000"/>
          <w:sz w:val="18"/>
          <w:szCs w:val="18"/>
        </w:rPr>
        <w:t> </w:t>
      </w:r>
      <w:r w:rsidRPr="00B603CC">
        <w:rPr>
          <w:rFonts w:ascii="Arial" w:eastAsia="Times New Roman" w:hAnsi="Arial" w:cs="Arial"/>
          <w:color w:val="000000"/>
          <w:sz w:val="18"/>
          <w:szCs w:val="18"/>
        </w:rPr>
        <w:t>Classification of organic compounds</w:t>
      </w:r>
    </w:p>
    <w:p w:rsidR="00B603CC" w:rsidRPr="00B603CC" w:rsidRDefault="00B603CC" w:rsidP="00B603CC">
      <w:pPr>
        <w:spacing w:before="100" w:beforeAutospacing="1" w:after="240" w:line="360" w:lineRule="atLeast"/>
        <w:ind w:left="720" w:hanging="360"/>
        <w:rPr>
          <w:rFonts w:ascii="Verdana" w:eastAsia="Times New Roman" w:hAnsi="Verdana" w:cs="Times New Roman"/>
          <w:color w:val="000000"/>
          <w:sz w:val="18"/>
          <w:szCs w:val="18"/>
        </w:rPr>
      </w:pPr>
      <w:r w:rsidRPr="00B603CC">
        <w:rPr>
          <w:rFonts w:ascii="Times New Roman" w:eastAsia="Times New Roman" w:hAnsi="Times New Roman" w:cs="Times New Roman"/>
          <w:color w:val="000000"/>
          <w:sz w:val="18"/>
          <w:szCs w:val="18"/>
        </w:rPr>
        <w:lastRenderedPageBreak/>
        <w:t>√</w:t>
      </w:r>
      <w:r w:rsidRPr="00B603CC">
        <w:rPr>
          <w:rFonts w:ascii="Times New Roman" w:eastAsia="Times New Roman" w:hAnsi="Times New Roman" w:cs="Times New Roman"/>
          <w:color w:val="000000"/>
          <w:sz w:val="14"/>
          <w:szCs w:val="14"/>
        </w:rPr>
        <w:t>       </w:t>
      </w:r>
      <w:r w:rsidRPr="00B603CC">
        <w:rPr>
          <w:rFonts w:ascii="Verdana" w:eastAsia="Times New Roman" w:hAnsi="Verdana" w:cs="Times New Roman"/>
          <w:color w:val="000000"/>
          <w:sz w:val="18"/>
          <w:szCs w:val="18"/>
        </w:rPr>
        <w:t> </w:t>
      </w:r>
      <w:r w:rsidRPr="00B603CC">
        <w:rPr>
          <w:rFonts w:ascii="Arial" w:eastAsia="Times New Roman" w:hAnsi="Arial" w:cs="Arial"/>
          <w:color w:val="000000"/>
          <w:sz w:val="18"/>
          <w:szCs w:val="18"/>
        </w:rPr>
        <w:t>Nomenclature of common classes of organic compounds</w:t>
      </w:r>
    </w:p>
    <w:p w:rsidR="00B603CC" w:rsidRPr="00B603CC" w:rsidRDefault="00B603CC" w:rsidP="00B603CC">
      <w:pPr>
        <w:spacing w:before="100" w:beforeAutospacing="1" w:after="240" w:line="360" w:lineRule="atLeast"/>
        <w:ind w:left="720" w:hanging="360"/>
        <w:rPr>
          <w:rFonts w:ascii="Verdana" w:eastAsia="Times New Roman" w:hAnsi="Verdana" w:cs="Times New Roman"/>
          <w:color w:val="000000"/>
          <w:sz w:val="18"/>
          <w:szCs w:val="18"/>
        </w:rPr>
      </w:pPr>
      <w:r w:rsidRPr="00B603CC">
        <w:rPr>
          <w:rFonts w:ascii="Times New Roman" w:eastAsia="Times New Roman" w:hAnsi="Times New Roman" w:cs="Times New Roman"/>
          <w:color w:val="000000"/>
          <w:sz w:val="18"/>
          <w:szCs w:val="18"/>
        </w:rPr>
        <w:t>√</w:t>
      </w:r>
      <w:r w:rsidRPr="00B603CC">
        <w:rPr>
          <w:rFonts w:ascii="Times New Roman" w:eastAsia="Times New Roman" w:hAnsi="Times New Roman" w:cs="Times New Roman"/>
          <w:color w:val="000000"/>
          <w:sz w:val="14"/>
          <w:szCs w:val="14"/>
        </w:rPr>
        <w:t>       </w:t>
      </w:r>
      <w:r w:rsidRPr="00B603CC">
        <w:rPr>
          <w:rFonts w:ascii="Verdana" w:eastAsia="Times New Roman" w:hAnsi="Verdana" w:cs="Times New Roman"/>
          <w:color w:val="000000"/>
          <w:sz w:val="18"/>
          <w:szCs w:val="18"/>
        </w:rPr>
        <w:t> </w:t>
      </w:r>
      <w:r w:rsidRPr="00B603CC">
        <w:rPr>
          <w:rFonts w:ascii="Arial" w:eastAsia="Times New Roman" w:hAnsi="Arial" w:cs="Arial"/>
          <w:color w:val="000000"/>
          <w:sz w:val="18"/>
          <w:szCs w:val="18"/>
        </w:rPr>
        <w:t>Relationship between structure, physical and chemical properties</w:t>
      </w:r>
    </w:p>
    <w:p w:rsidR="00B603CC" w:rsidRPr="00B603CC" w:rsidRDefault="00B603CC" w:rsidP="00B603CC">
      <w:pPr>
        <w:spacing w:before="100" w:beforeAutospacing="1" w:after="240" w:line="360" w:lineRule="atLeast"/>
        <w:ind w:left="720" w:hanging="360"/>
        <w:rPr>
          <w:rFonts w:ascii="Verdana" w:eastAsia="Times New Roman" w:hAnsi="Verdana" w:cs="Times New Roman"/>
          <w:color w:val="000000"/>
          <w:sz w:val="18"/>
          <w:szCs w:val="18"/>
        </w:rPr>
      </w:pPr>
      <w:r w:rsidRPr="00B603CC">
        <w:rPr>
          <w:rFonts w:ascii="Times New Roman" w:eastAsia="Times New Roman" w:hAnsi="Times New Roman" w:cs="Times New Roman"/>
          <w:color w:val="000000"/>
          <w:sz w:val="18"/>
          <w:szCs w:val="18"/>
        </w:rPr>
        <w:t>√</w:t>
      </w:r>
      <w:r w:rsidRPr="00B603CC">
        <w:rPr>
          <w:rFonts w:ascii="Times New Roman" w:eastAsia="Times New Roman" w:hAnsi="Times New Roman" w:cs="Times New Roman"/>
          <w:color w:val="000000"/>
          <w:sz w:val="14"/>
          <w:szCs w:val="14"/>
        </w:rPr>
        <w:t>       </w:t>
      </w:r>
      <w:r w:rsidRPr="00B603CC">
        <w:rPr>
          <w:rFonts w:ascii="Verdana" w:eastAsia="Times New Roman" w:hAnsi="Verdana" w:cs="Times New Roman"/>
          <w:color w:val="000000"/>
          <w:sz w:val="18"/>
          <w:szCs w:val="18"/>
        </w:rPr>
        <w:t> </w:t>
      </w:r>
      <w:r w:rsidRPr="00B603CC">
        <w:rPr>
          <w:rFonts w:ascii="Arial" w:eastAsia="Times New Roman" w:hAnsi="Arial" w:cs="Arial"/>
          <w:color w:val="000000"/>
          <w:sz w:val="18"/>
          <w:szCs w:val="18"/>
        </w:rPr>
        <w:t>Formation and reactions of common functional groups </w:t>
      </w:r>
    </w:p>
    <w:p w:rsidR="00B603CC" w:rsidRPr="00B603CC" w:rsidRDefault="00B603CC" w:rsidP="00B603CC">
      <w:pPr>
        <w:spacing w:before="100" w:beforeAutospacing="1" w:after="240" w:line="360" w:lineRule="atLeast"/>
        <w:ind w:left="720" w:hanging="360"/>
        <w:rPr>
          <w:rFonts w:ascii="Verdana" w:eastAsia="Times New Roman" w:hAnsi="Verdana" w:cs="Times New Roman"/>
          <w:color w:val="000000"/>
          <w:sz w:val="18"/>
          <w:szCs w:val="18"/>
        </w:rPr>
      </w:pPr>
      <w:r w:rsidRPr="00B603CC">
        <w:rPr>
          <w:rFonts w:ascii="Times New Roman" w:eastAsia="Times New Roman" w:hAnsi="Times New Roman" w:cs="Times New Roman"/>
          <w:color w:val="000000"/>
          <w:sz w:val="18"/>
          <w:szCs w:val="18"/>
        </w:rPr>
        <w:t>√</w:t>
      </w:r>
      <w:r w:rsidRPr="00B603CC">
        <w:rPr>
          <w:rFonts w:ascii="Times New Roman" w:eastAsia="Times New Roman" w:hAnsi="Times New Roman" w:cs="Times New Roman"/>
          <w:color w:val="000000"/>
          <w:sz w:val="14"/>
          <w:szCs w:val="14"/>
        </w:rPr>
        <w:t>       </w:t>
      </w:r>
      <w:r w:rsidRPr="00B603CC">
        <w:rPr>
          <w:rFonts w:ascii="Verdana" w:eastAsia="Times New Roman" w:hAnsi="Verdana" w:cs="Times New Roman"/>
          <w:color w:val="000000"/>
          <w:sz w:val="18"/>
          <w:szCs w:val="18"/>
        </w:rPr>
        <w:t> </w:t>
      </w:r>
      <w:r w:rsidRPr="00B603CC">
        <w:rPr>
          <w:rFonts w:ascii="Arial" w:eastAsia="Times New Roman" w:hAnsi="Arial" w:cs="Arial"/>
          <w:color w:val="000000"/>
          <w:sz w:val="18"/>
          <w:szCs w:val="18"/>
        </w:rPr>
        <w:t>Application of organic compounds in life.</w:t>
      </w:r>
    </w:p>
    <w:p w:rsidR="00B603CC" w:rsidRPr="00B603CC" w:rsidRDefault="00B603CC" w:rsidP="00B603CC">
      <w:pPr>
        <w:spacing w:before="100" w:beforeAutospacing="1" w:after="240" w:line="240" w:lineRule="auto"/>
        <w:rPr>
          <w:rFonts w:ascii="Verdana" w:eastAsia="Times New Roman" w:hAnsi="Verdana" w:cs="Times New Roman"/>
          <w:color w:val="000000"/>
          <w:sz w:val="18"/>
          <w:szCs w:val="18"/>
        </w:rPr>
      </w:pPr>
      <w:r w:rsidRPr="00B603CC">
        <w:rPr>
          <w:rFonts w:ascii="Arial" w:eastAsia="Times New Roman" w:hAnsi="Arial" w:cs="Arial"/>
          <w:color w:val="000000"/>
          <w:sz w:val="24"/>
          <w:szCs w:val="24"/>
        </w:rPr>
        <w:br w:type="textWrapping" w:clear="all"/>
      </w:r>
    </w:p>
    <w:p w:rsidR="00B603CC" w:rsidRPr="00B603CC" w:rsidRDefault="00B603CC" w:rsidP="00B603CC">
      <w:pPr>
        <w:spacing w:before="100" w:beforeAutospacing="1" w:after="320" w:line="240" w:lineRule="auto"/>
        <w:jc w:val="both"/>
        <w:rPr>
          <w:rFonts w:ascii="Verdana" w:eastAsia="Times New Roman" w:hAnsi="Verdana" w:cs="Times New Roman"/>
          <w:color w:val="000000"/>
          <w:sz w:val="18"/>
          <w:szCs w:val="18"/>
        </w:rPr>
      </w:pPr>
      <w:r w:rsidRPr="00B603CC">
        <w:rPr>
          <w:rFonts w:ascii="Arial" w:eastAsia="Times New Roman" w:hAnsi="Arial" w:cs="Arial"/>
          <w:b/>
          <w:bCs/>
          <w:color w:val="000000"/>
          <w:sz w:val="28"/>
          <w:szCs w:val="28"/>
        </w:rPr>
        <w:t>LECTURE SCHEDULE                      </w:t>
      </w:r>
    </w:p>
    <w:tbl>
      <w:tblPr>
        <w:tblW w:w="0" w:type="auto"/>
        <w:tblCellMar>
          <w:left w:w="0" w:type="dxa"/>
          <w:right w:w="0" w:type="dxa"/>
        </w:tblCellMar>
        <w:tblLook w:val="04A0" w:firstRow="1" w:lastRow="0" w:firstColumn="1" w:lastColumn="0" w:noHBand="0" w:noVBand="1"/>
      </w:tblPr>
      <w:tblGrid>
        <w:gridCol w:w="2436"/>
        <w:gridCol w:w="6904"/>
      </w:tblGrid>
      <w:tr w:rsidR="00B603CC" w:rsidRPr="00B603CC" w:rsidTr="00B603CC">
        <w:tc>
          <w:tcPr>
            <w:tcW w:w="3618" w:type="dxa"/>
            <w:tcBorders>
              <w:top w:val="single" w:sz="8" w:space="0" w:color="000000"/>
              <w:left w:val="single" w:sz="8" w:space="0" w:color="000000"/>
              <w:bottom w:val="single" w:sz="8" w:space="0" w:color="000000"/>
              <w:right w:val="single" w:sz="8" w:space="0" w:color="000000"/>
            </w:tcBorders>
            <w:shd w:val="clear" w:color="auto" w:fill="B3B3B3"/>
            <w:tcMar>
              <w:top w:w="0" w:type="dxa"/>
              <w:left w:w="108" w:type="dxa"/>
              <w:bottom w:w="0" w:type="dxa"/>
              <w:right w:w="108" w:type="dxa"/>
            </w:tcMar>
            <w:hideMark/>
          </w:tcPr>
          <w:p w:rsidR="00B603CC" w:rsidRPr="00B603CC" w:rsidRDefault="00B603CC" w:rsidP="00B603CC">
            <w:pPr>
              <w:spacing w:before="100" w:beforeAutospacing="1" w:after="240" w:line="240" w:lineRule="auto"/>
              <w:ind w:left="120" w:right="120"/>
              <w:jc w:val="both"/>
              <w:rPr>
                <w:rFonts w:ascii="Verdana" w:eastAsia="Times New Roman" w:hAnsi="Verdana" w:cs="Times New Roman"/>
                <w:color w:val="000000"/>
                <w:sz w:val="18"/>
                <w:szCs w:val="18"/>
              </w:rPr>
            </w:pPr>
            <w:r w:rsidRPr="00B603CC">
              <w:rPr>
                <w:rFonts w:ascii="Arial" w:eastAsia="Times New Roman" w:hAnsi="Arial" w:cs="Arial"/>
                <w:b/>
                <w:bCs/>
                <w:color w:val="000000"/>
              </w:rPr>
              <w:t>No.</w:t>
            </w:r>
          </w:p>
        </w:tc>
        <w:tc>
          <w:tcPr>
            <w:tcW w:w="10170" w:type="dxa"/>
            <w:tcBorders>
              <w:top w:val="single" w:sz="8" w:space="0" w:color="000000"/>
              <w:left w:val="nil"/>
              <w:bottom w:val="single" w:sz="8" w:space="0" w:color="000000"/>
              <w:right w:val="single" w:sz="8" w:space="0" w:color="000000"/>
            </w:tcBorders>
            <w:shd w:val="clear" w:color="auto" w:fill="FFF68F"/>
            <w:tcMar>
              <w:top w:w="0" w:type="dxa"/>
              <w:left w:w="108" w:type="dxa"/>
              <w:bottom w:w="0" w:type="dxa"/>
              <w:right w:w="108" w:type="dxa"/>
            </w:tcMar>
            <w:hideMark/>
          </w:tcPr>
          <w:p w:rsidR="00B603CC" w:rsidRPr="00B603CC" w:rsidRDefault="00B603CC" w:rsidP="00B603CC">
            <w:pPr>
              <w:spacing w:before="100" w:beforeAutospacing="1" w:after="240" w:line="240" w:lineRule="auto"/>
              <w:ind w:left="120" w:right="120"/>
              <w:jc w:val="both"/>
              <w:rPr>
                <w:rFonts w:ascii="Verdana" w:eastAsia="Times New Roman" w:hAnsi="Verdana" w:cs="Times New Roman"/>
                <w:color w:val="000000"/>
                <w:sz w:val="18"/>
                <w:szCs w:val="18"/>
              </w:rPr>
            </w:pPr>
            <w:r w:rsidRPr="00B603CC">
              <w:rPr>
                <w:rFonts w:ascii="Arial" w:eastAsia="Times New Roman" w:hAnsi="Arial" w:cs="Arial"/>
                <w:b/>
                <w:bCs/>
                <w:color w:val="000000"/>
              </w:rPr>
              <w:t>Topic</w:t>
            </w:r>
          </w:p>
        </w:tc>
      </w:tr>
      <w:tr w:rsidR="00B603CC" w:rsidRPr="00B603CC" w:rsidTr="00B603CC">
        <w:tc>
          <w:tcPr>
            <w:tcW w:w="3618" w:type="dxa"/>
            <w:tcBorders>
              <w:top w:val="nil"/>
              <w:left w:val="single" w:sz="8" w:space="0" w:color="000000"/>
              <w:bottom w:val="single" w:sz="8" w:space="0" w:color="000000"/>
              <w:right w:val="single" w:sz="8" w:space="0" w:color="000000"/>
            </w:tcBorders>
            <w:shd w:val="clear" w:color="auto" w:fill="C0E29B"/>
            <w:tcMar>
              <w:top w:w="0" w:type="dxa"/>
              <w:left w:w="108" w:type="dxa"/>
              <w:bottom w:w="0" w:type="dxa"/>
              <w:right w:w="108" w:type="dxa"/>
            </w:tcMar>
            <w:hideMark/>
          </w:tcPr>
          <w:p w:rsidR="00B603CC" w:rsidRPr="00B603CC" w:rsidRDefault="00B603CC" w:rsidP="00B603CC">
            <w:pPr>
              <w:spacing w:before="100" w:beforeAutospacing="1" w:after="240" w:line="240" w:lineRule="auto"/>
              <w:ind w:left="120" w:right="120"/>
              <w:jc w:val="both"/>
              <w:rPr>
                <w:rFonts w:ascii="Verdana" w:eastAsia="Times New Roman" w:hAnsi="Verdana" w:cs="Times New Roman"/>
                <w:color w:val="000000"/>
                <w:sz w:val="18"/>
                <w:szCs w:val="18"/>
              </w:rPr>
            </w:pPr>
            <w:r w:rsidRPr="00B603CC">
              <w:rPr>
                <w:rFonts w:ascii="Arial" w:eastAsia="Times New Roman" w:hAnsi="Arial" w:cs="Arial"/>
                <w:b/>
                <w:bCs/>
                <w:color w:val="000000"/>
              </w:rPr>
              <w:t>1</w:t>
            </w:r>
          </w:p>
        </w:tc>
        <w:tc>
          <w:tcPr>
            <w:tcW w:w="10170" w:type="dxa"/>
            <w:tcBorders>
              <w:top w:val="nil"/>
              <w:left w:val="nil"/>
              <w:bottom w:val="single" w:sz="8" w:space="0" w:color="000000"/>
              <w:right w:val="single" w:sz="8" w:space="0" w:color="000000"/>
            </w:tcBorders>
            <w:tcMar>
              <w:top w:w="0" w:type="dxa"/>
              <w:left w:w="108" w:type="dxa"/>
              <w:bottom w:w="0" w:type="dxa"/>
              <w:right w:w="108" w:type="dxa"/>
            </w:tcMar>
            <w:hideMark/>
          </w:tcPr>
          <w:p w:rsidR="00B603CC" w:rsidRPr="00B603CC" w:rsidRDefault="00B603CC" w:rsidP="00B603CC">
            <w:pPr>
              <w:spacing w:before="120" w:after="240" w:line="162" w:lineRule="atLeast"/>
              <w:ind w:left="120" w:right="120"/>
              <w:rPr>
                <w:rFonts w:ascii="Verdana" w:eastAsia="Times New Roman" w:hAnsi="Verdana" w:cs="Times New Roman"/>
                <w:color w:val="000000"/>
                <w:sz w:val="18"/>
                <w:szCs w:val="18"/>
              </w:rPr>
            </w:pPr>
            <w:r w:rsidRPr="00B603CC">
              <w:rPr>
                <w:rFonts w:ascii="Arial" w:eastAsia="Times New Roman" w:hAnsi="Arial" w:cs="Arial"/>
                <w:b/>
                <w:bCs/>
                <w:color w:val="000000"/>
              </w:rPr>
              <w:t>Introduction and course requirements</w:t>
            </w:r>
          </w:p>
          <w:p w:rsidR="00B603CC" w:rsidRPr="00B603CC" w:rsidRDefault="00B603CC" w:rsidP="00B603CC">
            <w:pPr>
              <w:spacing w:before="120" w:after="240" w:line="162" w:lineRule="atLeast"/>
              <w:ind w:left="120" w:right="120"/>
              <w:rPr>
                <w:rFonts w:ascii="Verdana" w:eastAsia="Times New Roman" w:hAnsi="Verdana" w:cs="Times New Roman"/>
                <w:color w:val="000000"/>
                <w:sz w:val="18"/>
                <w:szCs w:val="18"/>
              </w:rPr>
            </w:pPr>
            <w:r w:rsidRPr="00B603CC">
              <w:rPr>
                <w:rFonts w:ascii="Arial" w:eastAsia="Times New Roman" w:hAnsi="Arial" w:cs="Arial"/>
                <w:b/>
                <w:bCs/>
                <w:color w:val="000000"/>
              </w:rPr>
              <w:t>Organic- Halides</w:t>
            </w:r>
          </w:p>
          <w:p w:rsidR="00B603CC" w:rsidRPr="00B603CC" w:rsidRDefault="00B603CC" w:rsidP="00B603CC">
            <w:pPr>
              <w:spacing w:before="120" w:after="240" w:line="162" w:lineRule="atLeast"/>
              <w:ind w:left="120" w:right="120" w:hanging="360"/>
              <w:rPr>
                <w:rFonts w:ascii="Verdana" w:eastAsia="Times New Roman" w:hAnsi="Verdana" w:cs="Times New Roman"/>
                <w:color w:val="000000"/>
                <w:sz w:val="18"/>
                <w:szCs w:val="18"/>
              </w:rPr>
            </w:pPr>
            <w:proofErr w:type="gramStart"/>
            <w:r w:rsidRPr="00B603CC">
              <w:rPr>
                <w:rFonts w:ascii="Wingdings" w:eastAsia="Times New Roman" w:hAnsi="Wingdings" w:cs="Times New Roman"/>
                <w:color w:val="000000"/>
              </w:rPr>
              <w:t></w:t>
            </w:r>
            <w:r w:rsidRPr="00B603CC">
              <w:rPr>
                <w:rFonts w:ascii="Times New Roman" w:eastAsia="Times New Roman" w:hAnsi="Times New Roman" w:cs="Times New Roman"/>
                <w:color w:val="000000"/>
                <w:sz w:val="14"/>
                <w:szCs w:val="14"/>
              </w:rPr>
              <w:t> </w:t>
            </w:r>
            <w:r w:rsidRPr="00B603CC">
              <w:rPr>
                <w:rFonts w:ascii="Verdana" w:eastAsia="Times New Roman" w:hAnsi="Verdana" w:cs="Times New Roman"/>
                <w:color w:val="000000"/>
                <w:sz w:val="18"/>
                <w:szCs w:val="18"/>
              </w:rPr>
              <w:t> </w:t>
            </w:r>
            <w:r w:rsidRPr="00B603CC">
              <w:rPr>
                <w:rFonts w:ascii="Arial" w:eastAsia="Times New Roman" w:hAnsi="Arial" w:cs="Arial"/>
                <w:color w:val="000000"/>
              </w:rPr>
              <w:t>Nomenclature</w:t>
            </w:r>
            <w:proofErr w:type="gramEnd"/>
            <w:r w:rsidRPr="00B603CC">
              <w:rPr>
                <w:rFonts w:ascii="Arial" w:eastAsia="Times New Roman" w:hAnsi="Arial" w:cs="Arial"/>
                <w:color w:val="000000"/>
              </w:rPr>
              <w:t>, physical properties.</w:t>
            </w:r>
          </w:p>
          <w:p w:rsidR="00B603CC" w:rsidRPr="00B603CC" w:rsidRDefault="00B603CC" w:rsidP="00B603CC">
            <w:pPr>
              <w:spacing w:before="120" w:after="240" w:line="162" w:lineRule="atLeast"/>
              <w:ind w:left="120" w:right="120" w:hanging="360"/>
              <w:rPr>
                <w:rFonts w:ascii="Verdana" w:eastAsia="Times New Roman" w:hAnsi="Verdana" w:cs="Times New Roman"/>
                <w:color w:val="000000"/>
                <w:sz w:val="18"/>
                <w:szCs w:val="18"/>
              </w:rPr>
            </w:pPr>
            <w:proofErr w:type="gramStart"/>
            <w:r w:rsidRPr="00B603CC">
              <w:rPr>
                <w:rFonts w:ascii="Wingdings" w:eastAsia="Times New Roman" w:hAnsi="Wingdings" w:cs="Times New Roman"/>
                <w:color w:val="000000"/>
              </w:rPr>
              <w:t></w:t>
            </w:r>
            <w:r w:rsidRPr="00B603CC">
              <w:rPr>
                <w:rFonts w:ascii="Times New Roman" w:eastAsia="Times New Roman" w:hAnsi="Times New Roman" w:cs="Times New Roman"/>
                <w:color w:val="000000"/>
                <w:sz w:val="14"/>
                <w:szCs w:val="14"/>
              </w:rPr>
              <w:t> </w:t>
            </w:r>
            <w:r w:rsidRPr="00B603CC">
              <w:rPr>
                <w:rFonts w:ascii="Verdana" w:eastAsia="Times New Roman" w:hAnsi="Verdana" w:cs="Times New Roman"/>
                <w:color w:val="000000"/>
                <w:sz w:val="18"/>
                <w:szCs w:val="18"/>
              </w:rPr>
              <w:t> </w:t>
            </w:r>
            <w:r w:rsidRPr="00B603CC">
              <w:rPr>
                <w:rFonts w:ascii="Arial" w:eastAsia="Times New Roman" w:hAnsi="Arial" w:cs="Arial"/>
                <w:color w:val="000000"/>
              </w:rPr>
              <w:t>Synthesis</w:t>
            </w:r>
            <w:proofErr w:type="gramEnd"/>
            <w:r w:rsidRPr="00B603CC">
              <w:rPr>
                <w:rFonts w:ascii="Arial" w:eastAsia="Times New Roman" w:hAnsi="Arial" w:cs="Arial"/>
                <w:color w:val="000000"/>
              </w:rPr>
              <w:t xml:space="preserve"> [halogenations of alkanes, addition of HX to alkenes and alkynes, from alcohol ( SOCl</w:t>
            </w:r>
            <w:r w:rsidRPr="00B603CC">
              <w:rPr>
                <w:rFonts w:ascii="Arial" w:eastAsia="Times New Roman" w:hAnsi="Arial" w:cs="Arial"/>
                <w:color w:val="000000"/>
                <w:vertAlign w:val="subscript"/>
              </w:rPr>
              <w:t>2</w:t>
            </w:r>
            <w:r w:rsidRPr="00B603CC">
              <w:rPr>
                <w:rFonts w:ascii="Arial" w:eastAsia="Times New Roman" w:hAnsi="Arial" w:cs="Arial"/>
                <w:color w:val="000000"/>
              </w:rPr>
              <w:t> , PX</w:t>
            </w:r>
            <w:r w:rsidRPr="00B603CC">
              <w:rPr>
                <w:rFonts w:ascii="Arial" w:eastAsia="Times New Roman" w:hAnsi="Arial" w:cs="Arial"/>
                <w:color w:val="000000"/>
                <w:vertAlign w:val="subscript"/>
              </w:rPr>
              <w:t>3</w:t>
            </w:r>
            <w:r w:rsidRPr="00B603CC">
              <w:rPr>
                <w:rFonts w:ascii="Arial" w:eastAsia="Times New Roman" w:hAnsi="Arial" w:cs="Arial"/>
                <w:color w:val="000000"/>
              </w:rPr>
              <w:t>, PX</w:t>
            </w:r>
            <w:r w:rsidRPr="00B603CC">
              <w:rPr>
                <w:rFonts w:ascii="Arial" w:eastAsia="Times New Roman" w:hAnsi="Arial" w:cs="Arial"/>
                <w:color w:val="000000"/>
                <w:vertAlign w:val="subscript"/>
              </w:rPr>
              <w:t>5</w:t>
            </w:r>
            <w:r w:rsidRPr="00B603CC">
              <w:rPr>
                <w:rFonts w:ascii="Arial" w:eastAsia="Times New Roman" w:hAnsi="Arial" w:cs="Arial"/>
                <w:color w:val="000000"/>
              </w:rPr>
              <w:t>)].</w:t>
            </w:r>
          </w:p>
          <w:p w:rsidR="00B603CC" w:rsidRPr="00B603CC" w:rsidRDefault="00B603CC" w:rsidP="00B603CC">
            <w:pPr>
              <w:spacing w:before="120" w:after="240" w:line="162" w:lineRule="atLeast"/>
              <w:ind w:left="120" w:right="120" w:hanging="360"/>
              <w:rPr>
                <w:rFonts w:ascii="Verdana" w:eastAsia="Times New Roman" w:hAnsi="Verdana" w:cs="Times New Roman"/>
                <w:color w:val="000000"/>
                <w:sz w:val="18"/>
                <w:szCs w:val="18"/>
              </w:rPr>
            </w:pPr>
            <w:proofErr w:type="gramStart"/>
            <w:r w:rsidRPr="00B603CC">
              <w:rPr>
                <w:rFonts w:ascii="Wingdings" w:eastAsia="Times New Roman" w:hAnsi="Wingdings" w:cs="Times New Roman"/>
                <w:color w:val="000000"/>
              </w:rPr>
              <w:t></w:t>
            </w:r>
            <w:r w:rsidRPr="00B603CC">
              <w:rPr>
                <w:rFonts w:ascii="Times New Roman" w:eastAsia="Times New Roman" w:hAnsi="Times New Roman" w:cs="Times New Roman"/>
                <w:color w:val="000000"/>
                <w:sz w:val="14"/>
                <w:szCs w:val="14"/>
              </w:rPr>
              <w:t> </w:t>
            </w:r>
            <w:r w:rsidRPr="00B603CC">
              <w:rPr>
                <w:rFonts w:ascii="Verdana" w:eastAsia="Times New Roman" w:hAnsi="Verdana" w:cs="Times New Roman"/>
                <w:color w:val="000000"/>
                <w:sz w:val="18"/>
                <w:szCs w:val="18"/>
              </w:rPr>
              <w:t> </w:t>
            </w:r>
            <w:r w:rsidRPr="00B603CC">
              <w:rPr>
                <w:rFonts w:ascii="Maiandra GD" w:eastAsia="Times New Roman" w:hAnsi="Maiandra GD" w:cs="Times New Roman"/>
                <w:color w:val="000000"/>
                <w:sz w:val="18"/>
                <w:szCs w:val="18"/>
              </w:rPr>
              <w:t>(</w:t>
            </w:r>
            <w:proofErr w:type="gramEnd"/>
            <w:r w:rsidRPr="00B603CC">
              <w:rPr>
                <w:rFonts w:ascii="Arial" w:eastAsia="Times New Roman" w:hAnsi="Arial" w:cs="Arial"/>
                <w:color w:val="000000"/>
              </w:rPr>
              <w:t>S</w:t>
            </w:r>
            <w:r w:rsidRPr="00B603CC">
              <w:rPr>
                <w:rFonts w:ascii="Arial" w:eastAsia="Times New Roman" w:hAnsi="Arial" w:cs="Arial"/>
                <w:color w:val="000000"/>
                <w:vertAlign w:val="subscript"/>
              </w:rPr>
              <w:t>N</w:t>
            </w:r>
            <w:r w:rsidRPr="00B603CC">
              <w:rPr>
                <w:rFonts w:ascii="Arial" w:eastAsia="Times New Roman" w:hAnsi="Arial" w:cs="Arial"/>
                <w:color w:val="000000"/>
              </w:rPr>
              <w:t>1, S</w:t>
            </w:r>
            <w:r w:rsidRPr="00B603CC">
              <w:rPr>
                <w:rFonts w:ascii="Arial" w:eastAsia="Times New Roman" w:hAnsi="Arial" w:cs="Arial"/>
                <w:color w:val="000000"/>
                <w:vertAlign w:val="subscript"/>
              </w:rPr>
              <w:t>N</w:t>
            </w:r>
            <w:r w:rsidRPr="00B603CC">
              <w:rPr>
                <w:rFonts w:ascii="Arial" w:eastAsia="Times New Roman" w:hAnsi="Arial" w:cs="Arial"/>
                <w:color w:val="000000"/>
              </w:rPr>
              <w:t>2, E1, E2)</w:t>
            </w:r>
          </w:p>
          <w:p w:rsidR="00B603CC" w:rsidRPr="00B603CC" w:rsidRDefault="00B603CC" w:rsidP="00B603CC">
            <w:pPr>
              <w:spacing w:before="120" w:after="240" w:line="162" w:lineRule="atLeast"/>
              <w:ind w:left="120" w:right="120" w:hanging="360"/>
              <w:rPr>
                <w:rFonts w:ascii="Verdana" w:eastAsia="Times New Roman" w:hAnsi="Verdana" w:cs="Times New Roman"/>
                <w:color w:val="000000"/>
                <w:sz w:val="18"/>
                <w:szCs w:val="18"/>
              </w:rPr>
            </w:pPr>
            <w:proofErr w:type="gramStart"/>
            <w:r w:rsidRPr="00B603CC">
              <w:rPr>
                <w:rFonts w:ascii="Wingdings" w:eastAsia="Times New Roman" w:hAnsi="Wingdings" w:cs="Times New Roman"/>
                <w:color w:val="000000"/>
              </w:rPr>
              <w:t></w:t>
            </w:r>
            <w:r w:rsidRPr="00B603CC">
              <w:rPr>
                <w:rFonts w:ascii="Times New Roman" w:eastAsia="Times New Roman" w:hAnsi="Times New Roman" w:cs="Times New Roman"/>
                <w:color w:val="000000"/>
                <w:sz w:val="14"/>
                <w:szCs w:val="14"/>
              </w:rPr>
              <w:t> </w:t>
            </w:r>
            <w:r w:rsidRPr="00B603CC">
              <w:rPr>
                <w:rFonts w:ascii="Verdana" w:eastAsia="Times New Roman" w:hAnsi="Verdana" w:cs="Times New Roman"/>
                <w:color w:val="000000"/>
                <w:sz w:val="18"/>
                <w:szCs w:val="18"/>
              </w:rPr>
              <w:t> </w:t>
            </w:r>
            <w:r w:rsidRPr="00B603CC">
              <w:rPr>
                <w:rFonts w:ascii="Arial" w:eastAsia="Times New Roman" w:hAnsi="Arial" w:cs="Arial"/>
                <w:color w:val="000000"/>
              </w:rPr>
              <w:t>Reactions</w:t>
            </w:r>
            <w:proofErr w:type="gramEnd"/>
            <w:r w:rsidRPr="00B603CC">
              <w:rPr>
                <w:rFonts w:ascii="Arial" w:eastAsia="Times New Roman" w:hAnsi="Arial" w:cs="Arial"/>
                <w:color w:val="000000"/>
              </w:rPr>
              <w:t xml:space="preserve"> (nucleophilic substitution elimination, Grignard’s reagent, reduction by metal and acids)</w:t>
            </w:r>
          </w:p>
          <w:p w:rsidR="00B603CC" w:rsidRPr="00B603CC" w:rsidRDefault="00B603CC" w:rsidP="00B603CC">
            <w:pPr>
              <w:spacing w:before="100" w:beforeAutospacing="1" w:after="320" w:line="240" w:lineRule="auto"/>
              <w:ind w:left="120" w:right="120"/>
              <w:jc w:val="both"/>
              <w:rPr>
                <w:rFonts w:ascii="Verdana" w:eastAsia="Times New Roman" w:hAnsi="Verdana" w:cs="Times New Roman"/>
                <w:color w:val="000000"/>
                <w:sz w:val="18"/>
                <w:szCs w:val="18"/>
              </w:rPr>
            </w:pPr>
            <w:r w:rsidRPr="00B603CC">
              <w:rPr>
                <w:rFonts w:ascii="Arial" w:eastAsia="Times New Roman" w:hAnsi="Arial" w:cs="Arial"/>
                <w:color w:val="000000"/>
              </w:rPr>
              <w:t> </w:t>
            </w:r>
          </w:p>
        </w:tc>
      </w:tr>
      <w:tr w:rsidR="00B603CC" w:rsidRPr="00B603CC" w:rsidTr="00B603CC">
        <w:tc>
          <w:tcPr>
            <w:tcW w:w="3618" w:type="dxa"/>
            <w:tcBorders>
              <w:top w:val="nil"/>
              <w:left w:val="single" w:sz="8" w:space="0" w:color="000000"/>
              <w:bottom w:val="single" w:sz="8" w:space="0" w:color="000000"/>
              <w:right w:val="single" w:sz="8" w:space="0" w:color="000000"/>
            </w:tcBorders>
            <w:shd w:val="clear" w:color="auto" w:fill="C0E29B"/>
            <w:tcMar>
              <w:top w:w="0" w:type="dxa"/>
              <w:left w:w="108" w:type="dxa"/>
              <w:bottom w:w="0" w:type="dxa"/>
              <w:right w:w="108" w:type="dxa"/>
            </w:tcMar>
            <w:hideMark/>
          </w:tcPr>
          <w:p w:rsidR="00B603CC" w:rsidRPr="00B603CC" w:rsidRDefault="00B603CC" w:rsidP="00B603CC">
            <w:pPr>
              <w:spacing w:before="100" w:beforeAutospacing="1" w:after="240" w:line="240" w:lineRule="auto"/>
              <w:ind w:left="120" w:right="120"/>
              <w:jc w:val="both"/>
              <w:rPr>
                <w:rFonts w:ascii="Verdana" w:eastAsia="Times New Roman" w:hAnsi="Verdana" w:cs="Times New Roman"/>
                <w:color w:val="000000"/>
                <w:sz w:val="18"/>
                <w:szCs w:val="18"/>
              </w:rPr>
            </w:pPr>
            <w:r w:rsidRPr="00B603CC">
              <w:rPr>
                <w:rFonts w:ascii="Arial" w:eastAsia="Times New Roman" w:hAnsi="Arial" w:cs="Arial"/>
                <w:b/>
                <w:bCs/>
                <w:color w:val="000000"/>
              </w:rPr>
              <w:t>2</w:t>
            </w:r>
          </w:p>
        </w:tc>
        <w:tc>
          <w:tcPr>
            <w:tcW w:w="10170" w:type="dxa"/>
            <w:tcBorders>
              <w:top w:val="nil"/>
              <w:left w:val="nil"/>
              <w:bottom w:val="single" w:sz="8" w:space="0" w:color="000000"/>
              <w:right w:val="single" w:sz="8" w:space="0" w:color="000000"/>
            </w:tcBorders>
            <w:tcMar>
              <w:top w:w="0" w:type="dxa"/>
              <w:left w:w="108" w:type="dxa"/>
              <w:bottom w:w="0" w:type="dxa"/>
              <w:right w:w="108" w:type="dxa"/>
            </w:tcMar>
            <w:hideMark/>
          </w:tcPr>
          <w:p w:rsidR="00B603CC" w:rsidRPr="00B603CC" w:rsidRDefault="00B603CC" w:rsidP="00B603CC">
            <w:pPr>
              <w:spacing w:before="120" w:after="240" w:line="162" w:lineRule="atLeast"/>
              <w:ind w:left="120" w:right="120"/>
              <w:rPr>
                <w:rFonts w:ascii="Verdana" w:eastAsia="Times New Roman" w:hAnsi="Verdana" w:cs="Times New Roman"/>
                <w:color w:val="000000"/>
                <w:sz w:val="18"/>
                <w:szCs w:val="18"/>
              </w:rPr>
            </w:pPr>
            <w:r w:rsidRPr="00B603CC">
              <w:rPr>
                <w:rFonts w:ascii="Arial" w:eastAsia="Times New Roman" w:hAnsi="Arial" w:cs="Arial"/>
                <w:b/>
                <w:bCs/>
                <w:color w:val="000000"/>
              </w:rPr>
              <w:t>Alcohols</w:t>
            </w:r>
          </w:p>
          <w:p w:rsidR="00B603CC" w:rsidRPr="00B603CC" w:rsidRDefault="00B603CC" w:rsidP="00B603CC">
            <w:pPr>
              <w:spacing w:before="120" w:after="240" w:line="162" w:lineRule="atLeast"/>
              <w:ind w:left="120" w:right="120" w:hanging="360"/>
              <w:rPr>
                <w:rFonts w:ascii="Verdana" w:eastAsia="Times New Roman" w:hAnsi="Verdana" w:cs="Times New Roman"/>
                <w:color w:val="000000"/>
                <w:sz w:val="18"/>
                <w:szCs w:val="18"/>
              </w:rPr>
            </w:pPr>
            <w:proofErr w:type="gramStart"/>
            <w:r w:rsidRPr="00B603CC">
              <w:rPr>
                <w:rFonts w:ascii="Wingdings" w:eastAsia="Times New Roman" w:hAnsi="Wingdings" w:cs="Times New Roman"/>
                <w:color w:val="000000"/>
              </w:rPr>
              <w:t></w:t>
            </w:r>
            <w:r w:rsidRPr="00B603CC">
              <w:rPr>
                <w:rFonts w:ascii="Times New Roman" w:eastAsia="Times New Roman" w:hAnsi="Times New Roman" w:cs="Times New Roman"/>
                <w:color w:val="000000"/>
                <w:sz w:val="14"/>
                <w:szCs w:val="14"/>
              </w:rPr>
              <w:t> </w:t>
            </w:r>
            <w:r w:rsidRPr="00B603CC">
              <w:rPr>
                <w:rFonts w:ascii="Verdana" w:eastAsia="Times New Roman" w:hAnsi="Verdana" w:cs="Times New Roman"/>
                <w:color w:val="000000"/>
                <w:sz w:val="18"/>
                <w:szCs w:val="18"/>
              </w:rPr>
              <w:t> </w:t>
            </w:r>
            <w:r w:rsidRPr="00B603CC">
              <w:rPr>
                <w:rFonts w:ascii="Arial" w:eastAsia="Times New Roman" w:hAnsi="Arial" w:cs="Arial"/>
                <w:color w:val="000000"/>
              </w:rPr>
              <w:t>Nomenclature</w:t>
            </w:r>
            <w:proofErr w:type="gramEnd"/>
            <w:r w:rsidRPr="00B603CC">
              <w:rPr>
                <w:rFonts w:ascii="Arial" w:eastAsia="Times New Roman" w:hAnsi="Arial" w:cs="Arial"/>
                <w:color w:val="000000"/>
              </w:rPr>
              <w:t>, physical properties.</w:t>
            </w:r>
          </w:p>
          <w:p w:rsidR="00B603CC" w:rsidRPr="00B603CC" w:rsidRDefault="00B603CC" w:rsidP="00B603CC">
            <w:pPr>
              <w:spacing w:before="120" w:after="240" w:line="162" w:lineRule="atLeast"/>
              <w:ind w:left="120" w:right="120" w:hanging="360"/>
              <w:rPr>
                <w:rFonts w:ascii="Verdana" w:eastAsia="Times New Roman" w:hAnsi="Verdana" w:cs="Times New Roman"/>
                <w:color w:val="000000"/>
                <w:sz w:val="18"/>
                <w:szCs w:val="18"/>
              </w:rPr>
            </w:pPr>
            <w:proofErr w:type="gramStart"/>
            <w:r w:rsidRPr="00B603CC">
              <w:rPr>
                <w:rFonts w:ascii="Wingdings" w:eastAsia="Times New Roman" w:hAnsi="Wingdings" w:cs="Times New Roman"/>
                <w:color w:val="000000"/>
              </w:rPr>
              <w:t></w:t>
            </w:r>
            <w:r w:rsidRPr="00B603CC">
              <w:rPr>
                <w:rFonts w:ascii="Times New Roman" w:eastAsia="Times New Roman" w:hAnsi="Times New Roman" w:cs="Times New Roman"/>
                <w:color w:val="000000"/>
                <w:sz w:val="14"/>
                <w:szCs w:val="14"/>
              </w:rPr>
              <w:t> </w:t>
            </w:r>
            <w:r w:rsidRPr="00B603CC">
              <w:rPr>
                <w:rFonts w:ascii="Verdana" w:eastAsia="Times New Roman" w:hAnsi="Verdana" w:cs="Times New Roman"/>
                <w:color w:val="000000"/>
                <w:sz w:val="18"/>
                <w:szCs w:val="18"/>
              </w:rPr>
              <w:t> </w:t>
            </w:r>
            <w:r w:rsidRPr="00B603CC">
              <w:rPr>
                <w:rFonts w:ascii="Arial" w:eastAsia="Times New Roman" w:hAnsi="Arial" w:cs="Arial"/>
                <w:color w:val="000000"/>
              </w:rPr>
              <w:t>Addition</w:t>
            </w:r>
            <w:proofErr w:type="gramEnd"/>
            <w:r w:rsidRPr="00B603CC">
              <w:rPr>
                <w:rFonts w:ascii="Arial" w:eastAsia="Times New Roman" w:hAnsi="Arial" w:cs="Arial"/>
                <w:color w:val="000000"/>
              </w:rPr>
              <w:t xml:space="preserve"> of water to alkenes; </w:t>
            </w:r>
            <w:proofErr w:type="spellStart"/>
            <w:r w:rsidRPr="00B603CC">
              <w:rPr>
                <w:rFonts w:ascii="Arial" w:eastAsia="Times New Roman" w:hAnsi="Arial" w:cs="Arial"/>
                <w:color w:val="000000"/>
              </w:rPr>
              <w:t>oxidiation</w:t>
            </w:r>
            <w:proofErr w:type="spellEnd"/>
            <w:r w:rsidRPr="00B603CC">
              <w:rPr>
                <w:rFonts w:ascii="Arial" w:eastAsia="Times New Roman" w:hAnsi="Arial" w:cs="Arial"/>
                <w:color w:val="000000"/>
              </w:rPr>
              <w:t xml:space="preserve"> of alkenes</w:t>
            </w:r>
          </w:p>
          <w:p w:rsidR="00B603CC" w:rsidRPr="00B603CC" w:rsidRDefault="00B603CC" w:rsidP="00B603CC">
            <w:pPr>
              <w:spacing w:before="120" w:after="240" w:line="162" w:lineRule="atLeast"/>
              <w:ind w:left="120" w:right="120" w:hanging="360"/>
              <w:rPr>
                <w:rFonts w:ascii="Verdana" w:eastAsia="Times New Roman" w:hAnsi="Verdana" w:cs="Times New Roman"/>
                <w:color w:val="000000"/>
                <w:sz w:val="18"/>
                <w:szCs w:val="18"/>
              </w:rPr>
            </w:pPr>
            <w:proofErr w:type="gramStart"/>
            <w:r w:rsidRPr="00B603CC">
              <w:rPr>
                <w:rFonts w:ascii="Wingdings" w:eastAsia="Times New Roman" w:hAnsi="Wingdings" w:cs="Times New Roman"/>
                <w:color w:val="000000"/>
              </w:rPr>
              <w:t></w:t>
            </w:r>
            <w:r w:rsidRPr="00B603CC">
              <w:rPr>
                <w:rFonts w:ascii="Times New Roman" w:eastAsia="Times New Roman" w:hAnsi="Times New Roman" w:cs="Times New Roman"/>
                <w:color w:val="000000"/>
                <w:sz w:val="14"/>
                <w:szCs w:val="14"/>
              </w:rPr>
              <w:t> </w:t>
            </w:r>
            <w:r w:rsidRPr="00B603CC">
              <w:rPr>
                <w:rFonts w:ascii="Verdana" w:eastAsia="Times New Roman" w:hAnsi="Verdana" w:cs="Times New Roman"/>
                <w:color w:val="000000"/>
                <w:sz w:val="18"/>
                <w:szCs w:val="18"/>
              </w:rPr>
              <w:t> </w:t>
            </w:r>
            <w:r w:rsidRPr="00B603CC">
              <w:rPr>
                <w:rFonts w:ascii="Arial" w:eastAsia="Times New Roman" w:hAnsi="Arial" w:cs="Arial"/>
                <w:color w:val="000000"/>
              </w:rPr>
              <w:t>Substitution</w:t>
            </w:r>
            <w:proofErr w:type="gramEnd"/>
            <w:r w:rsidRPr="00B603CC">
              <w:rPr>
                <w:rFonts w:ascii="Arial" w:eastAsia="Times New Roman" w:hAnsi="Arial" w:cs="Arial"/>
                <w:color w:val="000000"/>
              </w:rPr>
              <w:t xml:space="preserve"> of halogen in halide alkyl</w:t>
            </w:r>
          </w:p>
          <w:p w:rsidR="00B603CC" w:rsidRPr="00B603CC" w:rsidRDefault="00B603CC" w:rsidP="00B603CC">
            <w:pPr>
              <w:spacing w:before="120" w:after="240" w:line="162" w:lineRule="atLeast"/>
              <w:ind w:left="120" w:right="120" w:hanging="360"/>
              <w:rPr>
                <w:rFonts w:ascii="Verdana" w:eastAsia="Times New Roman" w:hAnsi="Verdana" w:cs="Times New Roman"/>
                <w:color w:val="000000"/>
                <w:sz w:val="18"/>
                <w:szCs w:val="18"/>
              </w:rPr>
            </w:pPr>
            <w:proofErr w:type="gramStart"/>
            <w:r w:rsidRPr="00B603CC">
              <w:rPr>
                <w:rFonts w:ascii="Wingdings" w:eastAsia="Times New Roman" w:hAnsi="Wingdings" w:cs="Times New Roman"/>
                <w:color w:val="000000"/>
              </w:rPr>
              <w:t></w:t>
            </w:r>
            <w:r w:rsidRPr="00B603CC">
              <w:rPr>
                <w:rFonts w:ascii="Times New Roman" w:eastAsia="Times New Roman" w:hAnsi="Times New Roman" w:cs="Times New Roman"/>
                <w:color w:val="000000"/>
                <w:sz w:val="14"/>
                <w:szCs w:val="14"/>
              </w:rPr>
              <w:t> </w:t>
            </w:r>
            <w:r w:rsidRPr="00B603CC">
              <w:rPr>
                <w:rFonts w:ascii="Verdana" w:eastAsia="Times New Roman" w:hAnsi="Verdana" w:cs="Times New Roman"/>
                <w:color w:val="000000"/>
                <w:sz w:val="18"/>
                <w:szCs w:val="18"/>
              </w:rPr>
              <w:t> </w:t>
            </w:r>
            <w:r w:rsidRPr="00B603CC">
              <w:rPr>
                <w:rFonts w:ascii="Arial" w:eastAsia="Times New Roman" w:hAnsi="Arial" w:cs="Arial"/>
                <w:color w:val="000000"/>
              </w:rPr>
              <w:t>Grignard</w:t>
            </w:r>
            <w:proofErr w:type="gramEnd"/>
            <w:r w:rsidRPr="00B603CC">
              <w:rPr>
                <w:rFonts w:ascii="Arial" w:eastAsia="Times New Roman" w:hAnsi="Arial" w:cs="Arial"/>
                <w:color w:val="000000"/>
              </w:rPr>
              <w:t xml:space="preserve"> reagent with </w:t>
            </w:r>
            <w:proofErr w:type="spellStart"/>
            <w:r w:rsidRPr="00B603CC">
              <w:rPr>
                <w:rFonts w:ascii="Arial" w:eastAsia="Times New Roman" w:hAnsi="Arial" w:cs="Arial"/>
                <w:color w:val="000000"/>
              </w:rPr>
              <w:t>Aldehdydes</w:t>
            </w:r>
            <w:proofErr w:type="spellEnd"/>
            <w:r w:rsidRPr="00B603CC">
              <w:rPr>
                <w:rFonts w:ascii="Arial" w:eastAsia="Times New Roman" w:hAnsi="Arial" w:cs="Arial"/>
                <w:color w:val="000000"/>
              </w:rPr>
              <w:t xml:space="preserve"> , ketones and esters, reduction of </w:t>
            </w:r>
            <w:proofErr w:type="spellStart"/>
            <w:r w:rsidRPr="00B603CC">
              <w:rPr>
                <w:rFonts w:ascii="Arial" w:eastAsia="Times New Roman" w:hAnsi="Arial" w:cs="Arial"/>
                <w:color w:val="000000"/>
              </w:rPr>
              <w:t>Aldehdydes</w:t>
            </w:r>
            <w:proofErr w:type="spellEnd"/>
            <w:r w:rsidRPr="00B603CC">
              <w:rPr>
                <w:rFonts w:ascii="Arial" w:eastAsia="Times New Roman" w:hAnsi="Arial" w:cs="Arial"/>
                <w:color w:val="000000"/>
              </w:rPr>
              <w:t>, ketones , acids and esters).</w:t>
            </w:r>
          </w:p>
        </w:tc>
      </w:tr>
      <w:tr w:rsidR="00B603CC" w:rsidRPr="00B603CC" w:rsidTr="00B603CC">
        <w:tc>
          <w:tcPr>
            <w:tcW w:w="3618" w:type="dxa"/>
            <w:tcBorders>
              <w:top w:val="nil"/>
              <w:left w:val="single" w:sz="8" w:space="0" w:color="000000"/>
              <w:bottom w:val="single" w:sz="8" w:space="0" w:color="000000"/>
              <w:right w:val="single" w:sz="8" w:space="0" w:color="000000"/>
            </w:tcBorders>
            <w:shd w:val="clear" w:color="auto" w:fill="C0E29B"/>
            <w:tcMar>
              <w:top w:w="0" w:type="dxa"/>
              <w:left w:w="108" w:type="dxa"/>
              <w:bottom w:w="0" w:type="dxa"/>
              <w:right w:w="108" w:type="dxa"/>
            </w:tcMar>
            <w:hideMark/>
          </w:tcPr>
          <w:p w:rsidR="00B603CC" w:rsidRPr="00B603CC" w:rsidRDefault="00B603CC" w:rsidP="00B603CC">
            <w:pPr>
              <w:spacing w:before="100" w:beforeAutospacing="1" w:after="240" w:line="240" w:lineRule="auto"/>
              <w:ind w:left="120" w:right="120"/>
              <w:jc w:val="both"/>
              <w:rPr>
                <w:rFonts w:ascii="Verdana" w:eastAsia="Times New Roman" w:hAnsi="Verdana" w:cs="Times New Roman"/>
                <w:color w:val="000000"/>
                <w:sz w:val="18"/>
                <w:szCs w:val="18"/>
              </w:rPr>
            </w:pPr>
            <w:r w:rsidRPr="00B603CC">
              <w:rPr>
                <w:rFonts w:ascii="Arial" w:eastAsia="Times New Roman" w:hAnsi="Arial" w:cs="Arial"/>
                <w:b/>
                <w:bCs/>
                <w:color w:val="000000"/>
              </w:rPr>
              <w:t>3</w:t>
            </w:r>
          </w:p>
        </w:tc>
        <w:tc>
          <w:tcPr>
            <w:tcW w:w="10170" w:type="dxa"/>
            <w:tcBorders>
              <w:top w:val="nil"/>
              <w:left w:val="nil"/>
              <w:bottom w:val="single" w:sz="8" w:space="0" w:color="000000"/>
              <w:right w:val="single" w:sz="8" w:space="0" w:color="000000"/>
            </w:tcBorders>
            <w:tcMar>
              <w:top w:w="0" w:type="dxa"/>
              <w:left w:w="108" w:type="dxa"/>
              <w:bottom w:w="0" w:type="dxa"/>
              <w:right w:w="108" w:type="dxa"/>
            </w:tcMar>
            <w:hideMark/>
          </w:tcPr>
          <w:p w:rsidR="00B603CC" w:rsidRPr="00B603CC" w:rsidRDefault="00B603CC" w:rsidP="00B603CC">
            <w:pPr>
              <w:spacing w:before="100" w:beforeAutospacing="1" w:after="320" w:line="240" w:lineRule="auto"/>
              <w:ind w:left="120" w:right="120"/>
              <w:rPr>
                <w:rFonts w:ascii="Verdana" w:eastAsia="Times New Roman" w:hAnsi="Verdana" w:cs="Times New Roman"/>
                <w:color w:val="000000"/>
                <w:sz w:val="18"/>
                <w:szCs w:val="18"/>
              </w:rPr>
            </w:pPr>
            <w:r w:rsidRPr="00B603CC">
              <w:rPr>
                <w:rFonts w:ascii="Arial" w:eastAsia="Times New Roman" w:hAnsi="Arial" w:cs="Arial"/>
                <w:b/>
                <w:bCs/>
                <w:color w:val="000000"/>
              </w:rPr>
              <w:t>Alcohols</w:t>
            </w:r>
          </w:p>
          <w:p w:rsidR="00B603CC" w:rsidRPr="00B603CC" w:rsidRDefault="00B603CC" w:rsidP="00B603CC">
            <w:pPr>
              <w:spacing w:before="100" w:beforeAutospacing="1" w:after="320" w:line="240" w:lineRule="auto"/>
              <w:ind w:left="120" w:right="120" w:hanging="360"/>
              <w:rPr>
                <w:rFonts w:ascii="Verdana" w:eastAsia="Times New Roman" w:hAnsi="Verdana" w:cs="Times New Roman"/>
                <w:color w:val="000000"/>
                <w:sz w:val="18"/>
                <w:szCs w:val="18"/>
              </w:rPr>
            </w:pPr>
            <w:proofErr w:type="gramStart"/>
            <w:r w:rsidRPr="00B603CC">
              <w:rPr>
                <w:rFonts w:ascii="Wingdings" w:eastAsia="Times New Roman" w:hAnsi="Wingdings" w:cs="Times New Roman"/>
                <w:color w:val="000000"/>
              </w:rPr>
              <w:t></w:t>
            </w:r>
            <w:r w:rsidRPr="00B603CC">
              <w:rPr>
                <w:rFonts w:ascii="Times New Roman" w:eastAsia="Times New Roman" w:hAnsi="Times New Roman" w:cs="Times New Roman"/>
                <w:color w:val="000000"/>
                <w:sz w:val="14"/>
                <w:szCs w:val="14"/>
              </w:rPr>
              <w:t> </w:t>
            </w:r>
            <w:r w:rsidRPr="00B603CC">
              <w:rPr>
                <w:rFonts w:ascii="Verdana" w:eastAsia="Times New Roman" w:hAnsi="Verdana" w:cs="Times New Roman"/>
                <w:color w:val="000000"/>
                <w:sz w:val="18"/>
                <w:szCs w:val="18"/>
              </w:rPr>
              <w:t> </w:t>
            </w:r>
            <w:r w:rsidRPr="00B603CC">
              <w:rPr>
                <w:rFonts w:ascii="Arial" w:eastAsia="Times New Roman" w:hAnsi="Arial" w:cs="Arial"/>
                <w:color w:val="000000"/>
              </w:rPr>
              <w:t>Reaction</w:t>
            </w:r>
            <w:proofErr w:type="gramEnd"/>
            <w:r w:rsidRPr="00B603CC">
              <w:rPr>
                <w:rFonts w:ascii="Arial" w:eastAsia="Times New Roman" w:hAnsi="Arial" w:cs="Arial"/>
                <w:color w:val="000000"/>
              </w:rPr>
              <w:t xml:space="preserve"> of alcohols (salt formation, oxidation, ester formation.</w:t>
            </w:r>
          </w:p>
          <w:p w:rsidR="00B603CC" w:rsidRPr="00B603CC" w:rsidRDefault="00B603CC" w:rsidP="00B603CC">
            <w:pPr>
              <w:spacing w:before="100" w:beforeAutospacing="1" w:after="320" w:line="240" w:lineRule="auto"/>
              <w:ind w:left="120" w:right="120" w:hanging="360"/>
              <w:rPr>
                <w:rFonts w:ascii="Verdana" w:eastAsia="Times New Roman" w:hAnsi="Verdana" w:cs="Times New Roman"/>
                <w:color w:val="000000"/>
                <w:sz w:val="18"/>
                <w:szCs w:val="18"/>
              </w:rPr>
            </w:pPr>
            <w:proofErr w:type="gramStart"/>
            <w:r w:rsidRPr="00B603CC">
              <w:rPr>
                <w:rFonts w:ascii="Wingdings" w:eastAsia="Times New Roman" w:hAnsi="Wingdings" w:cs="Times New Roman"/>
                <w:color w:val="000000"/>
              </w:rPr>
              <w:lastRenderedPageBreak/>
              <w:t></w:t>
            </w:r>
            <w:r w:rsidRPr="00B603CC">
              <w:rPr>
                <w:rFonts w:ascii="Times New Roman" w:eastAsia="Times New Roman" w:hAnsi="Times New Roman" w:cs="Times New Roman"/>
                <w:color w:val="000000"/>
                <w:sz w:val="14"/>
                <w:szCs w:val="14"/>
              </w:rPr>
              <w:t> </w:t>
            </w:r>
            <w:r w:rsidRPr="00B603CC">
              <w:rPr>
                <w:rFonts w:ascii="Verdana" w:eastAsia="Times New Roman" w:hAnsi="Verdana" w:cs="Times New Roman"/>
                <w:color w:val="000000"/>
                <w:sz w:val="18"/>
                <w:szCs w:val="18"/>
              </w:rPr>
              <w:t> </w:t>
            </w:r>
            <w:r w:rsidRPr="00B603CC">
              <w:rPr>
                <w:rFonts w:ascii="Arial" w:eastAsia="Times New Roman" w:hAnsi="Arial" w:cs="Arial"/>
                <w:color w:val="000000"/>
              </w:rPr>
              <w:t>Reactions</w:t>
            </w:r>
            <w:proofErr w:type="gramEnd"/>
            <w:r w:rsidRPr="00B603CC">
              <w:rPr>
                <w:rFonts w:ascii="Arial" w:eastAsia="Times New Roman" w:hAnsi="Arial" w:cs="Arial"/>
                <w:color w:val="000000"/>
              </w:rPr>
              <w:t xml:space="preserve"> with hydrogen halide, SOCl</w:t>
            </w:r>
            <w:r w:rsidRPr="00B603CC">
              <w:rPr>
                <w:rFonts w:ascii="Arial" w:eastAsia="Times New Roman" w:hAnsi="Arial" w:cs="Arial"/>
                <w:color w:val="000000"/>
                <w:vertAlign w:val="subscript"/>
              </w:rPr>
              <w:t>2</w:t>
            </w:r>
            <w:r w:rsidRPr="00B603CC">
              <w:rPr>
                <w:rFonts w:ascii="Arial" w:eastAsia="Times New Roman" w:hAnsi="Arial" w:cs="Arial"/>
                <w:color w:val="000000"/>
              </w:rPr>
              <w:t>, PX</w:t>
            </w:r>
            <w:r w:rsidRPr="00B603CC">
              <w:rPr>
                <w:rFonts w:ascii="Arial" w:eastAsia="Times New Roman" w:hAnsi="Arial" w:cs="Arial"/>
                <w:color w:val="000000"/>
                <w:vertAlign w:val="subscript"/>
              </w:rPr>
              <w:t>3</w:t>
            </w:r>
            <w:r w:rsidRPr="00B603CC">
              <w:rPr>
                <w:rFonts w:ascii="Arial" w:eastAsia="Times New Roman" w:hAnsi="Arial" w:cs="Arial"/>
                <w:color w:val="000000"/>
              </w:rPr>
              <w:t>,</w:t>
            </w:r>
          </w:p>
          <w:p w:rsidR="00B603CC" w:rsidRPr="00B603CC" w:rsidRDefault="00B603CC" w:rsidP="00B603CC">
            <w:pPr>
              <w:spacing w:before="100" w:beforeAutospacing="1" w:after="320" w:line="240" w:lineRule="auto"/>
              <w:ind w:left="120" w:right="120" w:hanging="360"/>
              <w:rPr>
                <w:rFonts w:ascii="Verdana" w:eastAsia="Times New Roman" w:hAnsi="Verdana" w:cs="Times New Roman"/>
                <w:color w:val="000000"/>
                <w:sz w:val="18"/>
                <w:szCs w:val="18"/>
              </w:rPr>
            </w:pPr>
            <w:proofErr w:type="gramStart"/>
            <w:r w:rsidRPr="00B603CC">
              <w:rPr>
                <w:rFonts w:ascii="Wingdings" w:eastAsia="Times New Roman" w:hAnsi="Wingdings" w:cs="Times New Roman"/>
                <w:color w:val="000000"/>
              </w:rPr>
              <w:t></w:t>
            </w:r>
            <w:r w:rsidRPr="00B603CC">
              <w:rPr>
                <w:rFonts w:ascii="Times New Roman" w:eastAsia="Times New Roman" w:hAnsi="Times New Roman" w:cs="Times New Roman"/>
                <w:color w:val="000000"/>
                <w:sz w:val="14"/>
                <w:szCs w:val="14"/>
              </w:rPr>
              <w:t> </w:t>
            </w:r>
            <w:r w:rsidRPr="00B603CC">
              <w:rPr>
                <w:rFonts w:ascii="Verdana" w:eastAsia="Times New Roman" w:hAnsi="Verdana" w:cs="Times New Roman"/>
                <w:color w:val="000000"/>
                <w:sz w:val="18"/>
                <w:szCs w:val="18"/>
              </w:rPr>
              <w:t> </w:t>
            </w:r>
            <w:r w:rsidRPr="00B603CC">
              <w:rPr>
                <w:rFonts w:ascii="Arial" w:eastAsia="Times New Roman" w:hAnsi="Arial" w:cs="Arial"/>
                <w:color w:val="000000"/>
              </w:rPr>
              <w:t>Elimination</w:t>
            </w:r>
            <w:proofErr w:type="gramEnd"/>
            <w:r w:rsidRPr="00B603CC">
              <w:rPr>
                <w:rFonts w:ascii="Arial" w:eastAsia="Times New Roman" w:hAnsi="Arial" w:cs="Arial"/>
                <w:color w:val="000000"/>
              </w:rPr>
              <w:t xml:space="preserve"> of H</w:t>
            </w:r>
            <w:r w:rsidRPr="00B603CC">
              <w:rPr>
                <w:rFonts w:ascii="Arial" w:eastAsia="Times New Roman" w:hAnsi="Arial" w:cs="Arial"/>
                <w:color w:val="000000"/>
                <w:vertAlign w:val="subscript"/>
              </w:rPr>
              <w:t>2</w:t>
            </w:r>
            <w:r w:rsidRPr="00B603CC">
              <w:rPr>
                <w:rFonts w:ascii="Arial" w:eastAsia="Times New Roman" w:hAnsi="Arial" w:cs="Arial"/>
                <w:color w:val="000000"/>
              </w:rPr>
              <w:t>O</w:t>
            </w:r>
          </w:p>
        </w:tc>
      </w:tr>
      <w:tr w:rsidR="00B603CC" w:rsidRPr="00B603CC" w:rsidTr="00B603CC">
        <w:tc>
          <w:tcPr>
            <w:tcW w:w="3618" w:type="dxa"/>
            <w:tcBorders>
              <w:top w:val="nil"/>
              <w:left w:val="single" w:sz="8" w:space="0" w:color="000000"/>
              <w:bottom w:val="single" w:sz="8" w:space="0" w:color="000000"/>
              <w:right w:val="single" w:sz="8" w:space="0" w:color="000000"/>
            </w:tcBorders>
            <w:shd w:val="clear" w:color="auto" w:fill="C0E29B"/>
            <w:tcMar>
              <w:top w:w="0" w:type="dxa"/>
              <w:left w:w="108" w:type="dxa"/>
              <w:bottom w:w="0" w:type="dxa"/>
              <w:right w:w="108" w:type="dxa"/>
            </w:tcMar>
            <w:hideMark/>
          </w:tcPr>
          <w:p w:rsidR="00B603CC" w:rsidRPr="00B603CC" w:rsidRDefault="00B603CC" w:rsidP="00B603CC">
            <w:pPr>
              <w:spacing w:before="100" w:beforeAutospacing="1" w:after="240" w:line="240" w:lineRule="auto"/>
              <w:ind w:left="120" w:right="120"/>
              <w:jc w:val="both"/>
              <w:rPr>
                <w:rFonts w:ascii="Verdana" w:eastAsia="Times New Roman" w:hAnsi="Verdana" w:cs="Times New Roman"/>
                <w:color w:val="000000"/>
                <w:sz w:val="18"/>
                <w:szCs w:val="18"/>
              </w:rPr>
            </w:pPr>
            <w:r w:rsidRPr="00B603CC">
              <w:rPr>
                <w:rFonts w:ascii="Arial" w:eastAsia="Times New Roman" w:hAnsi="Arial" w:cs="Arial"/>
                <w:b/>
                <w:bCs/>
                <w:color w:val="000000"/>
              </w:rPr>
              <w:lastRenderedPageBreak/>
              <w:t>4</w:t>
            </w:r>
          </w:p>
        </w:tc>
        <w:tc>
          <w:tcPr>
            <w:tcW w:w="10170" w:type="dxa"/>
            <w:tcBorders>
              <w:top w:val="nil"/>
              <w:left w:val="nil"/>
              <w:bottom w:val="single" w:sz="8" w:space="0" w:color="000000"/>
              <w:right w:val="single" w:sz="8" w:space="0" w:color="000000"/>
            </w:tcBorders>
            <w:tcMar>
              <w:top w:w="0" w:type="dxa"/>
              <w:left w:w="108" w:type="dxa"/>
              <w:bottom w:w="0" w:type="dxa"/>
              <w:right w:w="108" w:type="dxa"/>
            </w:tcMar>
            <w:hideMark/>
          </w:tcPr>
          <w:p w:rsidR="00B603CC" w:rsidRPr="00B603CC" w:rsidRDefault="00B603CC" w:rsidP="00B603CC">
            <w:pPr>
              <w:spacing w:before="100" w:beforeAutospacing="1" w:after="320" w:line="240" w:lineRule="auto"/>
              <w:ind w:left="120" w:right="120"/>
              <w:rPr>
                <w:rFonts w:ascii="Verdana" w:eastAsia="Times New Roman" w:hAnsi="Verdana" w:cs="Times New Roman"/>
                <w:color w:val="000000"/>
                <w:sz w:val="18"/>
                <w:szCs w:val="18"/>
              </w:rPr>
            </w:pPr>
            <w:r w:rsidRPr="00B603CC">
              <w:rPr>
                <w:rFonts w:ascii="Arial" w:eastAsia="Times New Roman" w:hAnsi="Arial" w:cs="Arial"/>
                <w:b/>
                <w:bCs/>
                <w:color w:val="000000"/>
              </w:rPr>
              <w:t>Thiols</w:t>
            </w:r>
          </w:p>
          <w:p w:rsidR="00B603CC" w:rsidRPr="00B603CC" w:rsidRDefault="00B603CC" w:rsidP="00B603CC">
            <w:pPr>
              <w:spacing w:before="120" w:after="240" w:line="162" w:lineRule="atLeast"/>
              <w:ind w:left="120" w:right="120" w:hanging="360"/>
              <w:rPr>
                <w:rFonts w:ascii="Verdana" w:eastAsia="Times New Roman" w:hAnsi="Verdana" w:cs="Times New Roman"/>
                <w:color w:val="000000"/>
                <w:sz w:val="18"/>
                <w:szCs w:val="18"/>
              </w:rPr>
            </w:pPr>
            <w:proofErr w:type="gramStart"/>
            <w:r w:rsidRPr="00B603CC">
              <w:rPr>
                <w:rFonts w:ascii="Wingdings" w:eastAsia="Times New Roman" w:hAnsi="Wingdings" w:cs="Times New Roman"/>
                <w:color w:val="000000"/>
              </w:rPr>
              <w:t></w:t>
            </w:r>
            <w:r w:rsidRPr="00B603CC">
              <w:rPr>
                <w:rFonts w:ascii="Times New Roman" w:eastAsia="Times New Roman" w:hAnsi="Times New Roman" w:cs="Times New Roman"/>
                <w:color w:val="000000"/>
                <w:sz w:val="14"/>
                <w:szCs w:val="14"/>
              </w:rPr>
              <w:t> </w:t>
            </w:r>
            <w:r w:rsidRPr="00B603CC">
              <w:rPr>
                <w:rFonts w:ascii="Verdana" w:eastAsia="Times New Roman" w:hAnsi="Verdana" w:cs="Times New Roman"/>
                <w:color w:val="000000"/>
                <w:sz w:val="18"/>
                <w:szCs w:val="18"/>
              </w:rPr>
              <w:t> </w:t>
            </w:r>
            <w:r w:rsidRPr="00B603CC">
              <w:rPr>
                <w:rFonts w:ascii="Arial" w:eastAsia="Times New Roman" w:hAnsi="Arial" w:cs="Arial"/>
                <w:color w:val="000000"/>
              </w:rPr>
              <w:t>Nomenclature</w:t>
            </w:r>
            <w:proofErr w:type="gramEnd"/>
            <w:r w:rsidRPr="00B603CC">
              <w:rPr>
                <w:rFonts w:ascii="Arial" w:eastAsia="Times New Roman" w:hAnsi="Arial" w:cs="Arial"/>
                <w:color w:val="000000"/>
              </w:rPr>
              <w:t>, physical properties.</w:t>
            </w:r>
          </w:p>
          <w:p w:rsidR="00B603CC" w:rsidRPr="00B603CC" w:rsidRDefault="00B603CC" w:rsidP="00B603CC">
            <w:pPr>
              <w:spacing w:before="120" w:after="240" w:line="162" w:lineRule="atLeast"/>
              <w:ind w:left="120" w:right="120" w:hanging="360"/>
              <w:rPr>
                <w:rFonts w:ascii="Verdana" w:eastAsia="Times New Roman" w:hAnsi="Verdana" w:cs="Times New Roman"/>
                <w:color w:val="000000"/>
                <w:sz w:val="18"/>
                <w:szCs w:val="18"/>
              </w:rPr>
            </w:pPr>
            <w:proofErr w:type="gramStart"/>
            <w:r w:rsidRPr="00B603CC">
              <w:rPr>
                <w:rFonts w:ascii="Wingdings" w:eastAsia="Times New Roman" w:hAnsi="Wingdings" w:cs="Times New Roman"/>
                <w:color w:val="000000"/>
              </w:rPr>
              <w:t></w:t>
            </w:r>
            <w:r w:rsidRPr="00B603CC">
              <w:rPr>
                <w:rFonts w:ascii="Times New Roman" w:eastAsia="Times New Roman" w:hAnsi="Times New Roman" w:cs="Times New Roman"/>
                <w:color w:val="000000"/>
                <w:sz w:val="14"/>
                <w:szCs w:val="14"/>
              </w:rPr>
              <w:t> </w:t>
            </w:r>
            <w:r w:rsidRPr="00B603CC">
              <w:rPr>
                <w:rFonts w:ascii="Verdana" w:eastAsia="Times New Roman" w:hAnsi="Verdana" w:cs="Times New Roman"/>
                <w:color w:val="000000"/>
                <w:sz w:val="18"/>
                <w:szCs w:val="18"/>
              </w:rPr>
              <w:t> </w:t>
            </w:r>
            <w:r w:rsidRPr="00B603CC">
              <w:rPr>
                <w:rFonts w:ascii="Arial" w:eastAsia="Times New Roman" w:hAnsi="Arial" w:cs="Arial"/>
                <w:color w:val="000000"/>
              </w:rPr>
              <w:t>Preparation</w:t>
            </w:r>
            <w:proofErr w:type="gramEnd"/>
          </w:p>
          <w:p w:rsidR="00B603CC" w:rsidRPr="00B603CC" w:rsidRDefault="00B603CC" w:rsidP="00B603CC">
            <w:pPr>
              <w:spacing w:before="120" w:after="240" w:line="162" w:lineRule="atLeast"/>
              <w:ind w:left="120" w:right="120" w:hanging="360"/>
              <w:rPr>
                <w:rFonts w:ascii="Verdana" w:eastAsia="Times New Roman" w:hAnsi="Verdana" w:cs="Times New Roman"/>
                <w:color w:val="000000"/>
                <w:sz w:val="18"/>
                <w:szCs w:val="18"/>
              </w:rPr>
            </w:pPr>
            <w:proofErr w:type="gramStart"/>
            <w:r w:rsidRPr="00B603CC">
              <w:rPr>
                <w:rFonts w:ascii="Wingdings" w:eastAsia="Times New Roman" w:hAnsi="Wingdings" w:cs="Times New Roman"/>
                <w:color w:val="000000"/>
              </w:rPr>
              <w:t></w:t>
            </w:r>
            <w:r w:rsidRPr="00B603CC">
              <w:rPr>
                <w:rFonts w:ascii="Times New Roman" w:eastAsia="Times New Roman" w:hAnsi="Times New Roman" w:cs="Times New Roman"/>
                <w:color w:val="000000"/>
                <w:sz w:val="14"/>
                <w:szCs w:val="14"/>
              </w:rPr>
              <w:t> </w:t>
            </w:r>
            <w:r w:rsidRPr="00B603CC">
              <w:rPr>
                <w:rFonts w:ascii="Verdana" w:eastAsia="Times New Roman" w:hAnsi="Verdana" w:cs="Times New Roman"/>
                <w:color w:val="000000"/>
                <w:sz w:val="18"/>
                <w:szCs w:val="18"/>
              </w:rPr>
              <w:t> </w:t>
            </w:r>
            <w:r w:rsidRPr="00B603CC">
              <w:rPr>
                <w:rFonts w:ascii="Arial" w:eastAsia="Times New Roman" w:hAnsi="Arial" w:cs="Arial"/>
                <w:color w:val="000000"/>
              </w:rPr>
              <w:t>Reactions</w:t>
            </w:r>
            <w:proofErr w:type="gramEnd"/>
          </w:p>
        </w:tc>
      </w:tr>
      <w:tr w:rsidR="00B603CC" w:rsidRPr="00B603CC" w:rsidTr="00B603CC">
        <w:tc>
          <w:tcPr>
            <w:tcW w:w="3618" w:type="dxa"/>
            <w:tcBorders>
              <w:top w:val="nil"/>
              <w:left w:val="single" w:sz="8" w:space="0" w:color="000000"/>
              <w:bottom w:val="single" w:sz="8" w:space="0" w:color="000000"/>
              <w:right w:val="single" w:sz="8" w:space="0" w:color="000000"/>
            </w:tcBorders>
            <w:shd w:val="clear" w:color="auto" w:fill="C0E29B"/>
            <w:tcMar>
              <w:top w:w="0" w:type="dxa"/>
              <w:left w:w="108" w:type="dxa"/>
              <w:bottom w:w="0" w:type="dxa"/>
              <w:right w:w="108" w:type="dxa"/>
            </w:tcMar>
            <w:hideMark/>
          </w:tcPr>
          <w:p w:rsidR="00B603CC" w:rsidRPr="00B603CC" w:rsidRDefault="00B603CC" w:rsidP="00B603CC">
            <w:pPr>
              <w:spacing w:before="100" w:beforeAutospacing="1" w:after="240" w:line="240" w:lineRule="auto"/>
              <w:ind w:left="120" w:right="120"/>
              <w:jc w:val="both"/>
              <w:rPr>
                <w:rFonts w:ascii="Verdana" w:eastAsia="Times New Roman" w:hAnsi="Verdana" w:cs="Times New Roman"/>
                <w:color w:val="000000"/>
                <w:sz w:val="18"/>
                <w:szCs w:val="18"/>
              </w:rPr>
            </w:pPr>
            <w:r w:rsidRPr="00B603CC">
              <w:rPr>
                <w:rFonts w:ascii="Arial" w:eastAsia="Times New Roman" w:hAnsi="Arial" w:cs="Arial"/>
                <w:b/>
                <w:bCs/>
                <w:color w:val="000000"/>
              </w:rPr>
              <w:t>5</w:t>
            </w:r>
          </w:p>
        </w:tc>
        <w:tc>
          <w:tcPr>
            <w:tcW w:w="10170" w:type="dxa"/>
            <w:tcBorders>
              <w:top w:val="nil"/>
              <w:left w:val="nil"/>
              <w:bottom w:val="single" w:sz="8" w:space="0" w:color="000000"/>
              <w:right w:val="single" w:sz="8" w:space="0" w:color="000000"/>
            </w:tcBorders>
            <w:tcMar>
              <w:top w:w="0" w:type="dxa"/>
              <w:left w:w="108" w:type="dxa"/>
              <w:bottom w:w="0" w:type="dxa"/>
              <w:right w:w="108" w:type="dxa"/>
            </w:tcMar>
            <w:hideMark/>
          </w:tcPr>
          <w:p w:rsidR="00B603CC" w:rsidRPr="00B603CC" w:rsidRDefault="00B603CC" w:rsidP="00B603CC">
            <w:pPr>
              <w:spacing w:before="120" w:after="240" w:line="162" w:lineRule="atLeast"/>
              <w:ind w:left="120" w:right="120"/>
              <w:rPr>
                <w:rFonts w:ascii="Verdana" w:eastAsia="Times New Roman" w:hAnsi="Verdana" w:cs="Times New Roman"/>
                <w:color w:val="000000"/>
                <w:sz w:val="18"/>
                <w:szCs w:val="18"/>
              </w:rPr>
            </w:pPr>
            <w:r w:rsidRPr="00B603CC">
              <w:rPr>
                <w:rFonts w:ascii="Arial" w:eastAsia="Times New Roman" w:hAnsi="Arial" w:cs="Arial"/>
                <w:b/>
                <w:bCs/>
                <w:color w:val="000000"/>
              </w:rPr>
              <w:t>Phenols</w:t>
            </w:r>
          </w:p>
          <w:p w:rsidR="00B603CC" w:rsidRPr="00B603CC" w:rsidRDefault="00B603CC" w:rsidP="00B603CC">
            <w:pPr>
              <w:spacing w:before="120" w:after="240" w:line="162" w:lineRule="atLeast"/>
              <w:ind w:left="120" w:right="120" w:hanging="360"/>
              <w:rPr>
                <w:rFonts w:ascii="Verdana" w:eastAsia="Times New Roman" w:hAnsi="Verdana" w:cs="Times New Roman"/>
                <w:color w:val="000000"/>
                <w:sz w:val="18"/>
                <w:szCs w:val="18"/>
              </w:rPr>
            </w:pPr>
            <w:proofErr w:type="gramStart"/>
            <w:r w:rsidRPr="00B603CC">
              <w:rPr>
                <w:rFonts w:ascii="Wingdings" w:eastAsia="Times New Roman" w:hAnsi="Wingdings" w:cs="Times New Roman"/>
                <w:color w:val="000000"/>
              </w:rPr>
              <w:t></w:t>
            </w:r>
            <w:r w:rsidRPr="00B603CC">
              <w:rPr>
                <w:rFonts w:ascii="Times New Roman" w:eastAsia="Times New Roman" w:hAnsi="Times New Roman" w:cs="Times New Roman"/>
                <w:color w:val="000000"/>
                <w:sz w:val="14"/>
                <w:szCs w:val="14"/>
              </w:rPr>
              <w:t> </w:t>
            </w:r>
            <w:r w:rsidRPr="00B603CC">
              <w:rPr>
                <w:rFonts w:ascii="Verdana" w:eastAsia="Times New Roman" w:hAnsi="Verdana" w:cs="Times New Roman"/>
                <w:color w:val="000000"/>
                <w:sz w:val="18"/>
                <w:szCs w:val="18"/>
              </w:rPr>
              <w:t> </w:t>
            </w:r>
            <w:r w:rsidRPr="00B603CC">
              <w:rPr>
                <w:rFonts w:ascii="Arial" w:eastAsia="Times New Roman" w:hAnsi="Arial" w:cs="Arial"/>
                <w:color w:val="000000"/>
              </w:rPr>
              <w:t>Nomenclature</w:t>
            </w:r>
            <w:proofErr w:type="gramEnd"/>
            <w:r w:rsidRPr="00B603CC">
              <w:rPr>
                <w:rFonts w:ascii="Arial" w:eastAsia="Times New Roman" w:hAnsi="Arial" w:cs="Arial"/>
                <w:color w:val="000000"/>
              </w:rPr>
              <w:t>, physical properties</w:t>
            </w:r>
          </w:p>
          <w:p w:rsidR="00B603CC" w:rsidRPr="00B603CC" w:rsidRDefault="00B603CC" w:rsidP="00B603CC">
            <w:pPr>
              <w:spacing w:before="120" w:after="240" w:line="162" w:lineRule="atLeast"/>
              <w:ind w:left="120" w:right="120" w:hanging="360"/>
              <w:rPr>
                <w:rFonts w:ascii="Verdana" w:eastAsia="Times New Roman" w:hAnsi="Verdana" w:cs="Times New Roman"/>
                <w:color w:val="000000"/>
                <w:sz w:val="18"/>
                <w:szCs w:val="18"/>
              </w:rPr>
            </w:pPr>
            <w:proofErr w:type="gramStart"/>
            <w:r w:rsidRPr="00B603CC">
              <w:rPr>
                <w:rFonts w:ascii="Wingdings" w:eastAsia="Times New Roman" w:hAnsi="Wingdings" w:cs="Times New Roman"/>
                <w:color w:val="000000"/>
              </w:rPr>
              <w:t></w:t>
            </w:r>
            <w:r w:rsidRPr="00B603CC">
              <w:rPr>
                <w:rFonts w:ascii="Times New Roman" w:eastAsia="Times New Roman" w:hAnsi="Times New Roman" w:cs="Times New Roman"/>
                <w:color w:val="000000"/>
                <w:sz w:val="14"/>
                <w:szCs w:val="14"/>
              </w:rPr>
              <w:t> </w:t>
            </w:r>
            <w:r w:rsidRPr="00B603CC">
              <w:rPr>
                <w:rFonts w:ascii="Verdana" w:eastAsia="Times New Roman" w:hAnsi="Verdana" w:cs="Times New Roman"/>
                <w:color w:val="000000"/>
                <w:sz w:val="18"/>
                <w:szCs w:val="18"/>
              </w:rPr>
              <w:t> </w:t>
            </w:r>
            <w:r w:rsidRPr="00B603CC">
              <w:rPr>
                <w:rFonts w:ascii="Arial" w:eastAsia="Times New Roman" w:hAnsi="Arial" w:cs="Arial"/>
                <w:color w:val="000000"/>
              </w:rPr>
              <w:t>Synthesis</w:t>
            </w:r>
            <w:proofErr w:type="gramEnd"/>
            <w:r w:rsidRPr="00B603CC">
              <w:rPr>
                <w:rFonts w:ascii="Arial" w:eastAsia="Times New Roman" w:hAnsi="Arial" w:cs="Arial"/>
                <w:color w:val="000000"/>
              </w:rPr>
              <w:t xml:space="preserve"> of phenols (hydrolysis of </w:t>
            </w:r>
            <w:proofErr w:type="spellStart"/>
            <w:r w:rsidRPr="00B603CC">
              <w:rPr>
                <w:rFonts w:ascii="Arial" w:eastAsia="Times New Roman" w:hAnsi="Arial" w:cs="Arial"/>
                <w:color w:val="000000"/>
              </w:rPr>
              <w:t>diazonium</w:t>
            </w:r>
            <w:proofErr w:type="spellEnd"/>
            <w:r w:rsidRPr="00B603CC">
              <w:rPr>
                <w:rFonts w:ascii="Arial" w:eastAsia="Times New Roman" w:hAnsi="Arial" w:cs="Arial"/>
                <w:color w:val="000000"/>
              </w:rPr>
              <w:t xml:space="preserve"> salt, alkali fusion, of sodium benzene sulfonates).</w:t>
            </w:r>
          </w:p>
          <w:p w:rsidR="00B603CC" w:rsidRPr="00B603CC" w:rsidRDefault="00B603CC" w:rsidP="00B603CC">
            <w:pPr>
              <w:spacing w:before="120" w:after="240" w:line="162" w:lineRule="atLeast"/>
              <w:ind w:left="120" w:right="120" w:hanging="360"/>
              <w:rPr>
                <w:rFonts w:ascii="Verdana" w:eastAsia="Times New Roman" w:hAnsi="Verdana" w:cs="Times New Roman"/>
                <w:color w:val="000000"/>
                <w:sz w:val="18"/>
                <w:szCs w:val="18"/>
              </w:rPr>
            </w:pPr>
            <w:proofErr w:type="gramStart"/>
            <w:r w:rsidRPr="00B603CC">
              <w:rPr>
                <w:rFonts w:ascii="Wingdings" w:eastAsia="Times New Roman" w:hAnsi="Wingdings" w:cs="Times New Roman"/>
                <w:color w:val="000000"/>
              </w:rPr>
              <w:t></w:t>
            </w:r>
            <w:r w:rsidRPr="00B603CC">
              <w:rPr>
                <w:rFonts w:ascii="Times New Roman" w:eastAsia="Times New Roman" w:hAnsi="Times New Roman" w:cs="Times New Roman"/>
                <w:color w:val="000000"/>
                <w:sz w:val="14"/>
                <w:szCs w:val="14"/>
              </w:rPr>
              <w:t> </w:t>
            </w:r>
            <w:r w:rsidRPr="00B603CC">
              <w:rPr>
                <w:rFonts w:ascii="Verdana" w:eastAsia="Times New Roman" w:hAnsi="Verdana" w:cs="Times New Roman"/>
                <w:color w:val="000000"/>
                <w:sz w:val="18"/>
                <w:szCs w:val="18"/>
              </w:rPr>
              <w:t> </w:t>
            </w:r>
            <w:r w:rsidRPr="00B603CC">
              <w:rPr>
                <w:rFonts w:ascii="Arial" w:eastAsia="Times New Roman" w:hAnsi="Arial" w:cs="Arial"/>
                <w:color w:val="000000"/>
              </w:rPr>
              <w:t>Reaction</w:t>
            </w:r>
            <w:proofErr w:type="gramEnd"/>
            <w:r w:rsidRPr="00B603CC">
              <w:rPr>
                <w:rFonts w:ascii="Arial" w:eastAsia="Times New Roman" w:hAnsi="Arial" w:cs="Arial"/>
                <w:color w:val="000000"/>
              </w:rPr>
              <w:t xml:space="preserve"> of phenol (salt formation, oxidation, ester formation).</w:t>
            </w:r>
          </w:p>
        </w:tc>
      </w:tr>
      <w:tr w:rsidR="00B603CC" w:rsidRPr="00B603CC" w:rsidTr="00B603CC">
        <w:tc>
          <w:tcPr>
            <w:tcW w:w="3618" w:type="dxa"/>
            <w:tcBorders>
              <w:top w:val="nil"/>
              <w:left w:val="single" w:sz="8" w:space="0" w:color="000000"/>
              <w:bottom w:val="single" w:sz="8" w:space="0" w:color="000000"/>
              <w:right w:val="single" w:sz="8" w:space="0" w:color="000000"/>
            </w:tcBorders>
            <w:shd w:val="clear" w:color="auto" w:fill="C0E29B"/>
            <w:tcMar>
              <w:top w:w="0" w:type="dxa"/>
              <w:left w:w="108" w:type="dxa"/>
              <w:bottom w:w="0" w:type="dxa"/>
              <w:right w:w="108" w:type="dxa"/>
            </w:tcMar>
            <w:hideMark/>
          </w:tcPr>
          <w:p w:rsidR="00B603CC" w:rsidRPr="00B603CC" w:rsidRDefault="00B603CC" w:rsidP="00B603CC">
            <w:pPr>
              <w:spacing w:before="100" w:beforeAutospacing="1" w:after="240" w:line="240" w:lineRule="auto"/>
              <w:ind w:left="120" w:right="120"/>
              <w:jc w:val="both"/>
              <w:rPr>
                <w:rFonts w:ascii="Verdana" w:eastAsia="Times New Roman" w:hAnsi="Verdana" w:cs="Times New Roman"/>
                <w:color w:val="000000"/>
                <w:sz w:val="18"/>
                <w:szCs w:val="18"/>
              </w:rPr>
            </w:pPr>
            <w:r w:rsidRPr="00B603CC">
              <w:rPr>
                <w:rFonts w:ascii="Arial" w:eastAsia="Times New Roman" w:hAnsi="Arial" w:cs="Arial"/>
                <w:b/>
                <w:bCs/>
                <w:color w:val="000000"/>
              </w:rPr>
              <w:t>6</w:t>
            </w:r>
          </w:p>
        </w:tc>
        <w:tc>
          <w:tcPr>
            <w:tcW w:w="10170" w:type="dxa"/>
            <w:tcBorders>
              <w:top w:val="nil"/>
              <w:left w:val="nil"/>
              <w:bottom w:val="single" w:sz="8" w:space="0" w:color="000000"/>
              <w:right w:val="single" w:sz="8" w:space="0" w:color="000000"/>
            </w:tcBorders>
            <w:tcMar>
              <w:top w:w="0" w:type="dxa"/>
              <w:left w:w="108" w:type="dxa"/>
              <w:bottom w:w="0" w:type="dxa"/>
              <w:right w:w="108" w:type="dxa"/>
            </w:tcMar>
            <w:hideMark/>
          </w:tcPr>
          <w:p w:rsidR="00B603CC" w:rsidRPr="00B603CC" w:rsidRDefault="00B603CC" w:rsidP="00B603CC">
            <w:pPr>
              <w:spacing w:before="100" w:beforeAutospacing="1" w:after="320" w:line="240" w:lineRule="auto"/>
              <w:ind w:left="120" w:right="120"/>
              <w:rPr>
                <w:rFonts w:ascii="Verdana" w:eastAsia="Times New Roman" w:hAnsi="Verdana" w:cs="Times New Roman"/>
                <w:color w:val="000000"/>
                <w:sz w:val="18"/>
                <w:szCs w:val="18"/>
              </w:rPr>
            </w:pPr>
            <w:r w:rsidRPr="00B603CC">
              <w:rPr>
                <w:rFonts w:ascii="Arial" w:eastAsia="Times New Roman" w:hAnsi="Arial" w:cs="Arial"/>
                <w:b/>
                <w:bCs/>
                <w:color w:val="000000"/>
              </w:rPr>
              <w:t>Sulfides</w:t>
            </w:r>
          </w:p>
          <w:p w:rsidR="00B603CC" w:rsidRPr="00B603CC" w:rsidRDefault="00B603CC" w:rsidP="00B603CC">
            <w:pPr>
              <w:spacing w:before="120" w:after="240" w:line="162" w:lineRule="atLeast"/>
              <w:ind w:left="120" w:right="120" w:hanging="360"/>
              <w:rPr>
                <w:rFonts w:ascii="Verdana" w:eastAsia="Times New Roman" w:hAnsi="Verdana" w:cs="Times New Roman"/>
                <w:color w:val="000000"/>
                <w:sz w:val="18"/>
                <w:szCs w:val="18"/>
              </w:rPr>
            </w:pPr>
            <w:proofErr w:type="gramStart"/>
            <w:r w:rsidRPr="00B603CC">
              <w:rPr>
                <w:rFonts w:ascii="Wingdings" w:eastAsia="Times New Roman" w:hAnsi="Wingdings" w:cs="Times New Roman"/>
                <w:color w:val="000000"/>
              </w:rPr>
              <w:t></w:t>
            </w:r>
            <w:r w:rsidRPr="00B603CC">
              <w:rPr>
                <w:rFonts w:ascii="Times New Roman" w:eastAsia="Times New Roman" w:hAnsi="Times New Roman" w:cs="Times New Roman"/>
                <w:color w:val="000000"/>
                <w:sz w:val="14"/>
                <w:szCs w:val="14"/>
              </w:rPr>
              <w:t> </w:t>
            </w:r>
            <w:r w:rsidRPr="00B603CC">
              <w:rPr>
                <w:rFonts w:ascii="Verdana" w:eastAsia="Times New Roman" w:hAnsi="Verdana" w:cs="Times New Roman"/>
                <w:color w:val="000000"/>
                <w:sz w:val="18"/>
                <w:szCs w:val="18"/>
              </w:rPr>
              <w:t> </w:t>
            </w:r>
            <w:r w:rsidRPr="00B603CC">
              <w:rPr>
                <w:rFonts w:ascii="Arial" w:eastAsia="Times New Roman" w:hAnsi="Arial" w:cs="Arial"/>
                <w:color w:val="000000"/>
              </w:rPr>
              <w:t>Nomenclature</w:t>
            </w:r>
            <w:proofErr w:type="gramEnd"/>
            <w:r w:rsidRPr="00B603CC">
              <w:rPr>
                <w:rFonts w:ascii="Arial" w:eastAsia="Times New Roman" w:hAnsi="Arial" w:cs="Arial"/>
                <w:color w:val="000000"/>
              </w:rPr>
              <w:t>, physical properties.</w:t>
            </w:r>
          </w:p>
          <w:p w:rsidR="00B603CC" w:rsidRPr="00B603CC" w:rsidRDefault="00B603CC" w:rsidP="00B603CC">
            <w:pPr>
              <w:spacing w:before="120" w:after="240" w:line="162" w:lineRule="atLeast"/>
              <w:ind w:left="120" w:right="120" w:hanging="360"/>
              <w:rPr>
                <w:rFonts w:ascii="Verdana" w:eastAsia="Times New Roman" w:hAnsi="Verdana" w:cs="Times New Roman"/>
                <w:color w:val="000000"/>
                <w:sz w:val="18"/>
                <w:szCs w:val="18"/>
              </w:rPr>
            </w:pPr>
            <w:proofErr w:type="gramStart"/>
            <w:r w:rsidRPr="00B603CC">
              <w:rPr>
                <w:rFonts w:ascii="Wingdings" w:eastAsia="Times New Roman" w:hAnsi="Wingdings" w:cs="Times New Roman"/>
                <w:color w:val="000000"/>
              </w:rPr>
              <w:t></w:t>
            </w:r>
            <w:r w:rsidRPr="00B603CC">
              <w:rPr>
                <w:rFonts w:ascii="Times New Roman" w:eastAsia="Times New Roman" w:hAnsi="Times New Roman" w:cs="Times New Roman"/>
                <w:color w:val="000000"/>
                <w:sz w:val="14"/>
                <w:szCs w:val="14"/>
              </w:rPr>
              <w:t> </w:t>
            </w:r>
            <w:r w:rsidRPr="00B603CC">
              <w:rPr>
                <w:rFonts w:ascii="Verdana" w:eastAsia="Times New Roman" w:hAnsi="Verdana" w:cs="Times New Roman"/>
                <w:color w:val="000000"/>
                <w:sz w:val="18"/>
                <w:szCs w:val="18"/>
              </w:rPr>
              <w:t> </w:t>
            </w:r>
            <w:r w:rsidRPr="00B603CC">
              <w:rPr>
                <w:rFonts w:ascii="Arial" w:eastAsia="Times New Roman" w:hAnsi="Arial" w:cs="Arial"/>
                <w:color w:val="000000"/>
              </w:rPr>
              <w:t>Preparation</w:t>
            </w:r>
            <w:proofErr w:type="gramEnd"/>
          </w:p>
          <w:p w:rsidR="00B603CC" w:rsidRPr="00B603CC" w:rsidRDefault="00B603CC" w:rsidP="00B603CC">
            <w:pPr>
              <w:spacing w:before="120" w:after="240" w:line="162" w:lineRule="atLeast"/>
              <w:ind w:left="120" w:right="120" w:hanging="360"/>
              <w:rPr>
                <w:rFonts w:ascii="Verdana" w:eastAsia="Times New Roman" w:hAnsi="Verdana" w:cs="Times New Roman"/>
                <w:color w:val="000000"/>
                <w:sz w:val="18"/>
                <w:szCs w:val="18"/>
              </w:rPr>
            </w:pPr>
            <w:proofErr w:type="gramStart"/>
            <w:r w:rsidRPr="00B603CC">
              <w:rPr>
                <w:rFonts w:ascii="Wingdings" w:eastAsia="Times New Roman" w:hAnsi="Wingdings" w:cs="Times New Roman"/>
                <w:color w:val="000000"/>
              </w:rPr>
              <w:t></w:t>
            </w:r>
            <w:r w:rsidRPr="00B603CC">
              <w:rPr>
                <w:rFonts w:ascii="Times New Roman" w:eastAsia="Times New Roman" w:hAnsi="Times New Roman" w:cs="Times New Roman"/>
                <w:color w:val="000000"/>
                <w:sz w:val="14"/>
                <w:szCs w:val="14"/>
              </w:rPr>
              <w:t> </w:t>
            </w:r>
            <w:r w:rsidRPr="00B603CC">
              <w:rPr>
                <w:rFonts w:ascii="Verdana" w:eastAsia="Times New Roman" w:hAnsi="Verdana" w:cs="Times New Roman"/>
                <w:color w:val="000000"/>
                <w:sz w:val="18"/>
                <w:szCs w:val="18"/>
              </w:rPr>
              <w:t> </w:t>
            </w:r>
            <w:r w:rsidRPr="00B603CC">
              <w:rPr>
                <w:rFonts w:ascii="Arial" w:eastAsia="Times New Roman" w:hAnsi="Arial" w:cs="Arial"/>
                <w:color w:val="000000"/>
              </w:rPr>
              <w:t>Reactions</w:t>
            </w:r>
            <w:proofErr w:type="gramEnd"/>
          </w:p>
        </w:tc>
      </w:tr>
      <w:tr w:rsidR="00B603CC" w:rsidRPr="00B603CC" w:rsidTr="00B603CC">
        <w:tc>
          <w:tcPr>
            <w:tcW w:w="3618" w:type="dxa"/>
            <w:tcBorders>
              <w:top w:val="nil"/>
              <w:left w:val="single" w:sz="8" w:space="0" w:color="000000"/>
              <w:bottom w:val="single" w:sz="8" w:space="0" w:color="000000"/>
              <w:right w:val="single" w:sz="8" w:space="0" w:color="000000"/>
            </w:tcBorders>
            <w:shd w:val="clear" w:color="auto" w:fill="FABF8F"/>
            <w:tcMar>
              <w:top w:w="0" w:type="dxa"/>
              <w:left w:w="108" w:type="dxa"/>
              <w:bottom w:w="0" w:type="dxa"/>
              <w:right w:w="108" w:type="dxa"/>
            </w:tcMar>
            <w:hideMark/>
          </w:tcPr>
          <w:p w:rsidR="00B603CC" w:rsidRPr="00B603CC" w:rsidRDefault="00B603CC" w:rsidP="00B603CC">
            <w:pPr>
              <w:spacing w:before="100" w:beforeAutospacing="1" w:after="240" w:line="240" w:lineRule="auto"/>
              <w:ind w:left="120" w:right="120"/>
              <w:jc w:val="both"/>
              <w:rPr>
                <w:rFonts w:ascii="Verdana" w:eastAsia="Times New Roman" w:hAnsi="Verdana" w:cs="Times New Roman"/>
                <w:color w:val="000000"/>
                <w:sz w:val="18"/>
                <w:szCs w:val="18"/>
              </w:rPr>
            </w:pPr>
            <w:r w:rsidRPr="00B603CC">
              <w:rPr>
                <w:rFonts w:ascii="Arial" w:eastAsia="Times New Roman" w:hAnsi="Arial" w:cs="Arial"/>
                <w:b/>
                <w:bCs/>
                <w:color w:val="000000"/>
              </w:rPr>
              <w:t> </w:t>
            </w:r>
          </w:p>
        </w:tc>
        <w:tc>
          <w:tcPr>
            <w:tcW w:w="10170" w:type="dxa"/>
            <w:tcBorders>
              <w:top w:val="nil"/>
              <w:left w:val="nil"/>
              <w:bottom w:val="single" w:sz="8" w:space="0" w:color="000000"/>
              <w:right w:val="single" w:sz="8" w:space="0" w:color="000000"/>
            </w:tcBorders>
            <w:shd w:val="clear" w:color="auto" w:fill="FABF8F"/>
            <w:tcMar>
              <w:top w:w="0" w:type="dxa"/>
              <w:left w:w="108" w:type="dxa"/>
              <w:bottom w:w="0" w:type="dxa"/>
              <w:right w:w="108" w:type="dxa"/>
            </w:tcMar>
            <w:hideMark/>
          </w:tcPr>
          <w:p w:rsidR="00B603CC" w:rsidRPr="00B603CC" w:rsidRDefault="00B603CC" w:rsidP="00B603CC">
            <w:pPr>
              <w:spacing w:before="120" w:after="240" w:line="162" w:lineRule="atLeast"/>
              <w:ind w:left="120" w:right="120"/>
              <w:rPr>
                <w:rFonts w:ascii="Verdana" w:eastAsia="Times New Roman" w:hAnsi="Verdana" w:cs="Times New Roman"/>
                <w:color w:val="000000"/>
                <w:sz w:val="18"/>
                <w:szCs w:val="18"/>
              </w:rPr>
            </w:pPr>
            <w:proofErr w:type="gramStart"/>
            <w:r w:rsidRPr="00B603CC">
              <w:rPr>
                <w:rFonts w:ascii="Arial" w:eastAsia="Times New Roman" w:hAnsi="Arial" w:cs="Arial"/>
                <w:b/>
                <w:bCs/>
                <w:color w:val="000000"/>
                <w:sz w:val="28"/>
                <w:szCs w:val="28"/>
              </w:rPr>
              <w:t>First  MID</w:t>
            </w:r>
            <w:proofErr w:type="gramEnd"/>
            <w:r w:rsidRPr="00B603CC">
              <w:rPr>
                <w:rFonts w:ascii="Arial" w:eastAsia="Times New Roman" w:hAnsi="Arial" w:cs="Arial"/>
                <w:b/>
                <w:bCs/>
                <w:color w:val="000000"/>
                <w:sz w:val="28"/>
                <w:szCs w:val="28"/>
              </w:rPr>
              <w:t xml:space="preserve"> TERM EXAM</w:t>
            </w:r>
          </w:p>
        </w:tc>
      </w:tr>
      <w:tr w:rsidR="00B603CC" w:rsidRPr="00B603CC" w:rsidTr="00B603CC">
        <w:tc>
          <w:tcPr>
            <w:tcW w:w="3618" w:type="dxa"/>
            <w:tcBorders>
              <w:top w:val="nil"/>
              <w:left w:val="single" w:sz="8" w:space="0" w:color="000000"/>
              <w:bottom w:val="single" w:sz="8" w:space="0" w:color="000000"/>
              <w:right w:val="single" w:sz="8" w:space="0" w:color="000000"/>
            </w:tcBorders>
            <w:shd w:val="clear" w:color="auto" w:fill="C0E29B"/>
            <w:tcMar>
              <w:top w:w="0" w:type="dxa"/>
              <w:left w:w="108" w:type="dxa"/>
              <w:bottom w:w="0" w:type="dxa"/>
              <w:right w:w="108" w:type="dxa"/>
            </w:tcMar>
            <w:hideMark/>
          </w:tcPr>
          <w:p w:rsidR="00B603CC" w:rsidRPr="00B603CC" w:rsidRDefault="00B603CC" w:rsidP="00B603CC">
            <w:pPr>
              <w:spacing w:before="100" w:beforeAutospacing="1" w:after="240" w:line="240" w:lineRule="auto"/>
              <w:ind w:left="120" w:right="120"/>
              <w:jc w:val="both"/>
              <w:rPr>
                <w:rFonts w:ascii="Verdana" w:eastAsia="Times New Roman" w:hAnsi="Verdana" w:cs="Times New Roman"/>
                <w:color w:val="000000"/>
                <w:sz w:val="18"/>
                <w:szCs w:val="18"/>
              </w:rPr>
            </w:pPr>
            <w:r w:rsidRPr="00B603CC">
              <w:rPr>
                <w:rFonts w:ascii="Arial" w:eastAsia="Times New Roman" w:hAnsi="Arial" w:cs="Arial"/>
                <w:b/>
                <w:bCs/>
                <w:color w:val="000000"/>
              </w:rPr>
              <w:t>7</w:t>
            </w:r>
          </w:p>
        </w:tc>
        <w:tc>
          <w:tcPr>
            <w:tcW w:w="10170" w:type="dxa"/>
            <w:tcBorders>
              <w:top w:val="nil"/>
              <w:left w:val="nil"/>
              <w:bottom w:val="single" w:sz="8" w:space="0" w:color="000000"/>
              <w:right w:val="single" w:sz="8" w:space="0" w:color="000000"/>
            </w:tcBorders>
            <w:tcMar>
              <w:top w:w="0" w:type="dxa"/>
              <w:left w:w="108" w:type="dxa"/>
              <w:bottom w:w="0" w:type="dxa"/>
              <w:right w:w="108" w:type="dxa"/>
            </w:tcMar>
            <w:hideMark/>
          </w:tcPr>
          <w:p w:rsidR="00B603CC" w:rsidRPr="00B603CC" w:rsidRDefault="00B603CC" w:rsidP="00B603CC">
            <w:pPr>
              <w:spacing w:before="120" w:after="240" w:line="162" w:lineRule="atLeast"/>
              <w:ind w:left="120" w:right="120"/>
              <w:rPr>
                <w:rFonts w:ascii="Verdana" w:eastAsia="Times New Roman" w:hAnsi="Verdana" w:cs="Times New Roman"/>
                <w:color w:val="000000"/>
                <w:sz w:val="18"/>
                <w:szCs w:val="18"/>
              </w:rPr>
            </w:pPr>
            <w:r w:rsidRPr="00B603CC">
              <w:rPr>
                <w:rFonts w:ascii="Arial" w:eastAsia="Times New Roman" w:hAnsi="Arial" w:cs="Arial"/>
                <w:b/>
                <w:bCs/>
                <w:color w:val="000000"/>
              </w:rPr>
              <w:t>Ethers and epoxides</w:t>
            </w:r>
          </w:p>
          <w:p w:rsidR="00B603CC" w:rsidRPr="00B603CC" w:rsidRDefault="00B603CC" w:rsidP="00B603CC">
            <w:pPr>
              <w:spacing w:before="120" w:after="240" w:line="162" w:lineRule="atLeast"/>
              <w:ind w:left="120" w:right="120" w:hanging="360"/>
              <w:rPr>
                <w:rFonts w:ascii="Verdana" w:eastAsia="Times New Roman" w:hAnsi="Verdana" w:cs="Times New Roman"/>
                <w:color w:val="000000"/>
                <w:sz w:val="18"/>
                <w:szCs w:val="18"/>
              </w:rPr>
            </w:pPr>
            <w:proofErr w:type="gramStart"/>
            <w:r w:rsidRPr="00B603CC">
              <w:rPr>
                <w:rFonts w:ascii="Wingdings" w:eastAsia="Times New Roman" w:hAnsi="Wingdings" w:cs="Times New Roman"/>
                <w:color w:val="000000"/>
              </w:rPr>
              <w:t></w:t>
            </w:r>
            <w:r w:rsidRPr="00B603CC">
              <w:rPr>
                <w:rFonts w:ascii="Times New Roman" w:eastAsia="Times New Roman" w:hAnsi="Times New Roman" w:cs="Times New Roman"/>
                <w:color w:val="000000"/>
                <w:sz w:val="14"/>
                <w:szCs w:val="14"/>
              </w:rPr>
              <w:t> </w:t>
            </w:r>
            <w:r w:rsidRPr="00B603CC">
              <w:rPr>
                <w:rFonts w:ascii="Verdana" w:eastAsia="Times New Roman" w:hAnsi="Verdana" w:cs="Times New Roman"/>
                <w:color w:val="000000"/>
                <w:sz w:val="18"/>
                <w:szCs w:val="18"/>
              </w:rPr>
              <w:t> </w:t>
            </w:r>
            <w:r w:rsidRPr="00B603CC">
              <w:rPr>
                <w:rFonts w:ascii="Arial" w:eastAsia="Times New Roman" w:hAnsi="Arial" w:cs="Arial"/>
                <w:color w:val="000000"/>
              </w:rPr>
              <w:t>Nomenclature</w:t>
            </w:r>
            <w:proofErr w:type="gramEnd"/>
            <w:r w:rsidRPr="00B603CC">
              <w:rPr>
                <w:rFonts w:ascii="Arial" w:eastAsia="Times New Roman" w:hAnsi="Arial" w:cs="Arial"/>
                <w:color w:val="000000"/>
              </w:rPr>
              <w:t>, physical properties</w:t>
            </w:r>
          </w:p>
          <w:p w:rsidR="00B603CC" w:rsidRPr="00B603CC" w:rsidRDefault="00B603CC" w:rsidP="00B603CC">
            <w:pPr>
              <w:spacing w:before="120" w:after="240" w:line="162" w:lineRule="atLeast"/>
              <w:ind w:left="120" w:right="120" w:hanging="360"/>
              <w:rPr>
                <w:rFonts w:ascii="Verdana" w:eastAsia="Times New Roman" w:hAnsi="Verdana" w:cs="Times New Roman"/>
                <w:color w:val="000000"/>
                <w:sz w:val="18"/>
                <w:szCs w:val="18"/>
              </w:rPr>
            </w:pPr>
            <w:proofErr w:type="gramStart"/>
            <w:r w:rsidRPr="00B603CC">
              <w:rPr>
                <w:rFonts w:ascii="Wingdings" w:eastAsia="Times New Roman" w:hAnsi="Wingdings" w:cs="Times New Roman"/>
                <w:color w:val="000000"/>
              </w:rPr>
              <w:t></w:t>
            </w:r>
            <w:r w:rsidRPr="00B603CC">
              <w:rPr>
                <w:rFonts w:ascii="Times New Roman" w:eastAsia="Times New Roman" w:hAnsi="Times New Roman" w:cs="Times New Roman"/>
                <w:color w:val="000000"/>
                <w:sz w:val="14"/>
                <w:szCs w:val="14"/>
              </w:rPr>
              <w:t> </w:t>
            </w:r>
            <w:r w:rsidRPr="00B603CC">
              <w:rPr>
                <w:rFonts w:ascii="Verdana" w:eastAsia="Times New Roman" w:hAnsi="Verdana" w:cs="Times New Roman"/>
                <w:color w:val="000000"/>
                <w:sz w:val="18"/>
                <w:szCs w:val="18"/>
              </w:rPr>
              <w:t> </w:t>
            </w:r>
            <w:r w:rsidRPr="00B603CC">
              <w:rPr>
                <w:rFonts w:ascii="Arial" w:eastAsia="Times New Roman" w:hAnsi="Arial" w:cs="Arial"/>
                <w:color w:val="000000"/>
              </w:rPr>
              <w:t>Synthesis</w:t>
            </w:r>
            <w:proofErr w:type="gramEnd"/>
            <w:r w:rsidRPr="00B603CC">
              <w:rPr>
                <w:rFonts w:ascii="Arial" w:eastAsia="Times New Roman" w:hAnsi="Arial" w:cs="Arial"/>
                <w:color w:val="000000"/>
              </w:rPr>
              <w:t xml:space="preserve"> of ether (dehydration of alcohols, William synthesis of epoxide, synthesis from alkenes and alcohol.</w:t>
            </w:r>
          </w:p>
        </w:tc>
      </w:tr>
      <w:tr w:rsidR="00B603CC" w:rsidRPr="00B603CC" w:rsidTr="00B603CC">
        <w:tc>
          <w:tcPr>
            <w:tcW w:w="3618" w:type="dxa"/>
            <w:tcBorders>
              <w:top w:val="nil"/>
              <w:left w:val="single" w:sz="8" w:space="0" w:color="000000"/>
              <w:bottom w:val="single" w:sz="8" w:space="0" w:color="000000"/>
              <w:right w:val="single" w:sz="8" w:space="0" w:color="000000"/>
            </w:tcBorders>
            <w:shd w:val="clear" w:color="auto" w:fill="C0E29B"/>
            <w:tcMar>
              <w:top w:w="0" w:type="dxa"/>
              <w:left w:w="108" w:type="dxa"/>
              <w:bottom w:w="0" w:type="dxa"/>
              <w:right w:w="108" w:type="dxa"/>
            </w:tcMar>
            <w:hideMark/>
          </w:tcPr>
          <w:p w:rsidR="00B603CC" w:rsidRPr="00B603CC" w:rsidRDefault="00B603CC" w:rsidP="00B603CC">
            <w:pPr>
              <w:spacing w:before="100" w:beforeAutospacing="1" w:after="240" w:line="240" w:lineRule="auto"/>
              <w:ind w:left="120" w:right="120"/>
              <w:jc w:val="both"/>
              <w:rPr>
                <w:rFonts w:ascii="Verdana" w:eastAsia="Times New Roman" w:hAnsi="Verdana" w:cs="Times New Roman"/>
                <w:color w:val="000000"/>
                <w:sz w:val="18"/>
                <w:szCs w:val="18"/>
              </w:rPr>
            </w:pPr>
            <w:r w:rsidRPr="00B603CC">
              <w:rPr>
                <w:rFonts w:ascii="Arial" w:eastAsia="Times New Roman" w:hAnsi="Arial" w:cs="Arial"/>
                <w:b/>
                <w:bCs/>
                <w:color w:val="000000"/>
              </w:rPr>
              <w:t>8</w:t>
            </w:r>
          </w:p>
        </w:tc>
        <w:tc>
          <w:tcPr>
            <w:tcW w:w="10170" w:type="dxa"/>
            <w:tcBorders>
              <w:top w:val="nil"/>
              <w:left w:val="nil"/>
              <w:bottom w:val="single" w:sz="8" w:space="0" w:color="000000"/>
              <w:right w:val="single" w:sz="8" w:space="0" w:color="000000"/>
            </w:tcBorders>
            <w:tcMar>
              <w:top w:w="0" w:type="dxa"/>
              <w:left w:w="108" w:type="dxa"/>
              <w:bottom w:w="0" w:type="dxa"/>
              <w:right w:w="108" w:type="dxa"/>
            </w:tcMar>
            <w:hideMark/>
          </w:tcPr>
          <w:p w:rsidR="00B603CC" w:rsidRPr="00B603CC" w:rsidRDefault="00B603CC" w:rsidP="00B603CC">
            <w:pPr>
              <w:spacing w:before="120" w:after="240" w:line="162" w:lineRule="atLeast"/>
              <w:ind w:left="120" w:right="120"/>
              <w:rPr>
                <w:rFonts w:ascii="Verdana" w:eastAsia="Times New Roman" w:hAnsi="Verdana" w:cs="Times New Roman"/>
                <w:color w:val="000000"/>
                <w:sz w:val="18"/>
                <w:szCs w:val="18"/>
              </w:rPr>
            </w:pPr>
            <w:r w:rsidRPr="00B603CC">
              <w:rPr>
                <w:rFonts w:ascii="Arial" w:eastAsia="Times New Roman" w:hAnsi="Arial" w:cs="Arial"/>
                <w:b/>
                <w:bCs/>
                <w:color w:val="000000"/>
              </w:rPr>
              <w:t>Ethers and epoxides</w:t>
            </w:r>
          </w:p>
          <w:p w:rsidR="00B603CC" w:rsidRPr="00B603CC" w:rsidRDefault="00B603CC" w:rsidP="00B603CC">
            <w:pPr>
              <w:spacing w:before="100" w:beforeAutospacing="1" w:after="320" w:line="240" w:lineRule="auto"/>
              <w:ind w:left="120" w:right="120" w:hanging="360"/>
              <w:rPr>
                <w:rFonts w:ascii="Verdana" w:eastAsia="Times New Roman" w:hAnsi="Verdana" w:cs="Times New Roman"/>
                <w:color w:val="000000"/>
                <w:sz w:val="18"/>
                <w:szCs w:val="18"/>
              </w:rPr>
            </w:pPr>
            <w:proofErr w:type="gramStart"/>
            <w:r w:rsidRPr="00B603CC">
              <w:rPr>
                <w:rFonts w:ascii="Wingdings" w:eastAsia="Times New Roman" w:hAnsi="Wingdings" w:cs="Times New Roman"/>
                <w:color w:val="000000"/>
              </w:rPr>
              <w:t></w:t>
            </w:r>
            <w:r w:rsidRPr="00B603CC">
              <w:rPr>
                <w:rFonts w:ascii="Times New Roman" w:eastAsia="Times New Roman" w:hAnsi="Times New Roman" w:cs="Times New Roman"/>
                <w:color w:val="000000"/>
                <w:sz w:val="14"/>
                <w:szCs w:val="14"/>
              </w:rPr>
              <w:t> </w:t>
            </w:r>
            <w:r w:rsidRPr="00B603CC">
              <w:rPr>
                <w:rFonts w:ascii="Verdana" w:eastAsia="Times New Roman" w:hAnsi="Verdana" w:cs="Times New Roman"/>
                <w:color w:val="000000"/>
                <w:sz w:val="18"/>
                <w:szCs w:val="18"/>
              </w:rPr>
              <w:t> </w:t>
            </w:r>
            <w:r w:rsidRPr="00B603CC">
              <w:rPr>
                <w:rFonts w:ascii="Arial" w:eastAsia="Times New Roman" w:hAnsi="Arial" w:cs="Arial"/>
                <w:color w:val="000000"/>
              </w:rPr>
              <w:t>Reaction</w:t>
            </w:r>
            <w:proofErr w:type="gramEnd"/>
            <w:r w:rsidRPr="00B603CC">
              <w:rPr>
                <w:rFonts w:ascii="Arial" w:eastAsia="Times New Roman" w:hAnsi="Arial" w:cs="Arial"/>
                <w:color w:val="000000"/>
              </w:rPr>
              <w:t xml:space="preserve"> of ethers (with HI, reaction of epoxide(three member ring ) with H</w:t>
            </w:r>
            <w:r w:rsidRPr="00B603CC">
              <w:rPr>
                <w:rFonts w:ascii="Arial" w:eastAsia="Times New Roman" w:hAnsi="Arial" w:cs="Arial"/>
                <w:color w:val="000000"/>
                <w:vertAlign w:val="subscript"/>
              </w:rPr>
              <w:t>2</w:t>
            </w:r>
            <w:r w:rsidRPr="00B603CC">
              <w:rPr>
                <w:rFonts w:ascii="Arial" w:eastAsia="Times New Roman" w:hAnsi="Arial" w:cs="Arial"/>
                <w:color w:val="000000"/>
              </w:rPr>
              <w:t>O, ROH,  HX, LiAlH</w:t>
            </w:r>
            <w:r w:rsidRPr="00B603CC">
              <w:rPr>
                <w:rFonts w:ascii="Arial" w:eastAsia="Times New Roman" w:hAnsi="Arial" w:cs="Arial"/>
                <w:color w:val="000000"/>
                <w:vertAlign w:val="subscript"/>
              </w:rPr>
              <w:t>4</w:t>
            </w:r>
            <w:r w:rsidRPr="00B603CC">
              <w:rPr>
                <w:rFonts w:ascii="Arial" w:eastAsia="Times New Roman" w:hAnsi="Arial" w:cs="Arial"/>
                <w:color w:val="000000"/>
              </w:rPr>
              <w:t>, phenol, Grignard reagent. </w:t>
            </w:r>
          </w:p>
        </w:tc>
      </w:tr>
      <w:tr w:rsidR="00B603CC" w:rsidRPr="00B603CC" w:rsidTr="00B603CC">
        <w:tc>
          <w:tcPr>
            <w:tcW w:w="3618" w:type="dxa"/>
            <w:tcBorders>
              <w:top w:val="nil"/>
              <w:left w:val="single" w:sz="8" w:space="0" w:color="000000"/>
              <w:bottom w:val="single" w:sz="8" w:space="0" w:color="000000"/>
              <w:right w:val="single" w:sz="8" w:space="0" w:color="000000"/>
            </w:tcBorders>
            <w:shd w:val="clear" w:color="auto" w:fill="C0E29B"/>
            <w:tcMar>
              <w:top w:w="0" w:type="dxa"/>
              <w:left w:w="108" w:type="dxa"/>
              <w:bottom w:w="0" w:type="dxa"/>
              <w:right w:w="108" w:type="dxa"/>
            </w:tcMar>
            <w:hideMark/>
          </w:tcPr>
          <w:p w:rsidR="00B603CC" w:rsidRPr="00B603CC" w:rsidRDefault="00B603CC" w:rsidP="00B603CC">
            <w:pPr>
              <w:spacing w:before="100" w:beforeAutospacing="1" w:after="240" w:line="240" w:lineRule="auto"/>
              <w:ind w:left="120" w:right="120"/>
              <w:jc w:val="both"/>
              <w:rPr>
                <w:rFonts w:ascii="Verdana" w:eastAsia="Times New Roman" w:hAnsi="Verdana" w:cs="Times New Roman"/>
                <w:color w:val="000000"/>
                <w:sz w:val="18"/>
                <w:szCs w:val="18"/>
              </w:rPr>
            </w:pPr>
            <w:r w:rsidRPr="00B603CC">
              <w:rPr>
                <w:rFonts w:ascii="Arial" w:eastAsia="Times New Roman" w:hAnsi="Arial" w:cs="Arial"/>
                <w:b/>
                <w:bCs/>
                <w:color w:val="000000"/>
              </w:rPr>
              <w:t>9</w:t>
            </w:r>
          </w:p>
        </w:tc>
        <w:tc>
          <w:tcPr>
            <w:tcW w:w="10170" w:type="dxa"/>
            <w:tcBorders>
              <w:top w:val="nil"/>
              <w:left w:val="nil"/>
              <w:bottom w:val="single" w:sz="8" w:space="0" w:color="000000"/>
              <w:right w:val="single" w:sz="8" w:space="0" w:color="000000"/>
            </w:tcBorders>
            <w:tcMar>
              <w:top w:w="0" w:type="dxa"/>
              <w:left w:w="108" w:type="dxa"/>
              <w:bottom w:w="0" w:type="dxa"/>
              <w:right w:w="108" w:type="dxa"/>
            </w:tcMar>
            <w:hideMark/>
          </w:tcPr>
          <w:p w:rsidR="00B603CC" w:rsidRPr="00B603CC" w:rsidRDefault="00B603CC" w:rsidP="00B603CC">
            <w:pPr>
              <w:spacing w:before="120" w:after="240" w:line="162" w:lineRule="atLeast"/>
              <w:ind w:left="120" w:right="120"/>
              <w:rPr>
                <w:rFonts w:ascii="Verdana" w:eastAsia="Times New Roman" w:hAnsi="Verdana" w:cs="Times New Roman"/>
                <w:color w:val="000000"/>
                <w:sz w:val="18"/>
                <w:szCs w:val="18"/>
              </w:rPr>
            </w:pPr>
            <w:r w:rsidRPr="00B603CC">
              <w:rPr>
                <w:rFonts w:ascii="Arial" w:eastAsia="Times New Roman" w:hAnsi="Arial" w:cs="Arial"/>
                <w:b/>
                <w:bCs/>
                <w:color w:val="000000"/>
              </w:rPr>
              <w:t>Aldehyde and Ketones</w:t>
            </w:r>
          </w:p>
          <w:p w:rsidR="00B603CC" w:rsidRPr="00B603CC" w:rsidRDefault="00B603CC" w:rsidP="00B603CC">
            <w:pPr>
              <w:spacing w:before="120" w:after="240" w:line="162" w:lineRule="atLeast"/>
              <w:ind w:left="120" w:right="120" w:hanging="360"/>
              <w:rPr>
                <w:rFonts w:ascii="Verdana" w:eastAsia="Times New Roman" w:hAnsi="Verdana" w:cs="Times New Roman"/>
                <w:color w:val="000000"/>
                <w:sz w:val="18"/>
                <w:szCs w:val="18"/>
              </w:rPr>
            </w:pPr>
            <w:proofErr w:type="gramStart"/>
            <w:r w:rsidRPr="00B603CC">
              <w:rPr>
                <w:rFonts w:ascii="Wingdings" w:eastAsia="Times New Roman" w:hAnsi="Wingdings" w:cs="Times New Roman"/>
                <w:color w:val="000000"/>
              </w:rPr>
              <w:t></w:t>
            </w:r>
            <w:r w:rsidRPr="00B603CC">
              <w:rPr>
                <w:rFonts w:ascii="Times New Roman" w:eastAsia="Times New Roman" w:hAnsi="Times New Roman" w:cs="Times New Roman"/>
                <w:color w:val="000000"/>
                <w:sz w:val="14"/>
                <w:szCs w:val="14"/>
              </w:rPr>
              <w:t> </w:t>
            </w:r>
            <w:r w:rsidRPr="00B603CC">
              <w:rPr>
                <w:rFonts w:ascii="Verdana" w:eastAsia="Times New Roman" w:hAnsi="Verdana" w:cs="Times New Roman"/>
                <w:color w:val="000000"/>
                <w:sz w:val="18"/>
                <w:szCs w:val="18"/>
              </w:rPr>
              <w:t> </w:t>
            </w:r>
            <w:r w:rsidRPr="00B603CC">
              <w:rPr>
                <w:rFonts w:ascii="Arial" w:eastAsia="Times New Roman" w:hAnsi="Arial" w:cs="Arial"/>
                <w:color w:val="000000"/>
              </w:rPr>
              <w:t>Nomenclature</w:t>
            </w:r>
            <w:proofErr w:type="gramEnd"/>
            <w:r w:rsidRPr="00B603CC">
              <w:rPr>
                <w:rFonts w:ascii="Arial" w:eastAsia="Times New Roman" w:hAnsi="Arial" w:cs="Arial"/>
                <w:color w:val="000000"/>
              </w:rPr>
              <w:t>, physical properties.</w:t>
            </w:r>
          </w:p>
          <w:p w:rsidR="00B603CC" w:rsidRPr="00B603CC" w:rsidRDefault="00B603CC" w:rsidP="00B603CC">
            <w:pPr>
              <w:spacing w:before="120" w:after="240" w:line="162" w:lineRule="atLeast"/>
              <w:ind w:left="120" w:right="120" w:hanging="360"/>
              <w:rPr>
                <w:rFonts w:ascii="Verdana" w:eastAsia="Times New Roman" w:hAnsi="Verdana" w:cs="Times New Roman"/>
                <w:color w:val="000000"/>
                <w:sz w:val="18"/>
                <w:szCs w:val="18"/>
              </w:rPr>
            </w:pPr>
            <w:proofErr w:type="gramStart"/>
            <w:r w:rsidRPr="00B603CC">
              <w:rPr>
                <w:rFonts w:ascii="Wingdings" w:eastAsia="Times New Roman" w:hAnsi="Wingdings" w:cs="Times New Roman"/>
                <w:color w:val="000000"/>
              </w:rPr>
              <w:lastRenderedPageBreak/>
              <w:t></w:t>
            </w:r>
            <w:r w:rsidRPr="00B603CC">
              <w:rPr>
                <w:rFonts w:ascii="Times New Roman" w:eastAsia="Times New Roman" w:hAnsi="Times New Roman" w:cs="Times New Roman"/>
                <w:color w:val="000000"/>
                <w:sz w:val="14"/>
                <w:szCs w:val="14"/>
              </w:rPr>
              <w:t> </w:t>
            </w:r>
            <w:r w:rsidRPr="00B603CC">
              <w:rPr>
                <w:rFonts w:ascii="Verdana" w:eastAsia="Times New Roman" w:hAnsi="Verdana" w:cs="Times New Roman"/>
                <w:color w:val="000000"/>
                <w:sz w:val="18"/>
                <w:szCs w:val="18"/>
              </w:rPr>
              <w:t> </w:t>
            </w:r>
            <w:r w:rsidRPr="00B603CC">
              <w:rPr>
                <w:rFonts w:ascii="Arial" w:eastAsia="Times New Roman" w:hAnsi="Arial" w:cs="Arial"/>
                <w:color w:val="000000"/>
              </w:rPr>
              <w:t>Synthesis</w:t>
            </w:r>
            <w:proofErr w:type="gramEnd"/>
            <w:r w:rsidRPr="00B603CC">
              <w:rPr>
                <w:rFonts w:ascii="Arial" w:eastAsia="Times New Roman" w:hAnsi="Arial" w:cs="Arial"/>
                <w:color w:val="000000"/>
              </w:rPr>
              <w:t xml:space="preserve"> [ oxidation of alcohols, </w:t>
            </w:r>
            <w:proofErr w:type="spellStart"/>
            <w:r w:rsidRPr="00B603CC">
              <w:rPr>
                <w:rFonts w:ascii="Arial" w:eastAsia="Times New Roman" w:hAnsi="Arial" w:cs="Arial"/>
                <w:color w:val="000000"/>
              </w:rPr>
              <w:t>ozonolysis</w:t>
            </w:r>
            <w:proofErr w:type="spellEnd"/>
            <w:r w:rsidRPr="00B603CC">
              <w:rPr>
                <w:rFonts w:ascii="Arial" w:eastAsia="Times New Roman" w:hAnsi="Arial" w:cs="Arial"/>
                <w:color w:val="000000"/>
              </w:rPr>
              <w:t xml:space="preserve"> of alkenes, hydration of alkynes, hydrolysis of alkyl </w:t>
            </w:r>
            <w:proofErr w:type="spellStart"/>
            <w:r w:rsidRPr="00B603CC">
              <w:rPr>
                <w:rFonts w:ascii="Arial" w:eastAsia="Times New Roman" w:hAnsi="Arial" w:cs="Arial"/>
                <w:color w:val="000000"/>
              </w:rPr>
              <w:t>dihalides</w:t>
            </w:r>
            <w:proofErr w:type="spellEnd"/>
            <w:r w:rsidRPr="00B603CC">
              <w:rPr>
                <w:rFonts w:ascii="Arial" w:eastAsia="Times New Roman" w:hAnsi="Arial" w:cs="Arial"/>
                <w:color w:val="000000"/>
              </w:rPr>
              <w:t>].</w:t>
            </w:r>
          </w:p>
        </w:tc>
      </w:tr>
      <w:tr w:rsidR="00B603CC" w:rsidRPr="00B603CC" w:rsidTr="00B603CC">
        <w:tc>
          <w:tcPr>
            <w:tcW w:w="3618" w:type="dxa"/>
            <w:tcBorders>
              <w:top w:val="nil"/>
              <w:left w:val="single" w:sz="8" w:space="0" w:color="000000"/>
              <w:bottom w:val="single" w:sz="8" w:space="0" w:color="000000"/>
              <w:right w:val="single" w:sz="8" w:space="0" w:color="000000"/>
            </w:tcBorders>
            <w:shd w:val="clear" w:color="auto" w:fill="C0E29B"/>
            <w:tcMar>
              <w:top w:w="0" w:type="dxa"/>
              <w:left w:w="108" w:type="dxa"/>
              <w:bottom w:w="0" w:type="dxa"/>
              <w:right w:w="108" w:type="dxa"/>
            </w:tcMar>
            <w:hideMark/>
          </w:tcPr>
          <w:p w:rsidR="00B603CC" w:rsidRPr="00B603CC" w:rsidRDefault="00B603CC" w:rsidP="00B603CC">
            <w:pPr>
              <w:spacing w:before="100" w:beforeAutospacing="1" w:after="240" w:line="240" w:lineRule="auto"/>
              <w:ind w:left="120" w:right="120"/>
              <w:jc w:val="both"/>
              <w:rPr>
                <w:rFonts w:ascii="Verdana" w:eastAsia="Times New Roman" w:hAnsi="Verdana" w:cs="Times New Roman"/>
                <w:color w:val="000000"/>
                <w:sz w:val="18"/>
                <w:szCs w:val="18"/>
              </w:rPr>
            </w:pPr>
            <w:r w:rsidRPr="00B603CC">
              <w:rPr>
                <w:rFonts w:ascii="Arial" w:eastAsia="Times New Roman" w:hAnsi="Arial" w:cs="Arial"/>
                <w:b/>
                <w:bCs/>
                <w:color w:val="000000"/>
              </w:rPr>
              <w:lastRenderedPageBreak/>
              <w:t>10</w:t>
            </w:r>
          </w:p>
        </w:tc>
        <w:tc>
          <w:tcPr>
            <w:tcW w:w="10170" w:type="dxa"/>
            <w:tcBorders>
              <w:top w:val="nil"/>
              <w:left w:val="nil"/>
              <w:bottom w:val="single" w:sz="8" w:space="0" w:color="000000"/>
              <w:right w:val="single" w:sz="8" w:space="0" w:color="000000"/>
            </w:tcBorders>
            <w:tcMar>
              <w:top w:w="0" w:type="dxa"/>
              <w:left w:w="108" w:type="dxa"/>
              <w:bottom w:w="0" w:type="dxa"/>
              <w:right w:w="108" w:type="dxa"/>
            </w:tcMar>
            <w:hideMark/>
          </w:tcPr>
          <w:p w:rsidR="00B603CC" w:rsidRPr="00B603CC" w:rsidRDefault="00B603CC" w:rsidP="00B603CC">
            <w:pPr>
              <w:spacing w:before="120" w:after="240" w:line="162" w:lineRule="atLeast"/>
              <w:ind w:left="120" w:right="120"/>
              <w:rPr>
                <w:rFonts w:ascii="Verdana" w:eastAsia="Times New Roman" w:hAnsi="Verdana" w:cs="Times New Roman"/>
                <w:color w:val="000000"/>
                <w:sz w:val="18"/>
                <w:szCs w:val="18"/>
              </w:rPr>
            </w:pPr>
            <w:r w:rsidRPr="00B603CC">
              <w:rPr>
                <w:rFonts w:ascii="Arial" w:eastAsia="Times New Roman" w:hAnsi="Arial" w:cs="Arial"/>
                <w:b/>
                <w:bCs/>
                <w:color w:val="000000"/>
              </w:rPr>
              <w:t>Aldehyde and Ketones</w:t>
            </w:r>
          </w:p>
          <w:p w:rsidR="00B603CC" w:rsidRPr="00B603CC" w:rsidRDefault="00B603CC" w:rsidP="00B603CC">
            <w:pPr>
              <w:spacing w:before="100" w:beforeAutospacing="1" w:after="320" w:line="240" w:lineRule="auto"/>
              <w:ind w:left="120" w:right="120" w:hanging="360"/>
              <w:rPr>
                <w:rFonts w:ascii="Verdana" w:eastAsia="Times New Roman" w:hAnsi="Verdana" w:cs="Times New Roman"/>
                <w:color w:val="000000"/>
                <w:sz w:val="18"/>
                <w:szCs w:val="18"/>
              </w:rPr>
            </w:pPr>
            <w:proofErr w:type="gramStart"/>
            <w:r w:rsidRPr="00B603CC">
              <w:rPr>
                <w:rFonts w:ascii="Wingdings" w:eastAsia="Times New Roman" w:hAnsi="Wingdings" w:cs="Times New Roman"/>
                <w:color w:val="000000"/>
              </w:rPr>
              <w:t></w:t>
            </w:r>
            <w:r w:rsidRPr="00B603CC">
              <w:rPr>
                <w:rFonts w:ascii="Times New Roman" w:eastAsia="Times New Roman" w:hAnsi="Times New Roman" w:cs="Times New Roman"/>
                <w:color w:val="000000"/>
                <w:sz w:val="14"/>
                <w:szCs w:val="14"/>
              </w:rPr>
              <w:t> </w:t>
            </w:r>
            <w:r w:rsidRPr="00B603CC">
              <w:rPr>
                <w:rFonts w:ascii="Verdana" w:eastAsia="Times New Roman" w:hAnsi="Verdana" w:cs="Times New Roman"/>
                <w:color w:val="000000"/>
                <w:sz w:val="18"/>
                <w:szCs w:val="18"/>
              </w:rPr>
              <w:t> </w:t>
            </w:r>
            <w:r w:rsidRPr="00B603CC">
              <w:rPr>
                <w:rFonts w:ascii="Arial" w:eastAsia="Times New Roman" w:hAnsi="Arial" w:cs="Arial"/>
                <w:color w:val="000000"/>
              </w:rPr>
              <w:t>Reaction</w:t>
            </w:r>
            <w:proofErr w:type="gramEnd"/>
            <w:r w:rsidRPr="00B603CC">
              <w:rPr>
                <w:rFonts w:ascii="Arial" w:eastAsia="Times New Roman" w:hAnsi="Arial" w:cs="Arial"/>
                <w:color w:val="000000"/>
              </w:rPr>
              <w:t xml:space="preserve"> of aldehyde and ketones [ reaction of carbonyl compounds, addition of Grignard reagent, addition of </w:t>
            </w:r>
            <w:proofErr w:type="spellStart"/>
            <w:r w:rsidRPr="00B603CC">
              <w:rPr>
                <w:rFonts w:ascii="Arial" w:eastAsia="Times New Roman" w:hAnsi="Arial" w:cs="Arial"/>
                <w:color w:val="000000"/>
              </w:rPr>
              <w:t>alkynide</w:t>
            </w:r>
            <w:proofErr w:type="spellEnd"/>
            <w:r w:rsidRPr="00B603CC">
              <w:rPr>
                <w:rFonts w:ascii="Arial" w:eastAsia="Times New Roman" w:hAnsi="Arial" w:cs="Arial"/>
                <w:color w:val="000000"/>
              </w:rPr>
              <w:t xml:space="preserve"> ions, addition of HCN.</w:t>
            </w:r>
          </w:p>
        </w:tc>
      </w:tr>
      <w:tr w:rsidR="00B603CC" w:rsidRPr="00B603CC" w:rsidTr="00B603CC">
        <w:tc>
          <w:tcPr>
            <w:tcW w:w="3618" w:type="dxa"/>
            <w:tcBorders>
              <w:top w:val="nil"/>
              <w:left w:val="single" w:sz="8" w:space="0" w:color="000000"/>
              <w:bottom w:val="single" w:sz="8" w:space="0" w:color="000000"/>
              <w:right w:val="single" w:sz="8" w:space="0" w:color="000000"/>
            </w:tcBorders>
            <w:shd w:val="clear" w:color="auto" w:fill="C0E29B"/>
            <w:tcMar>
              <w:top w:w="0" w:type="dxa"/>
              <w:left w:w="108" w:type="dxa"/>
              <w:bottom w:w="0" w:type="dxa"/>
              <w:right w:w="108" w:type="dxa"/>
            </w:tcMar>
            <w:hideMark/>
          </w:tcPr>
          <w:p w:rsidR="00B603CC" w:rsidRPr="00B603CC" w:rsidRDefault="00B603CC" w:rsidP="00B603CC">
            <w:pPr>
              <w:spacing w:before="100" w:beforeAutospacing="1" w:after="240" w:line="240" w:lineRule="auto"/>
              <w:ind w:left="120" w:right="120"/>
              <w:jc w:val="both"/>
              <w:rPr>
                <w:rFonts w:ascii="Verdana" w:eastAsia="Times New Roman" w:hAnsi="Verdana" w:cs="Times New Roman"/>
                <w:color w:val="000000"/>
                <w:sz w:val="18"/>
                <w:szCs w:val="18"/>
              </w:rPr>
            </w:pPr>
            <w:r w:rsidRPr="00B603CC">
              <w:rPr>
                <w:rFonts w:ascii="Arial" w:eastAsia="Times New Roman" w:hAnsi="Arial" w:cs="Arial"/>
                <w:b/>
                <w:bCs/>
                <w:color w:val="000000"/>
              </w:rPr>
              <w:t>11</w:t>
            </w:r>
          </w:p>
        </w:tc>
        <w:tc>
          <w:tcPr>
            <w:tcW w:w="10170" w:type="dxa"/>
            <w:tcBorders>
              <w:top w:val="nil"/>
              <w:left w:val="nil"/>
              <w:bottom w:val="single" w:sz="8" w:space="0" w:color="000000"/>
              <w:right w:val="single" w:sz="8" w:space="0" w:color="000000"/>
            </w:tcBorders>
            <w:tcMar>
              <w:top w:w="0" w:type="dxa"/>
              <w:left w:w="108" w:type="dxa"/>
              <w:bottom w:w="0" w:type="dxa"/>
              <w:right w:w="108" w:type="dxa"/>
            </w:tcMar>
            <w:hideMark/>
          </w:tcPr>
          <w:p w:rsidR="00B603CC" w:rsidRPr="00B603CC" w:rsidRDefault="00B603CC" w:rsidP="00B603CC">
            <w:pPr>
              <w:spacing w:before="120" w:after="240" w:line="162" w:lineRule="atLeast"/>
              <w:ind w:left="120" w:right="120"/>
              <w:rPr>
                <w:rFonts w:ascii="Verdana" w:eastAsia="Times New Roman" w:hAnsi="Verdana" w:cs="Times New Roman"/>
                <w:color w:val="000000"/>
                <w:sz w:val="18"/>
                <w:szCs w:val="18"/>
              </w:rPr>
            </w:pPr>
            <w:r w:rsidRPr="00B603CC">
              <w:rPr>
                <w:rFonts w:ascii="Arial" w:eastAsia="Times New Roman" w:hAnsi="Arial" w:cs="Arial"/>
                <w:b/>
                <w:bCs/>
                <w:color w:val="000000"/>
              </w:rPr>
              <w:t>Aldehyde and Ketones</w:t>
            </w:r>
          </w:p>
          <w:p w:rsidR="00B603CC" w:rsidRPr="00B603CC" w:rsidRDefault="00B603CC" w:rsidP="00B603CC">
            <w:pPr>
              <w:spacing w:before="120" w:after="240" w:line="162" w:lineRule="atLeast"/>
              <w:ind w:left="120" w:right="120" w:hanging="360"/>
              <w:rPr>
                <w:rFonts w:ascii="Verdana" w:eastAsia="Times New Roman" w:hAnsi="Verdana" w:cs="Times New Roman"/>
                <w:color w:val="000000"/>
                <w:sz w:val="18"/>
                <w:szCs w:val="18"/>
              </w:rPr>
            </w:pPr>
            <w:proofErr w:type="gramStart"/>
            <w:r w:rsidRPr="00B603CC">
              <w:rPr>
                <w:rFonts w:ascii="Wingdings" w:eastAsia="Times New Roman" w:hAnsi="Wingdings" w:cs="Times New Roman"/>
                <w:color w:val="000000"/>
              </w:rPr>
              <w:t></w:t>
            </w:r>
            <w:r w:rsidRPr="00B603CC">
              <w:rPr>
                <w:rFonts w:ascii="Times New Roman" w:eastAsia="Times New Roman" w:hAnsi="Times New Roman" w:cs="Times New Roman"/>
                <w:color w:val="000000"/>
                <w:sz w:val="14"/>
                <w:szCs w:val="14"/>
              </w:rPr>
              <w:t> </w:t>
            </w:r>
            <w:r w:rsidRPr="00B603CC">
              <w:rPr>
                <w:rFonts w:ascii="Verdana" w:eastAsia="Times New Roman" w:hAnsi="Verdana" w:cs="Times New Roman"/>
                <w:color w:val="000000"/>
                <w:sz w:val="18"/>
                <w:szCs w:val="18"/>
              </w:rPr>
              <w:t> </w:t>
            </w:r>
            <w:r w:rsidRPr="00B603CC">
              <w:rPr>
                <w:rFonts w:ascii="Arial" w:eastAsia="Times New Roman" w:hAnsi="Arial" w:cs="Arial"/>
                <w:color w:val="000000"/>
              </w:rPr>
              <w:t>Addition</w:t>
            </w:r>
            <w:proofErr w:type="gramEnd"/>
            <w:r w:rsidRPr="00B603CC">
              <w:rPr>
                <w:rFonts w:ascii="Arial" w:eastAsia="Times New Roman" w:hAnsi="Arial" w:cs="Arial"/>
                <w:color w:val="000000"/>
              </w:rPr>
              <w:t xml:space="preserve"> of alcohol,(hemiacetal, </w:t>
            </w:r>
            <w:proofErr w:type="spellStart"/>
            <w:r w:rsidRPr="00B603CC">
              <w:rPr>
                <w:rFonts w:ascii="Arial" w:eastAsia="Times New Roman" w:hAnsi="Arial" w:cs="Arial"/>
                <w:color w:val="000000"/>
              </w:rPr>
              <w:t>cital</w:t>
            </w:r>
            <w:proofErr w:type="spellEnd"/>
            <w:r w:rsidRPr="00B603CC">
              <w:rPr>
                <w:rFonts w:ascii="Arial" w:eastAsia="Times New Roman" w:hAnsi="Arial" w:cs="Arial"/>
                <w:color w:val="000000"/>
              </w:rPr>
              <w:t xml:space="preserve">, </w:t>
            </w:r>
            <w:proofErr w:type="spellStart"/>
            <w:r w:rsidRPr="00B603CC">
              <w:rPr>
                <w:rFonts w:ascii="Arial" w:eastAsia="Times New Roman" w:hAnsi="Arial" w:cs="Arial"/>
                <w:color w:val="000000"/>
              </w:rPr>
              <w:t>hemiketal</w:t>
            </w:r>
            <w:proofErr w:type="spellEnd"/>
            <w:r w:rsidRPr="00B603CC">
              <w:rPr>
                <w:rFonts w:ascii="Arial" w:eastAsia="Times New Roman" w:hAnsi="Arial" w:cs="Arial"/>
                <w:color w:val="000000"/>
              </w:rPr>
              <w:t xml:space="preserve">, and ketal formation, no mechanism) Addition of ammonia and its derivatives, synthesis of amino acids , acidity of </w:t>
            </w:r>
            <w:proofErr w:type="spellStart"/>
            <w:r w:rsidRPr="00B603CC">
              <w:rPr>
                <w:rFonts w:ascii="Arial" w:eastAsia="Times New Roman" w:hAnsi="Arial" w:cs="Arial"/>
                <w:color w:val="000000"/>
              </w:rPr>
              <w:t>aldehaydes</w:t>
            </w:r>
            <w:proofErr w:type="spellEnd"/>
            <w:r w:rsidRPr="00B603CC">
              <w:rPr>
                <w:rFonts w:ascii="Arial" w:eastAsia="Times New Roman" w:hAnsi="Arial" w:cs="Arial"/>
                <w:color w:val="000000"/>
              </w:rPr>
              <w:t xml:space="preserve"> and ketones, aldol condensation</w:t>
            </w:r>
          </w:p>
        </w:tc>
      </w:tr>
      <w:tr w:rsidR="00B603CC" w:rsidRPr="00B603CC" w:rsidTr="00B603CC">
        <w:tc>
          <w:tcPr>
            <w:tcW w:w="3618" w:type="dxa"/>
            <w:tcBorders>
              <w:top w:val="nil"/>
              <w:left w:val="single" w:sz="8" w:space="0" w:color="000000"/>
              <w:bottom w:val="single" w:sz="8" w:space="0" w:color="000000"/>
              <w:right w:val="single" w:sz="8" w:space="0" w:color="000000"/>
            </w:tcBorders>
            <w:shd w:val="clear" w:color="auto" w:fill="FABF8F"/>
            <w:tcMar>
              <w:top w:w="0" w:type="dxa"/>
              <w:left w:w="108" w:type="dxa"/>
              <w:bottom w:w="0" w:type="dxa"/>
              <w:right w:w="108" w:type="dxa"/>
            </w:tcMar>
            <w:hideMark/>
          </w:tcPr>
          <w:p w:rsidR="00B603CC" w:rsidRPr="00B603CC" w:rsidRDefault="00B603CC" w:rsidP="00B603CC">
            <w:pPr>
              <w:spacing w:before="100" w:beforeAutospacing="1" w:after="240" w:line="240" w:lineRule="auto"/>
              <w:ind w:left="120" w:right="120"/>
              <w:jc w:val="both"/>
              <w:rPr>
                <w:rFonts w:ascii="Verdana" w:eastAsia="Times New Roman" w:hAnsi="Verdana" w:cs="Times New Roman"/>
                <w:color w:val="000000"/>
                <w:sz w:val="18"/>
                <w:szCs w:val="18"/>
              </w:rPr>
            </w:pPr>
            <w:r w:rsidRPr="00B603CC">
              <w:rPr>
                <w:rFonts w:ascii="Arial" w:eastAsia="Times New Roman" w:hAnsi="Arial" w:cs="Arial"/>
                <w:b/>
                <w:bCs/>
                <w:color w:val="000000"/>
              </w:rPr>
              <w:t> </w:t>
            </w:r>
          </w:p>
        </w:tc>
        <w:tc>
          <w:tcPr>
            <w:tcW w:w="10170" w:type="dxa"/>
            <w:tcBorders>
              <w:top w:val="nil"/>
              <w:left w:val="nil"/>
              <w:bottom w:val="single" w:sz="8" w:space="0" w:color="000000"/>
              <w:right w:val="single" w:sz="8" w:space="0" w:color="000000"/>
            </w:tcBorders>
            <w:shd w:val="clear" w:color="auto" w:fill="FABF8F"/>
            <w:tcMar>
              <w:top w:w="0" w:type="dxa"/>
              <w:left w:w="108" w:type="dxa"/>
              <w:bottom w:w="0" w:type="dxa"/>
              <w:right w:w="108" w:type="dxa"/>
            </w:tcMar>
            <w:hideMark/>
          </w:tcPr>
          <w:p w:rsidR="00B603CC" w:rsidRPr="00B603CC" w:rsidRDefault="00B603CC" w:rsidP="00B603CC">
            <w:pPr>
              <w:spacing w:before="120" w:after="240" w:line="162" w:lineRule="atLeast"/>
              <w:ind w:left="120" w:right="120"/>
              <w:rPr>
                <w:rFonts w:ascii="Verdana" w:eastAsia="Times New Roman" w:hAnsi="Verdana" w:cs="Times New Roman"/>
                <w:color w:val="000000"/>
                <w:sz w:val="18"/>
                <w:szCs w:val="18"/>
              </w:rPr>
            </w:pPr>
            <w:r w:rsidRPr="00B603CC">
              <w:rPr>
                <w:rFonts w:ascii="Arial" w:eastAsia="Times New Roman" w:hAnsi="Arial" w:cs="Arial"/>
                <w:b/>
                <w:bCs/>
                <w:color w:val="000000"/>
                <w:sz w:val="28"/>
                <w:szCs w:val="28"/>
              </w:rPr>
              <w:t>SECOND MID TERM EXAM</w:t>
            </w:r>
          </w:p>
        </w:tc>
      </w:tr>
      <w:tr w:rsidR="00B603CC" w:rsidRPr="00B603CC" w:rsidTr="00B603CC">
        <w:tc>
          <w:tcPr>
            <w:tcW w:w="3618" w:type="dxa"/>
            <w:tcBorders>
              <w:top w:val="nil"/>
              <w:left w:val="single" w:sz="8" w:space="0" w:color="000000"/>
              <w:bottom w:val="single" w:sz="8" w:space="0" w:color="000000"/>
              <w:right w:val="single" w:sz="8" w:space="0" w:color="000000"/>
            </w:tcBorders>
            <w:shd w:val="clear" w:color="auto" w:fill="C0E29B"/>
            <w:tcMar>
              <w:top w:w="0" w:type="dxa"/>
              <w:left w:w="108" w:type="dxa"/>
              <w:bottom w:w="0" w:type="dxa"/>
              <w:right w:w="108" w:type="dxa"/>
            </w:tcMar>
            <w:hideMark/>
          </w:tcPr>
          <w:p w:rsidR="00B603CC" w:rsidRPr="00B603CC" w:rsidRDefault="00B603CC" w:rsidP="00B603CC">
            <w:pPr>
              <w:spacing w:before="100" w:beforeAutospacing="1" w:after="240" w:line="240" w:lineRule="auto"/>
              <w:ind w:left="120" w:right="120"/>
              <w:jc w:val="both"/>
              <w:rPr>
                <w:rFonts w:ascii="Verdana" w:eastAsia="Times New Roman" w:hAnsi="Verdana" w:cs="Times New Roman"/>
                <w:color w:val="000000"/>
                <w:sz w:val="18"/>
                <w:szCs w:val="18"/>
              </w:rPr>
            </w:pPr>
            <w:r w:rsidRPr="00B603CC">
              <w:rPr>
                <w:rFonts w:ascii="Arial" w:eastAsia="Times New Roman" w:hAnsi="Arial" w:cs="Arial"/>
                <w:b/>
                <w:bCs/>
                <w:color w:val="000000"/>
              </w:rPr>
              <w:t>12</w:t>
            </w:r>
          </w:p>
        </w:tc>
        <w:tc>
          <w:tcPr>
            <w:tcW w:w="10170" w:type="dxa"/>
            <w:tcBorders>
              <w:top w:val="nil"/>
              <w:left w:val="nil"/>
              <w:bottom w:val="single" w:sz="8" w:space="0" w:color="000000"/>
              <w:right w:val="single" w:sz="8" w:space="0" w:color="000000"/>
            </w:tcBorders>
            <w:tcMar>
              <w:top w:w="0" w:type="dxa"/>
              <w:left w:w="108" w:type="dxa"/>
              <w:bottom w:w="0" w:type="dxa"/>
              <w:right w:w="108" w:type="dxa"/>
            </w:tcMar>
            <w:hideMark/>
          </w:tcPr>
          <w:p w:rsidR="00B603CC" w:rsidRPr="00B603CC" w:rsidRDefault="00B603CC" w:rsidP="00B603CC">
            <w:pPr>
              <w:spacing w:before="120" w:after="240" w:line="162" w:lineRule="atLeast"/>
              <w:ind w:left="120" w:right="120"/>
              <w:rPr>
                <w:rFonts w:ascii="Verdana" w:eastAsia="Times New Roman" w:hAnsi="Verdana" w:cs="Times New Roman"/>
                <w:color w:val="000000"/>
                <w:sz w:val="18"/>
                <w:szCs w:val="18"/>
              </w:rPr>
            </w:pPr>
            <w:r w:rsidRPr="00B603CC">
              <w:rPr>
                <w:rFonts w:ascii="Arial" w:eastAsia="Times New Roman" w:hAnsi="Arial" w:cs="Arial"/>
                <w:b/>
                <w:bCs/>
                <w:color w:val="000000"/>
              </w:rPr>
              <w:t>Carboxylic acid and their derivatives</w:t>
            </w:r>
          </w:p>
          <w:p w:rsidR="00B603CC" w:rsidRPr="00B603CC" w:rsidRDefault="00B603CC" w:rsidP="00B603CC">
            <w:pPr>
              <w:spacing w:before="120" w:after="240" w:line="162" w:lineRule="atLeast"/>
              <w:ind w:left="120" w:right="120" w:hanging="360"/>
              <w:rPr>
                <w:rFonts w:ascii="Verdana" w:eastAsia="Times New Roman" w:hAnsi="Verdana" w:cs="Times New Roman"/>
                <w:color w:val="000000"/>
                <w:sz w:val="18"/>
                <w:szCs w:val="18"/>
              </w:rPr>
            </w:pPr>
            <w:proofErr w:type="gramStart"/>
            <w:r w:rsidRPr="00B603CC">
              <w:rPr>
                <w:rFonts w:ascii="Wingdings" w:eastAsia="Times New Roman" w:hAnsi="Wingdings" w:cs="Times New Roman"/>
                <w:color w:val="000000"/>
              </w:rPr>
              <w:t></w:t>
            </w:r>
            <w:r w:rsidRPr="00B603CC">
              <w:rPr>
                <w:rFonts w:ascii="Times New Roman" w:eastAsia="Times New Roman" w:hAnsi="Times New Roman" w:cs="Times New Roman"/>
                <w:color w:val="000000"/>
                <w:sz w:val="14"/>
                <w:szCs w:val="14"/>
              </w:rPr>
              <w:t> </w:t>
            </w:r>
            <w:r w:rsidRPr="00B603CC">
              <w:rPr>
                <w:rFonts w:ascii="Verdana" w:eastAsia="Times New Roman" w:hAnsi="Verdana" w:cs="Times New Roman"/>
                <w:color w:val="000000"/>
                <w:sz w:val="18"/>
                <w:szCs w:val="18"/>
              </w:rPr>
              <w:t> </w:t>
            </w:r>
            <w:r w:rsidRPr="00B603CC">
              <w:rPr>
                <w:rFonts w:ascii="Arial" w:eastAsia="Times New Roman" w:hAnsi="Arial" w:cs="Arial"/>
                <w:color w:val="000000"/>
              </w:rPr>
              <w:t>Nomenclature</w:t>
            </w:r>
            <w:proofErr w:type="gramEnd"/>
            <w:r w:rsidRPr="00B603CC">
              <w:rPr>
                <w:rFonts w:ascii="Arial" w:eastAsia="Times New Roman" w:hAnsi="Arial" w:cs="Arial"/>
                <w:color w:val="000000"/>
              </w:rPr>
              <w:t>, physical properties.</w:t>
            </w:r>
          </w:p>
          <w:p w:rsidR="00B603CC" w:rsidRPr="00B603CC" w:rsidRDefault="00B603CC" w:rsidP="00B603CC">
            <w:pPr>
              <w:spacing w:before="120" w:after="240" w:line="162" w:lineRule="atLeast"/>
              <w:ind w:left="120" w:right="120" w:hanging="360"/>
              <w:rPr>
                <w:rFonts w:ascii="Verdana" w:eastAsia="Times New Roman" w:hAnsi="Verdana" w:cs="Times New Roman"/>
                <w:color w:val="000000"/>
                <w:sz w:val="18"/>
                <w:szCs w:val="18"/>
              </w:rPr>
            </w:pPr>
            <w:proofErr w:type="gramStart"/>
            <w:r w:rsidRPr="00B603CC">
              <w:rPr>
                <w:rFonts w:ascii="Wingdings" w:eastAsia="Times New Roman" w:hAnsi="Wingdings" w:cs="Times New Roman"/>
                <w:color w:val="000000"/>
              </w:rPr>
              <w:t></w:t>
            </w:r>
            <w:r w:rsidRPr="00B603CC">
              <w:rPr>
                <w:rFonts w:ascii="Times New Roman" w:eastAsia="Times New Roman" w:hAnsi="Times New Roman" w:cs="Times New Roman"/>
                <w:color w:val="000000"/>
                <w:sz w:val="14"/>
                <w:szCs w:val="14"/>
              </w:rPr>
              <w:t> </w:t>
            </w:r>
            <w:r w:rsidRPr="00B603CC">
              <w:rPr>
                <w:rFonts w:ascii="Verdana" w:eastAsia="Times New Roman" w:hAnsi="Verdana" w:cs="Times New Roman"/>
                <w:color w:val="000000"/>
                <w:sz w:val="18"/>
                <w:szCs w:val="18"/>
              </w:rPr>
              <w:t> </w:t>
            </w:r>
            <w:r w:rsidRPr="00B603CC">
              <w:rPr>
                <w:rFonts w:ascii="Arial" w:eastAsia="Times New Roman" w:hAnsi="Arial" w:cs="Arial"/>
                <w:color w:val="000000"/>
              </w:rPr>
              <w:t>Synthesis</w:t>
            </w:r>
            <w:proofErr w:type="gramEnd"/>
            <w:r w:rsidRPr="00B603CC">
              <w:rPr>
                <w:rFonts w:ascii="Arial" w:eastAsia="Times New Roman" w:hAnsi="Arial" w:cs="Arial"/>
                <w:color w:val="000000"/>
              </w:rPr>
              <w:t xml:space="preserve"> [oxidation of aldehyde], carbonation of Grignard reagent, hydrolysis of nitrile, and carbonation of acetylene.</w:t>
            </w:r>
          </w:p>
        </w:tc>
      </w:tr>
      <w:tr w:rsidR="00B603CC" w:rsidRPr="00B603CC" w:rsidTr="00B603CC">
        <w:tc>
          <w:tcPr>
            <w:tcW w:w="3618" w:type="dxa"/>
            <w:tcBorders>
              <w:top w:val="nil"/>
              <w:left w:val="single" w:sz="8" w:space="0" w:color="000000"/>
              <w:bottom w:val="single" w:sz="8" w:space="0" w:color="000000"/>
              <w:right w:val="single" w:sz="8" w:space="0" w:color="000000"/>
            </w:tcBorders>
            <w:shd w:val="clear" w:color="auto" w:fill="C0E29B"/>
            <w:tcMar>
              <w:top w:w="0" w:type="dxa"/>
              <w:left w:w="108" w:type="dxa"/>
              <w:bottom w:w="0" w:type="dxa"/>
              <w:right w:w="108" w:type="dxa"/>
            </w:tcMar>
            <w:hideMark/>
          </w:tcPr>
          <w:p w:rsidR="00B603CC" w:rsidRPr="00B603CC" w:rsidRDefault="00B603CC" w:rsidP="00B603CC">
            <w:pPr>
              <w:spacing w:before="100" w:beforeAutospacing="1" w:after="240" w:line="240" w:lineRule="auto"/>
              <w:ind w:left="120" w:right="120"/>
              <w:jc w:val="both"/>
              <w:rPr>
                <w:rFonts w:ascii="Verdana" w:eastAsia="Times New Roman" w:hAnsi="Verdana" w:cs="Times New Roman"/>
                <w:color w:val="000000"/>
                <w:sz w:val="18"/>
                <w:szCs w:val="18"/>
              </w:rPr>
            </w:pPr>
            <w:r w:rsidRPr="00B603CC">
              <w:rPr>
                <w:rFonts w:ascii="Arial" w:eastAsia="Times New Roman" w:hAnsi="Arial" w:cs="Arial"/>
                <w:color w:val="000000"/>
              </w:rPr>
              <w:t>13</w:t>
            </w:r>
          </w:p>
        </w:tc>
        <w:tc>
          <w:tcPr>
            <w:tcW w:w="10170" w:type="dxa"/>
            <w:tcBorders>
              <w:top w:val="nil"/>
              <w:left w:val="nil"/>
              <w:bottom w:val="single" w:sz="8" w:space="0" w:color="000000"/>
              <w:right w:val="single" w:sz="8" w:space="0" w:color="000000"/>
            </w:tcBorders>
            <w:tcMar>
              <w:top w:w="0" w:type="dxa"/>
              <w:left w:w="108" w:type="dxa"/>
              <w:bottom w:w="0" w:type="dxa"/>
              <w:right w:w="108" w:type="dxa"/>
            </w:tcMar>
            <w:hideMark/>
          </w:tcPr>
          <w:p w:rsidR="00B603CC" w:rsidRPr="00B603CC" w:rsidRDefault="00B603CC" w:rsidP="00B603CC">
            <w:pPr>
              <w:spacing w:before="120" w:after="240" w:line="162" w:lineRule="atLeast"/>
              <w:ind w:left="120" w:right="120"/>
              <w:rPr>
                <w:rFonts w:ascii="Verdana" w:eastAsia="Times New Roman" w:hAnsi="Verdana" w:cs="Times New Roman"/>
                <w:color w:val="000000"/>
                <w:sz w:val="18"/>
                <w:szCs w:val="18"/>
              </w:rPr>
            </w:pPr>
            <w:r w:rsidRPr="00B603CC">
              <w:rPr>
                <w:rFonts w:ascii="Arial" w:eastAsia="Times New Roman" w:hAnsi="Arial" w:cs="Arial"/>
                <w:b/>
                <w:bCs/>
                <w:color w:val="000000"/>
              </w:rPr>
              <w:t>Carboxylic acid and their derivatives</w:t>
            </w:r>
          </w:p>
          <w:p w:rsidR="00B603CC" w:rsidRPr="00B603CC" w:rsidRDefault="00B603CC" w:rsidP="00B603CC">
            <w:pPr>
              <w:spacing w:before="100" w:beforeAutospacing="1" w:after="320" w:line="240" w:lineRule="auto"/>
              <w:ind w:left="120" w:right="120" w:hanging="360"/>
              <w:rPr>
                <w:rFonts w:ascii="Verdana" w:eastAsia="Times New Roman" w:hAnsi="Verdana" w:cs="Times New Roman"/>
                <w:color w:val="000000"/>
                <w:sz w:val="18"/>
                <w:szCs w:val="18"/>
              </w:rPr>
            </w:pPr>
            <w:proofErr w:type="gramStart"/>
            <w:r w:rsidRPr="00B603CC">
              <w:rPr>
                <w:rFonts w:ascii="Wingdings" w:eastAsia="Times New Roman" w:hAnsi="Wingdings" w:cs="Times New Roman"/>
                <w:color w:val="000000"/>
              </w:rPr>
              <w:t></w:t>
            </w:r>
            <w:r w:rsidRPr="00B603CC">
              <w:rPr>
                <w:rFonts w:ascii="Times New Roman" w:eastAsia="Times New Roman" w:hAnsi="Times New Roman" w:cs="Times New Roman"/>
                <w:color w:val="000000"/>
                <w:sz w:val="14"/>
                <w:szCs w:val="14"/>
              </w:rPr>
              <w:t> </w:t>
            </w:r>
            <w:r w:rsidRPr="00B603CC">
              <w:rPr>
                <w:rFonts w:ascii="Verdana" w:eastAsia="Times New Roman" w:hAnsi="Verdana" w:cs="Times New Roman"/>
                <w:color w:val="000000"/>
                <w:sz w:val="18"/>
                <w:szCs w:val="18"/>
              </w:rPr>
              <w:t> </w:t>
            </w:r>
            <w:r w:rsidRPr="00B603CC">
              <w:rPr>
                <w:rFonts w:ascii="Arial" w:eastAsia="Times New Roman" w:hAnsi="Arial" w:cs="Arial"/>
                <w:color w:val="000000"/>
              </w:rPr>
              <w:t>Reaction</w:t>
            </w:r>
            <w:proofErr w:type="gramEnd"/>
            <w:r w:rsidRPr="00B603CC">
              <w:rPr>
                <w:rFonts w:ascii="Arial" w:eastAsia="Times New Roman" w:hAnsi="Arial" w:cs="Arial"/>
                <w:color w:val="000000"/>
              </w:rPr>
              <w:t xml:space="preserve"> of carboxylic acid( salt formation, formation of acid derivatives: acid chloride, acid anhydride, amide, ester.</w:t>
            </w:r>
          </w:p>
        </w:tc>
      </w:tr>
      <w:tr w:rsidR="00B603CC" w:rsidRPr="00B603CC" w:rsidTr="00B603CC">
        <w:tc>
          <w:tcPr>
            <w:tcW w:w="3618" w:type="dxa"/>
            <w:tcBorders>
              <w:top w:val="nil"/>
              <w:left w:val="single" w:sz="8" w:space="0" w:color="000000"/>
              <w:bottom w:val="single" w:sz="8" w:space="0" w:color="000000"/>
              <w:right w:val="single" w:sz="8" w:space="0" w:color="000000"/>
            </w:tcBorders>
            <w:shd w:val="clear" w:color="auto" w:fill="C0E29B"/>
            <w:tcMar>
              <w:top w:w="0" w:type="dxa"/>
              <w:left w:w="108" w:type="dxa"/>
              <w:bottom w:w="0" w:type="dxa"/>
              <w:right w:w="108" w:type="dxa"/>
            </w:tcMar>
            <w:hideMark/>
          </w:tcPr>
          <w:p w:rsidR="00B603CC" w:rsidRPr="00B603CC" w:rsidRDefault="00B603CC" w:rsidP="00B603CC">
            <w:pPr>
              <w:spacing w:before="100" w:beforeAutospacing="1" w:after="240" w:line="240" w:lineRule="auto"/>
              <w:ind w:left="120" w:right="120"/>
              <w:jc w:val="both"/>
              <w:rPr>
                <w:rFonts w:ascii="Verdana" w:eastAsia="Times New Roman" w:hAnsi="Verdana" w:cs="Times New Roman"/>
                <w:color w:val="000000"/>
                <w:sz w:val="18"/>
                <w:szCs w:val="18"/>
              </w:rPr>
            </w:pPr>
            <w:r w:rsidRPr="00B603CC">
              <w:rPr>
                <w:rFonts w:ascii="Arial" w:eastAsia="Times New Roman" w:hAnsi="Arial" w:cs="Arial"/>
                <w:b/>
                <w:bCs/>
                <w:color w:val="000000"/>
              </w:rPr>
              <w:t>14</w:t>
            </w:r>
          </w:p>
        </w:tc>
        <w:tc>
          <w:tcPr>
            <w:tcW w:w="10170" w:type="dxa"/>
            <w:tcBorders>
              <w:top w:val="nil"/>
              <w:left w:val="nil"/>
              <w:bottom w:val="single" w:sz="8" w:space="0" w:color="000000"/>
              <w:right w:val="single" w:sz="8" w:space="0" w:color="000000"/>
            </w:tcBorders>
            <w:tcMar>
              <w:top w:w="0" w:type="dxa"/>
              <w:left w:w="108" w:type="dxa"/>
              <w:bottom w:w="0" w:type="dxa"/>
              <w:right w:w="108" w:type="dxa"/>
            </w:tcMar>
            <w:hideMark/>
          </w:tcPr>
          <w:p w:rsidR="00B603CC" w:rsidRPr="00B603CC" w:rsidRDefault="00B603CC" w:rsidP="00B603CC">
            <w:pPr>
              <w:spacing w:before="120" w:after="240" w:line="162" w:lineRule="atLeast"/>
              <w:ind w:left="120" w:right="120"/>
              <w:rPr>
                <w:rFonts w:ascii="Verdana" w:eastAsia="Times New Roman" w:hAnsi="Verdana" w:cs="Times New Roman"/>
                <w:color w:val="000000"/>
                <w:sz w:val="18"/>
                <w:szCs w:val="18"/>
              </w:rPr>
            </w:pPr>
            <w:r w:rsidRPr="00B603CC">
              <w:rPr>
                <w:rFonts w:ascii="Arial" w:eastAsia="Times New Roman" w:hAnsi="Arial" w:cs="Arial"/>
                <w:b/>
                <w:bCs/>
                <w:color w:val="000000"/>
              </w:rPr>
              <w:t>Carboxylic acid and their derivatives</w:t>
            </w:r>
          </w:p>
          <w:p w:rsidR="00B603CC" w:rsidRPr="00B603CC" w:rsidRDefault="00B603CC" w:rsidP="00B603CC">
            <w:pPr>
              <w:spacing w:before="100" w:beforeAutospacing="1" w:after="320" w:line="240" w:lineRule="auto"/>
              <w:ind w:left="120" w:right="120" w:hanging="360"/>
              <w:rPr>
                <w:rFonts w:ascii="Verdana" w:eastAsia="Times New Roman" w:hAnsi="Verdana" w:cs="Times New Roman"/>
                <w:color w:val="000000"/>
                <w:sz w:val="18"/>
                <w:szCs w:val="18"/>
              </w:rPr>
            </w:pPr>
            <w:proofErr w:type="gramStart"/>
            <w:r w:rsidRPr="00B603CC">
              <w:rPr>
                <w:rFonts w:ascii="Wingdings" w:eastAsia="Times New Roman" w:hAnsi="Wingdings" w:cs="Times New Roman"/>
                <w:color w:val="000000"/>
              </w:rPr>
              <w:t></w:t>
            </w:r>
            <w:r w:rsidRPr="00B603CC">
              <w:rPr>
                <w:rFonts w:ascii="Times New Roman" w:eastAsia="Times New Roman" w:hAnsi="Times New Roman" w:cs="Times New Roman"/>
                <w:color w:val="000000"/>
                <w:sz w:val="14"/>
                <w:szCs w:val="14"/>
              </w:rPr>
              <w:t> </w:t>
            </w:r>
            <w:r w:rsidRPr="00B603CC">
              <w:rPr>
                <w:rFonts w:ascii="Verdana" w:eastAsia="Times New Roman" w:hAnsi="Verdana" w:cs="Times New Roman"/>
                <w:color w:val="000000"/>
                <w:sz w:val="18"/>
                <w:szCs w:val="18"/>
              </w:rPr>
              <w:t> </w:t>
            </w:r>
            <w:r w:rsidRPr="00B603CC">
              <w:rPr>
                <w:rFonts w:ascii="Arial" w:eastAsia="Times New Roman" w:hAnsi="Arial" w:cs="Arial"/>
                <w:color w:val="000000"/>
              </w:rPr>
              <w:t>Reaction</w:t>
            </w:r>
            <w:proofErr w:type="gramEnd"/>
            <w:r w:rsidRPr="00B603CC">
              <w:rPr>
                <w:rFonts w:ascii="Arial" w:eastAsia="Times New Roman" w:hAnsi="Arial" w:cs="Arial"/>
                <w:color w:val="000000"/>
              </w:rPr>
              <w:t xml:space="preserve"> of acid derivatives [elimination reaction, hydrolysis of acid chloride, ester, reaction with acid chloride, acetylation, reduction.</w:t>
            </w:r>
          </w:p>
        </w:tc>
      </w:tr>
      <w:tr w:rsidR="00B603CC" w:rsidRPr="00B603CC" w:rsidTr="00B603CC">
        <w:tc>
          <w:tcPr>
            <w:tcW w:w="3618" w:type="dxa"/>
            <w:tcBorders>
              <w:top w:val="nil"/>
              <w:left w:val="single" w:sz="8" w:space="0" w:color="000000"/>
              <w:bottom w:val="single" w:sz="8" w:space="0" w:color="000000"/>
              <w:right w:val="single" w:sz="8" w:space="0" w:color="000000"/>
            </w:tcBorders>
            <w:shd w:val="clear" w:color="auto" w:fill="C0E29B"/>
            <w:tcMar>
              <w:top w:w="0" w:type="dxa"/>
              <w:left w:w="108" w:type="dxa"/>
              <w:bottom w:w="0" w:type="dxa"/>
              <w:right w:w="108" w:type="dxa"/>
            </w:tcMar>
            <w:hideMark/>
          </w:tcPr>
          <w:p w:rsidR="00B603CC" w:rsidRPr="00B603CC" w:rsidRDefault="00B603CC" w:rsidP="00B603CC">
            <w:pPr>
              <w:spacing w:before="100" w:beforeAutospacing="1" w:after="240" w:line="240" w:lineRule="auto"/>
              <w:ind w:left="120" w:right="120"/>
              <w:jc w:val="both"/>
              <w:rPr>
                <w:rFonts w:ascii="Verdana" w:eastAsia="Times New Roman" w:hAnsi="Verdana" w:cs="Times New Roman"/>
                <w:color w:val="000000"/>
                <w:sz w:val="18"/>
                <w:szCs w:val="18"/>
              </w:rPr>
            </w:pPr>
            <w:r w:rsidRPr="00B603CC">
              <w:rPr>
                <w:rFonts w:ascii="Arial" w:eastAsia="Times New Roman" w:hAnsi="Arial" w:cs="Arial"/>
                <w:b/>
                <w:bCs/>
                <w:color w:val="000000"/>
              </w:rPr>
              <w:t>15</w:t>
            </w:r>
          </w:p>
        </w:tc>
        <w:tc>
          <w:tcPr>
            <w:tcW w:w="10170" w:type="dxa"/>
            <w:tcBorders>
              <w:top w:val="nil"/>
              <w:left w:val="nil"/>
              <w:bottom w:val="single" w:sz="8" w:space="0" w:color="000000"/>
              <w:right w:val="single" w:sz="8" w:space="0" w:color="000000"/>
            </w:tcBorders>
            <w:tcMar>
              <w:top w:w="0" w:type="dxa"/>
              <w:left w:w="108" w:type="dxa"/>
              <w:bottom w:w="0" w:type="dxa"/>
              <w:right w:w="108" w:type="dxa"/>
            </w:tcMar>
            <w:hideMark/>
          </w:tcPr>
          <w:p w:rsidR="00B603CC" w:rsidRPr="00B603CC" w:rsidRDefault="00B603CC" w:rsidP="00B603CC">
            <w:pPr>
              <w:spacing w:before="120" w:after="240" w:line="162" w:lineRule="atLeast"/>
              <w:ind w:left="120" w:right="120"/>
              <w:rPr>
                <w:rFonts w:ascii="Verdana" w:eastAsia="Times New Roman" w:hAnsi="Verdana" w:cs="Times New Roman"/>
                <w:color w:val="000000"/>
                <w:sz w:val="18"/>
                <w:szCs w:val="18"/>
              </w:rPr>
            </w:pPr>
            <w:r w:rsidRPr="00B603CC">
              <w:rPr>
                <w:rFonts w:ascii="Arial" w:eastAsia="Times New Roman" w:hAnsi="Arial" w:cs="Arial"/>
                <w:b/>
                <w:bCs/>
                <w:color w:val="000000"/>
              </w:rPr>
              <w:t>Amines</w:t>
            </w:r>
          </w:p>
          <w:p w:rsidR="00B603CC" w:rsidRPr="00B603CC" w:rsidRDefault="00B603CC" w:rsidP="00B603CC">
            <w:pPr>
              <w:spacing w:before="120" w:after="240" w:line="162" w:lineRule="atLeast"/>
              <w:ind w:left="120" w:right="120" w:hanging="360"/>
              <w:rPr>
                <w:rFonts w:ascii="Verdana" w:eastAsia="Times New Roman" w:hAnsi="Verdana" w:cs="Times New Roman"/>
                <w:color w:val="000000"/>
                <w:sz w:val="18"/>
                <w:szCs w:val="18"/>
              </w:rPr>
            </w:pPr>
            <w:proofErr w:type="gramStart"/>
            <w:r w:rsidRPr="00B603CC">
              <w:rPr>
                <w:rFonts w:ascii="Wingdings" w:eastAsia="Times New Roman" w:hAnsi="Wingdings" w:cs="Times New Roman"/>
                <w:color w:val="000000"/>
              </w:rPr>
              <w:t></w:t>
            </w:r>
            <w:r w:rsidRPr="00B603CC">
              <w:rPr>
                <w:rFonts w:ascii="Times New Roman" w:eastAsia="Times New Roman" w:hAnsi="Times New Roman" w:cs="Times New Roman"/>
                <w:color w:val="000000"/>
                <w:sz w:val="14"/>
                <w:szCs w:val="14"/>
              </w:rPr>
              <w:t> </w:t>
            </w:r>
            <w:r w:rsidRPr="00B603CC">
              <w:rPr>
                <w:rFonts w:ascii="Verdana" w:eastAsia="Times New Roman" w:hAnsi="Verdana" w:cs="Times New Roman"/>
                <w:color w:val="000000"/>
                <w:sz w:val="18"/>
                <w:szCs w:val="18"/>
              </w:rPr>
              <w:t> </w:t>
            </w:r>
            <w:r w:rsidRPr="00B603CC">
              <w:rPr>
                <w:rFonts w:ascii="Arial" w:eastAsia="Times New Roman" w:hAnsi="Arial" w:cs="Arial"/>
                <w:color w:val="000000"/>
              </w:rPr>
              <w:t>Nomenclature</w:t>
            </w:r>
            <w:proofErr w:type="gramEnd"/>
            <w:r w:rsidRPr="00B603CC">
              <w:rPr>
                <w:rFonts w:ascii="Arial" w:eastAsia="Times New Roman" w:hAnsi="Arial" w:cs="Arial"/>
                <w:color w:val="000000"/>
              </w:rPr>
              <w:t>, physical properties.</w:t>
            </w:r>
          </w:p>
          <w:p w:rsidR="00B603CC" w:rsidRPr="00B603CC" w:rsidRDefault="00B603CC" w:rsidP="00B603CC">
            <w:pPr>
              <w:spacing w:before="120" w:after="240" w:line="162" w:lineRule="atLeast"/>
              <w:ind w:left="120" w:right="120" w:hanging="360"/>
              <w:rPr>
                <w:rFonts w:ascii="Verdana" w:eastAsia="Times New Roman" w:hAnsi="Verdana" w:cs="Times New Roman"/>
                <w:color w:val="000000"/>
                <w:sz w:val="18"/>
                <w:szCs w:val="18"/>
              </w:rPr>
            </w:pPr>
            <w:proofErr w:type="gramStart"/>
            <w:r w:rsidRPr="00B603CC">
              <w:rPr>
                <w:rFonts w:ascii="Wingdings" w:eastAsia="Times New Roman" w:hAnsi="Wingdings" w:cs="Times New Roman"/>
                <w:color w:val="000000"/>
              </w:rPr>
              <w:t></w:t>
            </w:r>
            <w:r w:rsidRPr="00B603CC">
              <w:rPr>
                <w:rFonts w:ascii="Times New Roman" w:eastAsia="Times New Roman" w:hAnsi="Times New Roman" w:cs="Times New Roman"/>
                <w:color w:val="000000"/>
                <w:sz w:val="14"/>
                <w:szCs w:val="14"/>
              </w:rPr>
              <w:t> </w:t>
            </w:r>
            <w:r w:rsidRPr="00B603CC">
              <w:rPr>
                <w:rFonts w:ascii="Verdana" w:eastAsia="Times New Roman" w:hAnsi="Verdana" w:cs="Times New Roman"/>
                <w:color w:val="000000"/>
                <w:sz w:val="18"/>
                <w:szCs w:val="18"/>
              </w:rPr>
              <w:t> </w:t>
            </w:r>
            <w:r w:rsidRPr="00B603CC">
              <w:rPr>
                <w:rFonts w:ascii="Arial" w:eastAsia="Times New Roman" w:hAnsi="Arial" w:cs="Arial"/>
                <w:color w:val="000000"/>
              </w:rPr>
              <w:t>Synthesis</w:t>
            </w:r>
            <w:proofErr w:type="gramEnd"/>
            <w:r w:rsidRPr="00B603CC">
              <w:rPr>
                <w:rFonts w:ascii="Arial" w:eastAsia="Times New Roman" w:hAnsi="Arial" w:cs="Arial"/>
                <w:color w:val="000000"/>
              </w:rPr>
              <w:t>, of amines[ reduction of nitro, nitrile, oxime, amide, alkylation of ammonia].</w:t>
            </w:r>
          </w:p>
        </w:tc>
      </w:tr>
      <w:tr w:rsidR="00B603CC" w:rsidRPr="00B603CC" w:rsidTr="00B603CC">
        <w:tc>
          <w:tcPr>
            <w:tcW w:w="3618" w:type="dxa"/>
            <w:tcBorders>
              <w:top w:val="nil"/>
              <w:left w:val="single" w:sz="8" w:space="0" w:color="000000"/>
              <w:bottom w:val="single" w:sz="8" w:space="0" w:color="auto"/>
              <w:right w:val="single" w:sz="8" w:space="0" w:color="000000"/>
            </w:tcBorders>
            <w:shd w:val="clear" w:color="auto" w:fill="C0E29B"/>
            <w:tcMar>
              <w:top w:w="0" w:type="dxa"/>
              <w:left w:w="108" w:type="dxa"/>
              <w:bottom w:w="0" w:type="dxa"/>
              <w:right w:w="108" w:type="dxa"/>
            </w:tcMar>
            <w:hideMark/>
          </w:tcPr>
          <w:p w:rsidR="00B603CC" w:rsidRPr="00B603CC" w:rsidRDefault="00B603CC" w:rsidP="00B603CC">
            <w:pPr>
              <w:spacing w:before="100" w:beforeAutospacing="1" w:after="240" w:line="240" w:lineRule="auto"/>
              <w:ind w:left="120" w:right="120"/>
              <w:jc w:val="both"/>
              <w:rPr>
                <w:rFonts w:ascii="Verdana" w:eastAsia="Times New Roman" w:hAnsi="Verdana" w:cs="Times New Roman"/>
                <w:color w:val="000000"/>
                <w:sz w:val="18"/>
                <w:szCs w:val="18"/>
              </w:rPr>
            </w:pPr>
            <w:r w:rsidRPr="00B603CC">
              <w:rPr>
                <w:rFonts w:ascii="Arial" w:eastAsia="Times New Roman" w:hAnsi="Arial" w:cs="Arial"/>
                <w:b/>
                <w:bCs/>
                <w:color w:val="000000"/>
              </w:rPr>
              <w:t>16</w:t>
            </w:r>
          </w:p>
        </w:tc>
        <w:tc>
          <w:tcPr>
            <w:tcW w:w="10170" w:type="dxa"/>
            <w:tcBorders>
              <w:top w:val="nil"/>
              <w:left w:val="nil"/>
              <w:bottom w:val="single" w:sz="8" w:space="0" w:color="auto"/>
              <w:right w:val="single" w:sz="8" w:space="0" w:color="000000"/>
            </w:tcBorders>
            <w:tcMar>
              <w:top w:w="0" w:type="dxa"/>
              <w:left w:w="108" w:type="dxa"/>
              <w:bottom w:w="0" w:type="dxa"/>
              <w:right w:w="108" w:type="dxa"/>
            </w:tcMar>
            <w:hideMark/>
          </w:tcPr>
          <w:p w:rsidR="00B603CC" w:rsidRPr="00B603CC" w:rsidRDefault="00B603CC" w:rsidP="00B603CC">
            <w:pPr>
              <w:spacing w:before="120" w:after="240" w:line="162" w:lineRule="atLeast"/>
              <w:ind w:left="120" w:right="120"/>
              <w:rPr>
                <w:rFonts w:ascii="Verdana" w:eastAsia="Times New Roman" w:hAnsi="Verdana" w:cs="Times New Roman"/>
                <w:color w:val="000000"/>
                <w:sz w:val="18"/>
                <w:szCs w:val="18"/>
              </w:rPr>
            </w:pPr>
            <w:r w:rsidRPr="00B603CC">
              <w:rPr>
                <w:rFonts w:ascii="Arial" w:eastAsia="Times New Roman" w:hAnsi="Arial" w:cs="Arial"/>
                <w:b/>
                <w:bCs/>
                <w:color w:val="000000"/>
              </w:rPr>
              <w:t>Amines</w:t>
            </w:r>
          </w:p>
          <w:p w:rsidR="00B603CC" w:rsidRPr="00B603CC" w:rsidRDefault="00B603CC" w:rsidP="00B603CC">
            <w:pPr>
              <w:spacing w:before="100" w:beforeAutospacing="1" w:after="320" w:line="240" w:lineRule="auto"/>
              <w:ind w:left="120" w:right="120"/>
              <w:rPr>
                <w:rFonts w:ascii="Verdana" w:eastAsia="Times New Roman" w:hAnsi="Verdana" w:cs="Times New Roman"/>
                <w:color w:val="000000"/>
                <w:sz w:val="18"/>
                <w:szCs w:val="18"/>
              </w:rPr>
            </w:pPr>
            <w:r w:rsidRPr="00B603CC">
              <w:rPr>
                <w:rFonts w:ascii="Arial" w:eastAsia="Times New Roman" w:hAnsi="Arial" w:cs="Arial"/>
                <w:color w:val="000000"/>
              </w:rPr>
              <w:lastRenderedPageBreak/>
              <w:t>Reaction [salt formation, alkylation, reaction with nitrous acid, amide formation.</w:t>
            </w:r>
          </w:p>
        </w:tc>
      </w:tr>
      <w:tr w:rsidR="00B603CC" w:rsidRPr="00B603CC" w:rsidTr="00B603CC">
        <w:tc>
          <w:tcPr>
            <w:tcW w:w="3618" w:type="dxa"/>
            <w:tcBorders>
              <w:top w:val="nil"/>
              <w:left w:val="single" w:sz="8" w:space="0" w:color="000000"/>
              <w:bottom w:val="single" w:sz="8" w:space="0" w:color="auto"/>
              <w:right w:val="single" w:sz="8" w:space="0" w:color="000000"/>
            </w:tcBorders>
            <w:shd w:val="clear" w:color="auto" w:fill="FABF8F"/>
            <w:tcMar>
              <w:top w:w="0" w:type="dxa"/>
              <w:left w:w="108" w:type="dxa"/>
              <w:bottom w:w="0" w:type="dxa"/>
              <w:right w:w="108" w:type="dxa"/>
            </w:tcMar>
            <w:hideMark/>
          </w:tcPr>
          <w:p w:rsidR="00B603CC" w:rsidRPr="00B603CC" w:rsidRDefault="00B603CC" w:rsidP="00B603CC">
            <w:pPr>
              <w:spacing w:before="100" w:beforeAutospacing="1" w:after="240" w:line="240" w:lineRule="auto"/>
              <w:ind w:left="120" w:right="120"/>
              <w:jc w:val="both"/>
              <w:rPr>
                <w:rFonts w:ascii="Verdana" w:eastAsia="Times New Roman" w:hAnsi="Verdana" w:cs="Times New Roman"/>
                <w:color w:val="000000"/>
                <w:sz w:val="18"/>
                <w:szCs w:val="18"/>
              </w:rPr>
            </w:pPr>
            <w:r w:rsidRPr="00B603CC">
              <w:rPr>
                <w:rFonts w:ascii="Arial" w:eastAsia="Times New Roman" w:hAnsi="Arial" w:cs="Arial"/>
                <w:b/>
                <w:bCs/>
                <w:color w:val="000000"/>
              </w:rPr>
              <w:lastRenderedPageBreak/>
              <w:t> </w:t>
            </w:r>
          </w:p>
        </w:tc>
        <w:tc>
          <w:tcPr>
            <w:tcW w:w="10170" w:type="dxa"/>
            <w:tcBorders>
              <w:top w:val="nil"/>
              <w:left w:val="nil"/>
              <w:bottom w:val="single" w:sz="8" w:space="0" w:color="auto"/>
              <w:right w:val="single" w:sz="8" w:space="0" w:color="000000"/>
            </w:tcBorders>
            <w:shd w:val="clear" w:color="auto" w:fill="FABF8F"/>
            <w:tcMar>
              <w:top w:w="0" w:type="dxa"/>
              <w:left w:w="108" w:type="dxa"/>
              <w:bottom w:w="0" w:type="dxa"/>
              <w:right w:w="108" w:type="dxa"/>
            </w:tcMar>
            <w:hideMark/>
          </w:tcPr>
          <w:p w:rsidR="00B603CC" w:rsidRPr="00B603CC" w:rsidRDefault="00B603CC" w:rsidP="00B603CC">
            <w:pPr>
              <w:spacing w:before="120" w:after="240" w:line="162" w:lineRule="atLeast"/>
              <w:ind w:left="120" w:right="120"/>
              <w:rPr>
                <w:rFonts w:ascii="Verdana" w:eastAsia="Times New Roman" w:hAnsi="Verdana" w:cs="Times New Roman"/>
                <w:color w:val="000000"/>
                <w:sz w:val="18"/>
                <w:szCs w:val="18"/>
              </w:rPr>
            </w:pPr>
            <w:r w:rsidRPr="00B603CC">
              <w:rPr>
                <w:rFonts w:ascii="Arial" w:eastAsia="Times New Roman" w:hAnsi="Arial" w:cs="Arial"/>
                <w:b/>
                <w:bCs/>
                <w:color w:val="000000"/>
                <w:sz w:val="28"/>
                <w:szCs w:val="28"/>
              </w:rPr>
              <w:t>Final EXAM</w:t>
            </w:r>
          </w:p>
        </w:tc>
      </w:tr>
    </w:tbl>
    <w:p w:rsidR="00B603CC" w:rsidRPr="00B603CC" w:rsidRDefault="00B603CC" w:rsidP="00B603CC">
      <w:pPr>
        <w:spacing w:before="100" w:beforeAutospacing="1" w:after="240" w:line="240" w:lineRule="auto"/>
        <w:rPr>
          <w:rFonts w:ascii="Verdana" w:eastAsia="Times New Roman" w:hAnsi="Verdana" w:cs="Times New Roman"/>
          <w:color w:val="000000"/>
          <w:sz w:val="18"/>
          <w:szCs w:val="18"/>
        </w:rPr>
      </w:pPr>
      <w:r w:rsidRPr="00B603CC">
        <w:rPr>
          <w:rFonts w:ascii="Arial" w:eastAsia="Times New Roman" w:hAnsi="Arial" w:cs="Arial"/>
          <w:color w:val="000000"/>
        </w:rPr>
        <w:br w:type="textWrapping" w:clear="all"/>
      </w:r>
    </w:p>
    <w:p w:rsidR="00B603CC" w:rsidRPr="00B603CC" w:rsidRDefault="00B603CC" w:rsidP="00B603CC">
      <w:pPr>
        <w:spacing w:before="100" w:beforeAutospacing="1" w:after="240" w:line="360" w:lineRule="atLeast"/>
        <w:jc w:val="both"/>
        <w:rPr>
          <w:rFonts w:ascii="Verdana" w:eastAsia="Times New Roman" w:hAnsi="Verdana" w:cs="Times New Roman"/>
          <w:color w:val="000000"/>
          <w:sz w:val="18"/>
          <w:szCs w:val="18"/>
        </w:rPr>
      </w:pPr>
      <w:r w:rsidRPr="00B603CC">
        <w:rPr>
          <w:rFonts w:ascii="Arial" w:eastAsia="Times New Roman" w:hAnsi="Arial" w:cs="Arial"/>
          <w:color w:val="000000"/>
        </w:rPr>
        <w:t> </w:t>
      </w:r>
    </w:p>
    <w:p w:rsidR="00B603CC" w:rsidRPr="00B603CC" w:rsidRDefault="00B603CC" w:rsidP="00B603CC">
      <w:pPr>
        <w:spacing w:before="100" w:beforeAutospacing="1" w:after="240" w:line="360" w:lineRule="atLeast"/>
        <w:jc w:val="both"/>
        <w:rPr>
          <w:rFonts w:ascii="Verdana" w:eastAsia="Times New Roman" w:hAnsi="Verdana" w:cs="Times New Roman"/>
          <w:color w:val="000000"/>
          <w:sz w:val="18"/>
          <w:szCs w:val="18"/>
        </w:rPr>
      </w:pPr>
      <w:r w:rsidRPr="00B603CC">
        <w:rPr>
          <w:rFonts w:ascii="Arial" w:eastAsia="Times New Roman" w:hAnsi="Arial" w:cs="Arial"/>
          <w:b/>
          <w:bCs/>
          <w:color w:val="000000"/>
          <w:sz w:val="28"/>
          <w:szCs w:val="28"/>
        </w:rPr>
        <w:t>Grading</w:t>
      </w:r>
    </w:p>
    <w:p w:rsidR="00B603CC" w:rsidRPr="00B603CC" w:rsidRDefault="00B603CC" w:rsidP="00B603CC">
      <w:pPr>
        <w:spacing w:before="100" w:beforeAutospacing="1" w:after="240" w:line="360" w:lineRule="atLeast"/>
        <w:jc w:val="both"/>
        <w:rPr>
          <w:rFonts w:ascii="Verdana" w:eastAsia="Times New Roman" w:hAnsi="Verdana" w:cs="Times New Roman"/>
          <w:color w:val="000000"/>
          <w:sz w:val="18"/>
          <w:szCs w:val="18"/>
        </w:rPr>
      </w:pPr>
      <w:r w:rsidRPr="00B603CC">
        <w:rPr>
          <w:rFonts w:ascii="Arial" w:eastAsia="Times New Roman" w:hAnsi="Arial" w:cs="Arial"/>
          <w:color w:val="000000"/>
        </w:rPr>
        <w:t>Why do we give grades?</w:t>
      </w:r>
    </w:p>
    <w:p w:rsidR="00B603CC" w:rsidRPr="00B603CC" w:rsidRDefault="00B603CC" w:rsidP="00B603CC">
      <w:pPr>
        <w:spacing w:before="100" w:beforeAutospacing="1" w:after="240" w:line="360" w:lineRule="atLeast"/>
        <w:ind w:hanging="360"/>
        <w:jc w:val="both"/>
        <w:rPr>
          <w:rFonts w:ascii="Verdana" w:eastAsia="Times New Roman" w:hAnsi="Verdana" w:cs="Times New Roman"/>
          <w:color w:val="000000"/>
          <w:sz w:val="18"/>
          <w:szCs w:val="18"/>
        </w:rPr>
      </w:pPr>
      <w:r w:rsidRPr="00B603CC">
        <w:rPr>
          <w:rFonts w:ascii="Times New Roman" w:eastAsia="Times New Roman" w:hAnsi="Times New Roman" w:cs="Times New Roman"/>
          <w:color w:val="000000"/>
        </w:rPr>
        <w:t>√</w:t>
      </w:r>
      <w:r w:rsidRPr="00B603CC">
        <w:rPr>
          <w:rFonts w:ascii="Times New Roman" w:eastAsia="Times New Roman" w:hAnsi="Times New Roman" w:cs="Times New Roman"/>
          <w:color w:val="000000"/>
          <w:sz w:val="14"/>
          <w:szCs w:val="14"/>
        </w:rPr>
        <w:t>       </w:t>
      </w:r>
      <w:r w:rsidRPr="00B603CC">
        <w:rPr>
          <w:rFonts w:ascii="Verdana" w:eastAsia="Times New Roman" w:hAnsi="Verdana" w:cs="Times New Roman"/>
          <w:color w:val="000000"/>
          <w:sz w:val="18"/>
          <w:szCs w:val="18"/>
        </w:rPr>
        <w:t> </w:t>
      </w:r>
      <w:r w:rsidRPr="00B603CC">
        <w:rPr>
          <w:rFonts w:ascii="Arial" w:eastAsia="Times New Roman" w:hAnsi="Arial" w:cs="Arial"/>
          <w:color w:val="000000"/>
        </w:rPr>
        <w:t>Grades give you and me feedback on how well you are accomplishing course educational goals.</w:t>
      </w:r>
    </w:p>
    <w:p w:rsidR="00B603CC" w:rsidRPr="00B603CC" w:rsidRDefault="00B603CC" w:rsidP="00B603CC">
      <w:pPr>
        <w:spacing w:before="100" w:beforeAutospacing="1" w:after="240" w:line="360" w:lineRule="atLeast"/>
        <w:ind w:hanging="360"/>
        <w:jc w:val="both"/>
        <w:rPr>
          <w:rFonts w:ascii="Verdana" w:eastAsia="Times New Roman" w:hAnsi="Verdana" w:cs="Times New Roman"/>
          <w:color w:val="000000"/>
          <w:sz w:val="18"/>
          <w:szCs w:val="18"/>
        </w:rPr>
      </w:pPr>
      <w:r w:rsidRPr="00B603CC">
        <w:rPr>
          <w:rFonts w:ascii="Times New Roman" w:eastAsia="Times New Roman" w:hAnsi="Times New Roman" w:cs="Times New Roman"/>
          <w:color w:val="000000"/>
        </w:rPr>
        <w:t>√</w:t>
      </w:r>
      <w:r w:rsidRPr="00B603CC">
        <w:rPr>
          <w:rFonts w:ascii="Times New Roman" w:eastAsia="Times New Roman" w:hAnsi="Times New Roman" w:cs="Times New Roman"/>
          <w:color w:val="000000"/>
          <w:sz w:val="14"/>
          <w:szCs w:val="14"/>
        </w:rPr>
        <w:t>       </w:t>
      </w:r>
      <w:r w:rsidRPr="00B603CC">
        <w:rPr>
          <w:rFonts w:ascii="Verdana" w:eastAsia="Times New Roman" w:hAnsi="Verdana" w:cs="Times New Roman"/>
          <w:color w:val="000000"/>
          <w:sz w:val="18"/>
          <w:szCs w:val="18"/>
        </w:rPr>
        <w:t> </w:t>
      </w:r>
      <w:r w:rsidRPr="00B603CC">
        <w:rPr>
          <w:rFonts w:ascii="Arial" w:eastAsia="Times New Roman" w:hAnsi="Arial" w:cs="Arial"/>
          <w:color w:val="000000"/>
        </w:rPr>
        <w:t>Grades give the University of King Saud, other universities, and employers one measurement of your competencies.</w:t>
      </w:r>
    </w:p>
    <w:p w:rsidR="00B603CC" w:rsidRPr="00B603CC" w:rsidRDefault="00B603CC" w:rsidP="00B603CC">
      <w:pPr>
        <w:spacing w:before="100" w:beforeAutospacing="1" w:after="240" w:line="360" w:lineRule="atLeast"/>
        <w:ind w:hanging="360"/>
        <w:jc w:val="both"/>
        <w:rPr>
          <w:rFonts w:ascii="Verdana" w:eastAsia="Times New Roman" w:hAnsi="Verdana" w:cs="Times New Roman"/>
          <w:color w:val="000000"/>
          <w:sz w:val="18"/>
          <w:szCs w:val="18"/>
        </w:rPr>
      </w:pPr>
      <w:r w:rsidRPr="00B603CC">
        <w:rPr>
          <w:rFonts w:ascii="Times New Roman" w:eastAsia="Times New Roman" w:hAnsi="Times New Roman" w:cs="Times New Roman"/>
          <w:color w:val="000000"/>
        </w:rPr>
        <w:t>√</w:t>
      </w:r>
      <w:r w:rsidRPr="00B603CC">
        <w:rPr>
          <w:rFonts w:ascii="Times New Roman" w:eastAsia="Times New Roman" w:hAnsi="Times New Roman" w:cs="Times New Roman"/>
          <w:color w:val="000000"/>
          <w:sz w:val="14"/>
          <w:szCs w:val="14"/>
        </w:rPr>
        <w:t>       </w:t>
      </w:r>
      <w:r w:rsidRPr="00B603CC">
        <w:rPr>
          <w:rFonts w:ascii="Verdana" w:eastAsia="Times New Roman" w:hAnsi="Verdana" w:cs="Times New Roman"/>
          <w:color w:val="000000"/>
          <w:sz w:val="18"/>
          <w:szCs w:val="18"/>
        </w:rPr>
        <w:t> </w:t>
      </w:r>
      <w:r w:rsidRPr="00B603CC">
        <w:rPr>
          <w:rFonts w:ascii="Arial" w:eastAsia="Times New Roman" w:hAnsi="Arial" w:cs="Arial"/>
          <w:color w:val="000000"/>
        </w:rPr>
        <w:t>Grades give the University information about how well I am doing my job.</w:t>
      </w:r>
    </w:p>
    <w:p w:rsidR="00B603CC" w:rsidRPr="00B603CC" w:rsidRDefault="00B603CC" w:rsidP="00B603CC">
      <w:pPr>
        <w:spacing w:before="100" w:beforeAutospacing="1" w:after="240" w:line="360" w:lineRule="atLeast"/>
        <w:ind w:hanging="360"/>
        <w:jc w:val="both"/>
        <w:rPr>
          <w:rFonts w:ascii="Verdana" w:eastAsia="Times New Roman" w:hAnsi="Verdana" w:cs="Times New Roman"/>
          <w:color w:val="000000"/>
          <w:sz w:val="18"/>
          <w:szCs w:val="18"/>
        </w:rPr>
      </w:pPr>
      <w:r w:rsidRPr="00B603CC">
        <w:rPr>
          <w:rFonts w:ascii="Times New Roman" w:eastAsia="Times New Roman" w:hAnsi="Times New Roman" w:cs="Times New Roman"/>
          <w:color w:val="000000"/>
        </w:rPr>
        <w:t>√</w:t>
      </w:r>
      <w:r w:rsidRPr="00B603CC">
        <w:rPr>
          <w:rFonts w:ascii="Times New Roman" w:eastAsia="Times New Roman" w:hAnsi="Times New Roman" w:cs="Times New Roman"/>
          <w:color w:val="000000"/>
          <w:sz w:val="14"/>
          <w:szCs w:val="14"/>
        </w:rPr>
        <w:t>       </w:t>
      </w:r>
      <w:r w:rsidRPr="00B603CC">
        <w:rPr>
          <w:rFonts w:ascii="Verdana" w:eastAsia="Times New Roman" w:hAnsi="Verdana" w:cs="Times New Roman"/>
          <w:color w:val="000000"/>
          <w:sz w:val="18"/>
          <w:szCs w:val="18"/>
        </w:rPr>
        <w:t> </w:t>
      </w:r>
      <w:r w:rsidRPr="00B603CC">
        <w:rPr>
          <w:rFonts w:ascii="Arial" w:eastAsia="Times New Roman" w:hAnsi="Arial" w:cs="Arial"/>
          <w:color w:val="000000"/>
        </w:rPr>
        <w:t>Grades give me information about your learning that helps me improve the course.</w:t>
      </w:r>
    </w:p>
    <w:p w:rsidR="00B603CC" w:rsidRPr="00B603CC" w:rsidRDefault="00B603CC" w:rsidP="00B603CC">
      <w:pPr>
        <w:spacing w:before="100" w:beforeAutospacing="1" w:after="240" w:line="360" w:lineRule="atLeast"/>
        <w:ind w:hanging="360"/>
        <w:jc w:val="both"/>
        <w:rPr>
          <w:rFonts w:ascii="Verdana" w:eastAsia="Times New Roman" w:hAnsi="Verdana" w:cs="Times New Roman"/>
          <w:color w:val="000000"/>
          <w:sz w:val="18"/>
          <w:szCs w:val="18"/>
        </w:rPr>
      </w:pPr>
      <w:r w:rsidRPr="00B603CC">
        <w:rPr>
          <w:rFonts w:ascii="Times New Roman" w:eastAsia="Times New Roman" w:hAnsi="Times New Roman" w:cs="Times New Roman"/>
          <w:color w:val="000000"/>
        </w:rPr>
        <w:t>√</w:t>
      </w:r>
      <w:r w:rsidRPr="00B603CC">
        <w:rPr>
          <w:rFonts w:ascii="Times New Roman" w:eastAsia="Times New Roman" w:hAnsi="Times New Roman" w:cs="Times New Roman"/>
          <w:color w:val="000000"/>
          <w:sz w:val="14"/>
          <w:szCs w:val="14"/>
        </w:rPr>
        <w:t>       </w:t>
      </w:r>
      <w:r w:rsidRPr="00B603CC">
        <w:rPr>
          <w:rFonts w:ascii="Verdana" w:eastAsia="Times New Roman" w:hAnsi="Verdana" w:cs="Times New Roman"/>
          <w:color w:val="000000"/>
          <w:sz w:val="18"/>
          <w:szCs w:val="18"/>
        </w:rPr>
        <w:t> </w:t>
      </w:r>
      <w:r w:rsidRPr="00B603CC">
        <w:rPr>
          <w:rFonts w:ascii="Arial" w:eastAsia="Times New Roman" w:hAnsi="Arial" w:cs="Arial"/>
          <w:color w:val="000000"/>
        </w:rPr>
        <w:t xml:space="preserve">The longer I </w:t>
      </w:r>
      <w:proofErr w:type="gramStart"/>
      <w:r w:rsidRPr="00B603CC">
        <w:rPr>
          <w:rFonts w:ascii="Arial" w:eastAsia="Times New Roman" w:hAnsi="Arial" w:cs="Arial"/>
          <w:color w:val="000000"/>
        </w:rPr>
        <w:t>teach,</w:t>
      </w:r>
      <w:proofErr w:type="gramEnd"/>
      <w:r w:rsidRPr="00B603CC">
        <w:rPr>
          <w:rFonts w:ascii="Arial" w:eastAsia="Times New Roman" w:hAnsi="Arial" w:cs="Arial"/>
          <w:color w:val="000000"/>
        </w:rPr>
        <w:t xml:space="preserve"> the more convinced I am that the amount of active participation by the student determines how much effective learning takes place.</w:t>
      </w:r>
    </w:p>
    <w:p w:rsidR="00B603CC" w:rsidRPr="00B603CC" w:rsidRDefault="00B603CC" w:rsidP="00B603CC">
      <w:pPr>
        <w:spacing w:before="100" w:beforeAutospacing="1" w:after="240" w:line="360" w:lineRule="atLeast"/>
        <w:ind w:hanging="360"/>
        <w:jc w:val="both"/>
        <w:rPr>
          <w:rFonts w:ascii="Verdana" w:eastAsia="Times New Roman" w:hAnsi="Verdana" w:cs="Times New Roman"/>
          <w:color w:val="000000"/>
          <w:sz w:val="18"/>
          <w:szCs w:val="18"/>
        </w:rPr>
      </w:pPr>
      <w:r w:rsidRPr="00B603CC">
        <w:rPr>
          <w:rFonts w:ascii="Times New Roman" w:eastAsia="Times New Roman" w:hAnsi="Times New Roman" w:cs="Times New Roman"/>
          <w:color w:val="000000"/>
        </w:rPr>
        <w:t>√</w:t>
      </w:r>
      <w:r w:rsidRPr="00B603CC">
        <w:rPr>
          <w:rFonts w:ascii="Times New Roman" w:eastAsia="Times New Roman" w:hAnsi="Times New Roman" w:cs="Times New Roman"/>
          <w:color w:val="000000"/>
          <w:sz w:val="14"/>
          <w:szCs w:val="14"/>
        </w:rPr>
        <w:t>       </w:t>
      </w:r>
      <w:r w:rsidRPr="00B603CC">
        <w:rPr>
          <w:rFonts w:ascii="Verdana" w:eastAsia="Times New Roman" w:hAnsi="Verdana" w:cs="Times New Roman"/>
          <w:color w:val="000000"/>
          <w:sz w:val="18"/>
          <w:szCs w:val="18"/>
        </w:rPr>
        <w:t> </w:t>
      </w:r>
      <w:r w:rsidRPr="00B603CC">
        <w:rPr>
          <w:rFonts w:ascii="Arial" w:eastAsia="Times New Roman" w:hAnsi="Arial" w:cs="Arial"/>
          <w:color w:val="000000"/>
        </w:rPr>
        <w:t>I am also convinced that for material to be learned in such a way that it is useful to you during the course and after the course is over, it must be learned stepwise (not the night or weekend before an exam).</w:t>
      </w:r>
    </w:p>
    <w:p w:rsidR="00B603CC" w:rsidRPr="00B603CC" w:rsidRDefault="00B603CC" w:rsidP="00B603CC">
      <w:pPr>
        <w:spacing w:before="100" w:beforeAutospacing="1" w:after="240" w:line="360" w:lineRule="atLeast"/>
        <w:ind w:hanging="360"/>
        <w:jc w:val="both"/>
        <w:rPr>
          <w:rFonts w:ascii="Verdana" w:eastAsia="Times New Roman" w:hAnsi="Verdana" w:cs="Times New Roman"/>
          <w:color w:val="000000"/>
          <w:sz w:val="18"/>
          <w:szCs w:val="18"/>
        </w:rPr>
      </w:pPr>
      <w:r w:rsidRPr="00B603CC">
        <w:rPr>
          <w:rFonts w:ascii="Times New Roman" w:eastAsia="Times New Roman" w:hAnsi="Times New Roman" w:cs="Times New Roman"/>
          <w:color w:val="000000"/>
        </w:rPr>
        <w:t>√</w:t>
      </w:r>
      <w:r w:rsidRPr="00B603CC">
        <w:rPr>
          <w:rFonts w:ascii="Times New Roman" w:eastAsia="Times New Roman" w:hAnsi="Times New Roman" w:cs="Times New Roman"/>
          <w:color w:val="000000"/>
          <w:sz w:val="14"/>
          <w:szCs w:val="14"/>
        </w:rPr>
        <w:t>       </w:t>
      </w:r>
      <w:r w:rsidRPr="00B603CC">
        <w:rPr>
          <w:rFonts w:ascii="Verdana" w:eastAsia="Times New Roman" w:hAnsi="Verdana" w:cs="Times New Roman"/>
          <w:color w:val="000000"/>
          <w:sz w:val="18"/>
          <w:szCs w:val="18"/>
        </w:rPr>
        <w:t> </w:t>
      </w:r>
      <w:r w:rsidRPr="00B603CC">
        <w:rPr>
          <w:rFonts w:ascii="Arial" w:eastAsia="Times New Roman" w:hAnsi="Arial" w:cs="Arial"/>
          <w:color w:val="000000"/>
        </w:rPr>
        <w:t>Although later exams will emphasize more recent material, exams will be cumulative throughout the semester.</w:t>
      </w:r>
    </w:p>
    <w:p w:rsidR="00B603CC" w:rsidRPr="00B603CC" w:rsidRDefault="00B603CC" w:rsidP="00B603CC">
      <w:pPr>
        <w:spacing w:before="100" w:beforeAutospacing="1" w:after="240" w:line="240" w:lineRule="auto"/>
        <w:jc w:val="both"/>
        <w:rPr>
          <w:rFonts w:ascii="Verdana" w:eastAsia="Times New Roman" w:hAnsi="Verdana" w:cs="Times New Roman"/>
          <w:color w:val="000000"/>
          <w:sz w:val="18"/>
          <w:szCs w:val="18"/>
        </w:rPr>
      </w:pPr>
      <w:r w:rsidRPr="00B603CC">
        <w:rPr>
          <w:rFonts w:ascii="Arial" w:eastAsia="Times New Roman" w:hAnsi="Arial" w:cs="Arial"/>
          <w:color w:val="000000"/>
        </w:rPr>
        <w:t> </w:t>
      </w:r>
    </w:p>
    <w:tbl>
      <w:tblPr>
        <w:tblW w:w="0" w:type="auto"/>
        <w:tblCellMar>
          <w:left w:w="0" w:type="dxa"/>
          <w:right w:w="0" w:type="dxa"/>
        </w:tblCellMar>
        <w:tblLook w:val="04A0" w:firstRow="1" w:lastRow="0" w:firstColumn="1" w:lastColumn="0" w:noHBand="0" w:noVBand="1"/>
      </w:tblPr>
      <w:tblGrid>
        <w:gridCol w:w="4140"/>
        <w:gridCol w:w="4050"/>
      </w:tblGrid>
      <w:tr w:rsidR="00B603CC" w:rsidRPr="00B603CC" w:rsidTr="00B603CC">
        <w:tc>
          <w:tcPr>
            <w:tcW w:w="414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B603CC" w:rsidRPr="00B603CC" w:rsidRDefault="00B603CC" w:rsidP="00B603CC">
            <w:pPr>
              <w:bidi/>
              <w:spacing w:before="100" w:beforeAutospacing="1" w:after="240" w:line="240" w:lineRule="auto"/>
              <w:ind w:left="120" w:right="120"/>
              <w:rPr>
                <w:rFonts w:ascii="Verdana" w:eastAsia="Times New Roman" w:hAnsi="Verdana" w:cs="Times New Roman"/>
                <w:color w:val="000000"/>
                <w:sz w:val="18"/>
                <w:szCs w:val="18"/>
              </w:rPr>
            </w:pPr>
            <w:r w:rsidRPr="00B603CC">
              <w:rPr>
                <w:rFonts w:ascii="Arial" w:eastAsia="Times New Roman" w:hAnsi="Arial" w:cs="Arial"/>
                <w:color w:val="000000"/>
                <w:sz w:val="28"/>
                <w:szCs w:val="28"/>
              </w:rPr>
              <w:t>First Mid Term Exam</w:t>
            </w:r>
          </w:p>
        </w:tc>
        <w:tc>
          <w:tcPr>
            <w:tcW w:w="4050" w:type="dxa"/>
            <w:tcBorders>
              <w:top w:val="single" w:sz="8" w:space="0" w:color="auto"/>
              <w:left w:val="nil"/>
              <w:bottom w:val="single" w:sz="8" w:space="0" w:color="auto"/>
              <w:right w:val="single" w:sz="8" w:space="0" w:color="auto"/>
            </w:tcBorders>
            <w:shd w:val="clear" w:color="auto" w:fill="C2D69B"/>
            <w:tcMar>
              <w:top w:w="0" w:type="dxa"/>
              <w:left w:w="108" w:type="dxa"/>
              <w:bottom w:w="0" w:type="dxa"/>
              <w:right w:w="108" w:type="dxa"/>
            </w:tcMar>
            <w:hideMark/>
          </w:tcPr>
          <w:p w:rsidR="00B603CC" w:rsidRPr="00B603CC" w:rsidRDefault="00B603CC" w:rsidP="00B603CC">
            <w:pPr>
              <w:bidi/>
              <w:spacing w:before="100" w:beforeAutospacing="1" w:after="240" w:line="240" w:lineRule="auto"/>
              <w:ind w:left="120" w:right="120"/>
              <w:jc w:val="center"/>
              <w:rPr>
                <w:rFonts w:ascii="Verdana" w:eastAsia="Times New Roman" w:hAnsi="Verdana" w:cs="Times New Roman"/>
                <w:color w:val="000000"/>
                <w:sz w:val="18"/>
                <w:szCs w:val="18"/>
                <w:rtl/>
              </w:rPr>
            </w:pPr>
            <w:r w:rsidRPr="00B603CC">
              <w:rPr>
                <w:rFonts w:ascii="Arial" w:eastAsia="Times New Roman" w:hAnsi="Arial" w:cs="Arial"/>
                <w:color w:val="000000"/>
                <w:sz w:val="28"/>
                <w:szCs w:val="28"/>
              </w:rPr>
              <w:t>20 %</w:t>
            </w:r>
          </w:p>
        </w:tc>
      </w:tr>
      <w:tr w:rsidR="00B603CC" w:rsidRPr="00B603CC" w:rsidTr="00B603CC">
        <w:tc>
          <w:tcPr>
            <w:tcW w:w="4140"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B603CC" w:rsidRPr="00B603CC" w:rsidRDefault="00B603CC" w:rsidP="00B603CC">
            <w:pPr>
              <w:bidi/>
              <w:spacing w:before="100" w:beforeAutospacing="1" w:after="240" w:line="240" w:lineRule="auto"/>
              <w:ind w:left="120" w:right="120"/>
              <w:rPr>
                <w:rFonts w:ascii="Verdana" w:eastAsia="Times New Roman" w:hAnsi="Verdana" w:cs="Times New Roman"/>
                <w:color w:val="000000"/>
                <w:sz w:val="18"/>
                <w:szCs w:val="18"/>
                <w:rtl/>
              </w:rPr>
            </w:pPr>
            <w:r w:rsidRPr="00B603CC">
              <w:rPr>
                <w:rFonts w:ascii="Arial" w:eastAsia="Times New Roman" w:hAnsi="Arial" w:cs="Arial"/>
                <w:color w:val="000000"/>
                <w:sz w:val="28"/>
                <w:szCs w:val="28"/>
              </w:rPr>
              <w:t>Second Mid Term Exam</w:t>
            </w:r>
          </w:p>
        </w:tc>
        <w:tc>
          <w:tcPr>
            <w:tcW w:w="4050" w:type="dxa"/>
            <w:tcBorders>
              <w:top w:val="nil"/>
              <w:left w:val="nil"/>
              <w:bottom w:val="single" w:sz="8" w:space="0" w:color="auto"/>
              <w:right w:val="single" w:sz="8" w:space="0" w:color="auto"/>
            </w:tcBorders>
            <w:shd w:val="clear" w:color="auto" w:fill="C2D69B"/>
            <w:tcMar>
              <w:top w:w="0" w:type="dxa"/>
              <w:left w:w="108" w:type="dxa"/>
              <w:bottom w:w="0" w:type="dxa"/>
              <w:right w:w="108" w:type="dxa"/>
            </w:tcMar>
            <w:hideMark/>
          </w:tcPr>
          <w:p w:rsidR="00B603CC" w:rsidRPr="00B603CC" w:rsidRDefault="00B603CC" w:rsidP="00B603CC">
            <w:pPr>
              <w:bidi/>
              <w:spacing w:before="100" w:beforeAutospacing="1" w:after="240" w:line="240" w:lineRule="auto"/>
              <w:ind w:left="120" w:right="120"/>
              <w:jc w:val="center"/>
              <w:rPr>
                <w:rFonts w:ascii="Verdana" w:eastAsia="Times New Roman" w:hAnsi="Verdana" w:cs="Times New Roman"/>
                <w:color w:val="000000"/>
                <w:sz w:val="18"/>
                <w:szCs w:val="18"/>
                <w:rtl/>
              </w:rPr>
            </w:pPr>
            <w:r w:rsidRPr="00B603CC">
              <w:rPr>
                <w:rFonts w:ascii="Arial" w:eastAsia="Times New Roman" w:hAnsi="Arial" w:cs="Arial"/>
                <w:color w:val="000000"/>
                <w:sz w:val="28"/>
                <w:szCs w:val="28"/>
              </w:rPr>
              <w:t>20 %</w:t>
            </w:r>
          </w:p>
        </w:tc>
      </w:tr>
      <w:tr w:rsidR="00B603CC" w:rsidRPr="00B603CC" w:rsidTr="00B603CC">
        <w:tc>
          <w:tcPr>
            <w:tcW w:w="4140"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B603CC" w:rsidRPr="00B603CC" w:rsidRDefault="00B603CC" w:rsidP="00B603CC">
            <w:pPr>
              <w:bidi/>
              <w:spacing w:before="100" w:beforeAutospacing="1" w:after="240" w:line="240" w:lineRule="auto"/>
              <w:ind w:left="120" w:right="120"/>
              <w:rPr>
                <w:rFonts w:ascii="Verdana" w:eastAsia="Times New Roman" w:hAnsi="Verdana" w:cs="Times New Roman"/>
                <w:color w:val="000000"/>
                <w:sz w:val="18"/>
                <w:szCs w:val="18"/>
                <w:rtl/>
              </w:rPr>
            </w:pPr>
            <w:r w:rsidRPr="00B603CC">
              <w:rPr>
                <w:rFonts w:ascii="Arial" w:eastAsia="Times New Roman" w:hAnsi="Arial" w:cs="Arial"/>
                <w:color w:val="000000"/>
                <w:sz w:val="28"/>
                <w:szCs w:val="28"/>
              </w:rPr>
              <w:lastRenderedPageBreak/>
              <w:t> </w:t>
            </w:r>
            <w:r w:rsidRPr="00B603CC">
              <w:rPr>
                <w:rFonts w:ascii="Verdana" w:eastAsia="Times New Roman" w:hAnsi="Verdana" w:cs="Times New Roman"/>
                <w:color w:val="000000"/>
                <w:sz w:val="18"/>
                <w:szCs w:val="18"/>
                <w:rtl/>
              </w:rPr>
              <w:t> </w:t>
            </w:r>
            <w:r w:rsidRPr="00B603CC">
              <w:rPr>
                <w:rFonts w:ascii="Arial" w:eastAsia="Times New Roman" w:hAnsi="Arial" w:cs="Arial"/>
                <w:color w:val="000000"/>
                <w:sz w:val="28"/>
                <w:szCs w:val="28"/>
              </w:rPr>
              <w:t>Quizzes</w:t>
            </w:r>
          </w:p>
        </w:tc>
        <w:tc>
          <w:tcPr>
            <w:tcW w:w="4050" w:type="dxa"/>
            <w:tcBorders>
              <w:top w:val="nil"/>
              <w:left w:val="nil"/>
              <w:bottom w:val="single" w:sz="8" w:space="0" w:color="auto"/>
              <w:right w:val="single" w:sz="8" w:space="0" w:color="auto"/>
            </w:tcBorders>
            <w:shd w:val="clear" w:color="auto" w:fill="C2D69B"/>
            <w:tcMar>
              <w:top w:w="0" w:type="dxa"/>
              <w:left w:w="108" w:type="dxa"/>
              <w:bottom w:w="0" w:type="dxa"/>
              <w:right w:w="108" w:type="dxa"/>
            </w:tcMar>
            <w:hideMark/>
          </w:tcPr>
          <w:p w:rsidR="00B603CC" w:rsidRPr="00B603CC" w:rsidRDefault="00B603CC" w:rsidP="00B603CC">
            <w:pPr>
              <w:bidi/>
              <w:spacing w:before="100" w:beforeAutospacing="1" w:after="240" w:line="240" w:lineRule="auto"/>
              <w:ind w:left="120" w:right="120"/>
              <w:jc w:val="center"/>
              <w:rPr>
                <w:rFonts w:ascii="Verdana" w:eastAsia="Times New Roman" w:hAnsi="Verdana" w:cs="Times New Roman"/>
                <w:color w:val="000000"/>
                <w:sz w:val="18"/>
                <w:szCs w:val="18"/>
                <w:rtl/>
              </w:rPr>
            </w:pPr>
            <w:r w:rsidRPr="00B603CC">
              <w:rPr>
                <w:rFonts w:ascii="Arial" w:eastAsia="Times New Roman" w:hAnsi="Arial" w:cs="Arial"/>
                <w:color w:val="000000"/>
                <w:sz w:val="28"/>
                <w:szCs w:val="28"/>
              </w:rPr>
              <w:t>20 %</w:t>
            </w:r>
          </w:p>
        </w:tc>
      </w:tr>
      <w:tr w:rsidR="00B603CC" w:rsidRPr="00B603CC" w:rsidTr="00B603CC">
        <w:tc>
          <w:tcPr>
            <w:tcW w:w="4140"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B603CC" w:rsidRPr="00B603CC" w:rsidRDefault="00B603CC" w:rsidP="00B603CC">
            <w:pPr>
              <w:bidi/>
              <w:spacing w:before="100" w:beforeAutospacing="1" w:after="240" w:line="240" w:lineRule="auto"/>
              <w:ind w:left="120" w:right="120"/>
              <w:rPr>
                <w:rFonts w:ascii="Verdana" w:eastAsia="Times New Roman" w:hAnsi="Verdana" w:cs="Times New Roman"/>
                <w:color w:val="000000"/>
                <w:sz w:val="18"/>
                <w:szCs w:val="18"/>
                <w:rtl/>
              </w:rPr>
            </w:pPr>
            <w:r w:rsidRPr="00B603CC">
              <w:rPr>
                <w:rFonts w:ascii="Arial" w:eastAsia="Times New Roman" w:hAnsi="Arial" w:cs="Arial"/>
                <w:color w:val="000000"/>
                <w:sz w:val="28"/>
                <w:szCs w:val="28"/>
              </w:rPr>
              <w:t>Final Exam</w:t>
            </w:r>
          </w:p>
        </w:tc>
        <w:tc>
          <w:tcPr>
            <w:tcW w:w="4050" w:type="dxa"/>
            <w:tcBorders>
              <w:top w:val="nil"/>
              <w:left w:val="nil"/>
              <w:bottom w:val="single" w:sz="8" w:space="0" w:color="auto"/>
              <w:right w:val="single" w:sz="8" w:space="0" w:color="auto"/>
            </w:tcBorders>
            <w:shd w:val="clear" w:color="auto" w:fill="C2D69B"/>
            <w:tcMar>
              <w:top w:w="0" w:type="dxa"/>
              <w:left w:w="108" w:type="dxa"/>
              <w:bottom w:w="0" w:type="dxa"/>
              <w:right w:w="108" w:type="dxa"/>
            </w:tcMar>
            <w:hideMark/>
          </w:tcPr>
          <w:p w:rsidR="00B603CC" w:rsidRPr="00B603CC" w:rsidRDefault="00B603CC" w:rsidP="00B603CC">
            <w:pPr>
              <w:spacing w:before="100" w:beforeAutospacing="1" w:after="240" w:line="240" w:lineRule="auto"/>
              <w:ind w:left="120" w:right="120"/>
              <w:jc w:val="center"/>
              <w:rPr>
                <w:rFonts w:ascii="Verdana" w:eastAsia="Times New Roman" w:hAnsi="Verdana" w:cs="Times New Roman"/>
                <w:color w:val="000000"/>
                <w:sz w:val="18"/>
                <w:szCs w:val="18"/>
                <w:rtl/>
              </w:rPr>
            </w:pPr>
            <w:r w:rsidRPr="00B603CC">
              <w:rPr>
                <w:rFonts w:ascii="Arial" w:eastAsia="Times New Roman" w:hAnsi="Arial" w:cs="Arial"/>
                <w:color w:val="000000"/>
                <w:sz w:val="28"/>
                <w:szCs w:val="28"/>
              </w:rPr>
              <w:t>40%</w:t>
            </w:r>
          </w:p>
        </w:tc>
      </w:tr>
      <w:tr w:rsidR="00B603CC" w:rsidRPr="00B603CC" w:rsidTr="00B603CC">
        <w:tc>
          <w:tcPr>
            <w:tcW w:w="4140"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B603CC" w:rsidRPr="00B603CC" w:rsidRDefault="00B603CC" w:rsidP="00B603CC">
            <w:pPr>
              <w:bidi/>
              <w:spacing w:before="100" w:beforeAutospacing="1" w:after="240" w:line="240" w:lineRule="auto"/>
              <w:ind w:left="120" w:right="120"/>
              <w:rPr>
                <w:rFonts w:ascii="Verdana" w:eastAsia="Times New Roman" w:hAnsi="Verdana" w:cs="Times New Roman"/>
                <w:color w:val="000000"/>
                <w:sz w:val="18"/>
                <w:szCs w:val="18"/>
              </w:rPr>
            </w:pPr>
            <w:r w:rsidRPr="00B603CC">
              <w:rPr>
                <w:rFonts w:ascii="Arial" w:eastAsia="Times New Roman" w:hAnsi="Arial" w:cs="Arial"/>
                <w:color w:val="000000"/>
                <w:sz w:val="28"/>
                <w:szCs w:val="28"/>
              </w:rPr>
              <w:t>Total</w:t>
            </w:r>
          </w:p>
        </w:tc>
        <w:tc>
          <w:tcPr>
            <w:tcW w:w="4050" w:type="dxa"/>
            <w:tcBorders>
              <w:top w:val="nil"/>
              <w:left w:val="nil"/>
              <w:bottom w:val="single" w:sz="8" w:space="0" w:color="auto"/>
              <w:right w:val="single" w:sz="8" w:space="0" w:color="auto"/>
            </w:tcBorders>
            <w:shd w:val="clear" w:color="auto" w:fill="C2D69B"/>
            <w:tcMar>
              <w:top w:w="0" w:type="dxa"/>
              <w:left w:w="108" w:type="dxa"/>
              <w:bottom w:w="0" w:type="dxa"/>
              <w:right w:w="108" w:type="dxa"/>
            </w:tcMar>
            <w:hideMark/>
          </w:tcPr>
          <w:p w:rsidR="00B603CC" w:rsidRPr="00B603CC" w:rsidRDefault="00B603CC" w:rsidP="00B603CC">
            <w:pPr>
              <w:bidi/>
              <w:spacing w:before="100" w:beforeAutospacing="1" w:after="240" w:line="240" w:lineRule="auto"/>
              <w:ind w:left="120" w:right="120"/>
              <w:jc w:val="center"/>
              <w:rPr>
                <w:rFonts w:ascii="Verdana" w:eastAsia="Times New Roman" w:hAnsi="Verdana" w:cs="Times New Roman"/>
                <w:color w:val="000000"/>
                <w:sz w:val="18"/>
                <w:szCs w:val="18"/>
                <w:rtl/>
              </w:rPr>
            </w:pPr>
            <w:r w:rsidRPr="00B603CC">
              <w:rPr>
                <w:rFonts w:ascii="Arial" w:eastAsia="Times New Roman" w:hAnsi="Arial" w:cs="Arial"/>
                <w:color w:val="000000"/>
                <w:sz w:val="28"/>
                <w:szCs w:val="28"/>
              </w:rPr>
              <w:t>100 %</w:t>
            </w:r>
          </w:p>
        </w:tc>
      </w:tr>
    </w:tbl>
    <w:p w:rsidR="00B603CC" w:rsidRPr="00B603CC" w:rsidRDefault="00B603CC" w:rsidP="00B603CC">
      <w:pPr>
        <w:spacing w:before="100" w:beforeAutospacing="1" w:after="240" w:line="240" w:lineRule="auto"/>
        <w:rPr>
          <w:rFonts w:ascii="Verdana" w:eastAsia="Times New Roman" w:hAnsi="Verdana" w:cs="Times New Roman"/>
          <w:color w:val="000000"/>
          <w:sz w:val="18"/>
          <w:szCs w:val="18"/>
          <w:rtl/>
        </w:rPr>
      </w:pPr>
      <w:r w:rsidRPr="00B603CC">
        <w:rPr>
          <w:rFonts w:ascii="Arial" w:eastAsia="Times New Roman" w:hAnsi="Arial" w:cs="Arial"/>
          <w:color w:val="000000"/>
        </w:rPr>
        <w:t> </w:t>
      </w:r>
    </w:p>
    <w:p w:rsidR="00B603CC" w:rsidRPr="00B603CC" w:rsidRDefault="00B603CC" w:rsidP="00B603CC">
      <w:pPr>
        <w:spacing w:before="100" w:beforeAutospacing="1" w:after="240" w:line="360" w:lineRule="atLeast"/>
        <w:jc w:val="both"/>
        <w:rPr>
          <w:rFonts w:ascii="Verdana" w:eastAsia="Times New Roman" w:hAnsi="Verdana" w:cs="Times New Roman"/>
          <w:color w:val="000000"/>
          <w:sz w:val="18"/>
          <w:szCs w:val="18"/>
        </w:rPr>
      </w:pPr>
      <w:r w:rsidRPr="00B603CC">
        <w:rPr>
          <w:rFonts w:ascii="Arial" w:eastAsia="Times New Roman" w:hAnsi="Arial" w:cs="Arial"/>
          <w:b/>
          <w:bCs/>
          <w:color w:val="000000"/>
          <w:sz w:val="28"/>
          <w:szCs w:val="28"/>
        </w:rPr>
        <w:t>Testing conditions</w:t>
      </w:r>
    </w:p>
    <w:p w:rsidR="00B603CC" w:rsidRPr="00B603CC" w:rsidRDefault="00B603CC" w:rsidP="00B603CC">
      <w:pPr>
        <w:spacing w:before="100" w:beforeAutospacing="1" w:after="240" w:line="240" w:lineRule="auto"/>
        <w:ind w:hanging="360"/>
        <w:jc w:val="both"/>
        <w:rPr>
          <w:rFonts w:ascii="Verdana" w:eastAsia="Times New Roman" w:hAnsi="Verdana" w:cs="Times New Roman"/>
          <w:color w:val="000000"/>
          <w:sz w:val="18"/>
          <w:szCs w:val="18"/>
        </w:rPr>
      </w:pPr>
      <w:r w:rsidRPr="00B603CC">
        <w:rPr>
          <w:rFonts w:ascii="Times New Roman" w:eastAsia="Times New Roman" w:hAnsi="Times New Roman" w:cs="Times New Roman"/>
          <w:color w:val="000000"/>
        </w:rPr>
        <w:t>√</w:t>
      </w:r>
      <w:r w:rsidRPr="00B603CC">
        <w:rPr>
          <w:rFonts w:ascii="Times New Roman" w:eastAsia="Times New Roman" w:hAnsi="Times New Roman" w:cs="Times New Roman"/>
          <w:color w:val="000000"/>
          <w:sz w:val="14"/>
          <w:szCs w:val="14"/>
        </w:rPr>
        <w:t>       </w:t>
      </w:r>
      <w:r w:rsidRPr="00B603CC">
        <w:rPr>
          <w:rFonts w:ascii="Verdana" w:eastAsia="Times New Roman" w:hAnsi="Verdana" w:cs="Times New Roman"/>
          <w:color w:val="000000"/>
          <w:sz w:val="18"/>
          <w:szCs w:val="18"/>
        </w:rPr>
        <w:t> </w:t>
      </w:r>
      <w:r w:rsidRPr="00B603CC">
        <w:rPr>
          <w:rFonts w:ascii="Arial" w:eastAsia="Times New Roman" w:hAnsi="Arial" w:cs="Arial"/>
          <w:color w:val="000000"/>
        </w:rPr>
        <w:t>Once an exam has been handed out, students are not allowed to leave the classroom and return. </w:t>
      </w:r>
    </w:p>
    <w:p w:rsidR="00B603CC" w:rsidRPr="00B603CC" w:rsidRDefault="00B603CC" w:rsidP="00B603CC">
      <w:pPr>
        <w:spacing w:before="100" w:beforeAutospacing="1" w:after="240" w:line="240" w:lineRule="auto"/>
        <w:ind w:hanging="360"/>
        <w:jc w:val="both"/>
        <w:rPr>
          <w:rFonts w:ascii="Verdana" w:eastAsia="Times New Roman" w:hAnsi="Verdana" w:cs="Times New Roman"/>
          <w:color w:val="000000"/>
          <w:sz w:val="18"/>
          <w:szCs w:val="18"/>
        </w:rPr>
      </w:pPr>
      <w:r w:rsidRPr="00B603CC">
        <w:rPr>
          <w:rFonts w:ascii="Times New Roman" w:eastAsia="Times New Roman" w:hAnsi="Times New Roman" w:cs="Times New Roman"/>
          <w:color w:val="000000"/>
        </w:rPr>
        <w:t>√</w:t>
      </w:r>
      <w:r w:rsidRPr="00B603CC">
        <w:rPr>
          <w:rFonts w:ascii="Times New Roman" w:eastAsia="Times New Roman" w:hAnsi="Times New Roman" w:cs="Times New Roman"/>
          <w:color w:val="000000"/>
          <w:sz w:val="14"/>
          <w:szCs w:val="14"/>
        </w:rPr>
        <w:t>       </w:t>
      </w:r>
      <w:r w:rsidRPr="00B603CC">
        <w:rPr>
          <w:rFonts w:ascii="Verdana" w:eastAsia="Times New Roman" w:hAnsi="Verdana" w:cs="Times New Roman"/>
          <w:color w:val="000000"/>
          <w:sz w:val="18"/>
          <w:szCs w:val="18"/>
        </w:rPr>
        <w:t> </w:t>
      </w:r>
      <w:r w:rsidRPr="00B603CC">
        <w:rPr>
          <w:rFonts w:ascii="Arial" w:eastAsia="Times New Roman" w:hAnsi="Arial" w:cs="Arial"/>
          <w:color w:val="000000"/>
        </w:rPr>
        <w:t>Please make every effort to come to the classroom prepared for the test. </w:t>
      </w:r>
    </w:p>
    <w:p w:rsidR="00B603CC" w:rsidRPr="00B603CC" w:rsidRDefault="00B603CC" w:rsidP="00B603CC">
      <w:pPr>
        <w:spacing w:before="100" w:beforeAutospacing="1" w:after="240" w:line="240" w:lineRule="auto"/>
        <w:ind w:hanging="360"/>
        <w:jc w:val="both"/>
        <w:rPr>
          <w:rFonts w:ascii="Verdana" w:eastAsia="Times New Roman" w:hAnsi="Verdana" w:cs="Times New Roman"/>
          <w:color w:val="000000"/>
          <w:sz w:val="18"/>
          <w:szCs w:val="18"/>
        </w:rPr>
      </w:pPr>
      <w:r w:rsidRPr="00B603CC">
        <w:rPr>
          <w:rFonts w:ascii="Times New Roman" w:eastAsia="Times New Roman" w:hAnsi="Times New Roman" w:cs="Times New Roman"/>
          <w:color w:val="000000"/>
        </w:rPr>
        <w:t>√</w:t>
      </w:r>
      <w:r w:rsidRPr="00B603CC">
        <w:rPr>
          <w:rFonts w:ascii="Times New Roman" w:eastAsia="Times New Roman" w:hAnsi="Times New Roman" w:cs="Times New Roman"/>
          <w:color w:val="000000"/>
          <w:sz w:val="14"/>
          <w:szCs w:val="14"/>
        </w:rPr>
        <w:t>       </w:t>
      </w:r>
      <w:r w:rsidRPr="00B603CC">
        <w:rPr>
          <w:rFonts w:ascii="Verdana" w:eastAsia="Times New Roman" w:hAnsi="Verdana" w:cs="Times New Roman"/>
          <w:color w:val="000000"/>
          <w:sz w:val="18"/>
          <w:szCs w:val="18"/>
        </w:rPr>
        <w:t> </w:t>
      </w:r>
      <w:r w:rsidRPr="00B603CC">
        <w:rPr>
          <w:rFonts w:ascii="Arial" w:eastAsia="Times New Roman" w:hAnsi="Arial" w:cs="Arial"/>
          <w:color w:val="000000"/>
        </w:rPr>
        <w:t>All cell phones, automatic alarm watches should be turned off before entering the classroom in order to prevent disturbing the class. </w:t>
      </w:r>
    </w:p>
    <w:p w:rsidR="00B603CC" w:rsidRPr="00B603CC" w:rsidRDefault="00B603CC" w:rsidP="00B603CC">
      <w:pPr>
        <w:spacing w:before="100" w:beforeAutospacing="1" w:after="240" w:line="240" w:lineRule="auto"/>
        <w:ind w:hanging="360"/>
        <w:jc w:val="both"/>
        <w:rPr>
          <w:rFonts w:ascii="Verdana" w:eastAsia="Times New Roman" w:hAnsi="Verdana" w:cs="Times New Roman"/>
          <w:color w:val="000000"/>
          <w:sz w:val="18"/>
          <w:szCs w:val="18"/>
        </w:rPr>
      </w:pPr>
      <w:r w:rsidRPr="00B603CC">
        <w:rPr>
          <w:rFonts w:ascii="Times New Roman" w:eastAsia="Times New Roman" w:hAnsi="Times New Roman" w:cs="Times New Roman"/>
          <w:color w:val="000000"/>
        </w:rPr>
        <w:t>√</w:t>
      </w:r>
      <w:r w:rsidRPr="00B603CC">
        <w:rPr>
          <w:rFonts w:ascii="Times New Roman" w:eastAsia="Times New Roman" w:hAnsi="Times New Roman" w:cs="Times New Roman"/>
          <w:color w:val="000000"/>
          <w:sz w:val="14"/>
          <w:szCs w:val="14"/>
        </w:rPr>
        <w:t>       </w:t>
      </w:r>
      <w:r w:rsidRPr="00B603CC">
        <w:rPr>
          <w:rFonts w:ascii="Verdana" w:eastAsia="Times New Roman" w:hAnsi="Verdana" w:cs="Times New Roman"/>
          <w:color w:val="000000"/>
          <w:sz w:val="18"/>
          <w:szCs w:val="18"/>
        </w:rPr>
        <w:t> </w:t>
      </w:r>
      <w:r w:rsidRPr="00B603CC">
        <w:rPr>
          <w:rFonts w:ascii="Arial" w:eastAsia="Times New Roman" w:hAnsi="Arial" w:cs="Arial"/>
          <w:color w:val="000000"/>
        </w:rPr>
        <w:t>Grades will be available as soon as possible.</w:t>
      </w:r>
    </w:p>
    <w:p w:rsidR="00B603CC" w:rsidRPr="00B603CC" w:rsidRDefault="00B603CC" w:rsidP="00B603CC">
      <w:pPr>
        <w:spacing w:before="100" w:beforeAutospacing="1" w:after="240" w:line="240" w:lineRule="auto"/>
        <w:jc w:val="both"/>
        <w:rPr>
          <w:rFonts w:ascii="Verdana" w:eastAsia="Times New Roman" w:hAnsi="Verdana" w:cs="Times New Roman"/>
          <w:color w:val="000000"/>
          <w:sz w:val="18"/>
          <w:szCs w:val="18"/>
        </w:rPr>
      </w:pPr>
      <w:r w:rsidRPr="00B603CC">
        <w:rPr>
          <w:rFonts w:ascii="Arial" w:eastAsia="Times New Roman" w:hAnsi="Arial" w:cs="Arial"/>
          <w:color w:val="000000"/>
        </w:rPr>
        <w:t> </w:t>
      </w:r>
    </w:p>
    <w:p w:rsidR="00B603CC" w:rsidRPr="00B603CC" w:rsidRDefault="00B603CC" w:rsidP="00B603CC">
      <w:pPr>
        <w:spacing w:before="100" w:beforeAutospacing="1" w:after="240" w:line="360" w:lineRule="atLeast"/>
        <w:jc w:val="both"/>
        <w:rPr>
          <w:rFonts w:ascii="Verdana" w:eastAsia="Times New Roman" w:hAnsi="Verdana" w:cs="Times New Roman"/>
          <w:color w:val="000000"/>
          <w:sz w:val="18"/>
          <w:szCs w:val="18"/>
        </w:rPr>
      </w:pPr>
      <w:r w:rsidRPr="00B603CC">
        <w:rPr>
          <w:rFonts w:ascii="Arial" w:eastAsia="Times New Roman" w:hAnsi="Arial" w:cs="Arial"/>
          <w:b/>
          <w:bCs/>
          <w:color w:val="000000"/>
          <w:sz w:val="28"/>
          <w:szCs w:val="28"/>
        </w:rPr>
        <w:t>Grading Scale</w:t>
      </w:r>
    </w:p>
    <w:p w:rsidR="00B603CC" w:rsidRPr="00B603CC" w:rsidRDefault="00B603CC" w:rsidP="00B603CC">
      <w:pPr>
        <w:spacing w:before="100" w:beforeAutospacing="1" w:after="240" w:line="240" w:lineRule="auto"/>
        <w:ind w:hanging="360"/>
        <w:jc w:val="both"/>
        <w:rPr>
          <w:rFonts w:ascii="Verdana" w:eastAsia="Times New Roman" w:hAnsi="Verdana" w:cs="Times New Roman"/>
          <w:color w:val="000000"/>
          <w:sz w:val="18"/>
          <w:szCs w:val="18"/>
        </w:rPr>
      </w:pPr>
      <w:r w:rsidRPr="00B603CC">
        <w:rPr>
          <w:rFonts w:ascii="Times New Roman" w:eastAsia="Times New Roman" w:hAnsi="Times New Roman" w:cs="Times New Roman"/>
          <w:color w:val="000000"/>
        </w:rPr>
        <w:t>√</w:t>
      </w:r>
      <w:r w:rsidRPr="00B603CC">
        <w:rPr>
          <w:rFonts w:ascii="Times New Roman" w:eastAsia="Times New Roman" w:hAnsi="Times New Roman" w:cs="Times New Roman"/>
          <w:color w:val="000000"/>
          <w:sz w:val="14"/>
          <w:szCs w:val="14"/>
        </w:rPr>
        <w:t>       </w:t>
      </w:r>
      <w:r w:rsidRPr="00B603CC">
        <w:rPr>
          <w:rFonts w:ascii="Verdana" w:eastAsia="Times New Roman" w:hAnsi="Verdana" w:cs="Times New Roman"/>
          <w:color w:val="000000"/>
          <w:sz w:val="18"/>
          <w:szCs w:val="18"/>
        </w:rPr>
        <w:t> </w:t>
      </w:r>
      <w:r w:rsidRPr="00B603CC">
        <w:rPr>
          <w:rFonts w:ascii="Arial" w:eastAsia="Times New Roman" w:hAnsi="Arial" w:cs="Arial"/>
          <w:b/>
          <w:bCs/>
          <w:color w:val="000000"/>
        </w:rPr>
        <w:t>A</w:t>
      </w:r>
      <w:r w:rsidRPr="00B603CC">
        <w:rPr>
          <w:rFonts w:ascii="Arial" w:eastAsia="Times New Roman" w:hAnsi="Arial" w:cs="Arial"/>
          <w:b/>
          <w:bCs/>
          <w:color w:val="000000"/>
          <w:vertAlign w:val="superscript"/>
        </w:rPr>
        <w:t>+</w:t>
      </w:r>
      <w:r w:rsidRPr="00B603CC">
        <w:rPr>
          <w:rFonts w:ascii="Verdana" w:eastAsia="Times New Roman" w:hAnsi="Verdana" w:cs="Times New Roman"/>
          <w:color w:val="000000"/>
          <w:sz w:val="18"/>
          <w:szCs w:val="18"/>
        </w:rPr>
        <w:t> </w:t>
      </w:r>
      <w:r w:rsidRPr="00B603CC">
        <w:rPr>
          <w:rFonts w:ascii="Arial" w:eastAsia="Times New Roman" w:hAnsi="Arial" w:cs="Arial"/>
          <w:color w:val="000000"/>
        </w:rPr>
        <w:t>= 100 to 95%           </w:t>
      </w:r>
    </w:p>
    <w:p w:rsidR="00B603CC" w:rsidRPr="00B603CC" w:rsidRDefault="00B603CC" w:rsidP="00B603CC">
      <w:pPr>
        <w:spacing w:before="100" w:beforeAutospacing="1" w:after="240" w:line="240" w:lineRule="auto"/>
        <w:ind w:hanging="360"/>
        <w:jc w:val="both"/>
        <w:rPr>
          <w:rFonts w:ascii="Verdana" w:eastAsia="Times New Roman" w:hAnsi="Verdana" w:cs="Times New Roman"/>
          <w:color w:val="000000"/>
          <w:sz w:val="18"/>
          <w:szCs w:val="18"/>
        </w:rPr>
      </w:pPr>
      <w:r w:rsidRPr="00B603CC">
        <w:rPr>
          <w:rFonts w:ascii="Times New Roman" w:eastAsia="Times New Roman" w:hAnsi="Times New Roman" w:cs="Times New Roman"/>
          <w:color w:val="000000"/>
        </w:rPr>
        <w:t>√</w:t>
      </w:r>
      <w:r w:rsidRPr="00B603CC">
        <w:rPr>
          <w:rFonts w:ascii="Times New Roman" w:eastAsia="Times New Roman" w:hAnsi="Times New Roman" w:cs="Times New Roman"/>
          <w:color w:val="000000"/>
          <w:sz w:val="14"/>
          <w:szCs w:val="14"/>
        </w:rPr>
        <w:t>       </w:t>
      </w:r>
      <w:r w:rsidRPr="00B603CC">
        <w:rPr>
          <w:rFonts w:ascii="Verdana" w:eastAsia="Times New Roman" w:hAnsi="Verdana" w:cs="Times New Roman"/>
          <w:color w:val="000000"/>
          <w:sz w:val="18"/>
          <w:szCs w:val="18"/>
        </w:rPr>
        <w:t> </w:t>
      </w:r>
      <w:r w:rsidRPr="00B603CC">
        <w:rPr>
          <w:rFonts w:ascii="Arial" w:eastAsia="Times New Roman" w:hAnsi="Arial" w:cs="Arial"/>
          <w:b/>
          <w:bCs/>
          <w:color w:val="000000"/>
        </w:rPr>
        <w:t>A</w:t>
      </w:r>
      <w:r w:rsidRPr="00B603CC">
        <w:rPr>
          <w:rFonts w:ascii="Verdana" w:eastAsia="Times New Roman" w:hAnsi="Verdana" w:cs="Times New Roman"/>
          <w:color w:val="000000"/>
          <w:sz w:val="18"/>
          <w:szCs w:val="18"/>
        </w:rPr>
        <w:t> </w:t>
      </w:r>
      <w:r w:rsidRPr="00B603CC">
        <w:rPr>
          <w:rFonts w:ascii="Arial" w:eastAsia="Times New Roman" w:hAnsi="Arial" w:cs="Arial"/>
          <w:color w:val="000000"/>
        </w:rPr>
        <w:t>= 94 to 90%    </w:t>
      </w:r>
    </w:p>
    <w:p w:rsidR="00B603CC" w:rsidRPr="00B603CC" w:rsidRDefault="00B603CC" w:rsidP="00B603CC">
      <w:pPr>
        <w:spacing w:before="100" w:beforeAutospacing="1" w:after="240" w:line="240" w:lineRule="auto"/>
        <w:ind w:hanging="360"/>
        <w:jc w:val="both"/>
        <w:rPr>
          <w:rFonts w:ascii="Verdana" w:eastAsia="Times New Roman" w:hAnsi="Verdana" w:cs="Times New Roman"/>
          <w:color w:val="000000"/>
          <w:sz w:val="18"/>
          <w:szCs w:val="18"/>
        </w:rPr>
      </w:pPr>
      <w:r w:rsidRPr="00B603CC">
        <w:rPr>
          <w:rFonts w:ascii="Times New Roman" w:eastAsia="Times New Roman" w:hAnsi="Times New Roman" w:cs="Times New Roman"/>
          <w:color w:val="000000"/>
        </w:rPr>
        <w:t>√</w:t>
      </w:r>
      <w:r w:rsidRPr="00B603CC">
        <w:rPr>
          <w:rFonts w:ascii="Times New Roman" w:eastAsia="Times New Roman" w:hAnsi="Times New Roman" w:cs="Times New Roman"/>
          <w:color w:val="000000"/>
          <w:sz w:val="14"/>
          <w:szCs w:val="14"/>
        </w:rPr>
        <w:t>       </w:t>
      </w:r>
      <w:r w:rsidRPr="00B603CC">
        <w:rPr>
          <w:rFonts w:ascii="Verdana" w:eastAsia="Times New Roman" w:hAnsi="Verdana" w:cs="Times New Roman"/>
          <w:color w:val="000000"/>
          <w:sz w:val="18"/>
          <w:szCs w:val="18"/>
        </w:rPr>
        <w:t> </w:t>
      </w:r>
      <w:r w:rsidRPr="00B603CC">
        <w:rPr>
          <w:rFonts w:ascii="Arial" w:eastAsia="Times New Roman" w:hAnsi="Arial" w:cs="Arial"/>
          <w:b/>
          <w:bCs/>
          <w:color w:val="000000"/>
        </w:rPr>
        <w:t>B</w:t>
      </w:r>
      <w:r w:rsidRPr="00B603CC">
        <w:rPr>
          <w:rFonts w:ascii="Arial" w:eastAsia="Times New Roman" w:hAnsi="Arial" w:cs="Arial"/>
          <w:b/>
          <w:bCs/>
          <w:color w:val="000000"/>
          <w:vertAlign w:val="superscript"/>
        </w:rPr>
        <w:t>+</w:t>
      </w:r>
      <w:r w:rsidRPr="00B603CC">
        <w:rPr>
          <w:rFonts w:ascii="Verdana" w:eastAsia="Times New Roman" w:hAnsi="Verdana" w:cs="Times New Roman"/>
          <w:color w:val="000000"/>
          <w:sz w:val="18"/>
          <w:szCs w:val="18"/>
        </w:rPr>
        <w:t> </w:t>
      </w:r>
      <w:r w:rsidRPr="00B603CC">
        <w:rPr>
          <w:rFonts w:ascii="Arial" w:eastAsia="Times New Roman" w:hAnsi="Arial" w:cs="Arial"/>
          <w:color w:val="000000"/>
        </w:rPr>
        <w:t>= 89 to 85%  </w:t>
      </w:r>
    </w:p>
    <w:p w:rsidR="00B603CC" w:rsidRPr="00B603CC" w:rsidRDefault="00B603CC" w:rsidP="00B603CC">
      <w:pPr>
        <w:spacing w:before="100" w:beforeAutospacing="1" w:after="240" w:line="240" w:lineRule="auto"/>
        <w:ind w:hanging="360"/>
        <w:jc w:val="both"/>
        <w:rPr>
          <w:rFonts w:ascii="Verdana" w:eastAsia="Times New Roman" w:hAnsi="Verdana" w:cs="Times New Roman"/>
          <w:color w:val="000000"/>
          <w:sz w:val="18"/>
          <w:szCs w:val="18"/>
        </w:rPr>
      </w:pPr>
      <w:r w:rsidRPr="00B603CC">
        <w:rPr>
          <w:rFonts w:ascii="Times New Roman" w:eastAsia="Times New Roman" w:hAnsi="Times New Roman" w:cs="Times New Roman"/>
          <w:color w:val="000000"/>
        </w:rPr>
        <w:t>√</w:t>
      </w:r>
      <w:r w:rsidRPr="00B603CC">
        <w:rPr>
          <w:rFonts w:ascii="Times New Roman" w:eastAsia="Times New Roman" w:hAnsi="Times New Roman" w:cs="Times New Roman"/>
          <w:color w:val="000000"/>
          <w:sz w:val="14"/>
          <w:szCs w:val="14"/>
        </w:rPr>
        <w:t>       </w:t>
      </w:r>
      <w:r w:rsidRPr="00B603CC">
        <w:rPr>
          <w:rFonts w:ascii="Verdana" w:eastAsia="Times New Roman" w:hAnsi="Verdana" w:cs="Times New Roman"/>
          <w:color w:val="000000"/>
          <w:sz w:val="18"/>
          <w:szCs w:val="18"/>
        </w:rPr>
        <w:t> </w:t>
      </w:r>
      <w:r w:rsidRPr="00B603CC">
        <w:rPr>
          <w:rFonts w:ascii="Arial" w:eastAsia="Times New Roman" w:hAnsi="Arial" w:cs="Arial"/>
          <w:b/>
          <w:bCs/>
          <w:color w:val="000000"/>
        </w:rPr>
        <w:t>B</w:t>
      </w:r>
      <w:r w:rsidRPr="00B603CC">
        <w:rPr>
          <w:rFonts w:ascii="Verdana" w:eastAsia="Times New Roman" w:hAnsi="Verdana" w:cs="Times New Roman"/>
          <w:color w:val="000000"/>
          <w:sz w:val="18"/>
          <w:szCs w:val="18"/>
        </w:rPr>
        <w:t> </w:t>
      </w:r>
      <w:r w:rsidRPr="00B603CC">
        <w:rPr>
          <w:rFonts w:ascii="Arial" w:eastAsia="Times New Roman" w:hAnsi="Arial" w:cs="Arial"/>
          <w:color w:val="000000"/>
        </w:rPr>
        <w:t>= 84 to 80%     </w:t>
      </w:r>
    </w:p>
    <w:p w:rsidR="00B603CC" w:rsidRPr="00B603CC" w:rsidRDefault="00B603CC" w:rsidP="00B603CC">
      <w:pPr>
        <w:spacing w:before="100" w:beforeAutospacing="1" w:after="240" w:line="240" w:lineRule="auto"/>
        <w:ind w:hanging="360"/>
        <w:jc w:val="both"/>
        <w:rPr>
          <w:rFonts w:ascii="Verdana" w:eastAsia="Times New Roman" w:hAnsi="Verdana" w:cs="Times New Roman"/>
          <w:color w:val="000000"/>
          <w:sz w:val="18"/>
          <w:szCs w:val="18"/>
        </w:rPr>
      </w:pPr>
      <w:r w:rsidRPr="00B603CC">
        <w:rPr>
          <w:rFonts w:ascii="Times New Roman" w:eastAsia="Times New Roman" w:hAnsi="Times New Roman" w:cs="Times New Roman"/>
          <w:color w:val="000000"/>
        </w:rPr>
        <w:t>√</w:t>
      </w:r>
      <w:r w:rsidRPr="00B603CC">
        <w:rPr>
          <w:rFonts w:ascii="Times New Roman" w:eastAsia="Times New Roman" w:hAnsi="Times New Roman" w:cs="Times New Roman"/>
          <w:color w:val="000000"/>
          <w:sz w:val="14"/>
          <w:szCs w:val="14"/>
        </w:rPr>
        <w:t>       </w:t>
      </w:r>
      <w:r w:rsidRPr="00B603CC">
        <w:rPr>
          <w:rFonts w:ascii="Verdana" w:eastAsia="Times New Roman" w:hAnsi="Verdana" w:cs="Times New Roman"/>
          <w:color w:val="000000"/>
          <w:sz w:val="18"/>
          <w:szCs w:val="18"/>
        </w:rPr>
        <w:t> </w:t>
      </w:r>
      <w:r w:rsidRPr="00B603CC">
        <w:rPr>
          <w:rFonts w:ascii="Arial" w:eastAsia="Times New Roman" w:hAnsi="Arial" w:cs="Arial"/>
          <w:b/>
          <w:bCs/>
          <w:color w:val="000000"/>
        </w:rPr>
        <w:t>C</w:t>
      </w:r>
      <w:r w:rsidRPr="00B603CC">
        <w:rPr>
          <w:rFonts w:ascii="Arial" w:eastAsia="Times New Roman" w:hAnsi="Arial" w:cs="Arial"/>
          <w:b/>
          <w:bCs/>
          <w:color w:val="000000"/>
          <w:vertAlign w:val="superscript"/>
        </w:rPr>
        <w:t>+</w:t>
      </w:r>
      <w:r w:rsidRPr="00B603CC">
        <w:rPr>
          <w:rFonts w:ascii="Verdana" w:eastAsia="Times New Roman" w:hAnsi="Verdana" w:cs="Times New Roman"/>
          <w:color w:val="000000"/>
          <w:sz w:val="18"/>
          <w:szCs w:val="18"/>
        </w:rPr>
        <w:t> </w:t>
      </w:r>
      <w:r w:rsidRPr="00B603CC">
        <w:rPr>
          <w:rFonts w:ascii="Arial" w:eastAsia="Times New Roman" w:hAnsi="Arial" w:cs="Arial"/>
          <w:color w:val="000000"/>
        </w:rPr>
        <w:t>= 79 to 75%    </w:t>
      </w:r>
    </w:p>
    <w:p w:rsidR="00B603CC" w:rsidRPr="00B603CC" w:rsidRDefault="00B603CC" w:rsidP="00B603CC">
      <w:pPr>
        <w:spacing w:before="100" w:beforeAutospacing="1" w:after="240" w:line="240" w:lineRule="auto"/>
        <w:ind w:hanging="360"/>
        <w:jc w:val="both"/>
        <w:rPr>
          <w:rFonts w:ascii="Verdana" w:eastAsia="Times New Roman" w:hAnsi="Verdana" w:cs="Times New Roman"/>
          <w:color w:val="000000"/>
          <w:sz w:val="18"/>
          <w:szCs w:val="18"/>
        </w:rPr>
      </w:pPr>
      <w:r w:rsidRPr="00B603CC">
        <w:rPr>
          <w:rFonts w:ascii="Times New Roman" w:eastAsia="Times New Roman" w:hAnsi="Times New Roman" w:cs="Times New Roman"/>
          <w:color w:val="000000"/>
        </w:rPr>
        <w:t>√</w:t>
      </w:r>
      <w:r w:rsidRPr="00B603CC">
        <w:rPr>
          <w:rFonts w:ascii="Times New Roman" w:eastAsia="Times New Roman" w:hAnsi="Times New Roman" w:cs="Times New Roman"/>
          <w:color w:val="000000"/>
          <w:sz w:val="14"/>
          <w:szCs w:val="14"/>
        </w:rPr>
        <w:t>       </w:t>
      </w:r>
      <w:r w:rsidRPr="00B603CC">
        <w:rPr>
          <w:rFonts w:ascii="Verdana" w:eastAsia="Times New Roman" w:hAnsi="Verdana" w:cs="Times New Roman"/>
          <w:color w:val="000000"/>
          <w:sz w:val="18"/>
          <w:szCs w:val="18"/>
        </w:rPr>
        <w:t> </w:t>
      </w:r>
      <w:r w:rsidRPr="00B603CC">
        <w:rPr>
          <w:rFonts w:ascii="Arial" w:eastAsia="Times New Roman" w:hAnsi="Arial" w:cs="Arial"/>
          <w:b/>
          <w:bCs/>
          <w:color w:val="000000"/>
        </w:rPr>
        <w:t>C</w:t>
      </w:r>
      <w:r w:rsidRPr="00B603CC">
        <w:rPr>
          <w:rFonts w:ascii="Verdana" w:eastAsia="Times New Roman" w:hAnsi="Verdana" w:cs="Times New Roman"/>
          <w:color w:val="000000"/>
          <w:sz w:val="18"/>
          <w:szCs w:val="18"/>
        </w:rPr>
        <w:t> </w:t>
      </w:r>
      <w:r w:rsidRPr="00B603CC">
        <w:rPr>
          <w:rFonts w:ascii="Arial" w:eastAsia="Times New Roman" w:hAnsi="Arial" w:cs="Arial"/>
          <w:color w:val="000000"/>
        </w:rPr>
        <w:t>= 74 to 70%   </w:t>
      </w:r>
    </w:p>
    <w:p w:rsidR="00B603CC" w:rsidRPr="00B603CC" w:rsidRDefault="00B603CC" w:rsidP="00B603CC">
      <w:pPr>
        <w:spacing w:before="100" w:beforeAutospacing="1" w:after="240" w:line="240" w:lineRule="auto"/>
        <w:ind w:hanging="360"/>
        <w:jc w:val="both"/>
        <w:rPr>
          <w:rFonts w:ascii="Verdana" w:eastAsia="Times New Roman" w:hAnsi="Verdana" w:cs="Times New Roman"/>
          <w:color w:val="000000"/>
          <w:sz w:val="18"/>
          <w:szCs w:val="18"/>
        </w:rPr>
      </w:pPr>
      <w:r w:rsidRPr="00B603CC">
        <w:rPr>
          <w:rFonts w:ascii="Times New Roman" w:eastAsia="Times New Roman" w:hAnsi="Times New Roman" w:cs="Times New Roman"/>
          <w:color w:val="000000"/>
        </w:rPr>
        <w:t>√</w:t>
      </w:r>
      <w:r w:rsidRPr="00B603CC">
        <w:rPr>
          <w:rFonts w:ascii="Times New Roman" w:eastAsia="Times New Roman" w:hAnsi="Times New Roman" w:cs="Times New Roman"/>
          <w:color w:val="000000"/>
          <w:sz w:val="14"/>
          <w:szCs w:val="14"/>
        </w:rPr>
        <w:t>       </w:t>
      </w:r>
      <w:r w:rsidRPr="00B603CC">
        <w:rPr>
          <w:rFonts w:ascii="Verdana" w:eastAsia="Times New Roman" w:hAnsi="Verdana" w:cs="Times New Roman"/>
          <w:color w:val="000000"/>
          <w:sz w:val="18"/>
          <w:szCs w:val="18"/>
        </w:rPr>
        <w:t> </w:t>
      </w:r>
      <w:r w:rsidRPr="00B603CC">
        <w:rPr>
          <w:rFonts w:ascii="Arial" w:eastAsia="Times New Roman" w:hAnsi="Arial" w:cs="Arial"/>
          <w:b/>
          <w:bCs/>
          <w:color w:val="000000"/>
        </w:rPr>
        <w:t>D</w:t>
      </w:r>
      <w:r w:rsidRPr="00B603CC">
        <w:rPr>
          <w:rFonts w:ascii="Arial" w:eastAsia="Times New Roman" w:hAnsi="Arial" w:cs="Arial"/>
          <w:b/>
          <w:bCs/>
          <w:color w:val="000000"/>
          <w:vertAlign w:val="superscript"/>
        </w:rPr>
        <w:t>+</w:t>
      </w:r>
      <w:r w:rsidRPr="00B603CC">
        <w:rPr>
          <w:rFonts w:ascii="Verdana" w:eastAsia="Times New Roman" w:hAnsi="Verdana" w:cs="Times New Roman"/>
          <w:color w:val="000000"/>
          <w:sz w:val="18"/>
          <w:szCs w:val="18"/>
        </w:rPr>
        <w:t> </w:t>
      </w:r>
      <w:r w:rsidRPr="00B603CC">
        <w:rPr>
          <w:rFonts w:ascii="Arial" w:eastAsia="Times New Roman" w:hAnsi="Arial" w:cs="Arial"/>
          <w:color w:val="000000"/>
        </w:rPr>
        <w:t>= 69 to 65%  </w:t>
      </w:r>
    </w:p>
    <w:p w:rsidR="00B603CC" w:rsidRPr="00B603CC" w:rsidRDefault="00B603CC" w:rsidP="00B603CC">
      <w:pPr>
        <w:spacing w:before="100" w:beforeAutospacing="1" w:after="240" w:line="240" w:lineRule="auto"/>
        <w:ind w:hanging="360"/>
        <w:jc w:val="both"/>
        <w:rPr>
          <w:rFonts w:ascii="Verdana" w:eastAsia="Times New Roman" w:hAnsi="Verdana" w:cs="Times New Roman"/>
          <w:color w:val="000000"/>
          <w:sz w:val="18"/>
          <w:szCs w:val="18"/>
        </w:rPr>
      </w:pPr>
      <w:r w:rsidRPr="00B603CC">
        <w:rPr>
          <w:rFonts w:ascii="Times New Roman" w:eastAsia="Times New Roman" w:hAnsi="Times New Roman" w:cs="Times New Roman"/>
          <w:color w:val="000000"/>
        </w:rPr>
        <w:t>√</w:t>
      </w:r>
      <w:r w:rsidRPr="00B603CC">
        <w:rPr>
          <w:rFonts w:ascii="Times New Roman" w:eastAsia="Times New Roman" w:hAnsi="Times New Roman" w:cs="Times New Roman"/>
          <w:color w:val="000000"/>
          <w:sz w:val="14"/>
          <w:szCs w:val="14"/>
        </w:rPr>
        <w:t>       </w:t>
      </w:r>
      <w:r w:rsidRPr="00B603CC">
        <w:rPr>
          <w:rFonts w:ascii="Verdana" w:eastAsia="Times New Roman" w:hAnsi="Verdana" w:cs="Times New Roman"/>
          <w:color w:val="000000"/>
          <w:sz w:val="18"/>
          <w:szCs w:val="18"/>
        </w:rPr>
        <w:t> </w:t>
      </w:r>
      <w:r w:rsidRPr="00B603CC">
        <w:rPr>
          <w:rFonts w:ascii="Arial" w:eastAsia="Times New Roman" w:hAnsi="Arial" w:cs="Arial"/>
          <w:b/>
          <w:bCs/>
          <w:color w:val="000000"/>
        </w:rPr>
        <w:t>D</w:t>
      </w:r>
      <w:r w:rsidRPr="00B603CC">
        <w:rPr>
          <w:rFonts w:ascii="Verdana" w:eastAsia="Times New Roman" w:hAnsi="Verdana" w:cs="Times New Roman"/>
          <w:color w:val="000000"/>
          <w:sz w:val="18"/>
          <w:szCs w:val="18"/>
        </w:rPr>
        <w:t> </w:t>
      </w:r>
      <w:r w:rsidRPr="00B603CC">
        <w:rPr>
          <w:rFonts w:ascii="Arial" w:eastAsia="Times New Roman" w:hAnsi="Arial" w:cs="Arial"/>
          <w:color w:val="000000"/>
        </w:rPr>
        <w:t>= 64 to 60%</w:t>
      </w:r>
    </w:p>
    <w:p w:rsidR="00B603CC" w:rsidRPr="00B603CC" w:rsidRDefault="00B603CC" w:rsidP="00B603CC">
      <w:pPr>
        <w:spacing w:before="100" w:beforeAutospacing="1" w:after="240" w:line="240" w:lineRule="auto"/>
        <w:ind w:hanging="360"/>
        <w:jc w:val="both"/>
        <w:rPr>
          <w:rFonts w:ascii="Verdana" w:eastAsia="Times New Roman" w:hAnsi="Verdana" w:cs="Times New Roman"/>
          <w:color w:val="000000"/>
          <w:sz w:val="18"/>
          <w:szCs w:val="18"/>
        </w:rPr>
      </w:pPr>
      <w:r w:rsidRPr="00B603CC">
        <w:rPr>
          <w:rFonts w:ascii="Times New Roman" w:eastAsia="Times New Roman" w:hAnsi="Times New Roman" w:cs="Times New Roman"/>
          <w:color w:val="000000"/>
        </w:rPr>
        <w:t>√</w:t>
      </w:r>
      <w:r w:rsidRPr="00B603CC">
        <w:rPr>
          <w:rFonts w:ascii="Times New Roman" w:eastAsia="Times New Roman" w:hAnsi="Times New Roman" w:cs="Times New Roman"/>
          <w:color w:val="000000"/>
          <w:sz w:val="14"/>
          <w:szCs w:val="14"/>
        </w:rPr>
        <w:t>       </w:t>
      </w:r>
      <w:r w:rsidRPr="00B603CC">
        <w:rPr>
          <w:rFonts w:ascii="Verdana" w:eastAsia="Times New Roman" w:hAnsi="Verdana" w:cs="Times New Roman"/>
          <w:color w:val="000000"/>
          <w:sz w:val="18"/>
          <w:szCs w:val="18"/>
        </w:rPr>
        <w:t> </w:t>
      </w:r>
      <w:r w:rsidRPr="00B603CC">
        <w:rPr>
          <w:rFonts w:ascii="Arial" w:eastAsia="Times New Roman" w:hAnsi="Arial" w:cs="Arial"/>
          <w:b/>
          <w:bCs/>
          <w:color w:val="000000"/>
        </w:rPr>
        <w:t>F</w:t>
      </w:r>
      <w:r w:rsidRPr="00B603CC">
        <w:rPr>
          <w:rFonts w:ascii="Verdana" w:eastAsia="Times New Roman" w:hAnsi="Verdana" w:cs="Times New Roman"/>
          <w:color w:val="000000"/>
          <w:sz w:val="18"/>
          <w:szCs w:val="18"/>
        </w:rPr>
        <w:t> </w:t>
      </w:r>
      <w:r w:rsidRPr="00B603CC">
        <w:rPr>
          <w:rFonts w:ascii="Arial" w:eastAsia="Times New Roman" w:hAnsi="Arial" w:cs="Arial"/>
          <w:color w:val="000000"/>
        </w:rPr>
        <w:t>= Below 60%</w:t>
      </w:r>
    </w:p>
    <w:p w:rsidR="00B603CC" w:rsidRPr="00B603CC" w:rsidRDefault="00B603CC" w:rsidP="00B603CC">
      <w:pPr>
        <w:spacing w:before="100" w:beforeAutospacing="1" w:after="240" w:line="240" w:lineRule="auto"/>
        <w:jc w:val="both"/>
        <w:rPr>
          <w:rFonts w:ascii="Verdana" w:eastAsia="Times New Roman" w:hAnsi="Verdana" w:cs="Times New Roman"/>
          <w:color w:val="000000"/>
          <w:sz w:val="18"/>
          <w:szCs w:val="18"/>
        </w:rPr>
      </w:pPr>
      <w:r w:rsidRPr="00B603CC">
        <w:rPr>
          <w:rFonts w:ascii="Arial" w:eastAsia="Times New Roman" w:hAnsi="Arial" w:cs="Arial"/>
          <w:b/>
          <w:bCs/>
          <w:color w:val="000000"/>
        </w:rPr>
        <w:t> </w:t>
      </w:r>
    </w:p>
    <w:p w:rsidR="00B603CC" w:rsidRPr="00B603CC" w:rsidRDefault="00B603CC" w:rsidP="00B603CC">
      <w:pPr>
        <w:spacing w:before="100" w:beforeAutospacing="1" w:after="240" w:line="360" w:lineRule="atLeast"/>
        <w:jc w:val="both"/>
        <w:rPr>
          <w:rFonts w:ascii="Verdana" w:eastAsia="Times New Roman" w:hAnsi="Verdana" w:cs="Times New Roman"/>
          <w:color w:val="000000"/>
          <w:sz w:val="18"/>
          <w:szCs w:val="18"/>
        </w:rPr>
      </w:pPr>
      <w:r w:rsidRPr="00B603CC">
        <w:rPr>
          <w:rFonts w:ascii="Arial" w:eastAsia="Times New Roman" w:hAnsi="Arial" w:cs="Arial"/>
          <w:b/>
          <w:bCs/>
          <w:color w:val="000000"/>
          <w:sz w:val="28"/>
          <w:szCs w:val="28"/>
        </w:rPr>
        <w:t>Make up Policy</w:t>
      </w:r>
    </w:p>
    <w:p w:rsidR="00B603CC" w:rsidRPr="00B603CC" w:rsidRDefault="00B603CC" w:rsidP="00B603CC">
      <w:pPr>
        <w:spacing w:before="100" w:beforeAutospacing="1" w:after="240" w:line="360" w:lineRule="atLeast"/>
        <w:ind w:hanging="360"/>
        <w:jc w:val="both"/>
        <w:rPr>
          <w:rFonts w:ascii="Verdana" w:eastAsia="Times New Roman" w:hAnsi="Verdana" w:cs="Times New Roman"/>
          <w:color w:val="000000"/>
          <w:sz w:val="18"/>
          <w:szCs w:val="18"/>
        </w:rPr>
      </w:pPr>
      <w:r w:rsidRPr="00B603CC">
        <w:rPr>
          <w:rFonts w:ascii="Times New Roman" w:eastAsia="Times New Roman" w:hAnsi="Times New Roman" w:cs="Times New Roman"/>
          <w:color w:val="000000"/>
        </w:rPr>
        <w:lastRenderedPageBreak/>
        <w:t>√</w:t>
      </w:r>
      <w:r w:rsidRPr="00B603CC">
        <w:rPr>
          <w:rFonts w:ascii="Times New Roman" w:eastAsia="Times New Roman" w:hAnsi="Times New Roman" w:cs="Times New Roman"/>
          <w:color w:val="000000"/>
          <w:sz w:val="14"/>
          <w:szCs w:val="14"/>
        </w:rPr>
        <w:t>       </w:t>
      </w:r>
      <w:r w:rsidRPr="00B603CC">
        <w:rPr>
          <w:rFonts w:ascii="Verdana" w:eastAsia="Times New Roman" w:hAnsi="Verdana" w:cs="Times New Roman"/>
          <w:color w:val="000000"/>
          <w:sz w:val="18"/>
          <w:szCs w:val="18"/>
        </w:rPr>
        <w:t> </w:t>
      </w:r>
      <w:r w:rsidRPr="00B603CC">
        <w:rPr>
          <w:rFonts w:ascii="Arial" w:eastAsia="Times New Roman" w:hAnsi="Arial" w:cs="Arial"/>
          <w:color w:val="000000"/>
        </w:rPr>
        <w:t>Exams must be taken on the date scheduled. </w:t>
      </w:r>
    </w:p>
    <w:p w:rsidR="00B603CC" w:rsidRPr="00B603CC" w:rsidRDefault="00B603CC" w:rsidP="00B603CC">
      <w:pPr>
        <w:spacing w:before="100" w:beforeAutospacing="1" w:after="240" w:line="360" w:lineRule="atLeast"/>
        <w:ind w:hanging="360"/>
        <w:jc w:val="both"/>
        <w:rPr>
          <w:rFonts w:ascii="Verdana" w:eastAsia="Times New Roman" w:hAnsi="Verdana" w:cs="Times New Roman"/>
          <w:color w:val="000000"/>
          <w:sz w:val="18"/>
          <w:szCs w:val="18"/>
        </w:rPr>
      </w:pPr>
      <w:r w:rsidRPr="00B603CC">
        <w:rPr>
          <w:rFonts w:ascii="Times New Roman" w:eastAsia="Times New Roman" w:hAnsi="Times New Roman" w:cs="Times New Roman"/>
          <w:color w:val="000000"/>
        </w:rPr>
        <w:t>√</w:t>
      </w:r>
      <w:r w:rsidRPr="00B603CC">
        <w:rPr>
          <w:rFonts w:ascii="Times New Roman" w:eastAsia="Times New Roman" w:hAnsi="Times New Roman" w:cs="Times New Roman"/>
          <w:color w:val="000000"/>
          <w:sz w:val="14"/>
          <w:szCs w:val="14"/>
        </w:rPr>
        <w:t>       </w:t>
      </w:r>
      <w:r w:rsidRPr="00B603CC">
        <w:rPr>
          <w:rFonts w:ascii="Verdana" w:eastAsia="Times New Roman" w:hAnsi="Verdana" w:cs="Times New Roman"/>
          <w:color w:val="000000"/>
          <w:sz w:val="18"/>
          <w:szCs w:val="18"/>
        </w:rPr>
        <w:t> </w:t>
      </w:r>
      <w:r w:rsidRPr="00B603CC">
        <w:rPr>
          <w:rFonts w:ascii="Arial" w:eastAsia="Times New Roman" w:hAnsi="Arial" w:cs="Arial"/>
          <w:color w:val="000000"/>
        </w:rPr>
        <w:t>Make-up exams will be given </w:t>
      </w:r>
      <w:r w:rsidRPr="00B603CC">
        <w:rPr>
          <w:rFonts w:ascii="Arial" w:eastAsia="Times New Roman" w:hAnsi="Arial" w:cs="Arial"/>
          <w:b/>
          <w:bCs/>
          <w:color w:val="FF0000"/>
        </w:rPr>
        <w:t>only</w:t>
      </w:r>
      <w:r w:rsidRPr="00B603CC">
        <w:rPr>
          <w:rFonts w:ascii="Arial" w:eastAsia="Times New Roman" w:hAnsi="Arial" w:cs="Arial"/>
          <w:color w:val="000000"/>
        </w:rPr>
        <w:t> for approved documented excuses &amp; will be on all subjects covered by both exams.  </w:t>
      </w:r>
    </w:p>
    <w:p w:rsidR="00B603CC" w:rsidRPr="00B603CC" w:rsidRDefault="00B603CC" w:rsidP="00B603CC">
      <w:pPr>
        <w:spacing w:before="100" w:beforeAutospacing="1" w:after="240" w:line="240" w:lineRule="auto"/>
        <w:jc w:val="both"/>
        <w:rPr>
          <w:rFonts w:ascii="Verdana" w:eastAsia="Times New Roman" w:hAnsi="Verdana" w:cs="Times New Roman"/>
          <w:color w:val="000000"/>
          <w:sz w:val="18"/>
          <w:szCs w:val="18"/>
        </w:rPr>
      </w:pPr>
      <w:r w:rsidRPr="00B603CC">
        <w:rPr>
          <w:rFonts w:ascii="Arial" w:eastAsia="Times New Roman" w:hAnsi="Arial" w:cs="Arial"/>
          <w:color w:val="000000"/>
        </w:rPr>
        <w:t> </w:t>
      </w:r>
    </w:p>
    <w:p w:rsidR="00B603CC" w:rsidRPr="00B603CC" w:rsidRDefault="00B603CC" w:rsidP="00B603CC">
      <w:pPr>
        <w:spacing w:before="100" w:beforeAutospacing="1" w:after="240" w:line="360" w:lineRule="atLeast"/>
        <w:jc w:val="both"/>
        <w:rPr>
          <w:rFonts w:ascii="Verdana" w:eastAsia="Times New Roman" w:hAnsi="Verdana" w:cs="Times New Roman"/>
          <w:color w:val="000000"/>
          <w:sz w:val="18"/>
          <w:szCs w:val="18"/>
        </w:rPr>
      </w:pPr>
      <w:r w:rsidRPr="00B603CC">
        <w:rPr>
          <w:rFonts w:ascii="Arial" w:eastAsia="Times New Roman" w:hAnsi="Arial" w:cs="Arial"/>
          <w:b/>
          <w:bCs/>
          <w:color w:val="000000"/>
          <w:sz w:val="28"/>
          <w:szCs w:val="28"/>
        </w:rPr>
        <w:t>Hints on how to do well in this class</w:t>
      </w:r>
    </w:p>
    <w:p w:rsidR="00B603CC" w:rsidRPr="00B603CC" w:rsidRDefault="00B603CC" w:rsidP="00B603CC">
      <w:pPr>
        <w:spacing w:before="100" w:beforeAutospacing="1" w:after="240" w:line="360" w:lineRule="atLeast"/>
        <w:jc w:val="both"/>
        <w:rPr>
          <w:rFonts w:ascii="Verdana" w:eastAsia="Times New Roman" w:hAnsi="Verdana" w:cs="Times New Roman"/>
          <w:color w:val="000000"/>
          <w:sz w:val="18"/>
          <w:szCs w:val="18"/>
        </w:rPr>
      </w:pPr>
      <w:r w:rsidRPr="00B603CC">
        <w:rPr>
          <w:rFonts w:ascii="Arial" w:eastAsia="Times New Roman" w:hAnsi="Arial" w:cs="Arial"/>
          <w:b/>
          <w:bCs/>
          <w:color w:val="008000"/>
          <w:sz w:val="18"/>
          <w:szCs w:val="18"/>
        </w:rPr>
        <w:t>Before class</w:t>
      </w:r>
    </w:p>
    <w:p w:rsidR="00B603CC" w:rsidRPr="00B603CC" w:rsidRDefault="00B603CC" w:rsidP="00B603CC">
      <w:pPr>
        <w:spacing w:before="100" w:beforeAutospacing="1" w:after="240" w:line="360" w:lineRule="atLeast"/>
        <w:ind w:left="780" w:hanging="360"/>
        <w:jc w:val="both"/>
        <w:rPr>
          <w:rFonts w:ascii="Verdana" w:eastAsia="Times New Roman" w:hAnsi="Verdana" w:cs="Times New Roman"/>
          <w:color w:val="000000"/>
          <w:sz w:val="18"/>
          <w:szCs w:val="18"/>
        </w:rPr>
      </w:pPr>
      <w:r w:rsidRPr="00B603CC">
        <w:rPr>
          <w:rFonts w:ascii="Times New Roman" w:eastAsia="Times New Roman" w:hAnsi="Times New Roman" w:cs="Times New Roman"/>
          <w:color w:val="000000"/>
        </w:rPr>
        <w:t>√</w:t>
      </w:r>
      <w:r w:rsidRPr="00B603CC">
        <w:rPr>
          <w:rFonts w:ascii="Times New Roman" w:eastAsia="Times New Roman" w:hAnsi="Times New Roman" w:cs="Times New Roman"/>
          <w:color w:val="000000"/>
          <w:sz w:val="14"/>
          <w:szCs w:val="14"/>
        </w:rPr>
        <w:t>       </w:t>
      </w:r>
      <w:r w:rsidRPr="00B603CC">
        <w:rPr>
          <w:rFonts w:ascii="Verdana" w:eastAsia="Times New Roman" w:hAnsi="Verdana" w:cs="Times New Roman"/>
          <w:color w:val="000000"/>
          <w:sz w:val="18"/>
          <w:szCs w:val="18"/>
        </w:rPr>
        <w:t> </w:t>
      </w:r>
      <w:r w:rsidRPr="00B603CC">
        <w:rPr>
          <w:rFonts w:ascii="Arial" w:eastAsia="Times New Roman" w:hAnsi="Arial" w:cs="Arial"/>
          <w:color w:val="000000"/>
        </w:rPr>
        <w:t>Read the relevant text once-through briefly.</w:t>
      </w:r>
    </w:p>
    <w:p w:rsidR="00B603CC" w:rsidRPr="00B603CC" w:rsidRDefault="00B603CC" w:rsidP="00B603CC">
      <w:pPr>
        <w:spacing w:before="100" w:beforeAutospacing="1" w:after="240" w:line="360" w:lineRule="atLeast"/>
        <w:ind w:left="780" w:hanging="360"/>
        <w:jc w:val="both"/>
        <w:rPr>
          <w:rFonts w:ascii="Verdana" w:eastAsia="Times New Roman" w:hAnsi="Verdana" w:cs="Times New Roman"/>
          <w:color w:val="000000"/>
          <w:sz w:val="18"/>
          <w:szCs w:val="18"/>
        </w:rPr>
      </w:pPr>
      <w:r w:rsidRPr="00B603CC">
        <w:rPr>
          <w:rFonts w:ascii="Times New Roman" w:eastAsia="Times New Roman" w:hAnsi="Times New Roman" w:cs="Times New Roman"/>
          <w:color w:val="000000"/>
        </w:rPr>
        <w:t>√</w:t>
      </w:r>
      <w:r w:rsidRPr="00B603CC">
        <w:rPr>
          <w:rFonts w:ascii="Times New Roman" w:eastAsia="Times New Roman" w:hAnsi="Times New Roman" w:cs="Times New Roman"/>
          <w:color w:val="000000"/>
          <w:sz w:val="14"/>
          <w:szCs w:val="14"/>
        </w:rPr>
        <w:t>       </w:t>
      </w:r>
      <w:r w:rsidRPr="00B603CC">
        <w:rPr>
          <w:rFonts w:ascii="Verdana" w:eastAsia="Times New Roman" w:hAnsi="Verdana" w:cs="Times New Roman"/>
          <w:color w:val="000000"/>
          <w:sz w:val="18"/>
          <w:szCs w:val="18"/>
        </w:rPr>
        <w:t> </w:t>
      </w:r>
      <w:r w:rsidRPr="00B603CC">
        <w:rPr>
          <w:rFonts w:ascii="Arial" w:eastAsia="Times New Roman" w:hAnsi="Arial" w:cs="Arial"/>
          <w:color w:val="000000"/>
        </w:rPr>
        <w:t>Access the lecture outlines on-line, print them and add your notes to them.</w:t>
      </w:r>
    </w:p>
    <w:p w:rsidR="00B603CC" w:rsidRPr="00B603CC" w:rsidRDefault="00B603CC" w:rsidP="00B603CC">
      <w:pPr>
        <w:spacing w:before="100" w:beforeAutospacing="1" w:after="240" w:line="360" w:lineRule="atLeast"/>
        <w:ind w:left="780" w:hanging="360"/>
        <w:jc w:val="both"/>
        <w:rPr>
          <w:rFonts w:ascii="Verdana" w:eastAsia="Times New Roman" w:hAnsi="Verdana" w:cs="Times New Roman"/>
          <w:color w:val="000000"/>
          <w:sz w:val="18"/>
          <w:szCs w:val="18"/>
        </w:rPr>
      </w:pPr>
      <w:r w:rsidRPr="00B603CC">
        <w:rPr>
          <w:rFonts w:ascii="Times New Roman" w:eastAsia="Times New Roman" w:hAnsi="Times New Roman" w:cs="Times New Roman"/>
          <w:color w:val="000000"/>
        </w:rPr>
        <w:t>√</w:t>
      </w:r>
      <w:r w:rsidRPr="00B603CC">
        <w:rPr>
          <w:rFonts w:ascii="Times New Roman" w:eastAsia="Times New Roman" w:hAnsi="Times New Roman" w:cs="Times New Roman"/>
          <w:color w:val="000000"/>
          <w:sz w:val="14"/>
          <w:szCs w:val="14"/>
        </w:rPr>
        <w:t>       </w:t>
      </w:r>
      <w:r w:rsidRPr="00B603CC">
        <w:rPr>
          <w:rFonts w:ascii="Verdana" w:eastAsia="Times New Roman" w:hAnsi="Verdana" w:cs="Times New Roman"/>
          <w:color w:val="000000"/>
          <w:sz w:val="18"/>
          <w:szCs w:val="18"/>
        </w:rPr>
        <w:t> </w:t>
      </w:r>
      <w:r w:rsidRPr="00B603CC">
        <w:rPr>
          <w:rFonts w:ascii="Arial" w:eastAsia="Times New Roman" w:hAnsi="Arial" w:cs="Arial"/>
          <w:color w:val="000000"/>
        </w:rPr>
        <w:t>Lecture outlines will be incomplete without good note-taking in class!</w:t>
      </w:r>
    </w:p>
    <w:p w:rsidR="00B603CC" w:rsidRPr="00B603CC" w:rsidRDefault="00B603CC" w:rsidP="00B603CC">
      <w:pPr>
        <w:spacing w:before="100" w:beforeAutospacing="1" w:after="240" w:line="360" w:lineRule="atLeast"/>
        <w:jc w:val="both"/>
        <w:rPr>
          <w:rFonts w:ascii="Verdana" w:eastAsia="Times New Roman" w:hAnsi="Verdana" w:cs="Times New Roman"/>
          <w:color w:val="000000"/>
          <w:sz w:val="18"/>
          <w:szCs w:val="18"/>
        </w:rPr>
      </w:pPr>
      <w:r w:rsidRPr="00B603CC">
        <w:rPr>
          <w:rFonts w:ascii="Arial" w:eastAsia="Times New Roman" w:hAnsi="Arial" w:cs="Arial"/>
          <w:color w:val="000000"/>
        </w:rPr>
        <w:t> </w:t>
      </w:r>
      <w:r w:rsidRPr="00B603CC">
        <w:rPr>
          <w:rFonts w:ascii="Arial" w:eastAsia="Times New Roman" w:hAnsi="Arial" w:cs="Arial"/>
          <w:b/>
          <w:bCs/>
          <w:color w:val="FF6600"/>
        </w:rPr>
        <w:t>During class</w:t>
      </w:r>
    </w:p>
    <w:p w:rsidR="00B603CC" w:rsidRPr="00B603CC" w:rsidRDefault="00B603CC" w:rsidP="00B603CC">
      <w:pPr>
        <w:spacing w:before="100" w:beforeAutospacing="1" w:after="240" w:line="360" w:lineRule="atLeast"/>
        <w:ind w:hanging="360"/>
        <w:jc w:val="both"/>
        <w:rPr>
          <w:rFonts w:ascii="Verdana" w:eastAsia="Times New Roman" w:hAnsi="Verdana" w:cs="Times New Roman"/>
          <w:color w:val="000000"/>
          <w:sz w:val="18"/>
          <w:szCs w:val="18"/>
        </w:rPr>
      </w:pPr>
      <w:r w:rsidRPr="00B603CC">
        <w:rPr>
          <w:rFonts w:ascii="Times New Roman" w:eastAsia="Times New Roman" w:hAnsi="Times New Roman" w:cs="Times New Roman"/>
          <w:color w:val="000000"/>
        </w:rPr>
        <w:t>√</w:t>
      </w:r>
      <w:r w:rsidRPr="00B603CC">
        <w:rPr>
          <w:rFonts w:ascii="Times New Roman" w:eastAsia="Times New Roman" w:hAnsi="Times New Roman" w:cs="Times New Roman"/>
          <w:color w:val="000000"/>
          <w:sz w:val="14"/>
          <w:szCs w:val="14"/>
        </w:rPr>
        <w:t>       </w:t>
      </w:r>
      <w:r w:rsidRPr="00B603CC">
        <w:rPr>
          <w:rFonts w:ascii="Verdana" w:eastAsia="Times New Roman" w:hAnsi="Verdana" w:cs="Times New Roman"/>
          <w:color w:val="000000"/>
          <w:sz w:val="18"/>
          <w:szCs w:val="18"/>
        </w:rPr>
        <w:t> </w:t>
      </w:r>
      <w:r w:rsidRPr="00B603CC">
        <w:rPr>
          <w:rFonts w:ascii="Arial" w:eastAsia="Times New Roman" w:hAnsi="Arial" w:cs="Arial"/>
          <w:color w:val="000000"/>
        </w:rPr>
        <w:t>Attend classes and compile a thorough set of lecture notes; participate in learning activities.</w:t>
      </w:r>
    </w:p>
    <w:p w:rsidR="00B603CC" w:rsidRPr="00B603CC" w:rsidRDefault="00B603CC" w:rsidP="00B603CC">
      <w:pPr>
        <w:spacing w:before="100" w:beforeAutospacing="1" w:after="240" w:line="360" w:lineRule="atLeast"/>
        <w:ind w:hanging="360"/>
        <w:jc w:val="both"/>
        <w:rPr>
          <w:rFonts w:ascii="Verdana" w:eastAsia="Times New Roman" w:hAnsi="Verdana" w:cs="Times New Roman"/>
          <w:color w:val="000000"/>
          <w:sz w:val="18"/>
          <w:szCs w:val="18"/>
        </w:rPr>
      </w:pPr>
      <w:r w:rsidRPr="00B603CC">
        <w:rPr>
          <w:rFonts w:ascii="Times New Roman" w:eastAsia="Times New Roman" w:hAnsi="Times New Roman" w:cs="Times New Roman"/>
          <w:color w:val="000000"/>
        </w:rPr>
        <w:t>√</w:t>
      </w:r>
      <w:r w:rsidRPr="00B603CC">
        <w:rPr>
          <w:rFonts w:ascii="Times New Roman" w:eastAsia="Times New Roman" w:hAnsi="Times New Roman" w:cs="Times New Roman"/>
          <w:color w:val="000000"/>
          <w:sz w:val="14"/>
          <w:szCs w:val="14"/>
        </w:rPr>
        <w:t>       </w:t>
      </w:r>
      <w:r w:rsidRPr="00B603CC">
        <w:rPr>
          <w:rFonts w:ascii="Verdana" w:eastAsia="Times New Roman" w:hAnsi="Verdana" w:cs="Times New Roman"/>
          <w:color w:val="000000"/>
          <w:sz w:val="18"/>
          <w:szCs w:val="18"/>
        </w:rPr>
        <w:t> </w:t>
      </w:r>
      <w:r w:rsidRPr="00B603CC">
        <w:rPr>
          <w:rFonts w:ascii="Arial" w:eastAsia="Times New Roman" w:hAnsi="Arial" w:cs="Arial"/>
          <w:color w:val="000000"/>
        </w:rPr>
        <w:t>Don't be embarrassed to ask questions or ask instructors to repeat material.</w:t>
      </w:r>
    </w:p>
    <w:p w:rsidR="00B603CC" w:rsidRPr="00B603CC" w:rsidRDefault="00B603CC" w:rsidP="00B603CC">
      <w:pPr>
        <w:spacing w:before="100" w:beforeAutospacing="1" w:after="240" w:line="360" w:lineRule="atLeast"/>
        <w:jc w:val="both"/>
        <w:rPr>
          <w:rFonts w:ascii="Verdana" w:eastAsia="Times New Roman" w:hAnsi="Verdana" w:cs="Times New Roman"/>
          <w:color w:val="000000"/>
          <w:sz w:val="18"/>
          <w:szCs w:val="18"/>
        </w:rPr>
      </w:pPr>
      <w:r w:rsidRPr="00B603CC">
        <w:rPr>
          <w:rFonts w:ascii="Arial" w:eastAsia="Times New Roman" w:hAnsi="Arial" w:cs="Arial"/>
          <w:color w:val="000000"/>
        </w:rPr>
        <w:t>  </w:t>
      </w:r>
      <w:r w:rsidRPr="00B603CC">
        <w:rPr>
          <w:rFonts w:ascii="Arial" w:eastAsia="Times New Roman" w:hAnsi="Arial" w:cs="Arial"/>
          <w:b/>
          <w:bCs/>
          <w:color w:val="FF0000"/>
        </w:rPr>
        <w:t>After lecture</w:t>
      </w:r>
    </w:p>
    <w:p w:rsidR="00B603CC" w:rsidRPr="00B603CC" w:rsidRDefault="00B603CC" w:rsidP="00B603CC">
      <w:pPr>
        <w:spacing w:before="100" w:beforeAutospacing="1" w:after="240" w:line="360" w:lineRule="atLeast"/>
        <w:ind w:hanging="360"/>
        <w:jc w:val="both"/>
        <w:rPr>
          <w:rFonts w:ascii="Verdana" w:eastAsia="Times New Roman" w:hAnsi="Verdana" w:cs="Times New Roman"/>
          <w:color w:val="000000"/>
          <w:sz w:val="18"/>
          <w:szCs w:val="18"/>
        </w:rPr>
      </w:pPr>
      <w:r w:rsidRPr="00B603CC">
        <w:rPr>
          <w:rFonts w:ascii="Times New Roman" w:eastAsia="Times New Roman" w:hAnsi="Times New Roman" w:cs="Times New Roman"/>
          <w:color w:val="000000"/>
        </w:rPr>
        <w:t>√</w:t>
      </w:r>
      <w:r w:rsidRPr="00B603CC">
        <w:rPr>
          <w:rFonts w:ascii="Times New Roman" w:eastAsia="Times New Roman" w:hAnsi="Times New Roman" w:cs="Times New Roman"/>
          <w:color w:val="000000"/>
          <w:sz w:val="14"/>
          <w:szCs w:val="14"/>
        </w:rPr>
        <w:t>       </w:t>
      </w:r>
      <w:r w:rsidRPr="00B603CC">
        <w:rPr>
          <w:rFonts w:ascii="Verdana" w:eastAsia="Times New Roman" w:hAnsi="Verdana" w:cs="Times New Roman"/>
          <w:color w:val="000000"/>
          <w:sz w:val="18"/>
          <w:szCs w:val="18"/>
        </w:rPr>
        <w:t> </w:t>
      </w:r>
      <w:r w:rsidRPr="00B603CC">
        <w:rPr>
          <w:rFonts w:ascii="Arial" w:eastAsia="Times New Roman" w:hAnsi="Arial" w:cs="Arial"/>
          <w:color w:val="000000"/>
        </w:rPr>
        <w:t>Review your notes and read the relevant text sections again.</w:t>
      </w:r>
    </w:p>
    <w:p w:rsidR="00B603CC" w:rsidRPr="00B603CC" w:rsidRDefault="00B603CC" w:rsidP="00B603CC">
      <w:pPr>
        <w:spacing w:before="100" w:beforeAutospacing="1" w:after="240" w:line="360" w:lineRule="atLeast"/>
        <w:ind w:hanging="360"/>
        <w:jc w:val="both"/>
        <w:rPr>
          <w:rFonts w:ascii="Verdana" w:eastAsia="Times New Roman" w:hAnsi="Verdana" w:cs="Times New Roman"/>
          <w:color w:val="000000"/>
          <w:sz w:val="18"/>
          <w:szCs w:val="18"/>
        </w:rPr>
      </w:pPr>
      <w:r w:rsidRPr="00B603CC">
        <w:rPr>
          <w:rFonts w:ascii="Times New Roman" w:eastAsia="Times New Roman" w:hAnsi="Times New Roman" w:cs="Times New Roman"/>
          <w:color w:val="000000"/>
        </w:rPr>
        <w:t>√</w:t>
      </w:r>
      <w:r w:rsidRPr="00B603CC">
        <w:rPr>
          <w:rFonts w:ascii="Times New Roman" w:eastAsia="Times New Roman" w:hAnsi="Times New Roman" w:cs="Times New Roman"/>
          <w:color w:val="000000"/>
          <w:sz w:val="14"/>
          <w:szCs w:val="14"/>
        </w:rPr>
        <w:t>       </w:t>
      </w:r>
      <w:r w:rsidRPr="00B603CC">
        <w:rPr>
          <w:rFonts w:ascii="Verdana" w:eastAsia="Times New Roman" w:hAnsi="Verdana" w:cs="Times New Roman"/>
          <w:color w:val="000000"/>
          <w:sz w:val="18"/>
          <w:szCs w:val="18"/>
        </w:rPr>
        <w:t> </w:t>
      </w:r>
      <w:r w:rsidRPr="00B603CC">
        <w:rPr>
          <w:rFonts w:ascii="Arial" w:eastAsia="Times New Roman" w:hAnsi="Arial" w:cs="Arial"/>
          <w:color w:val="000000"/>
        </w:rPr>
        <w:t>With the use of your text, be sure that you understood the class material.</w:t>
      </w:r>
    </w:p>
    <w:p w:rsidR="00B603CC" w:rsidRPr="00B603CC" w:rsidRDefault="00B603CC" w:rsidP="00B603CC">
      <w:pPr>
        <w:spacing w:before="100" w:beforeAutospacing="1" w:after="240" w:line="360" w:lineRule="atLeast"/>
        <w:jc w:val="both"/>
        <w:rPr>
          <w:rFonts w:ascii="Verdana" w:eastAsia="Times New Roman" w:hAnsi="Verdana" w:cs="Times New Roman"/>
          <w:color w:val="000000"/>
          <w:sz w:val="18"/>
          <w:szCs w:val="18"/>
        </w:rPr>
      </w:pPr>
      <w:r w:rsidRPr="00B603CC">
        <w:rPr>
          <w:rFonts w:ascii="Arial" w:eastAsia="Times New Roman" w:hAnsi="Arial" w:cs="Arial"/>
          <w:color w:val="000000"/>
        </w:rPr>
        <w:t> </w:t>
      </w:r>
    </w:p>
    <w:p w:rsidR="00B603CC" w:rsidRPr="00B603CC" w:rsidRDefault="00B603CC" w:rsidP="00B603CC">
      <w:pPr>
        <w:spacing w:before="100" w:beforeAutospacing="1" w:after="240" w:line="240" w:lineRule="auto"/>
        <w:rPr>
          <w:rFonts w:ascii="Verdana" w:eastAsia="Times New Roman" w:hAnsi="Verdana" w:cs="Times New Roman"/>
          <w:color w:val="000000"/>
          <w:sz w:val="18"/>
          <w:szCs w:val="18"/>
        </w:rPr>
      </w:pPr>
      <w:r w:rsidRPr="00B603CC">
        <w:rPr>
          <w:rFonts w:ascii="Arial" w:eastAsia="Times New Roman" w:hAnsi="Arial" w:cs="Arial"/>
          <w:color w:val="000000"/>
        </w:rPr>
        <w:br w:type="textWrapping" w:clear="all"/>
      </w:r>
    </w:p>
    <w:p w:rsidR="00B603CC" w:rsidRPr="00B603CC" w:rsidRDefault="00B603CC" w:rsidP="00B603CC">
      <w:pPr>
        <w:spacing w:before="100" w:beforeAutospacing="1" w:after="240" w:line="360" w:lineRule="atLeast"/>
        <w:jc w:val="both"/>
        <w:rPr>
          <w:rFonts w:ascii="Verdana" w:eastAsia="Times New Roman" w:hAnsi="Verdana" w:cs="Times New Roman"/>
          <w:color w:val="000000"/>
          <w:sz w:val="18"/>
          <w:szCs w:val="18"/>
        </w:rPr>
      </w:pPr>
      <w:r w:rsidRPr="00B603CC">
        <w:rPr>
          <w:rFonts w:ascii="Arial" w:eastAsia="Times New Roman" w:hAnsi="Arial" w:cs="Arial"/>
          <w:b/>
          <w:bCs/>
          <w:color w:val="3366FF"/>
          <w:sz w:val="28"/>
          <w:szCs w:val="28"/>
        </w:rPr>
        <w:t>Classroom Behavior and Academic Integrity</w:t>
      </w:r>
    </w:p>
    <w:p w:rsidR="00B603CC" w:rsidRPr="00B603CC" w:rsidRDefault="00B603CC" w:rsidP="00B603CC">
      <w:pPr>
        <w:spacing w:before="100" w:beforeAutospacing="1" w:after="240" w:line="360" w:lineRule="atLeast"/>
        <w:ind w:left="780" w:hanging="360"/>
        <w:jc w:val="both"/>
        <w:rPr>
          <w:rFonts w:ascii="Verdana" w:eastAsia="Times New Roman" w:hAnsi="Verdana" w:cs="Times New Roman"/>
          <w:color w:val="000000"/>
          <w:sz w:val="18"/>
          <w:szCs w:val="18"/>
        </w:rPr>
      </w:pPr>
      <w:r w:rsidRPr="00B603CC">
        <w:rPr>
          <w:rFonts w:ascii="Times New Roman" w:eastAsia="Times New Roman" w:hAnsi="Times New Roman" w:cs="Times New Roman"/>
          <w:color w:val="000000"/>
        </w:rPr>
        <w:t>√</w:t>
      </w:r>
      <w:r w:rsidRPr="00B603CC">
        <w:rPr>
          <w:rFonts w:ascii="Times New Roman" w:eastAsia="Times New Roman" w:hAnsi="Times New Roman" w:cs="Times New Roman"/>
          <w:color w:val="000000"/>
          <w:sz w:val="14"/>
          <w:szCs w:val="14"/>
        </w:rPr>
        <w:t>       </w:t>
      </w:r>
      <w:r w:rsidRPr="00B603CC">
        <w:rPr>
          <w:rFonts w:ascii="Verdana" w:eastAsia="Times New Roman" w:hAnsi="Verdana" w:cs="Times New Roman"/>
          <w:color w:val="000000"/>
          <w:sz w:val="18"/>
          <w:szCs w:val="18"/>
        </w:rPr>
        <w:t> </w:t>
      </w:r>
      <w:r w:rsidRPr="00B603CC">
        <w:rPr>
          <w:rFonts w:ascii="Arial" w:eastAsia="Times New Roman" w:hAnsi="Arial" w:cs="Arial"/>
          <w:color w:val="000000"/>
        </w:rPr>
        <w:t>Courtesy is required in the classroom; I will treat you with respect and expect you to be respectful of your fellow classmates and me.</w:t>
      </w:r>
    </w:p>
    <w:p w:rsidR="00B603CC" w:rsidRPr="00B603CC" w:rsidRDefault="00B603CC" w:rsidP="00B603CC">
      <w:pPr>
        <w:spacing w:before="100" w:beforeAutospacing="1" w:after="240" w:line="360" w:lineRule="atLeast"/>
        <w:ind w:left="780" w:hanging="360"/>
        <w:jc w:val="both"/>
        <w:rPr>
          <w:rFonts w:ascii="Verdana" w:eastAsia="Times New Roman" w:hAnsi="Verdana" w:cs="Times New Roman"/>
          <w:color w:val="000000"/>
          <w:sz w:val="18"/>
          <w:szCs w:val="18"/>
        </w:rPr>
      </w:pPr>
      <w:r w:rsidRPr="00B603CC">
        <w:rPr>
          <w:rFonts w:ascii="Times New Roman" w:eastAsia="Times New Roman" w:hAnsi="Times New Roman" w:cs="Times New Roman"/>
          <w:color w:val="000000"/>
        </w:rPr>
        <w:lastRenderedPageBreak/>
        <w:t>√</w:t>
      </w:r>
      <w:r w:rsidRPr="00B603CC">
        <w:rPr>
          <w:rFonts w:ascii="Times New Roman" w:eastAsia="Times New Roman" w:hAnsi="Times New Roman" w:cs="Times New Roman"/>
          <w:color w:val="000000"/>
          <w:sz w:val="14"/>
          <w:szCs w:val="14"/>
        </w:rPr>
        <w:t>       </w:t>
      </w:r>
      <w:r w:rsidRPr="00B603CC">
        <w:rPr>
          <w:rFonts w:ascii="Verdana" w:eastAsia="Times New Roman" w:hAnsi="Verdana" w:cs="Times New Roman"/>
          <w:color w:val="000000"/>
          <w:sz w:val="18"/>
          <w:szCs w:val="18"/>
        </w:rPr>
        <w:t> </w:t>
      </w:r>
      <w:r w:rsidRPr="00B603CC">
        <w:rPr>
          <w:rFonts w:ascii="Arial" w:eastAsia="Times New Roman" w:hAnsi="Arial" w:cs="Arial"/>
          <w:color w:val="000000"/>
        </w:rPr>
        <w:t>All cell phones and pagers must be turned off in the classroom, and conversation should be limited unless you have been instructed to participate in an active discussion.</w:t>
      </w:r>
    </w:p>
    <w:p w:rsidR="00B603CC" w:rsidRPr="00B603CC" w:rsidRDefault="00B603CC" w:rsidP="00B603CC">
      <w:pPr>
        <w:spacing w:before="100" w:beforeAutospacing="1" w:after="240" w:line="240" w:lineRule="auto"/>
        <w:jc w:val="both"/>
        <w:rPr>
          <w:rFonts w:ascii="Verdana" w:eastAsia="Times New Roman" w:hAnsi="Verdana" w:cs="Times New Roman"/>
          <w:color w:val="000000"/>
          <w:sz w:val="18"/>
          <w:szCs w:val="18"/>
        </w:rPr>
      </w:pPr>
      <w:r w:rsidRPr="00B603CC">
        <w:rPr>
          <w:rFonts w:ascii="Arial" w:eastAsia="Times New Roman" w:hAnsi="Arial" w:cs="Arial"/>
          <w:color w:val="000000"/>
        </w:rPr>
        <w:t> </w:t>
      </w:r>
    </w:p>
    <w:p w:rsidR="00B603CC" w:rsidRPr="00B603CC" w:rsidRDefault="00B603CC" w:rsidP="00B603CC">
      <w:pPr>
        <w:spacing w:before="100" w:beforeAutospacing="1" w:after="240" w:line="360" w:lineRule="atLeast"/>
        <w:jc w:val="both"/>
        <w:rPr>
          <w:rFonts w:ascii="Verdana" w:eastAsia="Times New Roman" w:hAnsi="Verdana" w:cs="Times New Roman"/>
          <w:color w:val="000000"/>
          <w:sz w:val="18"/>
          <w:szCs w:val="18"/>
        </w:rPr>
      </w:pPr>
      <w:r w:rsidRPr="00B603CC">
        <w:rPr>
          <w:rFonts w:ascii="Arial" w:eastAsia="Times New Roman" w:hAnsi="Arial" w:cs="Arial"/>
          <w:b/>
          <w:bCs/>
          <w:color w:val="800000"/>
          <w:sz w:val="28"/>
          <w:szCs w:val="28"/>
        </w:rPr>
        <w:t>RESOURCES</w:t>
      </w:r>
    </w:p>
    <w:p w:rsidR="00B603CC" w:rsidRPr="00B603CC" w:rsidRDefault="00B603CC" w:rsidP="00B603CC">
      <w:pPr>
        <w:spacing w:before="100" w:beforeAutospacing="1" w:after="240" w:line="360" w:lineRule="atLeast"/>
        <w:jc w:val="both"/>
        <w:rPr>
          <w:rFonts w:ascii="Verdana" w:eastAsia="Times New Roman" w:hAnsi="Verdana" w:cs="Times New Roman"/>
          <w:color w:val="000000"/>
          <w:sz w:val="18"/>
          <w:szCs w:val="18"/>
        </w:rPr>
      </w:pPr>
      <w:r w:rsidRPr="00B603CC">
        <w:rPr>
          <w:rFonts w:ascii="Arial" w:eastAsia="Times New Roman" w:hAnsi="Arial" w:cs="Arial"/>
          <w:b/>
          <w:bCs/>
          <w:color w:val="008000"/>
          <w:sz w:val="18"/>
          <w:szCs w:val="18"/>
        </w:rPr>
        <w:t>Textbooks</w:t>
      </w:r>
    </w:p>
    <w:p w:rsidR="00B603CC" w:rsidRPr="00B603CC" w:rsidRDefault="00B603CC" w:rsidP="00B603CC">
      <w:pPr>
        <w:spacing w:before="100" w:beforeAutospacing="1" w:after="240" w:line="360" w:lineRule="atLeast"/>
        <w:jc w:val="both"/>
        <w:rPr>
          <w:rFonts w:ascii="Verdana" w:eastAsia="Times New Roman" w:hAnsi="Verdana" w:cs="Times New Roman"/>
          <w:color w:val="000000"/>
          <w:sz w:val="18"/>
          <w:szCs w:val="18"/>
        </w:rPr>
      </w:pPr>
      <w:r w:rsidRPr="00B603CC">
        <w:rPr>
          <w:rFonts w:ascii="Arial" w:eastAsia="Times New Roman" w:hAnsi="Arial" w:cs="Arial"/>
          <w:b/>
          <w:bCs/>
          <w:color w:val="000000"/>
        </w:rPr>
        <w:t>Organic chemistry: A short course, Harold hart </w:t>
      </w:r>
      <w:r w:rsidRPr="00B603CC">
        <w:rPr>
          <w:rFonts w:ascii="Arial" w:eastAsia="Times New Roman" w:hAnsi="Arial" w:cs="Arial"/>
          <w:b/>
          <w:bCs/>
          <w:i/>
          <w:iCs/>
          <w:color w:val="000000"/>
        </w:rPr>
        <w:t xml:space="preserve">et </w:t>
      </w:r>
      <w:proofErr w:type="gramStart"/>
      <w:r w:rsidRPr="00B603CC">
        <w:rPr>
          <w:rFonts w:ascii="Arial" w:eastAsia="Times New Roman" w:hAnsi="Arial" w:cs="Arial"/>
          <w:b/>
          <w:bCs/>
          <w:i/>
          <w:iCs/>
          <w:color w:val="000000"/>
        </w:rPr>
        <w:t>al  1995</w:t>
      </w:r>
      <w:proofErr w:type="gramEnd"/>
    </w:p>
    <w:p w:rsidR="00B603CC" w:rsidRPr="00B603CC" w:rsidRDefault="00B603CC" w:rsidP="00B603CC">
      <w:pPr>
        <w:spacing w:before="100" w:beforeAutospacing="1" w:after="240" w:line="360" w:lineRule="atLeast"/>
        <w:jc w:val="both"/>
        <w:rPr>
          <w:rFonts w:ascii="Verdana" w:eastAsia="Times New Roman" w:hAnsi="Verdana" w:cs="Times New Roman"/>
          <w:color w:val="000000"/>
          <w:sz w:val="18"/>
          <w:szCs w:val="18"/>
        </w:rPr>
      </w:pPr>
      <w:r w:rsidRPr="00B603CC">
        <w:rPr>
          <w:rFonts w:ascii="Arial" w:eastAsia="Times New Roman" w:hAnsi="Arial" w:cs="Arial"/>
          <w:b/>
          <w:bCs/>
          <w:color w:val="008000"/>
        </w:rPr>
        <w:t>Electronic Resources</w:t>
      </w:r>
    </w:p>
    <w:p w:rsidR="00B603CC" w:rsidRPr="00B603CC" w:rsidRDefault="00B603CC" w:rsidP="00B603CC">
      <w:pPr>
        <w:spacing w:before="100" w:beforeAutospacing="1" w:after="240" w:line="240" w:lineRule="auto"/>
        <w:rPr>
          <w:rFonts w:ascii="Verdana" w:eastAsia="Times New Roman" w:hAnsi="Verdana" w:cs="Times New Roman"/>
          <w:color w:val="000000"/>
          <w:sz w:val="18"/>
          <w:szCs w:val="18"/>
        </w:rPr>
      </w:pPr>
      <w:r w:rsidRPr="00B603CC">
        <w:rPr>
          <w:rFonts w:ascii="Calibri" w:eastAsia="Times New Roman" w:hAnsi="Calibri" w:cs="Times New Roman"/>
          <w:color w:val="000000"/>
          <w:sz w:val="18"/>
          <w:szCs w:val="18"/>
        </w:rPr>
        <w:t xml:space="preserve">Organic Chemistry - tenth edition - By T. W. Graham </w:t>
      </w:r>
      <w:proofErr w:type="spellStart"/>
      <w:r w:rsidRPr="00B603CC">
        <w:rPr>
          <w:rFonts w:ascii="Calibri" w:eastAsia="Times New Roman" w:hAnsi="Calibri" w:cs="Times New Roman"/>
          <w:color w:val="000000"/>
          <w:sz w:val="18"/>
          <w:szCs w:val="18"/>
        </w:rPr>
        <w:t>Solomons</w:t>
      </w:r>
      <w:proofErr w:type="spellEnd"/>
      <w:r w:rsidRPr="00B603CC">
        <w:rPr>
          <w:rFonts w:ascii="Calibri" w:eastAsia="Times New Roman" w:hAnsi="Calibri" w:cs="Times New Roman"/>
          <w:color w:val="000000"/>
          <w:sz w:val="18"/>
          <w:szCs w:val="18"/>
        </w:rPr>
        <w:t xml:space="preserve"> &amp; </w:t>
      </w:r>
      <w:proofErr w:type="spellStart"/>
      <w:r w:rsidRPr="00B603CC">
        <w:rPr>
          <w:rFonts w:ascii="Calibri" w:eastAsia="Times New Roman" w:hAnsi="Calibri" w:cs="Times New Roman"/>
          <w:color w:val="000000"/>
          <w:sz w:val="18"/>
          <w:szCs w:val="18"/>
        </w:rPr>
        <w:t>Caraig</w:t>
      </w:r>
      <w:proofErr w:type="spellEnd"/>
      <w:r w:rsidRPr="00B603CC">
        <w:rPr>
          <w:rFonts w:ascii="Calibri" w:eastAsia="Times New Roman" w:hAnsi="Calibri" w:cs="Times New Roman"/>
          <w:color w:val="000000"/>
          <w:sz w:val="18"/>
          <w:szCs w:val="18"/>
        </w:rPr>
        <w:t xml:space="preserve"> B. </w:t>
      </w:r>
      <w:proofErr w:type="spellStart"/>
      <w:r w:rsidRPr="00B603CC">
        <w:rPr>
          <w:rFonts w:ascii="Calibri" w:eastAsia="Times New Roman" w:hAnsi="Calibri" w:cs="Times New Roman"/>
          <w:color w:val="000000"/>
          <w:sz w:val="18"/>
          <w:szCs w:val="18"/>
        </w:rPr>
        <w:t>Fryhle</w:t>
      </w:r>
      <w:proofErr w:type="spellEnd"/>
    </w:p>
    <w:p w:rsidR="00B603CC" w:rsidRPr="00B603CC" w:rsidRDefault="00B603CC" w:rsidP="00B603CC">
      <w:pPr>
        <w:spacing w:before="100" w:beforeAutospacing="1" w:after="240" w:line="240" w:lineRule="auto"/>
        <w:rPr>
          <w:rFonts w:ascii="Verdana" w:eastAsia="Times New Roman" w:hAnsi="Verdana" w:cs="Times New Roman"/>
          <w:color w:val="000000"/>
          <w:sz w:val="18"/>
          <w:szCs w:val="18"/>
        </w:rPr>
      </w:pPr>
      <w:r w:rsidRPr="00B603CC">
        <w:rPr>
          <w:rFonts w:ascii="Times New Roman" w:eastAsia="Times New Roman" w:hAnsi="Times New Roman" w:cs="Times New Roman"/>
          <w:color w:val="000000"/>
          <w:sz w:val="18"/>
          <w:szCs w:val="18"/>
          <w:rtl/>
        </w:rPr>
        <w:t>موقع التنزيل المتاح هو</w:t>
      </w:r>
    </w:p>
    <w:p w:rsidR="00B603CC" w:rsidRPr="00B603CC" w:rsidRDefault="00B603CC" w:rsidP="00B603CC">
      <w:pPr>
        <w:spacing w:before="100" w:beforeAutospacing="1" w:after="240" w:line="240" w:lineRule="auto"/>
        <w:rPr>
          <w:rFonts w:ascii="Verdana" w:eastAsia="Times New Roman" w:hAnsi="Verdana" w:cs="Times New Roman"/>
          <w:color w:val="000000"/>
          <w:sz w:val="18"/>
          <w:szCs w:val="18"/>
        </w:rPr>
      </w:pPr>
      <w:hyperlink r:id="rId6" w:tgtFrame="_blank" w:tooltip="https://drive.google.com/file/d/0B3yBUlQNJt0lT2NCSlBjZ0FRUnc/edit?pref=2&amp;pli=1 Ctrl+Click or tap to follow the link" w:history="1">
        <w:r w:rsidRPr="00B603CC">
          <w:rPr>
            <w:rFonts w:ascii="Calibri" w:eastAsia="Times New Roman" w:hAnsi="Calibri" w:cs="Times New Roman"/>
            <w:color w:val="0000FF"/>
            <w:sz w:val="18"/>
            <w:szCs w:val="18"/>
            <w:u w:val="single"/>
          </w:rPr>
          <w:t>https://drive.google.com/file/d/0B3yBUlQNJt0lT2NCSlBjZ0FRUnc/edit?pref=2&amp;pli=1</w:t>
        </w:r>
      </w:hyperlink>
    </w:p>
    <w:p w:rsidR="00B603CC" w:rsidRPr="00B603CC" w:rsidRDefault="00B603CC" w:rsidP="00B603CC">
      <w:pPr>
        <w:spacing w:before="100" w:beforeAutospacing="1" w:after="240" w:line="360" w:lineRule="atLeast"/>
        <w:jc w:val="both"/>
        <w:rPr>
          <w:rFonts w:ascii="Verdana" w:eastAsia="Times New Roman" w:hAnsi="Verdana" w:cs="Times New Roman"/>
          <w:color w:val="000000"/>
          <w:sz w:val="18"/>
          <w:szCs w:val="18"/>
        </w:rPr>
      </w:pPr>
      <w:r w:rsidRPr="00B603CC">
        <w:rPr>
          <w:rFonts w:ascii="Arial" w:eastAsia="Times New Roman" w:hAnsi="Arial" w:cs="Arial"/>
          <w:color w:val="000000"/>
        </w:rPr>
        <w:t> </w:t>
      </w:r>
    </w:p>
    <w:p w:rsidR="00B603CC" w:rsidRPr="00B603CC" w:rsidRDefault="00B603CC" w:rsidP="00B603CC">
      <w:pPr>
        <w:spacing w:before="100" w:beforeAutospacing="1" w:after="240" w:line="360" w:lineRule="atLeast"/>
        <w:jc w:val="both"/>
        <w:rPr>
          <w:rFonts w:ascii="Verdana" w:eastAsia="Times New Roman" w:hAnsi="Verdana" w:cs="Times New Roman"/>
          <w:color w:val="000000"/>
          <w:sz w:val="18"/>
          <w:szCs w:val="18"/>
        </w:rPr>
      </w:pPr>
      <w:r w:rsidRPr="00B603CC">
        <w:rPr>
          <w:rFonts w:ascii="Arial" w:eastAsia="Times New Roman" w:hAnsi="Arial" w:cs="Arial"/>
          <w:color w:val="000000"/>
        </w:rPr>
        <w:t>All class materials, including the course schedule and syllabus, learning objectives, lecture outlines, practice exams, and grades are available on line.</w:t>
      </w:r>
    </w:p>
    <w:p w:rsidR="00B603CC" w:rsidRPr="00B603CC" w:rsidRDefault="00B603CC" w:rsidP="00B603CC">
      <w:pPr>
        <w:spacing w:before="100" w:beforeAutospacing="1" w:after="240" w:line="360" w:lineRule="atLeast"/>
        <w:jc w:val="both"/>
        <w:rPr>
          <w:rFonts w:ascii="Verdana" w:eastAsia="Times New Roman" w:hAnsi="Verdana" w:cs="Times New Roman"/>
          <w:color w:val="000000"/>
          <w:sz w:val="18"/>
          <w:szCs w:val="18"/>
        </w:rPr>
      </w:pPr>
      <w:r w:rsidRPr="00B603CC">
        <w:rPr>
          <w:rFonts w:ascii="Arial" w:eastAsia="Times New Roman" w:hAnsi="Arial" w:cs="Arial"/>
          <w:color w:val="000000"/>
        </w:rPr>
        <w:t> </w:t>
      </w:r>
    </w:p>
    <w:p w:rsidR="00B603CC" w:rsidRPr="00B603CC" w:rsidRDefault="00B603CC" w:rsidP="00B603CC">
      <w:pPr>
        <w:spacing w:before="100" w:beforeAutospacing="1" w:after="240" w:line="360" w:lineRule="atLeast"/>
        <w:jc w:val="both"/>
        <w:rPr>
          <w:rFonts w:ascii="Verdana" w:eastAsia="Times New Roman" w:hAnsi="Verdana" w:cs="Times New Roman"/>
          <w:color w:val="000000"/>
          <w:sz w:val="18"/>
          <w:szCs w:val="18"/>
        </w:rPr>
      </w:pPr>
      <w:r w:rsidRPr="00B603CC">
        <w:rPr>
          <w:rFonts w:ascii="Arial" w:eastAsia="Times New Roman" w:hAnsi="Arial" w:cs="Arial"/>
          <w:color w:val="000000"/>
        </w:rPr>
        <w:t> </w:t>
      </w:r>
    </w:p>
    <w:p w:rsidR="00B603CC" w:rsidRPr="00B603CC" w:rsidRDefault="00B603CC" w:rsidP="00B603CC">
      <w:pPr>
        <w:spacing w:before="100" w:beforeAutospacing="1" w:after="240" w:line="240" w:lineRule="auto"/>
        <w:rPr>
          <w:rFonts w:ascii="Verdana" w:eastAsia="Times New Roman" w:hAnsi="Verdana" w:cs="Times New Roman"/>
          <w:color w:val="000000"/>
          <w:sz w:val="18"/>
          <w:szCs w:val="18"/>
        </w:rPr>
      </w:pPr>
      <w:r w:rsidRPr="00B603CC">
        <w:rPr>
          <w:rFonts w:ascii="Arial" w:eastAsia="Times New Roman" w:hAnsi="Arial" w:cs="Arial"/>
          <w:color w:val="000000"/>
        </w:rPr>
        <w:t> </w:t>
      </w:r>
    </w:p>
    <w:p w:rsidR="00B603CC" w:rsidRPr="00B603CC" w:rsidRDefault="00B603CC" w:rsidP="00B603CC">
      <w:pPr>
        <w:spacing w:before="100" w:beforeAutospacing="1" w:after="240" w:line="240" w:lineRule="auto"/>
        <w:jc w:val="center"/>
        <w:rPr>
          <w:rFonts w:ascii="Verdana" w:eastAsia="Times New Roman" w:hAnsi="Verdana" w:cs="Times New Roman"/>
          <w:color w:val="000000"/>
          <w:sz w:val="18"/>
          <w:szCs w:val="18"/>
        </w:rPr>
      </w:pPr>
      <w:r w:rsidRPr="00B603CC">
        <w:rPr>
          <w:rFonts w:ascii="Arial" w:eastAsia="Times New Roman" w:hAnsi="Arial" w:cs="Arial"/>
          <w:b/>
          <w:bCs/>
          <w:noProof/>
          <w:color w:val="000000"/>
        </w:rPr>
        <mc:AlternateContent>
          <mc:Choice Requires="wps">
            <w:drawing>
              <wp:inline distT="0" distB="0" distL="0" distR="0">
                <wp:extent cx="3665220" cy="2446020"/>
                <wp:effectExtent l="0" t="0" r="0" b="0"/>
                <wp:docPr id="51" name="Rectangle 51" descr="C:\Users\fasmari\AppData\Local\Temp\msohtmlclip1\01\clip_image00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65220" cy="2446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E45D30" id="Rectangle 51" o:spid="_x0000_s1026" style="width:288.6pt;height:19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" filled="f" stroked="f">
                <o:lock v:ext="edit" aspectratio="t"/>
                <w10:anchorlock/>
              </v:rect>
            </w:pict>
          </mc:Fallback>
        </mc:AlternateContent>
      </w:r>
    </w:p>
    <w:p w:rsidR="00B603CC" w:rsidRPr="00B603CC" w:rsidRDefault="00B603CC" w:rsidP="00B603CC">
      <w:pPr>
        <w:spacing w:before="100" w:beforeAutospacing="1" w:after="240" w:line="240" w:lineRule="auto"/>
        <w:rPr>
          <w:rFonts w:ascii="Verdana" w:eastAsia="Times New Roman" w:hAnsi="Verdana" w:cs="Times New Roman"/>
          <w:color w:val="000000"/>
          <w:sz w:val="18"/>
          <w:szCs w:val="18"/>
        </w:rPr>
      </w:pPr>
      <w:r w:rsidRPr="00B603CC">
        <w:rPr>
          <w:rFonts w:ascii="Arial" w:eastAsia="Times New Roman" w:hAnsi="Arial" w:cs="Arial"/>
          <w:color w:val="000000"/>
        </w:rPr>
        <w:lastRenderedPageBreak/>
        <w:t> </w:t>
      </w:r>
    </w:p>
    <w:p w:rsidR="00B603CC" w:rsidRPr="00B603CC" w:rsidRDefault="00B603CC" w:rsidP="00B603CC">
      <w:pPr>
        <w:spacing w:before="100" w:beforeAutospacing="1" w:after="240" w:line="240" w:lineRule="auto"/>
        <w:rPr>
          <w:rFonts w:ascii="Verdana" w:eastAsia="Times New Roman" w:hAnsi="Verdana" w:cs="Times New Roman"/>
          <w:color w:val="000000"/>
          <w:sz w:val="18"/>
          <w:szCs w:val="18"/>
        </w:rPr>
      </w:pPr>
      <w:r w:rsidRPr="00B603CC">
        <w:rPr>
          <w:rFonts w:ascii="Arial" w:eastAsia="Times New Roman" w:hAnsi="Arial" w:cs="Arial"/>
          <w:color w:val="000000"/>
        </w:rPr>
        <w:t> </w:t>
      </w:r>
    </w:p>
    <w:p w:rsidR="00B603CC" w:rsidRPr="00B603CC" w:rsidRDefault="00B603CC" w:rsidP="00B603CC">
      <w:pPr>
        <w:spacing w:before="100" w:beforeAutospacing="1" w:after="240" w:line="240" w:lineRule="auto"/>
        <w:jc w:val="center"/>
        <w:rPr>
          <w:rFonts w:ascii="Verdana" w:eastAsia="Times New Roman" w:hAnsi="Verdana" w:cs="Times New Roman"/>
          <w:color w:val="000000"/>
          <w:sz w:val="18"/>
          <w:szCs w:val="18"/>
        </w:rPr>
      </w:pPr>
      <w:proofErr w:type="spellStart"/>
      <w:r w:rsidRPr="00B603CC">
        <w:rPr>
          <w:rFonts w:ascii="Apple Chancery" w:eastAsia="Times New Roman" w:hAnsi="Apple Chancery" w:cs="Times New Roman"/>
          <w:b/>
          <w:bCs/>
          <w:color w:val="000000"/>
          <w:sz w:val="36"/>
          <w:szCs w:val="36"/>
        </w:rPr>
        <w:t>Dr</w:t>
      </w:r>
      <w:proofErr w:type="spellEnd"/>
      <w:r w:rsidRPr="00B603CC">
        <w:rPr>
          <w:rFonts w:ascii="Apple Chancery" w:eastAsia="Times New Roman" w:hAnsi="Apple Chancery" w:cs="Times New Roman"/>
          <w:b/>
          <w:bCs/>
          <w:color w:val="000000"/>
          <w:sz w:val="36"/>
          <w:szCs w:val="36"/>
        </w:rPr>
        <w:t xml:space="preserve"> Fatmah </w:t>
      </w:r>
      <w:proofErr w:type="spellStart"/>
      <w:r w:rsidRPr="00B603CC">
        <w:rPr>
          <w:rFonts w:ascii="Apple Chancery" w:eastAsia="Times New Roman" w:hAnsi="Apple Chancery" w:cs="Times New Roman"/>
          <w:b/>
          <w:bCs/>
          <w:color w:val="000000"/>
          <w:sz w:val="36"/>
          <w:szCs w:val="36"/>
        </w:rPr>
        <w:t>Alasmary</w:t>
      </w:r>
      <w:proofErr w:type="spellEnd"/>
    </w:p>
    <w:p w:rsidR="00B603CC" w:rsidRPr="00B603CC" w:rsidRDefault="00B603CC" w:rsidP="00B603CC">
      <w:pPr>
        <w:spacing w:before="100" w:beforeAutospacing="1" w:after="240" w:line="240" w:lineRule="auto"/>
        <w:rPr>
          <w:rFonts w:ascii="Verdana" w:eastAsia="Times New Roman" w:hAnsi="Verdana" w:cs="Times New Roman"/>
          <w:color w:val="000000"/>
          <w:sz w:val="18"/>
          <w:szCs w:val="18"/>
        </w:rPr>
      </w:pPr>
    </w:p>
    <w:p w:rsidR="00B603CC" w:rsidRPr="00B603CC" w:rsidRDefault="00B603CC" w:rsidP="00B603CC">
      <w:pPr>
        <w:spacing w:before="100" w:beforeAutospacing="1" w:after="240" w:line="240" w:lineRule="auto"/>
        <w:rPr>
          <w:rFonts w:ascii="Verdana" w:eastAsia="Times New Roman" w:hAnsi="Verdana" w:cs="Times New Roman"/>
          <w:color w:val="000000"/>
          <w:sz w:val="18"/>
          <w:szCs w:val="18"/>
        </w:rPr>
      </w:pPr>
      <w:r w:rsidRPr="00B603CC">
        <w:rPr>
          <w:rFonts w:ascii="Verdana" w:eastAsia="Times New Roman" w:hAnsi="Verdana" w:cs="Times New Roman"/>
          <w:color w:val="000000"/>
          <w:sz w:val="18"/>
          <w:szCs w:val="18"/>
        </w:rPr>
        <w:t> </w:t>
      </w:r>
    </w:p>
    <w:p w:rsidR="00E13018" w:rsidRDefault="00E13018">
      <w:bookmarkStart w:id="0" w:name="_GoBack"/>
      <w:bookmarkEnd w:id="0"/>
    </w:p>
    <w:sectPr w:rsidR="00E130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pple Chancery">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3CC"/>
    <w:rsid w:val="00B603CC"/>
    <w:rsid w:val="00E130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B14186-CCE5-4663-A5F2-5C0A7AC6B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603CC"/>
  </w:style>
  <w:style w:type="character" w:styleId="Hyperlink">
    <w:name w:val="Hyperlink"/>
    <w:basedOn w:val="DefaultParagraphFont"/>
    <w:uiPriority w:val="99"/>
    <w:semiHidden/>
    <w:unhideWhenUsed/>
    <w:rsid w:val="00B603CC"/>
    <w:rPr>
      <w:color w:val="0000FF"/>
      <w:u w:val="single"/>
    </w:rPr>
  </w:style>
  <w:style w:type="paragraph" w:styleId="NormalWeb">
    <w:name w:val="Normal (Web)"/>
    <w:basedOn w:val="Normal"/>
    <w:uiPriority w:val="99"/>
    <w:semiHidden/>
    <w:unhideWhenUsed/>
    <w:rsid w:val="00B603C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603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52676">
      <w:bodyDiv w:val="1"/>
      <w:marLeft w:val="0"/>
      <w:marRight w:val="0"/>
      <w:marTop w:val="0"/>
      <w:marBottom w:val="0"/>
      <w:divBdr>
        <w:top w:val="none" w:sz="0" w:space="0" w:color="auto"/>
        <w:left w:val="none" w:sz="0" w:space="0" w:color="auto"/>
        <w:bottom w:val="none" w:sz="0" w:space="0" w:color="auto"/>
        <w:right w:val="none" w:sz="0" w:space="0" w:color="auto"/>
      </w:divBdr>
      <w:divsChild>
        <w:div w:id="368797798">
          <w:marLeft w:val="180"/>
          <w:marRight w:val="180"/>
          <w:marTop w:val="0"/>
          <w:marBottom w:val="0"/>
          <w:divBdr>
            <w:top w:val="none" w:sz="0" w:space="9" w:color="4E7F82"/>
            <w:left w:val="single" w:sz="6" w:space="14" w:color="4E7F82"/>
            <w:bottom w:val="single" w:sz="6" w:space="9" w:color="4E7F82"/>
            <w:right w:val="single" w:sz="6" w:space="7" w:color="4E7F82"/>
          </w:divBdr>
          <w:divsChild>
            <w:div w:id="112407678">
              <w:marLeft w:val="0"/>
              <w:marRight w:val="0"/>
              <w:marTop w:val="0"/>
              <w:marBottom w:val="0"/>
              <w:divBdr>
                <w:top w:val="none" w:sz="0" w:space="0" w:color="auto"/>
                <w:left w:val="none" w:sz="0" w:space="0" w:color="auto"/>
                <w:bottom w:val="none" w:sz="0" w:space="0" w:color="auto"/>
                <w:right w:val="none" w:sz="0" w:space="0" w:color="auto"/>
              </w:divBdr>
              <w:divsChild>
                <w:div w:id="500202207">
                  <w:marLeft w:val="0"/>
                  <w:marRight w:val="0"/>
                  <w:marTop w:val="0"/>
                  <w:marBottom w:val="0"/>
                  <w:divBdr>
                    <w:top w:val="none" w:sz="0" w:space="0" w:color="auto"/>
                    <w:left w:val="none" w:sz="0" w:space="0" w:color="auto"/>
                    <w:bottom w:val="none" w:sz="0" w:space="0" w:color="auto"/>
                    <w:right w:val="none" w:sz="0" w:space="0" w:color="auto"/>
                  </w:divBdr>
                  <w:divsChild>
                    <w:div w:id="1630472150">
                      <w:marLeft w:val="135"/>
                      <w:marRight w:val="0"/>
                      <w:marTop w:val="0"/>
                      <w:marBottom w:val="0"/>
                      <w:divBdr>
                        <w:top w:val="none" w:sz="0" w:space="0" w:color="4E7F82"/>
                        <w:left w:val="single" w:sz="6" w:space="0" w:color="4E7F82"/>
                        <w:bottom w:val="none" w:sz="0" w:space="0" w:color="4E7F82"/>
                        <w:right w:val="none" w:sz="0" w:space="0" w:color="auto"/>
                      </w:divBdr>
                    </w:div>
                  </w:divsChild>
                </w:div>
                <w:div w:id="39744924">
                  <w:marLeft w:val="0"/>
                  <w:marRight w:val="0"/>
                  <w:marTop w:val="0"/>
                  <w:marBottom w:val="0"/>
                  <w:divBdr>
                    <w:top w:val="none" w:sz="0" w:space="0" w:color="auto"/>
                    <w:left w:val="none" w:sz="0" w:space="0" w:color="auto"/>
                    <w:bottom w:val="none" w:sz="0" w:space="0" w:color="auto"/>
                    <w:right w:val="none" w:sz="0" w:space="0" w:color="auto"/>
                  </w:divBdr>
                  <w:divsChild>
                    <w:div w:id="156522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96825">
              <w:marLeft w:val="0"/>
              <w:marRight w:val="0"/>
              <w:marTop w:val="0"/>
              <w:marBottom w:val="0"/>
              <w:divBdr>
                <w:top w:val="none" w:sz="0" w:space="0" w:color="auto"/>
                <w:left w:val="none" w:sz="0" w:space="0" w:color="auto"/>
                <w:bottom w:val="none" w:sz="0" w:space="0" w:color="auto"/>
                <w:right w:val="none" w:sz="0" w:space="0" w:color="auto"/>
              </w:divBdr>
              <w:divsChild>
                <w:div w:id="122402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950502">
          <w:marLeft w:val="0"/>
          <w:marRight w:val="0"/>
          <w:marTop w:val="180"/>
          <w:marBottom w:val="0"/>
          <w:divBdr>
            <w:top w:val="none" w:sz="0" w:space="0" w:color="auto"/>
            <w:left w:val="none" w:sz="0" w:space="0" w:color="auto"/>
            <w:bottom w:val="none" w:sz="0" w:space="0" w:color="auto"/>
            <w:right w:val="none" w:sz="0" w:space="0" w:color="auto"/>
          </w:divBdr>
          <w:divsChild>
            <w:div w:id="171339733">
              <w:marLeft w:val="0"/>
              <w:marRight w:val="0"/>
              <w:marTop w:val="0"/>
              <w:marBottom w:val="0"/>
              <w:divBdr>
                <w:top w:val="none" w:sz="0" w:space="0" w:color="auto"/>
                <w:left w:val="none" w:sz="0" w:space="0" w:color="auto"/>
                <w:bottom w:val="none" w:sz="0" w:space="0" w:color="auto"/>
                <w:right w:val="none" w:sz="0" w:space="0" w:color="auto"/>
              </w:divBdr>
              <w:divsChild>
                <w:div w:id="1745452324">
                  <w:marLeft w:val="0"/>
                  <w:marRight w:val="0"/>
                  <w:marTop w:val="0"/>
                  <w:marBottom w:val="180"/>
                  <w:divBdr>
                    <w:top w:val="single" w:sz="6" w:space="0" w:color="077243"/>
                    <w:left w:val="single" w:sz="6" w:space="0" w:color="077243"/>
                    <w:bottom w:val="single" w:sz="6" w:space="0" w:color="077243"/>
                    <w:right w:val="single" w:sz="2" w:space="0" w:color="077243"/>
                  </w:divBdr>
                  <w:divsChild>
                    <w:div w:id="1239359872">
                      <w:marLeft w:val="0"/>
                      <w:marRight w:val="0"/>
                      <w:marTop w:val="0"/>
                      <w:marBottom w:val="0"/>
                      <w:divBdr>
                        <w:top w:val="none" w:sz="0" w:space="0" w:color="auto"/>
                        <w:left w:val="none" w:sz="0" w:space="0" w:color="auto"/>
                        <w:bottom w:val="none" w:sz="0" w:space="0" w:color="auto"/>
                        <w:right w:val="none" w:sz="0" w:space="0" w:color="auto"/>
                      </w:divBdr>
                    </w:div>
                    <w:div w:id="561216887">
                      <w:marLeft w:val="0"/>
                      <w:marRight w:val="0"/>
                      <w:marTop w:val="0"/>
                      <w:marBottom w:val="0"/>
                      <w:divBdr>
                        <w:top w:val="none" w:sz="0" w:space="0" w:color="auto"/>
                        <w:left w:val="none" w:sz="0" w:space="0" w:color="auto"/>
                        <w:bottom w:val="none" w:sz="0" w:space="0" w:color="auto"/>
                        <w:right w:val="none" w:sz="0" w:space="0" w:color="auto"/>
                      </w:divBdr>
                      <w:divsChild>
                        <w:div w:id="1580866477">
                          <w:marLeft w:val="0"/>
                          <w:marRight w:val="0"/>
                          <w:marTop w:val="0"/>
                          <w:marBottom w:val="0"/>
                          <w:divBdr>
                            <w:top w:val="none" w:sz="0" w:space="0" w:color="auto"/>
                            <w:left w:val="none" w:sz="0" w:space="0" w:color="auto"/>
                            <w:bottom w:val="none" w:sz="0" w:space="0" w:color="auto"/>
                            <w:right w:val="none" w:sz="0" w:space="0" w:color="auto"/>
                          </w:divBdr>
                          <w:divsChild>
                            <w:div w:id="328873623">
                              <w:marLeft w:val="0"/>
                              <w:marRight w:val="0"/>
                              <w:marTop w:val="0"/>
                              <w:marBottom w:val="0"/>
                              <w:divBdr>
                                <w:top w:val="none" w:sz="0" w:space="0" w:color="452D18"/>
                                <w:left w:val="none" w:sz="0" w:space="0" w:color="452D18"/>
                                <w:bottom w:val="none" w:sz="0" w:space="0" w:color="452D18"/>
                                <w:right w:val="none" w:sz="0" w:space="0" w:color="452D18"/>
                              </w:divBdr>
                            </w:div>
                            <w:div w:id="221139099">
                              <w:marLeft w:val="0"/>
                              <w:marRight w:val="0"/>
                              <w:marTop w:val="0"/>
                              <w:marBottom w:val="0"/>
                              <w:divBdr>
                                <w:top w:val="none" w:sz="0" w:space="0" w:color="auto"/>
                                <w:left w:val="none" w:sz="0" w:space="0" w:color="auto"/>
                                <w:bottom w:val="none" w:sz="0" w:space="0" w:color="auto"/>
                                <w:right w:val="none" w:sz="0" w:space="0" w:color="auto"/>
                              </w:divBdr>
                              <w:divsChild>
                                <w:div w:id="1018123502">
                                  <w:marLeft w:val="0"/>
                                  <w:marRight w:val="0"/>
                                  <w:marTop w:val="0"/>
                                  <w:marBottom w:val="0"/>
                                  <w:divBdr>
                                    <w:top w:val="none" w:sz="0" w:space="0" w:color="auto"/>
                                    <w:left w:val="none" w:sz="0" w:space="0" w:color="auto"/>
                                    <w:bottom w:val="none" w:sz="0" w:space="0" w:color="auto"/>
                                    <w:right w:val="none" w:sz="0" w:space="0" w:color="auto"/>
                                  </w:divBdr>
                                  <w:divsChild>
                                    <w:div w:id="145714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379984">
                          <w:marLeft w:val="0"/>
                          <w:marRight w:val="0"/>
                          <w:marTop w:val="0"/>
                          <w:marBottom w:val="90"/>
                          <w:divBdr>
                            <w:top w:val="none" w:sz="0" w:space="0" w:color="auto"/>
                            <w:left w:val="none" w:sz="0" w:space="0" w:color="auto"/>
                            <w:bottom w:val="none" w:sz="0" w:space="0" w:color="auto"/>
                            <w:right w:val="none" w:sz="0" w:space="0" w:color="auto"/>
                          </w:divBdr>
                          <w:divsChild>
                            <w:div w:id="1901212889">
                              <w:marLeft w:val="0"/>
                              <w:marRight w:val="0"/>
                              <w:marTop w:val="0"/>
                              <w:marBottom w:val="0"/>
                              <w:divBdr>
                                <w:top w:val="none" w:sz="0" w:space="0" w:color="auto"/>
                                <w:left w:val="none" w:sz="0" w:space="0" w:color="auto"/>
                                <w:bottom w:val="none" w:sz="0" w:space="0" w:color="auto"/>
                                <w:right w:val="none" w:sz="0" w:space="0" w:color="auto"/>
                              </w:divBdr>
                              <w:divsChild>
                                <w:div w:id="55862845">
                                  <w:marLeft w:val="0"/>
                                  <w:marRight w:val="0"/>
                                  <w:marTop w:val="0"/>
                                  <w:marBottom w:val="0"/>
                                  <w:divBdr>
                                    <w:top w:val="none" w:sz="0" w:space="0" w:color="auto"/>
                                    <w:left w:val="none" w:sz="0" w:space="0" w:color="auto"/>
                                    <w:bottom w:val="none" w:sz="0" w:space="0" w:color="auto"/>
                                    <w:right w:val="none" w:sz="0" w:space="0" w:color="auto"/>
                                  </w:divBdr>
                                  <w:divsChild>
                                    <w:div w:id="156128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978868">
              <w:marLeft w:val="180"/>
              <w:marRight w:val="3330"/>
              <w:marTop w:val="0"/>
              <w:marBottom w:val="0"/>
              <w:divBdr>
                <w:top w:val="none" w:sz="0" w:space="0" w:color="auto"/>
                <w:left w:val="none" w:sz="0" w:space="0" w:color="auto"/>
                <w:bottom w:val="none" w:sz="0" w:space="0" w:color="auto"/>
                <w:right w:val="none" w:sz="0" w:space="0" w:color="auto"/>
              </w:divBdr>
              <w:divsChild>
                <w:div w:id="1203904080">
                  <w:marLeft w:val="0"/>
                  <w:marRight w:val="0"/>
                  <w:marTop w:val="0"/>
                  <w:marBottom w:val="0"/>
                  <w:divBdr>
                    <w:top w:val="none" w:sz="0" w:space="0" w:color="auto"/>
                    <w:left w:val="none" w:sz="0" w:space="0" w:color="auto"/>
                    <w:bottom w:val="none" w:sz="0" w:space="0" w:color="auto"/>
                    <w:right w:val="none" w:sz="0" w:space="0" w:color="auto"/>
                  </w:divBdr>
                  <w:divsChild>
                    <w:div w:id="315257959">
                      <w:marLeft w:val="0"/>
                      <w:marRight w:val="0"/>
                      <w:marTop w:val="0"/>
                      <w:marBottom w:val="0"/>
                      <w:divBdr>
                        <w:top w:val="none" w:sz="0" w:space="0" w:color="auto"/>
                        <w:left w:val="none" w:sz="0" w:space="0" w:color="auto"/>
                        <w:bottom w:val="none" w:sz="0" w:space="0" w:color="auto"/>
                        <w:right w:val="none" w:sz="0" w:space="0" w:color="auto"/>
                      </w:divBdr>
                      <w:divsChild>
                        <w:div w:id="177621428">
                          <w:marLeft w:val="0"/>
                          <w:marRight w:val="0"/>
                          <w:marTop w:val="0"/>
                          <w:marBottom w:val="0"/>
                          <w:divBdr>
                            <w:top w:val="single" w:sz="6" w:space="0" w:color="077243"/>
                            <w:left w:val="single" w:sz="6" w:space="0" w:color="077243"/>
                            <w:bottom w:val="single" w:sz="6" w:space="0" w:color="077243"/>
                            <w:right w:val="single" w:sz="6" w:space="0" w:color="077243"/>
                          </w:divBdr>
                          <w:divsChild>
                            <w:div w:id="1170756268">
                              <w:marLeft w:val="0"/>
                              <w:marRight w:val="0"/>
                              <w:marTop w:val="0"/>
                              <w:marBottom w:val="0"/>
                              <w:divBdr>
                                <w:top w:val="none" w:sz="0" w:space="15" w:color="DEDEDE"/>
                                <w:left w:val="none" w:sz="0" w:space="23" w:color="DEDEDE"/>
                                <w:bottom w:val="none" w:sz="0" w:space="15" w:color="DEDEDE"/>
                                <w:right w:val="none" w:sz="0" w:space="23" w:color="DEDEDE"/>
                              </w:divBdr>
                              <w:divsChild>
                                <w:div w:id="1700736789">
                                  <w:marLeft w:val="0"/>
                                  <w:marRight w:val="90"/>
                                  <w:marTop w:val="0"/>
                                  <w:marBottom w:val="0"/>
                                  <w:divBdr>
                                    <w:top w:val="none" w:sz="0" w:space="0" w:color="auto"/>
                                    <w:left w:val="none" w:sz="0" w:space="0" w:color="auto"/>
                                    <w:bottom w:val="none" w:sz="0" w:space="0" w:color="auto"/>
                                    <w:right w:val="none" w:sz="0" w:space="0" w:color="auto"/>
                                  </w:divBdr>
                                </w:div>
                              </w:divsChild>
                            </w:div>
                            <w:div w:id="951126980">
                              <w:marLeft w:val="0"/>
                              <w:marRight w:val="0"/>
                              <w:marTop w:val="0"/>
                              <w:marBottom w:val="0"/>
                              <w:divBdr>
                                <w:top w:val="single" w:sz="6" w:space="0" w:color="452D18"/>
                                <w:left w:val="none" w:sz="0" w:space="0" w:color="452D18"/>
                                <w:bottom w:val="none" w:sz="0" w:space="0" w:color="452D18"/>
                                <w:right w:val="none" w:sz="0" w:space="0" w:color="452D18"/>
                              </w:divBdr>
                            </w:div>
                            <w:div w:id="1646399669">
                              <w:marLeft w:val="0"/>
                              <w:marRight w:val="0"/>
                              <w:marTop w:val="0"/>
                              <w:marBottom w:val="0"/>
                              <w:divBdr>
                                <w:top w:val="none" w:sz="0" w:space="0" w:color="auto"/>
                                <w:left w:val="none" w:sz="0" w:space="0" w:color="auto"/>
                                <w:bottom w:val="none" w:sz="0" w:space="0" w:color="auto"/>
                                <w:right w:val="none" w:sz="0" w:space="0" w:color="auto"/>
                              </w:divBdr>
                              <w:divsChild>
                                <w:div w:id="1151676760">
                                  <w:marLeft w:val="0"/>
                                  <w:marRight w:val="270"/>
                                  <w:marTop w:val="0"/>
                                  <w:marBottom w:val="0"/>
                                  <w:divBdr>
                                    <w:top w:val="none" w:sz="0" w:space="0" w:color="auto"/>
                                    <w:left w:val="none" w:sz="0" w:space="0" w:color="auto"/>
                                    <w:bottom w:val="none" w:sz="0" w:space="0" w:color="auto"/>
                                    <w:right w:val="none" w:sz="0" w:space="0" w:color="auto"/>
                                  </w:divBdr>
                                </w:div>
                                <w:div w:id="281571975">
                                  <w:marLeft w:val="0"/>
                                  <w:marRight w:val="0"/>
                                  <w:marTop w:val="0"/>
                                  <w:marBottom w:val="0"/>
                                  <w:divBdr>
                                    <w:top w:val="none" w:sz="0" w:space="0" w:color="auto"/>
                                    <w:left w:val="none" w:sz="0" w:space="0" w:color="auto"/>
                                    <w:bottom w:val="none" w:sz="0" w:space="0" w:color="auto"/>
                                    <w:right w:val="none" w:sz="0" w:space="0" w:color="auto"/>
                                  </w:divBdr>
                                  <w:divsChild>
                                    <w:div w:id="1672294904">
                                      <w:marLeft w:val="0"/>
                                      <w:marRight w:val="0"/>
                                      <w:marTop w:val="0"/>
                                      <w:marBottom w:val="0"/>
                                      <w:divBdr>
                                        <w:top w:val="none" w:sz="0" w:space="0" w:color="auto"/>
                                        <w:left w:val="none" w:sz="0" w:space="0" w:color="auto"/>
                                        <w:bottom w:val="none" w:sz="0" w:space="0" w:color="auto"/>
                                        <w:right w:val="none" w:sz="0" w:space="0" w:color="auto"/>
                                      </w:divBdr>
                                      <w:divsChild>
                                        <w:div w:id="1014382560">
                                          <w:marLeft w:val="0"/>
                                          <w:marRight w:val="0"/>
                                          <w:marTop w:val="0"/>
                                          <w:marBottom w:val="0"/>
                                          <w:divBdr>
                                            <w:top w:val="none" w:sz="0" w:space="0" w:color="auto"/>
                                            <w:left w:val="none" w:sz="0" w:space="0" w:color="auto"/>
                                            <w:bottom w:val="none" w:sz="0" w:space="0" w:color="auto"/>
                                            <w:right w:val="none" w:sz="0" w:space="0" w:color="auto"/>
                                          </w:divBdr>
                                        </w:div>
                                        <w:div w:id="1877963106">
                                          <w:marLeft w:val="0"/>
                                          <w:marRight w:val="0"/>
                                          <w:marTop w:val="0"/>
                                          <w:marBottom w:val="0"/>
                                          <w:divBdr>
                                            <w:top w:val="none" w:sz="0" w:space="0" w:color="auto"/>
                                            <w:left w:val="none" w:sz="0" w:space="0" w:color="auto"/>
                                            <w:bottom w:val="none" w:sz="0" w:space="0" w:color="auto"/>
                                            <w:right w:val="none" w:sz="0" w:space="0" w:color="auto"/>
                                          </w:divBdr>
                                        </w:div>
                                        <w:div w:id="8496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83896">
                                  <w:marLeft w:val="0"/>
                                  <w:marRight w:val="270"/>
                                  <w:marTop w:val="0"/>
                                  <w:marBottom w:val="0"/>
                                  <w:divBdr>
                                    <w:top w:val="none" w:sz="0" w:space="0" w:color="auto"/>
                                    <w:left w:val="none" w:sz="0" w:space="0" w:color="auto"/>
                                    <w:bottom w:val="none" w:sz="0" w:space="0" w:color="auto"/>
                                    <w:right w:val="none" w:sz="0" w:space="0" w:color="auto"/>
                                  </w:divBdr>
                                </w:div>
                                <w:div w:id="272786174">
                                  <w:marLeft w:val="0"/>
                                  <w:marRight w:val="0"/>
                                  <w:marTop w:val="0"/>
                                  <w:marBottom w:val="0"/>
                                  <w:divBdr>
                                    <w:top w:val="none" w:sz="0" w:space="0" w:color="auto"/>
                                    <w:left w:val="none" w:sz="0" w:space="0" w:color="auto"/>
                                    <w:bottom w:val="none" w:sz="0" w:space="0" w:color="auto"/>
                                    <w:right w:val="none" w:sz="0" w:space="0" w:color="auto"/>
                                  </w:divBdr>
                                  <w:divsChild>
                                    <w:div w:id="1403216012">
                                      <w:marLeft w:val="0"/>
                                      <w:marRight w:val="0"/>
                                      <w:marTop w:val="0"/>
                                      <w:marBottom w:val="0"/>
                                      <w:divBdr>
                                        <w:top w:val="none" w:sz="0" w:space="0" w:color="auto"/>
                                        <w:left w:val="none" w:sz="0" w:space="0" w:color="auto"/>
                                        <w:bottom w:val="none" w:sz="0" w:space="0" w:color="auto"/>
                                        <w:right w:val="none" w:sz="0" w:space="0" w:color="auto"/>
                                      </w:divBdr>
                                      <w:divsChild>
                                        <w:div w:id="1463502077">
                                          <w:marLeft w:val="0"/>
                                          <w:marRight w:val="0"/>
                                          <w:marTop w:val="0"/>
                                          <w:marBottom w:val="0"/>
                                          <w:divBdr>
                                            <w:top w:val="none" w:sz="0" w:space="0" w:color="auto"/>
                                            <w:left w:val="none" w:sz="0" w:space="0" w:color="auto"/>
                                            <w:bottom w:val="none" w:sz="0" w:space="0" w:color="auto"/>
                                            <w:right w:val="none" w:sz="0" w:space="0" w:color="auto"/>
                                          </w:divBdr>
                                        </w:div>
                                        <w:div w:id="1881698409">
                                          <w:marLeft w:val="0"/>
                                          <w:marRight w:val="0"/>
                                          <w:marTop w:val="0"/>
                                          <w:marBottom w:val="0"/>
                                          <w:divBdr>
                                            <w:top w:val="none" w:sz="0" w:space="0" w:color="auto"/>
                                            <w:left w:val="none" w:sz="0" w:space="0" w:color="auto"/>
                                            <w:bottom w:val="none" w:sz="0" w:space="0" w:color="auto"/>
                                            <w:right w:val="none" w:sz="0" w:space="0" w:color="auto"/>
                                          </w:divBdr>
                                        </w:div>
                                        <w:div w:id="96176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9505224">
      <w:bodyDiv w:val="1"/>
      <w:marLeft w:val="0"/>
      <w:marRight w:val="0"/>
      <w:marTop w:val="0"/>
      <w:marBottom w:val="0"/>
      <w:divBdr>
        <w:top w:val="none" w:sz="0" w:space="0" w:color="auto"/>
        <w:left w:val="none" w:sz="0" w:space="0" w:color="auto"/>
        <w:bottom w:val="none" w:sz="0" w:space="0" w:color="auto"/>
        <w:right w:val="none" w:sz="0" w:space="0" w:color="auto"/>
      </w:divBdr>
      <w:divsChild>
        <w:div w:id="323972870">
          <w:marLeft w:val="0"/>
          <w:marRight w:val="0"/>
          <w:marTop w:val="0"/>
          <w:marBottom w:val="0"/>
          <w:divBdr>
            <w:top w:val="none" w:sz="0" w:space="0" w:color="auto"/>
            <w:left w:val="none" w:sz="0" w:space="0" w:color="auto"/>
            <w:bottom w:val="none" w:sz="0" w:space="0" w:color="auto"/>
            <w:right w:val="none" w:sz="0" w:space="0" w:color="auto"/>
          </w:divBdr>
        </w:div>
        <w:div w:id="99645950">
          <w:marLeft w:val="0"/>
          <w:marRight w:val="0"/>
          <w:marTop w:val="0"/>
          <w:marBottom w:val="0"/>
          <w:divBdr>
            <w:top w:val="none" w:sz="0" w:space="0" w:color="auto"/>
            <w:left w:val="none" w:sz="0" w:space="0" w:color="auto"/>
            <w:bottom w:val="none" w:sz="0" w:space="0" w:color="auto"/>
            <w:right w:val="none" w:sz="0" w:space="0" w:color="auto"/>
          </w:divBdr>
        </w:div>
        <w:div w:id="858010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file/d/0B3yBUlQNJt0lT2NCSlBjZ0FRUnc/edit?pref=2&amp;pli=1" TargetMode="External"/><Relationship Id="rId5" Type="http://schemas.openxmlformats.org/officeDocument/2006/relationships/hyperlink" Target="http://faculty.ksu.edu.sa/22913/default.aspx" TargetMode="External"/><Relationship Id="rId4" Type="http://schemas.openxmlformats.org/officeDocument/2006/relationships/hyperlink" Target="mailto:fasmari@ksu.edu.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1141</Words>
  <Characters>6510</Characters>
  <Application>Microsoft Office Word</Application>
  <DocSecurity>0</DocSecurity>
  <Lines>54</Lines>
  <Paragraphs>15</Paragraphs>
  <ScaleCrop>false</ScaleCrop>
  <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fatmah</dc:creator>
  <cp:keywords/>
  <dc:description/>
  <cp:lastModifiedBy>fatmah</cp:lastModifiedBy>
  <cp:revision>1</cp:revision>
  <dcterms:created xsi:type="dcterms:W3CDTF">2016-10-02T13:20:00Z</dcterms:created>
  <dcterms:modified xsi:type="dcterms:W3CDTF">2016-10-02T13:21:00Z</dcterms:modified>
</cp:coreProperties>
</file>