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F" w:rsidRDefault="00674FFF">
      <w:pPr>
        <w:rPr>
          <w:lang w:val="en-US"/>
        </w:rPr>
      </w:pPr>
    </w:p>
    <w:p w:rsidR="00751B2F" w:rsidRDefault="00751B2F" w:rsidP="00751B2F">
      <w:pPr>
        <w:rPr>
          <w:lang w:val="en-US"/>
        </w:rPr>
      </w:pPr>
    </w:p>
    <w:p w:rsidR="00674FFF" w:rsidRDefault="00891AC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Stat 531</w:t>
      </w:r>
      <w:r w:rsidR="002B2CA1">
        <w:rPr>
          <w:b/>
          <w:bCs/>
          <w:sz w:val="32"/>
          <w:szCs w:val="32"/>
          <w:lang w:val="en-US"/>
        </w:rPr>
        <w:t>: Analysis of Variance</w:t>
      </w:r>
    </w:p>
    <w:p w:rsidR="00D33094" w:rsidRDefault="00D33094">
      <w:pPr>
        <w:jc w:val="center"/>
        <w:rPr>
          <w:b/>
          <w:bCs/>
          <w:sz w:val="32"/>
          <w:szCs w:val="32"/>
          <w:lang w:val="en-US"/>
        </w:rPr>
      </w:pPr>
    </w:p>
    <w:p w:rsidR="00D33094" w:rsidRPr="001E60A1" w:rsidRDefault="00D33094" w:rsidP="00021FAA">
      <w:pPr>
        <w:spacing w:before="100" w:beforeAutospacing="1" w:after="100" w:afterAutospacing="1"/>
        <w:rPr>
          <w:b/>
          <w:bCs/>
          <w:color w:val="666666"/>
        </w:rPr>
      </w:pPr>
      <w:r w:rsidRPr="001E60A1">
        <w:rPr>
          <w:b/>
          <w:bCs/>
          <w:color w:val="0000FF"/>
          <w:sz w:val="28"/>
          <w:szCs w:val="28"/>
          <w:u w:val="single"/>
        </w:rPr>
        <w:t>Instructor</w:t>
      </w:r>
      <w:r w:rsidRPr="001E60A1">
        <w:rPr>
          <w:b/>
          <w:bCs/>
          <w:color w:val="0000FF"/>
          <w:sz w:val="28"/>
          <w:szCs w:val="28"/>
        </w:rPr>
        <w:t>:</w:t>
      </w:r>
      <w:r w:rsidRPr="001E60A1">
        <w:rPr>
          <w:b/>
          <w:bCs/>
          <w:color w:val="666666"/>
          <w:sz w:val="28"/>
          <w:szCs w:val="28"/>
        </w:rPr>
        <w:t xml:space="preserve">  </w:t>
      </w:r>
      <w:r w:rsidR="00021FAA">
        <w:rPr>
          <w:b/>
          <w:bCs/>
          <w:color w:val="666666"/>
          <w:sz w:val="28"/>
          <w:szCs w:val="28"/>
        </w:rPr>
        <w:t>Prof. Dr. H. Al-Nachawati</w:t>
      </w:r>
    </w:p>
    <w:p w:rsidR="00D33094" w:rsidRPr="001E60A1" w:rsidRDefault="00D33094" w:rsidP="00257709">
      <w:pPr>
        <w:spacing w:before="100" w:beforeAutospacing="1" w:after="100" w:afterAutospacing="1"/>
        <w:rPr>
          <w:b/>
          <w:bCs/>
          <w:color w:val="666666"/>
        </w:rPr>
      </w:pPr>
      <w:r w:rsidRPr="001E60A1">
        <w:rPr>
          <w:b/>
          <w:bCs/>
          <w:color w:val="0000FF"/>
          <w:sz w:val="28"/>
          <w:szCs w:val="28"/>
          <w:u w:val="single"/>
        </w:rPr>
        <w:t>Office:</w:t>
      </w:r>
      <w:r w:rsidRPr="001E60A1">
        <w:rPr>
          <w:b/>
          <w:bCs/>
          <w:color w:val="0000FF"/>
          <w:sz w:val="28"/>
          <w:szCs w:val="28"/>
        </w:rPr>
        <w:t>  </w:t>
      </w:r>
      <w:r w:rsidRPr="001E60A1">
        <w:rPr>
          <w:b/>
          <w:bCs/>
          <w:color w:val="808080"/>
          <w:sz w:val="28"/>
          <w:szCs w:val="28"/>
        </w:rPr>
        <w:t>2B</w:t>
      </w:r>
      <w:r>
        <w:rPr>
          <w:b/>
          <w:bCs/>
          <w:color w:val="808080"/>
          <w:sz w:val="28"/>
          <w:szCs w:val="28"/>
        </w:rPr>
        <w:t>4</w:t>
      </w:r>
      <w:r w:rsidR="00021FAA">
        <w:rPr>
          <w:b/>
          <w:bCs/>
          <w:color w:val="808080"/>
          <w:sz w:val="28"/>
          <w:szCs w:val="28"/>
        </w:rPr>
        <w:t>7</w:t>
      </w:r>
      <w:r w:rsidRPr="001E60A1">
        <w:rPr>
          <w:b/>
          <w:bCs/>
          <w:color w:val="808080"/>
          <w:sz w:val="28"/>
          <w:szCs w:val="28"/>
        </w:rPr>
        <w:t xml:space="preserve"> Building #4,  Phone (office): 46762</w:t>
      </w:r>
      <w:r w:rsidR="00257709">
        <w:rPr>
          <w:b/>
          <w:bCs/>
          <w:color w:val="808080"/>
          <w:sz w:val="28"/>
          <w:szCs w:val="28"/>
        </w:rPr>
        <w:t>6</w:t>
      </w:r>
      <w:r w:rsidR="00021FAA">
        <w:rPr>
          <w:b/>
          <w:bCs/>
          <w:color w:val="808080"/>
          <w:sz w:val="28"/>
          <w:szCs w:val="28"/>
        </w:rPr>
        <w:t>1</w:t>
      </w:r>
      <w:r>
        <w:rPr>
          <w:b/>
          <w:bCs/>
          <w:color w:val="666666"/>
        </w:rPr>
        <w:t xml:space="preserve">, </w:t>
      </w:r>
      <w:r w:rsidR="00257709">
        <w:rPr>
          <w:b/>
          <w:bCs/>
          <w:i/>
          <w:iCs/>
          <w:color w:val="000000"/>
          <w:sz w:val="27"/>
          <w:szCs w:val="27"/>
        </w:rPr>
        <w:t>0559338501</w:t>
      </w:r>
    </w:p>
    <w:p w:rsidR="00D33094" w:rsidRPr="001E60A1" w:rsidRDefault="00D33094" w:rsidP="00257709">
      <w:pPr>
        <w:spacing w:before="100" w:beforeAutospacing="1" w:after="100" w:afterAutospacing="1"/>
        <w:rPr>
          <w:b/>
          <w:bCs/>
          <w:color w:val="666666"/>
        </w:rPr>
      </w:pPr>
      <w:r w:rsidRPr="001E60A1">
        <w:rPr>
          <w:b/>
          <w:bCs/>
          <w:color w:val="0000FF"/>
          <w:sz w:val="28"/>
          <w:szCs w:val="28"/>
          <w:u w:val="single"/>
        </w:rPr>
        <w:t>Time</w:t>
      </w:r>
      <w:r w:rsidRPr="001E60A1">
        <w:rPr>
          <w:b/>
          <w:bCs/>
          <w:color w:val="0000FF"/>
          <w:sz w:val="28"/>
          <w:szCs w:val="28"/>
        </w:rPr>
        <w:t>:</w:t>
      </w:r>
      <w:r w:rsidRPr="001E60A1">
        <w:rPr>
          <w:b/>
          <w:bCs/>
          <w:color w:val="666666"/>
          <w:sz w:val="28"/>
          <w:szCs w:val="28"/>
        </w:rPr>
        <w:t>         </w:t>
      </w:r>
      <w:r w:rsidR="00257709">
        <w:rPr>
          <w:b/>
          <w:bCs/>
          <w:color w:val="666666"/>
          <w:sz w:val="28"/>
          <w:szCs w:val="28"/>
        </w:rPr>
        <w:t>………..</w:t>
      </w:r>
    </w:p>
    <w:p w:rsidR="00D33094" w:rsidRDefault="00D33094" w:rsidP="00257709">
      <w:pPr>
        <w:spacing w:before="100" w:beforeAutospacing="1" w:after="100" w:afterAutospacing="1"/>
        <w:rPr>
          <w:b/>
          <w:bCs/>
          <w:color w:val="666666"/>
          <w:sz w:val="28"/>
          <w:szCs w:val="28"/>
        </w:rPr>
      </w:pPr>
      <w:r w:rsidRPr="001E60A1">
        <w:rPr>
          <w:b/>
          <w:bCs/>
          <w:color w:val="666666"/>
          <w:sz w:val="28"/>
          <w:szCs w:val="28"/>
        </w:rPr>
        <w:t> </w:t>
      </w:r>
      <w:r w:rsidRPr="001E60A1">
        <w:rPr>
          <w:b/>
          <w:bCs/>
          <w:color w:val="0000FF"/>
          <w:sz w:val="28"/>
          <w:szCs w:val="28"/>
        </w:rPr>
        <w:t>E-mail:</w:t>
      </w:r>
      <w:r w:rsidRPr="001E60A1">
        <w:rPr>
          <w:b/>
          <w:bCs/>
          <w:color w:val="666666"/>
          <w:sz w:val="28"/>
          <w:szCs w:val="28"/>
        </w:rPr>
        <w:t xml:space="preserve">  </w:t>
      </w:r>
      <w:r>
        <w:rPr>
          <w:b/>
          <w:bCs/>
          <w:color w:val="666666"/>
          <w:sz w:val="28"/>
          <w:szCs w:val="28"/>
        </w:rPr>
        <w:t xml:space="preserve"> </w:t>
      </w:r>
      <w:hyperlink r:id="rId7" w:history="1">
        <w:r w:rsidR="00257709" w:rsidRPr="00836BD9">
          <w:rPr>
            <w:rStyle w:val="Hyperlink"/>
            <w:b/>
            <w:bCs/>
            <w:sz w:val="28"/>
            <w:szCs w:val="28"/>
          </w:rPr>
          <w:t>alnachaw@ksu.edu.sa</w:t>
        </w:r>
      </w:hyperlink>
    </w:p>
    <w:p w:rsidR="00D33094" w:rsidRDefault="00D33094" w:rsidP="00D33094">
      <w:pPr>
        <w:pStyle w:val="Heading9"/>
        <w:rPr>
          <w:rFonts w:ascii="Times New Roman" w:hAnsi="Times New Roman" w:cs="Times New Roman"/>
          <w:b/>
          <w:bCs/>
          <w:sz w:val="32"/>
          <w:szCs w:val="32"/>
        </w:rPr>
      </w:pPr>
    </w:p>
    <w:p w:rsidR="00674FFF" w:rsidRPr="00D33094" w:rsidRDefault="00674FFF" w:rsidP="00D33094">
      <w:pPr>
        <w:pStyle w:val="Heading9"/>
        <w:rPr>
          <w:rFonts w:ascii="Times New Roman" w:hAnsi="Times New Roman" w:cs="Times New Roman"/>
          <w:bCs/>
          <w:sz w:val="36"/>
          <w:szCs w:val="36"/>
        </w:rPr>
      </w:pPr>
      <w:r w:rsidRPr="00D33094">
        <w:rPr>
          <w:rFonts w:ascii="Times New Roman" w:hAnsi="Times New Roman" w:cs="Times New Roman"/>
          <w:b/>
          <w:bCs/>
          <w:sz w:val="36"/>
          <w:szCs w:val="36"/>
        </w:rPr>
        <w:t>Course Description</w:t>
      </w:r>
      <w:r w:rsidRPr="00D3309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>Week 1 Introduction, Preview of Linear Models and Analysis of Variance Models, Random Vector and Matrix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 xml:space="preserve">Week 2-3 One Way of Classification, Partition of Sum of Squares, Mean Squares and Expectations, Fixed and Random Effect Models, Tests, </w:t>
      </w:r>
      <w:r w:rsidR="00257709">
        <w:rPr>
          <w:sz w:val="36"/>
          <w:szCs w:val="36"/>
        </w:rPr>
        <w:t>Interclass</w:t>
      </w:r>
      <w:r>
        <w:rPr>
          <w:sz w:val="36"/>
          <w:szCs w:val="36"/>
        </w:rPr>
        <w:t xml:space="preserve"> Correlation and Variance Ratio Confidence Intervals.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>Week 4 Analysis of Variance for Unbalanced Data, Estimates, Confidence Intervals, Inference about Difference between Treatment Means, Multiple Comparisons.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>Week 5-6 Effects and Tests of Departures from Assumptions Underlying the Analysis of Variance Model.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 xml:space="preserve">Week 7-8 Two Way Crossed Classification without Interaction, Model, Assumptions, Mean Squares and </w:t>
      </w:r>
      <w:r>
        <w:rPr>
          <w:sz w:val="36"/>
          <w:szCs w:val="36"/>
        </w:rPr>
        <w:lastRenderedPageBreak/>
        <w:t>Expected Mean Squares,  Fixed Effects, Random Effects, Mixed Effects, Tests.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>Week 9-10 Two Way Crossed Classification with Interaction. Model, Assumption, Partition of SS, Mean Squares and Expectations, Fixed Effect, Random Effect and Mixed Effects, Tests. Models for Unbalanced Data.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>Week 11-12 Two Way Nested (Hierarchcal) Classification, Model, Assumptions, Fixed Effects, Random Effects and Mixed Effects, Estimation and Tests.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A1B18">
      <w:pPr>
        <w:rPr>
          <w:sz w:val="36"/>
          <w:szCs w:val="36"/>
        </w:rPr>
      </w:pPr>
      <w:r>
        <w:rPr>
          <w:sz w:val="36"/>
          <w:szCs w:val="36"/>
        </w:rPr>
        <w:t>Week 13 Multivariate Analysis of Variance</w:t>
      </w:r>
    </w:p>
    <w:p w:rsidR="006A1B18" w:rsidRDefault="006A1B18" w:rsidP="006A1B18">
      <w:pPr>
        <w:rPr>
          <w:sz w:val="36"/>
          <w:szCs w:val="36"/>
        </w:rPr>
      </w:pPr>
    </w:p>
    <w:p w:rsidR="006A1B18" w:rsidRDefault="006A1B18" w:rsidP="00670DCE">
      <w:pPr>
        <w:rPr>
          <w:sz w:val="36"/>
          <w:szCs w:val="36"/>
        </w:rPr>
      </w:pPr>
      <w:r>
        <w:rPr>
          <w:sz w:val="36"/>
          <w:szCs w:val="36"/>
        </w:rPr>
        <w:t xml:space="preserve">Week 14 </w:t>
      </w:r>
      <w:r w:rsidR="005731DA">
        <w:rPr>
          <w:sz w:val="36"/>
          <w:szCs w:val="36"/>
        </w:rPr>
        <w:t>R</w:t>
      </w:r>
      <w:r w:rsidR="00670DCE">
        <w:rPr>
          <w:sz w:val="36"/>
          <w:szCs w:val="36"/>
        </w:rPr>
        <w:t xml:space="preserve">epeated Measures Data and ANOVA, </w:t>
      </w:r>
      <w:r>
        <w:rPr>
          <w:sz w:val="36"/>
          <w:szCs w:val="36"/>
        </w:rPr>
        <w:t>Multilevel Models</w:t>
      </w:r>
    </w:p>
    <w:p w:rsidR="00D33094" w:rsidRDefault="00D33094" w:rsidP="006A1B18">
      <w:pPr>
        <w:rPr>
          <w:sz w:val="36"/>
          <w:szCs w:val="36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30"/>
        <w:gridCol w:w="810"/>
        <w:gridCol w:w="1170"/>
      </w:tblGrid>
      <w:tr w:rsidR="00781818" w:rsidRPr="00AE6EC5" w:rsidTr="00781818">
        <w:trPr>
          <w:trHeight w:val="200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781818" w:rsidRPr="00AE6EC5" w:rsidRDefault="00781818" w:rsidP="00721FF3">
            <w:pPr>
              <w:tabs>
                <w:tab w:val="right" w:pos="720"/>
              </w:tabs>
              <w:bidi/>
              <w:rPr>
                <w:rFonts w:ascii="AL-Mohanad Bold" w:hAnsi="AL-Mohanad Bold"/>
                <w:sz w:val="26"/>
                <w:szCs w:val="26"/>
                <w:rtl/>
              </w:rPr>
            </w:pPr>
            <w:r w:rsidRPr="00AE6EC5">
              <w:rPr>
                <w:rFonts w:ascii="AL-Mohanad Bold" w:hAnsi="AL-Mohanad Bold"/>
                <w:sz w:val="26"/>
                <w:szCs w:val="26"/>
                <w:rtl/>
              </w:rPr>
              <w:t>التحليل الإحصائي متعدد المتغيرات</w:t>
            </w: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>- باستخدام حزم ساس</w:t>
            </w:r>
            <w:r w:rsidRPr="00AE6EC5">
              <w:rPr>
                <w:rFonts w:ascii="AL-Mohanad Bold" w:hAnsi="AL-Mohanad Bold"/>
                <w:sz w:val="26"/>
                <w:szCs w:val="26"/>
              </w:rPr>
              <w:t xml:space="preserve"> </w:t>
            </w: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 xml:space="preserve"> </w:t>
            </w:r>
          </w:p>
        </w:tc>
      </w:tr>
      <w:tr w:rsidR="00781818" w:rsidRPr="00AE6EC5" w:rsidTr="00781818">
        <w:trPr>
          <w:gridAfter w:val="2"/>
          <w:wAfter w:w="1980" w:type="dxa"/>
          <w:trHeight w:val="345"/>
        </w:trPr>
        <w:tc>
          <w:tcPr>
            <w:tcW w:w="7830" w:type="dxa"/>
            <w:tcBorders>
              <w:top w:val="single" w:sz="4" w:space="0" w:color="auto"/>
            </w:tcBorders>
          </w:tcPr>
          <w:p w:rsidR="00781818" w:rsidRPr="00AE6EC5" w:rsidRDefault="00781818" w:rsidP="00721FF3">
            <w:pPr>
              <w:tabs>
                <w:tab w:val="right" w:pos="720"/>
              </w:tabs>
              <w:bidi/>
              <w:rPr>
                <w:rFonts w:ascii="AL-Mohanad Bold" w:hAnsi="AL-Mohanad Bold"/>
                <w:sz w:val="26"/>
                <w:szCs w:val="26"/>
              </w:rPr>
            </w:pP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>المؤلفون: أ. د. هشام مصطفى النشواتي،</w:t>
            </w:r>
            <w:r w:rsidRPr="00AE6EC5">
              <w:rPr>
                <w:rFonts w:ascii="AL-Mohanad Bold" w:hAnsi="AL-Mohanad Bold"/>
                <w:sz w:val="26"/>
                <w:szCs w:val="26"/>
              </w:rPr>
              <w:t xml:space="preserve"> </w:t>
            </w: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>أ. د. خلف سلمان سلطان، أ. د. عبد الحميد عبد الله الزيد</w:t>
            </w:r>
          </w:p>
        </w:tc>
      </w:tr>
      <w:tr w:rsidR="00674FFF" w:rsidTr="0078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70" w:type="dxa"/>
        </w:trPr>
        <w:tc>
          <w:tcPr>
            <w:tcW w:w="8640" w:type="dxa"/>
            <w:gridSpan w:val="2"/>
          </w:tcPr>
          <w:p w:rsidR="00674FFF" w:rsidRDefault="00674FFF" w:rsidP="00D33094">
            <w:pPr>
              <w:rPr>
                <w:sz w:val="32"/>
                <w:szCs w:val="32"/>
                <w:lang w:bidi="ar-EG"/>
              </w:rPr>
            </w:pPr>
            <w:r w:rsidRPr="00D33094">
              <w:rPr>
                <w:sz w:val="32"/>
                <w:szCs w:val="32"/>
                <w:lang w:bidi="ar-EG"/>
              </w:rPr>
              <w:t>Required Text(s)</w:t>
            </w:r>
            <w:r w:rsidR="007A709E">
              <w:rPr>
                <w:sz w:val="32"/>
                <w:szCs w:val="32"/>
                <w:lang w:bidi="ar-EG"/>
              </w:rPr>
              <w:t>:</w:t>
            </w:r>
          </w:p>
          <w:p w:rsidR="007A709E" w:rsidRPr="00D33094" w:rsidRDefault="007A709E" w:rsidP="00D33094">
            <w:pPr>
              <w:rPr>
                <w:sz w:val="32"/>
                <w:szCs w:val="32"/>
                <w:lang w:bidi="ar-EG"/>
              </w:rPr>
            </w:pPr>
          </w:p>
          <w:p w:rsidR="00D33094" w:rsidRPr="00716638" w:rsidRDefault="00716638" w:rsidP="007A709E">
            <w:pPr>
              <w:rPr>
                <w:i/>
                <w:sz w:val="36"/>
                <w:szCs w:val="36"/>
              </w:rPr>
            </w:pPr>
            <w:r w:rsidRPr="006B0B71">
              <w:rPr>
                <w:rStyle w:val="st1"/>
                <w:b/>
                <w:bCs/>
              </w:rPr>
              <w:t>Hardeo Sahai</w:t>
            </w:r>
            <w:r>
              <w:rPr>
                <w:rStyle w:val="st1"/>
                <w:rFonts w:ascii="Arial" w:hAnsi="Arial" w:cs="Arial"/>
                <w:color w:val="545454"/>
                <w:sz w:val="27"/>
                <w:szCs w:val="27"/>
              </w:rPr>
              <w:t>, Mohammed I. Ageel</w:t>
            </w:r>
            <w:r w:rsidRPr="00716638">
              <w:rPr>
                <w:i/>
                <w:sz w:val="36"/>
                <w:szCs w:val="36"/>
                <w:rtl/>
              </w:rPr>
              <w:t xml:space="preserve"> </w:t>
            </w:r>
            <w:r w:rsidR="007A709E">
              <w:rPr>
                <w:i/>
                <w:sz w:val="36"/>
                <w:szCs w:val="36"/>
              </w:rPr>
              <w:t>.</w:t>
            </w:r>
            <w:r w:rsidRPr="007A709E">
              <w:rPr>
                <w:rStyle w:val="st1"/>
                <w:rFonts w:ascii="Arial" w:hAnsi="Arial" w:cs="Arial"/>
                <w:color w:val="545454"/>
                <w:sz w:val="27"/>
                <w:szCs w:val="27"/>
              </w:rPr>
              <w:t>(2</w:t>
            </w:r>
            <w:r w:rsidRPr="006B0B71">
              <w:rPr>
                <w:rStyle w:val="st1"/>
                <w:color w:val="545454"/>
                <w:sz w:val="27"/>
                <w:szCs w:val="27"/>
              </w:rPr>
              <w:t>012</w:t>
            </w:r>
            <w:r>
              <w:rPr>
                <w:rStyle w:val="st1"/>
                <w:color w:val="545454"/>
                <w:sz w:val="27"/>
                <w:szCs w:val="27"/>
              </w:rPr>
              <w:t>)</w:t>
            </w:r>
            <w:r w:rsidR="007A709E">
              <w:rPr>
                <w:rStyle w:val="st1"/>
                <w:color w:val="545454"/>
                <w:sz w:val="27"/>
                <w:szCs w:val="27"/>
              </w:rPr>
              <w:t>.</w:t>
            </w:r>
            <w:hyperlink r:id="rId8" w:history="1">
              <w:r w:rsidR="00C06AA6" w:rsidRPr="007A709E">
                <w:rPr>
                  <w:i/>
                  <w:sz w:val="36"/>
                  <w:szCs w:val="36"/>
                </w:rPr>
                <w:t>The Analysis of Variance</w:t>
              </w:r>
              <w:r w:rsidR="00C06AA6" w:rsidRPr="00716638">
                <w:rPr>
                  <w:i/>
                  <w:sz w:val="36"/>
                  <w:szCs w:val="36"/>
                </w:rPr>
                <w:t>: Fixed, Random and Mixed Models</w:t>
              </w:r>
            </w:hyperlink>
          </w:p>
          <w:p w:rsidR="00C06AA6" w:rsidRDefault="006B0B71" w:rsidP="007A709E">
            <w:pPr>
              <w:rPr>
                <w:rStyle w:val="st1"/>
                <w:rFonts w:ascii="Arial" w:hAnsi="Arial" w:cs="Arial"/>
                <w:color w:val="545454"/>
                <w:sz w:val="27"/>
                <w:szCs w:val="27"/>
              </w:rPr>
            </w:pPr>
            <w:r>
              <w:rPr>
                <w:rStyle w:val="st1"/>
                <w:rFonts w:ascii="Arial" w:hAnsi="Arial" w:cs="Arial"/>
                <w:color w:val="545454"/>
                <w:sz w:val="27"/>
                <w:szCs w:val="27"/>
              </w:rPr>
              <w:t>,</w:t>
            </w:r>
            <w:r w:rsidRPr="006B0B71">
              <w:rPr>
                <w:rStyle w:val="st1"/>
                <w:color w:val="545454"/>
                <w:sz w:val="27"/>
                <w:szCs w:val="27"/>
              </w:rPr>
              <w:t xml:space="preserve"> Birkhauser Verlag GmbH,  ISBN</w:t>
            </w:r>
            <w:r>
              <w:rPr>
                <w:rStyle w:val="st1"/>
                <w:color w:val="545454"/>
                <w:sz w:val="27"/>
                <w:szCs w:val="27"/>
              </w:rPr>
              <w:t>:</w:t>
            </w:r>
            <w:r w:rsidRPr="006B0B71">
              <w:rPr>
                <w:rStyle w:val="st1"/>
                <w:color w:val="545454"/>
                <w:sz w:val="27"/>
                <w:szCs w:val="27"/>
              </w:rPr>
              <w:t xml:space="preserve"> 1461271045, 9781461271048</w:t>
            </w:r>
          </w:p>
          <w:p w:rsidR="00C06AA6" w:rsidRDefault="00C06AA6" w:rsidP="001556BD"/>
          <w:p w:rsidR="001556BD" w:rsidRPr="00BB770E" w:rsidRDefault="00DF0CB5" w:rsidP="001556BD">
            <w:pPr>
              <w:rPr>
                <w:sz w:val="36"/>
                <w:szCs w:val="36"/>
              </w:rPr>
            </w:pPr>
            <w:r w:rsidRPr="00D33094">
              <w:rPr>
                <w:sz w:val="36"/>
                <w:szCs w:val="36"/>
              </w:rPr>
              <w:t>J.</w:t>
            </w:r>
            <w:r w:rsidR="001556BD" w:rsidRPr="00BB770E">
              <w:rPr>
                <w:sz w:val="36"/>
                <w:szCs w:val="36"/>
              </w:rPr>
              <w:t xml:space="preserve"> Rencher, A.C. (2000). </w:t>
            </w:r>
            <w:r w:rsidR="001556BD" w:rsidRPr="00BB770E">
              <w:rPr>
                <w:i/>
                <w:sz w:val="36"/>
                <w:szCs w:val="36"/>
              </w:rPr>
              <w:t xml:space="preserve">Linear Models in Statistics. </w:t>
            </w:r>
            <w:r w:rsidR="001556BD" w:rsidRPr="00BB770E">
              <w:rPr>
                <w:sz w:val="36"/>
                <w:szCs w:val="36"/>
              </w:rPr>
              <w:t>Wiley, New York.</w:t>
            </w:r>
          </w:p>
          <w:p w:rsidR="001556BD" w:rsidRDefault="001556BD" w:rsidP="001556BD">
            <w:pPr>
              <w:rPr>
                <w:bCs/>
                <w:sz w:val="36"/>
                <w:szCs w:val="36"/>
              </w:rPr>
            </w:pPr>
          </w:p>
          <w:p w:rsidR="00D33094" w:rsidRDefault="00D33094" w:rsidP="00D33094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Sahai, H. and Ageel, M.I. (2000). The Analysis of Variance. Birkhauser, Boston.</w:t>
            </w:r>
          </w:p>
          <w:p w:rsidR="00D33094" w:rsidRDefault="00D33094" w:rsidP="001556BD">
            <w:pPr>
              <w:rPr>
                <w:bCs/>
                <w:sz w:val="36"/>
                <w:szCs w:val="36"/>
              </w:rPr>
            </w:pPr>
          </w:p>
          <w:p w:rsidR="001556BD" w:rsidRDefault="001556BD" w:rsidP="001556B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Christensen, R. (1998). Analysis of Variance, Design and Regression. Chapman and Hall, London.</w:t>
            </w:r>
          </w:p>
          <w:p w:rsidR="001556BD" w:rsidRDefault="001556BD" w:rsidP="001556BD">
            <w:pPr>
              <w:rPr>
                <w:bCs/>
                <w:sz w:val="36"/>
                <w:szCs w:val="36"/>
              </w:rPr>
            </w:pPr>
          </w:p>
          <w:p w:rsidR="001556BD" w:rsidRDefault="001556BD" w:rsidP="001556B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Sahai, H. and Ojeda, M.M. (2004). Analysis of Variance for Random Models. Birkhauser, Boston.</w:t>
            </w:r>
          </w:p>
          <w:p w:rsidR="001556BD" w:rsidRPr="00781818" w:rsidRDefault="001556BD" w:rsidP="001556BD">
            <w:pPr>
              <w:rPr>
                <w:bCs/>
                <w:sz w:val="36"/>
                <w:szCs w:val="36"/>
                <w:lang w:val="en-US"/>
              </w:rPr>
            </w:pPr>
          </w:p>
          <w:p w:rsidR="001556BD" w:rsidRPr="00BB770E" w:rsidRDefault="001556BD" w:rsidP="001556B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Davis, C.S. (2002). Statistical Methods for the Analysis of Repeated Measurements. Springer, New York.</w:t>
            </w:r>
          </w:p>
          <w:p w:rsidR="001556BD" w:rsidRPr="00BB770E" w:rsidRDefault="001556BD" w:rsidP="001556BD">
            <w:pPr>
              <w:rPr>
                <w:sz w:val="36"/>
                <w:szCs w:val="36"/>
              </w:rPr>
            </w:pPr>
          </w:p>
          <w:p w:rsidR="001556BD" w:rsidRDefault="001556BD" w:rsidP="001556BD">
            <w:pPr>
              <w:rPr>
                <w:bCs/>
                <w:sz w:val="36"/>
                <w:szCs w:val="36"/>
              </w:rPr>
            </w:pPr>
            <w:r w:rsidRPr="00BB770E">
              <w:rPr>
                <w:bCs/>
                <w:sz w:val="36"/>
                <w:szCs w:val="36"/>
              </w:rPr>
              <w:t>Draper, N. and Smith, H. (1981). Applied Regression</w:t>
            </w:r>
            <w:r>
              <w:rPr>
                <w:sz w:val="36"/>
                <w:szCs w:val="36"/>
              </w:rPr>
              <w:t xml:space="preserve"> </w:t>
            </w:r>
            <w:r w:rsidRPr="00BB770E">
              <w:rPr>
                <w:bCs/>
                <w:sz w:val="36"/>
                <w:szCs w:val="36"/>
              </w:rPr>
              <w:t>Analysis,</w:t>
            </w:r>
            <w:r>
              <w:rPr>
                <w:bCs/>
                <w:sz w:val="36"/>
                <w:szCs w:val="36"/>
              </w:rPr>
              <w:t xml:space="preserve">  </w:t>
            </w:r>
            <w:r w:rsidRPr="00BB770E">
              <w:rPr>
                <w:bCs/>
                <w:sz w:val="36"/>
                <w:szCs w:val="36"/>
              </w:rPr>
              <w:t>Second Edition. Wiley, New York.</w:t>
            </w:r>
          </w:p>
          <w:p w:rsidR="001556BD" w:rsidRDefault="001556BD" w:rsidP="001556BD">
            <w:pPr>
              <w:rPr>
                <w:sz w:val="36"/>
                <w:szCs w:val="36"/>
              </w:rPr>
            </w:pPr>
          </w:p>
          <w:p w:rsidR="006741C1" w:rsidRDefault="0073621B" w:rsidP="0073621B">
            <w:pPr>
              <w:ind w:left="1440" w:hanging="1620"/>
            </w:pPr>
            <w:r>
              <w:t xml:space="preserve"> </w:t>
            </w:r>
          </w:p>
        </w:tc>
      </w:tr>
    </w:tbl>
    <w:p w:rsidR="00674FFF" w:rsidRDefault="00674FFF"/>
    <w:tbl>
      <w:tblPr>
        <w:tblW w:w="8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7"/>
      </w:tblGrid>
      <w:tr w:rsidR="00781818" w:rsidRPr="00AE6EC5" w:rsidTr="00781818">
        <w:trPr>
          <w:trHeight w:val="200"/>
        </w:trPr>
        <w:tc>
          <w:tcPr>
            <w:tcW w:w="8617" w:type="dxa"/>
            <w:tcBorders>
              <w:bottom w:val="single" w:sz="4" w:space="0" w:color="auto"/>
            </w:tcBorders>
          </w:tcPr>
          <w:p w:rsidR="00781818" w:rsidRPr="00AE6EC5" w:rsidRDefault="00781818" w:rsidP="00721FF3">
            <w:pPr>
              <w:tabs>
                <w:tab w:val="right" w:pos="720"/>
              </w:tabs>
              <w:bidi/>
              <w:rPr>
                <w:rFonts w:ascii="AL-Mohanad Bold" w:hAnsi="AL-Mohanad Bold"/>
                <w:sz w:val="26"/>
                <w:szCs w:val="26"/>
                <w:rtl/>
              </w:rPr>
            </w:pPr>
            <w:r w:rsidRPr="00AE6EC5">
              <w:rPr>
                <w:rFonts w:ascii="AL-Mohanad Bold" w:hAnsi="AL-Mohanad Bold"/>
                <w:sz w:val="26"/>
                <w:szCs w:val="26"/>
                <w:rtl/>
              </w:rPr>
              <w:t>التحليل الإحصائي متعدد المتغيرات</w:t>
            </w: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>- باستخدام حزم ساس</w:t>
            </w:r>
            <w:r w:rsidRPr="00AE6EC5">
              <w:rPr>
                <w:rFonts w:ascii="AL-Mohanad Bold" w:hAnsi="AL-Mohanad Bold"/>
                <w:sz w:val="26"/>
                <w:szCs w:val="26"/>
              </w:rPr>
              <w:t xml:space="preserve"> </w:t>
            </w: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 xml:space="preserve"> </w:t>
            </w:r>
          </w:p>
        </w:tc>
      </w:tr>
      <w:tr w:rsidR="00781818" w:rsidRPr="00AE6EC5" w:rsidTr="00781818">
        <w:trPr>
          <w:trHeight w:val="345"/>
        </w:trPr>
        <w:tc>
          <w:tcPr>
            <w:tcW w:w="8617" w:type="dxa"/>
            <w:tcBorders>
              <w:top w:val="single" w:sz="4" w:space="0" w:color="auto"/>
            </w:tcBorders>
          </w:tcPr>
          <w:p w:rsidR="00781818" w:rsidRPr="00AE6EC5" w:rsidRDefault="00781818" w:rsidP="00721FF3">
            <w:pPr>
              <w:tabs>
                <w:tab w:val="right" w:pos="720"/>
              </w:tabs>
              <w:bidi/>
              <w:rPr>
                <w:rFonts w:ascii="AL-Mohanad Bold" w:hAnsi="AL-Mohanad Bold"/>
                <w:sz w:val="26"/>
                <w:szCs w:val="26"/>
              </w:rPr>
            </w:pP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>المؤلفون: أ. د. هشام مصطفى النشواتي،</w:t>
            </w:r>
            <w:r w:rsidRPr="00AE6EC5">
              <w:rPr>
                <w:rFonts w:ascii="AL-Mohanad Bold" w:hAnsi="AL-Mohanad Bold"/>
                <w:sz w:val="26"/>
                <w:szCs w:val="26"/>
              </w:rPr>
              <w:t xml:space="preserve"> </w:t>
            </w:r>
            <w:r w:rsidRPr="00AE6EC5">
              <w:rPr>
                <w:rFonts w:ascii="AL-Mohanad Bold" w:hAnsi="AL-Mohanad Bold" w:hint="cs"/>
                <w:sz w:val="26"/>
                <w:szCs w:val="26"/>
                <w:rtl/>
              </w:rPr>
              <w:t>أ. د. خلف سلمان سلطان، أ. د. عبد الحميد عبد الله الزيد</w:t>
            </w:r>
          </w:p>
        </w:tc>
      </w:tr>
    </w:tbl>
    <w:p w:rsidR="008A3D7A" w:rsidRDefault="008A3D7A">
      <w:bookmarkStart w:id="0" w:name="_GoBack"/>
      <w:bookmarkEnd w:id="0"/>
    </w:p>
    <w:sectPr w:rsidR="008A3D7A" w:rsidSect="005E410E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14" w:rsidRDefault="00881414">
      <w:r>
        <w:separator/>
      </w:r>
    </w:p>
  </w:endnote>
  <w:endnote w:type="continuationSeparator" w:id="0">
    <w:p w:rsidR="00881414" w:rsidRDefault="0088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9B" w:rsidRDefault="00876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0A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A9B" w:rsidRDefault="00990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9B" w:rsidRDefault="00876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0A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414">
      <w:rPr>
        <w:rStyle w:val="PageNumber"/>
        <w:noProof/>
      </w:rPr>
      <w:t>0</w:t>
    </w:r>
    <w:r>
      <w:rPr>
        <w:rStyle w:val="PageNumber"/>
      </w:rPr>
      <w:fldChar w:fldCharType="end"/>
    </w:r>
  </w:p>
  <w:p w:rsidR="00990A9B" w:rsidRDefault="00990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14" w:rsidRDefault="00881414">
      <w:r>
        <w:separator/>
      </w:r>
    </w:p>
  </w:footnote>
  <w:footnote w:type="continuationSeparator" w:id="0">
    <w:p w:rsidR="00881414" w:rsidRDefault="0088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8CF"/>
    <w:multiLevelType w:val="hybridMultilevel"/>
    <w:tmpl w:val="4C523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65E53"/>
    <w:multiLevelType w:val="hybridMultilevel"/>
    <w:tmpl w:val="D4FE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93C"/>
    <w:multiLevelType w:val="hybridMultilevel"/>
    <w:tmpl w:val="032C1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E35"/>
    <w:multiLevelType w:val="hybridMultilevel"/>
    <w:tmpl w:val="3A2A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218"/>
    <w:multiLevelType w:val="hybridMultilevel"/>
    <w:tmpl w:val="7A22F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684"/>
    <w:multiLevelType w:val="hybridMultilevel"/>
    <w:tmpl w:val="3EE8C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7D5"/>
    <w:multiLevelType w:val="hybridMultilevel"/>
    <w:tmpl w:val="089EE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3F59"/>
    <w:multiLevelType w:val="hybridMultilevel"/>
    <w:tmpl w:val="E19EE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0FF1"/>
    <w:multiLevelType w:val="hybridMultilevel"/>
    <w:tmpl w:val="763A3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035C"/>
    <w:multiLevelType w:val="hybridMultilevel"/>
    <w:tmpl w:val="6310ED96"/>
    <w:lvl w:ilvl="0" w:tplc="2F2652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12710F"/>
    <w:multiLevelType w:val="hybridMultilevel"/>
    <w:tmpl w:val="0F3256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0761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E9770E"/>
    <w:multiLevelType w:val="hybridMultilevel"/>
    <w:tmpl w:val="6418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706"/>
    <w:multiLevelType w:val="hybridMultilevel"/>
    <w:tmpl w:val="E85A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60377"/>
    <w:multiLevelType w:val="hybridMultilevel"/>
    <w:tmpl w:val="36444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10A4B"/>
    <w:multiLevelType w:val="hybridMultilevel"/>
    <w:tmpl w:val="3A6CAF6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A1FF9"/>
    <w:multiLevelType w:val="hybridMultilevel"/>
    <w:tmpl w:val="C8888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14BEA"/>
    <w:multiLevelType w:val="hybridMultilevel"/>
    <w:tmpl w:val="CE5C1E44"/>
    <w:lvl w:ilvl="0" w:tplc="B1AE12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54199"/>
    <w:multiLevelType w:val="hybridMultilevel"/>
    <w:tmpl w:val="A52AD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5A9"/>
    <w:multiLevelType w:val="hybridMultilevel"/>
    <w:tmpl w:val="588EC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B41D9"/>
    <w:multiLevelType w:val="hybridMultilevel"/>
    <w:tmpl w:val="59AEE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5BF"/>
    <w:multiLevelType w:val="multilevel"/>
    <w:tmpl w:val="1B6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D75F0"/>
    <w:multiLevelType w:val="hybridMultilevel"/>
    <w:tmpl w:val="8A3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40EA"/>
    <w:multiLevelType w:val="hybridMultilevel"/>
    <w:tmpl w:val="FD68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E5130"/>
    <w:multiLevelType w:val="hybridMultilevel"/>
    <w:tmpl w:val="DB0AA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5D2D"/>
    <w:multiLevelType w:val="hybridMultilevel"/>
    <w:tmpl w:val="91A4A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1551A0"/>
    <w:multiLevelType w:val="hybridMultilevel"/>
    <w:tmpl w:val="5B1460A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C932C3F"/>
    <w:multiLevelType w:val="hybridMultilevel"/>
    <w:tmpl w:val="6AC0A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E1D43"/>
    <w:multiLevelType w:val="hybridMultilevel"/>
    <w:tmpl w:val="CC2C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051F6"/>
    <w:multiLevelType w:val="hybridMultilevel"/>
    <w:tmpl w:val="2AB8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56DB6"/>
    <w:multiLevelType w:val="hybridMultilevel"/>
    <w:tmpl w:val="0780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3F0A"/>
    <w:multiLevelType w:val="hybridMultilevel"/>
    <w:tmpl w:val="343C3B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4F52E8"/>
    <w:multiLevelType w:val="hybridMultilevel"/>
    <w:tmpl w:val="81AC4720"/>
    <w:lvl w:ilvl="0" w:tplc="5224B6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8239ED"/>
    <w:multiLevelType w:val="hybridMultilevel"/>
    <w:tmpl w:val="0F489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46B7"/>
    <w:multiLevelType w:val="hybridMultilevel"/>
    <w:tmpl w:val="4366130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D4B68"/>
    <w:multiLevelType w:val="hybridMultilevel"/>
    <w:tmpl w:val="330E1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177F9"/>
    <w:multiLevelType w:val="hybridMultilevel"/>
    <w:tmpl w:val="0254C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D111C"/>
    <w:multiLevelType w:val="hybridMultilevel"/>
    <w:tmpl w:val="1C100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106A1"/>
    <w:multiLevelType w:val="hybridMultilevel"/>
    <w:tmpl w:val="0C9A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119BB"/>
    <w:multiLevelType w:val="hybridMultilevel"/>
    <w:tmpl w:val="B3FA2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32"/>
  </w:num>
  <w:num w:numId="5">
    <w:abstractNumId w:val="1"/>
  </w:num>
  <w:num w:numId="6">
    <w:abstractNumId w:val="9"/>
  </w:num>
  <w:num w:numId="7">
    <w:abstractNumId w:val="28"/>
  </w:num>
  <w:num w:numId="8">
    <w:abstractNumId w:val="23"/>
  </w:num>
  <w:num w:numId="9">
    <w:abstractNumId w:val="39"/>
  </w:num>
  <w:num w:numId="10">
    <w:abstractNumId w:val="20"/>
  </w:num>
  <w:num w:numId="11">
    <w:abstractNumId w:val="29"/>
  </w:num>
  <w:num w:numId="12">
    <w:abstractNumId w:val="4"/>
  </w:num>
  <w:num w:numId="13">
    <w:abstractNumId w:val="36"/>
  </w:num>
  <w:num w:numId="14">
    <w:abstractNumId w:val="12"/>
  </w:num>
  <w:num w:numId="15">
    <w:abstractNumId w:val="19"/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  <w:num w:numId="20">
    <w:abstractNumId w:val="3"/>
  </w:num>
  <w:num w:numId="21">
    <w:abstractNumId w:val="16"/>
  </w:num>
  <w:num w:numId="22">
    <w:abstractNumId w:val="2"/>
  </w:num>
  <w:num w:numId="23">
    <w:abstractNumId w:val="37"/>
  </w:num>
  <w:num w:numId="24">
    <w:abstractNumId w:val="21"/>
  </w:num>
  <w:num w:numId="25">
    <w:abstractNumId w:val="5"/>
  </w:num>
  <w:num w:numId="26">
    <w:abstractNumId w:val="24"/>
  </w:num>
  <w:num w:numId="27">
    <w:abstractNumId w:val="27"/>
  </w:num>
  <w:num w:numId="28">
    <w:abstractNumId w:val="38"/>
  </w:num>
  <w:num w:numId="29">
    <w:abstractNumId w:val="6"/>
  </w:num>
  <w:num w:numId="30">
    <w:abstractNumId w:val="35"/>
  </w:num>
  <w:num w:numId="31">
    <w:abstractNumId w:val="8"/>
  </w:num>
  <w:num w:numId="32">
    <w:abstractNumId w:val="26"/>
  </w:num>
  <w:num w:numId="33">
    <w:abstractNumId w:val="7"/>
  </w:num>
  <w:num w:numId="34">
    <w:abstractNumId w:val="34"/>
  </w:num>
  <w:num w:numId="35">
    <w:abstractNumId w:val="33"/>
  </w:num>
  <w:num w:numId="36">
    <w:abstractNumId w:val="13"/>
  </w:num>
  <w:num w:numId="37">
    <w:abstractNumId w:val="30"/>
  </w:num>
  <w:num w:numId="38">
    <w:abstractNumId w:val="25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F"/>
    <w:rsid w:val="00021FAA"/>
    <w:rsid w:val="00047502"/>
    <w:rsid w:val="000A76C5"/>
    <w:rsid w:val="000D5D66"/>
    <w:rsid w:val="000D5F13"/>
    <w:rsid w:val="00114482"/>
    <w:rsid w:val="0011766E"/>
    <w:rsid w:val="00120CEE"/>
    <w:rsid w:val="001420C0"/>
    <w:rsid w:val="001556BD"/>
    <w:rsid w:val="00183C86"/>
    <w:rsid w:val="001905D2"/>
    <w:rsid w:val="001943C1"/>
    <w:rsid w:val="00195DD3"/>
    <w:rsid w:val="001F2D82"/>
    <w:rsid w:val="0020057D"/>
    <w:rsid w:val="002207F1"/>
    <w:rsid w:val="00234531"/>
    <w:rsid w:val="00257709"/>
    <w:rsid w:val="002B2CA1"/>
    <w:rsid w:val="002F5061"/>
    <w:rsid w:val="00317B3B"/>
    <w:rsid w:val="0033096C"/>
    <w:rsid w:val="00331613"/>
    <w:rsid w:val="003317F4"/>
    <w:rsid w:val="00337A4D"/>
    <w:rsid w:val="00397C8B"/>
    <w:rsid w:val="003A4CDE"/>
    <w:rsid w:val="003E3FED"/>
    <w:rsid w:val="003F561E"/>
    <w:rsid w:val="0040304B"/>
    <w:rsid w:val="00420F6C"/>
    <w:rsid w:val="00433C93"/>
    <w:rsid w:val="0043776F"/>
    <w:rsid w:val="00452F80"/>
    <w:rsid w:val="00480CD7"/>
    <w:rsid w:val="004871A6"/>
    <w:rsid w:val="004C4826"/>
    <w:rsid w:val="004E3F72"/>
    <w:rsid w:val="005105D7"/>
    <w:rsid w:val="0051177E"/>
    <w:rsid w:val="00521B53"/>
    <w:rsid w:val="005731DA"/>
    <w:rsid w:val="005E3E99"/>
    <w:rsid w:val="005E410E"/>
    <w:rsid w:val="005F2A18"/>
    <w:rsid w:val="00602DD6"/>
    <w:rsid w:val="0061000F"/>
    <w:rsid w:val="00612F02"/>
    <w:rsid w:val="00670DCE"/>
    <w:rsid w:val="006741C1"/>
    <w:rsid w:val="00674FFF"/>
    <w:rsid w:val="006A1B18"/>
    <w:rsid w:val="006B0B71"/>
    <w:rsid w:val="006B5A64"/>
    <w:rsid w:val="006D233F"/>
    <w:rsid w:val="006D61F1"/>
    <w:rsid w:val="00714A14"/>
    <w:rsid w:val="00716638"/>
    <w:rsid w:val="00721B39"/>
    <w:rsid w:val="00725433"/>
    <w:rsid w:val="0073621B"/>
    <w:rsid w:val="00750220"/>
    <w:rsid w:val="00751B2F"/>
    <w:rsid w:val="007619DA"/>
    <w:rsid w:val="007631AC"/>
    <w:rsid w:val="00781818"/>
    <w:rsid w:val="007A1D5E"/>
    <w:rsid w:val="007A709E"/>
    <w:rsid w:val="007C0B22"/>
    <w:rsid w:val="007E4D28"/>
    <w:rsid w:val="007F447E"/>
    <w:rsid w:val="00824D1E"/>
    <w:rsid w:val="00837FBD"/>
    <w:rsid w:val="00843D6D"/>
    <w:rsid w:val="00860817"/>
    <w:rsid w:val="00876280"/>
    <w:rsid w:val="00881414"/>
    <w:rsid w:val="00891AC7"/>
    <w:rsid w:val="00896114"/>
    <w:rsid w:val="00896DF4"/>
    <w:rsid w:val="008A1FA6"/>
    <w:rsid w:val="008A3D7A"/>
    <w:rsid w:val="008E4B86"/>
    <w:rsid w:val="0091731A"/>
    <w:rsid w:val="00925970"/>
    <w:rsid w:val="00945AB3"/>
    <w:rsid w:val="00961624"/>
    <w:rsid w:val="00990A9B"/>
    <w:rsid w:val="00995412"/>
    <w:rsid w:val="009C1AAF"/>
    <w:rsid w:val="00A11FCB"/>
    <w:rsid w:val="00A11FE2"/>
    <w:rsid w:val="00A12E8B"/>
    <w:rsid w:val="00A21D7B"/>
    <w:rsid w:val="00A356A2"/>
    <w:rsid w:val="00A50EE0"/>
    <w:rsid w:val="00A51C3E"/>
    <w:rsid w:val="00A564CD"/>
    <w:rsid w:val="00A56A33"/>
    <w:rsid w:val="00A7727D"/>
    <w:rsid w:val="00A8048E"/>
    <w:rsid w:val="00A81CA0"/>
    <w:rsid w:val="00AF7BD0"/>
    <w:rsid w:val="00BB4801"/>
    <w:rsid w:val="00BD50C5"/>
    <w:rsid w:val="00BD7753"/>
    <w:rsid w:val="00C06AA6"/>
    <w:rsid w:val="00C2093B"/>
    <w:rsid w:val="00C40F1B"/>
    <w:rsid w:val="00C62612"/>
    <w:rsid w:val="00C70952"/>
    <w:rsid w:val="00C841E2"/>
    <w:rsid w:val="00CC462A"/>
    <w:rsid w:val="00CC7E7C"/>
    <w:rsid w:val="00CF30B5"/>
    <w:rsid w:val="00D2017D"/>
    <w:rsid w:val="00D33094"/>
    <w:rsid w:val="00D36863"/>
    <w:rsid w:val="00D412FC"/>
    <w:rsid w:val="00D4182C"/>
    <w:rsid w:val="00D75C5D"/>
    <w:rsid w:val="00DC1E7C"/>
    <w:rsid w:val="00DC32F3"/>
    <w:rsid w:val="00DE11B4"/>
    <w:rsid w:val="00DE4A5F"/>
    <w:rsid w:val="00DE6931"/>
    <w:rsid w:val="00DE6DF3"/>
    <w:rsid w:val="00DF0CB5"/>
    <w:rsid w:val="00DF0EC0"/>
    <w:rsid w:val="00E12FB9"/>
    <w:rsid w:val="00E366A2"/>
    <w:rsid w:val="00E6256C"/>
    <w:rsid w:val="00E73509"/>
    <w:rsid w:val="00EB09E3"/>
    <w:rsid w:val="00ED21F5"/>
    <w:rsid w:val="00EF5401"/>
    <w:rsid w:val="00F13DD1"/>
    <w:rsid w:val="00F17EA0"/>
    <w:rsid w:val="00F907DE"/>
    <w:rsid w:val="00FA31E6"/>
    <w:rsid w:val="00FA5B5A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6161DC-5384-41C6-A9C2-1D6B659D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0E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E410E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5E410E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5E410E"/>
    <w:pPr>
      <w:keepNext/>
      <w:jc w:val="center"/>
      <w:outlineLvl w:val="2"/>
    </w:pPr>
    <w:rPr>
      <w:b/>
      <w:bCs/>
      <w:sz w:val="32"/>
      <w:lang w:val="en-US"/>
    </w:rPr>
  </w:style>
  <w:style w:type="paragraph" w:styleId="Heading5">
    <w:name w:val="heading 5"/>
    <w:basedOn w:val="Normal"/>
    <w:next w:val="Normal"/>
    <w:qFormat/>
    <w:rsid w:val="005E410E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7">
    <w:name w:val="heading 7"/>
    <w:basedOn w:val="Normal"/>
    <w:next w:val="Normal"/>
    <w:qFormat/>
    <w:rsid w:val="005E410E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5E41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410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5E410E"/>
    <w:rPr>
      <w:sz w:val="20"/>
      <w:szCs w:val="20"/>
    </w:rPr>
  </w:style>
  <w:style w:type="paragraph" w:styleId="BodyText3">
    <w:name w:val="Body Text 3"/>
    <w:basedOn w:val="Normal"/>
    <w:rsid w:val="005E410E"/>
    <w:rPr>
      <w:sz w:val="20"/>
      <w:szCs w:val="20"/>
      <w:lang w:bidi="ar-EG"/>
    </w:rPr>
  </w:style>
  <w:style w:type="character" w:styleId="PageNumber">
    <w:name w:val="page number"/>
    <w:basedOn w:val="DefaultParagraphFont"/>
    <w:rsid w:val="005E410E"/>
  </w:style>
  <w:style w:type="paragraph" w:styleId="ListParagraph">
    <w:name w:val="List Paragraph"/>
    <w:basedOn w:val="Normal"/>
    <w:uiPriority w:val="34"/>
    <w:qFormat/>
    <w:rsid w:val="00837FBD"/>
    <w:pPr>
      <w:ind w:left="720"/>
      <w:contextualSpacing/>
    </w:pPr>
  </w:style>
  <w:style w:type="character" w:styleId="Hyperlink">
    <w:name w:val="Hyperlink"/>
    <w:basedOn w:val="DefaultParagraphFont"/>
    <w:rsid w:val="005E410E"/>
    <w:rPr>
      <w:rFonts w:ascii="Verdana" w:hAnsi="Verdana" w:hint="default"/>
      <w:color w:val="003399"/>
      <w:u w:val="single"/>
    </w:rPr>
  </w:style>
  <w:style w:type="paragraph" w:styleId="Title">
    <w:name w:val="Title"/>
    <w:basedOn w:val="Normal"/>
    <w:next w:val="Normal"/>
    <w:link w:val="TitleChar"/>
    <w:qFormat/>
    <w:rsid w:val="00E625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2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BodyTextIndent">
    <w:name w:val="Body Text Indent"/>
    <w:basedOn w:val="Normal"/>
    <w:link w:val="BodyTextIndentChar"/>
    <w:rsid w:val="00750220"/>
    <w:pPr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0220"/>
    <w:rPr>
      <w:sz w:val="24"/>
      <w:szCs w:val="24"/>
    </w:rPr>
  </w:style>
  <w:style w:type="paragraph" w:styleId="List2">
    <w:name w:val="List 2"/>
    <w:basedOn w:val="Normal"/>
    <w:rsid w:val="0061000F"/>
    <w:pPr>
      <w:ind w:left="720" w:hanging="360"/>
    </w:pPr>
    <w:rPr>
      <w:lang w:val="en-US"/>
    </w:rPr>
  </w:style>
  <w:style w:type="paragraph" w:styleId="List3">
    <w:name w:val="List 3"/>
    <w:basedOn w:val="Normal"/>
    <w:rsid w:val="0061000F"/>
    <w:pPr>
      <w:ind w:left="1080" w:hanging="360"/>
    </w:pPr>
    <w:rPr>
      <w:lang w:val="en-US"/>
    </w:rPr>
  </w:style>
  <w:style w:type="character" w:customStyle="1" w:styleId="googqs-tidbitgoogqs-tidbit-0googqs-tidbit-hilite">
    <w:name w:val="goog_qs-tidbit goog_qs-tidbit-0 goog_qs-tidbit-hilite"/>
    <w:basedOn w:val="DefaultParagraphFont"/>
    <w:rsid w:val="007E4D28"/>
  </w:style>
  <w:style w:type="character" w:styleId="Emphasis">
    <w:name w:val="Emphasis"/>
    <w:basedOn w:val="DefaultParagraphFont"/>
    <w:uiPriority w:val="20"/>
    <w:qFormat/>
    <w:rsid w:val="00C06AA6"/>
    <w:rPr>
      <w:b/>
      <w:bCs/>
      <w:i w:val="0"/>
      <w:iCs w:val="0"/>
    </w:rPr>
  </w:style>
  <w:style w:type="character" w:customStyle="1" w:styleId="st1">
    <w:name w:val="st1"/>
    <w:basedOn w:val="DefaultParagraphFont"/>
    <w:rsid w:val="00C0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85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t&amp;rct=j&amp;q=&amp;esrc=s&amp;frm=1&amp;source=web&amp;cd=1&amp;ved=0CB8QFjAA&amp;url=http%3A%2F%2Fwww.amazon.com%2FThe-Analysis-Variance-Random-Models%2Fdp%2F0817640126&amp;ei=4iGtU6jWK8fW0QW324GIBQ&amp;usg=AFQjCNHt1gShL6c8KU8vNz-xGwiYKFDj1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nachaw@ksu.edu.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Ian Allen</dc:creator>
  <cp:lastModifiedBy>Hicham Al-Nachawati</cp:lastModifiedBy>
  <cp:revision>10</cp:revision>
  <cp:lastPrinted>2007-03-25T05:38:00Z</cp:lastPrinted>
  <dcterms:created xsi:type="dcterms:W3CDTF">2014-06-27T07:42:00Z</dcterms:created>
  <dcterms:modified xsi:type="dcterms:W3CDTF">2017-02-06T09:03:00Z</dcterms:modified>
</cp:coreProperties>
</file>