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BA" w:rsidRDefault="009474BA" w:rsidP="009474BA">
      <w:pPr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Sight Translation</w:t>
      </w:r>
    </w:p>
    <w:p w:rsidR="009474BA" w:rsidRDefault="009474BA" w:rsidP="009474BA">
      <w:pPr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in-term Marks</w:t>
      </w:r>
    </w:p>
    <w:p w:rsidR="009474BA" w:rsidRDefault="009474BA" w:rsidP="009474BA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7D</w:t>
      </w:r>
    </w:p>
    <w:tbl>
      <w:tblPr>
        <w:bidiVisual/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1524"/>
        <w:gridCol w:w="2349"/>
      </w:tblGrid>
      <w:tr w:rsidR="009474BA" w:rsidTr="009474BA">
        <w:trPr>
          <w:trHeight w:val="56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4BA" w:rsidRDefault="009474B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4BA" w:rsidRDefault="00947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  <w:t>رقم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  <w:t>الطالبة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4BA" w:rsidRDefault="009474B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2nd in-term</w:t>
            </w:r>
          </w:p>
        </w:tc>
      </w:tr>
      <w:tr w:rsidR="009474BA" w:rsidTr="009474BA">
        <w:trPr>
          <w:trHeight w:val="56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4BA" w:rsidRDefault="009474B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4BA" w:rsidRDefault="009474B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474BA" w:rsidRDefault="009474B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9474BA" w:rsidTr="009474BA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bookmarkStart w:id="0" w:name="_GoBack" w:colFirst="2" w:colLast="2"/>
            <w:r w:rsidRPr="009474BA">
              <w:rPr>
                <w:rFonts w:ascii="Arial" w:hAnsi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435201799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sz w:val="28"/>
                <w:szCs w:val="28"/>
              </w:rPr>
            </w:pPr>
            <w:r w:rsidRPr="009474BA">
              <w:rPr>
                <w:sz w:val="28"/>
                <w:szCs w:val="28"/>
              </w:rPr>
              <w:t>16.75</w:t>
            </w:r>
          </w:p>
        </w:tc>
      </w:tr>
      <w:tr w:rsidR="009474BA" w:rsidTr="009474BA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435925226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sz w:val="28"/>
                <w:szCs w:val="28"/>
              </w:rPr>
            </w:pPr>
            <w:r w:rsidRPr="009474BA">
              <w:rPr>
                <w:sz w:val="28"/>
                <w:szCs w:val="28"/>
              </w:rPr>
              <w:t>14.5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436200105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sz w:val="28"/>
                <w:szCs w:val="28"/>
              </w:rPr>
            </w:pPr>
            <w:r w:rsidRPr="009474BA">
              <w:rPr>
                <w:sz w:val="28"/>
                <w:szCs w:val="28"/>
              </w:rPr>
              <w:t>16.75</w:t>
            </w:r>
          </w:p>
        </w:tc>
      </w:tr>
      <w:tr w:rsidR="009474BA" w:rsidTr="009474BA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436200175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sz w:val="28"/>
                <w:szCs w:val="28"/>
              </w:rPr>
            </w:pPr>
            <w:r w:rsidRPr="009474BA">
              <w:rPr>
                <w:sz w:val="28"/>
                <w:szCs w:val="28"/>
              </w:rPr>
              <w:t>18.75</w:t>
            </w:r>
          </w:p>
        </w:tc>
      </w:tr>
      <w:tr w:rsidR="009474BA" w:rsidTr="009474BA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436200556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sz w:val="28"/>
                <w:szCs w:val="28"/>
              </w:rPr>
            </w:pPr>
            <w:r w:rsidRPr="009474BA">
              <w:rPr>
                <w:sz w:val="28"/>
                <w:szCs w:val="28"/>
              </w:rPr>
              <w:t>19</w:t>
            </w:r>
          </w:p>
        </w:tc>
      </w:tr>
      <w:tr w:rsidR="009474BA" w:rsidTr="009474BA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436201326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sz w:val="28"/>
                <w:szCs w:val="28"/>
              </w:rPr>
            </w:pPr>
            <w:r w:rsidRPr="009474BA">
              <w:rPr>
                <w:sz w:val="28"/>
                <w:szCs w:val="28"/>
              </w:rPr>
              <w:t>16.75</w:t>
            </w:r>
          </w:p>
        </w:tc>
      </w:tr>
      <w:tr w:rsidR="009474BA" w:rsidTr="009474BA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436201823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sz w:val="28"/>
                <w:szCs w:val="28"/>
              </w:rPr>
            </w:pPr>
            <w:r w:rsidRPr="009474BA">
              <w:rPr>
                <w:sz w:val="28"/>
                <w:szCs w:val="28"/>
              </w:rPr>
              <w:t>17</w:t>
            </w:r>
          </w:p>
        </w:tc>
      </w:tr>
      <w:tr w:rsidR="009474BA" w:rsidTr="009474BA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436201889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sz w:val="28"/>
                <w:szCs w:val="28"/>
              </w:rPr>
            </w:pPr>
            <w:r w:rsidRPr="009474BA">
              <w:rPr>
                <w:sz w:val="28"/>
                <w:szCs w:val="28"/>
              </w:rPr>
              <w:t>16.5</w:t>
            </w:r>
          </w:p>
        </w:tc>
      </w:tr>
      <w:tr w:rsidR="009474BA" w:rsidTr="009474BA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436201935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sz w:val="28"/>
                <w:szCs w:val="28"/>
              </w:rPr>
            </w:pPr>
            <w:r w:rsidRPr="009474BA">
              <w:rPr>
                <w:sz w:val="28"/>
                <w:szCs w:val="28"/>
              </w:rPr>
              <w:t>13.5</w:t>
            </w:r>
          </w:p>
        </w:tc>
      </w:tr>
      <w:tr w:rsidR="009474BA" w:rsidTr="009474BA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436202165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sz w:val="28"/>
                <w:szCs w:val="28"/>
              </w:rPr>
            </w:pPr>
            <w:r w:rsidRPr="009474BA">
              <w:rPr>
                <w:sz w:val="28"/>
                <w:szCs w:val="28"/>
              </w:rPr>
              <w:t>18.75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436202740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sz w:val="28"/>
                <w:szCs w:val="28"/>
              </w:rPr>
            </w:pPr>
            <w:r w:rsidRPr="009474BA">
              <w:rPr>
                <w:sz w:val="28"/>
                <w:szCs w:val="28"/>
              </w:rPr>
              <w:t>17.5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436204010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sz w:val="28"/>
                <w:szCs w:val="28"/>
              </w:rPr>
            </w:pPr>
            <w:r w:rsidRPr="009474BA">
              <w:rPr>
                <w:sz w:val="28"/>
                <w:szCs w:val="28"/>
              </w:rPr>
              <w:t>18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436925296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sz w:val="28"/>
                <w:szCs w:val="28"/>
              </w:rPr>
            </w:pPr>
            <w:r w:rsidRPr="009474BA">
              <w:rPr>
                <w:sz w:val="28"/>
                <w:szCs w:val="28"/>
              </w:rPr>
              <w:t>16.5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436925513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sz w:val="28"/>
                <w:szCs w:val="28"/>
              </w:rPr>
            </w:pPr>
            <w:r w:rsidRPr="009474BA">
              <w:rPr>
                <w:sz w:val="28"/>
                <w:szCs w:val="28"/>
              </w:rPr>
              <w:t>16.5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436925848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sz w:val="28"/>
                <w:szCs w:val="28"/>
              </w:rPr>
            </w:pPr>
            <w:r w:rsidRPr="009474BA">
              <w:rPr>
                <w:sz w:val="28"/>
                <w:szCs w:val="28"/>
              </w:rPr>
              <w:t>15.25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437200126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22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437200171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18.75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437200335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18.75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437200550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19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437200704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17.75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437200990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18.5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437201198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19.75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437201418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17.5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437201484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19.5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437201514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23.25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437201534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21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437201714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24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4BA" w:rsidRPr="009474BA" w:rsidRDefault="009474BA">
            <w:pPr>
              <w:bidi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437201844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0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437201846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20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437201946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19.75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437202236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23.25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437202391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18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437202609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19.25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437202623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18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437203119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15.5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437203640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74BA" w:rsidRPr="009474BA" w:rsidRDefault="009474BA" w:rsidP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18.75</w:t>
            </w:r>
          </w:p>
        </w:tc>
      </w:tr>
      <w:tr w:rsidR="009474BA" w:rsidTr="009474BA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74BA" w:rsidRPr="009474BA" w:rsidRDefault="009474BA">
            <w:pPr>
              <w:bidi w:val="0"/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r w:rsidRPr="009474BA">
              <w:rPr>
                <w:rFonts w:ascii="Arial" w:hAnsi="Arial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74BA" w:rsidRPr="009474BA" w:rsidRDefault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437203944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74BA" w:rsidRPr="009474BA" w:rsidRDefault="009474BA" w:rsidP="009474BA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9474BA">
              <w:rPr>
                <w:color w:val="000000"/>
                <w:sz w:val="28"/>
                <w:szCs w:val="28"/>
              </w:rPr>
              <w:t>16.75</w:t>
            </w:r>
          </w:p>
        </w:tc>
      </w:tr>
      <w:bookmarkEnd w:id="0"/>
    </w:tbl>
    <w:p w:rsidR="009474BA" w:rsidRDefault="009474BA" w:rsidP="009474BA"/>
    <w:p w:rsidR="00B52921" w:rsidRDefault="00B52921">
      <w:pPr>
        <w:rPr>
          <w:rFonts w:hint="cs"/>
        </w:rPr>
      </w:pPr>
    </w:p>
    <w:sectPr w:rsidR="00B52921" w:rsidSect="008D75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BA"/>
    <w:rsid w:val="008D758B"/>
    <w:rsid w:val="009474BA"/>
    <w:rsid w:val="00B5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B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B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</dc:creator>
  <cp:lastModifiedBy>abdulaziz</cp:lastModifiedBy>
  <cp:revision>1</cp:revision>
  <dcterms:created xsi:type="dcterms:W3CDTF">2019-11-24T12:38:00Z</dcterms:created>
  <dcterms:modified xsi:type="dcterms:W3CDTF">2019-11-24T12:41:00Z</dcterms:modified>
</cp:coreProperties>
</file>