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C0ACC" w14:textId="77777777" w:rsidR="005753F4" w:rsidRDefault="005753F4" w:rsidP="005753F4">
      <w:pPr>
        <w:bidi w:val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Report Evaluation 2</w:t>
      </w:r>
      <w:bookmarkStart w:id="0" w:name="_GoBack"/>
      <w:bookmarkEnd w:id="0"/>
    </w:p>
    <w:p w14:paraId="73A71942" w14:textId="77777777" w:rsidR="005753F4" w:rsidRDefault="005753F4" w:rsidP="005753F4">
      <w:pPr>
        <w:bidi w:val="0"/>
        <w:rPr>
          <w:rFonts w:asciiTheme="majorBidi" w:hAnsiTheme="majorBidi" w:cstheme="majorBidi"/>
          <w:shd w:val="clear" w:color="auto" w:fill="FCFCFC"/>
        </w:rPr>
      </w:pPr>
      <w:r w:rsidRPr="00CA2932">
        <w:rPr>
          <w:rFonts w:asciiTheme="majorBidi" w:hAnsiTheme="majorBidi" w:cstheme="majorBidi"/>
          <w:shd w:val="clear" w:color="auto" w:fill="FCFCFC"/>
        </w:rPr>
        <w:t>The lab report includes the following:</w:t>
      </w:r>
    </w:p>
    <w:p w14:paraId="6C81016B" w14:textId="77777777" w:rsidR="005753F4" w:rsidRDefault="005753F4" w:rsidP="005753F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Answer Q1and Q2</w:t>
      </w:r>
    </w:p>
    <w:p w14:paraId="2C205D3C" w14:textId="77777777" w:rsidR="005753F4" w:rsidRDefault="005753F4" w:rsidP="005753F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Applying VLSM for the following topology:</w:t>
      </w:r>
      <w:r w:rsidRPr="00CA2932">
        <w:rPr>
          <w:rFonts w:asciiTheme="majorBidi" w:hAnsiTheme="majorBidi" w:cstheme="majorBidi"/>
          <w:shd w:val="clear" w:color="auto" w:fill="FCFCFC"/>
        </w:rPr>
        <w:t> </w:t>
      </w:r>
    </w:p>
    <w:p w14:paraId="70A587E8" w14:textId="77777777" w:rsidR="005753F4" w:rsidRPr="00CA2932" w:rsidRDefault="005753F4" w:rsidP="005753F4">
      <w:pPr>
        <w:pStyle w:val="ListParagraph"/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noProof/>
          <w:shd w:val="clear" w:color="auto" w:fill="FCFCFC"/>
        </w:rPr>
        <w:drawing>
          <wp:inline distT="0" distB="0" distL="0" distR="0" wp14:anchorId="4949E4E1" wp14:editId="32DE6EDF">
            <wp:extent cx="5454074" cy="27500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74" cy="275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BC991" w14:textId="77777777" w:rsidR="005753F4" w:rsidRDefault="005753F4" w:rsidP="005753F4">
      <w:pPr>
        <w:pStyle w:val="ListParagraph"/>
        <w:bidi w:val="0"/>
        <w:rPr>
          <w:rFonts w:asciiTheme="majorBidi" w:hAnsiTheme="majorBidi" w:cstheme="majorBidi"/>
          <w:shd w:val="clear" w:color="auto" w:fill="FCFCFC"/>
        </w:rPr>
      </w:pPr>
    </w:p>
    <w:p w14:paraId="715083EF" w14:textId="77777777" w:rsidR="005753F4" w:rsidRDefault="005753F4" w:rsidP="005753F4">
      <w:pPr>
        <w:pStyle w:val="ListParagraph"/>
        <w:bidi w:val="0"/>
        <w:rPr>
          <w:rFonts w:asciiTheme="majorBidi" w:hAnsiTheme="majorBidi" w:cstheme="majorBidi"/>
          <w:shd w:val="clear" w:color="auto" w:fill="FCFCFC"/>
        </w:rPr>
      </w:pPr>
    </w:p>
    <w:p w14:paraId="38E253DF" w14:textId="77777777" w:rsidR="005753F4" w:rsidRDefault="005753F4" w:rsidP="005753F4">
      <w:pPr>
        <w:pStyle w:val="ListParagraph"/>
        <w:bidi w:val="0"/>
        <w:rPr>
          <w:rFonts w:asciiTheme="majorBidi" w:hAnsiTheme="majorBidi" w:cstheme="majorBidi"/>
          <w:shd w:val="clear" w:color="auto" w:fill="FCFCFC"/>
        </w:rPr>
      </w:pPr>
    </w:p>
    <w:p w14:paraId="5DB86927" w14:textId="77777777" w:rsidR="005753F4" w:rsidRDefault="005753F4" w:rsidP="005753F4">
      <w:pPr>
        <w:pStyle w:val="ListParagraph"/>
        <w:bidi w:val="0"/>
        <w:rPr>
          <w:rFonts w:asciiTheme="majorBidi" w:hAnsiTheme="majorBidi" w:cstheme="majorBidi"/>
          <w:shd w:val="clear" w:color="auto" w:fill="FCFCFC"/>
        </w:rPr>
      </w:pPr>
    </w:p>
    <w:p w14:paraId="06A6E087" w14:textId="77777777" w:rsidR="005753F4" w:rsidRDefault="005753F4" w:rsidP="005753F4">
      <w:pPr>
        <w:pStyle w:val="ListParagraph"/>
        <w:bidi w:val="0"/>
        <w:rPr>
          <w:rFonts w:asciiTheme="majorBidi" w:hAnsiTheme="majorBidi" w:cstheme="majorBidi"/>
          <w:shd w:val="clear" w:color="auto" w:fill="FCFCFC"/>
        </w:rPr>
      </w:pPr>
    </w:p>
    <w:p w14:paraId="4B0048F9" w14:textId="77777777" w:rsidR="005753F4" w:rsidRDefault="005753F4" w:rsidP="005753F4">
      <w:pPr>
        <w:pStyle w:val="ListParagraph"/>
        <w:bidi w:val="0"/>
        <w:rPr>
          <w:rFonts w:asciiTheme="majorBidi" w:hAnsiTheme="majorBidi" w:cstheme="majorBidi"/>
          <w:shd w:val="clear" w:color="auto" w:fill="FCFCFC"/>
        </w:rPr>
      </w:pPr>
    </w:p>
    <w:p w14:paraId="64FC5F8E" w14:textId="77777777" w:rsidR="005753F4" w:rsidRDefault="005753F4" w:rsidP="005753F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 xml:space="preserve">Questions and discussions: </w:t>
      </w:r>
    </w:p>
    <w:p w14:paraId="40EAC864" w14:textId="77777777" w:rsidR="005753F4" w:rsidRDefault="005753F4" w:rsidP="005753F4">
      <w:pPr>
        <w:pStyle w:val="ListParagraph"/>
        <w:numPr>
          <w:ilvl w:val="1"/>
          <w:numId w:val="1"/>
        </w:numPr>
        <w:bidi w:val="0"/>
        <w:spacing w:before="480" w:after="0" w:line="240" w:lineRule="auto"/>
        <w:contextualSpacing w:val="0"/>
        <w:rPr>
          <w:rFonts w:asciiTheme="majorBidi" w:eastAsia="Times New Roman" w:hAnsiTheme="majorBidi" w:cstheme="majorBidi"/>
          <w:sz w:val="24"/>
          <w:szCs w:val="24"/>
        </w:rPr>
      </w:pPr>
      <w:r w:rsidRPr="007353EF">
        <w:rPr>
          <w:rFonts w:asciiTheme="majorBidi" w:eastAsia="Times New Roman" w:hAnsiTheme="majorBidi" w:cstheme="majorBidi"/>
          <w:sz w:val="24"/>
          <w:szCs w:val="24"/>
        </w:rPr>
        <w:t>What is the last valid host on the network that 10.242.38.128/11 is a part of?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14:paraId="0A167D32" w14:textId="77777777" w:rsidR="005753F4" w:rsidRPr="005753F4" w:rsidRDefault="005753F4" w:rsidP="005753F4">
      <w:pPr>
        <w:bidi w:val="0"/>
        <w:spacing w:before="480"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BCDAAFA" w14:textId="77777777" w:rsidR="005753F4" w:rsidRDefault="005753F4" w:rsidP="005753F4">
      <w:pPr>
        <w:pStyle w:val="ListParagraph"/>
        <w:numPr>
          <w:ilvl w:val="1"/>
          <w:numId w:val="1"/>
        </w:numPr>
        <w:bidi w:val="0"/>
        <w:spacing w:before="480" w:after="0" w:line="240" w:lineRule="auto"/>
        <w:contextualSpacing w:val="0"/>
        <w:rPr>
          <w:rFonts w:asciiTheme="majorBidi" w:eastAsia="Times New Roman" w:hAnsiTheme="majorBidi" w:cstheme="majorBidi"/>
          <w:sz w:val="24"/>
          <w:szCs w:val="24"/>
        </w:rPr>
      </w:pPr>
      <w:r w:rsidRPr="004E3FB3">
        <w:rPr>
          <w:rFonts w:asciiTheme="majorBidi" w:eastAsia="Times New Roman" w:hAnsiTheme="majorBidi" w:cstheme="majorBidi"/>
          <w:sz w:val="24"/>
          <w:szCs w:val="24"/>
        </w:rPr>
        <w:t>What is the maximum number of valid hosts one will have from the network 192.168.14.0/</w:t>
      </w:r>
      <w:proofErr w:type="gramStart"/>
      <w:r w:rsidRPr="004E3FB3">
        <w:rPr>
          <w:rFonts w:asciiTheme="majorBidi" w:eastAsia="Times New Roman" w:hAnsiTheme="majorBidi" w:cstheme="majorBidi"/>
          <w:sz w:val="24"/>
          <w:szCs w:val="24"/>
        </w:rPr>
        <w:t>29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3C24FB0F" w14:textId="77777777" w:rsidR="005753F4" w:rsidRPr="005753F4" w:rsidRDefault="005753F4" w:rsidP="005753F4">
      <w:pPr>
        <w:bidi w:val="0"/>
        <w:spacing w:before="480"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1C037CD" w14:textId="77777777" w:rsidR="005753F4" w:rsidRDefault="005753F4" w:rsidP="005753F4">
      <w:pPr>
        <w:pStyle w:val="ListParagraph"/>
        <w:numPr>
          <w:ilvl w:val="1"/>
          <w:numId w:val="1"/>
        </w:numPr>
        <w:bidi w:val="0"/>
        <w:spacing w:before="480" w:after="0" w:line="240" w:lineRule="auto"/>
        <w:contextualSpacing w:val="0"/>
        <w:rPr>
          <w:rFonts w:asciiTheme="majorBidi" w:eastAsia="Times New Roman" w:hAnsiTheme="majorBidi" w:cstheme="majorBidi"/>
          <w:sz w:val="24"/>
          <w:szCs w:val="24"/>
        </w:rPr>
      </w:pPr>
      <w:r w:rsidRPr="00F00BC3">
        <w:rPr>
          <w:rFonts w:asciiTheme="majorBidi" w:eastAsia="Times New Roman" w:hAnsiTheme="majorBidi" w:cstheme="majorBidi"/>
          <w:sz w:val="24"/>
          <w:szCs w:val="24"/>
        </w:rPr>
        <w:t xml:space="preserve">What is the broadcast address of the </w:t>
      </w:r>
      <w:proofErr w:type="gramStart"/>
      <w:r w:rsidRPr="00F00BC3">
        <w:rPr>
          <w:rFonts w:asciiTheme="majorBidi" w:eastAsia="Times New Roman" w:hAnsiTheme="majorBidi" w:cstheme="majorBidi"/>
          <w:sz w:val="24"/>
          <w:szCs w:val="24"/>
        </w:rPr>
        <w:t>network 10.74.45.58    255.192.0.0</w:t>
      </w:r>
      <w:proofErr w:type="gramEnd"/>
    </w:p>
    <w:p w14:paraId="7629AD01" w14:textId="77777777" w:rsidR="005753F4" w:rsidRDefault="005753F4" w:rsidP="005753F4">
      <w:pPr>
        <w:pStyle w:val="ListParagraph"/>
        <w:bidi w:val="0"/>
        <w:spacing w:before="480" w:after="0" w:line="240" w:lineRule="auto"/>
        <w:ind w:left="1440"/>
        <w:contextualSpacing w:val="0"/>
        <w:rPr>
          <w:rFonts w:asciiTheme="majorBidi" w:eastAsia="Times New Roman" w:hAnsiTheme="majorBidi" w:cstheme="majorBidi"/>
          <w:sz w:val="24"/>
          <w:szCs w:val="24"/>
        </w:rPr>
      </w:pPr>
    </w:p>
    <w:p w14:paraId="37DEF12E" w14:textId="77777777" w:rsidR="00E86168" w:rsidRDefault="00157882"/>
    <w:sectPr w:rsidR="00E86168" w:rsidSect="001D4F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7FE1C" w14:textId="77777777" w:rsidR="00157882" w:rsidRDefault="00157882" w:rsidP="005753F4">
      <w:pPr>
        <w:spacing w:after="0" w:line="240" w:lineRule="auto"/>
      </w:pPr>
      <w:r>
        <w:separator/>
      </w:r>
    </w:p>
  </w:endnote>
  <w:endnote w:type="continuationSeparator" w:id="0">
    <w:p w14:paraId="38B5D3AD" w14:textId="77777777" w:rsidR="00157882" w:rsidRDefault="00157882" w:rsidP="0057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A3FE8" w14:textId="77777777" w:rsidR="00157882" w:rsidRDefault="00157882" w:rsidP="005753F4">
      <w:pPr>
        <w:spacing w:after="0" w:line="240" w:lineRule="auto"/>
      </w:pPr>
      <w:r>
        <w:separator/>
      </w:r>
    </w:p>
  </w:footnote>
  <w:footnote w:type="continuationSeparator" w:id="0">
    <w:p w14:paraId="399B7C66" w14:textId="77777777" w:rsidR="00157882" w:rsidRDefault="00157882" w:rsidP="0057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C489F"/>
    <w:multiLevelType w:val="hybridMultilevel"/>
    <w:tmpl w:val="AB2C3110"/>
    <w:lvl w:ilvl="0" w:tplc="0868DA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F4"/>
    <w:rsid w:val="00087125"/>
    <w:rsid w:val="00157882"/>
    <w:rsid w:val="001D4F4B"/>
    <w:rsid w:val="003C62F0"/>
    <w:rsid w:val="005753F4"/>
    <w:rsid w:val="005E2824"/>
    <w:rsid w:val="0073435E"/>
    <w:rsid w:val="0094729A"/>
    <w:rsid w:val="009541A9"/>
    <w:rsid w:val="00A81FCE"/>
    <w:rsid w:val="00C96569"/>
    <w:rsid w:val="00D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4B4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F4"/>
    <w:pPr>
      <w:bidi/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125"/>
    <w:pPr>
      <w:pBdr>
        <w:bottom w:val="thinThickSmallGap" w:sz="12" w:space="1" w:color="1C6194" w:themeColor="accent2" w:themeShade="BF"/>
      </w:pBdr>
      <w:spacing w:before="400"/>
      <w:jc w:val="center"/>
      <w:outlineLvl w:val="0"/>
    </w:pPr>
    <w:rPr>
      <w:caps/>
      <w:color w:val="13416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125"/>
    <w:pPr>
      <w:pBdr>
        <w:bottom w:val="single" w:sz="4" w:space="1" w:color="134162" w:themeColor="accent2" w:themeShade="7F"/>
      </w:pBdr>
      <w:spacing w:before="400"/>
      <w:jc w:val="center"/>
      <w:outlineLvl w:val="1"/>
    </w:pPr>
    <w:rPr>
      <w:caps/>
      <w:color w:val="13416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125"/>
    <w:pPr>
      <w:pBdr>
        <w:top w:val="dotted" w:sz="4" w:space="1" w:color="134162" w:themeColor="accent2" w:themeShade="7F"/>
        <w:bottom w:val="dotted" w:sz="4" w:space="1" w:color="134162" w:themeColor="accent2" w:themeShade="7F"/>
      </w:pBdr>
      <w:spacing w:before="300"/>
      <w:jc w:val="center"/>
      <w:outlineLvl w:val="2"/>
    </w:pPr>
    <w:rPr>
      <w:caps/>
      <w:color w:val="134162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125"/>
    <w:pPr>
      <w:pBdr>
        <w:bottom w:val="dotted" w:sz="4" w:space="1" w:color="1C6194" w:themeColor="accent2" w:themeShade="BF"/>
      </w:pBdr>
      <w:spacing w:after="120"/>
      <w:jc w:val="center"/>
      <w:outlineLvl w:val="3"/>
    </w:pPr>
    <w:rPr>
      <w:caps/>
      <w:color w:val="134162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125"/>
    <w:pPr>
      <w:spacing w:before="320" w:after="120"/>
      <w:jc w:val="center"/>
      <w:outlineLvl w:val="4"/>
    </w:pPr>
    <w:rPr>
      <w:caps/>
      <w:color w:val="134162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125"/>
    <w:pPr>
      <w:spacing w:after="120"/>
      <w:jc w:val="center"/>
      <w:outlineLvl w:val="5"/>
    </w:pPr>
    <w:rPr>
      <w:caps/>
      <w:color w:val="1C619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125"/>
    <w:pPr>
      <w:spacing w:after="120"/>
      <w:jc w:val="center"/>
      <w:outlineLvl w:val="6"/>
    </w:pPr>
    <w:rPr>
      <w:i/>
      <w:iCs/>
      <w:caps/>
      <w:color w:val="1C619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12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12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125"/>
    <w:rPr>
      <w:caps/>
      <w:color w:val="13416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125"/>
    <w:rPr>
      <w:caps/>
      <w:color w:val="13416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125"/>
    <w:rPr>
      <w:caps/>
      <w:color w:val="134162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125"/>
    <w:rPr>
      <w:caps/>
      <w:color w:val="134162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125"/>
    <w:rPr>
      <w:caps/>
      <w:color w:val="134162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125"/>
    <w:rPr>
      <w:caps/>
      <w:color w:val="1C619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125"/>
    <w:rPr>
      <w:i/>
      <w:iCs/>
      <w:caps/>
      <w:color w:val="1C619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12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12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712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7125"/>
    <w:pPr>
      <w:pBdr>
        <w:top w:val="dotted" w:sz="2" w:space="1" w:color="134163" w:themeColor="accent2" w:themeShade="80"/>
        <w:bottom w:val="dotted" w:sz="2" w:space="6" w:color="134163" w:themeColor="accent2" w:themeShade="80"/>
      </w:pBdr>
      <w:spacing w:before="500" w:after="300" w:line="240" w:lineRule="auto"/>
      <w:jc w:val="center"/>
    </w:pPr>
    <w:rPr>
      <w:caps/>
      <w:color w:val="13416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7125"/>
    <w:rPr>
      <w:caps/>
      <w:color w:val="13416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12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8712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87125"/>
    <w:rPr>
      <w:b/>
      <w:bCs/>
      <w:color w:val="1C6194" w:themeColor="accent2" w:themeShade="BF"/>
      <w:spacing w:val="5"/>
    </w:rPr>
  </w:style>
  <w:style w:type="character" w:styleId="Emphasis">
    <w:name w:val="Emphasis"/>
    <w:uiPriority w:val="20"/>
    <w:qFormat/>
    <w:rsid w:val="0008712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8712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87125"/>
  </w:style>
  <w:style w:type="paragraph" w:styleId="ListParagraph">
    <w:name w:val="List Paragraph"/>
    <w:basedOn w:val="Normal"/>
    <w:uiPriority w:val="34"/>
    <w:qFormat/>
    <w:rsid w:val="000871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712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71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125"/>
    <w:pPr>
      <w:pBdr>
        <w:top w:val="dotted" w:sz="2" w:space="10" w:color="134163" w:themeColor="accent2" w:themeShade="80"/>
        <w:bottom w:val="dotted" w:sz="2" w:space="4" w:color="134163" w:themeColor="accent2" w:themeShade="80"/>
      </w:pBdr>
      <w:spacing w:before="160" w:line="300" w:lineRule="auto"/>
      <w:ind w:left="1440" w:right="1440"/>
    </w:pPr>
    <w:rPr>
      <w:caps/>
      <w:color w:val="134162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125"/>
    <w:rPr>
      <w:caps/>
      <w:color w:val="134162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87125"/>
    <w:rPr>
      <w:i/>
      <w:iCs/>
    </w:rPr>
  </w:style>
  <w:style w:type="character" w:styleId="IntenseEmphasis">
    <w:name w:val="Intense Emphasis"/>
    <w:uiPriority w:val="21"/>
    <w:qFormat/>
    <w:rsid w:val="0008712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87125"/>
    <w:rPr>
      <w:rFonts w:asciiTheme="minorHAnsi" w:eastAsiaTheme="minorEastAsia" w:hAnsiTheme="minorHAnsi" w:cstheme="minorBidi"/>
      <w:i/>
      <w:iCs/>
      <w:color w:val="134162" w:themeColor="accent2" w:themeShade="7F"/>
    </w:rPr>
  </w:style>
  <w:style w:type="character" w:styleId="IntenseReference">
    <w:name w:val="Intense Reference"/>
    <w:uiPriority w:val="32"/>
    <w:qFormat/>
    <w:rsid w:val="00087125"/>
    <w:rPr>
      <w:rFonts w:asciiTheme="minorHAnsi" w:eastAsiaTheme="minorEastAsia" w:hAnsiTheme="minorHAnsi" w:cstheme="minorBidi"/>
      <w:b/>
      <w:bCs/>
      <w:i/>
      <w:iCs/>
      <w:color w:val="134162" w:themeColor="accent2" w:themeShade="7F"/>
    </w:rPr>
  </w:style>
  <w:style w:type="character" w:styleId="BookTitle">
    <w:name w:val="Book Title"/>
    <w:uiPriority w:val="33"/>
    <w:qFormat/>
    <w:rsid w:val="00087125"/>
    <w:rPr>
      <w:caps/>
      <w:color w:val="134162" w:themeColor="accent2" w:themeShade="7F"/>
      <w:spacing w:val="5"/>
      <w:u w:color="134162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12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7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3F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7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3F4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Macintosh Word</Application>
  <DocSecurity>0</DocSecurity>
  <Lines>2</Lines>
  <Paragraphs>1</Paragraphs>
  <ScaleCrop>false</ScaleCrop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2019-09-15T07:01:00Z</dcterms:created>
  <dcterms:modified xsi:type="dcterms:W3CDTF">2019-09-15T07:03:00Z</dcterms:modified>
</cp:coreProperties>
</file>