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D5" w:rsidRPr="00CB0909" w:rsidRDefault="00B31793" w:rsidP="00CB0909">
      <w:pPr>
        <w:spacing w:after="71"/>
        <w:ind w:left="1697" w:hanging="10"/>
        <w:rPr>
          <w:b/>
          <w:color w:val="auto"/>
          <w:sz w:val="44"/>
          <w:szCs w:val="44"/>
        </w:rPr>
      </w:pPr>
      <w:r w:rsidRPr="00CB0909">
        <w:rPr>
          <w:rFonts w:ascii="Arial" w:eastAsia="Arial" w:hAnsi="Arial" w:cs="Arial"/>
          <w:b/>
          <w:i/>
          <w:color w:val="auto"/>
          <w:sz w:val="44"/>
          <w:szCs w:val="44"/>
          <w:u w:val="single" w:color="000000"/>
        </w:rPr>
        <w:t>Phys</w:t>
      </w:r>
      <w:r w:rsidR="00CB0909" w:rsidRPr="00CB0909">
        <w:rPr>
          <w:rFonts w:ascii="Arial" w:eastAsia="Arial" w:hAnsi="Arial" w:cs="Arial" w:hint="cs"/>
          <w:b/>
          <w:i/>
          <w:color w:val="auto"/>
          <w:sz w:val="44"/>
          <w:szCs w:val="44"/>
          <w:u w:val="single" w:color="000000"/>
          <w:rtl/>
        </w:rPr>
        <w:t>210</w:t>
      </w:r>
      <w:r w:rsidRPr="00CB0909">
        <w:rPr>
          <w:rFonts w:ascii="Arial" w:eastAsia="Arial" w:hAnsi="Arial" w:cs="Arial"/>
          <w:b/>
          <w:i/>
          <w:color w:val="auto"/>
          <w:sz w:val="44"/>
          <w:szCs w:val="44"/>
          <w:u w:val="single" w:color="000000"/>
        </w:rPr>
        <w:t xml:space="preserve"> (</w:t>
      </w:r>
      <w:r w:rsidR="00CB0909" w:rsidRPr="00CB0909">
        <w:rPr>
          <w:rStyle w:val="Strong"/>
          <w:rFonts w:ascii="Tahoma" w:hAnsi="Tahoma" w:cs="Tahoma"/>
          <w:b w:val="0"/>
          <w:color w:val="auto"/>
          <w:sz w:val="44"/>
          <w:szCs w:val="44"/>
          <w:shd w:val="clear" w:color="auto" w:fill="FFFFFF"/>
          <w:rtl/>
        </w:rPr>
        <w:t>ميكانيكا تقليدية</w:t>
      </w:r>
      <w:r w:rsidR="00CB0909">
        <w:rPr>
          <w:rStyle w:val="Strong"/>
          <w:rFonts w:ascii="Tahoma" w:hAnsi="Tahoma" w:cs="Tahoma" w:hint="cs"/>
          <w:b w:val="0"/>
          <w:color w:val="auto"/>
          <w:sz w:val="44"/>
          <w:szCs w:val="44"/>
          <w:shd w:val="clear" w:color="auto" w:fill="FFFFFF"/>
          <w:rtl/>
        </w:rPr>
        <w:t>-</w:t>
      </w:r>
      <w:proofErr w:type="gramStart"/>
      <w:r w:rsidR="00CB0909">
        <w:rPr>
          <w:rStyle w:val="Strong"/>
          <w:rFonts w:ascii="Tahoma" w:hAnsi="Tahoma" w:cs="Tahoma" w:hint="cs"/>
          <w:b w:val="0"/>
          <w:color w:val="auto"/>
          <w:sz w:val="44"/>
          <w:szCs w:val="44"/>
          <w:shd w:val="clear" w:color="auto" w:fill="FFFFFF"/>
          <w:rtl/>
        </w:rPr>
        <w:t>1</w:t>
      </w:r>
      <w:r w:rsidR="00CB0909" w:rsidRPr="00CB0909">
        <w:rPr>
          <w:rStyle w:val="Strong"/>
          <w:rFonts w:ascii="Tahoma" w:hAnsi="Tahoma" w:cs="Tahoma"/>
          <w:b w:val="0"/>
          <w:color w:val="auto"/>
          <w:sz w:val="44"/>
          <w:szCs w:val="44"/>
          <w:shd w:val="clear" w:color="auto" w:fill="FFFFFF"/>
        </w:rPr>
        <w:t xml:space="preserve"> </w:t>
      </w:r>
      <w:r w:rsidR="00CB0909">
        <w:rPr>
          <w:rStyle w:val="Strong"/>
          <w:rFonts w:ascii="Tahoma" w:hAnsi="Tahoma" w:cs="Tahoma" w:hint="cs"/>
          <w:b w:val="0"/>
          <w:color w:val="auto"/>
          <w:sz w:val="44"/>
          <w:szCs w:val="44"/>
          <w:shd w:val="clear" w:color="auto" w:fill="FFFFFF"/>
          <w:rtl/>
        </w:rPr>
        <w:t xml:space="preserve"> </w:t>
      </w:r>
      <w:r w:rsidR="00CB0909">
        <w:rPr>
          <w:rFonts w:ascii="Arial" w:eastAsia="Arial" w:hAnsi="Arial" w:cs="Arial" w:hint="cs"/>
          <w:b/>
          <w:i/>
          <w:color w:val="auto"/>
          <w:sz w:val="44"/>
          <w:szCs w:val="44"/>
          <w:u w:val="single" w:color="000000"/>
          <w:rtl/>
        </w:rPr>
        <w:t>(</w:t>
      </w:r>
      <w:proofErr w:type="gramEnd"/>
      <w:r w:rsidRPr="00CB0909">
        <w:rPr>
          <w:rFonts w:ascii="Arial" w:eastAsia="Arial" w:hAnsi="Arial" w:cs="Arial"/>
          <w:b/>
          <w:i/>
          <w:color w:val="auto"/>
          <w:sz w:val="44"/>
          <w:szCs w:val="44"/>
        </w:rPr>
        <w:t xml:space="preserve"> </w:t>
      </w:r>
      <w:r w:rsidRPr="00CB0909">
        <w:rPr>
          <w:rFonts w:ascii="Arial" w:eastAsia="Arial" w:hAnsi="Arial" w:cs="Arial"/>
          <w:b/>
          <w:i/>
          <w:color w:val="auto"/>
          <w:sz w:val="44"/>
          <w:szCs w:val="44"/>
        </w:rPr>
        <w:t xml:space="preserve"> </w:t>
      </w:r>
    </w:p>
    <w:p w:rsidR="000216D5" w:rsidRDefault="00B31793">
      <w:pPr>
        <w:spacing w:after="71"/>
        <w:ind w:left="2375" w:hanging="10"/>
      </w:pPr>
      <w:r>
        <w:rPr>
          <w:rFonts w:ascii="Arial" w:eastAsia="Arial" w:hAnsi="Arial" w:cs="Arial"/>
          <w:b/>
          <w:i/>
          <w:sz w:val="36"/>
          <w:u w:val="single" w:color="000000"/>
        </w:rPr>
        <w:t>COURSE SYLLABUS</w:t>
      </w:r>
      <w:r>
        <w:rPr>
          <w:rFonts w:ascii="Arial" w:eastAsia="Arial" w:hAnsi="Arial" w:cs="Arial"/>
          <w:b/>
          <w:i/>
          <w:sz w:val="36"/>
        </w:rPr>
        <w:t xml:space="preserve">  </w:t>
      </w:r>
    </w:p>
    <w:p w:rsidR="000216D5" w:rsidRDefault="00B31793">
      <w:pPr>
        <w:spacing w:after="60"/>
      </w:pPr>
      <w:proofErr w:type="gramStart"/>
      <w:r>
        <w:rPr>
          <w:rFonts w:ascii="Arial" w:eastAsia="Arial" w:hAnsi="Arial" w:cs="Arial"/>
          <w:b/>
          <w:i/>
          <w:sz w:val="32"/>
          <w:u w:val="single" w:color="000000"/>
        </w:rPr>
        <w:t>Text book</w:t>
      </w:r>
      <w:proofErr w:type="gramEnd"/>
      <w:r>
        <w:rPr>
          <w:rFonts w:ascii="Arial" w:eastAsia="Arial" w:hAnsi="Arial" w:cs="Arial"/>
          <w:b/>
          <w:i/>
          <w:sz w:val="32"/>
        </w:rPr>
        <w:t xml:space="preserve"> </w:t>
      </w:r>
      <w:r>
        <w:rPr>
          <w:rFonts w:ascii="Arial" w:eastAsia="Arial" w:hAnsi="Arial" w:cs="Arial"/>
          <w:sz w:val="32"/>
        </w:rPr>
        <w:t xml:space="preserve"> </w:t>
      </w:r>
    </w:p>
    <w:p w:rsidR="00CB0909" w:rsidRPr="00C76EE6" w:rsidRDefault="00CB0909" w:rsidP="00CB0909">
      <w:pPr>
        <w:autoSpaceDE w:val="0"/>
        <w:autoSpaceDN w:val="0"/>
        <w:adjustRightInd w:val="0"/>
        <w:spacing w:after="0" w:line="240" w:lineRule="auto"/>
        <w:rPr>
          <w:rFonts w:ascii="AkzidenzGroteskBE-Cn" w:eastAsiaTheme="minorEastAsia" w:hAnsi="AkzidenzGroteskBE-Cn" w:cs="AkzidenzGroteskBE-Cn"/>
          <w:color w:val="ED7D31" w:themeColor="accent2"/>
          <w:sz w:val="40"/>
          <w:szCs w:val="40"/>
        </w:rPr>
      </w:pPr>
      <w:r w:rsidRPr="00C76EE6">
        <w:rPr>
          <w:rFonts w:ascii="AkzidenzGroteskBE-Cn" w:eastAsiaTheme="minorEastAsia" w:hAnsi="AkzidenzGroteskBE-Cn" w:cs="AkzidenzGroteskBE-Cn"/>
          <w:color w:val="ED7D31" w:themeColor="accent2"/>
          <w:sz w:val="40"/>
          <w:szCs w:val="40"/>
        </w:rPr>
        <w:t>F U N D A M E N TA L S</w:t>
      </w:r>
      <w:r w:rsidRPr="00C76EE6">
        <w:rPr>
          <w:rFonts w:ascii="AkzidenzGroteskBE-Cn" w:eastAsiaTheme="minorEastAsia" w:hAnsi="AkzidenzGroteskBE-Cn" w:cs="AkzidenzGroteskBE-Cn"/>
          <w:color w:val="ED7D31" w:themeColor="accent2"/>
          <w:sz w:val="40"/>
          <w:szCs w:val="40"/>
        </w:rPr>
        <w:t xml:space="preserve">  </w:t>
      </w:r>
      <w:r w:rsidR="00C76EE6">
        <w:rPr>
          <w:rFonts w:ascii="AkzidenzGroteskBE-Cn" w:eastAsiaTheme="minorEastAsia" w:hAnsi="AkzidenzGroteskBE-Cn" w:cs="AkzidenzGroteskBE-Cn"/>
          <w:color w:val="ED7D31" w:themeColor="accent2"/>
          <w:sz w:val="40"/>
          <w:szCs w:val="40"/>
        </w:rPr>
        <w:t xml:space="preserve">  </w:t>
      </w:r>
      <w:r w:rsidRPr="00C76EE6">
        <w:rPr>
          <w:rFonts w:ascii="AkzidenzGroteskBE-Cn" w:eastAsiaTheme="minorEastAsia" w:hAnsi="AkzidenzGroteskBE-Cn" w:cs="AkzidenzGroteskBE-Cn"/>
          <w:color w:val="ED7D31" w:themeColor="accent2"/>
          <w:sz w:val="40"/>
          <w:szCs w:val="40"/>
        </w:rPr>
        <w:t>O F</w:t>
      </w:r>
      <w:r w:rsidRPr="00C76EE6">
        <w:rPr>
          <w:rFonts w:ascii="AkzidenzGroteskBE-Cn" w:eastAsiaTheme="minorEastAsia" w:hAnsi="AkzidenzGroteskBE-Cn" w:cs="AkzidenzGroteskBE-Cn"/>
          <w:color w:val="ED7D31" w:themeColor="accent2"/>
          <w:sz w:val="40"/>
          <w:szCs w:val="40"/>
        </w:rPr>
        <w:t xml:space="preserve"> </w:t>
      </w:r>
      <w:r w:rsidR="00C76EE6">
        <w:rPr>
          <w:rFonts w:ascii="AkzidenzGroteskBE-Cn" w:eastAsiaTheme="minorEastAsia" w:hAnsi="AkzidenzGroteskBE-Cn" w:cs="AkzidenzGroteskBE-Cn"/>
          <w:color w:val="ED7D31" w:themeColor="accent2"/>
          <w:sz w:val="40"/>
          <w:szCs w:val="40"/>
        </w:rPr>
        <w:t xml:space="preserve">  </w:t>
      </w:r>
      <w:r w:rsidRPr="00C76EE6">
        <w:rPr>
          <w:rFonts w:ascii="AkzidenzGroteskBE-Cn" w:eastAsiaTheme="minorEastAsia" w:hAnsi="AkzidenzGroteskBE-Cn" w:cs="AkzidenzGroteskBE-Cn"/>
          <w:color w:val="ED7D31" w:themeColor="accent2"/>
          <w:sz w:val="40"/>
          <w:szCs w:val="40"/>
        </w:rPr>
        <w:t xml:space="preserve"> P H Y S I C S</w:t>
      </w:r>
    </w:p>
    <w:p w:rsidR="000216D5" w:rsidRPr="00C76EE6" w:rsidRDefault="00CB0909" w:rsidP="00C76EE6">
      <w:pPr>
        <w:autoSpaceDE w:val="0"/>
        <w:autoSpaceDN w:val="0"/>
        <w:adjustRightInd w:val="0"/>
        <w:spacing w:after="0" w:line="240" w:lineRule="auto"/>
        <w:rPr>
          <w:color w:val="ED7D31" w:themeColor="accent2"/>
          <w:sz w:val="28"/>
          <w:szCs w:val="28"/>
        </w:rPr>
      </w:pPr>
      <w:r w:rsidRPr="00C76EE6">
        <w:rPr>
          <w:rFonts w:ascii="Arial" w:eastAsia="Arial" w:hAnsi="Arial" w:cs="Arial"/>
          <w:b/>
          <w:i/>
          <w:color w:val="ED7D31" w:themeColor="accent2"/>
          <w:sz w:val="28"/>
          <w:szCs w:val="28"/>
        </w:rPr>
        <w:t xml:space="preserve"> </w:t>
      </w:r>
      <w:proofErr w:type="gramStart"/>
      <w:r w:rsidR="00B31793" w:rsidRPr="00C76EE6">
        <w:rPr>
          <w:rFonts w:ascii="Arial" w:eastAsia="Arial" w:hAnsi="Arial" w:cs="Arial"/>
          <w:b/>
          <w:i/>
          <w:color w:val="ED7D31" w:themeColor="accent2"/>
          <w:sz w:val="28"/>
          <w:szCs w:val="28"/>
        </w:rPr>
        <w:t xml:space="preserve">( </w:t>
      </w:r>
      <w:r w:rsidR="00C76EE6" w:rsidRPr="00C76EE6">
        <w:rPr>
          <w:rFonts w:ascii="Arial" w:eastAsia="Arial" w:hAnsi="Arial" w:cs="Arial"/>
          <w:b/>
          <w:i/>
          <w:color w:val="ED7D31" w:themeColor="accent2"/>
          <w:sz w:val="28"/>
          <w:szCs w:val="28"/>
        </w:rPr>
        <w:t>10</w:t>
      </w:r>
      <w:r w:rsidR="00B31793" w:rsidRPr="00C76EE6">
        <w:rPr>
          <w:rFonts w:ascii="Arial" w:eastAsia="Arial" w:hAnsi="Arial" w:cs="Arial"/>
          <w:b/>
          <w:i/>
          <w:color w:val="ED7D31" w:themeColor="accent2"/>
          <w:sz w:val="28"/>
          <w:szCs w:val="28"/>
          <w:u w:val="single" w:color="000000"/>
          <w:vertAlign w:val="superscript"/>
        </w:rPr>
        <w:t>th</w:t>
      </w:r>
      <w:proofErr w:type="gramEnd"/>
      <w:r w:rsidR="00B31793" w:rsidRPr="00C76EE6">
        <w:rPr>
          <w:rFonts w:ascii="Arial" w:eastAsia="Arial" w:hAnsi="Arial" w:cs="Arial"/>
          <w:b/>
          <w:i/>
          <w:color w:val="ED7D31" w:themeColor="accent2"/>
          <w:sz w:val="28"/>
          <w:szCs w:val="28"/>
        </w:rPr>
        <w:t xml:space="preserve">  edition )- </w:t>
      </w:r>
      <w:r w:rsidRPr="00C76EE6">
        <w:rPr>
          <w:rFonts w:ascii="AkzidenzGroteskBE-BoldCn" w:eastAsiaTheme="minorEastAsia" w:hAnsi="AkzidenzGroteskBE-BoldCn" w:cs="AkzidenzGroteskBE-BoldCn"/>
          <w:b/>
          <w:bCs/>
          <w:color w:val="ED7D31" w:themeColor="accent2"/>
          <w:sz w:val="28"/>
          <w:szCs w:val="28"/>
        </w:rPr>
        <w:t>HALLIDAY &amp; RESNICK</w:t>
      </w:r>
      <w:r w:rsidRPr="00C76EE6">
        <w:rPr>
          <w:rFonts w:ascii="AkzidenzGroteskBE-BoldCn" w:eastAsiaTheme="minorEastAsia" w:hAnsi="AkzidenzGroteskBE-BoldCn" w:cs="AkzidenzGroteskBE-BoldCn"/>
          <w:b/>
          <w:bCs/>
          <w:color w:val="ED7D31" w:themeColor="accent2"/>
          <w:sz w:val="28"/>
          <w:szCs w:val="28"/>
        </w:rPr>
        <w:t xml:space="preserve"> </w:t>
      </w:r>
    </w:p>
    <w:p w:rsidR="000216D5" w:rsidRDefault="00B31793">
      <w:pPr>
        <w:spacing w:after="0"/>
        <w:ind w:left="629"/>
      </w:pPr>
      <w:r>
        <w:rPr>
          <w:rFonts w:ascii="Arial" w:eastAsia="Arial" w:hAnsi="Arial" w:cs="Arial"/>
          <w:b/>
          <w:i/>
          <w:color w:val="0000FF"/>
          <w:sz w:val="27"/>
        </w:rPr>
        <w:t xml:space="preserve"> </w:t>
      </w:r>
    </w:p>
    <w:tbl>
      <w:tblPr>
        <w:tblStyle w:val="TableGrid"/>
        <w:tblW w:w="9931" w:type="dxa"/>
        <w:tblInd w:w="-708" w:type="dxa"/>
        <w:tblCellMar>
          <w:top w:w="21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4235"/>
        <w:gridCol w:w="1705"/>
        <w:gridCol w:w="1700"/>
      </w:tblGrid>
      <w:tr w:rsidR="000216D5">
        <w:trPr>
          <w:trHeight w:val="152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5" w:rsidRDefault="00B31793">
            <w:pPr>
              <w:spacing w:after="93"/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Chapter </w:t>
            </w:r>
          </w:p>
          <w:p w:rsidR="000216D5" w:rsidRDefault="00B31793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b/>
                <w:color w:val="262626"/>
                <w:sz w:val="28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5" w:rsidRDefault="00B31793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Sections  Contents</w:t>
            </w:r>
            <w:r>
              <w:rPr>
                <w:rFonts w:ascii="Arial" w:eastAsia="Arial" w:hAnsi="Arial" w:cs="Arial"/>
                <w:color w:val="262626"/>
                <w:sz w:val="28"/>
              </w:rPr>
              <w:t xml:space="preserve">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5" w:rsidRDefault="00B31793">
            <w:pPr>
              <w:spacing w:after="0"/>
              <w:ind w:left="230"/>
            </w:pPr>
            <w:r>
              <w:rPr>
                <w:rFonts w:ascii="Arial" w:eastAsia="Arial" w:hAnsi="Arial" w:cs="Arial"/>
                <w:b/>
                <w:sz w:val="28"/>
              </w:rPr>
              <w:t>Examples</w:t>
            </w:r>
            <w:r>
              <w:rPr>
                <w:rFonts w:ascii="Arial" w:eastAsia="Arial" w:hAnsi="Arial" w:cs="Arial"/>
                <w:color w:val="262626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5" w:rsidRDefault="00B31793">
            <w:pPr>
              <w:spacing w:after="0"/>
              <w:ind w:left="194"/>
            </w:pPr>
            <w:r>
              <w:rPr>
                <w:rFonts w:ascii="Arial" w:eastAsia="Arial" w:hAnsi="Arial" w:cs="Arial"/>
                <w:b/>
                <w:sz w:val="28"/>
              </w:rPr>
              <w:t>problems</w:t>
            </w:r>
            <w:r>
              <w:rPr>
                <w:rFonts w:ascii="Arial" w:eastAsia="Arial" w:hAnsi="Arial" w:cs="Arial"/>
                <w:color w:val="262626"/>
                <w:sz w:val="28"/>
              </w:rPr>
              <w:t xml:space="preserve"> </w:t>
            </w:r>
          </w:p>
        </w:tc>
      </w:tr>
      <w:tr w:rsidR="000216D5">
        <w:trPr>
          <w:trHeight w:val="177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5" w:rsidRDefault="00CB0909">
            <w:pPr>
              <w:spacing w:after="55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4</w:t>
            </w:r>
            <w:r w:rsidR="00B31793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0216D5" w:rsidRPr="00007C88" w:rsidRDefault="00007C88" w:rsidP="00423F26">
            <w:pPr>
              <w:spacing w:after="0"/>
              <w:ind w:right="175"/>
              <w:jc w:val="center"/>
              <w:rPr>
                <w:sz w:val="40"/>
                <w:szCs w:val="40"/>
              </w:rPr>
            </w:pPr>
            <w:r w:rsidRPr="00007C88">
              <w:rPr>
                <w:rFonts w:ascii="AkzidenzGroteskBE-Cn" w:eastAsiaTheme="minorEastAsia" w:hAnsi="AkzidenzGroteskBE-Cn" w:cs="AkzidenzGroteskBE-Cn"/>
                <w:color w:val="DD651D"/>
                <w:sz w:val="40"/>
                <w:szCs w:val="40"/>
              </w:rPr>
              <w:t>Motion in Two and Three Dimensions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C88" w:rsidRDefault="00007C88" w:rsidP="00007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kzidenzGroteskBE-MdEx" w:eastAsiaTheme="minorEastAsia" w:hAnsi="AkzidenzGroteskBE-MdEx" w:cs="AkzidenzGroteskBE-MdEx"/>
                <w:b/>
                <w:bCs/>
                <w:sz w:val="16"/>
                <w:szCs w:val="16"/>
              </w:rPr>
            </w:pPr>
            <w:r>
              <w:rPr>
                <w:rFonts w:ascii="AkzidenzGroteskBE-BoldCn" w:eastAsiaTheme="minorEastAsia" w:hAnsi="AkzidenzGroteskBE-BoldCn" w:cs="AkzidenzGroteskBE-BoldCn"/>
                <w:b/>
                <w:bCs/>
              </w:rPr>
              <w:t xml:space="preserve">4-1 </w:t>
            </w:r>
            <w:r>
              <w:rPr>
                <w:rFonts w:ascii="AkzidenzGroteskBE-MdCn" w:eastAsiaTheme="minorEastAsia" w:hAnsi="AkzidenzGroteskBE-MdCn" w:cs="AkzidenzGroteskBE-MdCn"/>
                <w:color w:val="3E95AD"/>
              </w:rPr>
              <w:t xml:space="preserve">POSITION AND DISPLACEMENT </w:t>
            </w:r>
          </w:p>
          <w:p w:rsidR="00007C88" w:rsidRDefault="00007C88" w:rsidP="00007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kzidenzGroteskBE-MdEx" w:eastAsiaTheme="minorEastAsia" w:hAnsi="AkzidenzGroteskBE-MdEx" w:cs="AkzidenzGroteskBE-MdEx"/>
                <w:b/>
                <w:bCs/>
                <w:sz w:val="16"/>
                <w:szCs w:val="16"/>
              </w:rPr>
            </w:pPr>
            <w:r>
              <w:rPr>
                <w:rFonts w:ascii="AkzidenzGroteskBE-BoldCn" w:eastAsiaTheme="minorEastAsia" w:hAnsi="AkzidenzGroteskBE-BoldCn" w:cs="AkzidenzGroteskBE-BoldCn"/>
                <w:b/>
                <w:bCs/>
              </w:rPr>
              <w:t xml:space="preserve">4-2 </w:t>
            </w:r>
            <w:r>
              <w:rPr>
                <w:rFonts w:ascii="AkzidenzGroteskBE-MdCn" w:eastAsiaTheme="minorEastAsia" w:hAnsi="AkzidenzGroteskBE-MdCn" w:cs="AkzidenzGroteskBE-MdCn"/>
                <w:color w:val="3E95AD"/>
              </w:rPr>
              <w:t xml:space="preserve">AVERAGE VELOCITY AND INSTANTANEOUS VELOCITY </w:t>
            </w:r>
          </w:p>
          <w:p w:rsidR="00007C88" w:rsidRDefault="00007C88" w:rsidP="00007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kzidenzGroteskBE-MdEx" w:eastAsiaTheme="minorEastAsia" w:hAnsi="AkzidenzGroteskBE-MdEx" w:cs="AkzidenzGroteskBE-MdEx"/>
                <w:b/>
                <w:bCs/>
                <w:sz w:val="14"/>
                <w:szCs w:val="14"/>
              </w:rPr>
            </w:pPr>
            <w:r>
              <w:rPr>
                <w:rFonts w:ascii="AkzidenzGroteskBE-BoldCn" w:eastAsiaTheme="minorEastAsia" w:hAnsi="AkzidenzGroteskBE-BoldCn" w:cs="AkzidenzGroteskBE-BoldCn"/>
                <w:b/>
                <w:bCs/>
              </w:rPr>
              <w:t xml:space="preserve">4-3 </w:t>
            </w:r>
            <w:r>
              <w:rPr>
                <w:rFonts w:ascii="AkzidenzGroteskBE-MdCn" w:eastAsiaTheme="minorEastAsia" w:hAnsi="AkzidenzGroteskBE-MdCn" w:cs="AkzidenzGroteskBE-MdCn"/>
                <w:color w:val="3E95AD"/>
              </w:rPr>
              <w:t xml:space="preserve">AVERAGE ACCELERATION AND INSTANTANEOUS ACCELERATION </w:t>
            </w:r>
          </w:p>
          <w:p w:rsidR="00007C88" w:rsidRDefault="00007C88" w:rsidP="00007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kzidenzGroteskBE-MdEx" w:eastAsiaTheme="minorEastAsia" w:hAnsi="AkzidenzGroteskBE-MdEx" w:cs="AkzidenzGroteskBE-MdEx"/>
                <w:b/>
                <w:bCs/>
                <w:sz w:val="16"/>
                <w:szCs w:val="16"/>
              </w:rPr>
            </w:pPr>
            <w:r>
              <w:rPr>
                <w:rFonts w:ascii="AkzidenzGroteskBE-BoldCn" w:eastAsiaTheme="minorEastAsia" w:hAnsi="AkzidenzGroteskBE-BoldCn" w:cs="AkzidenzGroteskBE-BoldCn"/>
                <w:b/>
                <w:bCs/>
              </w:rPr>
              <w:t xml:space="preserve">4-4 </w:t>
            </w:r>
            <w:r>
              <w:rPr>
                <w:rFonts w:ascii="AkzidenzGroteskBE-MdCn" w:eastAsiaTheme="minorEastAsia" w:hAnsi="AkzidenzGroteskBE-MdCn" w:cs="AkzidenzGroteskBE-MdCn"/>
                <w:color w:val="3E95AD"/>
              </w:rPr>
              <w:t xml:space="preserve">PROJECTILE MOTION </w:t>
            </w:r>
          </w:p>
          <w:p w:rsidR="000216D5" w:rsidRPr="00007C88" w:rsidRDefault="00007C88" w:rsidP="00007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kzidenzGroteskBE-MdEx" w:eastAsiaTheme="minorEastAsia" w:hAnsi="AkzidenzGroteskBE-MdEx" w:cs="AkzidenzGroteskBE-MdEx"/>
                <w:b/>
                <w:bCs/>
                <w:sz w:val="16"/>
                <w:szCs w:val="16"/>
              </w:rPr>
            </w:pPr>
            <w:r>
              <w:rPr>
                <w:rFonts w:ascii="AkzidenzGroteskBE-BoldCn" w:eastAsiaTheme="minorEastAsia" w:hAnsi="AkzidenzGroteskBE-BoldCn" w:cs="AkzidenzGroteskBE-BoldCn"/>
                <w:b/>
                <w:bCs/>
              </w:rPr>
              <w:t xml:space="preserve">4-5 </w:t>
            </w:r>
            <w:r>
              <w:rPr>
                <w:rFonts w:ascii="AkzidenzGroteskBE-MdCn" w:eastAsiaTheme="minorEastAsia" w:hAnsi="AkzidenzGroteskBE-MdCn" w:cs="AkzidenzGroteskBE-MdCn"/>
                <w:color w:val="3E95AD"/>
              </w:rPr>
              <w:t xml:space="preserve">UNIFORM CIRCULAR MOTION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5" w:rsidRDefault="00B31793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color w:val="262626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B" w:rsidRDefault="001603EB" w:rsidP="001603EB">
            <w:pPr>
              <w:spacing w:after="0"/>
              <w:ind w:right="181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1,3</w:t>
            </w:r>
          </w:p>
          <w:p w:rsidR="001603EB" w:rsidRDefault="001603EB" w:rsidP="001603EB">
            <w:pPr>
              <w:spacing w:after="0"/>
              <w:ind w:right="181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4,5,7</w:t>
            </w:r>
          </w:p>
          <w:p w:rsidR="001603EB" w:rsidRDefault="001603EB" w:rsidP="001603EB">
            <w:pPr>
              <w:spacing w:after="0"/>
              <w:ind w:right="181"/>
              <w:jc w:val="center"/>
              <w:rPr>
                <w:rFonts w:ascii="Arial" w:eastAsia="Arial" w:hAnsi="Arial" w:cs="Arial"/>
                <w:sz w:val="24"/>
              </w:rPr>
            </w:pPr>
          </w:p>
          <w:p w:rsidR="001603EB" w:rsidRDefault="001603EB" w:rsidP="001603EB">
            <w:pPr>
              <w:spacing w:after="0"/>
              <w:ind w:right="181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11,13,15</w:t>
            </w:r>
          </w:p>
          <w:p w:rsidR="000216D5" w:rsidRDefault="001603EB" w:rsidP="001603EB">
            <w:pPr>
              <w:spacing w:after="0"/>
              <w:ind w:right="181"/>
              <w:jc w:val="center"/>
              <w:rPr>
                <w:rFonts w:ascii="Arial" w:eastAsia="Arial" w:hAnsi="Arial" w:cs="Arial"/>
                <w:color w:val="262626"/>
                <w:sz w:val="24"/>
              </w:rPr>
            </w:pPr>
            <w:r>
              <w:rPr>
                <w:rFonts w:ascii="Arial" w:eastAsia="Arial" w:hAnsi="Arial" w:cs="Arial"/>
                <w:color w:val="262626"/>
                <w:sz w:val="24"/>
              </w:rPr>
              <w:t>23,27,28,29</w:t>
            </w:r>
          </w:p>
          <w:p w:rsidR="001603EB" w:rsidRDefault="001603EB" w:rsidP="001603EB">
            <w:pPr>
              <w:spacing w:after="0"/>
              <w:ind w:right="181"/>
              <w:jc w:val="center"/>
            </w:pPr>
            <w:r>
              <w:rPr>
                <w:rFonts w:ascii="Arial" w:eastAsia="Arial" w:hAnsi="Arial" w:cs="Arial"/>
                <w:color w:val="262626"/>
                <w:sz w:val="24"/>
              </w:rPr>
              <w:t>107</w:t>
            </w:r>
          </w:p>
        </w:tc>
      </w:tr>
      <w:tr w:rsidR="000216D5">
        <w:trPr>
          <w:trHeight w:val="1949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5" w:rsidRDefault="00FB0055">
            <w:pPr>
              <w:spacing w:after="95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9</w:t>
            </w:r>
            <w:r w:rsidR="00B31793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0216D5" w:rsidRPr="00007C88" w:rsidRDefault="00007C88">
            <w:pPr>
              <w:spacing w:after="0"/>
              <w:ind w:right="175"/>
              <w:jc w:val="center"/>
              <w:rPr>
                <w:sz w:val="40"/>
                <w:szCs w:val="40"/>
              </w:rPr>
            </w:pPr>
            <w:r w:rsidRPr="00007C88">
              <w:rPr>
                <w:rFonts w:ascii="AkzidenzGroteskBE-Cn" w:eastAsiaTheme="minorEastAsia" w:hAnsi="AkzidenzGroteskBE-Cn" w:cs="AkzidenzGroteskBE-Cn"/>
                <w:color w:val="DD651D"/>
                <w:sz w:val="40"/>
                <w:szCs w:val="40"/>
              </w:rPr>
              <w:t>Center of Mass and Linear Momentum</w:t>
            </w:r>
            <w:r w:rsidR="00FB0055" w:rsidRPr="00007C88">
              <w:rPr>
                <w:rFonts w:ascii="Arial" w:eastAsia="Arial" w:hAnsi="Arial" w:cs="Arial"/>
                <w:b/>
                <w:sz w:val="40"/>
                <w:szCs w:val="40"/>
              </w:rPr>
              <w:t xml:space="preserve"> </w:t>
            </w:r>
            <w:r w:rsidR="00B31793" w:rsidRPr="00007C88">
              <w:rPr>
                <w:rFonts w:ascii="Arial" w:eastAsia="Arial" w:hAnsi="Arial" w:cs="Arial"/>
                <w:b/>
                <w:color w:val="262626"/>
                <w:sz w:val="40"/>
                <w:szCs w:val="40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C88" w:rsidRDefault="00007C88" w:rsidP="00007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kzidenzGroteskBE-MdEx" w:eastAsiaTheme="minorEastAsia" w:hAnsi="AkzidenzGroteskBE-MdEx" w:cs="AkzidenzGroteskBE-MdEx"/>
                <w:b/>
                <w:bCs/>
                <w:sz w:val="16"/>
                <w:szCs w:val="16"/>
              </w:rPr>
            </w:pPr>
            <w:r>
              <w:rPr>
                <w:rFonts w:ascii="AkzidenzGroteskBE-BoldCn" w:eastAsiaTheme="minorEastAsia" w:hAnsi="AkzidenzGroteskBE-BoldCn" w:cs="AkzidenzGroteskBE-BoldCn"/>
                <w:b/>
                <w:bCs/>
              </w:rPr>
              <w:t xml:space="preserve">9-1 </w:t>
            </w:r>
            <w:r>
              <w:rPr>
                <w:rFonts w:ascii="AkzidenzGroteskBE-MdCn" w:eastAsiaTheme="minorEastAsia" w:hAnsi="AkzidenzGroteskBE-MdCn" w:cs="AkzidenzGroteskBE-MdCn"/>
                <w:color w:val="3E95AD"/>
              </w:rPr>
              <w:t xml:space="preserve">CENTER OF MASS </w:t>
            </w:r>
          </w:p>
          <w:p w:rsidR="00007C88" w:rsidRDefault="00007C88" w:rsidP="00007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kzidenzGroteskBE-MdEx" w:eastAsiaTheme="minorEastAsia" w:hAnsi="AkzidenzGroteskBE-MdEx" w:cs="AkzidenzGroteskBE-MdEx"/>
                <w:b/>
                <w:bCs/>
                <w:sz w:val="16"/>
                <w:szCs w:val="16"/>
              </w:rPr>
            </w:pPr>
            <w:r>
              <w:rPr>
                <w:rFonts w:ascii="AkzidenzGroteskBE-BoldCn" w:eastAsiaTheme="minorEastAsia" w:hAnsi="AkzidenzGroteskBE-BoldCn" w:cs="AkzidenzGroteskBE-BoldCn"/>
                <w:b/>
                <w:bCs/>
              </w:rPr>
              <w:t xml:space="preserve">9-3 </w:t>
            </w:r>
            <w:r>
              <w:rPr>
                <w:rFonts w:ascii="AkzidenzGroteskBE-MdCn" w:eastAsiaTheme="minorEastAsia" w:hAnsi="AkzidenzGroteskBE-MdCn" w:cs="AkzidenzGroteskBE-MdCn"/>
                <w:color w:val="3E95AD"/>
              </w:rPr>
              <w:t xml:space="preserve">LINEAR MOMENTUM </w:t>
            </w:r>
            <w:r>
              <w:rPr>
                <w:rFonts w:ascii="AkzidenzGroteskBE-MdEx" w:eastAsiaTheme="minorEastAsia" w:hAnsi="AkzidenzGroteskBE-MdEx" w:cs="AkzidenzGroteskBE-MdEx"/>
                <w:b/>
                <w:bCs/>
                <w:sz w:val="16"/>
                <w:szCs w:val="16"/>
              </w:rPr>
              <w:t xml:space="preserve"> </w:t>
            </w:r>
          </w:p>
          <w:p w:rsidR="00007C88" w:rsidRDefault="00007C88" w:rsidP="00007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kzidenzGroteskBE-MdEx" w:eastAsiaTheme="minorEastAsia" w:hAnsi="AkzidenzGroteskBE-MdEx" w:cs="AkzidenzGroteskBE-MdEx"/>
                <w:b/>
                <w:bCs/>
                <w:sz w:val="16"/>
                <w:szCs w:val="16"/>
              </w:rPr>
            </w:pPr>
            <w:r>
              <w:rPr>
                <w:rFonts w:ascii="AkzidenzGroteskBE-BoldCn" w:eastAsiaTheme="minorEastAsia" w:hAnsi="AkzidenzGroteskBE-BoldCn" w:cs="AkzidenzGroteskBE-BoldCn"/>
                <w:b/>
                <w:bCs/>
              </w:rPr>
              <w:t xml:space="preserve">9-4 </w:t>
            </w:r>
            <w:r>
              <w:rPr>
                <w:rFonts w:ascii="AkzidenzGroteskBE-MdCn" w:eastAsiaTheme="minorEastAsia" w:hAnsi="AkzidenzGroteskBE-MdCn" w:cs="AkzidenzGroteskBE-MdCn"/>
                <w:color w:val="3E95AD"/>
              </w:rPr>
              <w:t xml:space="preserve">COLLISION AND IMPULSE </w:t>
            </w:r>
          </w:p>
          <w:p w:rsidR="00007C88" w:rsidRDefault="00007C88" w:rsidP="00007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kzidenzGroteskBE-MdEx" w:eastAsiaTheme="minorEastAsia" w:hAnsi="AkzidenzGroteskBE-MdEx" w:cs="AkzidenzGroteskBE-MdEx"/>
                <w:b/>
                <w:bCs/>
                <w:sz w:val="16"/>
                <w:szCs w:val="16"/>
              </w:rPr>
            </w:pPr>
            <w:r>
              <w:rPr>
                <w:rFonts w:ascii="AkzidenzGroteskBE-BoldCn" w:eastAsiaTheme="minorEastAsia" w:hAnsi="AkzidenzGroteskBE-BoldCn" w:cs="AkzidenzGroteskBE-BoldCn"/>
                <w:b/>
                <w:bCs/>
              </w:rPr>
              <w:t xml:space="preserve">9-5 </w:t>
            </w:r>
            <w:r>
              <w:rPr>
                <w:rFonts w:ascii="AkzidenzGroteskBE-MdCn" w:eastAsiaTheme="minorEastAsia" w:hAnsi="AkzidenzGroteskBE-MdCn" w:cs="AkzidenzGroteskBE-MdCn"/>
                <w:color w:val="3E95AD"/>
              </w:rPr>
              <w:t xml:space="preserve">CONSERVATION OF LINEAR MOMENTUM </w:t>
            </w:r>
          </w:p>
          <w:p w:rsidR="00007C88" w:rsidRDefault="00007C88" w:rsidP="00007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kzidenzGroteskBE-MdEx" w:eastAsiaTheme="minorEastAsia" w:hAnsi="AkzidenzGroteskBE-MdEx" w:cs="AkzidenzGroteskBE-MdEx"/>
                <w:b/>
                <w:bCs/>
                <w:sz w:val="16"/>
                <w:szCs w:val="16"/>
              </w:rPr>
            </w:pPr>
            <w:r>
              <w:rPr>
                <w:rFonts w:ascii="AkzidenzGroteskBE-BoldCn" w:eastAsiaTheme="minorEastAsia" w:hAnsi="AkzidenzGroteskBE-BoldCn" w:cs="AkzidenzGroteskBE-BoldCn"/>
                <w:b/>
                <w:bCs/>
              </w:rPr>
              <w:t xml:space="preserve">9-6 </w:t>
            </w:r>
            <w:r>
              <w:rPr>
                <w:rFonts w:ascii="AkzidenzGroteskBE-MdCn" w:eastAsiaTheme="minorEastAsia" w:hAnsi="AkzidenzGroteskBE-MdCn" w:cs="AkzidenzGroteskBE-MdCn"/>
                <w:color w:val="3E95AD"/>
              </w:rPr>
              <w:t xml:space="preserve">MOMENTUM AND KINETIC ENERGY IN COLLISIONS </w:t>
            </w:r>
          </w:p>
          <w:p w:rsidR="00007C88" w:rsidRDefault="00007C88" w:rsidP="00007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kzidenzGroteskBE-MdEx" w:eastAsiaTheme="minorEastAsia" w:hAnsi="AkzidenzGroteskBE-MdEx" w:cs="AkzidenzGroteskBE-MdEx"/>
                <w:b/>
                <w:bCs/>
                <w:sz w:val="16"/>
                <w:szCs w:val="16"/>
              </w:rPr>
            </w:pPr>
            <w:r>
              <w:rPr>
                <w:rFonts w:ascii="AkzidenzGroteskBE-BoldCn" w:eastAsiaTheme="minorEastAsia" w:hAnsi="AkzidenzGroteskBE-BoldCn" w:cs="AkzidenzGroteskBE-BoldCn"/>
                <w:b/>
                <w:bCs/>
              </w:rPr>
              <w:t xml:space="preserve">9-7 </w:t>
            </w:r>
            <w:r>
              <w:rPr>
                <w:rFonts w:ascii="AkzidenzGroteskBE-MdCn" w:eastAsiaTheme="minorEastAsia" w:hAnsi="AkzidenzGroteskBE-MdCn" w:cs="AkzidenzGroteskBE-MdCn"/>
                <w:color w:val="3E95AD"/>
              </w:rPr>
              <w:t xml:space="preserve">ELASTIC COLLISIONS IN ONE DIMENSION </w:t>
            </w:r>
          </w:p>
          <w:p w:rsidR="00007C88" w:rsidRDefault="00007C88" w:rsidP="00007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kzidenzGroteskBE-MdEx" w:eastAsiaTheme="minorEastAsia" w:hAnsi="AkzidenzGroteskBE-MdEx" w:cs="AkzidenzGroteskBE-MdEx"/>
                <w:b/>
                <w:bCs/>
                <w:sz w:val="14"/>
                <w:szCs w:val="14"/>
              </w:rPr>
            </w:pPr>
            <w:r>
              <w:rPr>
                <w:rFonts w:ascii="AkzidenzGroteskBE-BoldCn" w:eastAsiaTheme="minorEastAsia" w:hAnsi="AkzidenzGroteskBE-BoldCn" w:cs="AkzidenzGroteskBE-BoldCn"/>
                <w:b/>
                <w:bCs/>
              </w:rPr>
              <w:t xml:space="preserve">9-8 </w:t>
            </w:r>
            <w:r>
              <w:rPr>
                <w:rFonts w:ascii="AkzidenzGroteskBE-MdCn" w:eastAsiaTheme="minorEastAsia" w:hAnsi="AkzidenzGroteskBE-MdCn" w:cs="AkzidenzGroteskBE-MdCn"/>
                <w:color w:val="3E95AD"/>
              </w:rPr>
              <w:t xml:space="preserve">COLLISIONS IN TWO DIMENSIONS </w:t>
            </w:r>
          </w:p>
          <w:p w:rsidR="00007C88" w:rsidRDefault="00007C88" w:rsidP="00007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kzidenzGroteskBE-MdEx" w:eastAsiaTheme="minorEastAsia" w:hAnsi="AkzidenzGroteskBE-MdEx" w:cs="AkzidenzGroteskBE-MdEx"/>
                <w:b/>
                <w:bCs/>
                <w:sz w:val="16"/>
                <w:szCs w:val="16"/>
              </w:rPr>
            </w:pPr>
            <w:r>
              <w:rPr>
                <w:rFonts w:ascii="AkzidenzGroteskBE-BoldCn" w:eastAsiaTheme="minorEastAsia" w:hAnsi="AkzidenzGroteskBE-BoldCn" w:cs="AkzidenzGroteskBE-BoldCn"/>
                <w:b/>
                <w:bCs/>
              </w:rPr>
              <w:t xml:space="preserve">9-9 </w:t>
            </w:r>
            <w:r>
              <w:rPr>
                <w:rFonts w:ascii="AkzidenzGroteskBE-MdCn" w:eastAsiaTheme="minorEastAsia" w:hAnsi="AkzidenzGroteskBE-MdCn" w:cs="AkzidenzGroteskBE-MdCn"/>
                <w:color w:val="3E95AD"/>
              </w:rPr>
              <w:t xml:space="preserve">SYSTEMS WITH VARYING MASS: A ROCKET </w:t>
            </w:r>
          </w:p>
          <w:p w:rsidR="000216D5" w:rsidRDefault="000216D5" w:rsidP="00007C88">
            <w:pPr>
              <w:spacing w:after="0"/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5" w:rsidRDefault="00B31793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216D5" w:rsidRDefault="00B31793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216D5" w:rsidRDefault="00B31793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color w:val="262626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3EB" w:rsidRDefault="001603EB">
            <w:pPr>
              <w:spacing w:after="0"/>
              <w:ind w:right="15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1,3,5</w:t>
            </w:r>
          </w:p>
          <w:p w:rsidR="001603EB" w:rsidRDefault="001603EB">
            <w:pPr>
              <w:spacing w:after="0"/>
              <w:ind w:right="15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18,19,22</w:t>
            </w:r>
          </w:p>
          <w:p w:rsidR="001603EB" w:rsidRDefault="001603EB" w:rsidP="001603EB">
            <w:pPr>
              <w:spacing w:after="0"/>
              <w:ind w:right="15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23,25,29</w:t>
            </w:r>
          </w:p>
          <w:p w:rsidR="001603EB" w:rsidRDefault="001603EB" w:rsidP="001603EB">
            <w:pPr>
              <w:spacing w:after="0"/>
              <w:ind w:right="15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39,45</w:t>
            </w:r>
          </w:p>
          <w:p w:rsidR="00C76EE6" w:rsidRDefault="00C76EE6" w:rsidP="001603EB">
            <w:pPr>
              <w:spacing w:after="0"/>
              <w:ind w:right="15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49,51</w:t>
            </w:r>
          </w:p>
          <w:p w:rsidR="00C76EE6" w:rsidRDefault="00C76EE6" w:rsidP="001603EB">
            <w:pPr>
              <w:spacing w:after="0"/>
              <w:ind w:right="150"/>
              <w:jc w:val="center"/>
              <w:rPr>
                <w:rFonts w:ascii="Arial" w:eastAsia="Arial" w:hAnsi="Arial" w:cs="Arial"/>
                <w:sz w:val="24"/>
              </w:rPr>
            </w:pPr>
          </w:p>
          <w:p w:rsidR="00C76EE6" w:rsidRDefault="00C76EE6" w:rsidP="001603EB">
            <w:pPr>
              <w:spacing w:after="0"/>
              <w:ind w:right="15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61,63</w:t>
            </w:r>
          </w:p>
          <w:p w:rsidR="00C76EE6" w:rsidRDefault="00C76EE6" w:rsidP="001603EB">
            <w:pPr>
              <w:spacing w:after="0"/>
              <w:ind w:right="150"/>
              <w:jc w:val="center"/>
              <w:rPr>
                <w:rFonts w:ascii="Arial" w:eastAsia="Arial" w:hAnsi="Arial" w:cs="Arial"/>
                <w:sz w:val="24"/>
              </w:rPr>
            </w:pPr>
          </w:p>
          <w:p w:rsidR="00C76EE6" w:rsidRDefault="00C76EE6" w:rsidP="001603EB">
            <w:pPr>
              <w:spacing w:after="0"/>
              <w:ind w:right="15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71,73</w:t>
            </w:r>
          </w:p>
          <w:p w:rsidR="00C76EE6" w:rsidRDefault="00C76EE6" w:rsidP="001603EB">
            <w:pPr>
              <w:spacing w:after="0"/>
              <w:ind w:right="15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76,79</w:t>
            </w:r>
          </w:p>
          <w:p w:rsidR="000216D5" w:rsidRPr="001603EB" w:rsidRDefault="00B31793" w:rsidP="001603EB">
            <w:pPr>
              <w:spacing w:after="0"/>
              <w:ind w:right="15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color w:val="262626"/>
                <w:sz w:val="24"/>
              </w:rPr>
              <w:t xml:space="preserve"> </w:t>
            </w:r>
          </w:p>
        </w:tc>
      </w:tr>
      <w:tr w:rsidR="000216D5">
        <w:trPr>
          <w:trHeight w:val="175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16D5" w:rsidRDefault="00FB0055">
            <w:pPr>
              <w:spacing w:after="38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10</w:t>
            </w:r>
            <w:r w:rsidR="00B31793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0216D5" w:rsidRPr="00007C88" w:rsidRDefault="00007C88">
            <w:pPr>
              <w:spacing w:after="0"/>
              <w:ind w:right="173"/>
              <w:jc w:val="center"/>
              <w:rPr>
                <w:sz w:val="40"/>
                <w:szCs w:val="40"/>
              </w:rPr>
            </w:pPr>
            <w:r w:rsidRPr="00007C88">
              <w:rPr>
                <w:rFonts w:ascii="AkzidenzGroteskBE-Cn" w:eastAsiaTheme="minorEastAsia" w:hAnsi="AkzidenzGroteskBE-Cn" w:cs="AkzidenzGroteskBE-Cn"/>
                <w:color w:val="DD651D"/>
                <w:sz w:val="40"/>
                <w:szCs w:val="40"/>
              </w:rPr>
              <w:t>Rotation</w:t>
            </w:r>
            <w:r w:rsidRPr="00007C88">
              <w:rPr>
                <w:rFonts w:ascii="AkzidenzGroteskBE-Cn" w:eastAsiaTheme="minorEastAsia" w:hAnsi="AkzidenzGroteskBE-Cn" w:cs="AkzidenzGroteskBE-Cn"/>
                <w:color w:val="DD651D"/>
                <w:sz w:val="40"/>
                <w:szCs w:val="40"/>
              </w:rPr>
              <w:t xml:space="preserve"> </w:t>
            </w:r>
            <w:r w:rsidR="00FB0055" w:rsidRPr="00007C88">
              <w:rPr>
                <w:rFonts w:ascii="Arial" w:eastAsia="Arial" w:hAnsi="Arial" w:cs="Arial"/>
                <w:b/>
                <w:sz w:val="40"/>
                <w:szCs w:val="40"/>
              </w:rPr>
              <w:t xml:space="preserve"> </w:t>
            </w:r>
            <w:r w:rsidR="00B31793" w:rsidRPr="00007C88">
              <w:rPr>
                <w:rFonts w:ascii="Arial" w:eastAsia="Arial" w:hAnsi="Arial" w:cs="Arial"/>
                <w:b/>
                <w:color w:val="262626"/>
                <w:sz w:val="40"/>
                <w:szCs w:val="40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7C88" w:rsidRDefault="00007C88" w:rsidP="00007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kzidenzGroteskBE-MdEx" w:eastAsiaTheme="minorEastAsia" w:hAnsi="AkzidenzGroteskBE-MdEx" w:cs="AkzidenzGroteskBE-MdEx"/>
                <w:b/>
                <w:bCs/>
                <w:sz w:val="16"/>
                <w:szCs w:val="16"/>
              </w:rPr>
            </w:pPr>
            <w:r>
              <w:rPr>
                <w:rFonts w:ascii="AkzidenzGroteskBE-BoldCn" w:eastAsiaTheme="minorEastAsia" w:hAnsi="AkzidenzGroteskBE-BoldCn" w:cs="AkzidenzGroteskBE-BoldCn"/>
                <w:b/>
                <w:bCs/>
              </w:rPr>
              <w:t xml:space="preserve">10-1 </w:t>
            </w:r>
            <w:r>
              <w:rPr>
                <w:rFonts w:ascii="AkzidenzGroteskBE-MdCn" w:eastAsiaTheme="minorEastAsia" w:hAnsi="AkzidenzGroteskBE-MdCn" w:cs="AkzidenzGroteskBE-MdCn"/>
                <w:color w:val="3E95AD"/>
              </w:rPr>
              <w:t xml:space="preserve">ROTATIONAL VARIABLES </w:t>
            </w:r>
          </w:p>
          <w:p w:rsidR="00007C88" w:rsidRDefault="00007C88" w:rsidP="00007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kzidenzGroteskBE-MdEx" w:eastAsiaTheme="minorEastAsia" w:hAnsi="AkzidenzGroteskBE-MdEx" w:cs="AkzidenzGroteskBE-MdEx"/>
                <w:b/>
                <w:bCs/>
                <w:sz w:val="16"/>
                <w:szCs w:val="16"/>
              </w:rPr>
            </w:pPr>
            <w:r>
              <w:rPr>
                <w:rFonts w:ascii="AkzidenzGroteskBE-BoldCn" w:eastAsiaTheme="minorEastAsia" w:hAnsi="AkzidenzGroteskBE-BoldCn" w:cs="AkzidenzGroteskBE-BoldCn"/>
                <w:b/>
                <w:bCs/>
              </w:rPr>
              <w:t xml:space="preserve">10-2 </w:t>
            </w:r>
            <w:r>
              <w:rPr>
                <w:rFonts w:ascii="AkzidenzGroteskBE-MdCn" w:eastAsiaTheme="minorEastAsia" w:hAnsi="AkzidenzGroteskBE-MdCn" w:cs="AkzidenzGroteskBE-MdCn"/>
                <w:color w:val="3E95AD"/>
              </w:rPr>
              <w:t xml:space="preserve">ROTATION WITH CONSTANT ANGULAR ACCELERATION </w:t>
            </w:r>
          </w:p>
          <w:p w:rsidR="00007C88" w:rsidRDefault="00007C88" w:rsidP="00007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kzidenzGroteskBE-MdEx" w:eastAsiaTheme="minorEastAsia" w:hAnsi="AkzidenzGroteskBE-MdEx" w:cs="AkzidenzGroteskBE-MdEx"/>
                <w:b/>
                <w:bCs/>
                <w:sz w:val="16"/>
                <w:szCs w:val="16"/>
              </w:rPr>
            </w:pPr>
            <w:r>
              <w:rPr>
                <w:rFonts w:ascii="AkzidenzGroteskBE-BoldCn" w:eastAsiaTheme="minorEastAsia" w:hAnsi="AkzidenzGroteskBE-BoldCn" w:cs="AkzidenzGroteskBE-BoldCn"/>
                <w:b/>
                <w:bCs/>
              </w:rPr>
              <w:t xml:space="preserve">10-3 </w:t>
            </w:r>
            <w:r>
              <w:rPr>
                <w:rFonts w:ascii="AkzidenzGroteskBE-MdCn" w:eastAsiaTheme="minorEastAsia" w:hAnsi="AkzidenzGroteskBE-MdCn" w:cs="AkzidenzGroteskBE-MdCn"/>
                <w:color w:val="3E95AD"/>
              </w:rPr>
              <w:t xml:space="preserve">RELATING THE LINEAR AND ANGULAR VARIABLES </w:t>
            </w:r>
          </w:p>
          <w:p w:rsidR="00007C88" w:rsidRDefault="00007C88" w:rsidP="00007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kzidenzGroteskBE-MdEx" w:eastAsiaTheme="minorEastAsia" w:hAnsi="AkzidenzGroteskBE-MdEx" w:cs="AkzidenzGroteskBE-MdEx"/>
                <w:b/>
                <w:bCs/>
                <w:sz w:val="14"/>
                <w:szCs w:val="14"/>
              </w:rPr>
            </w:pPr>
            <w:r>
              <w:rPr>
                <w:rFonts w:ascii="AkzidenzGroteskBE-BoldCn" w:eastAsiaTheme="minorEastAsia" w:hAnsi="AkzidenzGroteskBE-BoldCn" w:cs="AkzidenzGroteskBE-BoldCn"/>
                <w:b/>
                <w:bCs/>
              </w:rPr>
              <w:t xml:space="preserve">10-4 </w:t>
            </w:r>
            <w:r>
              <w:rPr>
                <w:rFonts w:ascii="AkzidenzGroteskBE-MdCn" w:eastAsiaTheme="minorEastAsia" w:hAnsi="AkzidenzGroteskBE-MdCn" w:cs="AkzidenzGroteskBE-MdCn"/>
                <w:color w:val="3E95AD"/>
              </w:rPr>
              <w:t xml:space="preserve">KINETIC ENERGY OF ROTATION </w:t>
            </w:r>
          </w:p>
          <w:p w:rsidR="00007C88" w:rsidRDefault="00007C88" w:rsidP="00007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kzidenzGroteskBE-MdEx" w:eastAsiaTheme="minorEastAsia" w:hAnsi="AkzidenzGroteskBE-MdEx" w:cs="AkzidenzGroteskBE-MdEx"/>
                <w:b/>
                <w:bCs/>
                <w:sz w:val="16"/>
                <w:szCs w:val="16"/>
              </w:rPr>
            </w:pPr>
            <w:r>
              <w:rPr>
                <w:rFonts w:ascii="AkzidenzGroteskBE-BoldCn" w:eastAsiaTheme="minorEastAsia" w:hAnsi="AkzidenzGroteskBE-BoldCn" w:cs="AkzidenzGroteskBE-BoldCn"/>
                <w:b/>
                <w:bCs/>
              </w:rPr>
              <w:t xml:space="preserve">10-6 </w:t>
            </w:r>
            <w:r>
              <w:rPr>
                <w:rFonts w:ascii="AkzidenzGroteskBE-MdCn" w:eastAsiaTheme="minorEastAsia" w:hAnsi="AkzidenzGroteskBE-MdCn" w:cs="AkzidenzGroteskBE-MdCn"/>
                <w:color w:val="3E95AD"/>
              </w:rPr>
              <w:t xml:space="preserve">TORQUE </w:t>
            </w:r>
          </w:p>
          <w:p w:rsidR="001F67EA" w:rsidRDefault="001F67EA" w:rsidP="00007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kzidenzGroteskBE-MdEx" w:eastAsiaTheme="minorEastAsia" w:hAnsi="AkzidenzGroteskBE-MdEx" w:cs="AkzidenzGroteskBE-MdEx"/>
                <w:b/>
                <w:bCs/>
                <w:sz w:val="16"/>
                <w:szCs w:val="16"/>
              </w:rPr>
            </w:pPr>
            <w:r>
              <w:rPr>
                <w:rFonts w:ascii="AkzidenzGroteskBE-BoldCn" w:eastAsiaTheme="minorEastAsia" w:hAnsi="AkzidenzGroteskBE-BoldCn" w:cs="AkzidenzGroteskBE-BoldCn"/>
                <w:b/>
                <w:bCs/>
              </w:rPr>
              <w:t xml:space="preserve">10-7 </w:t>
            </w:r>
            <w:r>
              <w:rPr>
                <w:rFonts w:ascii="AkzidenzGroteskBE-MdCn" w:eastAsiaTheme="minorEastAsia" w:hAnsi="AkzidenzGroteskBE-MdCn" w:cs="AkzidenzGroteskBE-MdCn"/>
                <w:color w:val="3E95AD"/>
              </w:rPr>
              <w:t>NEWTON’S SECOND LAW FOR ROTATION</w:t>
            </w:r>
          </w:p>
          <w:p w:rsidR="00007C88" w:rsidRDefault="00007C88" w:rsidP="00007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kzidenzGroteskBE-MdEx" w:eastAsiaTheme="minorEastAsia" w:hAnsi="AkzidenzGroteskBE-MdEx" w:cs="AkzidenzGroteskBE-MdEx"/>
                <w:b/>
                <w:bCs/>
                <w:sz w:val="16"/>
                <w:szCs w:val="16"/>
              </w:rPr>
            </w:pPr>
            <w:r>
              <w:rPr>
                <w:rFonts w:ascii="AkzidenzGroteskBE-BoldCn" w:eastAsiaTheme="minorEastAsia" w:hAnsi="AkzidenzGroteskBE-BoldCn" w:cs="AkzidenzGroteskBE-BoldCn"/>
                <w:b/>
                <w:bCs/>
              </w:rPr>
              <w:t xml:space="preserve">10-8 </w:t>
            </w:r>
            <w:r>
              <w:rPr>
                <w:rFonts w:ascii="AkzidenzGroteskBE-MdCn" w:eastAsiaTheme="minorEastAsia" w:hAnsi="AkzidenzGroteskBE-MdCn" w:cs="AkzidenzGroteskBE-MdCn"/>
                <w:color w:val="3E95AD"/>
              </w:rPr>
              <w:t xml:space="preserve">WORK AND ROTATIONAL KINETIC ENERGY </w:t>
            </w:r>
          </w:p>
          <w:p w:rsidR="000216D5" w:rsidRPr="00CF433B" w:rsidRDefault="000216D5" w:rsidP="00007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kzidenzGroteskBE-MdEx" w:eastAsiaTheme="minorEastAsia" w:hAnsi="AkzidenzGroteskBE-MdEx" w:cs="AkzidenzGroteskBE-MdEx"/>
                <w:b/>
                <w:bCs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16D5" w:rsidRDefault="00B31793">
            <w:pPr>
              <w:spacing w:after="278"/>
              <w:ind w:left="3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216D5" w:rsidRDefault="000216D5">
            <w:pPr>
              <w:spacing w:after="0"/>
              <w:ind w:right="28"/>
              <w:jc w:val="center"/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16D5" w:rsidRPr="0072145A" w:rsidRDefault="00F770DE" w:rsidP="00F770DE">
            <w:pPr>
              <w:spacing w:after="0"/>
              <w:ind w:left="38"/>
              <w:jc w:val="center"/>
              <w:rPr>
                <w:rFonts w:ascii="Arial" w:eastAsia="Arial" w:hAnsi="Arial" w:cs="Arial"/>
                <w:bCs/>
              </w:rPr>
            </w:pPr>
            <w:r w:rsidRPr="0072145A">
              <w:rPr>
                <w:rFonts w:ascii="Arial" w:eastAsia="Arial" w:hAnsi="Arial" w:cs="Arial"/>
                <w:bCs/>
              </w:rPr>
              <w:t>1,3,5</w:t>
            </w:r>
          </w:p>
          <w:p w:rsidR="00F770DE" w:rsidRPr="0072145A" w:rsidRDefault="00F770DE" w:rsidP="00F770DE">
            <w:pPr>
              <w:spacing w:after="0"/>
              <w:ind w:left="38"/>
              <w:jc w:val="center"/>
              <w:rPr>
                <w:rFonts w:ascii="Arial" w:eastAsia="Arial" w:hAnsi="Arial" w:cs="Arial"/>
                <w:bCs/>
              </w:rPr>
            </w:pPr>
            <w:r w:rsidRPr="0072145A">
              <w:rPr>
                <w:rFonts w:ascii="Arial" w:eastAsia="Arial" w:hAnsi="Arial" w:cs="Arial"/>
                <w:bCs/>
              </w:rPr>
              <w:t>9,13,15</w:t>
            </w:r>
          </w:p>
          <w:p w:rsidR="00F770DE" w:rsidRPr="0072145A" w:rsidRDefault="00F770DE" w:rsidP="00F770DE">
            <w:pPr>
              <w:spacing w:after="0"/>
              <w:ind w:left="38"/>
              <w:jc w:val="center"/>
              <w:rPr>
                <w:rFonts w:ascii="Arial" w:eastAsia="Arial" w:hAnsi="Arial" w:cs="Arial"/>
                <w:bCs/>
              </w:rPr>
            </w:pPr>
          </w:p>
          <w:p w:rsidR="00F770DE" w:rsidRPr="0072145A" w:rsidRDefault="00F770DE" w:rsidP="00F770DE">
            <w:pPr>
              <w:spacing w:after="0"/>
              <w:ind w:left="38"/>
              <w:jc w:val="center"/>
              <w:rPr>
                <w:rFonts w:ascii="Arial" w:eastAsia="Arial" w:hAnsi="Arial" w:cs="Arial"/>
                <w:bCs/>
              </w:rPr>
            </w:pPr>
            <w:r w:rsidRPr="0072145A">
              <w:rPr>
                <w:rFonts w:ascii="Arial" w:eastAsia="Arial" w:hAnsi="Arial" w:cs="Arial"/>
                <w:bCs/>
              </w:rPr>
              <w:t>19,23,28</w:t>
            </w:r>
          </w:p>
          <w:p w:rsidR="00F770DE" w:rsidRPr="0072145A" w:rsidRDefault="00F770DE" w:rsidP="00F770DE">
            <w:pPr>
              <w:spacing w:after="0"/>
              <w:ind w:left="38"/>
              <w:jc w:val="center"/>
              <w:rPr>
                <w:rFonts w:ascii="Arial" w:eastAsia="Arial" w:hAnsi="Arial" w:cs="Arial"/>
                <w:bCs/>
              </w:rPr>
            </w:pPr>
          </w:p>
          <w:p w:rsidR="00F770DE" w:rsidRPr="0072145A" w:rsidRDefault="0072145A" w:rsidP="00F770DE">
            <w:pPr>
              <w:spacing w:after="0"/>
              <w:ind w:left="38"/>
              <w:jc w:val="center"/>
              <w:rPr>
                <w:rFonts w:ascii="Arial" w:eastAsia="Arial" w:hAnsi="Arial" w:cs="Arial"/>
                <w:bCs/>
              </w:rPr>
            </w:pPr>
            <w:r w:rsidRPr="0072145A">
              <w:rPr>
                <w:rFonts w:ascii="Arial" w:eastAsia="Arial" w:hAnsi="Arial" w:cs="Arial"/>
                <w:bCs/>
              </w:rPr>
              <w:t>45,49,53</w:t>
            </w:r>
          </w:p>
          <w:p w:rsidR="0072145A" w:rsidRPr="0072145A" w:rsidRDefault="0072145A" w:rsidP="00F770DE">
            <w:pPr>
              <w:spacing w:after="0"/>
              <w:ind w:left="38"/>
              <w:jc w:val="center"/>
              <w:rPr>
                <w:rFonts w:ascii="Arial" w:eastAsia="Arial" w:hAnsi="Arial" w:cs="Arial"/>
                <w:bCs/>
              </w:rPr>
            </w:pPr>
            <w:r w:rsidRPr="0072145A">
              <w:rPr>
                <w:rFonts w:ascii="Arial" w:eastAsia="Arial" w:hAnsi="Arial" w:cs="Arial"/>
                <w:bCs/>
              </w:rPr>
              <w:t>49,51</w:t>
            </w:r>
          </w:p>
          <w:p w:rsidR="0072145A" w:rsidRPr="0072145A" w:rsidRDefault="0072145A" w:rsidP="00F770DE">
            <w:pPr>
              <w:spacing w:after="0"/>
              <w:ind w:left="38"/>
              <w:jc w:val="center"/>
              <w:rPr>
                <w:rFonts w:ascii="Arial" w:eastAsia="Arial" w:hAnsi="Arial" w:cs="Arial"/>
                <w:bCs/>
              </w:rPr>
            </w:pPr>
          </w:p>
          <w:p w:rsidR="0072145A" w:rsidRPr="00F770DE" w:rsidRDefault="0072145A" w:rsidP="00F770DE">
            <w:pPr>
              <w:spacing w:after="0"/>
              <w:ind w:left="38"/>
              <w:jc w:val="center"/>
              <w:rPr>
                <w:rFonts w:ascii="Arial" w:eastAsia="Arial" w:hAnsi="Arial" w:cs="Arial"/>
                <w:b/>
              </w:rPr>
            </w:pPr>
            <w:r w:rsidRPr="0072145A">
              <w:rPr>
                <w:rFonts w:ascii="Arial" w:eastAsia="Arial" w:hAnsi="Arial" w:cs="Arial"/>
                <w:bCs/>
              </w:rPr>
              <w:t>59,61,63</w:t>
            </w:r>
          </w:p>
        </w:tc>
      </w:tr>
      <w:tr w:rsidR="000216D5">
        <w:trPr>
          <w:trHeight w:val="2088"/>
        </w:trPr>
        <w:tc>
          <w:tcPr>
            <w:tcW w:w="2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216D5" w:rsidRDefault="00FB0055">
            <w:pPr>
              <w:spacing w:after="54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lastRenderedPageBreak/>
              <w:t>11</w:t>
            </w:r>
            <w:r w:rsidR="00B31793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0216D5" w:rsidRPr="00007C88" w:rsidRDefault="00007C88">
            <w:pPr>
              <w:spacing w:after="0"/>
              <w:ind w:right="29"/>
              <w:jc w:val="center"/>
              <w:rPr>
                <w:sz w:val="40"/>
                <w:szCs w:val="40"/>
              </w:rPr>
            </w:pPr>
            <w:r w:rsidRPr="00007C88">
              <w:rPr>
                <w:rFonts w:ascii="AkzidenzGroteskBE-Cn" w:eastAsiaTheme="minorEastAsia" w:hAnsi="AkzidenzGroteskBE-Cn" w:cs="AkzidenzGroteskBE-Cn"/>
                <w:color w:val="DD651D"/>
                <w:sz w:val="40"/>
                <w:szCs w:val="40"/>
              </w:rPr>
              <w:t>Rolling, Torque, and Angular Momentum</w:t>
            </w:r>
            <w:r w:rsidR="00FB0055" w:rsidRPr="00007C88">
              <w:rPr>
                <w:rFonts w:ascii="Arial" w:eastAsia="Arial" w:hAnsi="Arial" w:cs="Arial"/>
                <w:b/>
                <w:sz w:val="40"/>
                <w:szCs w:val="40"/>
              </w:rPr>
              <w:t xml:space="preserve"> </w:t>
            </w:r>
            <w:r w:rsidR="00B31793" w:rsidRPr="00007C88">
              <w:rPr>
                <w:rFonts w:ascii="Arial" w:eastAsia="Arial" w:hAnsi="Arial" w:cs="Arial"/>
                <w:b/>
                <w:color w:val="262626"/>
                <w:sz w:val="40"/>
                <w:szCs w:val="40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67EA" w:rsidRDefault="001F67EA" w:rsidP="001F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AkzidenzGroteskBE-MdEx" w:eastAsiaTheme="minorEastAsia" w:hAnsi="AkzidenzGroteskBE-MdEx" w:cs="AkzidenzGroteskBE-MdEx"/>
                <w:b/>
                <w:bCs/>
                <w:sz w:val="16"/>
                <w:szCs w:val="16"/>
              </w:rPr>
            </w:pPr>
            <w:r>
              <w:rPr>
                <w:rFonts w:ascii="AkzidenzGroteskBE-BoldCn" w:eastAsiaTheme="minorEastAsia" w:hAnsi="AkzidenzGroteskBE-BoldCn" w:cs="AkzidenzGroteskBE-BoldCn"/>
                <w:b/>
                <w:bCs/>
              </w:rPr>
              <w:t xml:space="preserve">11-1 </w:t>
            </w:r>
            <w:r>
              <w:rPr>
                <w:rFonts w:ascii="AkzidenzGroteskBE-MdCn" w:eastAsiaTheme="minorEastAsia" w:hAnsi="AkzidenzGroteskBE-MdCn" w:cs="AkzidenzGroteskBE-MdCn"/>
                <w:color w:val="3E95AD"/>
              </w:rPr>
              <w:t xml:space="preserve">ROLLING AS TRANSLATION AND ROTATION COMBINED </w:t>
            </w:r>
          </w:p>
          <w:p w:rsidR="001F67EA" w:rsidRDefault="001F67EA" w:rsidP="001F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AkzidenzGroteskBE-MdEx" w:eastAsiaTheme="minorEastAsia" w:hAnsi="AkzidenzGroteskBE-MdEx" w:cs="AkzidenzGroteskBE-MdEx"/>
                <w:b/>
                <w:bCs/>
                <w:sz w:val="16"/>
                <w:szCs w:val="16"/>
              </w:rPr>
            </w:pPr>
            <w:r>
              <w:rPr>
                <w:rFonts w:ascii="AkzidenzGroteskBE-BoldCn" w:eastAsiaTheme="minorEastAsia" w:hAnsi="AkzidenzGroteskBE-BoldCn" w:cs="AkzidenzGroteskBE-BoldCn"/>
                <w:b/>
                <w:bCs/>
              </w:rPr>
              <w:t xml:space="preserve">11-2 </w:t>
            </w:r>
            <w:r>
              <w:rPr>
                <w:rFonts w:ascii="AkzidenzGroteskBE-MdCn" w:eastAsiaTheme="minorEastAsia" w:hAnsi="AkzidenzGroteskBE-MdCn" w:cs="AkzidenzGroteskBE-MdCn"/>
                <w:color w:val="3E95AD"/>
              </w:rPr>
              <w:t xml:space="preserve">FORCES AND KINETIC ENERGY OF ROLLING </w:t>
            </w:r>
          </w:p>
          <w:p w:rsidR="001F67EA" w:rsidRDefault="001F67EA" w:rsidP="001F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AkzidenzGroteskBE-MdEx" w:eastAsiaTheme="minorEastAsia" w:hAnsi="AkzidenzGroteskBE-MdEx" w:cs="AkzidenzGroteskBE-MdEx"/>
                <w:b/>
                <w:bCs/>
                <w:sz w:val="16"/>
                <w:szCs w:val="16"/>
              </w:rPr>
            </w:pPr>
            <w:r>
              <w:rPr>
                <w:rFonts w:ascii="AkzidenzGroteskBE-BoldCn" w:eastAsiaTheme="minorEastAsia" w:hAnsi="AkzidenzGroteskBE-BoldCn" w:cs="AkzidenzGroteskBE-BoldCn"/>
                <w:b/>
                <w:bCs/>
              </w:rPr>
              <w:t xml:space="preserve">11-4 </w:t>
            </w:r>
            <w:r>
              <w:rPr>
                <w:rFonts w:ascii="AkzidenzGroteskBE-MdCn" w:eastAsiaTheme="minorEastAsia" w:hAnsi="AkzidenzGroteskBE-MdCn" w:cs="AkzidenzGroteskBE-MdCn"/>
                <w:color w:val="3E95AD"/>
              </w:rPr>
              <w:t xml:space="preserve">TORQUE REVISITED </w:t>
            </w:r>
          </w:p>
          <w:p w:rsidR="001F67EA" w:rsidRDefault="001F67EA" w:rsidP="001F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AkzidenzGroteskBE-MdEx" w:eastAsiaTheme="minorEastAsia" w:hAnsi="AkzidenzGroteskBE-MdEx" w:cs="AkzidenzGroteskBE-MdEx"/>
                <w:b/>
                <w:bCs/>
                <w:sz w:val="16"/>
                <w:szCs w:val="16"/>
              </w:rPr>
            </w:pPr>
            <w:r>
              <w:rPr>
                <w:rFonts w:ascii="AkzidenzGroteskBE-BoldCn" w:eastAsiaTheme="minorEastAsia" w:hAnsi="AkzidenzGroteskBE-BoldCn" w:cs="AkzidenzGroteskBE-BoldCn"/>
                <w:b/>
                <w:bCs/>
              </w:rPr>
              <w:t xml:space="preserve">11-5 </w:t>
            </w:r>
            <w:r>
              <w:rPr>
                <w:rFonts w:ascii="AkzidenzGroteskBE-MdCn" w:eastAsiaTheme="minorEastAsia" w:hAnsi="AkzidenzGroteskBE-MdCn" w:cs="AkzidenzGroteskBE-MdCn"/>
                <w:color w:val="3E95AD"/>
              </w:rPr>
              <w:t xml:space="preserve">ANGULAR MOMENTUM </w:t>
            </w:r>
          </w:p>
          <w:p w:rsidR="001F67EA" w:rsidRDefault="001F67EA" w:rsidP="001F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AkzidenzGroteskBE-MdEx" w:eastAsiaTheme="minorEastAsia" w:hAnsi="AkzidenzGroteskBE-MdEx" w:cs="AkzidenzGroteskBE-MdEx"/>
                <w:b/>
                <w:bCs/>
                <w:sz w:val="16"/>
                <w:szCs w:val="16"/>
              </w:rPr>
            </w:pPr>
            <w:r>
              <w:rPr>
                <w:rFonts w:ascii="AkzidenzGroteskBE-BoldCn" w:eastAsiaTheme="minorEastAsia" w:hAnsi="AkzidenzGroteskBE-BoldCn" w:cs="AkzidenzGroteskBE-BoldCn"/>
                <w:b/>
                <w:bCs/>
              </w:rPr>
              <w:t xml:space="preserve">11-6 </w:t>
            </w:r>
            <w:r>
              <w:rPr>
                <w:rFonts w:ascii="AkzidenzGroteskBE-MdCn" w:eastAsiaTheme="minorEastAsia" w:hAnsi="AkzidenzGroteskBE-MdCn" w:cs="AkzidenzGroteskBE-MdCn"/>
                <w:color w:val="3E95AD"/>
              </w:rPr>
              <w:t xml:space="preserve">NEWTON’S SECOND LAW IN ANGULAR FORM </w:t>
            </w:r>
          </w:p>
          <w:p w:rsidR="001F67EA" w:rsidRDefault="001F67EA" w:rsidP="001F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AkzidenzGroteskBE-MdEx" w:eastAsiaTheme="minorEastAsia" w:hAnsi="AkzidenzGroteskBE-MdEx" w:cs="AkzidenzGroteskBE-MdEx"/>
                <w:b/>
                <w:bCs/>
                <w:sz w:val="16"/>
                <w:szCs w:val="16"/>
              </w:rPr>
            </w:pPr>
            <w:r>
              <w:rPr>
                <w:rFonts w:ascii="AkzidenzGroteskBE-BoldCn" w:eastAsiaTheme="minorEastAsia" w:hAnsi="AkzidenzGroteskBE-BoldCn" w:cs="AkzidenzGroteskBE-BoldCn"/>
                <w:b/>
                <w:bCs/>
              </w:rPr>
              <w:t xml:space="preserve">11-7 </w:t>
            </w:r>
            <w:r>
              <w:rPr>
                <w:rFonts w:ascii="AkzidenzGroteskBE-MdCn" w:eastAsiaTheme="minorEastAsia" w:hAnsi="AkzidenzGroteskBE-MdCn" w:cs="AkzidenzGroteskBE-MdCn"/>
                <w:color w:val="3E95AD"/>
              </w:rPr>
              <w:t xml:space="preserve">ANGULAR MOMENTUM OF A RIGID BODY </w:t>
            </w:r>
          </w:p>
          <w:p w:rsidR="001F67EA" w:rsidRDefault="001F67EA" w:rsidP="001F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AkzidenzGroteskBE-MdEx" w:eastAsiaTheme="minorEastAsia" w:hAnsi="AkzidenzGroteskBE-MdEx" w:cs="AkzidenzGroteskBE-MdEx"/>
                <w:b/>
                <w:bCs/>
                <w:sz w:val="14"/>
                <w:szCs w:val="14"/>
              </w:rPr>
            </w:pPr>
            <w:r>
              <w:rPr>
                <w:rFonts w:ascii="AkzidenzGroteskBE-BoldCn" w:eastAsiaTheme="minorEastAsia" w:hAnsi="AkzidenzGroteskBE-BoldCn" w:cs="AkzidenzGroteskBE-BoldCn"/>
                <w:b/>
                <w:bCs/>
              </w:rPr>
              <w:t xml:space="preserve">11-8 </w:t>
            </w:r>
            <w:r>
              <w:rPr>
                <w:rFonts w:ascii="AkzidenzGroteskBE-MdCn" w:eastAsiaTheme="minorEastAsia" w:hAnsi="AkzidenzGroteskBE-MdCn" w:cs="AkzidenzGroteskBE-MdCn"/>
                <w:color w:val="3E95AD"/>
              </w:rPr>
              <w:t xml:space="preserve">CONSERVATION OF ANGULAR MOMENTUM </w:t>
            </w:r>
          </w:p>
          <w:p w:rsidR="000216D5" w:rsidRDefault="001F67EA" w:rsidP="0072145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AkzidenzGroteskBE-BoldCn" w:eastAsiaTheme="minorEastAsia" w:hAnsi="AkzidenzGroteskBE-BoldCn" w:cs="AkzidenzGroteskBE-BoldCn"/>
                <w:b/>
                <w:bCs/>
              </w:rPr>
              <w:t xml:space="preserve">11-9 </w:t>
            </w:r>
            <w:r>
              <w:rPr>
                <w:rFonts w:ascii="AkzidenzGroteskBE-MdCn" w:eastAsiaTheme="minorEastAsia" w:hAnsi="AkzidenzGroteskBE-MdCn" w:cs="AkzidenzGroteskBE-MdCn"/>
                <w:color w:val="3E95AD"/>
              </w:rPr>
              <w:t xml:space="preserve">PRECESSION OF A GYROSCOPE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16D5" w:rsidRDefault="000216D5">
            <w:pPr>
              <w:spacing w:after="0"/>
              <w:ind w:right="26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16D5" w:rsidRDefault="0072145A" w:rsidP="0072145A">
            <w:pPr>
              <w:spacing w:after="0" w:line="240" w:lineRule="auto"/>
              <w:ind w:left="125"/>
              <w:jc w:val="center"/>
              <w:rPr>
                <w:rFonts w:ascii="Arial" w:eastAsia="Arial" w:hAnsi="Arial" w:cs="Arial"/>
                <w:color w:val="262626"/>
                <w:sz w:val="24"/>
              </w:rPr>
            </w:pPr>
            <w:r>
              <w:rPr>
                <w:rFonts w:ascii="Arial" w:eastAsia="Arial" w:hAnsi="Arial" w:cs="Arial"/>
                <w:color w:val="262626"/>
                <w:sz w:val="24"/>
              </w:rPr>
              <w:t>1</w:t>
            </w:r>
          </w:p>
          <w:p w:rsidR="0072145A" w:rsidRDefault="0072145A" w:rsidP="0072145A">
            <w:pPr>
              <w:spacing w:after="0" w:line="240" w:lineRule="auto"/>
              <w:ind w:left="125"/>
              <w:jc w:val="center"/>
              <w:rPr>
                <w:rFonts w:ascii="Arial" w:eastAsia="Arial" w:hAnsi="Arial" w:cs="Arial"/>
                <w:color w:val="262626"/>
                <w:sz w:val="24"/>
              </w:rPr>
            </w:pPr>
          </w:p>
          <w:p w:rsidR="0072145A" w:rsidRDefault="0072145A" w:rsidP="0072145A">
            <w:pPr>
              <w:spacing w:after="0" w:line="240" w:lineRule="auto"/>
              <w:ind w:left="125"/>
              <w:jc w:val="center"/>
              <w:rPr>
                <w:rFonts w:ascii="Arial" w:eastAsia="Arial" w:hAnsi="Arial" w:cs="Arial"/>
                <w:color w:val="262626"/>
                <w:sz w:val="24"/>
              </w:rPr>
            </w:pPr>
            <w:r>
              <w:rPr>
                <w:rFonts w:ascii="Arial" w:eastAsia="Arial" w:hAnsi="Arial" w:cs="Arial"/>
                <w:color w:val="262626"/>
                <w:sz w:val="24"/>
              </w:rPr>
              <w:t>3,5,7,11</w:t>
            </w:r>
          </w:p>
          <w:p w:rsidR="0072145A" w:rsidRDefault="0072145A" w:rsidP="0072145A">
            <w:pPr>
              <w:spacing w:after="0" w:line="240" w:lineRule="auto"/>
              <w:ind w:left="125"/>
              <w:jc w:val="center"/>
              <w:rPr>
                <w:rFonts w:ascii="Arial" w:eastAsia="Arial" w:hAnsi="Arial" w:cs="Arial"/>
                <w:color w:val="262626"/>
                <w:sz w:val="24"/>
              </w:rPr>
            </w:pPr>
          </w:p>
          <w:p w:rsidR="0072145A" w:rsidRDefault="0072145A" w:rsidP="0072145A">
            <w:pPr>
              <w:spacing w:after="0" w:line="240" w:lineRule="auto"/>
              <w:ind w:left="125"/>
              <w:jc w:val="center"/>
              <w:rPr>
                <w:rFonts w:ascii="Arial" w:eastAsia="Arial" w:hAnsi="Arial" w:cs="Arial"/>
                <w:color w:val="262626"/>
                <w:sz w:val="24"/>
              </w:rPr>
            </w:pPr>
            <w:r>
              <w:rPr>
                <w:rFonts w:ascii="Arial" w:eastAsia="Arial" w:hAnsi="Arial" w:cs="Arial"/>
                <w:color w:val="262626"/>
                <w:sz w:val="24"/>
              </w:rPr>
              <w:t>21,23,25</w:t>
            </w:r>
          </w:p>
          <w:p w:rsidR="0072145A" w:rsidRDefault="0072145A" w:rsidP="0072145A">
            <w:pPr>
              <w:spacing w:after="0"/>
              <w:ind w:left="125"/>
              <w:jc w:val="center"/>
              <w:rPr>
                <w:rFonts w:ascii="Arial" w:eastAsia="Arial" w:hAnsi="Arial" w:cs="Arial"/>
                <w:color w:val="262626"/>
                <w:sz w:val="24"/>
              </w:rPr>
            </w:pPr>
            <w:r>
              <w:rPr>
                <w:rFonts w:ascii="Arial" w:eastAsia="Arial" w:hAnsi="Arial" w:cs="Arial"/>
                <w:color w:val="262626"/>
                <w:sz w:val="24"/>
              </w:rPr>
              <w:t>26,27,30</w:t>
            </w:r>
          </w:p>
          <w:p w:rsidR="0072145A" w:rsidRDefault="0072145A" w:rsidP="0072145A">
            <w:pPr>
              <w:spacing w:after="0"/>
              <w:ind w:left="125"/>
              <w:jc w:val="center"/>
              <w:rPr>
                <w:rFonts w:ascii="Arial" w:eastAsia="Arial" w:hAnsi="Arial" w:cs="Arial"/>
                <w:color w:val="262626"/>
                <w:sz w:val="24"/>
              </w:rPr>
            </w:pPr>
            <w:r>
              <w:rPr>
                <w:rFonts w:ascii="Arial" w:eastAsia="Arial" w:hAnsi="Arial" w:cs="Arial"/>
                <w:color w:val="262626"/>
                <w:sz w:val="24"/>
              </w:rPr>
              <w:t>33</w:t>
            </w:r>
          </w:p>
          <w:p w:rsidR="0072145A" w:rsidRDefault="006A1909" w:rsidP="0072145A">
            <w:pPr>
              <w:spacing w:after="0"/>
              <w:ind w:left="125"/>
              <w:jc w:val="center"/>
              <w:rPr>
                <w:rFonts w:ascii="Arial" w:eastAsia="Arial" w:hAnsi="Arial" w:cs="Arial"/>
                <w:color w:val="262626"/>
                <w:sz w:val="24"/>
              </w:rPr>
            </w:pPr>
            <w:r>
              <w:rPr>
                <w:rFonts w:ascii="Arial" w:eastAsia="Arial" w:hAnsi="Arial" w:cs="Arial"/>
                <w:color w:val="262626"/>
                <w:sz w:val="24"/>
              </w:rPr>
              <w:t>36</w:t>
            </w:r>
            <w:r w:rsidR="0072145A">
              <w:rPr>
                <w:rFonts w:ascii="Arial" w:eastAsia="Arial" w:hAnsi="Arial" w:cs="Arial"/>
                <w:color w:val="262626"/>
                <w:sz w:val="24"/>
              </w:rPr>
              <w:t>,38</w:t>
            </w:r>
          </w:p>
          <w:p w:rsidR="0072145A" w:rsidRDefault="0072145A" w:rsidP="0072145A">
            <w:pPr>
              <w:spacing w:after="0"/>
              <w:ind w:left="125"/>
              <w:jc w:val="center"/>
              <w:rPr>
                <w:rFonts w:ascii="Arial" w:eastAsia="Arial" w:hAnsi="Arial" w:cs="Arial"/>
                <w:color w:val="262626"/>
                <w:sz w:val="24"/>
              </w:rPr>
            </w:pPr>
          </w:p>
          <w:p w:rsidR="006A1909" w:rsidRDefault="0072145A" w:rsidP="006A1909">
            <w:pPr>
              <w:spacing w:after="0"/>
              <w:ind w:left="125"/>
              <w:jc w:val="center"/>
              <w:rPr>
                <w:rFonts w:ascii="Arial" w:eastAsia="Arial" w:hAnsi="Arial" w:cs="Arial"/>
                <w:color w:val="262626"/>
                <w:sz w:val="24"/>
              </w:rPr>
            </w:pPr>
            <w:r>
              <w:rPr>
                <w:rFonts w:ascii="Arial" w:eastAsia="Arial" w:hAnsi="Arial" w:cs="Arial"/>
                <w:color w:val="262626"/>
                <w:sz w:val="24"/>
              </w:rPr>
              <w:t>43,47,</w:t>
            </w:r>
            <w:r w:rsidR="006A1909">
              <w:rPr>
                <w:rFonts w:ascii="Arial" w:eastAsia="Arial" w:hAnsi="Arial" w:cs="Arial"/>
                <w:color w:val="262626"/>
                <w:sz w:val="24"/>
              </w:rPr>
              <w:t>53,60</w:t>
            </w:r>
          </w:p>
          <w:p w:rsidR="0072145A" w:rsidRDefault="006A1909" w:rsidP="006A1909">
            <w:pPr>
              <w:spacing w:after="0"/>
              <w:ind w:left="125"/>
              <w:jc w:val="center"/>
              <w:rPr>
                <w:rFonts w:ascii="Arial" w:eastAsia="Arial" w:hAnsi="Arial" w:cs="Arial"/>
                <w:color w:val="262626"/>
                <w:sz w:val="24"/>
              </w:rPr>
            </w:pPr>
            <w:r>
              <w:rPr>
                <w:rFonts w:ascii="Arial" w:eastAsia="Arial" w:hAnsi="Arial" w:cs="Arial"/>
                <w:color w:val="262626"/>
                <w:sz w:val="24"/>
              </w:rPr>
              <w:t>59,66</w:t>
            </w:r>
          </w:p>
          <w:p w:rsidR="006A1909" w:rsidRDefault="006A1909" w:rsidP="006A1909">
            <w:pPr>
              <w:spacing w:after="0"/>
              <w:jc w:val="center"/>
              <w:rPr>
                <w:rFonts w:ascii="Arial" w:eastAsia="Arial" w:hAnsi="Arial" w:cs="Arial"/>
                <w:color w:val="262626"/>
                <w:sz w:val="24"/>
              </w:rPr>
            </w:pPr>
            <w:r>
              <w:rPr>
                <w:rFonts w:ascii="Arial" w:eastAsia="Arial" w:hAnsi="Arial" w:cs="Arial"/>
                <w:color w:val="262626"/>
                <w:sz w:val="24"/>
              </w:rPr>
              <w:t>68</w:t>
            </w:r>
          </w:p>
          <w:p w:rsidR="0072145A" w:rsidRDefault="0072145A" w:rsidP="0072145A">
            <w:pPr>
              <w:spacing w:after="0"/>
              <w:ind w:left="125"/>
              <w:jc w:val="center"/>
            </w:pPr>
          </w:p>
        </w:tc>
      </w:tr>
      <w:tr w:rsidR="000216D5">
        <w:trPr>
          <w:trHeight w:val="1736"/>
        </w:trPr>
        <w:tc>
          <w:tcPr>
            <w:tcW w:w="22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D5" w:rsidRDefault="00FB0055">
            <w:pPr>
              <w:spacing w:after="54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12</w:t>
            </w:r>
            <w:r w:rsidR="00B31793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0216D5" w:rsidRPr="001F67EA" w:rsidRDefault="001F67EA" w:rsidP="00B90B00">
            <w:pPr>
              <w:spacing w:after="0"/>
              <w:ind w:right="30"/>
              <w:jc w:val="center"/>
              <w:rPr>
                <w:rFonts w:ascii="AkzidenzGroteskBE-Regular" w:eastAsiaTheme="minorEastAsia" w:hAnsi="AkzidenzGroteskBE-Regular" w:cs="AkzidenzGroteskBE-Regular"/>
                <w:color w:val="auto"/>
                <w:sz w:val="40"/>
                <w:szCs w:val="40"/>
              </w:rPr>
            </w:pPr>
            <w:r w:rsidRPr="001F67EA">
              <w:rPr>
                <w:rFonts w:ascii="AkzidenzGroteskBE-Cn" w:eastAsiaTheme="minorEastAsia" w:hAnsi="AkzidenzGroteskBE-Cn" w:cs="AkzidenzGroteskBE-Cn"/>
                <w:color w:val="DD651D"/>
                <w:sz w:val="40"/>
                <w:szCs w:val="40"/>
              </w:rPr>
              <w:t>Equilibrium and Elasticity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A" w:rsidRDefault="001F67EA" w:rsidP="001F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AkzidenzGroteskBE-MdEx" w:eastAsiaTheme="minorEastAsia" w:hAnsi="AkzidenzGroteskBE-MdEx" w:cs="AkzidenzGroteskBE-MdEx"/>
                <w:b/>
                <w:bCs/>
                <w:sz w:val="16"/>
                <w:szCs w:val="16"/>
              </w:rPr>
            </w:pPr>
            <w:r>
              <w:rPr>
                <w:rFonts w:ascii="AkzidenzGroteskBE-BoldCn" w:eastAsiaTheme="minorEastAsia" w:hAnsi="AkzidenzGroteskBE-BoldCn" w:cs="AkzidenzGroteskBE-BoldCn"/>
                <w:b/>
                <w:bCs/>
              </w:rPr>
              <w:t xml:space="preserve">12-1 </w:t>
            </w:r>
            <w:r>
              <w:rPr>
                <w:rFonts w:ascii="AkzidenzGroteskBE-MdCn" w:eastAsiaTheme="minorEastAsia" w:hAnsi="AkzidenzGroteskBE-MdCn" w:cs="AkzidenzGroteskBE-MdCn"/>
                <w:color w:val="3E95AD"/>
              </w:rPr>
              <w:t xml:space="preserve">EQUILIBRIUM </w:t>
            </w:r>
          </w:p>
          <w:p w:rsidR="001F67EA" w:rsidRDefault="001F67EA" w:rsidP="001F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AkzidenzGroteskBE-MdEx" w:eastAsiaTheme="minorEastAsia" w:hAnsi="AkzidenzGroteskBE-MdEx" w:cs="AkzidenzGroteskBE-MdEx"/>
                <w:b/>
                <w:bCs/>
                <w:sz w:val="16"/>
                <w:szCs w:val="16"/>
              </w:rPr>
            </w:pPr>
            <w:r>
              <w:rPr>
                <w:rFonts w:ascii="AkzidenzGroteskBE-BoldCn" w:eastAsiaTheme="minorEastAsia" w:hAnsi="AkzidenzGroteskBE-BoldCn" w:cs="AkzidenzGroteskBE-BoldCn"/>
                <w:b/>
                <w:bCs/>
              </w:rPr>
              <w:t xml:space="preserve">12-2 </w:t>
            </w:r>
            <w:r>
              <w:rPr>
                <w:rFonts w:ascii="AkzidenzGroteskBE-MdCn" w:eastAsiaTheme="minorEastAsia" w:hAnsi="AkzidenzGroteskBE-MdCn" w:cs="AkzidenzGroteskBE-MdCn"/>
                <w:color w:val="3E95AD"/>
              </w:rPr>
              <w:t xml:space="preserve">SOME EXAMPLES OF STATIC EQUILIBRIUM </w:t>
            </w:r>
          </w:p>
          <w:p w:rsidR="001F67EA" w:rsidRPr="00B90B00" w:rsidRDefault="001F67EA" w:rsidP="001F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AkzidenzGroteskBE-MdEx" w:eastAsiaTheme="minorEastAsia" w:hAnsi="AkzidenzGroteskBE-MdEx" w:cs="AkzidenzGroteskBE-MdEx"/>
                <w:b/>
                <w:bCs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6D5" w:rsidRDefault="000216D5">
            <w:pPr>
              <w:spacing w:after="0"/>
              <w:ind w:left="94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1909" w:rsidRDefault="006A1909">
            <w:pPr>
              <w:spacing w:after="0"/>
              <w:ind w:right="25"/>
              <w:jc w:val="center"/>
              <w:rPr>
                <w:rFonts w:ascii="Arial" w:eastAsia="Arial" w:hAnsi="Arial" w:cs="Arial"/>
                <w:color w:val="262626"/>
                <w:sz w:val="24"/>
              </w:rPr>
            </w:pPr>
            <w:r>
              <w:rPr>
                <w:rFonts w:ascii="Arial" w:eastAsia="Arial" w:hAnsi="Arial" w:cs="Arial"/>
                <w:color w:val="262626"/>
                <w:sz w:val="24"/>
              </w:rPr>
              <w:t xml:space="preserve"> </w:t>
            </w:r>
          </w:p>
          <w:p w:rsidR="006A1909" w:rsidRDefault="006A1909">
            <w:pPr>
              <w:spacing w:after="0"/>
              <w:ind w:right="25"/>
              <w:jc w:val="center"/>
              <w:rPr>
                <w:rFonts w:ascii="Arial" w:eastAsia="Arial" w:hAnsi="Arial" w:cs="Arial"/>
                <w:color w:val="262626"/>
                <w:sz w:val="24"/>
              </w:rPr>
            </w:pPr>
            <w:r>
              <w:rPr>
                <w:rFonts w:ascii="Arial" w:eastAsia="Arial" w:hAnsi="Arial" w:cs="Arial"/>
                <w:color w:val="262626"/>
                <w:sz w:val="24"/>
              </w:rPr>
              <w:t>3,10,15,17</w:t>
            </w:r>
          </w:p>
          <w:p w:rsidR="000216D5" w:rsidRDefault="006A1909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color w:val="262626"/>
                <w:sz w:val="24"/>
              </w:rPr>
              <w:t>25,28</w:t>
            </w:r>
            <w:r w:rsidR="00B31793">
              <w:rPr>
                <w:rFonts w:ascii="Arial" w:eastAsia="Arial" w:hAnsi="Arial" w:cs="Arial"/>
                <w:color w:val="262626"/>
                <w:sz w:val="24"/>
              </w:rPr>
              <w:t xml:space="preserve"> </w:t>
            </w:r>
          </w:p>
        </w:tc>
      </w:tr>
      <w:tr w:rsidR="000216D5">
        <w:trPr>
          <w:trHeight w:val="169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B0055" w:rsidRDefault="00FB0055">
            <w:pPr>
              <w:spacing w:after="0" w:line="351" w:lineRule="auto"/>
              <w:ind w:left="226" w:right="171" w:firstLine="725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13</w:t>
            </w:r>
            <w:r w:rsidR="00B31793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0216D5" w:rsidRPr="001F67EA" w:rsidRDefault="001F67EA">
            <w:pPr>
              <w:spacing w:after="0"/>
              <w:ind w:left="19"/>
              <w:jc w:val="center"/>
              <w:rPr>
                <w:sz w:val="40"/>
                <w:szCs w:val="40"/>
              </w:rPr>
            </w:pPr>
            <w:r w:rsidRPr="001F67EA">
              <w:rPr>
                <w:rFonts w:ascii="AkzidenzGroteskBE-Cn" w:eastAsiaTheme="minorEastAsia" w:hAnsi="AkzidenzGroteskBE-Cn" w:cs="AkzidenzGroteskBE-Cn"/>
                <w:color w:val="DD651D"/>
                <w:sz w:val="40"/>
                <w:szCs w:val="40"/>
              </w:rPr>
              <w:t>Gravitation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563B" w:rsidRDefault="006B563B" w:rsidP="006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kzidenzGroteskBE-MdEx" w:eastAsiaTheme="minorEastAsia" w:hAnsi="AkzidenzGroteskBE-MdEx" w:cs="AkzidenzGroteskBE-MdEx"/>
                <w:b/>
                <w:bCs/>
                <w:sz w:val="14"/>
                <w:szCs w:val="14"/>
              </w:rPr>
            </w:pPr>
            <w:r>
              <w:rPr>
                <w:rFonts w:ascii="AkzidenzGroteskBE-BoldCn" w:eastAsiaTheme="minorEastAsia" w:hAnsi="AkzidenzGroteskBE-BoldCn" w:cs="AkzidenzGroteskBE-BoldCn"/>
                <w:b/>
                <w:bCs/>
              </w:rPr>
              <w:t xml:space="preserve">13-1 </w:t>
            </w:r>
            <w:r>
              <w:rPr>
                <w:rFonts w:ascii="AkzidenzGroteskBE-MdCn" w:eastAsiaTheme="minorEastAsia" w:hAnsi="AkzidenzGroteskBE-MdCn" w:cs="AkzidenzGroteskBE-MdCn"/>
                <w:color w:val="3E95AD"/>
              </w:rPr>
              <w:t xml:space="preserve">NEWTON’S LAW OF GRAVITATION </w:t>
            </w:r>
          </w:p>
          <w:p w:rsidR="006B563B" w:rsidRDefault="006B563B" w:rsidP="006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kzidenzGroteskBE-MdEx" w:eastAsiaTheme="minorEastAsia" w:hAnsi="AkzidenzGroteskBE-MdEx" w:cs="AkzidenzGroteskBE-MdEx"/>
                <w:b/>
                <w:bCs/>
                <w:sz w:val="16"/>
                <w:szCs w:val="16"/>
              </w:rPr>
            </w:pPr>
            <w:r>
              <w:rPr>
                <w:rFonts w:ascii="AkzidenzGroteskBE-BoldCn" w:eastAsiaTheme="minorEastAsia" w:hAnsi="AkzidenzGroteskBE-BoldCn" w:cs="AkzidenzGroteskBE-BoldCn"/>
                <w:b/>
                <w:bCs/>
              </w:rPr>
              <w:t xml:space="preserve">13-3 </w:t>
            </w:r>
            <w:r>
              <w:rPr>
                <w:rFonts w:ascii="AkzidenzGroteskBE-MdCn" w:eastAsiaTheme="minorEastAsia" w:hAnsi="AkzidenzGroteskBE-MdCn" w:cs="AkzidenzGroteskBE-MdCn"/>
                <w:color w:val="3E95AD"/>
              </w:rPr>
              <w:t xml:space="preserve">GRAVITATION NEAR EARTH’S SURFACE </w:t>
            </w:r>
          </w:p>
          <w:p w:rsidR="006B563B" w:rsidRDefault="006B563B" w:rsidP="006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kzidenzGroteskBE-MdEx" w:eastAsiaTheme="minorEastAsia" w:hAnsi="AkzidenzGroteskBE-MdEx" w:cs="AkzidenzGroteskBE-MdEx"/>
                <w:b/>
                <w:bCs/>
                <w:sz w:val="16"/>
                <w:szCs w:val="16"/>
              </w:rPr>
            </w:pPr>
            <w:r>
              <w:rPr>
                <w:rFonts w:ascii="AkzidenzGroteskBE-BoldCn" w:eastAsiaTheme="minorEastAsia" w:hAnsi="AkzidenzGroteskBE-BoldCn" w:cs="AkzidenzGroteskBE-BoldCn"/>
                <w:b/>
                <w:bCs/>
              </w:rPr>
              <w:t xml:space="preserve">13-4 </w:t>
            </w:r>
            <w:r>
              <w:rPr>
                <w:rFonts w:ascii="AkzidenzGroteskBE-MdCn" w:eastAsiaTheme="minorEastAsia" w:hAnsi="AkzidenzGroteskBE-MdCn" w:cs="AkzidenzGroteskBE-MdCn"/>
                <w:color w:val="3E95AD"/>
              </w:rPr>
              <w:t xml:space="preserve">GRAVITATION INSIDE EARTH </w:t>
            </w:r>
          </w:p>
          <w:p w:rsidR="006B563B" w:rsidRDefault="006B563B" w:rsidP="006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kzidenzGroteskBE-MdEx" w:eastAsiaTheme="minorEastAsia" w:hAnsi="AkzidenzGroteskBE-MdEx" w:cs="AkzidenzGroteskBE-MdEx"/>
                <w:b/>
                <w:bCs/>
                <w:sz w:val="16"/>
                <w:szCs w:val="16"/>
              </w:rPr>
            </w:pPr>
            <w:r>
              <w:rPr>
                <w:rFonts w:ascii="AkzidenzGroteskBE-BoldCn" w:eastAsiaTheme="minorEastAsia" w:hAnsi="AkzidenzGroteskBE-BoldCn" w:cs="AkzidenzGroteskBE-BoldCn"/>
                <w:b/>
                <w:bCs/>
              </w:rPr>
              <w:t xml:space="preserve">13-5 </w:t>
            </w:r>
            <w:r>
              <w:rPr>
                <w:rFonts w:ascii="AkzidenzGroteskBE-MdCn" w:eastAsiaTheme="minorEastAsia" w:hAnsi="AkzidenzGroteskBE-MdCn" w:cs="AkzidenzGroteskBE-MdCn"/>
                <w:color w:val="3E95AD"/>
              </w:rPr>
              <w:t xml:space="preserve">GRAVITATIONAL POTENTIAL ENERGY </w:t>
            </w:r>
          </w:p>
          <w:p w:rsidR="006B563B" w:rsidRDefault="006B563B" w:rsidP="006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kzidenzGroteskBE-MdEx" w:eastAsiaTheme="minorEastAsia" w:hAnsi="AkzidenzGroteskBE-MdEx" w:cs="AkzidenzGroteskBE-MdEx"/>
                <w:b/>
                <w:bCs/>
                <w:sz w:val="16"/>
                <w:szCs w:val="16"/>
              </w:rPr>
            </w:pPr>
            <w:r>
              <w:rPr>
                <w:rFonts w:ascii="AkzidenzGroteskBE-BoldCn" w:eastAsiaTheme="minorEastAsia" w:hAnsi="AkzidenzGroteskBE-BoldCn" w:cs="AkzidenzGroteskBE-BoldCn"/>
                <w:b/>
                <w:bCs/>
              </w:rPr>
              <w:t xml:space="preserve">13-6 </w:t>
            </w:r>
            <w:r>
              <w:rPr>
                <w:rFonts w:ascii="AkzidenzGroteskBE-MdCn" w:eastAsiaTheme="minorEastAsia" w:hAnsi="AkzidenzGroteskBE-MdCn" w:cs="AkzidenzGroteskBE-MdCn"/>
                <w:color w:val="3E95AD"/>
              </w:rPr>
              <w:t xml:space="preserve">PLANETS AND SATELLITES: KEPLER’S LAWS </w:t>
            </w:r>
          </w:p>
          <w:p w:rsidR="006B563B" w:rsidRDefault="006B563B" w:rsidP="006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kzidenzGroteskBE-MdEx" w:eastAsiaTheme="minorEastAsia" w:hAnsi="AkzidenzGroteskBE-MdEx" w:cs="AkzidenzGroteskBE-MdEx"/>
                <w:b/>
                <w:bCs/>
                <w:sz w:val="16"/>
                <w:szCs w:val="16"/>
              </w:rPr>
            </w:pPr>
            <w:r>
              <w:rPr>
                <w:rFonts w:ascii="AkzidenzGroteskBE-BoldCn" w:eastAsiaTheme="minorEastAsia" w:hAnsi="AkzidenzGroteskBE-BoldCn" w:cs="AkzidenzGroteskBE-BoldCn"/>
                <w:b/>
                <w:bCs/>
              </w:rPr>
              <w:t xml:space="preserve">13-7 </w:t>
            </w:r>
            <w:r>
              <w:rPr>
                <w:rFonts w:ascii="AkzidenzGroteskBE-MdCn" w:eastAsiaTheme="minorEastAsia" w:hAnsi="AkzidenzGroteskBE-MdCn" w:cs="AkzidenzGroteskBE-MdCn"/>
                <w:color w:val="3E95AD"/>
              </w:rPr>
              <w:t xml:space="preserve">SATELLITES: ORBITS AND ENERGY </w:t>
            </w:r>
          </w:p>
          <w:p w:rsidR="006B563B" w:rsidRPr="00B90B00" w:rsidRDefault="006B563B" w:rsidP="006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kzidenzGroteskBE-MdEx" w:eastAsiaTheme="minorEastAsia" w:hAnsi="AkzidenzGroteskBE-MdEx" w:cs="AkzidenzGroteskBE-MdEx"/>
                <w:b/>
                <w:bCs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16D5" w:rsidRDefault="000216D5">
            <w:pPr>
              <w:spacing w:after="0"/>
              <w:ind w:left="127"/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16D5" w:rsidRDefault="006A1909" w:rsidP="006A1909">
            <w:pPr>
              <w:spacing w:after="0"/>
              <w:ind w:left="46"/>
              <w:jc w:val="center"/>
            </w:pPr>
            <w:r>
              <w:t>3,5</w:t>
            </w:r>
          </w:p>
          <w:p w:rsidR="006A1909" w:rsidRDefault="006A1909" w:rsidP="006A1909">
            <w:pPr>
              <w:spacing w:after="0"/>
              <w:ind w:left="46"/>
              <w:jc w:val="center"/>
            </w:pPr>
            <w:r>
              <w:t>17,19</w:t>
            </w:r>
          </w:p>
          <w:p w:rsidR="006A1909" w:rsidRDefault="006A1909" w:rsidP="006A1909">
            <w:pPr>
              <w:spacing w:after="0"/>
              <w:ind w:left="46"/>
              <w:jc w:val="center"/>
            </w:pPr>
          </w:p>
          <w:p w:rsidR="006A1909" w:rsidRDefault="006A1909" w:rsidP="006A1909">
            <w:pPr>
              <w:spacing w:after="0"/>
              <w:ind w:left="46"/>
              <w:jc w:val="center"/>
            </w:pPr>
            <w:r>
              <w:t>25,27</w:t>
            </w:r>
          </w:p>
          <w:p w:rsidR="006A1909" w:rsidRDefault="006A1909" w:rsidP="006A1909">
            <w:pPr>
              <w:spacing w:after="0"/>
              <w:ind w:left="46"/>
              <w:jc w:val="center"/>
            </w:pPr>
            <w:r>
              <w:t>31,33,37</w:t>
            </w:r>
          </w:p>
          <w:p w:rsidR="006A1909" w:rsidRDefault="006A1909" w:rsidP="006A1909">
            <w:pPr>
              <w:spacing w:after="0"/>
              <w:ind w:left="46"/>
              <w:jc w:val="center"/>
            </w:pPr>
            <w:r>
              <w:t>43,47,54</w:t>
            </w:r>
          </w:p>
          <w:p w:rsidR="006A1909" w:rsidRDefault="006A1909" w:rsidP="006A1909">
            <w:pPr>
              <w:spacing w:after="0"/>
              <w:ind w:left="46"/>
              <w:jc w:val="center"/>
            </w:pPr>
          </w:p>
          <w:p w:rsidR="006A1909" w:rsidRDefault="006A1909" w:rsidP="006A1909">
            <w:pPr>
              <w:spacing w:after="0"/>
              <w:ind w:left="46"/>
              <w:jc w:val="center"/>
            </w:pPr>
            <w:r>
              <w:t>61,65</w:t>
            </w:r>
          </w:p>
        </w:tc>
      </w:tr>
    </w:tbl>
    <w:p w:rsidR="000216D5" w:rsidRDefault="000216D5">
      <w:pPr>
        <w:spacing w:after="112"/>
        <w:ind w:left="8200"/>
      </w:pPr>
    </w:p>
    <w:p w:rsidR="000216D5" w:rsidRDefault="000216D5">
      <w:pPr>
        <w:spacing w:after="112"/>
        <w:ind w:left="8200"/>
      </w:pPr>
    </w:p>
    <w:p w:rsidR="000216D5" w:rsidRDefault="00B31793">
      <w:pPr>
        <w:spacing w:after="0"/>
        <w:ind w:left="82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216D5" w:rsidRDefault="00B31793">
      <w:pPr>
        <w:spacing w:after="171"/>
      </w:pPr>
      <w:r>
        <w:rPr>
          <w:rFonts w:ascii="Times New Roman" w:eastAsia="Times New Roman" w:hAnsi="Times New Roman" w:cs="Times New Roman"/>
          <w:b/>
          <w:i/>
          <w:sz w:val="36"/>
          <w:u w:val="single" w:color="000000"/>
        </w:rPr>
        <w:t>Course Evaluation</w:t>
      </w:r>
      <w:r>
        <w:rPr>
          <w:rFonts w:ascii="Times New Roman" w:eastAsia="Times New Roman" w:hAnsi="Times New Roman" w:cs="Times New Roman"/>
          <w:b/>
          <w:i/>
          <w:sz w:val="36"/>
        </w:rPr>
        <w:t xml:space="preserve"> </w:t>
      </w:r>
    </w:p>
    <w:p w:rsidR="000216D5" w:rsidRDefault="00B31793">
      <w:pPr>
        <w:spacing w:after="0"/>
      </w:pPr>
      <w:r>
        <w:rPr>
          <w:rFonts w:ascii="Times New Roman" w:eastAsia="Times New Roman" w:hAnsi="Times New Roman" w:cs="Times New Roman"/>
          <w:b/>
          <w:i/>
          <w:sz w:val="36"/>
        </w:rPr>
        <w:t xml:space="preserve"> </w:t>
      </w:r>
    </w:p>
    <w:tbl>
      <w:tblPr>
        <w:tblStyle w:val="TableGrid"/>
        <w:tblW w:w="8524" w:type="dxa"/>
        <w:tblInd w:w="-108" w:type="dxa"/>
        <w:tblCellMar>
          <w:top w:w="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77"/>
        <w:gridCol w:w="1419"/>
        <w:gridCol w:w="3259"/>
        <w:gridCol w:w="1469"/>
      </w:tblGrid>
      <w:tr w:rsidR="000216D5">
        <w:trPr>
          <w:trHeight w:val="56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D5" w:rsidRDefault="00B31793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Exam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D5" w:rsidRDefault="00B31793">
            <w:pPr>
              <w:spacing w:after="0"/>
              <w:ind w:left="173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Marks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D5" w:rsidRDefault="00B31793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Date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D5" w:rsidRDefault="00B31793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Notes </w:t>
            </w:r>
          </w:p>
        </w:tc>
      </w:tr>
      <w:tr w:rsidR="000216D5">
        <w:trPr>
          <w:trHeight w:val="629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D5" w:rsidRDefault="00B31793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Midterm</w:t>
            </w:r>
            <w:r>
              <w:rPr>
                <w:rFonts w:ascii="Times New Roman" w:eastAsia="Times New Roman" w:hAnsi="Times New Roman" w:cs="Times New Roman"/>
                <w:i/>
                <w:sz w:val="3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D5" w:rsidRDefault="00423F26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</w:rPr>
              <w:t>20</w:t>
            </w:r>
            <w:r w:rsidR="00B31793">
              <w:rPr>
                <w:rFonts w:ascii="Times New Roman" w:eastAsia="Times New Roman" w:hAnsi="Times New Roman" w:cs="Times New Roman"/>
                <w:b/>
                <w:i/>
                <w:sz w:val="3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D5" w:rsidRDefault="00B3179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  <w:r w:rsidR="00423F26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22/3/2018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D5" w:rsidRDefault="00B3179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</w:p>
        </w:tc>
      </w:tr>
      <w:tr w:rsidR="000216D5">
        <w:trPr>
          <w:trHeight w:val="63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D5" w:rsidRDefault="00B31793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Midterm</w:t>
            </w:r>
            <w:r>
              <w:rPr>
                <w:rFonts w:ascii="Times New Roman" w:eastAsia="Times New Roman" w:hAnsi="Times New Roman" w:cs="Times New Roman"/>
                <w:i/>
                <w:sz w:val="3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D5" w:rsidRDefault="00423F26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</w:rPr>
              <w:t>20</w:t>
            </w:r>
            <w:r w:rsidR="00B31793">
              <w:rPr>
                <w:rFonts w:ascii="Times New Roman" w:eastAsia="Times New Roman" w:hAnsi="Times New Roman" w:cs="Times New Roman"/>
                <w:b/>
                <w:i/>
                <w:sz w:val="3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D5" w:rsidRDefault="00B3179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  <w:r w:rsidR="00423F26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19/4/2018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D5" w:rsidRDefault="00B3179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</w:p>
        </w:tc>
      </w:tr>
      <w:tr w:rsidR="000216D5">
        <w:trPr>
          <w:trHeight w:val="977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D5" w:rsidRDefault="00B90B00" w:rsidP="00B90B00">
            <w:pPr>
              <w:spacing w:after="163"/>
              <w:ind w:left="127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Exercises: </w:t>
            </w:r>
            <w:r w:rsidR="00B31793">
              <w:rPr>
                <w:rFonts w:ascii="Times New Roman" w:eastAsia="Times New Roman" w:hAnsi="Times New Roman" w:cs="Times New Roman"/>
                <w:sz w:val="28"/>
              </w:rPr>
              <w:t xml:space="preserve">Report </w:t>
            </w:r>
            <w:r w:rsidR="00B31793">
              <w:rPr>
                <w:rFonts w:ascii="Times New Roman" w:eastAsia="Times New Roman" w:hAnsi="Times New Roman" w:cs="Times New Roman"/>
                <w:sz w:val="28"/>
              </w:rPr>
              <w:t>&amp; Exam</w:t>
            </w:r>
            <w:r w:rsidR="00B31793">
              <w:rPr>
                <w:rFonts w:ascii="Times New Roman" w:eastAsia="Times New Roman" w:hAnsi="Times New Roman" w:cs="Times New Roman"/>
                <w:i/>
                <w:sz w:val="3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D5" w:rsidRPr="00423F26" w:rsidRDefault="00423F26">
            <w:pPr>
              <w:spacing w:after="0"/>
              <w:ind w:left="94"/>
              <w:jc w:val="center"/>
              <w:rPr>
                <w:i/>
                <w:iCs/>
              </w:rPr>
            </w:pPr>
            <w:r w:rsidRPr="00423F26">
              <w:rPr>
                <w:rFonts w:ascii="Times New Roman" w:eastAsia="Times New Roman" w:hAnsi="Times New Roman" w:cs="Times New Roman"/>
                <w:b/>
                <w:i/>
                <w:iCs/>
                <w:sz w:val="36"/>
              </w:rPr>
              <w:t>20</w:t>
            </w:r>
            <w:r w:rsidR="00B31793" w:rsidRPr="00423F26">
              <w:rPr>
                <w:rFonts w:ascii="Times New Roman" w:eastAsia="Times New Roman" w:hAnsi="Times New Roman" w:cs="Times New Roman"/>
                <w:b/>
                <w:i/>
                <w:iCs/>
                <w:sz w:val="3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D5" w:rsidRDefault="00B3179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  <w:r w:rsidR="00423F26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open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D5" w:rsidRDefault="00B3179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</w:p>
        </w:tc>
      </w:tr>
      <w:tr w:rsidR="000216D5">
        <w:trPr>
          <w:trHeight w:val="63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D5" w:rsidRDefault="00B31793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Final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D5" w:rsidRDefault="00B31793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D5" w:rsidRDefault="00B3179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  <w:r w:rsidR="00423F26">
              <w:rPr>
                <w:rFonts w:ascii="Times New Roman" w:eastAsia="Times New Roman" w:hAnsi="Times New Roman" w:cs="Times New Roman"/>
                <w:b/>
                <w:i/>
                <w:sz w:val="32"/>
              </w:rPr>
              <w:t>9/5/2018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D5" w:rsidRDefault="00B3179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</w:p>
        </w:tc>
      </w:tr>
      <w:tr w:rsidR="000216D5">
        <w:trPr>
          <w:trHeight w:val="63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D5" w:rsidRDefault="00B31793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D5" w:rsidRDefault="00B31793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</w:rPr>
              <w:t xml:space="preserve">100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D5" w:rsidRDefault="00B3179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D5" w:rsidRDefault="00B3179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</w:p>
        </w:tc>
      </w:tr>
    </w:tbl>
    <w:p w:rsidR="000216D5" w:rsidRDefault="00B31793" w:rsidP="008E619E">
      <w:pPr>
        <w:spacing w:after="153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bookmarkStart w:id="0" w:name="_GoBack"/>
      <w:bookmarkEnd w:id="0"/>
    </w:p>
    <w:sectPr w:rsidR="000216D5" w:rsidSect="008E619E">
      <w:headerReference w:type="even" r:id="rId6"/>
      <w:headerReference w:type="default" r:id="rId7"/>
      <w:headerReference w:type="first" r:id="rId8"/>
      <w:pgSz w:w="11906" w:h="16838"/>
      <w:pgMar w:top="630" w:right="865" w:bottom="720" w:left="1800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93" w:rsidRDefault="00B31793">
      <w:pPr>
        <w:spacing w:after="0" w:line="240" w:lineRule="auto"/>
      </w:pPr>
      <w:r>
        <w:separator/>
      </w:r>
    </w:p>
  </w:endnote>
  <w:endnote w:type="continuationSeparator" w:id="0">
    <w:p w:rsidR="00B31793" w:rsidRDefault="00B3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E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MdEx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M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93" w:rsidRDefault="00B31793">
      <w:pPr>
        <w:spacing w:after="0" w:line="240" w:lineRule="auto"/>
      </w:pPr>
      <w:r>
        <w:separator/>
      </w:r>
    </w:p>
  </w:footnote>
  <w:footnote w:type="continuationSeparator" w:id="0">
    <w:p w:rsidR="00B31793" w:rsidRDefault="00B31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D5" w:rsidRDefault="00B31793">
    <w:pPr>
      <w:spacing w:after="0"/>
      <w:ind w:right="932"/>
      <w:jc w:val="right"/>
    </w:pPr>
    <w:r>
      <w:rPr>
        <w:rFonts w:ascii="Times New Roman" w:eastAsia="Times New Roman" w:hAnsi="Times New Roman" w:cs="Times New Roman"/>
        <w:i/>
        <w:sz w:val="24"/>
      </w:rPr>
      <w:t xml:space="preserve"> Prof. </w:t>
    </w:r>
    <w:proofErr w:type="spellStart"/>
    <w:r>
      <w:rPr>
        <w:rFonts w:ascii="Times New Roman" w:eastAsia="Times New Roman" w:hAnsi="Times New Roman" w:cs="Times New Roman"/>
        <w:i/>
        <w:sz w:val="24"/>
      </w:rPr>
      <w:t>Magdy</w:t>
    </w:r>
    <w:proofErr w:type="spellEnd"/>
    <w:r>
      <w:rPr>
        <w:rFonts w:ascii="Times New Roman" w:eastAsia="Times New Roman" w:hAnsi="Times New Roman" w:cs="Times New Roman"/>
        <w:i/>
        <w:sz w:val="24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4"/>
      </w:rPr>
      <w:t>Ghannam</w:t>
    </w:r>
    <w:proofErr w:type="spellEnd"/>
  </w:p>
  <w:p w:rsidR="000216D5" w:rsidRDefault="00B31793">
    <w:pPr>
      <w:spacing w:after="0"/>
      <w:ind w:right="98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D5" w:rsidRDefault="000216D5">
    <w:pPr>
      <w:spacing w:after="0"/>
      <w:ind w:right="98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D5" w:rsidRDefault="00B31793">
    <w:pPr>
      <w:spacing w:after="0"/>
      <w:ind w:right="932"/>
      <w:jc w:val="right"/>
    </w:pPr>
    <w:r>
      <w:rPr>
        <w:rFonts w:ascii="Times New Roman" w:eastAsia="Times New Roman" w:hAnsi="Times New Roman" w:cs="Times New Roman"/>
        <w:i/>
        <w:sz w:val="24"/>
      </w:rPr>
      <w:t xml:space="preserve"> Prof. </w:t>
    </w:r>
    <w:proofErr w:type="spellStart"/>
    <w:r>
      <w:rPr>
        <w:rFonts w:ascii="Times New Roman" w:eastAsia="Times New Roman" w:hAnsi="Times New Roman" w:cs="Times New Roman"/>
        <w:i/>
        <w:sz w:val="24"/>
      </w:rPr>
      <w:t>Magdy</w:t>
    </w:r>
    <w:proofErr w:type="spellEnd"/>
    <w:r>
      <w:rPr>
        <w:rFonts w:ascii="Times New Roman" w:eastAsia="Times New Roman" w:hAnsi="Times New Roman" w:cs="Times New Roman"/>
        <w:i/>
        <w:sz w:val="24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sz w:val="24"/>
      </w:rPr>
      <w:t>Ghannam</w:t>
    </w:r>
    <w:proofErr w:type="spellEnd"/>
  </w:p>
  <w:p w:rsidR="000216D5" w:rsidRDefault="00B31793">
    <w:pPr>
      <w:spacing w:after="0"/>
      <w:ind w:right="98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D5"/>
    <w:rsid w:val="00007C88"/>
    <w:rsid w:val="000216D5"/>
    <w:rsid w:val="001603EB"/>
    <w:rsid w:val="001F67EA"/>
    <w:rsid w:val="00423F26"/>
    <w:rsid w:val="006A1909"/>
    <w:rsid w:val="006B563B"/>
    <w:rsid w:val="0072145A"/>
    <w:rsid w:val="008E619E"/>
    <w:rsid w:val="00906336"/>
    <w:rsid w:val="00936F14"/>
    <w:rsid w:val="00B31793"/>
    <w:rsid w:val="00B90B00"/>
    <w:rsid w:val="00C76EE6"/>
    <w:rsid w:val="00CB0909"/>
    <w:rsid w:val="00CF433B"/>
    <w:rsid w:val="00F61313"/>
    <w:rsid w:val="00F770DE"/>
    <w:rsid w:val="00FB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5B1E00-2CC6-4C40-A8B9-CDAFEE30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CB0909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19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someone</cp:lastModifiedBy>
  <cp:revision>6</cp:revision>
  <dcterms:created xsi:type="dcterms:W3CDTF">2018-02-08T08:12:00Z</dcterms:created>
  <dcterms:modified xsi:type="dcterms:W3CDTF">2018-02-08T10:43:00Z</dcterms:modified>
</cp:coreProperties>
</file>