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69" w:rsidRPr="00FD1069" w:rsidRDefault="00FD1069" w:rsidP="00FD1069">
      <w:pPr>
        <w:autoSpaceDE w:val="0"/>
        <w:autoSpaceDN w:val="0"/>
        <w:bidi w:val="0"/>
        <w:adjustRightInd w:val="0"/>
        <w:spacing w:after="0" w:line="240" w:lineRule="auto"/>
        <w:rPr>
          <w:rFonts w:ascii="IBPFMC+TimesNewRoman,Bold" w:hAnsi="IBPFMC+TimesNewRoman,Bold" w:cs="IBPFMC+TimesNewRoman,Bold"/>
          <w:color w:val="000000"/>
          <w:sz w:val="24"/>
          <w:szCs w:val="24"/>
        </w:rPr>
      </w:pPr>
    </w:p>
    <w:p w:rsidR="00FD1069" w:rsidRPr="00FD1069" w:rsidRDefault="00FD1069" w:rsidP="00FD1069">
      <w:pPr>
        <w:autoSpaceDE w:val="0"/>
        <w:autoSpaceDN w:val="0"/>
        <w:bidi w:val="0"/>
        <w:adjustRightInd w:val="0"/>
        <w:spacing w:after="0" w:line="240" w:lineRule="auto"/>
        <w:jc w:val="center"/>
        <w:rPr>
          <w:rFonts w:ascii="IBPFMC+TimesNewRoman,Bold" w:hAnsi="IBPFMC+TimesNewRoman,Bold" w:cs="IBPFMC+TimesNewRoman,Bold"/>
          <w:color w:val="000000"/>
          <w:sz w:val="32"/>
          <w:szCs w:val="32"/>
        </w:rPr>
      </w:pPr>
      <w:r w:rsidRPr="00FD1069">
        <w:rPr>
          <w:rFonts w:ascii="IBPFMC+TimesNewRoman,Bold" w:hAnsi="IBPFMC+TimesNewRoman,Bold"/>
          <w:sz w:val="24"/>
          <w:szCs w:val="24"/>
        </w:rPr>
        <w:t xml:space="preserve"> </w:t>
      </w:r>
      <w:r w:rsidRPr="00FD1069">
        <w:rPr>
          <w:rFonts w:ascii="IBPFMC+TimesNewRoman,Bold" w:hAnsi="IBPFMC+TimesNewRoman,Bold" w:cs="IBPFMC+TimesNewRoman,Bold"/>
          <w:b/>
          <w:bCs/>
          <w:color w:val="000000"/>
          <w:sz w:val="32"/>
          <w:szCs w:val="32"/>
          <w:u w:val="single"/>
        </w:rPr>
        <w:t xml:space="preserve">PEDIATRIC HISTORY &amp; PHYSICAL EXAM </w:t>
      </w:r>
    </w:p>
    <w:p w:rsidR="00FD1069" w:rsidRDefault="00FD1069" w:rsidP="00FD1069">
      <w:pPr>
        <w:autoSpaceDE w:val="0"/>
        <w:autoSpaceDN w:val="0"/>
        <w:bidi w:val="0"/>
        <w:adjustRightInd w:val="0"/>
        <w:spacing w:after="0" w:line="240" w:lineRule="auto"/>
        <w:jc w:val="center"/>
        <w:rPr>
          <w:rFonts w:ascii="IBPFMC+TimesNewRoman,Bold" w:hAnsi="IBPFMC+TimesNewRoman,Bold" w:cs="IBPFMC+TimesNewRoman,Bold"/>
          <w:color w:val="000000"/>
        </w:rPr>
      </w:pPr>
      <w:r w:rsidRPr="00FD1069">
        <w:rPr>
          <w:rFonts w:ascii="IBPFMC+TimesNewRoman,Bold" w:hAnsi="IBPFMC+TimesNewRoman,Bold" w:cs="IBPFMC+TimesNewRoman,Bold"/>
          <w:b/>
          <w:bCs/>
          <w:color w:val="000000"/>
        </w:rPr>
        <w:t xml:space="preserve">(CHILDREN ARE NOT JUST LITTLE ADULTS) </w:t>
      </w:r>
    </w:p>
    <w:p w:rsidR="00FD1069" w:rsidRPr="00FD1069" w:rsidRDefault="00FD1069" w:rsidP="00FD1069">
      <w:pPr>
        <w:autoSpaceDE w:val="0"/>
        <w:autoSpaceDN w:val="0"/>
        <w:bidi w:val="0"/>
        <w:adjustRightInd w:val="0"/>
        <w:spacing w:after="0" w:line="240" w:lineRule="auto"/>
        <w:jc w:val="center"/>
        <w:rPr>
          <w:rFonts w:ascii="IBPFMC+TimesNewRoman,Bold" w:hAnsi="IBPFMC+TimesNewRoman,Bold" w:cs="IBPFMC+TimesNewRoman,Bold"/>
          <w:color w:val="000000"/>
        </w:rPr>
      </w:pPr>
    </w:p>
    <w:p w:rsidR="00FD1069" w:rsidRDefault="00FD1069" w:rsidP="00FD1069">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FMC+TimesNewRoman,Bold" w:hAnsi="IBPFMC+TimesNewRoman,Bold" w:cs="IBPFMC+TimesNewRoman,Bold"/>
          <w:b/>
          <w:bCs/>
          <w:color w:val="000000"/>
          <w:sz w:val="28"/>
          <w:szCs w:val="28"/>
        </w:rPr>
        <w:t>-HISTORY</w:t>
      </w:r>
      <w:r w:rsidRPr="00FD1069">
        <w:rPr>
          <w:rFonts w:ascii="IBPGBP+TimesNewRoman" w:hAnsi="IBPGBP+TimesNewRoman" w:cs="IBPGBP+TimesNewRoman"/>
          <w:color w:val="000000"/>
          <w:sz w:val="23"/>
          <w:szCs w:val="23"/>
        </w:rPr>
        <w:t xml:space="preserve">- </w:t>
      </w:r>
    </w:p>
    <w:p w:rsidR="00FD1069" w:rsidRPr="00FD1069" w:rsidRDefault="00FD1069"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FD1069">
      <w:pPr>
        <w:autoSpaceDE w:val="0"/>
        <w:autoSpaceDN w:val="0"/>
        <w:bidi w:val="0"/>
        <w:adjustRightInd w:val="0"/>
        <w:spacing w:after="0" w:line="240" w:lineRule="auto"/>
        <w:rPr>
          <w:rFonts w:ascii="IBPFMC+TimesNewRoman,Bold" w:hAnsi="IBPFMC+TimesNewRoman,Bold" w:cs="IBPFMC+TimesNewRoman,Bold"/>
          <w:color w:val="000000"/>
          <w:sz w:val="23"/>
          <w:szCs w:val="23"/>
        </w:rPr>
      </w:pPr>
      <w:r w:rsidRPr="00FD1069">
        <w:rPr>
          <w:rFonts w:ascii="IBPGDF+TimesNewRoman,BoldItalic" w:hAnsi="IBPGDF+TimesNewRoman,BoldItalic" w:cs="IBPGDF+TimesNewRoman,BoldItalic"/>
          <w:b/>
          <w:bCs/>
          <w:i/>
          <w:iCs/>
          <w:color w:val="000000"/>
          <w:sz w:val="23"/>
          <w:szCs w:val="23"/>
        </w:rPr>
        <w:t>Learning Objectives</w:t>
      </w:r>
      <w:r w:rsidRPr="00FD1069">
        <w:rPr>
          <w:rFonts w:ascii="IBPFMC+TimesNewRoman,Bold" w:hAnsi="IBPFMC+TimesNewRoman,Bold" w:cs="IBPFMC+TimesNewRoman,Bold"/>
          <w:b/>
          <w:bCs/>
          <w:color w:val="000000"/>
          <w:sz w:val="23"/>
          <w:szCs w:val="23"/>
        </w:rPr>
        <w:t xml:space="preserve">: </w:t>
      </w:r>
    </w:p>
    <w:p w:rsidR="00FD1069" w:rsidRPr="00FD1069" w:rsidRDefault="00FD1069" w:rsidP="00D21EB0">
      <w:pPr>
        <w:pStyle w:val="ListParagraph"/>
        <w:numPr>
          <w:ilvl w:val="0"/>
          <w:numId w:val="1"/>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To understand the content differences in obtaining a medical history on a pediatric patient compared to an adult. </w:t>
      </w:r>
    </w:p>
    <w:p w:rsidR="00FD1069" w:rsidRPr="00FD1069" w:rsidRDefault="00FD1069" w:rsidP="00D21EB0">
      <w:pPr>
        <w:pStyle w:val="ListParagraph"/>
        <w:numPr>
          <w:ilvl w:val="1"/>
          <w:numId w:val="2"/>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To understand how the age of the child has an impact on obtaining an appropriate medical history. </w:t>
      </w:r>
    </w:p>
    <w:p w:rsidR="00FD1069" w:rsidRDefault="00FD1069" w:rsidP="00D21EB0">
      <w:pPr>
        <w:pStyle w:val="ListParagraph"/>
        <w:numPr>
          <w:ilvl w:val="0"/>
          <w:numId w:val="1"/>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To understand all the ramifications of the parent as historian in obtaining a medical history in a pediatric patient.</w:t>
      </w:r>
    </w:p>
    <w:p w:rsidR="00FD1069" w:rsidRPr="00FD1069" w:rsidRDefault="00FD1069" w:rsidP="00FD1069">
      <w:pPr>
        <w:pStyle w:val="ListParagraph"/>
        <w:autoSpaceDE w:val="0"/>
        <w:autoSpaceDN w:val="0"/>
        <w:bidi w:val="0"/>
        <w:adjustRightInd w:val="0"/>
        <w:spacing w:after="0" w:line="240" w:lineRule="auto"/>
        <w:ind w:left="360"/>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 </w:t>
      </w:r>
    </w:p>
    <w:p w:rsidR="00FD1069" w:rsidRDefault="00FD1069" w:rsidP="00D21EB0">
      <w:pPr>
        <w:pStyle w:val="ListParagraph"/>
        <w:numPr>
          <w:ilvl w:val="0"/>
          <w:numId w:val="1"/>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To understand the appropriate wording of open-ended and directed questions, and appropriate use of each type of question.</w:t>
      </w:r>
    </w:p>
    <w:p w:rsidR="00FD1069" w:rsidRPr="00FD1069" w:rsidRDefault="00FD1069" w:rsidP="00FD1069">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 </w:t>
      </w:r>
    </w:p>
    <w:p w:rsidR="00FD1069" w:rsidRPr="00FD1069" w:rsidRDefault="00FD1069" w:rsidP="00D21EB0">
      <w:pPr>
        <w:pStyle w:val="ListParagraph"/>
        <w:numPr>
          <w:ilvl w:val="0"/>
          <w:numId w:val="1"/>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To develop an awareness of which clinical settings it is appropriate to obtain a complete medical history compared to a more limited, focused history. </w:t>
      </w:r>
    </w:p>
    <w:p w:rsidR="00FD1069" w:rsidRDefault="00FD1069" w:rsidP="00FD1069">
      <w:pPr>
        <w:autoSpaceDE w:val="0"/>
        <w:autoSpaceDN w:val="0"/>
        <w:bidi w:val="0"/>
        <w:adjustRightInd w:val="0"/>
        <w:spacing w:after="0" w:line="240" w:lineRule="auto"/>
        <w:rPr>
          <w:rFonts w:ascii="IBPGDF+TimesNewRoman,BoldItalic" w:hAnsi="IBPGDF+TimesNewRoman,BoldItalic" w:cs="IBPGDF+TimesNewRoman,BoldItalic"/>
          <w:b/>
          <w:bCs/>
          <w:color w:val="000000"/>
          <w:sz w:val="23"/>
          <w:szCs w:val="23"/>
        </w:rPr>
      </w:pPr>
    </w:p>
    <w:p w:rsidR="00FD1069" w:rsidRPr="00FD1069" w:rsidRDefault="00FD1069" w:rsidP="00FD1069">
      <w:pPr>
        <w:autoSpaceDE w:val="0"/>
        <w:autoSpaceDN w:val="0"/>
        <w:bidi w:val="0"/>
        <w:adjustRightInd w:val="0"/>
        <w:spacing w:after="0" w:line="240" w:lineRule="auto"/>
        <w:rPr>
          <w:rFonts w:ascii="IBPGDF+TimesNewRoman,BoldItalic" w:hAnsi="IBPGDF+TimesNewRoman,BoldItalic" w:cs="IBPGDF+TimesNewRoman,BoldItalic"/>
          <w:i/>
          <w:iCs/>
          <w:color w:val="000000"/>
          <w:sz w:val="23"/>
          <w:szCs w:val="23"/>
        </w:rPr>
      </w:pPr>
      <w:r w:rsidRPr="00FD1069">
        <w:rPr>
          <w:rFonts w:ascii="IBPGDF+TimesNewRoman,BoldItalic" w:hAnsi="IBPGDF+TimesNewRoman,BoldItalic" w:cs="IBPGDF+TimesNewRoman,BoldItalic"/>
          <w:b/>
          <w:bCs/>
          <w:i/>
          <w:iCs/>
          <w:color w:val="000000"/>
          <w:sz w:val="23"/>
          <w:szCs w:val="23"/>
        </w:rPr>
        <w:t xml:space="preserve">Competencies: </w:t>
      </w:r>
    </w:p>
    <w:p w:rsidR="00FD1069" w:rsidRPr="00FD1069" w:rsidRDefault="00FD1069" w:rsidP="00D21EB0">
      <w:pPr>
        <w:pStyle w:val="ListParagraph"/>
        <w:numPr>
          <w:ilvl w:val="0"/>
          <w:numId w:val="3"/>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To obtain an accurate and complete history of a pediatric patient in different age groups (&lt;1 year; 1-5 years; &gt; 5 years). </w:t>
      </w:r>
    </w:p>
    <w:p w:rsidR="00FD1069" w:rsidRPr="00FD1069" w:rsidRDefault="00FD1069" w:rsidP="00FD1069">
      <w:pPr>
        <w:pStyle w:val="ListParagraph"/>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FD1069">
      <w:pPr>
        <w:autoSpaceDE w:val="0"/>
        <w:autoSpaceDN w:val="0"/>
        <w:bidi w:val="0"/>
        <w:adjustRightInd w:val="0"/>
        <w:spacing w:after="0" w:line="240" w:lineRule="auto"/>
        <w:rPr>
          <w:rFonts w:ascii="IBPFMC+TimesNewRoman,Bold" w:hAnsi="IBPFMC+TimesNewRoman,Bold" w:cs="IBPFMC+TimesNewRoman,Bold"/>
          <w:b/>
          <w:bCs/>
          <w:i/>
          <w:iCs/>
          <w:color w:val="000000"/>
          <w:sz w:val="23"/>
          <w:szCs w:val="23"/>
        </w:rPr>
      </w:pPr>
      <w:r w:rsidRPr="00FD1069">
        <w:rPr>
          <w:rFonts w:ascii="IBPGDF+TimesNewRoman,BoldItalic" w:hAnsi="IBPGDF+TimesNewRoman,BoldItalic" w:cs="IBPGDF+TimesNewRoman,BoldItalic"/>
          <w:b/>
          <w:bCs/>
          <w:i/>
          <w:iCs/>
          <w:color w:val="000000"/>
          <w:sz w:val="23"/>
          <w:szCs w:val="23"/>
        </w:rPr>
        <w:t>Differences of a Pediatric History Compared to an Adult History</w:t>
      </w:r>
      <w:r w:rsidRPr="00FD1069">
        <w:rPr>
          <w:rFonts w:ascii="IBPFMC+TimesNewRoman,Bold" w:hAnsi="IBPFMC+TimesNewRoman,Bold" w:cs="IBPFMC+TimesNewRoman,Bold"/>
          <w:b/>
          <w:bCs/>
          <w:i/>
          <w:iCs/>
          <w:color w:val="000000"/>
          <w:sz w:val="23"/>
          <w:szCs w:val="23"/>
        </w:rPr>
        <w:t xml:space="preserve">: </w:t>
      </w:r>
    </w:p>
    <w:p w:rsidR="00FD1069" w:rsidRPr="00FD1069" w:rsidRDefault="00FD1069" w:rsidP="00D21EB0">
      <w:pPr>
        <w:pStyle w:val="ListParagraph"/>
        <w:numPr>
          <w:ilvl w:val="0"/>
          <w:numId w:val="5"/>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Content Differences </w:t>
      </w:r>
    </w:p>
    <w:p w:rsidR="00FD1069" w:rsidRPr="00FD1069" w:rsidRDefault="00FD1069" w:rsidP="00D21EB0">
      <w:pPr>
        <w:pStyle w:val="ListParagraph"/>
        <w:numPr>
          <w:ilvl w:val="0"/>
          <w:numId w:val="4"/>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Prenatal and birth history </w:t>
      </w:r>
    </w:p>
    <w:p w:rsidR="00FD1069" w:rsidRPr="00FD1069" w:rsidRDefault="00FD1069" w:rsidP="00D21EB0">
      <w:pPr>
        <w:pStyle w:val="ListParagraph"/>
        <w:numPr>
          <w:ilvl w:val="0"/>
          <w:numId w:val="4"/>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Developmental history </w:t>
      </w:r>
    </w:p>
    <w:p w:rsidR="00FD1069" w:rsidRPr="00FD1069" w:rsidRDefault="00FD1069" w:rsidP="00D21EB0">
      <w:pPr>
        <w:pStyle w:val="ListParagraph"/>
        <w:numPr>
          <w:ilvl w:val="0"/>
          <w:numId w:val="4"/>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Social history of family - environmental risks </w:t>
      </w:r>
    </w:p>
    <w:p w:rsidR="00FD1069" w:rsidRDefault="00FD1069" w:rsidP="00D21EB0">
      <w:pPr>
        <w:pStyle w:val="ListParagraph"/>
        <w:numPr>
          <w:ilvl w:val="0"/>
          <w:numId w:val="4"/>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Immunization history </w:t>
      </w:r>
    </w:p>
    <w:p w:rsidR="00FD1069" w:rsidRPr="00FD1069" w:rsidRDefault="00FD1069" w:rsidP="00FD1069">
      <w:pPr>
        <w:pStyle w:val="ListParagraph"/>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D21EB0">
      <w:pPr>
        <w:pStyle w:val="ListParagraph"/>
        <w:numPr>
          <w:ilvl w:val="0"/>
          <w:numId w:val="5"/>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Parent as Historian </w:t>
      </w:r>
    </w:p>
    <w:p w:rsidR="00FD1069" w:rsidRPr="00FD1069" w:rsidRDefault="00FD1069" w:rsidP="00D21EB0">
      <w:pPr>
        <w:pStyle w:val="ListParagraph"/>
        <w:numPr>
          <w:ilvl w:val="0"/>
          <w:numId w:val="6"/>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Parent’s interpretation of signs, symptoms </w:t>
      </w:r>
    </w:p>
    <w:p w:rsidR="00FD1069" w:rsidRPr="00FD1069" w:rsidRDefault="00FD1069" w:rsidP="00D21EB0">
      <w:pPr>
        <w:pStyle w:val="ListParagraph"/>
        <w:numPr>
          <w:ilvl w:val="0"/>
          <w:numId w:val="7"/>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Children above the age of 4 may be able to provide some of their own history </w:t>
      </w:r>
    </w:p>
    <w:p w:rsidR="00FD1069" w:rsidRPr="00FD1069" w:rsidRDefault="00FD1069" w:rsidP="00D21EB0">
      <w:pPr>
        <w:pStyle w:val="ListParagraph"/>
        <w:numPr>
          <w:ilvl w:val="0"/>
          <w:numId w:val="7"/>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Reliability of parents’ observations varies </w:t>
      </w:r>
    </w:p>
    <w:p w:rsidR="00FD1069" w:rsidRDefault="00FD1069" w:rsidP="00D21EB0">
      <w:pPr>
        <w:pStyle w:val="ListParagraph"/>
        <w:numPr>
          <w:ilvl w:val="0"/>
          <w:numId w:val="7"/>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Adjust wording of questions - “When did you first notice Hassan was limping”? </w:t>
      </w:r>
      <w:proofErr w:type="gramStart"/>
      <w:r w:rsidRPr="00FD1069">
        <w:rPr>
          <w:rFonts w:ascii="IBPGBP+TimesNewRoman" w:hAnsi="IBPGBP+TimesNewRoman" w:cs="IBPGBP+TimesNewRoman"/>
          <w:color w:val="000000"/>
          <w:sz w:val="23"/>
          <w:szCs w:val="23"/>
        </w:rPr>
        <w:t>instead</w:t>
      </w:r>
      <w:proofErr w:type="gramEnd"/>
      <w:r w:rsidRPr="00FD1069">
        <w:rPr>
          <w:rFonts w:ascii="IBPGBP+TimesNewRoman" w:hAnsi="IBPGBP+TimesNewRoman" w:cs="IBPGBP+TimesNewRoman"/>
          <w:color w:val="000000"/>
          <w:sz w:val="23"/>
          <w:szCs w:val="23"/>
        </w:rPr>
        <w:t xml:space="preserve"> of “When did Hassan’s hip pain start”? </w:t>
      </w:r>
    </w:p>
    <w:p w:rsidR="00FD1069" w:rsidRPr="00FD1069" w:rsidRDefault="00FD1069" w:rsidP="00FD1069">
      <w:pPr>
        <w:pStyle w:val="ListParagraph"/>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D21EB0">
      <w:pPr>
        <w:pStyle w:val="ListParagraph"/>
        <w:numPr>
          <w:ilvl w:val="0"/>
          <w:numId w:val="6"/>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Observation of parent-child interactions </w:t>
      </w:r>
    </w:p>
    <w:p w:rsidR="00FD1069" w:rsidRPr="00FD1069" w:rsidRDefault="00FD1069" w:rsidP="00D21EB0">
      <w:pPr>
        <w:pStyle w:val="ListParagraph"/>
        <w:numPr>
          <w:ilvl w:val="0"/>
          <w:numId w:val="8"/>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Distractions to parents may interfere with history taking </w:t>
      </w:r>
    </w:p>
    <w:p w:rsidR="00FD1069" w:rsidRDefault="00FD1069" w:rsidP="00D21EB0">
      <w:pPr>
        <w:pStyle w:val="ListParagraph"/>
        <w:numPr>
          <w:ilvl w:val="0"/>
          <w:numId w:val="8"/>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Quality of relationship</w:t>
      </w:r>
    </w:p>
    <w:p w:rsidR="00FD1069" w:rsidRPr="00FD1069" w:rsidRDefault="00FD1069" w:rsidP="00FD1069">
      <w:pPr>
        <w:pStyle w:val="ListParagraph"/>
        <w:autoSpaceDE w:val="0"/>
        <w:autoSpaceDN w:val="0"/>
        <w:bidi w:val="0"/>
        <w:adjustRightInd w:val="0"/>
        <w:spacing w:after="0" w:line="240" w:lineRule="auto"/>
        <w:ind w:left="990"/>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 </w:t>
      </w:r>
    </w:p>
    <w:p w:rsidR="00FD1069" w:rsidRPr="00FD1069" w:rsidRDefault="00FD1069" w:rsidP="00D21EB0">
      <w:pPr>
        <w:pStyle w:val="ListParagraph"/>
        <w:numPr>
          <w:ilvl w:val="0"/>
          <w:numId w:val="6"/>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Parental behaviors/emotions are important </w:t>
      </w:r>
    </w:p>
    <w:p w:rsidR="00FD1069" w:rsidRPr="00FD1069" w:rsidRDefault="00FD1069" w:rsidP="00D21EB0">
      <w:pPr>
        <w:pStyle w:val="ListParagraph"/>
        <w:numPr>
          <w:ilvl w:val="0"/>
          <w:numId w:val="9"/>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Parental guilt - nonjudgmental/reassurance </w:t>
      </w:r>
    </w:p>
    <w:p w:rsidR="00FD1069" w:rsidRPr="00FD1069" w:rsidRDefault="00FD1069" w:rsidP="00D21EB0">
      <w:pPr>
        <w:pStyle w:val="ListParagraph"/>
        <w:numPr>
          <w:ilvl w:val="0"/>
          <w:numId w:val="9"/>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The irate parent: causes </w:t>
      </w:r>
    </w:p>
    <w:p w:rsidR="00FD1069" w:rsidRPr="00FD1069" w:rsidRDefault="00FD1069" w:rsidP="00FD1069">
      <w:pPr>
        <w:pageBreakBefore/>
        <w:autoSpaceDE w:val="0"/>
        <w:autoSpaceDN w:val="0"/>
        <w:bidi w:val="0"/>
        <w:adjustRightInd w:val="0"/>
        <w:spacing w:after="0" w:line="240" w:lineRule="auto"/>
        <w:rPr>
          <w:rFonts w:ascii="IBPGDF+TimesNewRoman,BoldItalic" w:hAnsi="IBPGDF+TimesNewRoman,BoldItalic" w:cs="IBPGDF+TimesNewRoman,BoldItalic"/>
          <w:i/>
          <w:iCs/>
          <w:color w:val="000000"/>
          <w:sz w:val="23"/>
          <w:szCs w:val="23"/>
        </w:rPr>
      </w:pPr>
      <w:r w:rsidRPr="00FD1069">
        <w:rPr>
          <w:rFonts w:ascii="IBPGDF+TimesNewRoman,BoldItalic" w:hAnsi="IBPGDF+TimesNewRoman,BoldItalic" w:cs="IBPGDF+TimesNewRoman,BoldItalic"/>
          <w:b/>
          <w:bCs/>
          <w:i/>
          <w:iCs/>
          <w:color w:val="000000"/>
          <w:sz w:val="23"/>
          <w:szCs w:val="23"/>
        </w:rPr>
        <w:lastRenderedPageBreak/>
        <w:t xml:space="preserve">Outline of the Pediatric History: </w:t>
      </w:r>
    </w:p>
    <w:p w:rsidR="00FD1069" w:rsidRPr="00FD1069" w:rsidRDefault="00FD1069" w:rsidP="00D21EB0">
      <w:pPr>
        <w:pStyle w:val="ListParagraph"/>
        <w:numPr>
          <w:ilvl w:val="1"/>
          <w:numId w:val="10"/>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Chief Complaint </w:t>
      </w:r>
    </w:p>
    <w:p w:rsidR="0019447B" w:rsidRDefault="00FD1069" w:rsidP="00D21EB0">
      <w:pPr>
        <w:pStyle w:val="ListParagraph"/>
        <w:numPr>
          <w:ilvl w:val="2"/>
          <w:numId w:val="10"/>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Brief statement of primary problem (including duration) that caused family to seek medical attention</w:t>
      </w:r>
    </w:p>
    <w:p w:rsidR="00FD1069" w:rsidRPr="00FD1069" w:rsidRDefault="00FD1069" w:rsidP="0019447B">
      <w:pPr>
        <w:pStyle w:val="ListParagraph"/>
        <w:autoSpaceDE w:val="0"/>
        <w:autoSpaceDN w:val="0"/>
        <w:bidi w:val="0"/>
        <w:adjustRightInd w:val="0"/>
        <w:spacing w:after="0" w:line="240" w:lineRule="auto"/>
        <w:ind w:left="630"/>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 </w:t>
      </w:r>
    </w:p>
    <w:p w:rsidR="00FD1069" w:rsidRPr="00FD1069" w:rsidRDefault="00FD1069" w:rsidP="00D21EB0">
      <w:pPr>
        <w:pStyle w:val="ListParagraph"/>
        <w:numPr>
          <w:ilvl w:val="1"/>
          <w:numId w:val="10"/>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History of Present Illness </w:t>
      </w:r>
    </w:p>
    <w:p w:rsidR="0019447B" w:rsidRDefault="00FD1069" w:rsidP="00D21EB0">
      <w:pPr>
        <w:pStyle w:val="ListParagraph"/>
        <w:numPr>
          <w:ilvl w:val="2"/>
          <w:numId w:val="10"/>
        </w:num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Initial statement identifying the historian, that person’s relationship to patient and their reliability </w:t>
      </w:r>
    </w:p>
    <w:p w:rsidR="0019447B" w:rsidRDefault="00FD1069" w:rsidP="00D21EB0">
      <w:pPr>
        <w:pStyle w:val="ListParagraph"/>
        <w:numPr>
          <w:ilvl w:val="2"/>
          <w:numId w:val="10"/>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Age, sex, race, and other important identifying information about patient </w:t>
      </w:r>
    </w:p>
    <w:p w:rsidR="00FD1069" w:rsidRDefault="00FD1069" w:rsidP="00D21EB0">
      <w:pPr>
        <w:pStyle w:val="ListParagraph"/>
        <w:numPr>
          <w:ilvl w:val="2"/>
          <w:numId w:val="10"/>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Concise chronological account of the illness, including any previous treatment with full description of symptoms (pertinent positives) and pertinent negatives. It belongs here if it is relates to the differential diagnosis for the chief complaint. </w:t>
      </w:r>
    </w:p>
    <w:p w:rsidR="0019447B" w:rsidRPr="0019447B" w:rsidRDefault="0019447B" w:rsidP="0019447B">
      <w:pPr>
        <w:pStyle w:val="ListParagraph"/>
        <w:autoSpaceDE w:val="0"/>
        <w:autoSpaceDN w:val="0"/>
        <w:bidi w:val="0"/>
        <w:adjustRightInd w:val="0"/>
        <w:spacing w:after="0" w:line="240" w:lineRule="auto"/>
        <w:ind w:left="630"/>
        <w:rPr>
          <w:rFonts w:ascii="IBPGBP+TimesNewRoman" w:hAnsi="IBPGBP+TimesNewRoman" w:cs="IBPGBP+TimesNewRoman"/>
          <w:color w:val="000000"/>
          <w:sz w:val="23"/>
          <w:szCs w:val="23"/>
        </w:rPr>
      </w:pPr>
    </w:p>
    <w:p w:rsidR="00FD1069" w:rsidRPr="00FD1069" w:rsidRDefault="0019447B" w:rsidP="00FD1069">
      <w:pPr>
        <w:autoSpaceDE w:val="0"/>
        <w:autoSpaceDN w:val="0"/>
        <w:bidi w:val="0"/>
        <w:adjustRightInd w:val="0"/>
        <w:spacing w:after="0" w:line="240" w:lineRule="auto"/>
        <w:rPr>
          <w:rFonts w:ascii="IBPGBP+TimesNewRoman" w:hAnsi="IBPGBP+TimesNewRoman" w:cs="IBPGBP+TimesNewRoman"/>
          <w:color w:val="000000"/>
          <w:sz w:val="23"/>
          <w:szCs w:val="23"/>
        </w:rPr>
      </w:pPr>
      <w:r>
        <w:rPr>
          <w:rFonts w:ascii="IBPGBP+TimesNewRoman" w:hAnsi="IBPGBP+TimesNewRoman" w:cs="IBPGBP+TimesNewRoman"/>
          <w:color w:val="000000"/>
          <w:sz w:val="23"/>
          <w:szCs w:val="23"/>
        </w:rPr>
        <w:t>III</w:t>
      </w:r>
      <w:proofErr w:type="gramStart"/>
      <w:r>
        <w:rPr>
          <w:rFonts w:ascii="IBPGBP+TimesNewRoman" w:hAnsi="IBPGBP+TimesNewRoman" w:cs="IBPGBP+TimesNewRoman"/>
          <w:color w:val="000000"/>
          <w:sz w:val="23"/>
          <w:szCs w:val="23"/>
        </w:rPr>
        <w:t xml:space="preserve">. </w:t>
      </w:r>
      <w:r w:rsidR="00FD1069" w:rsidRPr="00FD1069">
        <w:rPr>
          <w:rFonts w:ascii="IBPGBP+TimesNewRoman" w:hAnsi="IBPGBP+TimesNewRoman" w:cs="IBPGBP+TimesNewRoman"/>
          <w:color w:val="000000"/>
          <w:sz w:val="23"/>
          <w:szCs w:val="23"/>
        </w:rPr>
        <w:t xml:space="preserve"> Past</w:t>
      </w:r>
      <w:proofErr w:type="gramEnd"/>
      <w:r w:rsidR="00FD1069" w:rsidRPr="00FD1069">
        <w:rPr>
          <w:rFonts w:ascii="IBPGBP+TimesNewRoman" w:hAnsi="IBPGBP+TimesNewRoman" w:cs="IBPGBP+TimesNewRoman"/>
          <w:color w:val="000000"/>
          <w:sz w:val="23"/>
          <w:szCs w:val="23"/>
        </w:rPr>
        <w:t xml:space="preserve"> Medical History </w:t>
      </w:r>
    </w:p>
    <w:p w:rsidR="00FD1069" w:rsidRPr="0019447B" w:rsidRDefault="00FD1069" w:rsidP="00D21EB0">
      <w:pPr>
        <w:pStyle w:val="ListParagraph"/>
        <w:numPr>
          <w:ilvl w:val="2"/>
          <w:numId w:val="11"/>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Major medical illnesses </w:t>
      </w:r>
    </w:p>
    <w:p w:rsidR="00FD1069" w:rsidRPr="0019447B" w:rsidRDefault="00FD1069" w:rsidP="00D21EB0">
      <w:pPr>
        <w:pStyle w:val="ListParagraph"/>
        <w:numPr>
          <w:ilvl w:val="2"/>
          <w:numId w:val="11"/>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Major surgical illnesses-list operations and dates </w:t>
      </w:r>
    </w:p>
    <w:p w:rsidR="00FD1069" w:rsidRPr="0019447B" w:rsidRDefault="00FD1069" w:rsidP="00D21EB0">
      <w:pPr>
        <w:pStyle w:val="ListParagraph"/>
        <w:numPr>
          <w:ilvl w:val="2"/>
          <w:numId w:val="11"/>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Trauma-fractures, lacerations </w:t>
      </w:r>
    </w:p>
    <w:p w:rsidR="00FD1069" w:rsidRPr="0019447B" w:rsidRDefault="00FD1069" w:rsidP="00D21EB0">
      <w:pPr>
        <w:pStyle w:val="ListParagraph"/>
        <w:numPr>
          <w:ilvl w:val="2"/>
          <w:numId w:val="11"/>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Previous hospital admissions with dates and diagnoses </w:t>
      </w:r>
    </w:p>
    <w:p w:rsidR="00FD1069" w:rsidRPr="0019447B" w:rsidRDefault="00FD1069" w:rsidP="00D21EB0">
      <w:pPr>
        <w:pStyle w:val="ListParagraph"/>
        <w:numPr>
          <w:ilvl w:val="2"/>
          <w:numId w:val="11"/>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Current medications </w:t>
      </w:r>
    </w:p>
    <w:p w:rsidR="00FD1069" w:rsidRPr="0019447B" w:rsidRDefault="00FD1069" w:rsidP="00D21EB0">
      <w:pPr>
        <w:pStyle w:val="ListParagraph"/>
        <w:numPr>
          <w:ilvl w:val="2"/>
          <w:numId w:val="11"/>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Known allergies (not just drugs) </w:t>
      </w:r>
    </w:p>
    <w:p w:rsidR="0019447B" w:rsidRDefault="00FD1069" w:rsidP="00D21EB0">
      <w:pPr>
        <w:pStyle w:val="ListParagraph"/>
        <w:numPr>
          <w:ilvl w:val="2"/>
          <w:numId w:val="11"/>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Immunization status - be specific, not just up to date</w:t>
      </w:r>
    </w:p>
    <w:p w:rsidR="00FD1069" w:rsidRPr="0019447B" w:rsidRDefault="00FD1069" w:rsidP="0019447B">
      <w:pPr>
        <w:pStyle w:val="ListParagraph"/>
        <w:autoSpaceDE w:val="0"/>
        <w:autoSpaceDN w:val="0"/>
        <w:bidi w:val="0"/>
        <w:adjustRightInd w:val="0"/>
        <w:spacing w:after="0" w:line="240" w:lineRule="auto"/>
        <w:ind w:left="630"/>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 </w:t>
      </w:r>
    </w:p>
    <w:p w:rsidR="00FD1069" w:rsidRPr="00FD1069" w:rsidRDefault="00FD1069" w:rsidP="00FD1069">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IV. Pregnancy and Birth History </w:t>
      </w:r>
    </w:p>
    <w:p w:rsidR="00FD1069" w:rsidRPr="0019447B" w:rsidRDefault="00FD1069" w:rsidP="00D21EB0">
      <w:pPr>
        <w:pStyle w:val="ListParagraph"/>
        <w:numPr>
          <w:ilvl w:val="2"/>
          <w:numId w:val="12"/>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Maternal health during pregnancy: bleeding, trauma, hypertension, fevers, infectious illnesses, medications, drugs, alcohol, smoking, rupture of membranes </w:t>
      </w:r>
    </w:p>
    <w:p w:rsidR="00FD1069" w:rsidRPr="0019447B" w:rsidRDefault="00FD1069" w:rsidP="00D21EB0">
      <w:pPr>
        <w:pStyle w:val="ListParagraph"/>
        <w:numPr>
          <w:ilvl w:val="2"/>
          <w:numId w:val="12"/>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Gestational age at delivery </w:t>
      </w:r>
    </w:p>
    <w:p w:rsidR="00FD1069" w:rsidRPr="0019447B" w:rsidRDefault="00FD1069" w:rsidP="00D21EB0">
      <w:pPr>
        <w:pStyle w:val="ListParagraph"/>
        <w:numPr>
          <w:ilvl w:val="2"/>
          <w:numId w:val="12"/>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Labor and delivery - length of labor, fetal distress, type of delivery (vaginal, cesarean section), use of forceps, anesthesia, breech delivery </w:t>
      </w:r>
    </w:p>
    <w:p w:rsidR="00FD1069" w:rsidRDefault="00FD1069" w:rsidP="00D21EB0">
      <w:pPr>
        <w:pStyle w:val="ListParagraph"/>
        <w:numPr>
          <w:ilvl w:val="2"/>
          <w:numId w:val="12"/>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Neonatal period - Apgar scores, breathing problems, use of oxygen, need for intensive care, hyperbilirubinemia, birth injuries, feeding problems, length of stay, birth weight </w:t>
      </w:r>
    </w:p>
    <w:p w:rsidR="0019447B" w:rsidRPr="0019447B" w:rsidRDefault="0019447B" w:rsidP="0019447B">
      <w:pPr>
        <w:pStyle w:val="ListParagraph"/>
        <w:autoSpaceDE w:val="0"/>
        <w:autoSpaceDN w:val="0"/>
        <w:bidi w:val="0"/>
        <w:adjustRightInd w:val="0"/>
        <w:spacing w:after="0" w:line="240" w:lineRule="auto"/>
        <w:ind w:left="540"/>
        <w:rPr>
          <w:rFonts w:ascii="IBPGBP+TimesNewRoman" w:hAnsi="IBPGBP+TimesNewRoman" w:cs="IBPGBP+TimesNewRoman"/>
          <w:color w:val="000000"/>
          <w:sz w:val="23"/>
          <w:szCs w:val="23"/>
        </w:rPr>
      </w:pPr>
    </w:p>
    <w:p w:rsidR="00FD1069" w:rsidRPr="00FD1069" w:rsidRDefault="00FD1069" w:rsidP="00FD1069">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V. Developmental History </w:t>
      </w:r>
    </w:p>
    <w:p w:rsidR="00FD1069" w:rsidRPr="0019447B" w:rsidRDefault="00FD1069" w:rsidP="00D21EB0">
      <w:pPr>
        <w:pStyle w:val="ListParagraph"/>
        <w:numPr>
          <w:ilvl w:val="2"/>
          <w:numId w:val="13"/>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Ages at which milestones were achieved and current developmental abilities - smiling, rolling, sitting alone, crawling, walking, running, 1st word, toilet training, riding tricycle. </w:t>
      </w:r>
    </w:p>
    <w:p w:rsidR="00FD1069" w:rsidRPr="0019447B" w:rsidRDefault="00FD1069" w:rsidP="00D21EB0">
      <w:pPr>
        <w:pStyle w:val="ListParagraph"/>
        <w:numPr>
          <w:ilvl w:val="2"/>
          <w:numId w:val="13"/>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School-present grade, specific problems, interaction with peers </w:t>
      </w:r>
    </w:p>
    <w:p w:rsidR="00FD1069" w:rsidRDefault="00FD1069" w:rsidP="00D21EB0">
      <w:pPr>
        <w:pStyle w:val="ListParagraph"/>
        <w:numPr>
          <w:ilvl w:val="2"/>
          <w:numId w:val="13"/>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Behavior - enuresis, temper tantrums, thumb sucking, pica, nightmares etc. </w:t>
      </w:r>
    </w:p>
    <w:p w:rsidR="0019447B" w:rsidRPr="0019447B" w:rsidRDefault="0019447B" w:rsidP="0019447B">
      <w:pPr>
        <w:pStyle w:val="ListParagraph"/>
        <w:autoSpaceDE w:val="0"/>
        <w:autoSpaceDN w:val="0"/>
        <w:bidi w:val="0"/>
        <w:adjustRightInd w:val="0"/>
        <w:spacing w:after="0" w:line="240" w:lineRule="auto"/>
        <w:ind w:left="540"/>
        <w:rPr>
          <w:rFonts w:ascii="IBPGBP+TimesNewRoman" w:hAnsi="IBPGBP+TimesNewRoman" w:cs="IBPGBP+TimesNewRoman"/>
          <w:color w:val="000000"/>
          <w:sz w:val="23"/>
          <w:szCs w:val="23"/>
        </w:rPr>
      </w:pPr>
    </w:p>
    <w:p w:rsidR="00FD1069" w:rsidRPr="00FD1069" w:rsidRDefault="00FD1069" w:rsidP="00FD1069">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VI. Feeding History </w:t>
      </w:r>
    </w:p>
    <w:p w:rsidR="00FD1069" w:rsidRPr="0019447B" w:rsidRDefault="00FD1069" w:rsidP="00D21EB0">
      <w:pPr>
        <w:pStyle w:val="ListParagraph"/>
        <w:numPr>
          <w:ilvl w:val="2"/>
          <w:numId w:val="14"/>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Breast or bottle fed, types of formula, frequency and amount, reasons for any changes in formula </w:t>
      </w:r>
    </w:p>
    <w:p w:rsidR="00FD1069" w:rsidRPr="0019447B" w:rsidRDefault="00FD1069" w:rsidP="00D21EB0">
      <w:pPr>
        <w:pStyle w:val="ListParagraph"/>
        <w:numPr>
          <w:ilvl w:val="2"/>
          <w:numId w:val="14"/>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Solids - when introduced, problems created by specific types </w:t>
      </w:r>
    </w:p>
    <w:p w:rsidR="00FD1069" w:rsidRPr="0019447B" w:rsidRDefault="00FD1069" w:rsidP="00D21EB0">
      <w:pPr>
        <w:pStyle w:val="ListParagraph"/>
        <w:numPr>
          <w:ilvl w:val="2"/>
          <w:numId w:val="14"/>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Fluoride use </w:t>
      </w:r>
    </w:p>
    <w:p w:rsidR="00FD1069" w:rsidRPr="00FD1069" w:rsidRDefault="00FD1069" w:rsidP="00FD1069">
      <w:pPr>
        <w:pageBreakBefore/>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lastRenderedPageBreak/>
        <w:t xml:space="preserve">VII. Review of Systems: (usually very abbreviated for infants and younger children) </w:t>
      </w:r>
    </w:p>
    <w:p w:rsidR="00FD1069" w:rsidRPr="0019447B" w:rsidRDefault="00FD1069" w:rsidP="00D21EB0">
      <w:pPr>
        <w:pStyle w:val="ListParagraph"/>
        <w:numPr>
          <w:ilvl w:val="2"/>
          <w:numId w:val="15"/>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Weight - recent changes, weight at birth </w:t>
      </w:r>
    </w:p>
    <w:p w:rsidR="00FD1069" w:rsidRPr="0019447B" w:rsidRDefault="00FD1069" w:rsidP="00D21EB0">
      <w:pPr>
        <w:pStyle w:val="ListParagraph"/>
        <w:numPr>
          <w:ilvl w:val="2"/>
          <w:numId w:val="15"/>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Skin and Lymph - rashes, </w:t>
      </w:r>
      <w:proofErr w:type="spellStart"/>
      <w:r w:rsidRPr="0019447B">
        <w:rPr>
          <w:rFonts w:ascii="IBPGBP+TimesNewRoman" w:hAnsi="IBPGBP+TimesNewRoman" w:cs="IBPGBP+TimesNewRoman"/>
          <w:color w:val="000000"/>
          <w:sz w:val="23"/>
          <w:szCs w:val="23"/>
        </w:rPr>
        <w:t>adenopathy</w:t>
      </w:r>
      <w:proofErr w:type="spellEnd"/>
      <w:r w:rsidRPr="0019447B">
        <w:rPr>
          <w:rFonts w:ascii="IBPGBP+TimesNewRoman" w:hAnsi="IBPGBP+TimesNewRoman" w:cs="IBPGBP+TimesNewRoman"/>
          <w:color w:val="000000"/>
          <w:sz w:val="23"/>
          <w:szCs w:val="23"/>
        </w:rPr>
        <w:t xml:space="preserve">, lumps, bruising and bleeding, pigmentation changes </w:t>
      </w:r>
    </w:p>
    <w:p w:rsidR="00FD1069" w:rsidRPr="0019447B" w:rsidRDefault="00FD1069" w:rsidP="00D21EB0">
      <w:pPr>
        <w:pStyle w:val="ListParagraph"/>
        <w:numPr>
          <w:ilvl w:val="2"/>
          <w:numId w:val="15"/>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HEENT - headaches, concussions, unusual head shape, strabismus, conjunctivitis, visual problems, hearing, ear infections, draining ears, cold and sore throats, tonsillitis, mouth breathing, snoring, apnea, oral thrush, epistaxis, caries </w:t>
      </w:r>
    </w:p>
    <w:p w:rsidR="00FD1069" w:rsidRPr="0019447B" w:rsidRDefault="00FD1069" w:rsidP="00D21EB0">
      <w:pPr>
        <w:pStyle w:val="ListParagraph"/>
        <w:numPr>
          <w:ilvl w:val="2"/>
          <w:numId w:val="15"/>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Cardiac - cyanosis and dyspnea, heart murmurs, exercise tolerance, squatting, chest pain, palpitations </w:t>
      </w:r>
    </w:p>
    <w:p w:rsidR="00FD1069" w:rsidRPr="0019447B" w:rsidRDefault="00FD1069" w:rsidP="00D21EB0">
      <w:pPr>
        <w:pStyle w:val="ListParagraph"/>
        <w:numPr>
          <w:ilvl w:val="2"/>
          <w:numId w:val="15"/>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Respiratory - pneumonia, bronchiolitis, wheezing, chronic cough, sputum, hemoptysis, TB </w:t>
      </w:r>
    </w:p>
    <w:p w:rsidR="00FD1069" w:rsidRPr="0019447B" w:rsidRDefault="00FD1069" w:rsidP="00D21EB0">
      <w:pPr>
        <w:pStyle w:val="ListParagraph"/>
        <w:numPr>
          <w:ilvl w:val="2"/>
          <w:numId w:val="15"/>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GI - stool color and character, diarrhea, constipation, vomiting, hematemesis, jaundice, abdominal pain, colic, appetite </w:t>
      </w:r>
    </w:p>
    <w:p w:rsidR="00FD1069" w:rsidRPr="0019447B" w:rsidRDefault="00FD1069" w:rsidP="00D21EB0">
      <w:pPr>
        <w:pStyle w:val="ListParagraph"/>
        <w:numPr>
          <w:ilvl w:val="2"/>
          <w:numId w:val="15"/>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GU - frequency, dysuria, hematuria, discharge, abdominal pains, quality of urinary stream, polyuria, previous infections, facial edema </w:t>
      </w:r>
    </w:p>
    <w:p w:rsidR="00FD1069" w:rsidRPr="0019447B" w:rsidRDefault="00FD1069" w:rsidP="00D21EB0">
      <w:pPr>
        <w:pStyle w:val="ListParagraph"/>
        <w:numPr>
          <w:ilvl w:val="2"/>
          <w:numId w:val="15"/>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Musculoskeletal - joint pains or swelling, fevers, scoliosis, myalgia or weakness, injuries, gait changes </w:t>
      </w:r>
    </w:p>
    <w:p w:rsidR="00FD1069" w:rsidRPr="0019447B" w:rsidRDefault="00FD1069" w:rsidP="00D21EB0">
      <w:pPr>
        <w:pStyle w:val="ListParagraph"/>
        <w:numPr>
          <w:ilvl w:val="2"/>
          <w:numId w:val="15"/>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Pubertal - secondary sexual characteristics, menses and menstrual problems</w:t>
      </w:r>
    </w:p>
    <w:p w:rsidR="00FD1069" w:rsidRDefault="00FD1069" w:rsidP="00D21EB0">
      <w:pPr>
        <w:pStyle w:val="ListParagraph"/>
        <w:numPr>
          <w:ilvl w:val="2"/>
          <w:numId w:val="15"/>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Allergy - </w:t>
      </w:r>
      <w:proofErr w:type="spellStart"/>
      <w:r w:rsidRPr="0019447B">
        <w:rPr>
          <w:rFonts w:ascii="IBPGBP+TimesNewRoman" w:hAnsi="IBPGBP+TimesNewRoman" w:cs="IBPGBP+TimesNewRoman"/>
          <w:color w:val="000000"/>
          <w:sz w:val="23"/>
          <w:szCs w:val="23"/>
        </w:rPr>
        <w:t>urticaria</w:t>
      </w:r>
      <w:proofErr w:type="spellEnd"/>
      <w:r w:rsidRPr="0019447B">
        <w:rPr>
          <w:rFonts w:ascii="IBPGBP+TimesNewRoman" w:hAnsi="IBPGBP+TimesNewRoman" w:cs="IBPGBP+TimesNewRoman"/>
          <w:color w:val="000000"/>
          <w:sz w:val="23"/>
          <w:szCs w:val="23"/>
        </w:rPr>
        <w:t xml:space="preserve">, hay fever, allergic rhinitis, asthma, eczema, drug reactions </w:t>
      </w:r>
    </w:p>
    <w:p w:rsidR="0019447B" w:rsidRPr="0019447B" w:rsidRDefault="0019447B" w:rsidP="0019447B">
      <w:pPr>
        <w:pStyle w:val="ListParagraph"/>
        <w:autoSpaceDE w:val="0"/>
        <w:autoSpaceDN w:val="0"/>
        <w:bidi w:val="0"/>
        <w:adjustRightInd w:val="0"/>
        <w:spacing w:after="0" w:line="240" w:lineRule="auto"/>
        <w:ind w:left="540"/>
        <w:rPr>
          <w:rFonts w:ascii="IBPGBP+TimesNewRoman" w:hAnsi="IBPGBP+TimesNewRoman" w:cs="IBPGBP+TimesNewRoman"/>
          <w:color w:val="000000"/>
          <w:sz w:val="23"/>
          <w:szCs w:val="23"/>
        </w:rPr>
      </w:pPr>
    </w:p>
    <w:p w:rsidR="00FD1069" w:rsidRPr="00FD1069" w:rsidRDefault="00FD1069" w:rsidP="00FD1069">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VIII. Family History </w:t>
      </w:r>
    </w:p>
    <w:p w:rsidR="00FD1069" w:rsidRPr="0019447B" w:rsidRDefault="00FD1069" w:rsidP="00D21EB0">
      <w:pPr>
        <w:pStyle w:val="ListParagraph"/>
        <w:numPr>
          <w:ilvl w:val="2"/>
          <w:numId w:val="16"/>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Illnesses - cardiac disease, hypertension, stroke, diabetes, cancer, abnormal bleeding, allergy and asthma, epilepsy </w:t>
      </w:r>
    </w:p>
    <w:p w:rsidR="00FD1069" w:rsidRPr="0019447B" w:rsidRDefault="00FD1069" w:rsidP="00D21EB0">
      <w:pPr>
        <w:pStyle w:val="ListParagraph"/>
        <w:numPr>
          <w:ilvl w:val="2"/>
          <w:numId w:val="16"/>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Mental retardation, congenital anomalies, chromosomal problems, growth problems, consanguinity, ethnic background </w:t>
      </w:r>
    </w:p>
    <w:p w:rsidR="0019447B" w:rsidRDefault="0019447B"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19447B">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IX. Social </w:t>
      </w:r>
    </w:p>
    <w:p w:rsidR="00FD1069" w:rsidRPr="0019447B" w:rsidRDefault="00FD1069" w:rsidP="00D21EB0">
      <w:pPr>
        <w:pStyle w:val="ListParagraph"/>
        <w:numPr>
          <w:ilvl w:val="2"/>
          <w:numId w:val="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Living situation and conditions - daycare, safety issues </w:t>
      </w:r>
    </w:p>
    <w:p w:rsidR="00FD1069" w:rsidRPr="0019447B" w:rsidRDefault="00FD1069" w:rsidP="00D21EB0">
      <w:pPr>
        <w:pStyle w:val="ListParagraph"/>
        <w:numPr>
          <w:ilvl w:val="2"/>
          <w:numId w:val="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Composition of family </w:t>
      </w:r>
    </w:p>
    <w:p w:rsidR="00FD1069" w:rsidRPr="0019447B" w:rsidRDefault="00FD1069" w:rsidP="00D21EB0">
      <w:pPr>
        <w:pStyle w:val="ListParagraph"/>
        <w:numPr>
          <w:ilvl w:val="2"/>
          <w:numId w:val="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Occupation of parents </w:t>
      </w:r>
    </w:p>
    <w:p w:rsidR="0019447B" w:rsidRDefault="0019447B" w:rsidP="00FD1069">
      <w:pPr>
        <w:autoSpaceDE w:val="0"/>
        <w:autoSpaceDN w:val="0"/>
        <w:bidi w:val="0"/>
        <w:adjustRightInd w:val="0"/>
        <w:spacing w:after="0" w:line="240" w:lineRule="auto"/>
        <w:rPr>
          <w:rFonts w:ascii="IBPFMC+TimesNewRoman,Bold" w:hAnsi="IBPFMC+TimesNewRoman,Bold" w:cs="IBPFMC+TimesNewRoman,Bold"/>
          <w:b/>
          <w:bCs/>
          <w:color w:val="000000"/>
          <w:sz w:val="28"/>
          <w:szCs w:val="28"/>
        </w:rPr>
      </w:pPr>
    </w:p>
    <w:p w:rsidR="00FD1069" w:rsidRPr="00FD1069" w:rsidRDefault="00FD1069" w:rsidP="0019447B">
      <w:pPr>
        <w:autoSpaceDE w:val="0"/>
        <w:autoSpaceDN w:val="0"/>
        <w:bidi w:val="0"/>
        <w:adjustRightInd w:val="0"/>
        <w:spacing w:after="0" w:line="240" w:lineRule="auto"/>
        <w:rPr>
          <w:rFonts w:ascii="IBPFMC+TimesNewRoman,Bold" w:hAnsi="IBPFMC+TimesNewRoman,Bold" w:cs="IBPFMC+TimesNewRoman,Bold"/>
          <w:color w:val="000000"/>
          <w:sz w:val="28"/>
          <w:szCs w:val="28"/>
        </w:rPr>
      </w:pPr>
      <w:r w:rsidRPr="00FD1069">
        <w:rPr>
          <w:rFonts w:ascii="IBPFMC+TimesNewRoman,Bold" w:hAnsi="IBPFMC+TimesNewRoman,Bold" w:cs="IBPFMC+TimesNewRoman,Bold"/>
          <w:b/>
          <w:bCs/>
          <w:color w:val="000000"/>
          <w:sz w:val="28"/>
          <w:szCs w:val="28"/>
        </w:rPr>
        <w:t xml:space="preserve">-PHYSICAL EXAMINATION- </w:t>
      </w:r>
    </w:p>
    <w:p w:rsidR="0019447B" w:rsidRDefault="0019447B" w:rsidP="00FD1069">
      <w:pPr>
        <w:autoSpaceDE w:val="0"/>
        <w:autoSpaceDN w:val="0"/>
        <w:bidi w:val="0"/>
        <w:adjustRightInd w:val="0"/>
        <w:spacing w:after="0" w:line="240" w:lineRule="auto"/>
        <w:rPr>
          <w:rFonts w:ascii="IBPGDF+TimesNewRoman,BoldItalic" w:hAnsi="IBPGDF+TimesNewRoman,BoldItalic" w:cs="IBPGDF+TimesNewRoman,BoldItalic"/>
          <w:b/>
          <w:bCs/>
          <w:color w:val="000000"/>
          <w:sz w:val="23"/>
          <w:szCs w:val="23"/>
        </w:rPr>
      </w:pPr>
    </w:p>
    <w:p w:rsidR="00FD1069" w:rsidRPr="00FD1069" w:rsidRDefault="00FD1069" w:rsidP="0019447B">
      <w:pPr>
        <w:autoSpaceDE w:val="0"/>
        <w:autoSpaceDN w:val="0"/>
        <w:bidi w:val="0"/>
        <w:adjustRightInd w:val="0"/>
        <w:spacing w:after="0" w:line="240" w:lineRule="auto"/>
        <w:rPr>
          <w:rFonts w:ascii="IBPGDF+TimesNewRoman,BoldItalic" w:hAnsi="IBPGDF+TimesNewRoman,BoldItalic" w:cs="IBPGDF+TimesNewRoman,BoldItalic"/>
          <w:i/>
          <w:iCs/>
          <w:color w:val="000000"/>
          <w:sz w:val="23"/>
          <w:szCs w:val="23"/>
        </w:rPr>
      </w:pPr>
      <w:r w:rsidRPr="00FD1069">
        <w:rPr>
          <w:rFonts w:ascii="IBPGDF+TimesNewRoman,BoldItalic" w:hAnsi="IBPGDF+TimesNewRoman,BoldItalic" w:cs="IBPGDF+TimesNewRoman,BoldItalic"/>
          <w:b/>
          <w:bCs/>
          <w:i/>
          <w:iCs/>
          <w:color w:val="000000"/>
          <w:sz w:val="23"/>
          <w:szCs w:val="23"/>
        </w:rPr>
        <w:t xml:space="preserve">Objectives </w:t>
      </w:r>
    </w:p>
    <w:p w:rsidR="00FD1069" w:rsidRPr="0019447B" w:rsidRDefault="00FD1069" w:rsidP="00D21EB0">
      <w:pPr>
        <w:pStyle w:val="ListParagraph"/>
        <w:numPr>
          <w:ilvl w:val="0"/>
          <w:numId w:val="17"/>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To understand how the general approach to the physical examination of the child will be different compared to that of an adult patient, and will vary according to the age of the patient. </w:t>
      </w:r>
    </w:p>
    <w:p w:rsidR="00FD1069" w:rsidRPr="0019447B" w:rsidRDefault="00FD1069" w:rsidP="00D21EB0">
      <w:pPr>
        <w:pStyle w:val="ListParagraph"/>
        <w:numPr>
          <w:ilvl w:val="0"/>
          <w:numId w:val="17"/>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To observe and demonstrate physical findings unique to the pediatric population, and to understand how these findings may change depending upon the age of the child. </w:t>
      </w:r>
    </w:p>
    <w:p w:rsidR="0019447B" w:rsidRDefault="0019447B" w:rsidP="00FD1069">
      <w:pPr>
        <w:autoSpaceDE w:val="0"/>
        <w:autoSpaceDN w:val="0"/>
        <w:bidi w:val="0"/>
        <w:adjustRightInd w:val="0"/>
        <w:spacing w:after="0" w:line="240" w:lineRule="auto"/>
        <w:rPr>
          <w:rFonts w:ascii="IBPGDF+TimesNewRoman,BoldItalic" w:hAnsi="IBPGDF+TimesNewRoman,BoldItalic" w:cs="IBPGDF+TimesNewRoman,BoldItalic"/>
          <w:b/>
          <w:bCs/>
          <w:i/>
          <w:iCs/>
          <w:color w:val="000000"/>
          <w:sz w:val="23"/>
          <w:szCs w:val="23"/>
        </w:rPr>
      </w:pPr>
    </w:p>
    <w:p w:rsidR="00FD1069" w:rsidRPr="00FD1069" w:rsidRDefault="00FD1069" w:rsidP="0019447B">
      <w:pPr>
        <w:autoSpaceDE w:val="0"/>
        <w:autoSpaceDN w:val="0"/>
        <w:bidi w:val="0"/>
        <w:adjustRightInd w:val="0"/>
        <w:spacing w:after="0" w:line="240" w:lineRule="auto"/>
        <w:rPr>
          <w:rFonts w:ascii="IBPGDF+TimesNewRoman,BoldItalic" w:hAnsi="IBPGDF+TimesNewRoman,BoldItalic" w:cs="IBPGDF+TimesNewRoman,BoldItalic"/>
          <w:i/>
          <w:iCs/>
          <w:color w:val="000000"/>
          <w:sz w:val="23"/>
          <w:szCs w:val="23"/>
        </w:rPr>
      </w:pPr>
      <w:r w:rsidRPr="00FD1069">
        <w:rPr>
          <w:rFonts w:ascii="IBPGDF+TimesNewRoman,BoldItalic" w:hAnsi="IBPGDF+TimesNewRoman,BoldItalic" w:cs="IBPGDF+TimesNewRoman,BoldItalic"/>
          <w:b/>
          <w:bCs/>
          <w:i/>
          <w:iCs/>
          <w:color w:val="000000"/>
          <w:sz w:val="23"/>
          <w:szCs w:val="23"/>
        </w:rPr>
        <w:t xml:space="preserve">Competencies </w:t>
      </w:r>
    </w:p>
    <w:p w:rsidR="00FD1069" w:rsidRPr="00FD1069" w:rsidRDefault="00FD1069" w:rsidP="00FD1069">
      <w:pPr>
        <w:autoSpaceDE w:val="0"/>
        <w:autoSpaceDN w:val="0"/>
        <w:bidi w:val="0"/>
        <w:adjustRightInd w:val="0"/>
        <w:spacing w:after="0" w:line="240" w:lineRule="auto"/>
        <w:rPr>
          <w:rFonts w:ascii="IBPGBP+TimesNewRoman" w:hAnsi="IBPGBP+TimesNewRoman" w:cs="IBPGBP+TimesNewRoman"/>
          <w:color w:val="FF0000"/>
          <w:sz w:val="23"/>
          <w:szCs w:val="23"/>
        </w:rPr>
      </w:pPr>
      <w:r w:rsidRPr="00FD1069">
        <w:rPr>
          <w:rFonts w:ascii="IBPGBP+TimesNewRoman" w:hAnsi="IBPGBP+TimesNewRoman" w:cs="IBPGBP+TimesNewRoman"/>
          <w:color w:val="000000"/>
          <w:sz w:val="23"/>
          <w:szCs w:val="23"/>
        </w:rPr>
        <w:t xml:space="preserve">1. To obtain accurate vital signs (Temperature, HR, RR, </w:t>
      </w:r>
      <w:proofErr w:type="gramStart"/>
      <w:r w:rsidRPr="00FD1069">
        <w:rPr>
          <w:rFonts w:ascii="IBPGBP+TimesNewRoman" w:hAnsi="IBPGBP+TimesNewRoman" w:cs="IBPGBP+TimesNewRoman"/>
          <w:color w:val="000000"/>
          <w:sz w:val="23"/>
          <w:szCs w:val="23"/>
        </w:rPr>
        <w:t>BP</w:t>
      </w:r>
      <w:proofErr w:type="gramEnd"/>
      <w:r w:rsidRPr="00FD1069">
        <w:rPr>
          <w:rFonts w:ascii="IBPGBP+TimesNewRoman" w:hAnsi="IBPGBP+TimesNewRoman" w:cs="IBPGBP+TimesNewRoman"/>
          <w:color w:val="000000"/>
          <w:sz w:val="23"/>
          <w:szCs w:val="23"/>
        </w:rPr>
        <w:t xml:space="preserve">) in a pediatric patient in </w:t>
      </w:r>
      <w:r w:rsidRPr="00FD1069">
        <w:rPr>
          <w:rFonts w:ascii="IBPGBP+TimesNewRoman" w:hAnsi="IBPGBP+TimesNewRoman" w:cs="IBPGBP+TimesNewRoman"/>
          <w:color w:val="FF0000"/>
          <w:sz w:val="23"/>
          <w:szCs w:val="23"/>
        </w:rPr>
        <w:t xml:space="preserve">different age groups </w:t>
      </w:r>
      <w:r w:rsidRPr="00FD1069">
        <w:rPr>
          <w:rFonts w:ascii="IBPGBP+TimesNewRoman" w:hAnsi="IBPGBP+TimesNewRoman" w:cs="IBPGBP+TimesNewRoman"/>
          <w:color w:val="000000"/>
          <w:sz w:val="23"/>
          <w:szCs w:val="23"/>
        </w:rPr>
        <w:t xml:space="preserve">and to be able to evaluate these vital signs compared to age-adjusted </w:t>
      </w:r>
      <w:proofErr w:type="spellStart"/>
      <w:r w:rsidRPr="00FD1069">
        <w:rPr>
          <w:rFonts w:ascii="IBPGBP+TimesNewRoman" w:hAnsi="IBPGBP+TimesNewRoman" w:cs="IBPGBP+TimesNewRoman"/>
          <w:color w:val="000000"/>
          <w:sz w:val="23"/>
          <w:szCs w:val="23"/>
        </w:rPr>
        <w:t>normals</w:t>
      </w:r>
      <w:proofErr w:type="spellEnd"/>
      <w:r w:rsidRPr="00FD1069">
        <w:rPr>
          <w:rFonts w:ascii="IBPGBP+TimesNewRoman" w:hAnsi="IBPGBP+TimesNewRoman" w:cs="IBPGBP+TimesNewRoman"/>
          <w:color w:val="000000"/>
          <w:sz w:val="23"/>
          <w:szCs w:val="23"/>
        </w:rPr>
        <w:t xml:space="preserve">. To understand the normal variation in temperature depending on the </w:t>
      </w:r>
      <w:r w:rsidRPr="00FD1069">
        <w:rPr>
          <w:rFonts w:ascii="IBPGBP+TimesNewRoman" w:hAnsi="IBPGBP+TimesNewRoman" w:cs="IBPGBP+TimesNewRoman"/>
          <w:color w:val="FF0000"/>
          <w:sz w:val="23"/>
          <w:szCs w:val="23"/>
        </w:rPr>
        <w:t xml:space="preserve">route of measurement. </w:t>
      </w:r>
    </w:p>
    <w:p w:rsidR="00FD1069" w:rsidRPr="00FD1069" w:rsidRDefault="00FD1069" w:rsidP="00FD1069">
      <w:pPr>
        <w:pageBreakBefore/>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lastRenderedPageBreak/>
        <w:t xml:space="preserve">2. To complete a thorough physical examination on a pediatric patients in different age groups. </w:t>
      </w:r>
    </w:p>
    <w:p w:rsidR="0019447B" w:rsidRDefault="0019447B" w:rsidP="00FD1069">
      <w:pPr>
        <w:autoSpaceDE w:val="0"/>
        <w:autoSpaceDN w:val="0"/>
        <w:bidi w:val="0"/>
        <w:adjustRightInd w:val="0"/>
        <w:spacing w:after="0" w:line="240" w:lineRule="auto"/>
        <w:rPr>
          <w:rFonts w:ascii="IBPGDF+TimesNewRoman,BoldItalic" w:hAnsi="IBPGDF+TimesNewRoman,BoldItalic" w:cs="IBPGDF+TimesNewRoman,BoldItalic"/>
          <w:b/>
          <w:bCs/>
          <w:color w:val="000000"/>
          <w:sz w:val="23"/>
          <w:szCs w:val="23"/>
        </w:rPr>
      </w:pPr>
    </w:p>
    <w:p w:rsidR="00FD1069" w:rsidRPr="00FD1069" w:rsidRDefault="00FD1069" w:rsidP="0019447B">
      <w:pPr>
        <w:autoSpaceDE w:val="0"/>
        <w:autoSpaceDN w:val="0"/>
        <w:bidi w:val="0"/>
        <w:adjustRightInd w:val="0"/>
        <w:spacing w:after="0" w:line="240" w:lineRule="auto"/>
        <w:rPr>
          <w:rFonts w:ascii="IBPGDF+TimesNewRoman,BoldItalic" w:hAnsi="IBPGDF+TimesNewRoman,BoldItalic" w:cs="IBPGDF+TimesNewRoman,BoldItalic"/>
          <w:i/>
          <w:iCs/>
          <w:color w:val="000000"/>
          <w:sz w:val="23"/>
          <w:szCs w:val="23"/>
        </w:rPr>
      </w:pPr>
      <w:r w:rsidRPr="00FD1069">
        <w:rPr>
          <w:rFonts w:ascii="IBPGDF+TimesNewRoman,BoldItalic" w:hAnsi="IBPGDF+TimesNewRoman,BoldItalic" w:cs="IBPGDF+TimesNewRoman,BoldItalic"/>
          <w:b/>
          <w:bCs/>
          <w:i/>
          <w:iCs/>
          <w:color w:val="000000"/>
          <w:sz w:val="23"/>
          <w:szCs w:val="23"/>
        </w:rPr>
        <w:t xml:space="preserve">Differences in Performing A Pediatric Physical Examination Compared to an Adult: </w:t>
      </w:r>
    </w:p>
    <w:p w:rsidR="00FD1069" w:rsidRPr="0019447B" w:rsidRDefault="00FD1069" w:rsidP="00D21EB0">
      <w:pPr>
        <w:pStyle w:val="ListParagraph"/>
        <w:numPr>
          <w:ilvl w:val="0"/>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General Approach </w:t>
      </w:r>
    </w:p>
    <w:p w:rsidR="00FD1069" w:rsidRPr="0019447B" w:rsidRDefault="00FD1069" w:rsidP="00D21EB0">
      <w:pPr>
        <w:pStyle w:val="ListParagraph"/>
        <w:numPr>
          <w:ilvl w:val="1"/>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Gather as much data as possible by observation first </w:t>
      </w:r>
    </w:p>
    <w:p w:rsidR="00FD1069" w:rsidRPr="0019447B" w:rsidRDefault="00FD1069" w:rsidP="00D21EB0">
      <w:pPr>
        <w:pStyle w:val="ListParagraph"/>
        <w:numPr>
          <w:ilvl w:val="1"/>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Position of child: parent’s lap vs. exam table </w:t>
      </w:r>
    </w:p>
    <w:p w:rsidR="00FD1069" w:rsidRPr="0019447B" w:rsidRDefault="00FD1069" w:rsidP="00D21EB0">
      <w:pPr>
        <w:pStyle w:val="ListParagraph"/>
        <w:numPr>
          <w:ilvl w:val="1"/>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Stay at the child’s level as much as possible. Do not tower!! </w:t>
      </w:r>
    </w:p>
    <w:p w:rsidR="00FD1069" w:rsidRPr="0019447B" w:rsidRDefault="00FD1069" w:rsidP="00D21EB0">
      <w:pPr>
        <w:pStyle w:val="ListParagraph"/>
        <w:numPr>
          <w:ilvl w:val="1"/>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Order of exam: least distressing to most distressing </w:t>
      </w:r>
    </w:p>
    <w:p w:rsidR="00FD1069" w:rsidRPr="0019447B" w:rsidRDefault="00FD1069" w:rsidP="00D21EB0">
      <w:pPr>
        <w:pStyle w:val="ListParagraph"/>
        <w:numPr>
          <w:ilvl w:val="1"/>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Rapport with child </w:t>
      </w:r>
    </w:p>
    <w:p w:rsidR="00FD1069" w:rsidRPr="0019447B" w:rsidRDefault="00FD1069" w:rsidP="00D21EB0">
      <w:pPr>
        <w:pStyle w:val="ListParagraph"/>
        <w:numPr>
          <w:ilvl w:val="0"/>
          <w:numId w:val="18"/>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Include child - explain to the child’s level </w:t>
      </w:r>
    </w:p>
    <w:p w:rsidR="00FD1069" w:rsidRPr="0019447B" w:rsidRDefault="00FD1069" w:rsidP="00D21EB0">
      <w:pPr>
        <w:pStyle w:val="ListParagraph"/>
        <w:numPr>
          <w:ilvl w:val="0"/>
          <w:numId w:val="18"/>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Distraction is a valuable tool </w:t>
      </w:r>
    </w:p>
    <w:p w:rsidR="00FD1069" w:rsidRPr="0019447B" w:rsidRDefault="00FD1069" w:rsidP="00D21EB0">
      <w:pPr>
        <w:pStyle w:val="ListParagraph"/>
        <w:numPr>
          <w:ilvl w:val="1"/>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Examine painful area last-get general impression of overall attitude </w:t>
      </w:r>
    </w:p>
    <w:p w:rsidR="00FD1069" w:rsidRPr="0019447B" w:rsidRDefault="00FD1069" w:rsidP="00D21EB0">
      <w:pPr>
        <w:pStyle w:val="ListParagraph"/>
        <w:numPr>
          <w:ilvl w:val="1"/>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Be honest. If something is going to hurt, tell parents/child that in a calm fashion. Don’t lie or you lose credibility! </w:t>
      </w:r>
    </w:p>
    <w:p w:rsidR="00FD1069" w:rsidRPr="0019447B" w:rsidRDefault="00FD1069" w:rsidP="00D21EB0">
      <w:pPr>
        <w:pStyle w:val="ListParagraph"/>
        <w:numPr>
          <w:ilvl w:val="1"/>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Understand developmental stages’ impact on child’s response. For example, stranger anxiety is a normal stage of development, which tends to make examining a previously cooperative child more difficult. </w:t>
      </w:r>
    </w:p>
    <w:p w:rsidR="0019447B" w:rsidRDefault="0019447B"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19447B" w:rsidRDefault="00FD1069" w:rsidP="00D21EB0">
      <w:pPr>
        <w:pStyle w:val="ListParagraph"/>
        <w:numPr>
          <w:ilvl w:val="0"/>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Vital signs </w:t>
      </w:r>
    </w:p>
    <w:p w:rsidR="0019447B" w:rsidRDefault="00FD1069" w:rsidP="00D21EB0">
      <w:pPr>
        <w:pStyle w:val="ListParagraph"/>
        <w:numPr>
          <w:ilvl w:val="0"/>
          <w:numId w:val="20"/>
        </w:numPr>
        <w:autoSpaceDE w:val="0"/>
        <w:autoSpaceDN w:val="0"/>
        <w:bidi w:val="0"/>
        <w:adjustRightInd w:val="0"/>
        <w:spacing w:after="0" w:line="240" w:lineRule="auto"/>
        <w:rPr>
          <w:rFonts w:ascii="IBPGBP+TimesNewRoman" w:hAnsi="IBPGBP+TimesNewRoman" w:cs="IBPGBP+TimesNewRoman"/>
          <w:color w:val="000000"/>
          <w:sz w:val="23"/>
          <w:szCs w:val="23"/>
        </w:rPr>
      </w:pPr>
      <w:proofErr w:type="spellStart"/>
      <w:r w:rsidRPr="0019447B">
        <w:rPr>
          <w:rFonts w:ascii="IBPGBP+TimesNewRoman" w:hAnsi="IBPGBP+TimesNewRoman" w:cs="IBPGBP+TimesNewRoman"/>
          <w:color w:val="000000"/>
          <w:sz w:val="23"/>
          <w:szCs w:val="23"/>
        </w:rPr>
        <w:t>Normals</w:t>
      </w:r>
      <w:proofErr w:type="spellEnd"/>
      <w:r w:rsidRPr="0019447B">
        <w:rPr>
          <w:rFonts w:ascii="IBPGBP+TimesNewRoman" w:hAnsi="IBPGBP+TimesNewRoman" w:cs="IBPGBP+TimesNewRoman"/>
          <w:color w:val="000000"/>
          <w:sz w:val="23"/>
          <w:szCs w:val="23"/>
        </w:rPr>
        <w:t xml:space="preserve"> differ from adults, and vary according to age </w:t>
      </w:r>
    </w:p>
    <w:p w:rsidR="00FD1069" w:rsidRPr="0019447B" w:rsidRDefault="00FD1069" w:rsidP="00D21EB0">
      <w:pPr>
        <w:pStyle w:val="ListParagraph"/>
        <w:numPr>
          <w:ilvl w:val="0"/>
          <w:numId w:val="20"/>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Temperature </w:t>
      </w:r>
    </w:p>
    <w:p w:rsidR="00FD1069" w:rsidRPr="0019447B" w:rsidRDefault="00FD1069" w:rsidP="00D21EB0">
      <w:pPr>
        <w:pStyle w:val="ListParagraph"/>
        <w:numPr>
          <w:ilvl w:val="0"/>
          <w:numId w:val="21"/>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Tympanic vs. oral vs. axillary vs. rectal </w:t>
      </w:r>
    </w:p>
    <w:p w:rsidR="00FD1069" w:rsidRPr="0019447B" w:rsidRDefault="00FD1069" w:rsidP="00D21EB0">
      <w:pPr>
        <w:pStyle w:val="ListParagraph"/>
        <w:numPr>
          <w:ilvl w:val="0"/>
          <w:numId w:val="20"/>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Heart rate </w:t>
      </w:r>
    </w:p>
    <w:p w:rsidR="00FD1069" w:rsidRPr="0019447B" w:rsidRDefault="00FD1069" w:rsidP="00D21EB0">
      <w:pPr>
        <w:pStyle w:val="ListParagraph"/>
        <w:numPr>
          <w:ilvl w:val="1"/>
          <w:numId w:val="22"/>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Auscultate or palpate apical pulse or palpate femoral pulse in infant </w:t>
      </w:r>
    </w:p>
    <w:p w:rsidR="0019447B" w:rsidRDefault="00FD1069" w:rsidP="00D21EB0">
      <w:pPr>
        <w:pStyle w:val="ListParagraph"/>
        <w:numPr>
          <w:ilvl w:val="1"/>
          <w:numId w:val="22"/>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Palpate </w:t>
      </w:r>
      <w:proofErr w:type="spellStart"/>
      <w:r w:rsidRPr="0019447B">
        <w:rPr>
          <w:rFonts w:ascii="IBPGBP+TimesNewRoman" w:hAnsi="IBPGBP+TimesNewRoman" w:cs="IBPGBP+TimesNewRoman"/>
          <w:color w:val="000000"/>
          <w:sz w:val="23"/>
          <w:szCs w:val="23"/>
        </w:rPr>
        <w:t>antecubital</w:t>
      </w:r>
      <w:proofErr w:type="spellEnd"/>
      <w:r w:rsidRPr="0019447B">
        <w:rPr>
          <w:rFonts w:ascii="IBPGBP+TimesNewRoman" w:hAnsi="IBPGBP+TimesNewRoman" w:cs="IBPGBP+TimesNewRoman"/>
          <w:color w:val="000000"/>
          <w:sz w:val="23"/>
          <w:szCs w:val="23"/>
        </w:rPr>
        <w:t xml:space="preserve"> or radial pulse in older child </w:t>
      </w:r>
    </w:p>
    <w:p w:rsidR="0019447B" w:rsidRDefault="00FD1069" w:rsidP="00D21EB0">
      <w:pPr>
        <w:pStyle w:val="ListParagraph"/>
        <w:numPr>
          <w:ilvl w:val="0"/>
          <w:numId w:val="20"/>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Respiratory rate -Observe for a minute. Infants normally have periodic breathing so that observing for only 15 seconds will result in a skewed number. </w:t>
      </w:r>
    </w:p>
    <w:p w:rsidR="00FD1069" w:rsidRPr="0019447B" w:rsidRDefault="00FD1069" w:rsidP="00D21EB0">
      <w:pPr>
        <w:pStyle w:val="ListParagraph"/>
        <w:numPr>
          <w:ilvl w:val="0"/>
          <w:numId w:val="20"/>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Blood pressure </w:t>
      </w:r>
    </w:p>
    <w:p w:rsidR="00FD1069" w:rsidRPr="0019447B" w:rsidRDefault="00FD1069" w:rsidP="00D21EB0">
      <w:pPr>
        <w:pStyle w:val="ListParagraph"/>
        <w:numPr>
          <w:ilvl w:val="1"/>
          <w:numId w:val="23"/>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Appropriate size cuff - 2/3 width of upper arm </w:t>
      </w:r>
    </w:p>
    <w:p w:rsidR="00FD1069" w:rsidRPr="0019447B" w:rsidRDefault="00FD1069" w:rsidP="00D21EB0">
      <w:pPr>
        <w:pStyle w:val="ListParagraph"/>
        <w:numPr>
          <w:ilvl w:val="1"/>
          <w:numId w:val="23"/>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Site </w:t>
      </w:r>
    </w:p>
    <w:p w:rsidR="00FD1069" w:rsidRPr="000D19C5" w:rsidRDefault="00FD1069" w:rsidP="00D21EB0">
      <w:pPr>
        <w:pStyle w:val="ListParagraph"/>
        <w:numPr>
          <w:ilvl w:val="0"/>
          <w:numId w:val="2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Growth parameters - must plot on appropriate growth curve </w:t>
      </w:r>
    </w:p>
    <w:p w:rsidR="00FD1069" w:rsidRPr="0019447B" w:rsidRDefault="00FD1069" w:rsidP="00D21EB0">
      <w:pPr>
        <w:pStyle w:val="ListParagraph"/>
        <w:numPr>
          <w:ilvl w:val="1"/>
          <w:numId w:val="24"/>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Weight </w:t>
      </w:r>
    </w:p>
    <w:p w:rsidR="00FD1069" w:rsidRPr="0019447B" w:rsidRDefault="00FD1069" w:rsidP="00D21EB0">
      <w:pPr>
        <w:pStyle w:val="ListParagraph"/>
        <w:numPr>
          <w:ilvl w:val="1"/>
          <w:numId w:val="24"/>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Height/length </w:t>
      </w:r>
    </w:p>
    <w:p w:rsidR="00FD1069" w:rsidRPr="0019447B" w:rsidRDefault="00FD1069" w:rsidP="00D21EB0">
      <w:pPr>
        <w:pStyle w:val="ListParagraph"/>
        <w:numPr>
          <w:ilvl w:val="1"/>
          <w:numId w:val="24"/>
        </w:numPr>
        <w:autoSpaceDE w:val="0"/>
        <w:autoSpaceDN w:val="0"/>
        <w:bidi w:val="0"/>
        <w:adjustRightInd w:val="0"/>
        <w:spacing w:after="0" w:line="240" w:lineRule="auto"/>
        <w:rPr>
          <w:rFonts w:ascii="IBPGBP+TimesNewRoman" w:hAnsi="IBPGBP+TimesNewRoman" w:cs="IBPGBP+TimesNewRoman"/>
          <w:color w:val="000000"/>
          <w:sz w:val="23"/>
          <w:szCs w:val="23"/>
        </w:rPr>
      </w:pPr>
      <w:r w:rsidRPr="0019447B">
        <w:rPr>
          <w:rFonts w:ascii="IBPGBP+TimesNewRoman" w:hAnsi="IBPGBP+TimesNewRoman" w:cs="IBPGBP+TimesNewRoman"/>
          <w:color w:val="000000"/>
          <w:sz w:val="23"/>
          <w:szCs w:val="23"/>
        </w:rPr>
        <w:t xml:space="preserve">OFC: Across frontal-occipital prominence so greatest diameter </w:t>
      </w:r>
    </w:p>
    <w:p w:rsidR="00FD1069" w:rsidRPr="00FD1069" w:rsidRDefault="00FD1069" w:rsidP="000D19C5">
      <w:pPr>
        <w:autoSpaceDE w:val="0"/>
        <w:autoSpaceDN w:val="0"/>
        <w:bidi w:val="0"/>
        <w:adjustRightInd w:val="0"/>
        <w:spacing w:after="0" w:line="240" w:lineRule="auto"/>
        <w:ind w:firstLine="720"/>
        <w:rPr>
          <w:rFonts w:ascii="IBPGBP+TimesNewRoman" w:hAnsi="IBPGBP+TimesNewRoman" w:cs="IBPGBP+TimesNewRoman"/>
          <w:color w:val="000000"/>
          <w:sz w:val="18"/>
          <w:szCs w:val="18"/>
        </w:rPr>
      </w:pPr>
      <w:r w:rsidRPr="00FD1069">
        <w:rPr>
          <w:rFonts w:ascii="IBPGBP+TimesNewRoman" w:hAnsi="IBPGBP+TimesNewRoman" w:cs="IBPGBP+TimesNewRoman"/>
          <w:color w:val="000000"/>
          <w:sz w:val="18"/>
          <w:szCs w:val="18"/>
        </w:rPr>
        <w:t xml:space="preserve">(Occipital Frontal Circumference) </w:t>
      </w:r>
    </w:p>
    <w:p w:rsidR="00FD1069" w:rsidRPr="00FD1069" w:rsidRDefault="00FD1069" w:rsidP="00FD1069">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III. Unique findings in pediatric patients (See outline below) </w:t>
      </w:r>
    </w:p>
    <w:p w:rsidR="000D19C5" w:rsidRDefault="000D19C5" w:rsidP="00FD1069">
      <w:pPr>
        <w:autoSpaceDE w:val="0"/>
        <w:autoSpaceDN w:val="0"/>
        <w:bidi w:val="0"/>
        <w:adjustRightInd w:val="0"/>
        <w:spacing w:after="0" w:line="240" w:lineRule="auto"/>
        <w:rPr>
          <w:rFonts w:ascii="IBPGDF+TimesNewRoman,BoldItalic" w:hAnsi="IBPGDF+TimesNewRoman,BoldItalic" w:cs="IBPGDF+TimesNewRoman,BoldItalic"/>
          <w:b/>
          <w:bCs/>
          <w:color w:val="000000"/>
          <w:sz w:val="23"/>
          <w:szCs w:val="23"/>
        </w:rPr>
      </w:pPr>
    </w:p>
    <w:p w:rsidR="00FD1069" w:rsidRPr="00FD1069" w:rsidRDefault="00FD1069" w:rsidP="000D19C5">
      <w:pPr>
        <w:autoSpaceDE w:val="0"/>
        <w:autoSpaceDN w:val="0"/>
        <w:bidi w:val="0"/>
        <w:adjustRightInd w:val="0"/>
        <w:spacing w:after="0" w:line="240" w:lineRule="auto"/>
        <w:rPr>
          <w:rFonts w:ascii="IBPGDF+TimesNewRoman,BoldItalic" w:hAnsi="IBPGDF+TimesNewRoman,BoldItalic" w:cs="IBPGDF+TimesNewRoman,BoldItalic"/>
          <w:i/>
          <w:iCs/>
          <w:color w:val="000000"/>
          <w:sz w:val="23"/>
          <w:szCs w:val="23"/>
        </w:rPr>
      </w:pPr>
      <w:r w:rsidRPr="00FD1069">
        <w:rPr>
          <w:rFonts w:ascii="IBPGDF+TimesNewRoman,BoldItalic" w:hAnsi="IBPGDF+TimesNewRoman,BoldItalic" w:cs="IBPGDF+TimesNewRoman,BoldItalic"/>
          <w:b/>
          <w:bCs/>
          <w:i/>
          <w:iCs/>
          <w:color w:val="000000"/>
          <w:sz w:val="23"/>
          <w:szCs w:val="23"/>
        </w:rPr>
        <w:t xml:space="preserve">Outline of a Pediatric Physical Examination </w:t>
      </w:r>
    </w:p>
    <w:p w:rsidR="000D19C5" w:rsidRDefault="00FD1069" w:rsidP="00D21EB0">
      <w:pPr>
        <w:pStyle w:val="ListParagraph"/>
        <w:numPr>
          <w:ilvl w:val="2"/>
          <w:numId w:val="2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Vitals - see above</w:t>
      </w:r>
    </w:p>
    <w:p w:rsidR="000D19C5" w:rsidRDefault="00FD1069" w:rsidP="000D19C5">
      <w:pPr>
        <w:pStyle w:val="ListParagraph"/>
        <w:autoSpaceDE w:val="0"/>
        <w:autoSpaceDN w:val="0"/>
        <w:bidi w:val="0"/>
        <w:adjustRightInd w:val="0"/>
        <w:spacing w:after="0" w:line="240" w:lineRule="auto"/>
        <w:ind w:left="540"/>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 </w:t>
      </w:r>
    </w:p>
    <w:p w:rsidR="00FD1069" w:rsidRPr="000D19C5" w:rsidRDefault="00FD1069" w:rsidP="00D21EB0">
      <w:pPr>
        <w:pStyle w:val="ListParagraph"/>
        <w:numPr>
          <w:ilvl w:val="2"/>
          <w:numId w:val="2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General </w:t>
      </w:r>
    </w:p>
    <w:p w:rsidR="00FD1069" w:rsidRPr="000D19C5" w:rsidRDefault="00FD1069" w:rsidP="00D21EB0">
      <w:pPr>
        <w:pStyle w:val="ListParagraph"/>
        <w:numPr>
          <w:ilvl w:val="1"/>
          <w:numId w:val="26"/>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Statement about striking and/or important features. Nutritional status, level of consciousness, toxic or distressed, cyanosis, cooperation, hydration, </w:t>
      </w:r>
      <w:proofErr w:type="spellStart"/>
      <w:r w:rsidRPr="000D19C5">
        <w:rPr>
          <w:rFonts w:ascii="IBPGBP+TimesNewRoman" w:hAnsi="IBPGBP+TimesNewRoman" w:cs="IBPGBP+TimesNewRoman"/>
          <w:color w:val="000000"/>
          <w:sz w:val="23"/>
          <w:szCs w:val="23"/>
        </w:rPr>
        <w:t>dysmorphology</w:t>
      </w:r>
      <w:proofErr w:type="spellEnd"/>
      <w:r w:rsidRPr="000D19C5">
        <w:rPr>
          <w:rFonts w:ascii="IBPGBP+TimesNewRoman" w:hAnsi="IBPGBP+TimesNewRoman" w:cs="IBPGBP+TimesNewRoman"/>
          <w:color w:val="000000"/>
          <w:sz w:val="23"/>
          <w:szCs w:val="23"/>
        </w:rPr>
        <w:t xml:space="preserve">, mental state </w:t>
      </w:r>
    </w:p>
    <w:p w:rsidR="00FD1069" w:rsidRDefault="00FD1069" w:rsidP="00D21EB0">
      <w:pPr>
        <w:pStyle w:val="ListParagraph"/>
        <w:numPr>
          <w:ilvl w:val="1"/>
          <w:numId w:val="26"/>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Obtain accurate weight, height and OFC </w:t>
      </w:r>
    </w:p>
    <w:p w:rsidR="000D19C5" w:rsidRPr="000D19C5" w:rsidRDefault="000D19C5" w:rsidP="000D19C5">
      <w:pPr>
        <w:pStyle w:val="ListParagraph"/>
        <w:autoSpaceDE w:val="0"/>
        <w:autoSpaceDN w:val="0"/>
        <w:bidi w:val="0"/>
        <w:adjustRightInd w:val="0"/>
        <w:spacing w:after="0" w:line="240" w:lineRule="auto"/>
        <w:ind w:left="990"/>
        <w:rPr>
          <w:rFonts w:ascii="IBPGBP+TimesNewRoman" w:hAnsi="IBPGBP+TimesNewRoman" w:cs="IBPGBP+TimesNewRoman"/>
          <w:color w:val="000000"/>
          <w:sz w:val="23"/>
          <w:szCs w:val="23"/>
        </w:rPr>
      </w:pPr>
    </w:p>
    <w:p w:rsidR="00FD1069" w:rsidRPr="000D19C5" w:rsidRDefault="00FD1069" w:rsidP="00D21EB0">
      <w:pPr>
        <w:pStyle w:val="ListParagraph"/>
        <w:numPr>
          <w:ilvl w:val="2"/>
          <w:numId w:val="2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Skin and </w:t>
      </w:r>
      <w:proofErr w:type="spellStart"/>
      <w:r w:rsidRPr="000D19C5">
        <w:rPr>
          <w:rFonts w:ascii="IBPGBP+TimesNewRoman" w:hAnsi="IBPGBP+TimesNewRoman" w:cs="IBPGBP+TimesNewRoman"/>
          <w:color w:val="000000"/>
          <w:sz w:val="23"/>
          <w:szCs w:val="23"/>
        </w:rPr>
        <w:t>Lymphatics</w:t>
      </w:r>
      <w:proofErr w:type="spellEnd"/>
      <w:r w:rsidRPr="000D19C5">
        <w:rPr>
          <w:rFonts w:ascii="IBPGBP+TimesNewRoman" w:hAnsi="IBPGBP+TimesNewRoman" w:cs="IBPGBP+TimesNewRoman"/>
          <w:color w:val="000000"/>
          <w:sz w:val="23"/>
          <w:szCs w:val="23"/>
        </w:rPr>
        <w:t xml:space="preserve"> </w:t>
      </w:r>
    </w:p>
    <w:p w:rsidR="00FD1069" w:rsidRPr="000D19C5" w:rsidRDefault="00FD1069" w:rsidP="00D21EB0">
      <w:pPr>
        <w:pStyle w:val="ListParagraph"/>
        <w:pageBreakBefore/>
        <w:numPr>
          <w:ilvl w:val="1"/>
          <w:numId w:val="27"/>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lastRenderedPageBreak/>
        <w:t xml:space="preserve">Birthmarks - nevi, </w:t>
      </w:r>
      <w:proofErr w:type="spellStart"/>
      <w:r w:rsidRPr="000D19C5">
        <w:rPr>
          <w:rFonts w:ascii="IBPGBP+TimesNewRoman" w:hAnsi="IBPGBP+TimesNewRoman" w:cs="IBPGBP+TimesNewRoman"/>
          <w:color w:val="000000"/>
          <w:sz w:val="23"/>
          <w:szCs w:val="23"/>
        </w:rPr>
        <w:t>hemangiomas</w:t>
      </w:r>
      <w:proofErr w:type="spellEnd"/>
      <w:r w:rsidRPr="000D19C5">
        <w:rPr>
          <w:rFonts w:ascii="IBPGBP+TimesNewRoman" w:hAnsi="IBPGBP+TimesNewRoman" w:cs="IBPGBP+TimesNewRoman"/>
          <w:color w:val="000000"/>
          <w:sz w:val="23"/>
          <w:szCs w:val="23"/>
        </w:rPr>
        <w:t xml:space="preserve">, </w:t>
      </w:r>
      <w:proofErr w:type="spellStart"/>
      <w:r w:rsidRPr="000D19C5">
        <w:rPr>
          <w:rFonts w:ascii="IBPGBP+TimesNewRoman" w:hAnsi="IBPGBP+TimesNewRoman" w:cs="IBPGBP+TimesNewRoman"/>
          <w:color w:val="000000"/>
          <w:sz w:val="23"/>
          <w:szCs w:val="23"/>
        </w:rPr>
        <w:t>mongolian</w:t>
      </w:r>
      <w:proofErr w:type="spellEnd"/>
      <w:r w:rsidRPr="000D19C5">
        <w:rPr>
          <w:rFonts w:ascii="IBPGBP+TimesNewRoman" w:hAnsi="IBPGBP+TimesNewRoman" w:cs="IBPGBP+TimesNewRoman"/>
          <w:color w:val="000000"/>
          <w:sz w:val="23"/>
          <w:szCs w:val="23"/>
        </w:rPr>
        <w:t xml:space="preserve"> spots </w:t>
      </w:r>
      <w:proofErr w:type="spellStart"/>
      <w:r w:rsidRPr="000D19C5">
        <w:rPr>
          <w:rFonts w:ascii="IBPGBP+TimesNewRoman" w:hAnsi="IBPGBP+TimesNewRoman" w:cs="IBPGBP+TimesNewRoman"/>
          <w:color w:val="000000"/>
          <w:sz w:val="23"/>
          <w:szCs w:val="23"/>
        </w:rPr>
        <w:t>etc</w:t>
      </w:r>
      <w:proofErr w:type="spellEnd"/>
      <w:r w:rsidRPr="000D19C5">
        <w:rPr>
          <w:rFonts w:ascii="IBPGBP+TimesNewRoman" w:hAnsi="IBPGBP+TimesNewRoman" w:cs="IBPGBP+TimesNewRoman"/>
          <w:color w:val="000000"/>
          <w:sz w:val="23"/>
          <w:szCs w:val="23"/>
        </w:rPr>
        <w:t xml:space="preserve"> </w:t>
      </w:r>
    </w:p>
    <w:p w:rsidR="00FD1069" w:rsidRPr="000D19C5" w:rsidRDefault="00FD1069" w:rsidP="00D21EB0">
      <w:pPr>
        <w:pStyle w:val="ListParagraph"/>
        <w:numPr>
          <w:ilvl w:val="1"/>
          <w:numId w:val="27"/>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Rashes, </w:t>
      </w:r>
      <w:proofErr w:type="spellStart"/>
      <w:r w:rsidRPr="000D19C5">
        <w:rPr>
          <w:rFonts w:ascii="IBPGBP+TimesNewRoman" w:hAnsi="IBPGBP+TimesNewRoman" w:cs="IBPGBP+TimesNewRoman"/>
          <w:color w:val="000000"/>
          <w:sz w:val="23"/>
          <w:szCs w:val="23"/>
        </w:rPr>
        <w:t>petechiae</w:t>
      </w:r>
      <w:proofErr w:type="spellEnd"/>
      <w:r w:rsidRPr="000D19C5">
        <w:rPr>
          <w:rFonts w:ascii="IBPGBP+TimesNewRoman" w:hAnsi="IBPGBP+TimesNewRoman" w:cs="IBPGBP+TimesNewRoman"/>
          <w:color w:val="000000"/>
          <w:sz w:val="23"/>
          <w:szCs w:val="23"/>
        </w:rPr>
        <w:t xml:space="preserve">, desquamation, pigmentation, jaundice, texture, turgor </w:t>
      </w:r>
    </w:p>
    <w:p w:rsidR="00FD1069" w:rsidRPr="000D19C5" w:rsidRDefault="00FD1069" w:rsidP="00D21EB0">
      <w:pPr>
        <w:pStyle w:val="ListParagraph"/>
        <w:numPr>
          <w:ilvl w:val="1"/>
          <w:numId w:val="27"/>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Lymph node enlargement, location, mobility, consistency </w:t>
      </w:r>
    </w:p>
    <w:p w:rsidR="000D19C5" w:rsidRDefault="00FD1069" w:rsidP="00D21EB0">
      <w:pPr>
        <w:pStyle w:val="ListParagraph"/>
        <w:numPr>
          <w:ilvl w:val="1"/>
          <w:numId w:val="27"/>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Scars or injuries, especially in patterns suggestive of abuse</w:t>
      </w:r>
    </w:p>
    <w:p w:rsidR="00FD1069" w:rsidRPr="000D19C5" w:rsidRDefault="00FD1069" w:rsidP="000D19C5">
      <w:pPr>
        <w:pStyle w:val="ListParagraph"/>
        <w:autoSpaceDE w:val="0"/>
        <w:autoSpaceDN w:val="0"/>
        <w:bidi w:val="0"/>
        <w:adjustRightInd w:val="0"/>
        <w:spacing w:after="0" w:line="240" w:lineRule="auto"/>
        <w:ind w:left="630"/>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 </w:t>
      </w:r>
    </w:p>
    <w:p w:rsidR="00FD1069" w:rsidRPr="00FD1069" w:rsidRDefault="00FD1069" w:rsidP="00FD1069">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IV. Head </w:t>
      </w:r>
    </w:p>
    <w:p w:rsidR="00FD1069" w:rsidRPr="000D19C5" w:rsidRDefault="00FD1069" w:rsidP="00D21EB0">
      <w:pPr>
        <w:pStyle w:val="ListParagraph"/>
        <w:numPr>
          <w:ilvl w:val="1"/>
          <w:numId w:val="28"/>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Size and shape </w:t>
      </w:r>
    </w:p>
    <w:p w:rsidR="00FD1069" w:rsidRPr="000D19C5" w:rsidRDefault="00FD1069" w:rsidP="00D21EB0">
      <w:pPr>
        <w:pStyle w:val="ListParagraph"/>
        <w:numPr>
          <w:ilvl w:val="1"/>
          <w:numId w:val="28"/>
        </w:numPr>
        <w:autoSpaceDE w:val="0"/>
        <w:autoSpaceDN w:val="0"/>
        <w:bidi w:val="0"/>
        <w:adjustRightInd w:val="0"/>
        <w:spacing w:after="0" w:line="240" w:lineRule="auto"/>
        <w:rPr>
          <w:rFonts w:ascii="IBPGBP+TimesNewRoman" w:hAnsi="IBPGBP+TimesNewRoman" w:cs="IBPGBP+TimesNewRoman"/>
          <w:color w:val="000000"/>
          <w:sz w:val="23"/>
          <w:szCs w:val="23"/>
        </w:rPr>
      </w:pPr>
      <w:proofErr w:type="spellStart"/>
      <w:r w:rsidRPr="000D19C5">
        <w:rPr>
          <w:rFonts w:ascii="IBPGBP+TimesNewRoman" w:hAnsi="IBPGBP+TimesNewRoman" w:cs="IBPGBP+TimesNewRoman"/>
          <w:color w:val="000000"/>
          <w:sz w:val="23"/>
          <w:szCs w:val="23"/>
        </w:rPr>
        <w:t>Fontanelle</w:t>
      </w:r>
      <w:proofErr w:type="spellEnd"/>
      <w:r w:rsidRPr="000D19C5">
        <w:rPr>
          <w:rFonts w:ascii="IBPGBP+TimesNewRoman" w:hAnsi="IBPGBP+TimesNewRoman" w:cs="IBPGBP+TimesNewRoman"/>
          <w:color w:val="000000"/>
          <w:sz w:val="23"/>
          <w:szCs w:val="23"/>
        </w:rPr>
        <w:t xml:space="preserve">(s) </w:t>
      </w:r>
    </w:p>
    <w:p w:rsidR="00FD1069" w:rsidRPr="000D19C5" w:rsidRDefault="00FD1069" w:rsidP="00D21EB0">
      <w:pPr>
        <w:pStyle w:val="ListParagraph"/>
        <w:numPr>
          <w:ilvl w:val="1"/>
          <w:numId w:val="29"/>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Size </w:t>
      </w:r>
    </w:p>
    <w:p w:rsidR="00FD1069" w:rsidRPr="000D19C5" w:rsidRDefault="00FD1069" w:rsidP="00D21EB0">
      <w:pPr>
        <w:pStyle w:val="ListParagraph"/>
        <w:numPr>
          <w:ilvl w:val="1"/>
          <w:numId w:val="29"/>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Tension - calm and in the sitting up position </w:t>
      </w:r>
    </w:p>
    <w:p w:rsidR="00FD1069" w:rsidRPr="000D19C5" w:rsidRDefault="00FD1069" w:rsidP="00D21EB0">
      <w:pPr>
        <w:pStyle w:val="ListParagraph"/>
        <w:numPr>
          <w:ilvl w:val="1"/>
          <w:numId w:val="28"/>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Sutures - overriding </w:t>
      </w:r>
    </w:p>
    <w:p w:rsidR="00FD1069" w:rsidRPr="000D19C5" w:rsidRDefault="00FD1069" w:rsidP="00D21EB0">
      <w:pPr>
        <w:pStyle w:val="ListParagraph"/>
        <w:numPr>
          <w:ilvl w:val="1"/>
          <w:numId w:val="28"/>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Scalp and hair </w:t>
      </w:r>
    </w:p>
    <w:p w:rsidR="000D19C5" w:rsidRDefault="000D19C5"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0D19C5">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V. Eyes </w:t>
      </w:r>
    </w:p>
    <w:p w:rsidR="00FD1069" w:rsidRPr="000D19C5" w:rsidRDefault="00FD1069" w:rsidP="00D21EB0">
      <w:pPr>
        <w:pStyle w:val="ListParagraph"/>
        <w:numPr>
          <w:ilvl w:val="1"/>
          <w:numId w:val="3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General </w:t>
      </w:r>
    </w:p>
    <w:p w:rsidR="00FD1069" w:rsidRPr="000D19C5" w:rsidRDefault="00FD1069" w:rsidP="00D21EB0">
      <w:pPr>
        <w:pStyle w:val="ListParagraph"/>
        <w:numPr>
          <w:ilvl w:val="1"/>
          <w:numId w:val="31"/>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Strabismus </w:t>
      </w:r>
    </w:p>
    <w:p w:rsidR="00FD1069" w:rsidRPr="000D19C5" w:rsidRDefault="00FD1069" w:rsidP="00D21EB0">
      <w:pPr>
        <w:pStyle w:val="ListParagraph"/>
        <w:numPr>
          <w:ilvl w:val="1"/>
          <w:numId w:val="31"/>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Slant of palpebral fissures </w:t>
      </w:r>
    </w:p>
    <w:p w:rsidR="00FD1069" w:rsidRPr="000D19C5" w:rsidRDefault="00FD1069" w:rsidP="00D21EB0">
      <w:pPr>
        <w:pStyle w:val="ListParagraph"/>
        <w:numPr>
          <w:ilvl w:val="1"/>
          <w:numId w:val="31"/>
        </w:numPr>
        <w:autoSpaceDE w:val="0"/>
        <w:autoSpaceDN w:val="0"/>
        <w:bidi w:val="0"/>
        <w:adjustRightInd w:val="0"/>
        <w:spacing w:after="0" w:line="240" w:lineRule="auto"/>
        <w:rPr>
          <w:rFonts w:ascii="IBPGBP+TimesNewRoman" w:hAnsi="IBPGBP+TimesNewRoman" w:cs="IBPGBP+TimesNewRoman"/>
          <w:color w:val="000000"/>
          <w:sz w:val="23"/>
          <w:szCs w:val="23"/>
        </w:rPr>
      </w:pPr>
      <w:proofErr w:type="spellStart"/>
      <w:r w:rsidRPr="000D19C5">
        <w:rPr>
          <w:rFonts w:ascii="IBPGBP+TimesNewRoman" w:hAnsi="IBPGBP+TimesNewRoman" w:cs="IBPGBP+TimesNewRoman"/>
          <w:color w:val="000000"/>
          <w:sz w:val="23"/>
          <w:szCs w:val="23"/>
        </w:rPr>
        <w:t>Hypertelorism</w:t>
      </w:r>
      <w:proofErr w:type="spellEnd"/>
      <w:r w:rsidRPr="000D19C5">
        <w:rPr>
          <w:rFonts w:ascii="IBPGBP+TimesNewRoman" w:hAnsi="IBPGBP+TimesNewRoman" w:cs="IBPGBP+TimesNewRoman"/>
          <w:color w:val="000000"/>
          <w:sz w:val="23"/>
          <w:szCs w:val="23"/>
        </w:rPr>
        <w:t xml:space="preserve"> or </w:t>
      </w:r>
      <w:proofErr w:type="spellStart"/>
      <w:r w:rsidRPr="000D19C5">
        <w:rPr>
          <w:rFonts w:ascii="IBPGBP+TimesNewRoman" w:hAnsi="IBPGBP+TimesNewRoman" w:cs="IBPGBP+TimesNewRoman"/>
          <w:color w:val="000000"/>
          <w:sz w:val="23"/>
          <w:szCs w:val="23"/>
        </w:rPr>
        <w:t>telecanthus</w:t>
      </w:r>
      <w:proofErr w:type="spellEnd"/>
      <w:r w:rsidRPr="000D19C5">
        <w:rPr>
          <w:rFonts w:ascii="IBPGBP+TimesNewRoman" w:hAnsi="IBPGBP+TimesNewRoman" w:cs="IBPGBP+TimesNewRoman"/>
          <w:color w:val="000000"/>
          <w:sz w:val="23"/>
          <w:szCs w:val="23"/>
        </w:rPr>
        <w:t xml:space="preserve"> </w:t>
      </w:r>
    </w:p>
    <w:p w:rsidR="00FD1069" w:rsidRPr="000D19C5" w:rsidRDefault="00FD1069" w:rsidP="00D21EB0">
      <w:pPr>
        <w:pStyle w:val="ListParagraph"/>
        <w:numPr>
          <w:ilvl w:val="1"/>
          <w:numId w:val="3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EOM (</w:t>
      </w:r>
      <w:proofErr w:type="spellStart"/>
      <w:r w:rsidRPr="000D19C5">
        <w:rPr>
          <w:rFonts w:ascii="IBPGBP+TimesNewRoman" w:hAnsi="IBPGBP+TimesNewRoman" w:cs="IBPGBP+TimesNewRoman"/>
          <w:color w:val="000000"/>
          <w:sz w:val="23"/>
          <w:szCs w:val="23"/>
        </w:rPr>
        <w:t>Extraocular</w:t>
      </w:r>
      <w:proofErr w:type="spellEnd"/>
      <w:r w:rsidRPr="000D19C5">
        <w:rPr>
          <w:rFonts w:ascii="IBPGBP+TimesNewRoman" w:hAnsi="IBPGBP+TimesNewRoman" w:cs="IBPGBP+TimesNewRoman"/>
          <w:color w:val="000000"/>
          <w:sz w:val="23"/>
          <w:szCs w:val="23"/>
        </w:rPr>
        <w:t xml:space="preserve"> muscles)</w:t>
      </w:r>
    </w:p>
    <w:p w:rsidR="00FD1069" w:rsidRPr="000D19C5" w:rsidRDefault="00FD1069" w:rsidP="00D21EB0">
      <w:pPr>
        <w:pStyle w:val="ListParagraph"/>
        <w:numPr>
          <w:ilvl w:val="1"/>
          <w:numId w:val="3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Pupils </w:t>
      </w:r>
    </w:p>
    <w:p w:rsidR="00FD1069" w:rsidRPr="000D19C5" w:rsidRDefault="00FD1069" w:rsidP="00D21EB0">
      <w:pPr>
        <w:pStyle w:val="ListParagraph"/>
        <w:numPr>
          <w:ilvl w:val="1"/>
          <w:numId w:val="3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Conjunctiva, sclera, cornea </w:t>
      </w:r>
    </w:p>
    <w:p w:rsidR="00FD1069" w:rsidRPr="000D19C5" w:rsidRDefault="00FD1069" w:rsidP="00D21EB0">
      <w:pPr>
        <w:pStyle w:val="ListParagraph"/>
        <w:numPr>
          <w:ilvl w:val="1"/>
          <w:numId w:val="3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Plugging of nasolacrimal ducts </w:t>
      </w:r>
    </w:p>
    <w:p w:rsidR="00FD1069" w:rsidRPr="000D19C5" w:rsidRDefault="00FD1069" w:rsidP="00D21EB0">
      <w:pPr>
        <w:pStyle w:val="ListParagraph"/>
        <w:numPr>
          <w:ilvl w:val="1"/>
          <w:numId w:val="3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Red reflex </w:t>
      </w:r>
    </w:p>
    <w:p w:rsidR="00FD1069" w:rsidRPr="000D19C5" w:rsidRDefault="00FD1069" w:rsidP="00D21EB0">
      <w:pPr>
        <w:pStyle w:val="ListParagraph"/>
        <w:numPr>
          <w:ilvl w:val="1"/>
          <w:numId w:val="3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Visual fields - gross exam </w:t>
      </w:r>
    </w:p>
    <w:p w:rsidR="000D19C5" w:rsidRDefault="000D19C5"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0D19C5">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VI. Ears </w:t>
      </w:r>
    </w:p>
    <w:p w:rsidR="00FD1069" w:rsidRPr="000D19C5" w:rsidRDefault="00FD1069" w:rsidP="00D21EB0">
      <w:pPr>
        <w:pStyle w:val="ListParagraph"/>
        <w:numPr>
          <w:ilvl w:val="1"/>
          <w:numId w:val="32"/>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Position of ears </w:t>
      </w:r>
    </w:p>
    <w:p w:rsidR="00FD1069" w:rsidRPr="000D19C5" w:rsidRDefault="00FD1069" w:rsidP="00D21EB0">
      <w:pPr>
        <w:pStyle w:val="ListParagraph"/>
        <w:numPr>
          <w:ilvl w:val="1"/>
          <w:numId w:val="33"/>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Observe from front and draw line from inner canthi to occiput </w:t>
      </w:r>
    </w:p>
    <w:p w:rsidR="00FD1069" w:rsidRPr="000D19C5" w:rsidRDefault="00FD1069" w:rsidP="00D21EB0">
      <w:pPr>
        <w:pStyle w:val="ListParagraph"/>
        <w:numPr>
          <w:ilvl w:val="1"/>
          <w:numId w:val="32"/>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Tympanic membranes </w:t>
      </w:r>
    </w:p>
    <w:p w:rsidR="00FD1069" w:rsidRPr="000D19C5" w:rsidRDefault="00FD1069" w:rsidP="00D21EB0">
      <w:pPr>
        <w:pStyle w:val="ListParagraph"/>
        <w:numPr>
          <w:ilvl w:val="1"/>
          <w:numId w:val="32"/>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Hearing - Gross assessment only usually </w:t>
      </w:r>
    </w:p>
    <w:p w:rsidR="000D19C5" w:rsidRDefault="000D19C5"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0D19C5">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V. Nose </w:t>
      </w:r>
    </w:p>
    <w:p w:rsidR="00FD1069" w:rsidRPr="000D19C5" w:rsidRDefault="00FD1069" w:rsidP="00D21EB0">
      <w:pPr>
        <w:pStyle w:val="ListParagraph"/>
        <w:numPr>
          <w:ilvl w:val="1"/>
          <w:numId w:val="34"/>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Nasal septum </w:t>
      </w:r>
    </w:p>
    <w:p w:rsidR="00FD1069" w:rsidRPr="000D19C5" w:rsidRDefault="00FD1069" w:rsidP="00D21EB0">
      <w:pPr>
        <w:pStyle w:val="ListParagraph"/>
        <w:numPr>
          <w:ilvl w:val="1"/>
          <w:numId w:val="34"/>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Mucosa (color, polyps) </w:t>
      </w:r>
    </w:p>
    <w:p w:rsidR="00FD1069" w:rsidRPr="000D19C5" w:rsidRDefault="00FD1069" w:rsidP="00D21EB0">
      <w:pPr>
        <w:pStyle w:val="ListParagraph"/>
        <w:numPr>
          <w:ilvl w:val="1"/>
          <w:numId w:val="34"/>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Sinus tenderness </w:t>
      </w:r>
    </w:p>
    <w:p w:rsidR="00FD1069" w:rsidRPr="000D19C5" w:rsidRDefault="00FD1069" w:rsidP="00D21EB0">
      <w:pPr>
        <w:pStyle w:val="ListParagraph"/>
        <w:numPr>
          <w:ilvl w:val="1"/>
          <w:numId w:val="34"/>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Discharge </w:t>
      </w:r>
    </w:p>
    <w:p w:rsidR="000D19C5" w:rsidRDefault="000D19C5"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0D19C5">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VI. Mouth and Throat </w:t>
      </w:r>
    </w:p>
    <w:p w:rsidR="00FD1069" w:rsidRPr="000D19C5" w:rsidRDefault="00FD1069" w:rsidP="00D21EB0">
      <w:pPr>
        <w:pStyle w:val="ListParagraph"/>
        <w:numPr>
          <w:ilvl w:val="1"/>
          <w:numId w:val="3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Lips (colors, fissures) </w:t>
      </w:r>
    </w:p>
    <w:p w:rsidR="00FD1069" w:rsidRPr="000D19C5" w:rsidRDefault="00FD1069" w:rsidP="00D21EB0">
      <w:pPr>
        <w:pStyle w:val="ListParagraph"/>
        <w:numPr>
          <w:ilvl w:val="1"/>
          <w:numId w:val="35"/>
        </w:numPr>
        <w:autoSpaceDE w:val="0"/>
        <w:autoSpaceDN w:val="0"/>
        <w:bidi w:val="0"/>
        <w:adjustRightInd w:val="0"/>
        <w:spacing w:after="0" w:line="240" w:lineRule="auto"/>
        <w:rPr>
          <w:rFonts w:ascii="IBPGBP+TimesNewRoman" w:hAnsi="IBPGBP+TimesNewRoman" w:cs="IBPGBP+TimesNewRoman"/>
          <w:color w:val="000000"/>
          <w:sz w:val="23"/>
          <w:szCs w:val="23"/>
        </w:rPr>
      </w:pPr>
      <w:proofErr w:type="spellStart"/>
      <w:r w:rsidRPr="000D19C5">
        <w:rPr>
          <w:rFonts w:ascii="IBPGBP+TimesNewRoman" w:hAnsi="IBPGBP+TimesNewRoman" w:cs="IBPGBP+TimesNewRoman"/>
          <w:color w:val="000000"/>
          <w:sz w:val="23"/>
          <w:szCs w:val="23"/>
        </w:rPr>
        <w:t>Buccal</w:t>
      </w:r>
      <w:proofErr w:type="spellEnd"/>
      <w:r w:rsidRPr="000D19C5">
        <w:rPr>
          <w:rFonts w:ascii="IBPGBP+TimesNewRoman" w:hAnsi="IBPGBP+TimesNewRoman" w:cs="IBPGBP+TimesNewRoman"/>
          <w:color w:val="000000"/>
          <w:sz w:val="23"/>
          <w:szCs w:val="23"/>
        </w:rPr>
        <w:t xml:space="preserve"> mucosa (color, vesicles, moist or dry) </w:t>
      </w:r>
    </w:p>
    <w:p w:rsidR="00FD1069" w:rsidRPr="000D19C5" w:rsidRDefault="00FD1069" w:rsidP="00D21EB0">
      <w:pPr>
        <w:pStyle w:val="ListParagraph"/>
        <w:numPr>
          <w:ilvl w:val="1"/>
          <w:numId w:val="3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Tongue (color, papillae, position, tremors) </w:t>
      </w:r>
    </w:p>
    <w:p w:rsidR="00FD1069" w:rsidRPr="000D19C5" w:rsidRDefault="00FD1069" w:rsidP="00D21EB0">
      <w:pPr>
        <w:pStyle w:val="ListParagraph"/>
        <w:numPr>
          <w:ilvl w:val="1"/>
          <w:numId w:val="3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Teeth and gums (number, condition) </w:t>
      </w:r>
    </w:p>
    <w:p w:rsidR="00FD1069" w:rsidRPr="000D19C5" w:rsidRDefault="00FD1069" w:rsidP="00D21EB0">
      <w:pPr>
        <w:pStyle w:val="ListParagraph"/>
        <w:numPr>
          <w:ilvl w:val="1"/>
          <w:numId w:val="3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Palate (intact, arch) </w:t>
      </w:r>
    </w:p>
    <w:p w:rsidR="00FD1069" w:rsidRPr="000D19C5" w:rsidRDefault="00FD1069" w:rsidP="00D21EB0">
      <w:pPr>
        <w:pStyle w:val="ListParagraph"/>
        <w:numPr>
          <w:ilvl w:val="1"/>
          <w:numId w:val="3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Tonsils (size, color, exudates) </w:t>
      </w:r>
    </w:p>
    <w:p w:rsidR="00FD1069" w:rsidRPr="000D19C5" w:rsidRDefault="00FD1069" w:rsidP="00D21EB0">
      <w:pPr>
        <w:pStyle w:val="ListParagraph"/>
        <w:numPr>
          <w:ilvl w:val="1"/>
          <w:numId w:val="3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Posterior pharyngeal wall (color, lymph hyperplasia, bulging) </w:t>
      </w:r>
    </w:p>
    <w:p w:rsidR="00FD1069" w:rsidRPr="000D19C5" w:rsidRDefault="00FD1069" w:rsidP="00D21EB0">
      <w:pPr>
        <w:pStyle w:val="ListParagraph"/>
        <w:numPr>
          <w:ilvl w:val="1"/>
          <w:numId w:val="3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Gag reflex </w:t>
      </w:r>
    </w:p>
    <w:p w:rsidR="000D19C5" w:rsidRDefault="000D19C5"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0D19C5">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V. Neck </w:t>
      </w:r>
    </w:p>
    <w:p w:rsidR="00FD1069" w:rsidRPr="000D19C5" w:rsidRDefault="00FD1069" w:rsidP="00D21EB0">
      <w:pPr>
        <w:pStyle w:val="ListParagraph"/>
        <w:pageBreakBefore/>
        <w:numPr>
          <w:ilvl w:val="1"/>
          <w:numId w:val="36"/>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lastRenderedPageBreak/>
        <w:t xml:space="preserve">Thyroid </w:t>
      </w:r>
    </w:p>
    <w:p w:rsidR="00FD1069" w:rsidRPr="000D19C5" w:rsidRDefault="00FD1069" w:rsidP="00D21EB0">
      <w:pPr>
        <w:pStyle w:val="ListParagraph"/>
        <w:numPr>
          <w:ilvl w:val="1"/>
          <w:numId w:val="36"/>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Trachea position </w:t>
      </w:r>
    </w:p>
    <w:p w:rsidR="00FD1069" w:rsidRPr="000D19C5" w:rsidRDefault="00FD1069" w:rsidP="00D21EB0">
      <w:pPr>
        <w:pStyle w:val="ListParagraph"/>
        <w:numPr>
          <w:ilvl w:val="1"/>
          <w:numId w:val="36"/>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Masses (cysts, nodes) </w:t>
      </w:r>
    </w:p>
    <w:p w:rsidR="00FD1069" w:rsidRPr="000D19C5" w:rsidRDefault="00FD1069" w:rsidP="00D21EB0">
      <w:pPr>
        <w:pStyle w:val="ListParagraph"/>
        <w:numPr>
          <w:ilvl w:val="1"/>
          <w:numId w:val="36"/>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Presence or absence of nuchal rigidity </w:t>
      </w:r>
    </w:p>
    <w:p w:rsidR="000D19C5" w:rsidRDefault="000D19C5"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0D19C5">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VI. Lungs/Thorax </w:t>
      </w:r>
    </w:p>
    <w:p w:rsidR="00FD1069" w:rsidRPr="000D19C5" w:rsidRDefault="00FD1069" w:rsidP="00D21EB0">
      <w:pPr>
        <w:pStyle w:val="ListParagraph"/>
        <w:numPr>
          <w:ilvl w:val="1"/>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Inspection </w:t>
      </w:r>
    </w:p>
    <w:p w:rsidR="00FD1069" w:rsidRPr="000D19C5" w:rsidRDefault="00FD1069" w:rsidP="00D21EB0">
      <w:pPr>
        <w:pStyle w:val="ListParagraph"/>
        <w:numPr>
          <w:ilvl w:val="1"/>
          <w:numId w:val="37"/>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Pattern of breathing </w:t>
      </w:r>
    </w:p>
    <w:p w:rsidR="00FD1069" w:rsidRPr="000D19C5" w:rsidRDefault="00FD1069" w:rsidP="00D21EB0">
      <w:pPr>
        <w:pStyle w:val="ListParagraph"/>
        <w:numPr>
          <w:ilvl w:val="1"/>
          <w:numId w:val="38"/>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Abdominal breathing is normal in infants </w:t>
      </w:r>
    </w:p>
    <w:p w:rsidR="00FD1069" w:rsidRPr="000D19C5" w:rsidRDefault="00FD1069" w:rsidP="00D21EB0">
      <w:pPr>
        <w:pStyle w:val="ListParagraph"/>
        <w:numPr>
          <w:ilvl w:val="1"/>
          <w:numId w:val="38"/>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Period breathing is normal in infants (pause &lt; 15 seconds) </w:t>
      </w:r>
    </w:p>
    <w:p w:rsidR="00FD1069" w:rsidRPr="000D19C5" w:rsidRDefault="00FD1069" w:rsidP="00D21EB0">
      <w:pPr>
        <w:pStyle w:val="ListParagraph"/>
        <w:numPr>
          <w:ilvl w:val="1"/>
          <w:numId w:val="37"/>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Respiratory rate </w:t>
      </w:r>
    </w:p>
    <w:p w:rsidR="00FD1069" w:rsidRPr="000D19C5" w:rsidRDefault="00FD1069" w:rsidP="00D21EB0">
      <w:pPr>
        <w:pStyle w:val="ListParagraph"/>
        <w:numPr>
          <w:ilvl w:val="1"/>
          <w:numId w:val="37"/>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Use of accessory muscles: retraction location, degree/flaring </w:t>
      </w:r>
    </w:p>
    <w:p w:rsidR="00FD1069" w:rsidRPr="000D19C5" w:rsidRDefault="00FD1069" w:rsidP="00D21EB0">
      <w:pPr>
        <w:pStyle w:val="ListParagraph"/>
        <w:numPr>
          <w:ilvl w:val="1"/>
          <w:numId w:val="37"/>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Chest wall configuration </w:t>
      </w:r>
    </w:p>
    <w:p w:rsidR="00FD1069" w:rsidRPr="000D19C5" w:rsidRDefault="00FD1069" w:rsidP="00D21EB0">
      <w:pPr>
        <w:pStyle w:val="ListParagraph"/>
        <w:numPr>
          <w:ilvl w:val="1"/>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Auscultation </w:t>
      </w:r>
    </w:p>
    <w:p w:rsidR="00FD1069" w:rsidRPr="000D19C5" w:rsidRDefault="00FD1069" w:rsidP="00D21EB0">
      <w:pPr>
        <w:pStyle w:val="ListParagraph"/>
        <w:numPr>
          <w:ilvl w:val="1"/>
          <w:numId w:val="39"/>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Equality of breath sounds </w:t>
      </w:r>
    </w:p>
    <w:p w:rsidR="00FD1069" w:rsidRPr="000D19C5" w:rsidRDefault="00FD1069" w:rsidP="00D21EB0">
      <w:pPr>
        <w:pStyle w:val="ListParagraph"/>
        <w:numPr>
          <w:ilvl w:val="1"/>
          <w:numId w:val="39"/>
        </w:numPr>
        <w:autoSpaceDE w:val="0"/>
        <w:autoSpaceDN w:val="0"/>
        <w:bidi w:val="0"/>
        <w:adjustRightInd w:val="0"/>
        <w:spacing w:after="0" w:line="240" w:lineRule="auto"/>
        <w:rPr>
          <w:rFonts w:ascii="IBPGBP+TimesNewRoman" w:hAnsi="IBPGBP+TimesNewRoman" w:cs="IBPGBP+TimesNewRoman"/>
          <w:color w:val="000000"/>
          <w:sz w:val="23"/>
          <w:szCs w:val="23"/>
        </w:rPr>
      </w:pPr>
      <w:proofErr w:type="spellStart"/>
      <w:r w:rsidRPr="000D19C5">
        <w:rPr>
          <w:rFonts w:ascii="IBPGBP+TimesNewRoman" w:hAnsi="IBPGBP+TimesNewRoman" w:cs="IBPGBP+TimesNewRoman"/>
          <w:color w:val="000000"/>
          <w:sz w:val="23"/>
          <w:szCs w:val="23"/>
        </w:rPr>
        <w:t>Rales</w:t>
      </w:r>
      <w:proofErr w:type="spellEnd"/>
      <w:r w:rsidRPr="000D19C5">
        <w:rPr>
          <w:rFonts w:ascii="IBPGBP+TimesNewRoman" w:hAnsi="IBPGBP+TimesNewRoman" w:cs="IBPGBP+TimesNewRoman"/>
          <w:color w:val="000000"/>
          <w:sz w:val="23"/>
          <w:szCs w:val="23"/>
        </w:rPr>
        <w:t xml:space="preserve">, wheezes, </w:t>
      </w:r>
      <w:proofErr w:type="spellStart"/>
      <w:r w:rsidRPr="000D19C5">
        <w:rPr>
          <w:rFonts w:ascii="IBPGBP+TimesNewRoman" w:hAnsi="IBPGBP+TimesNewRoman" w:cs="IBPGBP+TimesNewRoman"/>
          <w:color w:val="000000"/>
          <w:sz w:val="23"/>
          <w:szCs w:val="23"/>
        </w:rPr>
        <w:t>rhochi</w:t>
      </w:r>
      <w:proofErr w:type="spellEnd"/>
      <w:r w:rsidRPr="000D19C5">
        <w:rPr>
          <w:rFonts w:ascii="IBPGBP+TimesNewRoman" w:hAnsi="IBPGBP+TimesNewRoman" w:cs="IBPGBP+TimesNewRoman"/>
          <w:color w:val="000000"/>
          <w:sz w:val="23"/>
          <w:szCs w:val="23"/>
        </w:rPr>
        <w:t xml:space="preserve"> </w:t>
      </w:r>
    </w:p>
    <w:p w:rsidR="00FD1069" w:rsidRPr="000D19C5" w:rsidRDefault="00FD1069" w:rsidP="00D21EB0">
      <w:pPr>
        <w:pStyle w:val="ListParagraph"/>
        <w:numPr>
          <w:ilvl w:val="1"/>
          <w:numId w:val="39"/>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Upper airway noise </w:t>
      </w:r>
    </w:p>
    <w:p w:rsidR="00FD1069" w:rsidRPr="000D19C5" w:rsidRDefault="00FD1069" w:rsidP="00D21EB0">
      <w:pPr>
        <w:pStyle w:val="ListParagraph"/>
        <w:numPr>
          <w:ilvl w:val="1"/>
          <w:numId w:val="19"/>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Percussion and palpation often not possible and rarely helpful </w:t>
      </w:r>
    </w:p>
    <w:p w:rsidR="000D19C5" w:rsidRDefault="000D19C5"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0D19C5">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VII. Cardiovascular </w:t>
      </w:r>
    </w:p>
    <w:p w:rsidR="00FD1069" w:rsidRPr="000D19C5" w:rsidRDefault="00FD1069" w:rsidP="00D21EB0">
      <w:pPr>
        <w:pStyle w:val="ListParagraph"/>
        <w:numPr>
          <w:ilvl w:val="1"/>
          <w:numId w:val="4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Auscultation </w:t>
      </w:r>
    </w:p>
    <w:p w:rsidR="00FD1069" w:rsidRPr="000D19C5" w:rsidRDefault="00FD1069" w:rsidP="00D21EB0">
      <w:pPr>
        <w:pStyle w:val="ListParagraph"/>
        <w:numPr>
          <w:ilvl w:val="1"/>
          <w:numId w:val="41"/>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Rhythm </w:t>
      </w:r>
    </w:p>
    <w:p w:rsidR="00FD1069" w:rsidRPr="000D19C5" w:rsidRDefault="00FD1069" w:rsidP="00D21EB0">
      <w:pPr>
        <w:pStyle w:val="ListParagraph"/>
        <w:numPr>
          <w:ilvl w:val="1"/>
          <w:numId w:val="41"/>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Murmurs </w:t>
      </w:r>
    </w:p>
    <w:p w:rsidR="00FD1069" w:rsidRPr="000D19C5" w:rsidRDefault="00FD1069" w:rsidP="00D21EB0">
      <w:pPr>
        <w:pStyle w:val="ListParagraph"/>
        <w:numPr>
          <w:ilvl w:val="1"/>
          <w:numId w:val="41"/>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Quality of heart sounds </w:t>
      </w:r>
    </w:p>
    <w:p w:rsidR="00FD1069" w:rsidRPr="00FD1069" w:rsidRDefault="00FD1069" w:rsidP="00FD1069">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B. Pulses </w:t>
      </w:r>
    </w:p>
    <w:p w:rsidR="00FD1069" w:rsidRPr="000D19C5" w:rsidRDefault="00FD1069" w:rsidP="00D21EB0">
      <w:pPr>
        <w:pStyle w:val="ListParagraph"/>
        <w:numPr>
          <w:ilvl w:val="1"/>
          <w:numId w:val="42"/>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Quality in upper and lower extremities </w:t>
      </w:r>
    </w:p>
    <w:p w:rsidR="000D19C5" w:rsidRDefault="000D19C5"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0D19C5">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VIII. Abdomen </w:t>
      </w:r>
    </w:p>
    <w:p w:rsidR="00FD1069" w:rsidRPr="000D19C5" w:rsidRDefault="00FD1069" w:rsidP="00D21EB0">
      <w:pPr>
        <w:pStyle w:val="ListParagraph"/>
        <w:numPr>
          <w:ilvl w:val="0"/>
          <w:numId w:val="43"/>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Inspection </w:t>
      </w:r>
    </w:p>
    <w:p w:rsidR="00FD1069" w:rsidRPr="000D19C5" w:rsidRDefault="00FD1069" w:rsidP="00D21EB0">
      <w:pPr>
        <w:pStyle w:val="ListParagraph"/>
        <w:numPr>
          <w:ilvl w:val="0"/>
          <w:numId w:val="44"/>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Shape </w:t>
      </w:r>
    </w:p>
    <w:p w:rsidR="00FD1069" w:rsidRPr="000D19C5" w:rsidRDefault="00FD1069" w:rsidP="00D21EB0">
      <w:pPr>
        <w:pStyle w:val="ListParagraph"/>
        <w:numPr>
          <w:ilvl w:val="1"/>
          <w:numId w:val="4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Infants usually have protuberant abdomens </w:t>
      </w:r>
    </w:p>
    <w:p w:rsidR="00FD1069" w:rsidRPr="000D19C5" w:rsidRDefault="00FD1069" w:rsidP="00D21EB0">
      <w:pPr>
        <w:pStyle w:val="ListParagraph"/>
        <w:numPr>
          <w:ilvl w:val="1"/>
          <w:numId w:val="45"/>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Becomes more scaphoid as child matures </w:t>
      </w:r>
    </w:p>
    <w:p w:rsidR="00FD1069" w:rsidRPr="000D19C5" w:rsidRDefault="00FD1069" w:rsidP="00D21EB0">
      <w:pPr>
        <w:pStyle w:val="ListParagraph"/>
        <w:numPr>
          <w:ilvl w:val="0"/>
          <w:numId w:val="44"/>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Umbilicus (infection, hernias) </w:t>
      </w:r>
    </w:p>
    <w:p w:rsidR="00FD1069" w:rsidRPr="000D19C5" w:rsidRDefault="00FD1069" w:rsidP="00D21EB0">
      <w:pPr>
        <w:pStyle w:val="ListParagraph"/>
        <w:numPr>
          <w:ilvl w:val="0"/>
          <w:numId w:val="44"/>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Muscular integrity (</w:t>
      </w:r>
      <w:proofErr w:type="spellStart"/>
      <w:r w:rsidRPr="000D19C5">
        <w:rPr>
          <w:rFonts w:ascii="IBPGBP+TimesNewRoman" w:hAnsi="IBPGBP+TimesNewRoman" w:cs="IBPGBP+TimesNewRoman"/>
          <w:color w:val="000000"/>
          <w:sz w:val="23"/>
          <w:szCs w:val="23"/>
        </w:rPr>
        <w:t>diasthasis</w:t>
      </w:r>
      <w:proofErr w:type="spellEnd"/>
      <w:r w:rsidRPr="000D19C5">
        <w:rPr>
          <w:rFonts w:ascii="IBPGBP+TimesNewRoman" w:hAnsi="IBPGBP+TimesNewRoman" w:cs="IBPGBP+TimesNewRoman"/>
          <w:color w:val="000000"/>
          <w:sz w:val="23"/>
          <w:szCs w:val="23"/>
        </w:rPr>
        <w:t xml:space="preserve"> recti) </w:t>
      </w:r>
    </w:p>
    <w:p w:rsidR="00FD1069" w:rsidRPr="000D19C5" w:rsidRDefault="00FD1069" w:rsidP="00D21EB0">
      <w:pPr>
        <w:pStyle w:val="ListParagraph"/>
        <w:numPr>
          <w:ilvl w:val="0"/>
          <w:numId w:val="43"/>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Auscultation </w:t>
      </w:r>
    </w:p>
    <w:p w:rsidR="00FD1069" w:rsidRPr="000D19C5" w:rsidRDefault="00FD1069" w:rsidP="00D21EB0">
      <w:pPr>
        <w:pStyle w:val="ListParagraph"/>
        <w:numPr>
          <w:ilvl w:val="0"/>
          <w:numId w:val="43"/>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Palpation </w:t>
      </w:r>
    </w:p>
    <w:p w:rsidR="00FD1069" w:rsidRPr="000D19C5" w:rsidRDefault="00FD1069" w:rsidP="00D21EB0">
      <w:pPr>
        <w:pStyle w:val="ListParagraph"/>
        <w:numPr>
          <w:ilvl w:val="1"/>
          <w:numId w:val="46"/>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Tenderness - avoid tender area until end of exam </w:t>
      </w:r>
    </w:p>
    <w:p w:rsidR="00FD1069" w:rsidRPr="000D19C5" w:rsidRDefault="00FD1069" w:rsidP="00D21EB0">
      <w:pPr>
        <w:pStyle w:val="ListParagraph"/>
        <w:numPr>
          <w:ilvl w:val="1"/>
          <w:numId w:val="46"/>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Liver, spleen, kidneys </w:t>
      </w:r>
    </w:p>
    <w:p w:rsidR="00FD1069" w:rsidRPr="000D19C5" w:rsidRDefault="00FD1069" w:rsidP="00D21EB0">
      <w:pPr>
        <w:pStyle w:val="ListParagraph"/>
        <w:numPr>
          <w:ilvl w:val="1"/>
          <w:numId w:val="47"/>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May be palpable in normal newborn </w:t>
      </w:r>
    </w:p>
    <w:p w:rsidR="00FD1069" w:rsidRPr="000D19C5" w:rsidRDefault="00FD1069" w:rsidP="00D21EB0">
      <w:pPr>
        <w:pStyle w:val="ListParagraph"/>
        <w:numPr>
          <w:ilvl w:val="1"/>
          <w:numId w:val="46"/>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Rebound, guarding </w:t>
      </w:r>
    </w:p>
    <w:p w:rsidR="00FD1069" w:rsidRPr="000D19C5" w:rsidRDefault="00FD1069" w:rsidP="00D21EB0">
      <w:pPr>
        <w:pStyle w:val="ListParagraph"/>
        <w:numPr>
          <w:ilvl w:val="1"/>
          <w:numId w:val="47"/>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Have child blow up belly to touch your hand </w:t>
      </w:r>
    </w:p>
    <w:p w:rsidR="000D19C5" w:rsidRDefault="000D19C5"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0D19C5">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IX. Musculoskeletal </w:t>
      </w:r>
    </w:p>
    <w:p w:rsidR="00FD1069" w:rsidRPr="000D19C5" w:rsidRDefault="00FD1069" w:rsidP="00D21EB0">
      <w:pPr>
        <w:pStyle w:val="ListParagraph"/>
        <w:numPr>
          <w:ilvl w:val="1"/>
          <w:numId w:val="48"/>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Back </w:t>
      </w:r>
    </w:p>
    <w:p w:rsidR="00FD1069" w:rsidRPr="000D19C5" w:rsidRDefault="00FD1069" w:rsidP="00D21EB0">
      <w:pPr>
        <w:pStyle w:val="ListParagraph"/>
        <w:numPr>
          <w:ilvl w:val="1"/>
          <w:numId w:val="49"/>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Sacral dimple </w:t>
      </w:r>
    </w:p>
    <w:p w:rsidR="00FD1069" w:rsidRPr="000D19C5" w:rsidRDefault="00FD1069" w:rsidP="00D21EB0">
      <w:pPr>
        <w:pStyle w:val="ListParagraph"/>
        <w:numPr>
          <w:ilvl w:val="1"/>
          <w:numId w:val="49"/>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Kyphosis, </w:t>
      </w:r>
      <w:proofErr w:type="spellStart"/>
      <w:r w:rsidRPr="000D19C5">
        <w:rPr>
          <w:rFonts w:ascii="IBPGBP+TimesNewRoman" w:hAnsi="IBPGBP+TimesNewRoman" w:cs="IBPGBP+TimesNewRoman"/>
          <w:color w:val="000000"/>
          <w:sz w:val="23"/>
          <w:szCs w:val="23"/>
        </w:rPr>
        <w:t>lordosis</w:t>
      </w:r>
      <w:proofErr w:type="spellEnd"/>
      <w:r w:rsidRPr="000D19C5">
        <w:rPr>
          <w:rFonts w:ascii="IBPGBP+TimesNewRoman" w:hAnsi="IBPGBP+TimesNewRoman" w:cs="IBPGBP+TimesNewRoman"/>
          <w:color w:val="000000"/>
          <w:sz w:val="23"/>
          <w:szCs w:val="23"/>
        </w:rPr>
        <w:t xml:space="preserve"> or scoliosis </w:t>
      </w:r>
    </w:p>
    <w:p w:rsidR="00FD1069" w:rsidRPr="000D19C5" w:rsidRDefault="00FD1069" w:rsidP="00D21EB0">
      <w:pPr>
        <w:pStyle w:val="ListParagraph"/>
        <w:numPr>
          <w:ilvl w:val="1"/>
          <w:numId w:val="48"/>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Joints (motion, stability, swelling, tenderness) </w:t>
      </w:r>
    </w:p>
    <w:p w:rsidR="00FD1069" w:rsidRPr="000D19C5" w:rsidRDefault="00FD1069" w:rsidP="00D21EB0">
      <w:pPr>
        <w:pStyle w:val="ListParagraph"/>
        <w:numPr>
          <w:ilvl w:val="1"/>
          <w:numId w:val="48"/>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Muscles </w:t>
      </w:r>
    </w:p>
    <w:p w:rsidR="00FD1069" w:rsidRPr="000D19C5" w:rsidRDefault="00FD1069" w:rsidP="00D21EB0">
      <w:pPr>
        <w:pStyle w:val="ListParagraph"/>
        <w:numPr>
          <w:ilvl w:val="1"/>
          <w:numId w:val="48"/>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Extremities </w:t>
      </w:r>
    </w:p>
    <w:p w:rsidR="00FD1069" w:rsidRPr="000D19C5" w:rsidRDefault="00FD1069" w:rsidP="00D21EB0">
      <w:pPr>
        <w:pStyle w:val="ListParagraph"/>
        <w:pageBreakBefore/>
        <w:numPr>
          <w:ilvl w:val="1"/>
          <w:numId w:val="5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lastRenderedPageBreak/>
        <w:t xml:space="preserve">Deformity </w:t>
      </w:r>
    </w:p>
    <w:p w:rsidR="00FD1069" w:rsidRPr="000D19C5" w:rsidRDefault="00FD1069" w:rsidP="00D21EB0">
      <w:pPr>
        <w:pStyle w:val="ListParagraph"/>
        <w:numPr>
          <w:ilvl w:val="1"/>
          <w:numId w:val="5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Symmetry </w:t>
      </w:r>
    </w:p>
    <w:p w:rsidR="00FD1069" w:rsidRPr="000D19C5" w:rsidRDefault="00FD1069" w:rsidP="00D21EB0">
      <w:pPr>
        <w:pStyle w:val="ListParagraph"/>
        <w:numPr>
          <w:ilvl w:val="1"/>
          <w:numId w:val="5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Edema </w:t>
      </w:r>
    </w:p>
    <w:p w:rsidR="00FD1069" w:rsidRPr="005E5BDF" w:rsidRDefault="00FD1069" w:rsidP="00D21EB0">
      <w:pPr>
        <w:pStyle w:val="ListParagraph"/>
        <w:numPr>
          <w:ilvl w:val="1"/>
          <w:numId w:val="50"/>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Clubbing</w:t>
      </w:r>
      <w:r w:rsidRPr="005E5BDF">
        <w:rPr>
          <w:rFonts w:ascii="IBPGBP+TimesNewRoman" w:hAnsi="IBPGBP+TimesNewRoman" w:cs="IBPGBP+TimesNewRoman"/>
          <w:color w:val="000000"/>
          <w:sz w:val="23"/>
          <w:szCs w:val="23"/>
        </w:rPr>
        <w:t xml:space="preserve"> </w:t>
      </w:r>
    </w:p>
    <w:p w:rsidR="00FD1069" w:rsidRPr="000D19C5" w:rsidRDefault="00FD1069" w:rsidP="00D21EB0">
      <w:pPr>
        <w:pStyle w:val="ListParagraph"/>
        <w:numPr>
          <w:ilvl w:val="1"/>
          <w:numId w:val="48"/>
        </w:numPr>
        <w:autoSpaceDE w:val="0"/>
        <w:autoSpaceDN w:val="0"/>
        <w:bidi w:val="0"/>
        <w:adjustRightInd w:val="0"/>
        <w:spacing w:after="0" w:line="240" w:lineRule="auto"/>
        <w:rPr>
          <w:rFonts w:ascii="IBPGBP+TimesNewRoman" w:hAnsi="IBPGBP+TimesNewRoman" w:cs="IBPGBP+TimesNewRoman"/>
          <w:color w:val="000000"/>
          <w:sz w:val="23"/>
          <w:szCs w:val="23"/>
        </w:rPr>
      </w:pPr>
      <w:r w:rsidRPr="000D19C5">
        <w:rPr>
          <w:rFonts w:ascii="IBPGBP+TimesNewRoman" w:hAnsi="IBPGBP+TimesNewRoman" w:cs="IBPGBP+TimesNewRoman"/>
          <w:color w:val="000000"/>
          <w:sz w:val="23"/>
          <w:szCs w:val="23"/>
        </w:rPr>
        <w:t xml:space="preserve">Gait </w:t>
      </w:r>
    </w:p>
    <w:p w:rsidR="00FD1069" w:rsidRPr="005E5BDF" w:rsidRDefault="00FD1069" w:rsidP="00D21EB0">
      <w:pPr>
        <w:pStyle w:val="ListParagraph"/>
        <w:numPr>
          <w:ilvl w:val="1"/>
          <w:numId w:val="51"/>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In-toeing, out-toeing </w:t>
      </w:r>
    </w:p>
    <w:p w:rsidR="00FD1069" w:rsidRPr="005E5BDF" w:rsidRDefault="00FD1069" w:rsidP="00D21EB0">
      <w:pPr>
        <w:pStyle w:val="ListParagraph"/>
        <w:numPr>
          <w:ilvl w:val="1"/>
          <w:numId w:val="51"/>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Bow legs, knock knee </w:t>
      </w:r>
    </w:p>
    <w:p w:rsidR="00FD1069" w:rsidRPr="005E5BDF" w:rsidRDefault="00FD1069" w:rsidP="00D21EB0">
      <w:pPr>
        <w:pStyle w:val="ListParagraph"/>
        <w:numPr>
          <w:ilvl w:val="1"/>
          <w:numId w:val="52"/>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“Physiologic” bowing is frequently seen under 2 years of age and will spontaneously resolve </w:t>
      </w:r>
    </w:p>
    <w:p w:rsidR="00FD1069" w:rsidRPr="005E5BDF" w:rsidRDefault="00FD1069" w:rsidP="00D21EB0">
      <w:pPr>
        <w:pStyle w:val="ListParagraph"/>
        <w:numPr>
          <w:ilvl w:val="1"/>
          <w:numId w:val="51"/>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Limp </w:t>
      </w:r>
    </w:p>
    <w:p w:rsidR="00FD1069" w:rsidRPr="005E5BDF" w:rsidRDefault="00FD1069" w:rsidP="00D21EB0">
      <w:pPr>
        <w:pStyle w:val="ListParagraph"/>
        <w:numPr>
          <w:ilvl w:val="1"/>
          <w:numId w:val="48"/>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Hips </w:t>
      </w:r>
    </w:p>
    <w:p w:rsidR="00FD1069" w:rsidRPr="005E5BDF" w:rsidRDefault="00FD1069" w:rsidP="00D21EB0">
      <w:pPr>
        <w:pStyle w:val="ListParagraph"/>
        <w:numPr>
          <w:ilvl w:val="0"/>
          <w:numId w:val="53"/>
        </w:numPr>
        <w:autoSpaceDE w:val="0"/>
        <w:autoSpaceDN w:val="0"/>
        <w:bidi w:val="0"/>
        <w:adjustRightInd w:val="0"/>
        <w:spacing w:after="0" w:line="240" w:lineRule="auto"/>
        <w:rPr>
          <w:rFonts w:ascii="IBPGBP+TimesNewRoman" w:hAnsi="IBPGBP+TimesNewRoman" w:cs="IBPGBP+TimesNewRoman"/>
          <w:color w:val="000000"/>
          <w:sz w:val="23"/>
          <w:szCs w:val="23"/>
        </w:rPr>
      </w:pPr>
      <w:proofErr w:type="spellStart"/>
      <w:r w:rsidRPr="005E5BDF">
        <w:rPr>
          <w:rFonts w:ascii="IBPGBP+TimesNewRoman" w:hAnsi="IBPGBP+TimesNewRoman" w:cs="IBPGBP+TimesNewRoman"/>
          <w:color w:val="000000"/>
          <w:sz w:val="23"/>
          <w:szCs w:val="23"/>
        </w:rPr>
        <w:t>Ortolani’s</w:t>
      </w:r>
      <w:proofErr w:type="spellEnd"/>
      <w:r w:rsidRPr="005E5BDF">
        <w:rPr>
          <w:rFonts w:ascii="IBPGBP+TimesNewRoman" w:hAnsi="IBPGBP+TimesNewRoman" w:cs="IBPGBP+TimesNewRoman"/>
          <w:color w:val="000000"/>
          <w:sz w:val="23"/>
          <w:szCs w:val="23"/>
        </w:rPr>
        <w:t xml:space="preserve"> and Barlow’s signs </w:t>
      </w:r>
    </w:p>
    <w:p w:rsidR="005E5BDF" w:rsidRDefault="005E5BDF"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5E5BDF">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X. Neurologic - most accomplished through observation alone </w:t>
      </w:r>
    </w:p>
    <w:p w:rsidR="00FD1069" w:rsidRPr="005E5BDF" w:rsidRDefault="00FD1069" w:rsidP="00D21EB0">
      <w:pPr>
        <w:pStyle w:val="ListParagraph"/>
        <w:numPr>
          <w:ilvl w:val="1"/>
          <w:numId w:val="54"/>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Cranial nerves </w:t>
      </w:r>
    </w:p>
    <w:p w:rsidR="00FD1069" w:rsidRPr="005E5BDF" w:rsidRDefault="00FD1069" w:rsidP="00D21EB0">
      <w:pPr>
        <w:pStyle w:val="ListParagraph"/>
        <w:numPr>
          <w:ilvl w:val="1"/>
          <w:numId w:val="54"/>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Sensation </w:t>
      </w:r>
    </w:p>
    <w:p w:rsidR="00FD1069" w:rsidRPr="005E5BDF" w:rsidRDefault="00FD1069" w:rsidP="00D21EB0">
      <w:pPr>
        <w:pStyle w:val="ListParagraph"/>
        <w:numPr>
          <w:ilvl w:val="1"/>
          <w:numId w:val="54"/>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Cerebellum </w:t>
      </w:r>
    </w:p>
    <w:p w:rsidR="00FD1069" w:rsidRPr="005E5BDF" w:rsidRDefault="00FD1069" w:rsidP="00D21EB0">
      <w:pPr>
        <w:pStyle w:val="ListParagraph"/>
        <w:numPr>
          <w:ilvl w:val="1"/>
          <w:numId w:val="54"/>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Muscle tone and strength </w:t>
      </w:r>
    </w:p>
    <w:p w:rsidR="00FD1069" w:rsidRPr="005E5BDF" w:rsidRDefault="00FD1069" w:rsidP="00D21EB0">
      <w:pPr>
        <w:pStyle w:val="ListParagraph"/>
        <w:numPr>
          <w:ilvl w:val="1"/>
          <w:numId w:val="54"/>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Reflexes </w:t>
      </w:r>
    </w:p>
    <w:p w:rsidR="00FD1069" w:rsidRPr="005E5BDF" w:rsidRDefault="00FD1069" w:rsidP="00D21EB0">
      <w:pPr>
        <w:pStyle w:val="ListParagraph"/>
        <w:numPr>
          <w:ilvl w:val="1"/>
          <w:numId w:val="55"/>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DTR (Deep tendon reflexes)</w:t>
      </w:r>
    </w:p>
    <w:p w:rsidR="00FD1069" w:rsidRPr="005E5BDF" w:rsidRDefault="00FD1069" w:rsidP="00D21EB0">
      <w:pPr>
        <w:pStyle w:val="ListParagraph"/>
        <w:numPr>
          <w:ilvl w:val="1"/>
          <w:numId w:val="55"/>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Superficial (abdominal and </w:t>
      </w:r>
      <w:proofErr w:type="spellStart"/>
      <w:r w:rsidRPr="005E5BDF">
        <w:rPr>
          <w:rFonts w:ascii="IBPGBP+TimesNewRoman" w:hAnsi="IBPGBP+TimesNewRoman" w:cs="IBPGBP+TimesNewRoman"/>
          <w:color w:val="000000"/>
          <w:sz w:val="23"/>
          <w:szCs w:val="23"/>
        </w:rPr>
        <w:t>cremasteric</w:t>
      </w:r>
      <w:proofErr w:type="spellEnd"/>
      <w:r w:rsidRPr="005E5BDF">
        <w:rPr>
          <w:rFonts w:ascii="IBPGBP+TimesNewRoman" w:hAnsi="IBPGBP+TimesNewRoman" w:cs="IBPGBP+TimesNewRoman"/>
          <w:color w:val="000000"/>
          <w:sz w:val="23"/>
          <w:szCs w:val="23"/>
        </w:rPr>
        <w:t xml:space="preserve">) </w:t>
      </w:r>
    </w:p>
    <w:p w:rsidR="00FD1069" w:rsidRPr="005E5BDF" w:rsidRDefault="00FD1069" w:rsidP="00D21EB0">
      <w:pPr>
        <w:pStyle w:val="ListParagraph"/>
        <w:numPr>
          <w:ilvl w:val="1"/>
          <w:numId w:val="55"/>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Neonatal primitive </w:t>
      </w:r>
    </w:p>
    <w:p w:rsidR="005E5BDF" w:rsidRDefault="005E5BDF" w:rsidP="00FD1069">
      <w:pPr>
        <w:autoSpaceDE w:val="0"/>
        <w:autoSpaceDN w:val="0"/>
        <w:bidi w:val="0"/>
        <w:adjustRightInd w:val="0"/>
        <w:spacing w:after="0" w:line="240" w:lineRule="auto"/>
        <w:rPr>
          <w:rFonts w:ascii="IBPGBP+TimesNewRoman" w:hAnsi="IBPGBP+TimesNewRoman" w:cs="IBPGBP+TimesNewRoman"/>
          <w:color w:val="000000"/>
          <w:sz w:val="23"/>
          <w:szCs w:val="23"/>
        </w:rPr>
      </w:pPr>
    </w:p>
    <w:p w:rsidR="00FD1069" w:rsidRPr="00FD1069" w:rsidRDefault="00FD1069" w:rsidP="005E5BDF">
      <w:pPr>
        <w:autoSpaceDE w:val="0"/>
        <w:autoSpaceDN w:val="0"/>
        <w:bidi w:val="0"/>
        <w:adjustRightInd w:val="0"/>
        <w:spacing w:after="0" w:line="240" w:lineRule="auto"/>
        <w:rPr>
          <w:rFonts w:ascii="IBPGBP+TimesNewRoman" w:hAnsi="IBPGBP+TimesNewRoman" w:cs="IBPGBP+TimesNewRoman"/>
          <w:color w:val="000000"/>
          <w:sz w:val="23"/>
          <w:szCs w:val="23"/>
        </w:rPr>
      </w:pPr>
      <w:r w:rsidRPr="00FD1069">
        <w:rPr>
          <w:rFonts w:ascii="IBPGBP+TimesNewRoman" w:hAnsi="IBPGBP+TimesNewRoman" w:cs="IBPGBP+TimesNewRoman"/>
          <w:color w:val="000000"/>
          <w:sz w:val="23"/>
          <w:szCs w:val="23"/>
        </w:rPr>
        <w:t xml:space="preserve">XI. GU </w:t>
      </w:r>
    </w:p>
    <w:p w:rsidR="00FD1069" w:rsidRPr="005E5BDF" w:rsidRDefault="00FD1069" w:rsidP="00D21EB0">
      <w:pPr>
        <w:pStyle w:val="ListParagraph"/>
        <w:numPr>
          <w:ilvl w:val="1"/>
          <w:numId w:val="56"/>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External genitalia </w:t>
      </w:r>
    </w:p>
    <w:p w:rsidR="00FD1069" w:rsidRPr="005E5BDF" w:rsidRDefault="00FD1069" w:rsidP="00D21EB0">
      <w:pPr>
        <w:pStyle w:val="ListParagraph"/>
        <w:numPr>
          <w:ilvl w:val="1"/>
          <w:numId w:val="56"/>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Hernias and </w:t>
      </w:r>
      <w:proofErr w:type="spellStart"/>
      <w:r w:rsidRPr="005E5BDF">
        <w:rPr>
          <w:rFonts w:ascii="IBPGBP+TimesNewRoman" w:hAnsi="IBPGBP+TimesNewRoman" w:cs="IBPGBP+TimesNewRoman"/>
          <w:color w:val="000000"/>
          <w:sz w:val="23"/>
          <w:szCs w:val="23"/>
        </w:rPr>
        <w:t>Hydrocoeles</w:t>
      </w:r>
      <w:proofErr w:type="spellEnd"/>
      <w:r w:rsidRPr="005E5BDF">
        <w:rPr>
          <w:rFonts w:ascii="IBPGBP+TimesNewRoman" w:hAnsi="IBPGBP+TimesNewRoman" w:cs="IBPGBP+TimesNewRoman"/>
          <w:color w:val="000000"/>
          <w:sz w:val="23"/>
          <w:szCs w:val="23"/>
        </w:rPr>
        <w:t xml:space="preserve"> </w:t>
      </w:r>
    </w:p>
    <w:p w:rsidR="00FD1069" w:rsidRPr="005E5BDF" w:rsidRDefault="00FD1069" w:rsidP="00D21EB0">
      <w:pPr>
        <w:pStyle w:val="ListParagraph"/>
        <w:numPr>
          <w:ilvl w:val="1"/>
          <w:numId w:val="57"/>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Almost all hernias are indirect </w:t>
      </w:r>
    </w:p>
    <w:p w:rsidR="00FD1069" w:rsidRPr="005E5BDF" w:rsidRDefault="00FD1069" w:rsidP="00D21EB0">
      <w:pPr>
        <w:pStyle w:val="ListParagraph"/>
        <w:numPr>
          <w:ilvl w:val="1"/>
          <w:numId w:val="57"/>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Can gently palpate; do not poke finger into the inguinal canal </w:t>
      </w:r>
    </w:p>
    <w:p w:rsidR="00FD1069" w:rsidRPr="005E5BDF" w:rsidRDefault="00FD1069" w:rsidP="00D21EB0">
      <w:pPr>
        <w:pStyle w:val="ListParagraph"/>
        <w:numPr>
          <w:ilvl w:val="1"/>
          <w:numId w:val="56"/>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Cryptorchidism </w:t>
      </w:r>
    </w:p>
    <w:p w:rsidR="00FD1069" w:rsidRPr="005E5BDF" w:rsidRDefault="00FD1069" w:rsidP="00D21EB0">
      <w:pPr>
        <w:pStyle w:val="ListParagraph"/>
        <w:numPr>
          <w:ilvl w:val="1"/>
          <w:numId w:val="20"/>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Distinguish from hyper-retractile testis </w:t>
      </w:r>
    </w:p>
    <w:p w:rsidR="00FD1069" w:rsidRPr="005E5BDF" w:rsidRDefault="00FD1069" w:rsidP="00D21EB0">
      <w:pPr>
        <w:pStyle w:val="ListParagraph"/>
        <w:numPr>
          <w:ilvl w:val="1"/>
          <w:numId w:val="20"/>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Most will spontaneously descend by several months of life </w:t>
      </w:r>
    </w:p>
    <w:p w:rsidR="005E5BDF" w:rsidRDefault="00FD1069" w:rsidP="00D21EB0">
      <w:pPr>
        <w:pStyle w:val="ListParagraph"/>
        <w:numPr>
          <w:ilvl w:val="1"/>
          <w:numId w:val="56"/>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 xml:space="preserve">Tanner staging in adolescents - See Tanner Staging handouts </w:t>
      </w:r>
    </w:p>
    <w:p w:rsidR="00D1309C" w:rsidRDefault="00FD1069" w:rsidP="00D21EB0">
      <w:pPr>
        <w:pStyle w:val="ListParagraph"/>
        <w:numPr>
          <w:ilvl w:val="1"/>
          <w:numId w:val="56"/>
        </w:numPr>
        <w:autoSpaceDE w:val="0"/>
        <w:autoSpaceDN w:val="0"/>
        <w:bidi w:val="0"/>
        <w:adjustRightInd w:val="0"/>
        <w:spacing w:after="0" w:line="240" w:lineRule="auto"/>
        <w:rPr>
          <w:rFonts w:ascii="IBPGBP+TimesNewRoman" w:hAnsi="IBPGBP+TimesNewRoman" w:cs="IBPGBP+TimesNewRoman"/>
          <w:color w:val="000000"/>
          <w:sz w:val="23"/>
          <w:szCs w:val="23"/>
        </w:rPr>
      </w:pPr>
      <w:r w:rsidRPr="005E5BDF">
        <w:rPr>
          <w:rFonts w:ascii="IBPGBP+TimesNewRoman" w:hAnsi="IBPGBP+TimesNewRoman" w:cs="IBPGBP+TimesNewRoman"/>
          <w:color w:val="000000"/>
          <w:sz w:val="23"/>
          <w:szCs w:val="23"/>
        </w:rPr>
        <w:t>Rectal and pelvic exam not done routinely - special indications may exist</w:t>
      </w:r>
    </w:p>
    <w:p w:rsidR="00BA021B" w:rsidRDefault="00BA021B" w:rsidP="00BA021B">
      <w:pPr>
        <w:autoSpaceDE w:val="0"/>
        <w:autoSpaceDN w:val="0"/>
        <w:bidi w:val="0"/>
        <w:adjustRightInd w:val="0"/>
        <w:spacing w:after="0" w:line="240" w:lineRule="auto"/>
        <w:rPr>
          <w:rFonts w:ascii="IBPGBP+TimesNewRoman" w:hAnsi="IBPGBP+TimesNewRoman" w:cs="IBPGBP+TimesNewRoman"/>
          <w:color w:val="000000"/>
          <w:sz w:val="23"/>
          <w:szCs w:val="23"/>
        </w:rPr>
      </w:pPr>
    </w:p>
    <w:p w:rsidR="00BA021B" w:rsidRDefault="00BA021B" w:rsidP="00BA021B">
      <w:pPr>
        <w:autoSpaceDE w:val="0"/>
        <w:autoSpaceDN w:val="0"/>
        <w:bidi w:val="0"/>
        <w:adjustRightInd w:val="0"/>
        <w:spacing w:after="0" w:line="240" w:lineRule="auto"/>
        <w:rPr>
          <w:rFonts w:ascii="IBPGBP+TimesNewRoman" w:hAnsi="IBPGBP+TimesNewRoman" w:cs="IBPGBP+TimesNewRoman"/>
          <w:color w:val="000000"/>
          <w:sz w:val="23"/>
          <w:szCs w:val="23"/>
        </w:rPr>
      </w:pPr>
    </w:p>
    <w:p w:rsidR="00BA021B" w:rsidRDefault="00BA021B" w:rsidP="00BA021B">
      <w:pPr>
        <w:autoSpaceDE w:val="0"/>
        <w:autoSpaceDN w:val="0"/>
        <w:bidi w:val="0"/>
        <w:adjustRightInd w:val="0"/>
        <w:spacing w:after="0" w:line="240" w:lineRule="auto"/>
        <w:rPr>
          <w:rFonts w:ascii="IBPGBP+TimesNewRoman" w:hAnsi="IBPGBP+TimesNewRoman" w:cs="IBPGBP+TimesNewRoman"/>
          <w:color w:val="000000"/>
          <w:sz w:val="23"/>
          <w:szCs w:val="23"/>
        </w:rPr>
      </w:pPr>
    </w:p>
    <w:p w:rsidR="00BA021B" w:rsidRDefault="00BA021B" w:rsidP="00BA021B">
      <w:pPr>
        <w:autoSpaceDE w:val="0"/>
        <w:autoSpaceDN w:val="0"/>
        <w:bidi w:val="0"/>
        <w:adjustRightInd w:val="0"/>
        <w:spacing w:after="0" w:line="240" w:lineRule="auto"/>
        <w:rPr>
          <w:rFonts w:ascii="IBPGBP+TimesNewRoman" w:hAnsi="IBPGBP+TimesNewRoman" w:cs="IBPGBP+TimesNewRoman"/>
          <w:color w:val="000000"/>
          <w:sz w:val="23"/>
          <w:szCs w:val="23"/>
        </w:rPr>
      </w:pPr>
      <w:bookmarkStart w:id="0" w:name="_GoBack"/>
      <w:r>
        <w:rPr>
          <w:rFonts w:ascii="IBPGBP+TimesNewRoman" w:hAnsi="IBPGBP+TimesNewRoman" w:cs="IBPGBP+TimesNewRoman"/>
          <w:color w:val="000000"/>
          <w:sz w:val="23"/>
          <w:szCs w:val="23"/>
        </w:rPr>
        <w:t>References</w:t>
      </w:r>
    </w:p>
    <w:p w:rsidR="00BA021B" w:rsidRDefault="00BA021B" w:rsidP="00BA021B">
      <w:pPr>
        <w:autoSpaceDE w:val="0"/>
        <w:autoSpaceDN w:val="0"/>
        <w:bidi w:val="0"/>
        <w:adjustRightInd w:val="0"/>
        <w:spacing w:after="0" w:line="240" w:lineRule="auto"/>
        <w:rPr>
          <w:rFonts w:ascii="IBPGBP+TimesNewRoman" w:hAnsi="IBPGBP+TimesNewRoman" w:cs="IBPGBP+TimesNewRoman"/>
          <w:color w:val="000000"/>
          <w:sz w:val="23"/>
          <w:szCs w:val="23"/>
        </w:rPr>
      </w:pPr>
    </w:p>
    <w:p w:rsidR="00BA021B" w:rsidRDefault="00BA021B" w:rsidP="00BA021B">
      <w:pPr>
        <w:autoSpaceDE w:val="0"/>
        <w:autoSpaceDN w:val="0"/>
        <w:bidi w:val="0"/>
        <w:adjustRightInd w:val="0"/>
        <w:spacing w:after="0" w:line="240" w:lineRule="auto"/>
        <w:rPr>
          <w:rFonts w:ascii="IBPGBP+TimesNewRoman" w:hAnsi="IBPGBP+TimesNewRoman" w:cs="IBPGBP+TimesNewRoman"/>
          <w:color w:val="000000"/>
          <w:sz w:val="23"/>
          <w:szCs w:val="23"/>
        </w:rPr>
      </w:pPr>
      <w:r>
        <w:rPr>
          <w:rFonts w:ascii="IBPGBP+TimesNewRoman" w:hAnsi="IBPGBP+TimesNewRoman" w:cs="IBPGBP+TimesNewRoman"/>
          <w:color w:val="000000"/>
          <w:sz w:val="23"/>
          <w:szCs w:val="23"/>
        </w:rPr>
        <w:t>1.  Uniformed Services University of the Health Sciences.</w:t>
      </w:r>
    </w:p>
    <w:p w:rsidR="00BA021B" w:rsidRDefault="00BA021B" w:rsidP="00BA021B">
      <w:pPr>
        <w:autoSpaceDE w:val="0"/>
        <w:autoSpaceDN w:val="0"/>
        <w:bidi w:val="0"/>
        <w:adjustRightInd w:val="0"/>
        <w:spacing w:after="0" w:line="240" w:lineRule="auto"/>
        <w:rPr>
          <w:rFonts w:ascii="IBPGBP+TimesNewRoman" w:hAnsi="IBPGBP+TimesNewRoman" w:cs="IBPGBP+TimesNewRoman"/>
          <w:color w:val="000000"/>
          <w:sz w:val="23"/>
          <w:szCs w:val="23"/>
        </w:rPr>
      </w:pPr>
    </w:p>
    <w:p w:rsidR="00BA021B" w:rsidRDefault="00BA021B" w:rsidP="00BA021B">
      <w:pPr>
        <w:autoSpaceDE w:val="0"/>
        <w:autoSpaceDN w:val="0"/>
        <w:bidi w:val="0"/>
        <w:adjustRightInd w:val="0"/>
        <w:spacing w:after="0" w:line="240" w:lineRule="auto"/>
        <w:rPr>
          <w:rFonts w:ascii="IBPGBP+TimesNewRoman" w:hAnsi="IBPGBP+TimesNewRoman" w:cs="IBPGBP+TimesNewRoman"/>
          <w:color w:val="000000"/>
          <w:sz w:val="23"/>
          <w:szCs w:val="23"/>
        </w:rPr>
      </w:pPr>
      <w:r>
        <w:rPr>
          <w:rFonts w:ascii="IBPGBP+TimesNewRoman" w:hAnsi="IBPGBP+TimesNewRoman" w:cs="IBPGBP+TimesNewRoman"/>
          <w:color w:val="000000"/>
          <w:sz w:val="23"/>
          <w:szCs w:val="23"/>
        </w:rPr>
        <w:t>2.  Pediatric Clerkship, University of Chicago.</w:t>
      </w:r>
    </w:p>
    <w:p w:rsidR="00BA021B" w:rsidRDefault="00BA021B" w:rsidP="00BA021B">
      <w:pPr>
        <w:autoSpaceDE w:val="0"/>
        <w:autoSpaceDN w:val="0"/>
        <w:bidi w:val="0"/>
        <w:adjustRightInd w:val="0"/>
        <w:spacing w:after="0" w:line="240" w:lineRule="auto"/>
        <w:rPr>
          <w:rFonts w:ascii="IBPGBP+TimesNewRoman" w:hAnsi="IBPGBP+TimesNewRoman" w:cs="IBPGBP+TimesNewRoman"/>
          <w:color w:val="000000"/>
          <w:sz w:val="23"/>
          <w:szCs w:val="23"/>
        </w:rPr>
      </w:pPr>
    </w:p>
    <w:p w:rsidR="00BA021B" w:rsidRPr="00BA021B" w:rsidRDefault="00BA021B" w:rsidP="00BA021B">
      <w:pPr>
        <w:autoSpaceDE w:val="0"/>
        <w:autoSpaceDN w:val="0"/>
        <w:bidi w:val="0"/>
        <w:adjustRightInd w:val="0"/>
        <w:spacing w:after="0" w:line="240" w:lineRule="auto"/>
        <w:rPr>
          <w:rFonts w:ascii="IBPGBP+TimesNewRoman" w:hAnsi="IBPGBP+TimesNewRoman" w:cs="IBPGBP+TimesNewRoman"/>
          <w:color w:val="000000"/>
          <w:sz w:val="23"/>
          <w:szCs w:val="23"/>
        </w:rPr>
      </w:pPr>
      <w:r>
        <w:rPr>
          <w:rFonts w:ascii="IBPGBP+TimesNewRoman" w:hAnsi="IBPGBP+TimesNewRoman" w:cs="IBPGBP+TimesNewRoman"/>
          <w:color w:val="000000"/>
          <w:sz w:val="23"/>
          <w:szCs w:val="23"/>
        </w:rPr>
        <w:t>3.  Feinberg, School of Medicine</w:t>
      </w:r>
      <w:bookmarkEnd w:id="0"/>
    </w:p>
    <w:sectPr w:rsidR="00BA021B" w:rsidRPr="00BA021B" w:rsidSect="00F95DC2">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AE" w:rsidRDefault="00423CAE" w:rsidP="00423CAE">
      <w:pPr>
        <w:spacing w:after="0" w:line="240" w:lineRule="auto"/>
      </w:pPr>
      <w:r>
        <w:separator/>
      </w:r>
    </w:p>
  </w:endnote>
  <w:endnote w:type="continuationSeparator" w:id="0">
    <w:p w:rsidR="00423CAE" w:rsidRDefault="00423CAE" w:rsidP="0042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BPFMC+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BPGBP+TimesNewRoman">
    <w:altName w:val="Times New Roman"/>
    <w:panose1 w:val="00000000000000000000"/>
    <w:charset w:val="00"/>
    <w:family w:val="roman"/>
    <w:notTrueType/>
    <w:pitch w:val="default"/>
    <w:sig w:usb0="00000003" w:usb1="00000000" w:usb2="00000000" w:usb3="00000000" w:csb0="00000001" w:csb1="00000000"/>
  </w:font>
  <w:font w:name="IBPGDF+TimesNewRoman,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67763057"/>
      <w:docPartObj>
        <w:docPartGallery w:val="Page Numbers (Bottom of Page)"/>
        <w:docPartUnique/>
      </w:docPartObj>
    </w:sdtPr>
    <w:sdtEndPr/>
    <w:sdtContent>
      <w:p w:rsidR="00423CAE" w:rsidRDefault="00423CAE">
        <w:pPr>
          <w:pStyle w:val="Footer"/>
        </w:pPr>
        <w:r>
          <w:fldChar w:fldCharType="begin"/>
        </w:r>
        <w:r>
          <w:instrText xml:space="preserve"> PAGE   \* MERGEFORMAT </w:instrText>
        </w:r>
        <w:r>
          <w:fldChar w:fldCharType="separate"/>
        </w:r>
        <w:r w:rsidR="00BA021B">
          <w:rPr>
            <w:noProof/>
            <w:rtl/>
          </w:rPr>
          <w:t>6</w:t>
        </w:r>
        <w:r>
          <w:rPr>
            <w:noProof/>
          </w:rPr>
          <w:fldChar w:fldCharType="end"/>
        </w:r>
      </w:p>
    </w:sdtContent>
  </w:sdt>
  <w:p w:rsidR="00423CAE" w:rsidRDefault="00423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AE" w:rsidRDefault="00423CAE" w:rsidP="00423CAE">
      <w:pPr>
        <w:spacing w:after="0" w:line="240" w:lineRule="auto"/>
      </w:pPr>
      <w:r>
        <w:separator/>
      </w:r>
    </w:p>
  </w:footnote>
  <w:footnote w:type="continuationSeparator" w:id="0">
    <w:p w:rsidR="00423CAE" w:rsidRDefault="00423CAE" w:rsidP="00423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45B"/>
    <w:multiLevelType w:val="hybridMultilevel"/>
    <w:tmpl w:val="CE1219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01C8"/>
    <w:multiLevelType w:val="hybridMultilevel"/>
    <w:tmpl w:val="9A34475C"/>
    <w:lvl w:ilvl="0" w:tplc="B06CAC96">
      <w:start w:val="1"/>
      <w:numFmt w:val="decimal"/>
      <w:lvlText w:val="%1."/>
      <w:lvlJc w:val="left"/>
      <w:pPr>
        <w:ind w:left="540" w:hanging="360"/>
      </w:pPr>
      <w:rPr>
        <w:rFonts w:hint="default"/>
      </w:rPr>
    </w:lvl>
    <w:lvl w:ilvl="1" w:tplc="2C763822">
      <w:start w:val="1"/>
      <w:numFmt w:val="upperLetter"/>
      <w:lvlText w:val="%2."/>
      <w:lvlJc w:val="left"/>
      <w:pPr>
        <w:ind w:left="63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4F85671"/>
    <w:multiLevelType w:val="hybridMultilevel"/>
    <w:tmpl w:val="8250C772"/>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F6818"/>
    <w:multiLevelType w:val="hybridMultilevel"/>
    <w:tmpl w:val="E9DACC8A"/>
    <w:lvl w:ilvl="0" w:tplc="0409000F">
      <w:start w:val="1"/>
      <w:numFmt w:val="decimal"/>
      <w:lvlText w:val="%1."/>
      <w:lvlJc w:val="left"/>
      <w:pPr>
        <w:ind w:left="720" w:hanging="360"/>
      </w:p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84213"/>
    <w:multiLevelType w:val="hybridMultilevel"/>
    <w:tmpl w:val="020858EE"/>
    <w:lvl w:ilvl="0" w:tplc="04090015">
      <w:start w:val="1"/>
      <w:numFmt w:val="upperLetter"/>
      <w:lvlText w:val="%1."/>
      <w:lvlJc w:val="left"/>
      <w:pPr>
        <w:ind w:left="720" w:hanging="360"/>
      </w:pPr>
    </w:lvl>
    <w:lvl w:ilvl="1" w:tplc="121888B0">
      <w:start w:val="1"/>
      <w:numFmt w:val="decimal"/>
      <w:lvlText w:val="%2."/>
      <w:lvlJc w:val="left"/>
      <w:pPr>
        <w:ind w:left="1440" w:hanging="360"/>
      </w:pPr>
      <w:rPr>
        <w:rFonts w:hint="default"/>
      </w:rPr>
    </w:lvl>
    <w:lvl w:ilvl="2" w:tplc="04090015">
      <w:start w:val="1"/>
      <w:numFmt w:val="upperLetter"/>
      <w:lvlText w:val="%3."/>
      <w:lvlJc w:val="left"/>
      <w:pPr>
        <w:ind w:left="6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F6606"/>
    <w:multiLevelType w:val="hybridMultilevel"/>
    <w:tmpl w:val="5EDEBD54"/>
    <w:lvl w:ilvl="0" w:tplc="04090015">
      <w:start w:val="1"/>
      <w:numFmt w:val="upperLetter"/>
      <w:lvlText w:val="%1."/>
      <w:lvlJc w:val="left"/>
      <w:pPr>
        <w:ind w:left="72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D0257"/>
    <w:multiLevelType w:val="hybridMultilevel"/>
    <w:tmpl w:val="E182E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D0768"/>
    <w:multiLevelType w:val="hybridMultilevel"/>
    <w:tmpl w:val="D53848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43853"/>
    <w:multiLevelType w:val="hybridMultilevel"/>
    <w:tmpl w:val="079EAC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73200"/>
    <w:multiLevelType w:val="hybridMultilevel"/>
    <w:tmpl w:val="E9EA5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D7AED"/>
    <w:multiLevelType w:val="hybridMultilevel"/>
    <w:tmpl w:val="E21A9A30"/>
    <w:lvl w:ilvl="0" w:tplc="61B6E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522940"/>
    <w:multiLevelType w:val="hybridMultilevel"/>
    <w:tmpl w:val="FE34A9C6"/>
    <w:lvl w:ilvl="0" w:tplc="0409000F">
      <w:start w:val="1"/>
      <w:numFmt w:val="decimal"/>
      <w:lvlText w:val="%1."/>
      <w:lvlJc w:val="left"/>
      <w:pPr>
        <w:ind w:left="990" w:hanging="360"/>
      </w:pPr>
    </w:lvl>
    <w:lvl w:ilvl="1" w:tplc="BE7E5EC6">
      <w:start w:val="1"/>
      <w:numFmt w:val="upperRoman"/>
      <w:lvlText w:val="%2."/>
      <w:lvlJc w:val="left"/>
      <w:pPr>
        <w:ind w:left="2070" w:hanging="720"/>
      </w:pPr>
      <w:rPr>
        <w:rFonts w:hint="default"/>
      </w:rPr>
    </w:lvl>
    <w:lvl w:ilvl="2" w:tplc="9684E2DE">
      <w:start w:val="1"/>
      <w:numFmt w:val="upperLetter"/>
      <w:lvlText w:val="%3."/>
      <w:lvlJc w:val="left"/>
      <w:pPr>
        <w:ind w:left="63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6A43CB9"/>
    <w:multiLevelType w:val="hybridMultilevel"/>
    <w:tmpl w:val="05644C3A"/>
    <w:lvl w:ilvl="0" w:tplc="0409000F">
      <w:start w:val="1"/>
      <w:numFmt w:val="decimal"/>
      <w:lvlText w:val="%1."/>
      <w:lvlJc w:val="left"/>
      <w:pPr>
        <w:ind w:left="720" w:hanging="360"/>
      </w:pPr>
    </w:lvl>
    <w:lvl w:ilvl="1" w:tplc="0409000F">
      <w:start w:val="1"/>
      <w:numFmt w:val="decimal"/>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E298B"/>
    <w:multiLevelType w:val="hybridMultilevel"/>
    <w:tmpl w:val="C3D20AC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1E8207B3"/>
    <w:multiLevelType w:val="hybridMultilevel"/>
    <w:tmpl w:val="0E0C586E"/>
    <w:lvl w:ilvl="0" w:tplc="0409000F">
      <w:start w:val="1"/>
      <w:numFmt w:val="decimal"/>
      <w:lvlText w:val="%1."/>
      <w:lvlJc w:val="left"/>
      <w:pPr>
        <w:ind w:left="720" w:hanging="360"/>
      </w:p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437B1"/>
    <w:multiLevelType w:val="hybridMultilevel"/>
    <w:tmpl w:val="178A718C"/>
    <w:lvl w:ilvl="0" w:tplc="0409000F">
      <w:start w:val="1"/>
      <w:numFmt w:val="decimal"/>
      <w:lvlText w:val="%1."/>
      <w:lvlJc w:val="left"/>
      <w:pPr>
        <w:ind w:left="720" w:hanging="360"/>
      </w:pPr>
    </w:lvl>
    <w:lvl w:ilvl="1" w:tplc="0409000F">
      <w:start w:val="1"/>
      <w:numFmt w:val="decimal"/>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67C3F"/>
    <w:multiLevelType w:val="hybridMultilevel"/>
    <w:tmpl w:val="22322ACE"/>
    <w:lvl w:ilvl="0" w:tplc="0409000F">
      <w:start w:val="1"/>
      <w:numFmt w:val="decimal"/>
      <w:lvlText w:val="%1."/>
      <w:lvlJc w:val="left"/>
      <w:pPr>
        <w:ind w:left="720" w:hanging="360"/>
      </w:p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22025"/>
    <w:multiLevelType w:val="hybridMultilevel"/>
    <w:tmpl w:val="CD1A1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966102"/>
    <w:multiLevelType w:val="hybridMultilevel"/>
    <w:tmpl w:val="10280E4C"/>
    <w:lvl w:ilvl="0" w:tplc="0409000F">
      <w:start w:val="1"/>
      <w:numFmt w:val="decimal"/>
      <w:lvlText w:val="%1."/>
      <w:lvlJc w:val="left"/>
      <w:pPr>
        <w:ind w:left="720" w:hanging="360"/>
      </w:p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342AB6"/>
    <w:multiLevelType w:val="hybridMultilevel"/>
    <w:tmpl w:val="0982FBFA"/>
    <w:lvl w:ilvl="0" w:tplc="4BC4373E">
      <w:start w:val="1"/>
      <w:numFmt w:val="upperRoman"/>
      <w:lvlText w:val="%1."/>
      <w:lvlJc w:val="left"/>
      <w:pPr>
        <w:ind w:left="540" w:hanging="360"/>
      </w:pPr>
      <w:rPr>
        <w:rFonts w:hint="default"/>
      </w:rPr>
    </w:lvl>
    <w:lvl w:ilvl="1" w:tplc="2C763822">
      <w:start w:val="1"/>
      <w:numFmt w:val="upperLetter"/>
      <w:lvlText w:val="%2."/>
      <w:lvlJc w:val="left"/>
      <w:pPr>
        <w:ind w:left="63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4615D6E"/>
    <w:multiLevelType w:val="hybridMultilevel"/>
    <w:tmpl w:val="3E7C949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2B784A22"/>
    <w:multiLevelType w:val="hybridMultilevel"/>
    <w:tmpl w:val="5658D5A4"/>
    <w:lvl w:ilvl="0" w:tplc="290C341A">
      <w:start w:val="1"/>
      <w:numFmt w:val="upperLetter"/>
      <w:lvlText w:val="%1."/>
      <w:lvlJc w:val="left"/>
      <w:pPr>
        <w:ind w:left="630" w:hanging="360"/>
      </w:pPr>
    </w:lvl>
    <w:lvl w:ilvl="1" w:tplc="9F1450B2">
      <w:start w:val="1"/>
      <w:numFmt w:val="decimal"/>
      <w:lvlText w:val="%2."/>
      <w:lvlJc w:val="left"/>
      <w:pPr>
        <w:ind w:left="153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2DC80F15"/>
    <w:multiLevelType w:val="hybridMultilevel"/>
    <w:tmpl w:val="AF40A862"/>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C337DB"/>
    <w:multiLevelType w:val="hybridMultilevel"/>
    <w:tmpl w:val="40488DA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10575"/>
    <w:multiLevelType w:val="hybridMultilevel"/>
    <w:tmpl w:val="289C3B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5453BE"/>
    <w:multiLevelType w:val="hybridMultilevel"/>
    <w:tmpl w:val="F2484F98"/>
    <w:lvl w:ilvl="0" w:tplc="04090015">
      <w:start w:val="1"/>
      <w:numFmt w:val="upperLetter"/>
      <w:lvlText w:val="%1."/>
      <w:lvlJc w:val="left"/>
      <w:pPr>
        <w:ind w:left="720" w:hanging="360"/>
      </w:p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5F3E87"/>
    <w:multiLevelType w:val="hybridMultilevel"/>
    <w:tmpl w:val="1EE0E56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375C0E82"/>
    <w:multiLevelType w:val="hybridMultilevel"/>
    <w:tmpl w:val="96D63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93743A"/>
    <w:multiLevelType w:val="hybridMultilevel"/>
    <w:tmpl w:val="4D923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371866"/>
    <w:multiLevelType w:val="hybridMultilevel"/>
    <w:tmpl w:val="3E60743A"/>
    <w:lvl w:ilvl="0" w:tplc="0409000F">
      <w:start w:val="1"/>
      <w:numFmt w:val="decimal"/>
      <w:lvlText w:val="%1."/>
      <w:lvlJc w:val="left"/>
      <w:pPr>
        <w:ind w:left="720" w:hanging="360"/>
      </w:pPr>
    </w:lvl>
    <w:lvl w:ilvl="1" w:tplc="0409000F">
      <w:start w:val="1"/>
      <w:numFmt w:val="decimal"/>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003082"/>
    <w:multiLevelType w:val="hybridMultilevel"/>
    <w:tmpl w:val="E00CBE3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3B8348AF"/>
    <w:multiLevelType w:val="hybridMultilevel"/>
    <w:tmpl w:val="661A8F4A"/>
    <w:lvl w:ilvl="0" w:tplc="04090015">
      <w:start w:val="1"/>
      <w:numFmt w:val="upperLetter"/>
      <w:lvlText w:val="%1."/>
      <w:lvlJc w:val="left"/>
      <w:pPr>
        <w:ind w:left="720" w:hanging="360"/>
      </w:pPr>
    </w:lvl>
    <w:lvl w:ilvl="1" w:tplc="04090015">
      <w:start w:val="1"/>
      <w:numFmt w:val="upp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B009B9"/>
    <w:multiLevelType w:val="hybridMultilevel"/>
    <w:tmpl w:val="2C923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3C036E"/>
    <w:multiLevelType w:val="hybridMultilevel"/>
    <w:tmpl w:val="8ED4C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997441"/>
    <w:multiLevelType w:val="hybridMultilevel"/>
    <w:tmpl w:val="FF0E4A64"/>
    <w:lvl w:ilvl="0" w:tplc="4BC437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4BC4373E">
      <w:start w:val="1"/>
      <w:numFmt w:val="upperRoman"/>
      <w:lvlText w:val="%3."/>
      <w:lvlJc w:val="left"/>
      <w:pPr>
        <w:ind w:left="54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F11381"/>
    <w:multiLevelType w:val="hybridMultilevel"/>
    <w:tmpl w:val="37A890FA"/>
    <w:lvl w:ilvl="0" w:tplc="04090017">
      <w:start w:val="1"/>
      <w:numFmt w:val="lowerLetter"/>
      <w:lvlText w:val="%1)"/>
      <w:lvlJc w:val="left"/>
      <w:pPr>
        <w:ind w:left="720" w:hanging="360"/>
      </w:p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3D61D5"/>
    <w:multiLevelType w:val="hybridMultilevel"/>
    <w:tmpl w:val="CD9C5442"/>
    <w:lvl w:ilvl="0" w:tplc="0409000F">
      <w:start w:val="1"/>
      <w:numFmt w:val="decimal"/>
      <w:lvlText w:val="%1."/>
      <w:lvlJc w:val="left"/>
      <w:pPr>
        <w:ind w:left="720" w:hanging="360"/>
      </w:p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B14BB1"/>
    <w:multiLevelType w:val="hybridMultilevel"/>
    <w:tmpl w:val="2FB48BFE"/>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EE4C53"/>
    <w:multiLevelType w:val="hybridMultilevel"/>
    <w:tmpl w:val="749643E0"/>
    <w:lvl w:ilvl="0" w:tplc="04090015">
      <w:start w:val="1"/>
      <w:numFmt w:val="upperLetter"/>
      <w:lvlText w:val="%1."/>
      <w:lvlJc w:val="left"/>
      <w:pPr>
        <w:ind w:left="720" w:hanging="360"/>
      </w:pPr>
    </w:lvl>
    <w:lvl w:ilvl="1" w:tplc="04090015">
      <w:start w:val="1"/>
      <w:numFmt w:val="upp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654182"/>
    <w:multiLevelType w:val="hybridMultilevel"/>
    <w:tmpl w:val="E558EFA2"/>
    <w:lvl w:ilvl="0" w:tplc="0409000F">
      <w:start w:val="1"/>
      <w:numFmt w:val="decimal"/>
      <w:lvlText w:val="%1."/>
      <w:lvlJc w:val="left"/>
      <w:pPr>
        <w:ind w:left="360" w:hanging="360"/>
      </w:pPr>
      <w:rPr>
        <w:rFonts w:hint="default"/>
      </w:rPr>
    </w:lvl>
    <w:lvl w:ilvl="1" w:tplc="3A482F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7B124C2"/>
    <w:multiLevelType w:val="hybridMultilevel"/>
    <w:tmpl w:val="A3046818"/>
    <w:lvl w:ilvl="0" w:tplc="0409000F">
      <w:start w:val="1"/>
      <w:numFmt w:val="decimal"/>
      <w:lvlText w:val="%1."/>
      <w:lvlJc w:val="left"/>
      <w:pPr>
        <w:ind w:left="720" w:hanging="360"/>
      </w:p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552816"/>
    <w:multiLevelType w:val="hybridMultilevel"/>
    <w:tmpl w:val="DD9EB7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954762"/>
    <w:multiLevelType w:val="hybridMultilevel"/>
    <w:tmpl w:val="63EE3D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50453F46"/>
    <w:multiLevelType w:val="hybridMultilevel"/>
    <w:tmpl w:val="30081D26"/>
    <w:lvl w:ilvl="0" w:tplc="04090015">
      <w:start w:val="1"/>
      <w:numFmt w:val="upperLetter"/>
      <w:lvlText w:val="%1."/>
      <w:lvlJc w:val="left"/>
      <w:pPr>
        <w:ind w:left="720" w:hanging="360"/>
      </w:pPr>
    </w:lvl>
    <w:lvl w:ilvl="1" w:tplc="04090015">
      <w:start w:val="1"/>
      <w:numFmt w:val="upp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50135D"/>
    <w:multiLevelType w:val="hybridMultilevel"/>
    <w:tmpl w:val="95600EB8"/>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FF0DD0"/>
    <w:multiLevelType w:val="hybridMultilevel"/>
    <w:tmpl w:val="AA0E829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D52472"/>
    <w:multiLevelType w:val="hybridMultilevel"/>
    <w:tmpl w:val="A9C2E394"/>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AD49B7"/>
    <w:multiLevelType w:val="hybridMultilevel"/>
    <w:tmpl w:val="97563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914A29B6">
      <w:start w:val="1"/>
      <w:numFmt w:val="upperLetter"/>
      <w:lvlText w:val="%3."/>
      <w:lvlJc w:val="left"/>
      <w:pPr>
        <w:ind w:left="27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ED58E7"/>
    <w:multiLevelType w:val="hybridMultilevel"/>
    <w:tmpl w:val="6C74151E"/>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213ADC"/>
    <w:multiLevelType w:val="hybridMultilevel"/>
    <w:tmpl w:val="65E2F71C"/>
    <w:lvl w:ilvl="0" w:tplc="B0BA77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08F15DF"/>
    <w:multiLevelType w:val="hybridMultilevel"/>
    <w:tmpl w:val="D8B8B8C8"/>
    <w:lvl w:ilvl="0" w:tplc="4BC4373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CAA1654"/>
    <w:multiLevelType w:val="hybridMultilevel"/>
    <w:tmpl w:val="E62A6F4C"/>
    <w:lvl w:ilvl="0" w:tplc="04090019">
      <w:start w:val="1"/>
      <w:numFmt w:val="lowerLetter"/>
      <w:lvlText w:val="%1."/>
      <w:lvlJc w:val="left"/>
      <w:pPr>
        <w:ind w:left="72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87391"/>
    <w:multiLevelType w:val="hybridMultilevel"/>
    <w:tmpl w:val="666A911C"/>
    <w:lvl w:ilvl="0" w:tplc="0409000F">
      <w:start w:val="1"/>
      <w:numFmt w:val="decimal"/>
      <w:lvlText w:val="%1."/>
      <w:lvlJc w:val="left"/>
      <w:pPr>
        <w:ind w:left="720" w:hanging="360"/>
      </w:p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E668AD"/>
    <w:multiLevelType w:val="hybridMultilevel"/>
    <w:tmpl w:val="E7B6C3D8"/>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E14CD0"/>
    <w:multiLevelType w:val="hybridMultilevel"/>
    <w:tmpl w:val="97AC1AA8"/>
    <w:lvl w:ilvl="0" w:tplc="4BC4373E">
      <w:start w:val="1"/>
      <w:numFmt w:val="upperRoman"/>
      <w:lvlText w:val="%1."/>
      <w:lvlJc w:val="left"/>
      <w:pPr>
        <w:ind w:left="360" w:hanging="360"/>
      </w:pPr>
      <w:rPr>
        <w:rFonts w:hint="default"/>
      </w:rPr>
    </w:lvl>
    <w:lvl w:ilvl="1" w:tplc="4BC4373E">
      <w:start w:val="1"/>
      <w:numFmt w:val="upperRoman"/>
      <w:lvlText w:val="%2."/>
      <w:lvlJc w:val="left"/>
      <w:pPr>
        <w:ind w:left="360" w:hanging="360"/>
      </w:pPr>
      <w:rPr>
        <w:rFonts w:hint="default"/>
      </w:rPr>
    </w:lvl>
    <w:lvl w:ilvl="2" w:tplc="04090015">
      <w:start w:val="1"/>
      <w:numFmt w:val="upperLetter"/>
      <w:lvlText w:val="%3."/>
      <w:lvlJc w:val="left"/>
      <w:pPr>
        <w:ind w:left="6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BFD73EF"/>
    <w:multiLevelType w:val="hybridMultilevel"/>
    <w:tmpl w:val="4DBCAF12"/>
    <w:lvl w:ilvl="0" w:tplc="0409000F">
      <w:start w:val="1"/>
      <w:numFmt w:val="decimal"/>
      <w:lvlText w:val="%1."/>
      <w:lvlJc w:val="left"/>
      <w:pPr>
        <w:ind w:left="720" w:hanging="360"/>
      </w:pPr>
    </w:lvl>
    <w:lvl w:ilvl="1" w:tplc="0409000F">
      <w:start w:val="1"/>
      <w:numFmt w:val="decimal"/>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106EFD"/>
    <w:multiLevelType w:val="hybridMultilevel"/>
    <w:tmpl w:val="84842A2C"/>
    <w:lvl w:ilvl="0" w:tplc="121888B0">
      <w:start w:val="1"/>
      <w:numFmt w:val="decimal"/>
      <w:lvlText w:val="%1."/>
      <w:lvlJc w:val="left"/>
      <w:pPr>
        <w:ind w:left="99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9"/>
  </w:num>
  <w:num w:numId="2">
    <w:abstractNumId w:val="35"/>
  </w:num>
  <w:num w:numId="3">
    <w:abstractNumId w:val="10"/>
  </w:num>
  <w:num w:numId="4">
    <w:abstractNumId w:val="17"/>
  </w:num>
  <w:num w:numId="5">
    <w:abstractNumId w:val="50"/>
  </w:num>
  <w:num w:numId="6">
    <w:abstractNumId w:val="32"/>
  </w:num>
  <w:num w:numId="7">
    <w:abstractNumId w:val="20"/>
  </w:num>
  <w:num w:numId="8">
    <w:abstractNumId w:val="1"/>
  </w:num>
  <w:num w:numId="9">
    <w:abstractNumId w:val="11"/>
  </w:num>
  <w:num w:numId="10">
    <w:abstractNumId w:val="54"/>
  </w:num>
  <w:num w:numId="11">
    <w:abstractNumId w:val="4"/>
  </w:num>
  <w:num w:numId="12">
    <w:abstractNumId w:val="33"/>
  </w:num>
  <w:num w:numId="13">
    <w:abstractNumId w:val="9"/>
  </w:num>
  <w:num w:numId="14">
    <w:abstractNumId w:val="27"/>
  </w:num>
  <w:num w:numId="15">
    <w:abstractNumId w:val="28"/>
  </w:num>
  <w:num w:numId="16">
    <w:abstractNumId w:val="47"/>
  </w:num>
  <w:num w:numId="17">
    <w:abstractNumId w:val="49"/>
  </w:num>
  <w:num w:numId="18">
    <w:abstractNumId w:val="56"/>
  </w:num>
  <w:num w:numId="19">
    <w:abstractNumId w:val="19"/>
  </w:num>
  <w:num w:numId="20">
    <w:abstractNumId w:val="21"/>
  </w:num>
  <w:num w:numId="21">
    <w:abstractNumId w:val="26"/>
  </w:num>
  <w:num w:numId="22">
    <w:abstractNumId w:val="36"/>
  </w:num>
  <w:num w:numId="23">
    <w:abstractNumId w:val="14"/>
  </w:num>
  <w:num w:numId="24">
    <w:abstractNumId w:val="40"/>
  </w:num>
  <w:num w:numId="25">
    <w:abstractNumId w:val="34"/>
  </w:num>
  <w:num w:numId="26">
    <w:abstractNumId w:val="31"/>
  </w:num>
  <w:num w:numId="27">
    <w:abstractNumId w:val="53"/>
  </w:num>
  <w:num w:numId="28">
    <w:abstractNumId w:val="23"/>
  </w:num>
  <w:num w:numId="29">
    <w:abstractNumId w:val="41"/>
  </w:num>
  <w:num w:numId="30">
    <w:abstractNumId w:val="2"/>
  </w:num>
  <w:num w:numId="31">
    <w:abstractNumId w:val="25"/>
  </w:num>
  <w:num w:numId="32">
    <w:abstractNumId w:val="45"/>
  </w:num>
  <w:num w:numId="33">
    <w:abstractNumId w:val="0"/>
  </w:num>
  <w:num w:numId="34">
    <w:abstractNumId w:val="48"/>
  </w:num>
  <w:num w:numId="35">
    <w:abstractNumId w:val="46"/>
  </w:num>
  <w:num w:numId="36">
    <w:abstractNumId w:val="44"/>
  </w:num>
  <w:num w:numId="37">
    <w:abstractNumId w:val="18"/>
  </w:num>
  <w:num w:numId="38">
    <w:abstractNumId w:val="24"/>
  </w:num>
  <w:num w:numId="39">
    <w:abstractNumId w:val="3"/>
  </w:num>
  <w:num w:numId="40">
    <w:abstractNumId w:val="22"/>
  </w:num>
  <w:num w:numId="41">
    <w:abstractNumId w:val="16"/>
  </w:num>
  <w:num w:numId="42">
    <w:abstractNumId w:val="29"/>
  </w:num>
  <w:num w:numId="43">
    <w:abstractNumId w:val="30"/>
  </w:num>
  <w:num w:numId="44">
    <w:abstractNumId w:val="42"/>
  </w:num>
  <w:num w:numId="45">
    <w:abstractNumId w:val="8"/>
  </w:num>
  <w:num w:numId="46">
    <w:abstractNumId w:val="12"/>
  </w:num>
  <w:num w:numId="47">
    <w:abstractNumId w:val="51"/>
  </w:num>
  <w:num w:numId="48">
    <w:abstractNumId w:val="5"/>
  </w:num>
  <w:num w:numId="49">
    <w:abstractNumId w:val="55"/>
  </w:num>
  <w:num w:numId="50">
    <w:abstractNumId w:val="15"/>
  </w:num>
  <w:num w:numId="51">
    <w:abstractNumId w:val="37"/>
  </w:num>
  <w:num w:numId="52">
    <w:abstractNumId w:val="6"/>
  </w:num>
  <w:num w:numId="53">
    <w:abstractNumId w:val="13"/>
  </w:num>
  <w:num w:numId="54">
    <w:abstractNumId w:val="43"/>
  </w:num>
  <w:num w:numId="55">
    <w:abstractNumId w:val="7"/>
  </w:num>
  <w:num w:numId="56">
    <w:abstractNumId w:val="38"/>
  </w:num>
  <w:num w:numId="57">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69"/>
    <w:rsid w:val="000D19C5"/>
    <w:rsid w:val="0019447B"/>
    <w:rsid w:val="003B72CF"/>
    <w:rsid w:val="00423CAE"/>
    <w:rsid w:val="005E5BDF"/>
    <w:rsid w:val="00BA021B"/>
    <w:rsid w:val="00D1309C"/>
    <w:rsid w:val="00D21EB0"/>
    <w:rsid w:val="00F95DC2"/>
    <w:rsid w:val="00FD1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4B197-378C-4686-86AF-59387E61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069"/>
    <w:pPr>
      <w:autoSpaceDE w:val="0"/>
      <w:autoSpaceDN w:val="0"/>
      <w:adjustRightInd w:val="0"/>
      <w:spacing w:after="0" w:line="240" w:lineRule="auto"/>
    </w:pPr>
    <w:rPr>
      <w:rFonts w:ascii="IBPFMC+TimesNewRoman,Bold" w:hAnsi="IBPFMC+TimesNewRoman,Bold" w:cs="IBPFMC+TimesNewRoman,Bold"/>
      <w:color w:val="000000"/>
      <w:sz w:val="24"/>
      <w:szCs w:val="24"/>
    </w:rPr>
  </w:style>
  <w:style w:type="paragraph" w:styleId="ListParagraph">
    <w:name w:val="List Paragraph"/>
    <w:basedOn w:val="Normal"/>
    <w:uiPriority w:val="34"/>
    <w:qFormat/>
    <w:rsid w:val="00FD1069"/>
    <w:pPr>
      <w:ind w:left="720"/>
      <w:contextualSpacing/>
    </w:pPr>
  </w:style>
  <w:style w:type="paragraph" w:styleId="BalloonText">
    <w:name w:val="Balloon Text"/>
    <w:basedOn w:val="Normal"/>
    <w:link w:val="BalloonTextChar"/>
    <w:uiPriority w:val="99"/>
    <w:semiHidden/>
    <w:unhideWhenUsed/>
    <w:rsid w:val="005E5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DF"/>
    <w:rPr>
      <w:rFonts w:ascii="Segoe UI" w:hAnsi="Segoe UI" w:cs="Segoe UI"/>
      <w:sz w:val="18"/>
      <w:szCs w:val="18"/>
    </w:rPr>
  </w:style>
  <w:style w:type="paragraph" w:styleId="Header">
    <w:name w:val="header"/>
    <w:basedOn w:val="Normal"/>
    <w:link w:val="HeaderChar"/>
    <w:uiPriority w:val="99"/>
    <w:unhideWhenUsed/>
    <w:rsid w:val="00423C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3CAE"/>
  </w:style>
  <w:style w:type="paragraph" w:styleId="Footer">
    <w:name w:val="footer"/>
    <w:basedOn w:val="Normal"/>
    <w:link w:val="FooterChar"/>
    <w:uiPriority w:val="99"/>
    <w:unhideWhenUsed/>
    <w:rsid w:val="00423C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Beda P. Cenal</dc:creator>
  <cp:keywords/>
  <dc:description/>
  <cp:lastModifiedBy>France Eleanor V. Solomon</cp:lastModifiedBy>
  <cp:revision>4</cp:revision>
  <cp:lastPrinted>2017-01-17T08:53:00Z</cp:lastPrinted>
  <dcterms:created xsi:type="dcterms:W3CDTF">2017-01-17T08:19:00Z</dcterms:created>
  <dcterms:modified xsi:type="dcterms:W3CDTF">2017-01-19T08:55:00Z</dcterms:modified>
</cp:coreProperties>
</file>