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50" w:rsidRPr="00115161" w:rsidRDefault="00C6614A" w:rsidP="00AA3E50">
      <w:pPr>
        <w:bidi w:val="0"/>
        <w:jc w:val="center"/>
        <w:rPr>
          <w:rFonts w:ascii="Bradley Hand ITC" w:hAnsi="Bradley Hand ITC" w:cstheme="majorBidi"/>
          <w:b/>
          <w:bCs/>
          <w:color w:val="0D0D0D" w:themeColor="text1" w:themeTint="F2"/>
          <w:sz w:val="52"/>
          <w:szCs w:val="52"/>
        </w:rPr>
      </w:pPr>
      <w:r w:rsidRPr="00115161">
        <w:rPr>
          <w:rFonts w:ascii="Bradley Hand ITC" w:hAnsi="Bradley Hand ITC" w:hint="cs"/>
          <w:b/>
          <w:bCs/>
          <w:color w:val="0D0D0D" w:themeColor="text1" w:themeTint="F2"/>
          <w:sz w:val="52"/>
          <w:szCs w:val="52"/>
          <w:u w:val="single"/>
          <w:rtl/>
        </w:rPr>
        <w:t>استعراض كتاب</w:t>
      </w:r>
    </w:p>
    <w:p w:rsidR="00AA3E50" w:rsidRPr="001D07CE" w:rsidRDefault="00AA3E50" w:rsidP="001D07CE">
      <w:p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</w:p>
    <w:p w:rsidR="00AA3E50" w:rsidRPr="00115161" w:rsidRDefault="00AA3E50" w:rsidP="00AA3E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bookmarkStart w:id="0" w:name="_GoBack"/>
      <w:bookmarkEnd w:id="0"/>
      <w:r w:rsidRPr="00115161">
        <w:rPr>
          <w:rFonts w:asciiTheme="majorBidi" w:hAnsiTheme="majorBidi" w:cstheme="majorBidi"/>
          <w:color w:val="0D0D0D" w:themeColor="text1" w:themeTint="F2"/>
          <w:sz w:val="32"/>
          <w:szCs w:val="32"/>
          <w:rtl/>
        </w:rPr>
        <w:t>بيانات الكتاب:</w:t>
      </w:r>
    </w:p>
    <w:p w:rsidR="00AA3E50" w:rsidRPr="00115161" w:rsidRDefault="00AA3E50" w:rsidP="004A490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115161">
        <w:rPr>
          <w:rFonts w:asciiTheme="majorBidi" w:hAnsiTheme="majorBidi" w:cstheme="majorBidi"/>
          <w:color w:val="0D0D0D" w:themeColor="text1" w:themeTint="F2"/>
          <w:sz w:val="32"/>
          <w:szCs w:val="32"/>
          <w:rtl/>
        </w:rPr>
        <w:t>اسم الكتاب ،اسم المؤلف ،نوع الكتاب ،عدد صفحات الكتاب.</w:t>
      </w:r>
    </w:p>
    <w:p w:rsidR="00AA3E50" w:rsidRPr="00115161" w:rsidRDefault="00AA3E50" w:rsidP="004A490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115161">
        <w:rPr>
          <w:rFonts w:asciiTheme="majorBidi" w:hAnsiTheme="majorBidi" w:cstheme="majorBidi"/>
          <w:color w:val="0D0D0D" w:themeColor="text1" w:themeTint="F2"/>
          <w:sz w:val="32"/>
          <w:szCs w:val="32"/>
          <w:rtl/>
        </w:rPr>
        <w:t>دار النشر اسمها ، موقعها (المدينة-البلد) ،وسنة النشر (التاريخ)</w:t>
      </w:r>
      <w:r w:rsidR="005A480B" w:rsidRPr="00115161">
        <w:rPr>
          <w:rFonts w:asciiTheme="majorBidi" w:hAnsiTheme="majorBidi" w:cstheme="majorBidi" w:hint="cs"/>
          <w:color w:val="0D0D0D" w:themeColor="text1" w:themeTint="F2"/>
          <w:sz w:val="32"/>
          <w:szCs w:val="32"/>
          <w:rtl/>
        </w:rPr>
        <w:t>.</w:t>
      </w:r>
    </w:p>
    <w:p w:rsidR="00AA3E50" w:rsidRPr="00115161" w:rsidRDefault="00AA3E50" w:rsidP="004A49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115161">
        <w:rPr>
          <w:rFonts w:asciiTheme="majorBidi" w:hAnsiTheme="majorBidi" w:cstheme="majorBidi"/>
          <w:color w:val="0D0D0D" w:themeColor="text1" w:themeTint="F2"/>
          <w:sz w:val="32"/>
          <w:szCs w:val="32"/>
          <w:rtl/>
        </w:rPr>
        <w:t>الهدف الأساسي للكتاب</w:t>
      </w:r>
      <w:r w:rsidR="005A480B" w:rsidRPr="00115161">
        <w:rPr>
          <w:rFonts w:asciiTheme="majorBidi" w:hAnsiTheme="majorBidi" w:cstheme="majorBidi" w:hint="cs"/>
          <w:color w:val="0D0D0D" w:themeColor="text1" w:themeTint="F2"/>
          <w:sz w:val="32"/>
          <w:szCs w:val="32"/>
          <w:rtl/>
        </w:rPr>
        <w:t>.</w:t>
      </w:r>
    </w:p>
    <w:p w:rsidR="00AA3E50" w:rsidRPr="00115161" w:rsidRDefault="00AA3E50" w:rsidP="004A49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115161">
        <w:rPr>
          <w:rFonts w:asciiTheme="majorBidi" w:hAnsiTheme="majorBidi" w:cstheme="majorBidi"/>
          <w:color w:val="0D0D0D" w:themeColor="text1" w:themeTint="F2"/>
          <w:sz w:val="32"/>
          <w:szCs w:val="32"/>
          <w:rtl/>
        </w:rPr>
        <w:t>استعراض الكتاب:</w:t>
      </w:r>
    </w:p>
    <w:p w:rsidR="00AA3E50" w:rsidRPr="00115161" w:rsidRDefault="00AA3E50" w:rsidP="004A4905">
      <w:pPr>
        <w:pStyle w:val="ListParagraph"/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</w:pP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>عرض الكتاب بشكل تحليلى</w:t>
      </w:r>
      <w:r w:rsidR="00C6614A" w:rsidRPr="00115161">
        <w:rPr>
          <w:rFonts w:asciiTheme="majorBidi" w:eastAsia="Times New Roman" w:hAnsiTheme="majorBidi" w:cstheme="majorBidi" w:hint="cs"/>
          <w:color w:val="0D0D0D" w:themeColor="text1" w:themeTint="F2"/>
          <w:sz w:val="32"/>
          <w:szCs w:val="32"/>
          <w:rtl/>
          <w:lang w:eastAsia="en-GB"/>
        </w:rPr>
        <w:t xml:space="preserve"> ونقدي</w:t>
      </w: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 xml:space="preserve"> وليس مجرد سرد للفصول او الافكار بل نعرضها فى شكل محاور متصله ويجب ان توضح فهمك الدقيق للموضوع وليس مجرد عرض سطحى</w:t>
      </w:r>
      <w:r w:rsidR="005A480B" w:rsidRPr="00115161">
        <w:rPr>
          <w:rFonts w:asciiTheme="majorBidi" w:eastAsia="Times New Roman" w:hAnsiTheme="majorBidi" w:cstheme="majorBidi" w:hint="cs"/>
          <w:color w:val="0D0D0D" w:themeColor="text1" w:themeTint="F2"/>
          <w:sz w:val="32"/>
          <w:szCs w:val="32"/>
          <w:rtl/>
          <w:lang w:eastAsia="en-GB"/>
        </w:rPr>
        <w:t>.</w:t>
      </w:r>
    </w:p>
    <w:p w:rsidR="00AA3E50" w:rsidRPr="00115161" w:rsidRDefault="00AA3E50" w:rsidP="00AA3E50">
      <w:pPr>
        <w:pStyle w:val="ListParagraph"/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</w:pP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>(قراءة الفصول جميعها وكتابة المهم منها وربطها ببعضها البعض )</w:t>
      </w:r>
    </w:p>
    <w:p w:rsidR="00AA3E50" w:rsidRPr="00115161" w:rsidRDefault="00AA3E50" w:rsidP="004A49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>مواطن القوة (نقاط القوة) بالكتاب</w:t>
      </w:r>
      <w:r w:rsidR="005A480B" w:rsidRPr="00115161">
        <w:rPr>
          <w:rFonts w:asciiTheme="majorBidi" w:hAnsiTheme="majorBidi" w:cstheme="majorBidi" w:hint="cs"/>
          <w:color w:val="0D0D0D" w:themeColor="text1" w:themeTint="F2"/>
          <w:sz w:val="32"/>
          <w:szCs w:val="32"/>
          <w:rtl/>
        </w:rPr>
        <w:t>.</w:t>
      </w:r>
    </w:p>
    <w:p w:rsidR="00AA3E50" w:rsidRPr="00115161" w:rsidRDefault="00AA3E50" w:rsidP="004A49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>مواطن</w:t>
      </w:r>
      <w:r w:rsidR="00C6614A"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 xml:space="preserve"> الضعف (نقاط الضعف) </w:t>
      </w: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 xml:space="preserve"> بالكتاب</w:t>
      </w:r>
      <w:r w:rsidR="005A480B" w:rsidRPr="00115161">
        <w:rPr>
          <w:rFonts w:asciiTheme="majorBidi" w:hAnsiTheme="majorBidi" w:cstheme="majorBidi" w:hint="cs"/>
          <w:color w:val="0D0D0D" w:themeColor="text1" w:themeTint="F2"/>
          <w:sz w:val="32"/>
          <w:szCs w:val="32"/>
          <w:rtl/>
        </w:rPr>
        <w:t>.</w:t>
      </w:r>
    </w:p>
    <w:p w:rsidR="00AA3E50" w:rsidRPr="00115161" w:rsidRDefault="00AA3E50" w:rsidP="004A49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 xml:space="preserve">تقييمك </w:t>
      </w:r>
      <w:r w:rsidR="004A4905">
        <w:rPr>
          <w:rFonts w:asciiTheme="majorBidi" w:eastAsia="Times New Roman" w:hAnsiTheme="majorBidi" w:cstheme="majorBidi" w:hint="cs"/>
          <w:color w:val="0D0D0D" w:themeColor="text1" w:themeTint="F2"/>
          <w:sz w:val="32"/>
          <w:szCs w:val="32"/>
          <w:rtl/>
          <w:lang w:eastAsia="en-GB"/>
        </w:rPr>
        <w:t xml:space="preserve">الشخصي </w:t>
      </w: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>للكتاب:</w:t>
      </w:r>
    </w:p>
    <w:p w:rsidR="00AA3E50" w:rsidRPr="00115161" w:rsidRDefault="00AA3E50" w:rsidP="004A490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>رأيك</w:t>
      </w:r>
      <w:r w:rsidR="00C6614A" w:rsidRPr="00115161">
        <w:rPr>
          <w:rFonts w:asciiTheme="majorBidi" w:eastAsia="Times New Roman" w:hAnsiTheme="majorBidi" w:cstheme="majorBidi" w:hint="cs"/>
          <w:color w:val="0D0D0D" w:themeColor="text1" w:themeTint="F2"/>
          <w:sz w:val="32"/>
          <w:szCs w:val="32"/>
          <w:rtl/>
          <w:lang w:eastAsia="en-GB"/>
        </w:rPr>
        <w:t xml:space="preserve"> النهائي</w:t>
      </w: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 xml:space="preserve"> بالكتاب هل أعجبك أم لا؟</w:t>
      </w:r>
    </w:p>
    <w:p w:rsidR="00AA3E50" w:rsidRPr="00115161" w:rsidRDefault="00C6614A" w:rsidP="004A490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D0D0D" w:themeColor="text1" w:themeTint="F2"/>
          <w:sz w:val="32"/>
          <w:szCs w:val="32"/>
        </w:rPr>
      </w:pPr>
      <w:r w:rsidRPr="00115161">
        <w:rPr>
          <w:rFonts w:asciiTheme="majorBidi" w:eastAsia="Times New Roman" w:hAnsiTheme="majorBidi" w:cstheme="majorBidi" w:hint="cs"/>
          <w:color w:val="0D0D0D" w:themeColor="text1" w:themeTint="F2"/>
          <w:sz w:val="32"/>
          <w:szCs w:val="32"/>
          <w:rtl/>
          <w:lang w:eastAsia="en-GB"/>
        </w:rPr>
        <w:t>و</w:t>
      </w:r>
      <w:r w:rsidR="00AA3E50"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rtl/>
          <w:lang w:eastAsia="en-GB"/>
        </w:rPr>
        <w:t>هل توصي بقراءته لشخص آخر مع توضيح السبب؟</w:t>
      </w:r>
    </w:p>
    <w:p w:rsidR="00AA3E50" w:rsidRPr="00115161" w:rsidRDefault="00AA3E50" w:rsidP="004C5E76">
      <w:pPr>
        <w:pStyle w:val="ListParagraph"/>
        <w:ind w:left="1440"/>
        <w:rPr>
          <w:rFonts w:asciiTheme="majorBidi" w:hAnsiTheme="majorBidi" w:cstheme="majorBidi"/>
          <w:color w:val="0D0D0D" w:themeColor="text1" w:themeTint="F2"/>
          <w:sz w:val="36"/>
          <w:szCs w:val="36"/>
        </w:rPr>
      </w:pPr>
      <w:r w:rsidRPr="00115161"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lang w:eastAsia="en-GB"/>
        </w:rPr>
        <w:br/>
      </w:r>
    </w:p>
    <w:sectPr w:rsidR="00AA3E50" w:rsidRPr="00115161" w:rsidSect="00595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64F"/>
    <w:multiLevelType w:val="hybridMultilevel"/>
    <w:tmpl w:val="06346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C551F1"/>
    <w:multiLevelType w:val="hybridMultilevel"/>
    <w:tmpl w:val="B6E4B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E7F8D"/>
    <w:multiLevelType w:val="hybridMultilevel"/>
    <w:tmpl w:val="1A82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7A5"/>
    <w:multiLevelType w:val="hybridMultilevel"/>
    <w:tmpl w:val="E4C62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B561EB"/>
    <w:multiLevelType w:val="hybridMultilevel"/>
    <w:tmpl w:val="85E8A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35224"/>
    <w:multiLevelType w:val="hybridMultilevel"/>
    <w:tmpl w:val="0214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3E50"/>
    <w:rsid w:val="00115161"/>
    <w:rsid w:val="001D07CE"/>
    <w:rsid w:val="001F5E78"/>
    <w:rsid w:val="00272D42"/>
    <w:rsid w:val="00333D26"/>
    <w:rsid w:val="003D4AF8"/>
    <w:rsid w:val="004A4905"/>
    <w:rsid w:val="004C5E76"/>
    <w:rsid w:val="004F17FA"/>
    <w:rsid w:val="004F783E"/>
    <w:rsid w:val="00595504"/>
    <w:rsid w:val="005A480B"/>
    <w:rsid w:val="00930550"/>
    <w:rsid w:val="009D4BD1"/>
    <w:rsid w:val="009E74BE"/>
    <w:rsid w:val="00AA3E50"/>
    <w:rsid w:val="00AB34FB"/>
    <w:rsid w:val="00B4667B"/>
    <w:rsid w:val="00BF1D1F"/>
    <w:rsid w:val="00C6614A"/>
    <w:rsid w:val="00C76B7D"/>
    <w:rsid w:val="00ED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50"/>
    <w:pPr>
      <w:ind w:left="720"/>
      <w:contextualSpacing/>
    </w:pPr>
  </w:style>
  <w:style w:type="character" w:customStyle="1" w:styleId="hps">
    <w:name w:val="hps"/>
    <w:basedOn w:val="DefaultParagraphFont"/>
    <w:rsid w:val="00AA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50"/>
    <w:pPr>
      <w:ind w:left="720"/>
      <w:contextualSpacing/>
    </w:pPr>
  </w:style>
  <w:style w:type="character" w:customStyle="1" w:styleId="hps">
    <w:name w:val="hps"/>
    <w:basedOn w:val="DefaultParagraphFont"/>
    <w:rsid w:val="00AA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2015-03-06T06:15:00Z</dcterms:created>
  <dcterms:modified xsi:type="dcterms:W3CDTF">2015-03-06T06:30:00Z</dcterms:modified>
</cp:coreProperties>
</file>