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F9B" w:rsidRDefault="002D2DB6" w:rsidP="002D2DB6">
      <w:pPr>
        <w:jc w:val="center"/>
        <w:rPr>
          <w:sz w:val="32"/>
          <w:szCs w:val="32"/>
        </w:rPr>
      </w:pPr>
      <w:r>
        <w:rPr>
          <w:noProof/>
        </w:rPr>
        <w:drawing>
          <wp:inline distT="0" distB="0" distL="0" distR="0">
            <wp:extent cx="1181100" cy="1181100"/>
            <wp:effectExtent l="0" t="0" r="0" b="0"/>
            <wp:docPr id="1" name="Picture 1" descr="ÙØªÙØ¬Ø© Ø¨Ø­Ø« Ø§ÙØµÙØ± Ø¹Ù Ø´Ø¹Ø§Ø± Ø¬Ø§ÙØ¹Ø© Ø§ÙÙÙÙ Ø³Ø¹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Ø¹Ø§Ø± Ø¬Ø§ÙØ¹Ø© Ø§ÙÙÙÙ Ø³Ø¹Ù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2D2DB6" w:rsidRDefault="002D2DB6" w:rsidP="002D2DB6">
      <w:pPr>
        <w:jc w:val="center"/>
        <w:rPr>
          <w:b/>
          <w:bCs/>
          <w:sz w:val="32"/>
          <w:szCs w:val="32"/>
        </w:rPr>
      </w:pPr>
    </w:p>
    <w:p w:rsidR="002D2DB6" w:rsidRDefault="002D2DB6" w:rsidP="002D2DB6">
      <w:pPr>
        <w:jc w:val="center"/>
        <w:rPr>
          <w:b/>
          <w:bCs/>
          <w:sz w:val="32"/>
          <w:szCs w:val="32"/>
        </w:rPr>
      </w:pPr>
    </w:p>
    <w:p w:rsidR="002D2DB6" w:rsidRDefault="002D2DB6" w:rsidP="002D2DB6">
      <w:pPr>
        <w:jc w:val="center"/>
        <w:rPr>
          <w:b/>
          <w:bCs/>
          <w:sz w:val="32"/>
          <w:szCs w:val="32"/>
        </w:rPr>
      </w:pPr>
      <w:r>
        <w:rPr>
          <w:b/>
          <w:bCs/>
          <w:sz w:val="32"/>
          <w:szCs w:val="32"/>
        </w:rPr>
        <w:t>Microbial Diagnosis</w:t>
      </w:r>
    </w:p>
    <w:p w:rsidR="002D2DB6" w:rsidRDefault="002D2DB6" w:rsidP="002D2DB6">
      <w:pPr>
        <w:jc w:val="center"/>
        <w:rPr>
          <w:b/>
          <w:bCs/>
          <w:sz w:val="32"/>
          <w:szCs w:val="32"/>
        </w:rPr>
      </w:pPr>
      <w:r>
        <w:rPr>
          <w:b/>
          <w:bCs/>
          <w:sz w:val="32"/>
          <w:szCs w:val="32"/>
        </w:rPr>
        <w:t>320 MIC</w:t>
      </w:r>
    </w:p>
    <w:p w:rsidR="002D2DB6" w:rsidRDefault="002D2DB6" w:rsidP="002D2DB6">
      <w:pPr>
        <w:jc w:val="center"/>
        <w:rPr>
          <w:b/>
          <w:bCs/>
          <w:sz w:val="32"/>
          <w:szCs w:val="32"/>
        </w:rPr>
      </w:pPr>
    </w:p>
    <w:p w:rsidR="002D2DB6" w:rsidRDefault="002D2DB6" w:rsidP="002D2DB6">
      <w:pPr>
        <w:jc w:val="center"/>
        <w:rPr>
          <w:b/>
          <w:bCs/>
          <w:sz w:val="32"/>
          <w:szCs w:val="32"/>
        </w:rPr>
      </w:pPr>
      <w:r>
        <w:rPr>
          <w:b/>
          <w:bCs/>
          <w:sz w:val="32"/>
          <w:szCs w:val="32"/>
        </w:rPr>
        <w:t>Prepared by</w:t>
      </w:r>
    </w:p>
    <w:p w:rsidR="002D2DB6" w:rsidRDefault="002D2DB6" w:rsidP="002D2DB6">
      <w:pPr>
        <w:jc w:val="center"/>
        <w:rPr>
          <w:b/>
          <w:bCs/>
          <w:sz w:val="32"/>
          <w:szCs w:val="32"/>
        </w:rPr>
      </w:pPr>
      <w:r>
        <w:rPr>
          <w:b/>
          <w:bCs/>
          <w:sz w:val="32"/>
          <w:szCs w:val="32"/>
        </w:rPr>
        <w:t>Bassam Alnafisi</w:t>
      </w:r>
    </w:p>
    <w:p w:rsidR="002D2DB6" w:rsidRDefault="002D2DB6" w:rsidP="002D2DB6">
      <w:pPr>
        <w:jc w:val="center"/>
        <w:rPr>
          <w:b/>
          <w:bCs/>
          <w:sz w:val="32"/>
          <w:szCs w:val="32"/>
        </w:rPr>
      </w:pPr>
    </w:p>
    <w:p w:rsidR="002D2DB6" w:rsidRDefault="002D2DB6" w:rsidP="002D2DB6">
      <w:pPr>
        <w:jc w:val="center"/>
        <w:rPr>
          <w:b/>
          <w:bCs/>
          <w:sz w:val="32"/>
          <w:szCs w:val="32"/>
        </w:rPr>
      </w:pPr>
    </w:p>
    <w:p w:rsidR="002D2DB6" w:rsidRDefault="00CA4F22" w:rsidP="002D2DB6">
      <w:pPr>
        <w:jc w:val="center"/>
        <w:rPr>
          <w:b/>
          <w:bCs/>
          <w:sz w:val="32"/>
          <w:szCs w:val="32"/>
        </w:rPr>
      </w:pPr>
      <w:r>
        <w:rPr>
          <w:b/>
          <w:bCs/>
          <w:sz w:val="32"/>
          <w:szCs w:val="32"/>
        </w:rPr>
        <w:t>(Practical Microbial Diagnosis)</w:t>
      </w:r>
    </w:p>
    <w:p w:rsidR="00CA4F22" w:rsidRDefault="00CA4F22" w:rsidP="002D2DB6">
      <w:pPr>
        <w:jc w:val="center"/>
        <w:rPr>
          <w:b/>
          <w:bCs/>
          <w:sz w:val="32"/>
          <w:szCs w:val="32"/>
        </w:rPr>
      </w:pPr>
      <w:r>
        <w:rPr>
          <w:b/>
          <w:bCs/>
          <w:sz w:val="32"/>
          <w:szCs w:val="32"/>
        </w:rPr>
        <w:t xml:space="preserve">Abstract </w:t>
      </w:r>
    </w:p>
    <w:p w:rsidR="00CA4F22" w:rsidRDefault="00CA4F22" w:rsidP="002D2DB6">
      <w:pPr>
        <w:jc w:val="center"/>
        <w:rPr>
          <w:b/>
          <w:bCs/>
          <w:sz w:val="32"/>
          <w:szCs w:val="32"/>
        </w:rPr>
      </w:pPr>
      <w:r>
        <w:rPr>
          <w:b/>
          <w:bCs/>
          <w:sz w:val="32"/>
          <w:szCs w:val="32"/>
        </w:rPr>
        <w:t>For</w:t>
      </w:r>
    </w:p>
    <w:p w:rsidR="00CA4F22" w:rsidRDefault="00CA4F22" w:rsidP="002D2DB6">
      <w:pPr>
        <w:jc w:val="center"/>
        <w:rPr>
          <w:b/>
          <w:bCs/>
          <w:sz w:val="32"/>
          <w:szCs w:val="32"/>
        </w:rPr>
      </w:pPr>
      <w:r>
        <w:rPr>
          <w:b/>
          <w:bCs/>
          <w:sz w:val="32"/>
          <w:szCs w:val="32"/>
        </w:rPr>
        <w:t>Microbial diagnosis</w:t>
      </w:r>
    </w:p>
    <w:p w:rsidR="00CA4F22" w:rsidRDefault="00CA4F22" w:rsidP="002D2DB6">
      <w:pPr>
        <w:jc w:val="center"/>
        <w:rPr>
          <w:b/>
          <w:bCs/>
          <w:sz w:val="32"/>
          <w:szCs w:val="32"/>
        </w:rPr>
      </w:pPr>
    </w:p>
    <w:p w:rsidR="00CA4F22" w:rsidRDefault="00CA4F22" w:rsidP="002D2DB6">
      <w:pPr>
        <w:jc w:val="center"/>
        <w:rPr>
          <w:b/>
          <w:bCs/>
          <w:sz w:val="32"/>
          <w:szCs w:val="32"/>
        </w:rPr>
      </w:pPr>
    </w:p>
    <w:p w:rsidR="00CA4F22" w:rsidRDefault="00CA4F22" w:rsidP="002D2DB6">
      <w:pPr>
        <w:jc w:val="center"/>
        <w:rPr>
          <w:b/>
          <w:bCs/>
          <w:sz w:val="32"/>
          <w:szCs w:val="32"/>
        </w:rPr>
      </w:pPr>
    </w:p>
    <w:p w:rsidR="00CA4F22" w:rsidRDefault="00CA4F22" w:rsidP="002D2DB6">
      <w:pPr>
        <w:jc w:val="center"/>
        <w:rPr>
          <w:b/>
          <w:bCs/>
          <w:sz w:val="32"/>
          <w:szCs w:val="32"/>
        </w:rPr>
      </w:pPr>
    </w:p>
    <w:p w:rsidR="00CA4F22" w:rsidRDefault="00CA4F22" w:rsidP="002D2DB6">
      <w:pPr>
        <w:jc w:val="center"/>
        <w:rPr>
          <w:b/>
          <w:bCs/>
          <w:sz w:val="32"/>
          <w:szCs w:val="32"/>
        </w:rPr>
      </w:pPr>
    </w:p>
    <w:p w:rsidR="00CA4F22" w:rsidRDefault="00CA4F22" w:rsidP="002D2DB6">
      <w:pPr>
        <w:jc w:val="center"/>
        <w:rPr>
          <w:b/>
          <w:bCs/>
          <w:sz w:val="32"/>
          <w:szCs w:val="32"/>
        </w:rPr>
      </w:pPr>
    </w:p>
    <w:p w:rsidR="00CA4F22" w:rsidRPr="00E1204A" w:rsidRDefault="00CA4F22" w:rsidP="002D2DB6">
      <w:pPr>
        <w:jc w:val="center"/>
        <w:rPr>
          <w:rFonts w:cstheme="minorHAnsi"/>
          <w:b/>
          <w:bCs/>
          <w:sz w:val="24"/>
          <w:szCs w:val="24"/>
          <w:u w:val="single"/>
        </w:rPr>
      </w:pPr>
      <w:r w:rsidRPr="00E1204A">
        <w:rPr>
          <w:rFonts w:cstheme="minorHAnsi"/>
          <w:b/>
          <w:bCs/>
          <w:sz w:val="24"/>
          <w:szCs w:val="24"/>
          <w:u w:val="single"/>
        </w:rPr>
        <w:lastRenderedPageBreak/>
        <w:t>LAB#1</w:t>
      </w:r>
    </w:p>
    <w:p w:rsidR="00CA4F22" w:rsidRPr="00E1204A" w:rsidRDefault="00CA4F22" w:rsidP="002D2DB6">
      <w:pPr>
        <w:jc w:val="center"/>
        <w:rPr>
          <w:rFonts w:cstheme="minorHAnsi"/>
          <w:b/>
          <w:bCs/>
          <w:sz w:val="24"/>
          <w:szCs w:val="24"/>
          <w:u w:val="single"/>
        </w:rPr>
      </w:pPr>
      <w:r w:rsidRPr="00E1204A">
        <w:rPr>
          <w:rFonts w:cstheme="minorHAnsi"/>
          <w:b/>
          <w:bCs/>
          <w:sz w:val="24"/>
          <w:szCs w:val="24"/>
          <w:u w:val="single"/>
        </w:rPr>
        <w:t>Introduction to Microbial Diagnosis</w:t>
      </w:r>
    </w:p>
    <w:p w:rsidR="009906E5" w:rsidRPr="00E1204A" w:rsidRDefault="00CA4F22" w:rsidP="00CA4F22">
      <w:pPr>
        <w:rPr>
          <w:rFonts w:cstheme="minorHAnsi"/>
          <w:sz w:val="24"/>
          <w:szCs w:val="24"/>
        </w:rPr>
      </w:pPr>
      <w:r w:rsidRPr="00E1204A">
        <w:rPr>
          <w:rFonts w:cstheme="minorHAnsi"/>
          <w:b/>
          <w:bCs/>
          <w:sz w:val="24"/>
          <w:szCs w:val="24"/>
        </w:rPr>
        <w:t>*</w:t>
      </w:r>
      <w:r w:rsidRPr="00E1204A">
        <w:rPr>
          <w:rFonts w:cstheme="minorHAnsi"/>
          <w:b/>
          <w:bCs/>
          <w:sz w:val="24"/>
          <w:szCs w:val="24"/>
          <w:u w:val="single"/>
        </w:rPr>
        <w:t>Microbial diagnosis:</w:t>
      </w:r>
      <w:r w:rsidR="00B9004B">
        <w:rPr>
          <w:rFonts w:cstheme="minorHAnsi"/>
          <w:b/>
          <w:bCs/>
          <w:sz w:val="24"/>
          <w:szCs w:val="24"/>
          <w:u w:val="single"/>
        </w:rPr>
        <w:t xml:space="preserve"> </w:t>
      </w:r>
      <w:r w:rsidR="00B9004B">
        <w:rPr>
          <w:rFonts w:cstheme="minorHAnsi"/>
          <w:b/>
          <w:bCs/>
          <w:sz w:val="24"/>
          <w:szCs w:val="24"/>
        </w:rPr>
        <w:t xml:space="preserve"> </w:t>
      </w:r>
      <w:r w:rsidR="00B9004B">
        <w:rPr>
          <w:rFonts w:cstheme="minorHAnsi"/>
          <w:sz w:val="24"/>
          <w:szCs w:val="24"/>
        </w:rPr>
        <w:t>is a</w:t>
      </w:r>
      <w:r w:rsidR="00046010" w:rsidRPr="00E1204A">
        <w:rPr>
          <w:rFonts w:cstheme="minorHAnsi"/>
          <w:sz w:val="24"/>
          <w:szCs w:val="24"/>
        </w:rPr>
        <w:t xml:space="preserve"> study of microbial identification using methods:</w:t>
      </w:r>
    </w:p>
    <w:p w:rsidR="00CA4F22" w:rsidRPr="00E1204A" w:rsidRDefault="00CA4F22" w:rsidP="00CA4F22">
      <w:pPr>
        <w:rPr>
          <w:rFonts w:cstheme="minorHAnsi"/>
          <w:sz w:val="24"/>
          <w:szCs w:val="24"/>
        </w:rPr>
      </w:pPr>
      <w:r w:rsidRPr="00B9004B">
        <w:rPr>
          <w:rFonts w:cstheme="minorHAnsi"/>
          <w:b/>
          <w:bCs/>
          <w:sz w:val="24"/>
          <w:szCs w:val="24"/>
          <w:u w:val="single"/>
        </w:rPr>
        <w:t xml:space="preserve">1-Microscopic </w:t>
      </w:r>
      <w:r w:rsidR="00AF654B" w:rsidRPr="00B9004B">
        <w:rPr>
          <w:rFonts w:cstheme="minorHAnsi"/>
          <w:b/>
          <w:bCs/>
          <w:sz w:val="24"/>
          <w:szCs w:val="24"/>
          <w:u w:val="single"/>
        </w:rPr>
        <w:t>diagnos</w:t>
      </w:r>
      <w:r w:rsidR="00CD6A60" w:rsidRPr="00B9004B">
        <w:rPr>
          <w:rFonts w:cstheme="minorHAnsi"/>
          <w:b/>
          <w:bCs/>
          <w:sz w:val="24"/>
          <w:szCs w:val="24"/>
          <w:u w:val="single"/>
        </w:rPr>
        <w:t>is</w:t>
      </w:r>
      <w:r w:rsidRPr="00E1204A">
        <w:rPr>
          <w:rFonts w:cstheme="minorHAnsi"/>
          <w:sz w:val="24"/>
          <w:szCs w:val="24"/>
        </w:rPr>
        <w:t>: to study the shapes of microorganism</w:t>
      </w:r>
      <w:r w:rsidR="00CD6A60">
        <w:rPr>
          <w:rFonts w:cstheme="minorHAnsi"/>
          <w:sz w:val="24"/>
          <w:szCs w:val="24"/>
        </w:rPr>
        <w:t xml:space="preserve"> </w:t>
      </w:r>
      <w:r w:rsidRPr="00E1204A">
        <w:rPr>
          <w:rFonts w:cstheme="minorHAnsi"/>
          <w:sz w:val="24"/>
          <w:szCs w:val="24"/>
        </w:rPr>
        <w:t>use of:</w:t>
      </w:r>
    </w:p>
    <w:p w:rsidR="00CA4F22" w:rsidRPr="00B9004B" w:rsidRDefault="00B9004B" w:rsidP="00B9004B">
      <w:pPr>
        <w:rPr>
          <w:rFonts w:cstheme="minorHAnsi"/>
          <w:sz w:val="24"/>
          <w:szCs w:val="24"/>
        </w:rPr>
      </w:pPr>
      <w:r w:rsidRPr="00B9004B">
        <w:rPr>
          <w:rFonts w:cstheme="minorHAnsi"/>
          <w:b/>
          <w:bCs/>
          <w:sz w:val="24"/>
          <w:szCs w:val="24"/>
          <w:u w:val="single"/>
        </w:rPr>
        <w:t>A-</w:t>
      </w:r>
      <w:r w:rsidR="00CA4F22" w:rsidRPr="00B9004B">
        <w:rPr>
          <w:rFonts w:cstheme="minorHAnsi"/>
          <w:b/>
          <w:bCs/>
          <w:sz w:val="24"/>
          <w:szCs w:val="24"/>
          <w:u w:val="single"/>
        </w:rPr>
        <w:t>Wet prep slide:</w:t>
      </w:r>
      <w:r w:rsidR="00CA4F22" w:rsidRPr="00B9004B">
        <w:rPr>
          <w:rFonts w:cstheme="minorHAnsi"/>
          <w:sz w:val="24"/>
          <w:szCs w:val="24"/>
        </w:rPr>
        <w:t xml:space="preserve"> add one drop of saline water (water contain concentrate of NaCl 1-3%) on slide and examine it under microscope).</w:t>
      </w:r>
    </w:p>
    <w:p w:rsidR="00CA4F22" w:rsidRPr="00B9004B" w:rsidRDefault="00B9004B" w:rsidP="00B9004B">
      <w:pPr>
        <w:rPr>
          <w:rFonts w:cstheme="minorHAnsi"/>
          <w:sz w:val="24"/>
          <w:szCs w:val="24"/>
        </w:rPr>
      </w:pPr>
      <w:r w:rsidRPr="00B9004B">
        <w:rPr>
          <w:rFonts w:cstheme="minorHAnsi"/>
          <w:b/>
          <w:bCs/>
          <w:sz w:val="24"/>
          <w:szCs w:val="24"/>
          <w:u w:val="single"/>
        </w:rPr>
        <w:t>B-</w:t>
      </w:r>
      <w:r w:rsidR="00CA4F22" w:rsidRPr="00B9004B">
        <w:rPr>
          <w:rFonts w:cstheme="minorHAnsi"/>
          <w:b/>
          <w:bCs/>
          <w:sz w:val="24"/>
          <w:szCs w:val="24"/>
          <w:u w:val="single"/>
        </w:rPr>
        <w:t>Stains:</w:t>
      </w:r>
      <w:r w:rsidR="00CA4F22" w:rsidRPr="00B9004B">
        <w:rPr>
          <w:rFonts w:cstheme="minorHAnsi"/>
          <w:sz w:val="24"/>
          <w:szCs w:val="24"/>
        </w:rPr>
        <w:t xml:space="preserve"> to study the shapes of bacteria and fungus by using stain (simple stain</w:t>
      </w:r>
      <w:r w:rsidR="00F941EE" w:rsidRPr="00B9004B">
        <w:rPr>
          <w:rFonts w:cstheme="minorHAnsi"/>
          <w:sz w:val="24"/>
          <w:szCs w:val="24"/>
        </w:rPr>
        <w:t xml:space="preserve"> use one type of stain</w:t>
      </w:r>
      <w:r w:rsidR="00CA4F22" w:rsidRPr="00B9004B">
        <w:rPr>
          <w:rFonts w:cstheme="minorHAnsi"/>
          <w:sz w:val="24"/>
          <w:szCs w:val="24"/>
        </w:rPr>
        <w:t xml:space="preserve"> or complex stain</w:t>
      </w:r>
      <w:r w:rsidR="00F941EE" w:rsidRPr="00B9004B">
        <w:rPr>
          <w:rFonts w:cstheme="minorHAnsi"/>
          <w:sz w:val="24"/>
          <w:szCs w:val="24"/>
        </w:rPr>
        <w:t xml:space="preserve"> use two or more of stain</w:t>
      </w:r>
      <w:r w:rsidR="00CA4F22" w:rsidRPr="00B9004B">
        <w:rPr>
          <w:rFonts w:cstheme="minorHAnsi"/>
          <w:sz w:val="24"/>
          <w:szCs w:val="24"/>
        </w:rPr>
        <w:t>).</w:t>
      </w:r>
    </w:p>
    <w:p w:rsidR="00F941EE" w:rsidRPr="00E1204A" w:rsidRDefault="00CA4F22" w:rsidP="00CA4F22">
      <w:pPr>
        <w:ind w:left="360"/>
        <w:rPr>
          <w:rFonts w:cstheme="minorHAnsi"/>
          <w:sz w:val="24"/>
          <w:szCs w:val="24"/>
        </w:rPr>
      </w:pPr>
      <w:r w:rsidRPr="00E1204A">
        <w:rPr>
          <w:rFonts w:cstheme="minorHAnsi"/>
          <w:sz w:val="24"/>
          <w:szCs w:val="24"/>
        </w:rPr>
        <w:t xml:space="preserve">Examples </w:t>
      </w:r>
      <w:r w:rsidR="00F941EE" w:rsidRPr="00E1204A">
        <w:rPr>
          <w:rFonts w:cstheme="minorHAnsi"/>
          <w:sz w:val="24"/>
          <w:szCs w:val="24"/>
        </w:rPr>
        <w:t>of simple stain (</w:t>
      </w:r>
      <w:r w:rsidR="00115EC9" w:rsidRPr="00E1204A">
        <w:rPr>
          <w:rFonts w:cstheme="minorHAnsi"/>
          <w:sz w:val="24"/>
          <w:szCs w:val="24"/>
        </w:rPr>
        <w:t>Lactophenol, safranin, methylene</w:t>
      </w:r>
      <w:r w:rsidR="00F941EE" w:rsidRPr="00E1204A">
        <w:rPr>
          <w:rFonts w:cstheme="minorHAnsi"/>
          <w:sz w:val="24"/>
          <w:szCs w:val="24"/>
        </w:rPr>
        <w:t xml:space="preserve"> blue).</w:t>
      </w:r>
    </w:p>
    <w:p w:rsidR="00F941EE" w:rsidRPr="00E1204A" w:rsidRDefault="00F941EE" w:rsidP="00CA4F22">
      <w:pPr>
        <w:ind w:left="360"/>
        <w:rPr>
          <w:rFonts w:cstheme="minorHAnsi"/>
          <w:sz w:val="24"/>
          <w:szCs w:val="24"/>
        </w:rPr>
      </w:pPr>
      <w:r w:rsidRPr="00E1204A">
        <w:rPr>
          <w:rFonts w:cstheme="minorHAnsi"/>
          <w:sz w:val="24"/>
          <w:szCs w:val="24"/>
        </w:rPr>
        <w:t xml:space="preserve">Examples of complex stain (Gram </w:t>
      </w:r>
      <w:r w:rsidR="00115EC9" w:rsidRPr="00E1204A">
        <w:rPr>
          <w:rFonts w:cstheme="minorHAnsi"/>
          <w:sz w:val="24"/>
          <w:szCs w:val="24"/>
        </w:rPr>
        <w:t>stain,</w:t>
      </w:r>
      <w:r w:rsidRPr="00E1204A">
        <w:rPr>
          <w:rFonts w:cstheme="minorHAnsi"/>
          <w:sz w:val="24"/>
          <w:szCs w:val="24"/>
        </w:rPr>
        <w:t xml:space="preserve"> Zeil </w:t>
      </w:r>
      <w:r w:rsidR="00115EC9" w:rsidRPr="00E1204A">
        <w:rPr>
          <w:rFonts w:cstheme="minorHAnsi"/>
          <w:sz w:val="24"/>
          <w:szCs w:val="24"/>
        </w:rPr>
        <w:t>Nilsson</w:t>
      </w:r>
      <w:r w:rsidRPr="00E1204A">
        <w:rPr>
          <w:rFonts w:cstheme="minorHAnsi"/>
          <w:sz w:val="24"/>
          <w:szCs w:val="24"/>
        </w:rPr>
        <w:t xml:space="preserve"> stain).</w:t>
      </w:r>
    </w:p>
    <w:p w:rsidR="00F941EE" w:rsidRPr="00E1204A" w:rsidRDefault="00F941EE" w:rsidP="00F941EE">
      <w:pPr>
        <w:rPr>
          <w:rFonts w:cstheme="minorHAnsi"/>
          <w:sz w:val="24"/>
          <w:szCs w:val="24"/>
        </w:rPr>
      </w:pPr>
      <w:r w:rsidRPr="00B9004B">
        <w:rPr>
          <w:rFonts w:cstheme="minorHAnsi"/>
          <w:b/>
          <w:bCs/>
          <w:sz w:val="24"/>
          <w:szCs w:val="24"/>
          <w:u w:val="single"/>
        </w:rPr>
        <w:t xml:space="preserve">2-Cultural </w:t>
      </w:r>
      <w:r w:rsidR="00CD6A60" w:rsidRPr="00B9004B">
        <w:rPr>
          <w:rFonts w:cstheme="minorHAnsi"/>
          <w:b/>
          <w:bCs/>
          <w:sz w:val="24"/>
          <w:szCs w:val="24"/>
          <w:u w:val="single"/>
        </w:rPr>
        <w:t>diagnosis</w:t>
      </w:r>
      <w:r w:rsidRPr="00B9004B">
        <w:rPr>
          <w:rFonts w:cstheme="minorHAnsi"/>
          <w:b/>
          <w:bCs/>
          <w:sz w:val="24"/>
          <w:szCs w:val="24"/>
          <w:u w:val="single"/>
        </w:rPr>
        <w:t>:</w:t>
      </w:r>
      <w:r w:rsidRPr="00E1204A">
        <w:rPr>
          <w:rFonts w:cstheme="minorHAnsi"/>
          <w:sz w:val="24"/>
          <w:szCs w:val="24"/>
        </w:rPr>
        <w:t xml:space="preserve"> to study the morphology of colonies on culture media and use biochemical reaction to differentiate between bacteria and fungus.</w:t>
      </w:r>
    </w:p>
    <w:p w:rsidR="00F941EE" w:rsidRPr="00E1204A" w:rsidRDefault="00F941EE" w:rsidP="00F941EE">
      <w:pPr>
        <w:rPr>
          <w:rFonts w:cstheme="minorHAnsi"/>
          <w:sz w:val="24"/>
          <w:szCs w:val="24"/>
        </w:rPr>
      </w:pPr>
      <w:r w:rsidRPr="00B9004B">
        <w:rPr>
          <w:rFonts w:cstheme="minorHAnsi"/>
          <w:b/>
          <w:bCs/>
          <w:sz w:val="24"/>
          <w:szCs w:val="24"/>
          <w:u w:val="single"/>
        </w:rPr>
        <w:t xml:space="preserve">3- serological </w:t>
      </w:r>
      <w:r w:rsidR="0081598A">
        <w:rPr>
          <w:rFonts w:cstheme="minorHAnsi"/>
          <w:b/>
          <w:bCs/>
          <w:sz w:val="24"/>
          <w:szCs w:val="24"/>
          <w:u w:val="single"/>
        </w:rPr>
        <w:t>diagnosis</w:t>
      </w:r>
      <w:r w:rsidRPr="00B9004B">
        <w:rPr>
          <w:rFonts w:cstheme="minorHAnsi"/>
          <w:b/>
          <w:bCs/>
          <w:sz w:val="24"/>
          <w:szCs w:val="24"/>
          <w:u w:val="single"/>
        </w:rPr>
        <w:t>:</w:t>
      </w:r>
      <w:r w:rsidRPr="00E1204A">
        <w:rPr>
          <w:rFonts w:cstheme="minorHAnsi"/>
          <w:sz w:val="24"/>
          <w:szCs w:val="24"/>
        </w:rPr>
        <w:t xml:space="preserve"> to study the interaction between </w:t>
      </w:r>
      <w:r w:rsidR="00263230" w:rsidRPr="00E1204A">
        <w:rPr>
          <w:rFonts w:cstheme="minorHAnsi"/>
          <w:sz w:val="24"/>
          <w:szCs w:val="24"/>
        </w:rPr>
        <w:t>antigen</w:t>
      </w:r>
      <w:r w:rsidRPr="00E1204A">
        <w:rPr>
          <w:rFonts w:cstheme="minorHAnsi"/>
          <w:sz w:val="24"/>
          <w:szCs w:val="24"/>
        </w:rPr>
        <w:t xml:space="preserve"> and antibody to diagnostic viral infection or bacterial infection.</w:t>
      </w:r>
    </w:p>
    <w:p w:rsidR="00AC6E52" w:rsidRPr="00E1204A" w:rsidRDefault="00F941EE" w:rsidP="00716BF4">
      <w:pPr>
        <w:rPr>
          <w:rFonts w:cstheme="minorHAnsi"/>
          <w:sz w:val="24"/>
          <w:szCs w:val="24"/>
        </w:rPr>
      </w:pPr>
      <w:r w:rsidRPr="00B9004B">
        <w:rPr>
          <w:rFonts w:cstheme="minorHAnsi"/>
          <w:b/>
          <w:bCs/>
          <w:sz w:val="24"/>
          <w:szCs w:val="24"/>
          <w:u w:val="single"/>
        </w:rPr>
        <w:t xml:space="preserve">4-Moleculer </w:t>
      </w:r>
      <w:r w:rsidR="0081598A">
        <w:rPr>
          <w:rFonts w:cstheme="minorHAnsi"/>
          <w:b/>
          <w:bCs/>
          <w:sz w:val="24"/>
          <w:szCs w:val="24"/>
          <w:u w:val="single"/>
        </w:rPr>
        <w:t>diagnosis</w:t>
      </w:r>
      <w:r w:rsidRPr="00B9004B">
        <w:rPr>
          <w:rFonts w:cstheme="minorHAnsi"/>
          <w:b/>
          <w:bCs/>
          <w:sz w:val="24"/>
          <w:szCs w:val="24"/>
          <w:u w:val="single"/>
        </w:rPr>
        <w:t>:</w:t>
      </w:r>
      <w:r w:rsidRPr="00E1204A">
        <w:rPr>
          <w:rFonts w:cstheme="minorHAnsi"/>
          <w:sz w:val="24"/>
          <w:szCs w:val="24"/>
        </w:rPr>
        <w:t xml:space="preserve"> to study and detect the bacterial infection or viral infection by use molecules </w:t>
      </w:r>
      <w:r w:rsidR="00AC6E52" w:rsidRPr="00E1204A">
        <w:rPr>
          <w:rFonts w:cstheme="minorHAnsi"/>
          <w:sz w:val="24"/>
          <w:szCs w:val="24"/>
        </w:rPr>
        <w:t>diagnosis (</w:t>
      </w:r>
      <w:r w:rsidR="00117003" w:rsidRPr="00E1204A">
        <w:rPr>
          <w:rFonts w:cstheme="minorHAnsi"/>
          <w:sz w:val="24"/>
          <w:szCs w:val="24"/>
        </w:rPr>
        <w:t>example</w:t>
      </w:r>
      <w:r w:rsidR="00117003">
        <w:rPr>
          <w:rFonts w:cstheme="minorHAnsi"/>
          <w:sz w:val="24"/>
          <w:szCs w:val="24"/>
        </w:rPr>
        <w:t>:</w:t>
      </w:r>
      <w:r w:rsidR="00117003" w:rsidRPr="00E1204A">
        <w:rPr>
          <w:rFonts w:cstheme="minorHAnsi"/>
          <w:sz w:val="24"/>
          <w:szCs w:val="24"/>
        </w:rPr>
        <w:t xml:space="preserve"> Polymerase</w:t>
      </w:r>
      <w:r w:rsidR="00AC6E52" w:rsidRPr="00E1204A">
        <w:rPr>
          <w:rFonts w:cstheme="minorHAnsi"/>
          <w:sz w:val="24"/>
          <w:szCs w:val="24"/>
        </w:rPr>
        <w:t xml:space="preserve"> reaction</w:t>
      </w:r>
      <w:r w:rsidR="0081598A">
        <w:rPr>
          <w:rFonts w:cstheme="minorHAnsi"/>
          <w:sz w:val="24"/>
          <w:szCs w:val="24"/>
        </w:rPr>
        <w:t xml:space="preserve"> technique</w:t>
      </w:r>
      <w:r w:rsidR="00AC6E52" w:rsidRPr="00E1204A">
        <w:rPr>
          <w:rFonts w:cstheme="minorHAnsi"/>
          <w:sz w:val="24"/>
          <w:szCs w:val="24"/>
        </w:rPr>
        <w:t>(PCR)).</w:t>
      </w:r>
    </w:p>
    <w:p w:rsidR="00AC6E52" w:rsidRPr="00E1204A" w:rsidRDefault="00AC6E52" w:rsidP="00F941EE">
      <w:pPr>
        <w:rPr>
          <w:rFonts w:cstheme="minorHAnsi"/>
          <w:sz w:val="24"/>
          <w:szCs w:val="24"/>
        </w:rPr>
      </w:pPr>
    </w:p>
    <w:p w:rsidR="00AC6E52" w:rsidRPr="00E1204A" w:rsidRDefault="00AC6E52" w:rsidP="00AC6E52">
      <w:pPr>
        <w:jc w:val="center"/>
        <w:rPr>
          <w:rFonts w:cstheme="minorHAnsi"/>
          <w:b/>
          <w:bCs/>
          <w:sz w:val="24"/>
          <w:szCs w:val="24"/>
          <w:u w:val="single"/>
        </w:rPr>
      </w:pPr>
      <w:r w:rsidRPr="00E1204A">
        <w:rPr>
          <w:rFonts w:cstheme="minorHAnsi"/>
          <w:b/>
          <w:bCs/>
          <w:sz w:val="24"/>
          <w:szCs w:val="24"/>
          <w:u w:val="single"/>
        </w:rPr>
        <w:t>LAB#2</w:t>
      </w:r>
    </w:p>
    <w:p w:rsidR="00AC6E52" w:rsidRPr="00E1204A" w:rsidRDefault="00AC6E52" w:rsidP="00AC6E52">
      <w:pPr>
        <w:jc w:val="center"/>
        <w:rPr>
          <w:rFonts w:cstheme="minorHAnsi"/>
          <w:b/>
          <w:bCs/>
          <w:sz w:val="24"/>
          <w:szCs w:val="24"/>
          <w:u w:val="single"/>
        </w:rPr>
      </w:pPr>
      <w:r w:rsidRPr="00E1204A">
        <w:rPr>
          <w:rFonts w:cstheme="minorHAnsi"/>
          <w:b/>
          <w:bCs/>
          <w:sz w:val="24"/>
          <w:szCs w:val="24"/>
          <w:u w:val="single"/>
        </w:rPr>
        <w:t>Specimen collection and saving and transport and processing</w:t>
      </w:r>
    </w:p>
    <w:p w:rsidR="00AC6E52" w:rsidRPr="00E1204A" w:rsidRDefault="00AC6E52" w:rsidP="00AC6E52">
      <w:pPr>
        <w:rPr>
          <w:rFonts w:cstheme="minorHAnsi"/>
          <w:b/>
          <w:bCs/>
          <w:sz w:val="24"/>
          <w:szCs w:val="24"/>
          <w:u w:val="single"/>
        </w:rPr>
      </w:pPr>
      <w:r w:rsidRPr="00E1204A">
        <w:rPr>
          <w:rFonts w:cstheme="minorHAnsi"/>
          <w:b/>
          <w:bCs/>
          <w:sz w:val="24"/>
          <w:szCs w:val="24"/>
          <w:u w:val="single"/>
        </w:rPr>
        <w:t>Microorganisms you can see in clinical microbiology lab:</w:t>
      </w:r>
    </w:p>
    <w:p w:rsidR="00AC6E52" w:rsidRPr="00E1204A" w:rsidRDefault="00AC6E52" w:rsidP="00AC6E52">
      <w:pPr>
        <w:rPr>
          <w:rFonts w:cstheme="minorHAnsi"/>
          <w:sz w:val="24"/>
          <w:szCs w:val="24"/>
        </w:rPr>
      </w:pPr>
      <w:r w:rsidRPr="00E1204A">
        <w:rPr>
          <w:rFonts w:cstheme="minorHAnsi"/>
          <w:sz w:val="24"/>
          <w:szCs w:val="24"/>
        </w:rPr>
        <w:t>1-Bacteria   2-Fungi (yeast or mold). 3-Viruses 4-Parasites.</w:t>
      </w:r>
    </w:p>
    <w:p w:rsidR="00716BF4" w:rsidRPr="00E1204A" w:rsidRDefault="00071759" w:rsidP="00716BF4">
      <w:pPr>
        <w:rPr>
          <w:rFonts w:cstheme="minorHAnsi"/>
          <w:b/>
          <w:bCs/>
          <w:sz w:val="24"/>
          <w:szCs w:val="24"/>
          <w:u w:val="single"/>
        </w:rPr>
      </w:pPr>
      <w:r w:rsidRPr="00E1204A">
        <w:rPr>
          <w:rFonts w:cstheme="minorHAnsi"/>
          <w:b/>
          <w:bCs/>
          <w:sz w:val="24"/>
          <w:szCs w:val="24"/>
          <w:u w:val="single"/>
        </w:rPr>
        <w:t xml:space="preserve">Specimen </w:t>
      </w:r>
      <w:r w:rsidR="00AC6E52" w:rsidRPr="00E1204A">
        <w:rPr>
          <w:rFonts w:cstheme="minorHAnsi"/>
          <w:b/>
          <w:bCs/>
          <w:sz w:val="24"/>
          <w:szCs w:val="24"/>
          <w:u w:val="single"/>
        </w:rPr>
        <w:t xml:space="preserve">excepts to see in microbiology lab </w:t>
      </w:r>
      <w:r w:rsidR="00C50FDF" w:rsidRPr="00E1204A">
        <w:rPr>
          <w:rFonts w:cstheme="minorHAnsi"/>
          <w:b/>
          <w:bCs/>
          <w:sz w:val="24"/>
          <w:szCs w:val="24"/>
          <w:u w:val="single"/>
        </w:rPr>
        <w:t>receiving</w:t>
      </w:r>
      <w:r w:rsidRPr="00E1204A">
        <w:rPr>
          <w:rFonts w:cstheme="minorHAnsi"/>
          <w:b/>
          <w:bCs/>
          <w:sz w:val="24"/>
          <w:szCs w:val="24"/>
          <w:u w:val="single"/>
        </w:rPr>
        <w:t>:</w:t>
      </w:r>
    </w:p>
    <w:p w:rsidR="00716BF4" w:rsidRPr="00E1204A" w:rsidRDefault="00716BF4" w:rsidP="00AC6E52">
      <w:pPr>
        <w:rPr>
          <w:rFonts w:cstheme="minorHAnsi"/>
          <w:b/>
          <w:bCs/>
          <w:sz w:val="24"/>
          <w:szCs w:val="24"/>
        </w:rPr>
      </w:pPr>
      <w:r w:rsidRPr="00E1204A">
        <w:rPr>
          <w:rFonts w:cstheme="minorHAnsi"/>
          <w:b/>
          <w:bCs/>
          <w:sz w:val="24"/>
          <w:szCs w:val="24"/>
        </w:rPr>
        <w:t>*Label the container of all specimen with name of patient and date of birth and time and date of sample collecti</w:t>
      </w:r>
      <w:r w:rsidR="00263230">
        <w:rPr>
          <w:rFonts w:cstheme="minorHAnsi"/>
          <w:b/>
          <w:bCs/>
          <w:sz w:val="24"/>
          <w:szCs w:val="24"/>
        </w:rPr>
        <w:t>on</w:t>
      </w:r>
      <w:r w:rsidR="00D41EDC">
        <w:rPr>
          <w:rFonts w:cstheme="minorHAnsi"/>
          <w:b/>
          <w:bCs/>
          <w:sz w:val="24"/>
          <w:szCs w:val="24"/>
        </w:rPr>
        <w:t xml:space="preserve"> </w:t>
      </w:r>
      <w:r w:rsidRPr="00E1204A">
        <w:rPr>
          <w:rFonts w:cstheme="minorHAnsi"/>
          <w:b/>
          <w:bCs/>
          <w:sz w:val="24"/>
          <w:szCs w:val="24"/>
        </w:rPr>
        <w:t>on and the doctor test ordered.</w:t>
      </w:r>
    </w:p>
    <w:p w:rsidR="007B0DBE" w:rsidRDefault="00C50FDF" w:rsidP="00C50FDF">
      <w:pPr>
        <w:rPr>
          <w:rFonts w:cstheme="minorHAnsi"/>
          <w:sz w:val="24"/>
          <w:szCs w:val="24"/>
          <w:lang w:val="en-GB"/>
        </w:rPr>
      </w:pPr>
      <w:r w:rsidRPr="00B9004B">
        <w:rPr>
          <w:rFonts w:cstheme="minorHAnsi"/>
          <w:b/>
          <w:bCs/>
          <w:sz w:val="24"/>
          <w:szCs w:val="24"/>
          <w:u w:val="single"/>
        </w:rPr>
        <w:t>1-Urine</w:t>
      </w:r>
      <w:r w:rsidRPr="00E1204A">
        <w:rPr>
          <w:rFonts w:cstheme="minorHAnsi"/>
          <w:sz w:val="24"/>
          <w:szCs w:val="24"/>
        </w:rPr>
        <w:t xml:space="preserve">: </w:t>
      </w:r>
      <w:r w:rsidR="00046010" w:rsidRPr="00E1204A">
        <w:rPr>
          <w:rFonts w:cstheme="minorHAnsi"/>
          <w:sz w:val="24"/>
          <w:szCs w:val="24"/>
          <w:lang w:val="en-GB"/>
        </w:rPr>
        <w:t xml:space="preserve">Urine has a long history as a specimen for analysis in clinical laboratories. </w:t>
      </w:r>
    </w:p>
    <w:p w:rsidR="009906E5" w:rsidRPr="00E1204A" w:rsidRDefault="00046010" w:rsidP="00C50FDF">
      <w:pPr>
        <w:rPr>
          <w:rFonts w:cstheme="minorHAnsi"/>
          <w:sz w:val="24"/>
          <w:szCs w:val="24"/>
          <w:lang w:val="en-GB"/>
        </w:rPr>
      </w:pPr>
      <w:r w:rsidRPr="00E1204A">
        <w:rPr>
          <w:rFonts w:cstheme="minorHAnsi"/>
          <w:sz w:val="24"/>
          <w:szCs w:val="24"/>
          <w:lang w:val="en-GB"/>
        </w:rPr>
        <w:t>After blood, urine is the most commonly used specimen for diagnostic testing, monitoring of disease status and detection of drugs.</w:t>
      </w:r>
    </w:p>
    <w:p w:rsidR="00C50FDF" w:rsidRPr="00E1204A" w:rsidRDefault="00C50FDF" w:rsidP="00C50FDF">
      <w:pPr>
        <w:jc w:val="center"/>
        <w:rPr>
          <w:rFonts w:cstheme="minorHAnsi"/>
          <w:sz w:val="24"/>
          <w:szCs w:val="24"/>
        </w:rPr>
      </w:pPr>
      <w:r w:rsidRPr="00E1204A">
        <w:rPr>
          <w:rFonts w:cstheme="minorHAnsi"/>
          <w:noProof/>
          <w:sz w:val="24"/>
          <w:szCs w:val="24"/>
        </w:rPr>
        <w:drawing>
          <wp:inline distT="0" distB="0" distL="0" distR="0" wp14:anchorId="37CAE328" wp14:editId="33650FFC">
            <wp:extent cx="1033144" cy="715878"/>
            <wp:effectExtent l="0" t="0" r="0" b="8255"/>
            <wp:docPr id="3074" name="Picture 2" descr="ÙØªÙØ¬Ø© Ø¨Ø­Ø« Ø§ÙØµÙØ± Ø¹Ù âªspecimen and sampleâ¬â">
              <a:extLst xmlns:a="http://schemas.openxmlformats.org/drawingml/2006/main">
                <a:ext uri="{FF2B5EF4-FFF2-40B4-BE49-F238E27FC236}">
                  <a16:creationId xmlns:a16="http://schemas.microsoft.com/office/drawing/2014/main" id="{69D04FA6-1BAE-4559-8B32-F2D30B507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ÙØªÙØ¬Ø© Ø¨Ø­Ø« Ø§ÙØµÙØ± Ø¹Ù âªspecimen and sampleâ¬â">
                      <a:extLst>
                        <a:ext uri="{FF2B5EF4-FFF2-40B4-BE49-F238E27FC236}">
                          <a16:creationId xmlns:a16="http://schemas.microsoft.com/office/drawing/2014/main" id="{69D04FA6-1BAE-4559-8B32-F2D30B507E2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864" cy="740629"/>
                    </a:xfrm>
                    <a:prstGeom prst="rect">
                      <a:avLst/>
                    </a:prstGeom>
                    <a:noFill/>
                    <a:extLst/>
                  </pic:spPr>
                </pic:pic>
              </a:graphicData>
            </a:graphic>
          </wp:inline>
        </w:drawing>
      </w:r>
    </w:p>
    <w:p w:rsidR="00C50FDF" w:rsidRPr="00B9004B" w:rsidRDefault="00C50FDF" w:rsidP="00C50FDF">
      <w:pPr>
        <w:rPr>
          <w:rFonts w:cstheme="minorHAnsi"/>
          <w:b/>
          <w:bCs/>
          <w:sz w:val="24"/>
          <w:szCs w:val="24"/>
          <w:u w:val="single"/>
        </w:rPr>
      </w:pPr>
      <w:r w:rsidRPr="00B9004B">
        <w:rPr>
          <w:rFonts w:cstheme="minorHAnsi"/>
          <w:b/>
          <w:bCs/>
          <w:sz w:val="24"/>
          <w:szCs w:val="24"/>
          <w:u w:val="single"/>
        </w:rPr>
        <w:lastRenderedPageBreak/>
        <w:t>*Types of urine specimen:</w:t>
      </w:r>
    </w:p>
    <w:p w:rsidR="00C50FDF" w:rsidRPr="00E1204A" w:rsidRDefault="00C50FDF" w:rsidP="00C50FDF">
      <w:pPr>
        <w:rPr>
          <w:rFonts w:cstheme="minorHAnsi"/>
          <w:sz w:val="24"/>
          <w:szCs w:val="24"/>
        </w:rPr>
      </w:pPr>
      <w:r w:rsidRPr="00B9004B">
        <w:rPr>
          <w:rFonts w:cstheme="minorHAnsi"/>
          <w:b/>
          <w:bCs/>
          <w:sz w:val="24"/>
          <w:szCs w:val="24"/>
          <w:u w:val="single"/>
        </w:rPr>
        <w:t>1-Random urine:</w:t>
      </w:r>
      <w:r w:rsidRPr="00E1204A">
        <w:rPr>
          <w:rFonts w:cstheme="minorHAnsi"/>
          <w:sz w:val="24"/>
          <w:szCs w:val="24"/>
        </w:rPr>
        <w:t xml:space="preserve"> collect form urine pass and put it in clean container and no time to determine to collect.</w:t>
      </w:r>
    </w:p>
    <w:p w:rsidR="00C50FDF" w:rsidRPr="00E1204A" w:rsidRDefault="00C50FDF" w:rsidP="00C50FDF">
      <w:pPr>
        <w:rPr>
          <w:rFonts w:cstheme="minorHAnsi"/>
          <w:sz w:val="24"/>
          <w:szCs w:val="24"/>
        </w:rPr>
      </w:pPr>
      <w:r w:rsidRPr="00B9004B">
        <w:rPr>
          <w:rFonts w:cstheme="minorHAnsi"/>
          <w:b/>
          <w:bCs/>
          <w:sz w:val="24"/>
          <w:szCs w:val="24"/>
          <w:u w:val="single"/>
        </w:rPr>
        <w:t>2-Mid-stream urine:</w:t>
      </w:r>
      <w:r w:rsidRPr="00E1204A">
        <w:rPr>
          <w:rFonts w:cstheme="minorHAnsi"/>
          <w:sz w:val="24"/>
          <w:szCs w:val="24"/>
          <w:u w:val="single"/>
        </w:rPr>
        <w:t xml:space="preserve"> </w:t>
      </w:r>
      <w:r w:rsidRPr="00E1204A">
        <w:rPr>
          <w:rFonts w:cstheme="minorHAnsi"/>
          <w:sz w:val="24"/>
          <w:szCs w:val="24"/>
        </w:rPr>
        <w:t xml:space="preserve"> collect from urine middle pass and put it on clean container.</w:t>
      </w:r>
    </w:p>
    <w:p w:rsidR="00C50FDF" w:rsidRPr="00E1204A" w:rsidRDefault="00C50FDF" w:rsidP="00C50FDF">
      <w:pPr>
        <w:rPr>
          <w:rFonts w:cstheme="minorHAnsi"/>
          <w:color w:val="000000" w:themeColor="text1"/>
          <w:sz w:val="24"/>
          <w:szCs w:val="24"/>
          <w:shd w:val="clear" w:color="auto" w:fill="FFFFFF"/>
        </w:rPr>
      </w:pPr>
      <w:r w:rsidRPr="00B9004B">
        <w:rPr>
          <w:rFonts w:cstheme="minorHAnsi"/>
          <w:b/>
          <w:bCs/>
          <w:sz w:val="24"/>
          <w:szCs w:val="24"/>
          <w:u w:val="single"/>
        </w:rPr>
        <w:t>3-Clean catch urine:</w:t>
      </w:r>
      <w:r w:rsidRPr="00E1204A">
        <w:rPr>
          <w:rFonts w:cstheme="minorHAnsi"/>
          <w:sz w:val="24"/>
          <w:szCs w:val="24"/>
          <w:u w:val="single"/>
        </w:rPr>
        <w:t xml:space="preserve"> </w:t>
      </w:r>
      <w:r w:rsidRPr="00E1204A">
        <w:rPr>
          <w:rFonts w:cstheme="minorHAnsi"/>
          <w:sz w:val="24"/>
          <w:szCs w:val="24"/>
        </w:rPr>
        <w:t xml:space="preserve"> collect </w:t>
      </w:r>
      <w:r w:rsidRPr="00E1204A">
        <w:rPr>
          <w:rFonts w:cstheme="minorHAnsi"/>
          <w:color w:val="000000" w:themeColor="text1"/>
          <w:sz w:val="24"/>
          <w:szCs w:val="24"/>
        </w:rPr>
        <w:t xml:space="preserve">urine </w:t>
      </w:r>
      <w:r w:rsidRPr="00E1204A">
        <w:rPr>
          <w:rFonts w:cstheme="minorHAnsi"/>
          <w:color w:val="000000" w:themeColor="text1"/>
          <w:sz w:val="24"/>
          <w:szCs w:val="24"/>
          <w:shd w:val="clear" w:color="auto" w:fill="FFFFFF"/>
        </w:rPr>
        <w:t>You will use a special kit to collect the urine. It will most likely have a cup with a lid and wipes</w:t>
      </w:r>
      <w:r w:rsidR="00426E25" w:rsidRPr="00E1204A">
        <w:rPr>
          <w:rFonts w:cstheme="minorHAnsi"/>
          <w:color w:val="000000" w:themeColor="text1"/>
          <w:sz w:val="24"/>
          <w:szCs w:val="24"/>
          <w:shd w:val="clear" w:color="auto" w:fill="FFFFFF"/>
        </w:rPr>
        <w:t>.</w:t>
      </w:r>
    </w:p>
    <w:p w:rsidR="00426E25" w:rsidRPr="00E1204A" w:rsidRDefault="00426E25" w:rsidP="00426E25">
      <w:pPr>
        <w:jc w:val="center"/>
        <w:rPr>
          <w:rFonts w:cstheme="minorHAnsi"/>
          <w:sz w:val="24"/>
          <w:szCs w:val="24"/>
        </w:rPr>
      </w:pPr>
      <w:r w:rsidRPr="00E1204A">
        <w:rPr>
          <w:rFonts w:cstheme="minorHAnsi"/>
          <w:noProof/>
          <w:sz w:val="24"/>
          <w:szCs w:val="24"/>
        </w:rPr>
        <w:drawing>
          <wp:inline distT="0" distB="0" distL="0" distR="0">
            <wp:extent cx="1780263" cy="1203960"/>
            <wp:effectExtent l="0" t="0" r="0" b="0"/>
            <wp:docPr id="3" name="Picture 3" descr="ÙØªÙØ¬Ø© Ø¨Ø­Ø« Ø§ÙØµÙØ± Ø¹Ù âªclean catch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clean catchâ¬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7894" cy="1209120"/>
                    </a:xfrm>
                    <a:prstGeom prst="rect">
                      <a:avLst/>
                    </a:prstGeom>
                    <a:noFill/>
                    <a:ln>
                      <a:noFill/>
                    </a:ln>
                  </pic:spPr>
                </pic:pic>
              </a:graphicData>
            </a:graphic>
          </wp:inline>
        </w:drawing>
      </w:r>
    </w:p>
    <w:p w:rsidR="000E6E79" w:rsidRPr="00E1204A" w:rsidRDefault="000E6E79" w:rsidP="00426E25">
      <w:pPr>
        <w:rPr>
          <w:rFonts w:cstheme="minorHAnsi"/>
          <w:sz w:val="24"/>
          <w:szCs w:val="24"/>
          <w:u w:val="single"/>
        </w:rPr>
      </w:pPr>
    </w:p>
    <w:p w:rsidR="00426E25" w:rsidRPr="00E1204A" w:rsidRDefault="00426E25" w:rsidP="000E6E79">
      <w:pPr>
        <w:rPr>
          <w:rFonts w:cstheme="minorHAnsi"/>
          <w:sz w:val="24"/>
          <w:szCs w:val="24"/>
          <w:u w:val="single"/>
        </w:rPr>
      </w:pPr>
      <w:r w:rsidRPr="007B0DBE">
        <w:rPr>
          <w:rFonts w:cstheme="minorHAnsi"/>
          <w:b/>
          <w:bCs/>
          <w:sz w:val="24"/>
          <w:szCs w:val="24"/>
          <w:u w:val="single"/>
        </w:rPr>
        <w:t>4-</w:t>
      </w:r>
      <w:r w:rsidR="000E6E79" w:rsidRPr="007B0DBE">
        <w:rPr>
          <w:rFonts w:cstheme="minorHAnsi"/>
          <w:b/>
          <w:bCs/>
          <w:sz w:val="24"/>
          <w:szCs w:val="24"/>
          <w:u w:val="single"/>
        </w:rPr>
        <w:t>Urine catheter</w:t>
      </w:r>
      <w:r w:rsidR="000E6E79" w:rsidRPr="00E1204A">
        <w:rPr>
          <w:rFonts w:cstheme="minorHAnsi"/>
          <w:sz w:val="24"/>
          <w:szCs w:val="24"/>
          <w:u w:val="single"/>
        </w:rPr>
        <w:t xml:space="preserve">: </w:t>
      </w:r>
      <w:r w:rsidR="000E6E79" w:rsidRPr="00E1204A">
        <w:rPr>
          <w:rFonts w:cstheme="minorHAnsi"/>
          <w:b/>
          <w:bCs/>
          <w:sz w:val="24"/>
          <w:szCs w:val="24"/>
          <w:lang w:val="en-GB"/>
        </w:rPr>
        <w:t>(</w:t>
      </w:r>
      <w:r w:rsidR="006E694E">
        <w:rPr>
          <w:rFonts w:cstheme="minorHAnsi"/>
          <w:sz w:val="24"/>
          <w:szCs w:val="24"/>
          <w:lang w:val="en-GB"/>
        </w:rPr>
        <w:t>E</w:t>
      </w:r>
      <w:r w:rsidR="0081598A">
        <w:rPr>
          <w:rFonts w:cstheme="minorHAnsi"/>
          <w:sz w:val="24"/>
          <w:szCs w:val="24"/>
          <w:lang w:val="en-GB"/>
        </w:rPr>
        <w:t>xample: f</w:t>
      </w:r>
      <w:r w:rsidR="000E6E79" w:rsidRPr="00E1204A">
        <w:rPr>
          <w:rFonts w:cstheme="minorHAnsi"/>
          <w:sz w:val="24"/>
          <w:szCs w:val="24"/>
          <w:lang w:val="en-GB"/>
        </w:rPr>
        <w:t>ole</w:t>
      </w:r>
      <w:r w:rsidR="0081598A">
        <w:rPr>
          <w:rFonts w:cstheme="minorHAnsi"/>
          <w:sz w:val="24"/>
          <w:szCs w:val="24"/>
          <w:lang w:val="en-GB"/>
        </w:rPr>
        <w:t>y</w:t>
      </w:r>
      <w:r w:rsidR="000E6E79" w:rsidRPr="00E1204A">
        <w:rPr>
          <w:rFonts w:cstheme="minorHAnsi"/>
          <w:sz w:val="24"/>
          <w:szCs w:val="24"/>
          <w:lang w:val="en-GB"/>
        </w:rPr>
        <w:t xml:space="preserve"> catheter)</w:t>
      </w:r>
      <w:r w:rsidR="007B0DBE">
        <w:rPr>
          <w:rFonts w:cstheme="minorHAnsi"/>
          <w:sz w:val="24"/>
          <w:szCs w:val="24"/>
          <w:lang w:val="en-GB"/>
        </w:rPr>
        <w:t xml:space="preserve"> </w:t>
      </w:r>
      <w:r w:rsidR="000E6E79" w:rsidRPr="00E1204A">
        <w:rPr>
          <w:rFonts w:cstheme="minorHAnsi"/>
          <w:sz w:val="24"/>
          <w:szCs w:val="24"/>
          <w:lang w:val="en-GB"/>
        </w:rPr>
        <w:t xml:space="preserve">use a </w:t>
      </w:r>
      <w:r w:rsidR="00131964" w:rsidRPr="00E1204A">
        <w:rPr>
          <w:rFonts w:cstheme="minorHAnsi"/>
          <w:sz w:val="24"/>
          <w:szCs w:val="24"/>
          <w:lang w:val="en-GB"/>
        </w:rPr>
        <w:t>syringe</w:t>
      </w:r>
      <w:r w:rsidR="00131964">
        <w:rPr>
          <w:rFonts w:cstheme="minorHAnsi"/>
          <w:sz w:val="24"/>
          <w:szCs w:val="24"/>
          <w:lang w:val="en-GB"/>
        </w:rPr>
        <w:t xml:space="preserve"> </w:t>
      </w:r>
      <w:r w:rsidR="00131964" w:rsidRPr="00E1204A">
        <w:rPr>
          <w:rFonts w:cstheme="minorHAnsi"/>
          <w:sz w:val="24"/>
          <w:szCs w:val="24"/>
          <w:lang w:val="en-GB"/>
        </w:rPr>
        <w:t>followed</w:t>
      </w:r>
      <w:r w:rsidR="000E6E79" w:rsidRPr="00E1204A">
        <w:rPr>
          <w:rFonts w:cstheme="minorHAnsi"/>
          <w:sz w:val="24"/>
          <w:szCs w:val="24"/>
          <w:lang w:val="en-GB"/>
        </w:rPr>
        <w:t xml:space="preserve"> by transfer to a specimen tube or cup </w:t>
      </w:r>
      <w:r w:rsidR="0081598A">
        <w:rPr>
          <w:rFonts w:cstheme="minorHAnsi"/>
          <w:sz w:val="24"/>
          <w:szCs w:val="24"/>
          <w:lang w:val="en-GB"/>
        </w:rPr>
        <w:t>a</w:t>
      </w:r>
      <w:r w:rsidR="000E6E79" w:rsidRPr="00E1204A">
        <w:rPr>
          <w:rFonts w:cstheme="minorHAnsi"/>
          <w:sz w:val="24"/>
          <w:szCs w:val="24"/>
          <w:lang w:val="en-GB"/>
        </w:rPr>
        <w:t>lternatively, urine can be drawn directly from the catheter to an evacuated tube using an appropriate adaptor.</w:t>
      </w:r>
    </w:p>
    <w:p w:rsidR="000E6E79" w:rsidRPr="00E1204A" w:rsidRDefault="000E6E79" w:rsidP="000E6E79">
      <w:pPr>
        <w:tabs>
          <w:tab w:val="left" w:pos="1416"/>
        </w:tabs>
        <w:jc w:val="center"/>
        <w:rPr>
          <w:rFonts w:cstheme="minorHAnsi"/>
          <w:sz w:val="24"/>
          <w:szCs w:val="24"/>
          <w:u w:val="single"/>
        </w:rPr>
      </w:pPr>
      <w:r w:rsidRPr="00E1204A">
        <w:rPr>
          <w:rFonts w:cstheme="minorHAnsi"/>
          <w:noProof/>
          <w:sz w:val="24"/>
          <w:szCs w:val="24"/>
        </w:rPr>
        <w:drawing>
          <wp:inline distT="0" distB="0" distL="0" distR="0">
            <wp:extent cx="4282440" cy="2802857"/>
            <wp:effectExtent l="0" t="0" r="3810" b="0"/>
            <wp:docPr id="4" name="Picture 4" descr="ÙØªÙØ¬Ø© Ø¨Ø­Ø« Ø§ÙØµÙØ± Ø¹Ù âªurine cathet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ÙØªÙØ¬Ø© Ø¨Ø­Ø« Ø§ÙØµÙØ± Ø¹Ù âªurine catheterâ¬â"/>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476" cy="2867676"/>
                    </a:xfrm>
                    <a:prstGeom prst="rect">
                      <a:avLst/>
                    </a:prstGeom>
                    <a:noFill/>
                    <a:ln>
                      <a:noFill/>
                    </a:ln>
                  </pic:spPr>
                </pic:pic>
              </a:graphicData>
            </a:graphic>
          </wp:inline>
        </w:drawing>
      </w:r>
    </w:p>
    <w:p w:rsidR="007B0DBE" w:rsidRDefault="007B0DBE" w:rsidP="000E6E79">
      <w:pPr>
        <w:tabs>
          <w:tab w:val="left" w:pos="1416"/>
        </w:tabs>
        <w:rPr>
          <w:rFonts w:cstheme="minorHAnsi"/>
          <w:b/>
          <w:bCs/>
          <w:sz w:val="24"/>
          <w:szCs w:val="24"/>
          <w:u w:val="single"/>
        </w:rPr>
      </w:pPr>
    </w:p>
    <w:p w:rsidR="007B0DBE" w:rsidRDefault="007B0DBE" w:rsidP="000E6E79">
      <w:pPr>
        <w:tabs>
          <w:tab w:val="left" w:pos="1416"/>
        </w:tabs>
        <w:rPr>
          <w:rFonts w:cstheme="minorHAnsi"/>
          <w:b/>
          <w:bCs/>
          <w:sz w:val="24"/>
          <w:szCs w:val="24"/>
          <w:u w:val="single"/>
        </w:rPr>
      </w:pPr>
    </w:p>
    <w:p w:rsidR="007B0DBE" w:rsidRDefault="007B0DBE" w:rsidP="000E6E79">
      <w:pPr>
        <w:tabs>
          <w:tab w:val="left" w:pos="1416"/>
        </w:tabs>
        <w:rPr>
          <w:rFonts w:cstheme="minorHAnsi"/>
          <w:b/>
          <w:bCs/>
          <w:sz w:val="24"/>
          <w:szCs w:val="24"/>
          <w:u w:val="single"/>
        </w:rPr>
      </w:pPr>
    </w:p>
    <w:p w:rsidR="007B0DBE" w:rsidRDefault="007B0DBE" w:rsidP="000E6E79">
      <w:pPr>
        <w:tabs>
          <w:tab w:val="left" w:pos="1416"/>
        </w:tabs>
        <w:rPr>
          <w:rFonts w:cstheme="minorHAnsi"/>
          <w:b/>
          <w:bCs/>
          <w:sz w:val="24"/>
          <w:szCs w:val="24"/>
          <w:u w:val="single"/>
        </w:rPr>
      </w:pPr>
    </w:p>
    <w:p w:rsidR="000E6E79" w:rsidRPr="007B0DBE" w:rsidRDefault="000E6E79" w:rsidP="000E6E79">
      <w:pPr>
        <w:tabs>
          <w:tab w:val="left" w:pos="1416"/>
        </w:tabs>
        <w:rPr>
          <w:rFonts w:cstheme="minorHAnsi"/>
          <w:b/>
          <w:bCs/>
          <w:sz w:val="24"/>
          <w:szCs w:val="24"/>
          <w:u w:val="single"/>
        </w:rPr>
      </w:pPr>
      <w:r w:rsidRPr="007B0DBE">
        <w:rPr>
          <w:rFonts w:cstheme="minorHAnsi"/>
          <w:b/>
          <w:bCs/>
          <w:sz w:val="24"/>
          <w:szCs w:val="24"/>
          <w:u w:val="single"/>
        </w:rPr>
        <w:lastRenderedPageBreak/>
        <w:t>5-Urine suprapubic:</w:t>
      </w:r>
    </w:p>
    <w:p w:rsidR="000E6E79" w:rsidRPr="00E1204A" w:rsidRDefault="00833F27" w:rsidP="000E6E79">
      <w:pPr>
        <w:tabs>
          <w:tab w:val="left" w:pos="1416"/>
        </w:tabs>
        <w:rPr>
          <w:rFonts w:cstheme="minorHAnsi"/>
          <w:sz w:val="24"/>
          <w:szCs w:val="24"/>
          <w:lang w:val="en-GB"/>
        </w:rPr>
      </w:pPr>
      <w:r>
        <w:rPr>
          <w:rFonts w:cstheme="minorHAnsi"/>
          <w:sz w:val="24"/>
          <w:szCs w:val="24"/>
          <w:lang w:val="en-GB"/>
        </w:rPr>
        <w:t>M</w:t>
      </w:r>
      <w:r w:rsidR="000E6E79" w:rsidRPr="00E1204A">
        <w:rPr>
          <w:rFonts w:cstheme="minorHAnsi"/>
          <w:sz w:val="24"/>
          <w:szCs w:val="24"/>
          <w:lang w:val="en-GB"/>
        </w:rPr>
        <w:t>ay be necessary when a non-ambulatory patient cannot be catheterized or where there are concerns about obtaining a sterile specimen by conventional means.</w:t>
      </w:r>
    </w:p>
    <w:p w:rsidR="000E6E79" w:rsidRPr="00E1204A" w:rsidRDefault="000E6E79" w:rsidP="000E6E79">
      <w:pPr>
        <w:tabs>
          <w:tab w:val="left" w:pos="1416"/>
        </w:tabs>
        <w:jc w:val="center"/>
        <w:rPr>
          <w:rFonts w:cstheme="minorHAnsi"/>
          <w:sz w:val="24"/>
          <w:szCs w:val="24"/>
        </w:rPr>
      </w:pPr>
      <w:r w:rsidRPr="00E1204A">
        <w:rPr>
          <w:rFonts w:cstheme="minorHAnsi"/>
          <w:noProof/>
          <w:sz w:val="24"/>
          <w:szCs w:val="24"/>
        </w:rPr>
        <w:drawing>
          <wp:inline distT="0" distB="0" distL="0" distR="0" wp14:anchorId="398B59AA" wp14:editId="1F8DFB19">
            <wp:extent cx="3078475" cy="2311269"/>
            <wp:effectExtent l="0" t="0" r="8255" b="0"/>
            <wp:docPr id="5122" name="Picture 2" descr="ÙØªÙØ¬Ø© Ø¨Ø­Ø« Ø§ÙØµÙØ± Ø¹Ù âªsupraputic urineâ¬â">
              <a:extLst xmlns:a="http://schemas.openxmlformats.org/drawingml/2006/main">
                <a:ext uri="{FF2B5EF4-FFF2-40B4-BE49-F238E27FC236}">
                  <a16:creationId xmlns:a16="http://schemas.microsoft.com/office/drawing/2014/main" id="{AD23CCA9-6196-4AA7-AC61-9B2B3D902A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ÙØªÙØ¬Ø© Ø¨Ø­Ø« Ø§ÙØµÙØ± Ø¹Ù âªsupraputic urineâ¬â">
                      <a:extLst>
                        <a:ext uri="{FF2B5EF4-FFF2-40B4-BE49-F238E27FC236}">
                          <a16:creationId xmlns:a16="http://schemas.microsoft.com/office/drawing/2014/main" id="{AD23CCA9-6196-4AA7-AC61-9B2B3D902AA1}"/>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705" cy="2318950"/>
                    </a:xfrm>
                    <a:prstGeom prst="rect">
                      <a:avLst/>
                    </a:prstGeom>
                    <a:noFill/>
                    <a:extLst/>
                  </pic:spPr>
                </pic:pic>
              </a:graphicData>
            </a:graphic>
          </wp:inline>
        </w:drawing>
      </w:r>
    </w:p>
    <w:p w:rsidR="000E6E79" w:rsidRPr="00E1204A" w:rsidRDefault="000E6E79" w:rsidP="00DC49E0">
      <w:pPr>
        <w:tabs>
          <w:tab w:val="left" w:pos="1416"/>
        </w:tabs>
        <w:rPr>
          <w:rFonts w:cstheme="minorHAnsi"/>
          <w:sz w:val="24"/>
          <w:szCs w:val="24"/>
        </w:rPr>
      </w:pPr>
    </w:p>
    <w:p w:rsidR="00C50FDF" w:rsidRPr="00E1204A" w:rsidRDefault="00C50FDF" w:rsidP="00AC6E52">
      <w:pPr>
        <w:rPr>
          <w:rFonts w:cstheme="minorHAnsi"/>
          <w:sz w:val="24"/>
          <w:szCs w:val="24"/>
        </w:rPr>
      </w:pPr>
    </w:p>
    <w:p w:rsidR="00DC49E0" w:rsidRPr="00E1204A" w:rsidRDefault="00DC49E0" w:rsidP="00F941EE">
      <w:pPr>
        <w:rPr>
          <w:rFonts w:cstheme="minorHAnsi"/>
          <w:b/>
          <w:bCs/>
          <w:sz w:val="24"/>
          <w:szCs w:val="24"/>
          <w:u w:val="single"/>
        </w:rPr>
      </w:pPr>
      <w:r w:rsidRPr="00E1204A">
        <w:rPr>
          <w:rFonts w:cstheme="minorHAnsi"/>
          <w:b/>
          <w:bCs/>
          <w:sz w:val="24"/>
          <w:szCs w:val="24"/>
          <w:u w:val="single"/>
        </w:rPr>
        <w:t>Urine saving:</w:t>
      </w:r>
    </w:p>
    <w:p w:rsidR="00DC49E0" w:rsidRPr="00E1204A" w:rsidRDefault="00DC49E0" w:rsidP="00DC49E0">
      <w:pPr>
        <w:rPr>
          <w:rFonts w:cstheme="minorHAnsi"/>
          <w:sz w:val="24"/>
          <w:szCs w:val="24"/>
        </w:rPr>
      </w:pPr>
      <w:r w:rsidRPr="00E1204A">
        <w:rPr>
          <w:rFonts w:cstheme="minorHAnsi"/>
          <w:sz w:val="24"/>
          <w:szCs w:val="24"/>
        </w:rPr>
        <w:t>Don’t keep it in room temperature more than two hours</w:t>
      </w:r>
    </w:p>
    <w:p w:rsidR="00DC49E0" w:rsidRPr="00E1204A" w:rsidRDefault="00DC49E0" w:rsidP="00DC49E0">
      <w:pPr>
        <w:rPr>
          <w:rFonts w:cstheme="minorHAnsi"/>
          <w:sz w:val="24"/>
          <w:szCs w:val="24"/>
        </w:rPr>
      </w:pPr>
      <w:r w:rsidRPr="00E1204A">
        <w:rPr>
          <w:rFonts w:cstheme="minorHAnsi"/>
          <w:sz w:val="24"/>
          <w:szCs w:val="24"/>
        </w:rPr>
        <w:t>Save it in fridge for 72 hours after that, through it.</w:t>
      </w:r>
    </w:p>
    <w:p w:rsidR="00716BF4" w:rsidRPr="00E1204A" w:rsidRDefault="00DC49E0" w:rsidP="00716BF4">
      <w:pPr>
        <w:rPr>
          <w:rFonts w:cstheme="minorHAnsi"/>
          <w:sz w:val="24"/>
          <w:szCs w:val="24"/>
        </w:rPr>
      </w:pPr>
      <w:r w:rsidRPr="00E1204A">
        <w:rPr>
          <w:rFonts w:cstheme="minorHAnsi"/>
          <w:b/>
          <w:bCs/>
          <w:sz w:val="24"/>
          <w:szCs w:val="24"/>
          <w:u w:val="single"/>
        </w:rPr>
        <w:t>2-Stool</w:t>
      </w:r>
      <w:r w:rsidR="00DB03B8" w:rsidRPr="00E1204A">
        <w:rPr>
          <w:rFonts w:cstheme="minorHAnsi"/>
          <w:b/>
          <w:bCs/>
          <w:sz w:val="24"/>
          <w:szCs w:val="24"/>
          <w:u w:val="single"/>
        </w:rPr>
        <w:t>(Feaces)</w:t>
      </w:r>
      <w:r w:rsidRPr="00E1204A">
        <w:rPr>
          <w:rFonts w:cstheme="minorHAnsi"/>
          <w:b/>
          <w:bCs/>
          <w:sz w:val="24"/>
          <w:szCs w:val="24"/>
          <w:u w:val="single"/>
        </w:rPr>
        <w:t xml:space="preserve"> s</w:t>
      </w:r>
      <w:r w:rsidR="00716BF4" w:rsidRPr="00E1204A">
        <w:rPr>
          <w:rFonts w:cstheme="minorHAnsi"/>
          <w:b/>
          <w:bCs/>
          <w:sz w:val="24"/>
          <w:szCs w:val="24"/>
          <w:u w:val="single"/>
        </w:rPr>
        <w:t xml:space="preserve">pecimen: </w:t>
      </w:r>
      <w:r w:rsidR="00716BF4" w:rsidRPr="00E1204A">
        <w:rPr>
          <w:rFonts w:cstheme="minorHAnsi"/>
          <w:sz w:val="24"/>
          <w:szCs w:val="24"/>
        </w:rPr>
        <w:t xml:space="preserve"> are a specimen use to detect bacteria</w:t>
      </w:r>
      <w:r w:rsidR="0081598A">
        <w:rPr>
          <w:rFonts w:cstheme="minorHAnsi"/>
          <w:sz w:val="24"/>
          <w:szCs w:val="24"/>
        </w:rPr>
        <w:t>l</w:t>
      </w:r>
      <w:r w:rsidR="00716BF4" w:rsidRPr="00E1204A">
        <w:rPr>
          <w:rFonts w:cstheme="minorHAnsi"/>
          <w:sz w:val="24"/>
          <w:szCs w:val="24"/>
        </w:rPr>
        <w:t xml:space="preserve"> infection or parasite infection if a patient has symptoms.</w:t>
      </w:r>
    </w:p>
    <w:p w:rsidR="00DB03B8" w:rsidRPr="00E1204A" w:rsidRDefault="00DB03B8" w:rsidP="00DB03B8">
      <w:pPr>
        <w:rPr>
          <w:rFonts w:cstheme="minorHAnsi"/>
          <w:sz w:val="24"/>
          <w:szCs w:val="24"/>
        </w:rPr>
      </w:pPr>
      <w:r w:rsidRPr="00E1204A">
        <w:rPr>
          <w:rFonts w:cstheme="minorHAnsi"/>
          <w:sz w:val="24"/>
          <w:szCs w:val="24"/>
        </w:rPr>
        <w:t xml:space="preserve">Collect specimen to clean container (pass it in toilet in clean site and take by sterile spoon). </w:t>
      </w:r>
    </w:p>
    <w:p w:rsidR="00DB03B8" w:rsidRPr="00E1204A" w:rsidRDefault="00DB03B8" w:rsidP="00DB03B8">
      <w:pPr>
        <w:rPr>
          <w:rFonts w:cstheme="minorHAnsi"/>
          <w:sz w:val="24"/>
          <w:szCs w:val="24"/>
        </w:rPr>
      </w:pPr>
      <w:r w:rsidRPr="00E1204A">
        <w:rPr>
          <w:rFonts w:cstheme="minorHAnsi"/>
          <w:noProof/>
          <w:sz w:val="24"/>
          <w:szCs w:val="24"/>
        </w:rPr>
        <w:drawing>
          <wp:inline distT="0" distB="0" distL="0" distR="0">
            <wp:extent cx="1577340" cy="1577340"/>
            <wp:effectExtent l="0" t="0" r="3810" b="3810"/>
            <wp:docPr id="5" name="Picture 5" descr="ÙØªÙØ¬Ø© Ø¨Ø­Ø« Ø§ÙØµÙØ± Ø¹Ù âªstool contain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stool containerâ¬â"/>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81598A" w:rsidRPr="00E1204A" w:rsidRDefault="00DB03B8" w:rsidP="0081598A">
      <w:pPr>
        <w:rPr>
          <w:rFonts w:cstheme="minorHAnsi"/>
          <w:sz w:val="24"/>
          <w:szCs w:val="24"/>
        </w:rPr>
      </w:pPr>
      <w:r w:rsidRPr="00E1204A">
        <w:rPr>
          <w:rFonts w:cstheme="minorHAnsi"/>
          <w:noProof/>
          <w:sz w:val="24"/>
          <w:szCs w:val="24"/>
        </w:rPr>
        <w:lastRenderedPageBreak/>
        <w:drawing>
          <wp:inline distT="0" distB="0" distL="0" distR="0">
            <wp:extent cx="1655463" cy="2072640"/>
            <wp:effectExtent l="0" t="0" r="1905" b="3810"/>
            <wp:docPr id="6" name="Picture 6" descr="ÙØªÙØ¬Ø© Ø¨Ø­Ø« Ø§ÙØµÙØ± Ø¹Ù âªtypes of stool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types of stoolâ¬â"/>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0997" cy="2104609"/>
                    </a:xfrm>
                    <a:prstGeom prst="rect">
                      <a:avLst/>
                    </a:prstGeom>
                    <a:noFill/>
                    <a:ln>
                      <a:noFill/>
                    </a:ln>
                  </pic:spPr>
                </pic:pic>
              </a:graphicData>
            </a:graphic>
          </wp:inline>
        </w:drawing>
      </w:r>
      <w:r w:rsidR="0081598A">
        <w:rPr>
          <w:rFonts w:cstheme="minorHAnsi"/>
          <w:sz w:val="24"/>
          <w:szCs w:val="24"/>
        </w:rPr>
        <w:t xml:space="preserve">     Shapes of stool specimen</w:t>
      </w:r>
    </w:p>
    <w:p w:rsidR="00DB03B8" w:rsidRPr="00E1204A" w:rsidRDefault="00DB03B8" w:rsidP="00DB03B8">
      <w:pPr>
        <w:rPr>
          <w:rFonts w:cstheme="minorHAnsi"/>
          <w:sz w:val="24"/>
          <w:szCs w:val="24"/>
        </w:rPr>
      </w:pPr>
    </w:p>
    <w:p w:rsidR="00745510" w:rsidRPr="0081598A" w:rsidRDefault="0081598A" w:rsidP="0081598A">
      <w:pPr>
        <w:jc w:val="center"/>
        <w:rPr>
          <w:rFonts w:cstheme="minorHAnsi"/>
          <w:sz w:val="24"/>
          <w:szCs w:val="24"/>
        </w:rPr>
      </w:pPr>
      <w:r>
        <w:rPr>
          <w:rFonts w:cstheme="minorHAnsi"/>
          <w:sz w:val="24"/>
          <w:szCs w:val="24"/>
        </w:rPr>
        <w:t>Stool collection</w:t>
      </w:r>
    </w:p>
    <w:p w:rsidR="00745510" w:rsidRPr="00E1204A" w:rsidRDefault="00745510" w:rsidP="00745510">
      <w:pPr>
        <w:rPr>
          <w:rFonts w:cstheme="minorHAnsi"/>
          <w:b/>
          <w:bCs/>
          <w:sz w:val="24"/>
          <w:szCs w:val="24"/>
          <w:u w:val="single"/>
        </w:rPr>
      </w:pPr>
    </w:p>
    <w:p w:rsidR="00745510" w:rsidRPr="00E1204A" w:rsidRDefault="00745510" w:rsidP="00745510">
      <w:pPr>
        <w:rPr>
          <w:rFonts w:cstheme="minorHAnsi"/>
          <w:sz w:val="24"/>
          <w:szCs w:val="24"/>
        </w:rPr>
      </w:pPr>
      <w:r w:rsidRPr="00E1204A">
        <w:rPr>
          <w:rFonts w:cstheme="minorHAnsi"/>
          <w:b/>
          <w:bCs/>
          <w:noProof/>
          <w:sz w:val="24"/>
          <w:szCs w:val="24"/>
          <w:u w:val="single"/>
        </w:rPr>
        <w:drawing>
          <wp:inline distT="0" distB="0" distL="0" distR="0" wp14:anchorId="5A959894" wp14:editId="246B59C6">
            <wp:extent cx="5809108" cy="3375660"/>
            <wp:effectExtent l="0" t="0" r="1270" b="0"/>
            <wp:docPr id="5124" name="Picture 4" descr="ÙØªÙØ¬Ø© Ø¨Ø­Ø« Ø§ÙØµÙØ± Ø¹Ù âªstool collectionâ¬â">
              <a:extLst xmlns:a="http://schemas.openxmlformats.org/drawingml/2006/main">
                <a:ext uri="{FF2B5EF4-FFF2-40B4-BE49-F238E27FC236}">
                  <a16:creationId xmlns:a16="http://schemas.microsoft.com/office/drawing/2014/main" id="{70A91BD7-98E8-43E6-B596-B1A2748C3C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4" descr="ÙØªÙØ¬Ø© Ø¨Ø­Ø« Ø§ÙØµÙØ± Ø¹Ù âªstool collectionâ¬â">
                      <a:extLst>
                        <a:ext uri="{FF2B5EF4-FFF2-40B4-BE49-F238E27FC236}">
                          <a16:creationId xmlns:a16="http://schemas.microsoft.com/office/drawing/2014/main" id="{70A91BD7-98E8-43E6-B596-B1A2748C3CED}"/>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0672" cy="3382380"/>
                    </a:xfrm>
                    <a:prstGeom prst="rect">
                      <a:avLst/>
                    </a:prstGeom>
                    <a:noFill/>
                    <a:extLst/>
                  </pic:spPr>
                </pic:pic>
              </a:graphicData>
            </a:graphic>
          </wp:inline>
        </w:drawing>
      </w:r>
      <w:r w:rsidR="00DB03B8" w:rsidRPr="00E1204A">
        <w:rPr>
          <w:rFonts w:cstheme="minorHAnsi"/>
          <w:b/>
          <w:bCs/>
          <w:sz w:val="24"/>
          <w:szCs w:val="24"/>
          <w:u w:val="single"/>
        </w:rPr>
        <w:t xml:space="preserve">Stool saving: </w:t>
      </w:r>
      <w:r w:rsidR="00DB03B8" w:rsidRPr="00E1204A">
        <w:rPr>
          <w:rFonts w:cstheme="minorHAnsi"/>
          <w:sz w:val="24"/>
          <w:szCs w:val="24"/>
        </w:rPr>
        <w:t xml:space="preserve"> don’t keep it in room temperature more than two hours.</w:t>
      </w:r>
    </w:p>
    <w:p w:rsidR="00DB03B8" w:rsidRPr="00E1204A" w:rsidRDefault="00DB03B8" w:rsidP="00DB03B8">
      <w:pPr>
        <w:rPr>
          <w:rFonts w:cstheme="minorHAnsi"/>
          <w:sz w:val="24"/>
          <w:szCs w:val="24"/>
        </w:rPr>
      </w:pPr>
      <w:r w:rsidRPr="00E1204A">
        <w:rPr>
          <w:rFonts w:cstheme="minorHAnsi"/>
          <w:sz w:val="24"/>
          <w:szCs w:val="24"/>
        </w:rPr>
        <w:t>Save it in fridge for 73 hours.</w:t>
      </w:r>
    </w:p>
    <w:p w:rsidR="00CA4F22" w:rsidRPr="00E1204A" w:rsidRDefault="00DB03B8" w:rsidP="00DB03B8">
      <w:pPr>
        <w:rPr>
          <w:rFonts w:cstheme="minorHAnsi"/>
          <w:sz w:val="24"/>
          <w:szCs w:val="24"/>
        </w:rPr>
      </w:pPr>
      <w:r w:rsidRPr="00BE614F">
        <w:rPr>
          <w:rFonts w:cstheme="minorHAnsi"/>
          <w:b/>
          <w:bCs/>
          <w:sz w:val="24"/>
          <w:szCs w:val="24"/>
          <w:u w:val="single"/>
        </w:rPr>
        <w:t xml:space="preserve">4-Respiratory </w:t>
      </w:r>
      <w:r w:rsidR="00540B28" w:rsidRPr="00BE614F">
        <w:rPr>
          <w:rFonts w:cstheme="minorHAnsi"/>
          <w:b/>
          <w:bCs/>
          <w:sz w:val="24"/>
          <w:szCs w:val="24"/>
          <w:u w:val="single"/>
        </w:rPr>
        <w:t>samples</w:t>
      </w:r>
      <w:r w:rsidR="00540B28" w:rsidRPr="00BE614F">
        <w:rPr>
          <w:rFonts w:cstheme="minorHAnsi"/>
          <w:b/>
          <w:bCs/>
          <w:sz w:val="24"/>
          <w:szCs w:val="24"/>
        </w:rPr>
        <w:t>:</w:t>
      </w:r>
      <w:r w:rsidRPr="00E1204A">
        <w:rPr>
          <w:rFonts w:cstheme="minorHAnsi"/>
          <w:sz w:val="24"/>
          <w:szCs w:val="24"/>
        </w:rPr>
        <w:t xml:space="preserve"> a specimen collection from respiratory tract (</w:t>
      </w:r>
      <w:r w:rsidR="00E56D19" w:rsidRPr="00E1204A">
        <w:rPr>
          <w:rFonts w:cstheme="minorHAnsi"/>
          <w:sz w:val="24"/>
          <w:szCs w:val="24"/>
        </w:rPr>
        <w:t>sputum, Endotracheal</w:t>
      </w:r>
      <w:r w:rsidRPr="00E1204A">
        <w:rPr>
          <w:rFonts w:cstheme="minorHAnsi"/>
          <w:sz w:val="24"/>
          <w:szCs w:val="24"/>
        </w:rPr>
        <w:t xml:space="preserve"> </w:t>
      </w:r>
      <w:r w:rsidR="00E56D19" w:rsidRPr="00E1204A">
        <w:rPr>
          <w:rFonts w:cstheme="minorHAnsi"/>
          <w:sz w:val="24"/>
          <w:szCs w:val="24"/>
        </w:rPr>
        <w:t>aspiration, tracheal</w:t>
      </w:r>
      <w:r w:rsidRPr="00E1204A">
        <w:rPr>
          <w:rFonts w:cstheme="minorHAnsi"/>
          <w:sz w:val="24"/>
          <w:szCs w:val="24"/>
        </w:rPr>
        <w:t xml:space="preserve"> </w:t>
      </w:r>
      <w:r w:rsidR="00540B28" w:rsidRPr="00E1204A">
        <w:rPr>
          <w:rFonts w:cstheme="minorHAnsi"/>
          <w:sz w:val="24"/>
          <w:szCs w:val="24"/>
        </w:rPr>
        <w:t>aspiration, Nasopharyngeal</w:t>
      </w:r>
      <w:r w:rsidRPr="00E1204A">
        <w:rPr>
          <w:rFonts w:cstheme="minorHAnsi"/>
          <w:sz w:val="24"/>
          <w:szCs w:val="24"/>
        </w:rPr>
        <w:t xml:space="preserve"> </w:t>
      </w:r>
      <w:r w:rsidR="00E56D19" w:rsidRPr="00E1204A">
        <w:rPr>
          <w:rFonts w:cstheme="minorHAnsi"/>
          <w:sz w:val="24"/>
          <w:szCs w:val="24"/>
        </w:rPr>
        <w:t>aspiration, BAL</w:t>
      </w:r>
      <w:r w:rsidRPr="00E1204A">
        <w:rPr>
          <w:rFonts w:cstheme="minorHAnsi"/>
          <w:sz w:val="24"/>
          <w:szCs w:val="24"/>
        </w:rPr>
        <w:t>).</w:t>
      </w:r>
    </w:p>
    <w:p w:rsidR="00DB03B8" w:rsidRPr="00E1204A" w:rsidRDefault="00046010" w:rsidP="00DB03B8">
      <w:pPr>
        <w:rPr>
          <w:rFonts w:cstheme="minorHAnsi"/>
          <w:sz w:val="24"/>
          <w:szCs w:val="24"/>
        </w:rPr>
      </w:pPr>
      <w:r w:rsidRPr="00E1204A">
        <w:rPr>
          <w:rFonts w:cstheme="minorHAnsi"/>
          <w:sz w:val="24"/>
          <w:szCs w:val="24"/>
        </w:rPr>
        <w:t>Collect samples to clean container.</w:t>
      </w:r>
    </w:p>
    <w:p w:rsidR="00745510" w:rsidRPr="00E1204A" w:rsidRDefault="00745510" w:rsidP="00745510">
      <w:pPr>
        <w:rPr>
          <w:rFonts w:cstheme="minorHAnsi"/>
          <w:sz w:val="24"/>
          <w:szCs w:val="24"/>
        </w:rPr>
      </w:pPr>
      <w:r w:rsidRPr="00E1204A">
        <w:rPr>
          <w:rFonts w:cstheme="minorHAnsi"/>
          <w:noProof/>
          <w:sz w:val="24"/>
          <w:szCs w:val="24"/>
        </w:rPr>
        <w:lastRenderedPageBreak/>
        <w:drawing>
          <wp:inline distT="0" distB="0" distL="0" distR="0" wp14:anchorId="04BE7768" wp14:editId="451B865C">
            <wp:extent cx="2606040" cy="1956573"/>
            <wp:effectExtent l="0" t="0" r="3810" b="5715"/>
            <wp:docPr id="4100" name="Picture 4" descr="ÙØªÙØ¬Ø© Ø¨Ø­Ø« Ø§ÙØµÙØ± Ø¹Ù âªTracheal aspiration tubeâ¬â">
              <a:extLst xmlns:a="http://schemas.openxmlformats.org/drawingml/2006/main">
                <a:ext uri="{FF2B5EF4-FFF2-40B4-BE49-F238E27FC236}">
                  <a16:creationId xmlns:a16="http://schemas.microsoft.com/office/drawing/2014/main" id="{5FF09592-09B2-40E5-A8EE-E2F5B9C72C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descr="ÙØªÙØ¬Ø© Ø¨Ø­Ø« Ø§ÙØµÙØ± Ø¹Ù âªTracheal aspiration tubeâ¬â">
                      <a:extLst>
                        <a:ext uri="{FF2B5EF4-FFF2-40B4-BE49-F238E27FC236}">
                          <a16:creationId xmlns:a16="http://schemas.microsoft.com/office/drawing/2014/main" id="{5FF09592-09B2-40E5-A8EE-E2F5B9C72C6F}"/>
                        </a:ext>
                      </a:extLst>
                    </pic:cNvPr>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366" cy="1963575"/>
                    </a:xfrm>
                    <a:prstGeom prst="rect">
                      <a:avLst/>
                    </a:prstGeom>
                    <a:noFill/>
                    <a:extLst/>
                  </pic:spPr>
                </pic:pic>
              </a:graphicData>
            </a:graphic>
          </wp:inline>
        </w:drawing>
      </w:r>
    </w:p>
    <w:p w:rsidR="00745510" w:rsidRPr="00E1204A" w:rsidRDefault="00745510" w:rsidP="00745510">
      <w:pPr>
        <w:rPr>
          <w:rFonts w:cstheme="minorHAnsi"/>
          <w:sz w:val="24"/>
          <w:szCs w:val="24"/>
        </w:rPr>
      </w:pPr>
      <w:r w:rsidRPr="00E1204A">
        <w:rPr>
          <w:rFonts w:cstheme="minorHAnsi"/>
          <w:sz w:val="24"/>
          <w:szCs w:val="24"/>
        </w:rPr>
        <w:t xml:space="preserve">Save it in fridge for </w:t>
      </w:r>
      <w:r w:rsidR="00BC75FA" w:rsidRPr="00E1204A">
        <w:rPr>
          <w:rFonts w:cstheme="minorHAnsi"/>
          <w:sz w:val="24"/>
          <w:szCs w:val="24"/>
        </w:rPr>
        <w:t>one</w:t>
      </w:r>
      <w:r w:rsidRPr="00E1204A">
        <w:rPr>
          <w:rFonts w:cstheme="minorHAnsi"/>
          <w:sz w:val="24"/>
          <w:szCs w:val="24"/>
        </w:rPr>
        <w:t xml:space="preserve"> </w:t>
      </w:r>
      <w:r w:rsidR="00CD6A60">
        <w:rPr>
          <w:rFonts w:cstheme="minorHAnsi"/>
          <w:sz w:val="24"/>
          <w:szCs w:val="24"/>
        </w:rPr>
        <w:t>week</w:t>
      </w:r>
      <w:r w:rsidR="00BC75FA" w:rsidRPr="00E1204A">
        <w:rPr>
          <w:rFonts w:cstheme="minorHAnsi"/>
          <w:sz w:val="24"/>
          <w:szCs w:val="24"/>
        </w:rPr>
        <w:t>.</w:t>
      </w:r>
    </w:p>
    <w:p w:rsidR="00BC75FA" w:rsidRPr="00BE614F" w:rsidRDefault="00BC75FA" w:rsidP="00BC75FA">
      <w:pPr>
        <w:rPr>
          <w:rFonts w:cstheme="minorHAnsi"/>
          <w:b/>
          <w:bCs/>
          <w:sz w:val="24"/>
          <w:szCs w:val="24"/>
          <w:u w:val="single"/>
        </w:rPr>
      </w:pPr>
      <w:r w:rsidRPr="00BE614F">
        <w:rPr>
          <w:rFonts w:cstheme="minorHAnsi"/>
          <w:b/>
          <w:bCs/>
          <w:sz w:val="24"/>
          <w:szCs w:val="24"/>
          <w:u w:val="single"/>
        </w:rPr>
        <w:t>5- Cultural Swab:</w:t>
      </w:r>
    </w:p>
    <w:p w:rsidR="00BC75FA" w:rsidRPr="00E1204A" w:rsidRDefault="00BC75FA" w:rsidP="00BC75FA">
      <w:pPr>
        <w:rPr>
          <w:rFonts w:cstheme="minorHAnsi"/>
          <w:sz w:val="24"/>
          <w:szCs w:val="24"/>
        </w:rPr>
      </w:pPr>
      <w:r w:rsidRPr="00E1204A">
        <w:rPr>
          <w:rFonts w:cstheme="minorHAnsi"/>
          <w:sz w:val="24"/>
          <w:szCs w:val="24"/>
        </w:rPr>
        <w:t>Use with gel to enhance and save microorganisms.</w:t>
      </w:r>
    </w:p>
    <w:p w:rsidR="00BC75FA" w:rsidRPr="00E1204A" w:rsidRDefault="00BC75FA" w:rsidP="00BC75FA">
      <w:pPr>
        <w:rPr>
          <w:rFonts w:cstheme="minorHAnsi"/>
          <w:sz w:val="24"/>
          <w:szCs w:val="24"/>
        </w:rPr>
      </w:pPr>
      <w:r w:rsidRPr="00E1204A">
        <w:rPr>
          <w:rFonts w:cstheme="minorHAnsi"/>
          <w:sz w:val="24"/>
          <w:szCs w:val="24"/>
        </w:rPr>
        <w:t>Examples: wound swab (Abscess or pus or boil etc..), Throat culture, Ear culture, Eye culture, Nasal culture.</w:t>
      </w:r>
    </w:p>
    <w:p w:rsidR="00BC75FA" w:rsidRPr="00E1204A" w:rsidRDefault="00BC75FA" w:rsidP="00BC75FA">
      <w:pPr>
        <w:rPr>
          <w:rFonts w:cstheme="minorHAnsi"/>
          <w:sz w:val="24"/>
          <w:szCs w:val="24"/>
        </w:rPr>
      </w:pPr>
      <w:r w:rsidRPr="00E1204A">
        <w:rPr>
          <w:rFonts w:cstheme="minorHAnsi"/>
          <w:noProof/>
          <w:sz w:val="24"/>
          <w:szCs w:val="24"/>
        </w:rPr>
        <w:drawing>
          <wp:inline distT="0" distB="0" distL="0" distR="0">
            <wp:extent cx="1615440" cy="2420135"/>
            <wp:effectExtent l="0" t="0" r="3810" b="0"/>
            <wp:docPr id="2" name="Picture 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2815" cy="2431184"/>
                    </a:xfrm>
                    <a:prstGeom prst="rect">
                      <a:avLst/>
                    </a:prstGeom>
                    <a:noFill/>
                    <a:ln>
                      <a:noFill/>
                    </a:ln>
                  </pic:spPr>
                </pic:pic>
              </a:graphicData>
            </a:graphic>
          </wp:inline>
        </w:drawing>
      </w:r>
    </w:p>
    <w:p w:rsidR="00CA4F22" w:rsidRPr="00E1204A" w:rsidRDefault="00BC75FA" w:rsidP="00BC75FA">
      <w:pPr>
        <w:rPr>
          <w:rFonts w:cstheme="minorHAnsi"/>
          <w:sz w:val="24"/>
          <w:szCs w:val="24"/>
        </w:rPr>
      </w:pPr>
      <w:r w:rsidRPr="00E1204A">
        <w:rPr>
          <w:rFonts w:cstheme="minorHAnsi"/>
          <w:sz w:val="24"/>
          <w:szCs w:val="24"/>
        </w:rPr>
        <w:t>Collect from body site in Aseptic tec. And send it to lab and save it in fridge for one week.</w:t>
      </w:r>
    </w:p>
    <w:p w:rsidR="00BC75FA" w:rsidRPr="00E1204A" w:rsidRDefault="00BC75FA" w:rsidP="00BC75FA">
      <w:pPr>
        <w:rPr>
          <w:rFonts w:cstheme="minorHAnsi"/>
          <w:b/>
          <w:bCs/>
          <w:sz w:val="24"/>
          <w:szCs w:val="24"/>
          <w:u w:val="single"/>
        </w:rPr>
      </w:pPr>
      <w:r w:rsidRPr="00E1204A">
        <w:rPr>
          <w:rFonts w:cstheme="minorHAnsi"/>
          <w:b/>
          <w:bCs/>
          <w:sz w:val="24"/>
          <w:szCs w:val="24"/>
          <w:u w:val="single"/>
        </w:rPr>
        <w:t>6-Body fluids:</w:t>
      </w:r>
    </w:p>
    <w:p w:rsidR="00BC75FA" w:rsidRPr="00E1204A" w:rsidRDefault="0078352A" w:rsidP="00BC75FA">
      <w:pPr>
        <w:rPr>
          <w:rFonts w:cstheme="minorHAnsi"/>
          <w:sz w:val="24"/>
          <w:szCs w:val="24"/>
        </w:rPr>
      </w:pPr>
      <w:r w:rsidRPr="00E1204A">
        <w:rPr>
          <w:rFonts w:cstheme="minorHAnsi"/>
          <w:sz w:val="24"/>
          <w:szCs w:val="24"/>
        </w:rPr>
        <w:t xml:space="preserve">are a fluid collect it from </w:t>
      </w:r>
      <w:r w:rsidR="00BE614F">
        <w:rPr>
          <w:rFonts w:cstheme="minorHAnsi"/>
          <w:sz w:val="24"/>
          <w:szCs w:val="24"/>
        </w:rPr>
        <w:t>entire</w:t>
      </w:r>
      <w:r w:rsidRPr="00E1204A">
        <w:rPr>
          <w:rFonts w:cstheme="minorHAnsi"/>
          <w:sz w:val="24"/>
          <w:szCs w:val="24"/>
        </w:rPr>
        <w:t xml:space="preserve"> body (C</w:t>
      </w:r>
      <w:r w:rsidR="00C53516" w:rsidRPr="00E1204A">
        <w:rPr>
          <w:rFonts w:cstheme="minorHAnsi"/>
          <w:sz w:val="24"/>
          <w:szCs w:val="24"/>
        </w:rPr>
        <w:t xml:space="preserve">erebrospinal fluid(CSF) , Synovial fluid(from knee) , Peritoneal fluid(from abdominal ) , Abdominal fluid , Bile fluid (from pancreatic) , Ascitic fluid ( from abdomen site). </w:t>
      </w:r>
    </w:p>
    <w:p w:rsidR="00C53516" w:rsidRPr="00E1204A" w:rsidRDefault="00C53516" w:rsidP="00BC75FA">
      <w:pPr>
        <w:rPr>
          <w:rFonts w:cstheme="minorHAnsi"/>
          <w:sz w:val="24"/>
          <w:szCs w:val="24"/>
        </w:rPr>
      </w:pPr>
      <w:r w:rsidRPr="00E1204A">
        <w:rPr>
          <w:rFonts w:cstheme="minorHAnsi"/>
          <w:noProof/>
          <w:sz w:val="24"/>
          <w:szCs w:val="24"/>
        </w:rPr>
        <w:lastRenderedPageBreak/>
        <w:drawing>
          <wp:inline distT="0" distB="0" distL="0" distR="0">
            <wp:extent cx="2095500" cy="1813560"/>
            <wp:effectExtent l="0" t="0" r="0" b="0"/>
            <wp:docPr id="7" name="Picture 7" descr="ÙØªÙØ¬Ø© Ø¨Ø­Ø« Ø§ÙØµÙØ± Ø¹Ù âªcsf fluid tub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csf fluid tubeâ¬â"/>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813560"/>
                    </a:xfrm>
                    <a:prstGeom prst="rect">
                      <a:avLst/>
                    </a:prstGeom>
                    <a:noFill/>
                    <a:ln>
                      <a:noFill/>
                    </a:ln>
                  </pic:spPr>
                </pic:pic>
              </a:graphicData>
            </a:graphic>
          </wp:inline>
        </w:drawing>
      </w:r>
      <w:r w:rsidRPr="00E1204A">
        <w:rPr>
          <w:rFonts w:cstheme="minorHAnsi"/>
          <w:sz w:val="24"/>
          <w:szCs w:val="24"/>
        </w:rPr>
        <w:t xml:space="preserve">       </w:t>
      </w:r>
      <w:r w:rsidRPr="00E1204A">
        <w:rPr>
          <w:rFonts w:cstheme="minorHAnsi"/>
          <w:noProof/>
          <w:sz w:val="24"/>
          <w:szCs w:val="24"/>
        </w:rPr>
        <w:drawing>
          <wp:inline distT="0" distB="0" distL="0" distR="0">
            <wp:extent cx="1615440" cy="1712125"/>
            <wp:effectExtent l="0" t="0" r="3810" b="2540"/>
            <wp:docPr id="8" name="Picture 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ØµÙØ±Ø© Ø°Ø§Øª ØµÙ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449" cy="1720613"/>
                    </a:xfrm>
                    <a:prstGeom prst="rect">
                      <a:avLst/>
                    </a:prstGeom>
                    <a:noFill/>
                    <a:ln>
                      <a:noFill/>
                    </a:ln>
                  </pic:spPr>
                </pic:pic>
              </a:graphicData>
            </a:graphic>
          </wp:inline>
        </w:drawing>
      </w:r>
    </w:p>
    <w:p w:rsidR="00DA1328" w:rsidRPr="00E1204A" w:rsidRDefault="00DA1328" w:rsidP="00BC75FA">
      <w:pPr>
        <w:rPr>
          <w:rFonts w:cstheme="minorHAnsi"/>
          <w:sz w:val="24"/>
          <w:szCs w:val="24"/>
        </w:rPr>
      </w:pPr>
      <w:r w:rsidRPr="00E1204A">
        <w:rPr>
          <w:rFonts w:cstheme="minorHAnsi"/>
          <w:noProof/>
          <w:sz w:val="24"/>
          <w:szCs w:val="24"/>
        </w:rPr>
        <w:drawing>
          <wp:inline distT="0" distB="0" distL="0" distR="0">
            <wp:extent cx="3741215" cy="2811780"/>
            <wp:effectExtent l="0" t="0" r="0" b="7620"/>
            <wp:docPr id="10" name="Picture 10" descr="ÙØªÙØ¬Ø© Ø¨Ø­Ø« Ø§ÙØµÙØ± Ø¹Ù âªcsf collec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csf collectionâ¬â"/>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2073" cy="2842487"/>
                    </a:xfrm>
                    <a:prstGeom prst="rect">
                      <a:avLst/>
                    </a:prstGeom>
                    <a:noFill/>
                    <a:ln>
                      <a:noFill/>
                    </a:ln>
                  </pic:spPr>
                </pic:pic>
              </a:graphicData>
            </a:graphic>
          </wp:inline>
        </w:drawing>
      </w:r>
    </w:p>
    <w:p w:rsidR="00C53516" w:rsidRPr="00E1204A" w:rsidRDefault="00C53516" w:rsidP="00BC75FA">
      <w:pPr>
        <w:rPr>
          <w:rFonts w:cstheme="minorHAnsi"/>
          <w:sz w:val="24"/>
          <w:szCs w:val="24"/>
        </w:rPr>
      </w:pPr>
    </w:p>
    <w:p w:rsidR="00C53516" w:rsidRPr="00E1204A" w:rsidRDefault="00C53516" w:rsidP="00BC75FA">
      <w:pPr>
        <w:rPr>
          <w:rFonts w:cstheme="minorHAnsi"/>
          <w:sz w:val="24"/>
          <w:szCs w:val="24"/>
        </w:rPr>
      </w:pPr>
    </w:p>
    <w:p w:rsidR="00DA1328" w:rsidRPr="00E1204A" w:rsidRDefault="00DA1328" w:rsidP="00DA1328">
      <w:pPr>
        <w:rPr>
          <w:rFonts w:cstheme="minorHAnsi"/>
          <w:b/>
          <w:bCs/>
          <w:sz w:val="24"/>
          <w:szCs w:val="24"/>
          <w:u w:val="single"/>
        </w:rPr>
      </w:pPr>
      <w:r w:rsidRPr="00E1204A">
        <w:rPr>
          <w:rFonts w:cstheme="minorHAnsi"/>
          <w:b/>
          <w:bCs/>
          <w:sz w:val="24"/>
          <w:szCs w:val="24"/>
          <w:u w:val="single"/>
        </w:rPr>
        <w:t>7-Blood specimen:</w:t>
      </w:r>
    </w:p>
    <w:p w:rsidR="00DA1328" w:rsidRPr="00E1204A" w:rsidRDefault="00DA1328" w:rsidP="00DA1328">
      <w:pPr>
        <w:rPr>
          <w:rFonts w:cstheme="minorHAnsi"/>
          <w:sz w:val="24"/>
          <w:szCs w:val="24"/>
        </w:rPr>
      </w:pPr>
      <w:r w:rsidRPr="00E1204A">
        <w:rPr>
          <w:rFonts w:cstheme="minorHAnsi"/>
          <w:sz w:val="24"/>
          <w:szCs w:val="24"/>
        </w:rPr>
        <w:t>Most important clinical samples if the patient have fever, nausea we should to take blood samples to check it for microbiological examination.</w:t>
      </w:r>
    </w:p>
    <w:p w:rsidR="00DA1328" w:rsidRPr="00E1204A" w:rsidRDefault="00DA1328" w:rsidP="00DA1328">
      <w:pPr>
        <w:rPr>
          <w:rFonts w:cstheme="minorHAnsi"/>
          <w:sz w:val="24"/>
          <w:szCs w:val="24"/>
        </w:rPr>
      </w:pPr>
      <w:r w:rsidRPr="00E1204A">
        <w:rPr>
          <w:rFonts w:cstheme="minorHAnsi"/>
          <w:sz w:val="24"/>
          <w:szCs w:val="24"/>
        </w:rPr>
        <w:t xml:space="preserve">Collect blood specimen with </w:t>
      </w:r>
      <w:r w:rsidR="00117003">
        <w:rPr>
          <w:rFonts w:cstheme="minorHAnsi"/>
          <w:sz w:val="24"/>
          <w:szCs w:val="24"/>
        </w:rPr>
        <w:t>a</w:t>
      </w:r>
      <w:r w:rsidRPr="00E1204A">
        <w:rPr>
          <w:rFonts w:cstheme="minorHAnsi"/>
          <w:sz w:val="24"/>
          <w:szCs w:val="24"/>
        </w:rPr>
        <w:t>septic tec.</w:t>
      </w:r>
    </w:p>
    <w:p w:rsidR="00DA1328" w:rsidRPr="00E1204A" w:rsidRDefault="00DA1328" w:rsidP="00DA1328">
      <w:pPr>
        <w:rPr>
          <w:rFonts w:cstheme="minorHAnsi"/>
          <w:sz w:val="24"/>
          <w:szCs w:val="24"/>
        </w:rPr>
      </w:pPr>
      <w:r w:rsidRPr="00E1204A">
        <w:rPr>
          <w:rFonts w:cstheme="minorHAnsi"/>
          <w:noProof/>
          <w:sz w:val="24"/>
          <w:szCs w:val="24"/>
        </w:rPr>
        <w:drawing>
          <wp:inline distT="0" distB="0" distL="0" distR="0">
            <wp:extent cx="2358258" cy="1242060"/>
            <wp:effectExtent l="0" t="0" r="4445" b="0"/>
            <wp:docPr id="11" name="Picture 1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ØµÙØ±Ø© Ø°Ø§Øª ØµÙ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6080" cy="1256713"/>
                    </a:xfrm>
                    <a:prstGeom prst="rect">
                      <a:avLst/>
                    </a:prstGeom>
                    <a:noFill/>
                    <a:ln>
                      <a:noFill/>
                    </a:ln>
                  </pic:spPr>
                </pic:pic>
              </a:graphicData>
            </a:graphic>
          </wp:inline>
        </w:drawing>
      </w:r>
      <w:r w:rsidR="008B2C3B" w:rsidRPr="00E1204A">
        <w:rPr>
          <w:rFonts w:cstheme="minorHAnsi"/>
          <w:noProof/>
          <w:sz w:val="24"/>
          <w:szCs w:val="24"/>
        </w:rPr>
        <w:drawing>
          <wp:inline distT="0" distB="0" distL="0" distR="0" wp14:anchorId="24A5B6B2" wp14:editId="045EA196">
            <wp:extent cx="1851660" cy="1024323"/>
            <wp:effectExtent l="0" t="0" r="0" b="4445"/>
            <wp:docPr id="9" name="Picture 9" descr="ÙØªÙØ¬Ø© Ø¨Ø­Ø« Ø§ÙØµÙØ± Ø¹Ù âªblood collec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blood collectionâ¬â"/>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828" cy="1048757"/>
                    </a:xfrm>
                    <a:prstGeom prst="rect">
                      <a:avLst/>
                    </a:prstGeom>
                    <a:noFill/>
                    <a:ln>
                      <a:noFill/>
                    </a:ln>
                  </pic:spPr>
                </pic:pic>
              </a:graphicData>
            </a:graphic>
          </wp:inline>
        </w:drawing>
      </w:r>
    </w:p>
    <w:p w:rsidR="008B2C3B" w:rsidRPr="00E1204A" w:rsidRDefault="008B2C3B" w:rsidP="00DA1328">
      <w:pPr>
        <w:rPr>
          <w:rFonts w:cstheme="minorHAnsi"/>
          <w:sz w:val="24"/>
          <w:szCs w:val="24"/>
        </w:rPr>
      </w:pPr>
      <w:r w:rsidRPr="00E1204A">
        <w:rPr>
          <w:rFonts w:cstheme="minorHAnsi"/>
          <w:sz w:val="24"/>
          <w:szCs w:val="24"/>
        </w:rPr>
        <w:t>Save it for 20 days to 30 days.</w:t>
      </w:r>
    </w:p>
    <w:p w:rsidR="008B2C3B" w:rsidRPr="00E1204A" w:rsidRDefault="008B2C3B" w:rsidP="008B2C3B">
      <w:pPr>
        <w:jc w:val="center"/>
        <w:rPr>
          <w:rFonts w:cstheme="minorHAnsi"/>
          <w:b/>
          <w:bCs/>
          <w:sz w:val="24"/>
          <w:szCs w:val="24"/>
          <w:u w:val="single"/>
        </w:rPr>
      </w:pPr>
      <w:r w:rsidRPr="00E1204A">
        <w:rPr>
          <w:rFonts w:cstheme="minorHAnsi"/>
          <w:b/>
          <w:bCs/>
          <w:sz w:val="24"/>
          <w:szCs w:val="24"/>
          <w:u w:val="single"/>
        </w:rPr>
        <w:lastRenderedPageBreak/>
        <w:t>LAB#3</w:t>
      </w:r>
    </w:p>
    <w:p w:rsidR="00C97F1F" w:rsidRPr="00E1204A" w:rsidRDefault="008B2C3B" w:rsidP="00C97F1F">
      <w:pPr>
        <w:jc w:val="center"/>
        <w:rPr>
          <w:rFonts w:cstheme="minorHAnsi"/>
          <w:b/>
          <w:bCs/>
          <w:sz w:val="24"/>
          <w:szCs w:val="24"/>
          <w:u w:val="single"/>
        </w:rPr>
      </w:pPr>
      <w:r w:rsidRPr="00E1204A">
        <w:rPr>
          <w:rFonts w:cstheme="minorHAnsi"/>
          <w:b/>
          <w:bCs/>
          <w:sz w:val="24"/>
          <w:szCs w:val="24"/>
          <w:u w:val="single"/>
        </w:rPr>
        <w:t>Microbiological culture media</w:t>
      </w:r>
    </w:p>
    <w:p w:rsidR="0069181B" w:rsidRPr="00FD1D2D" w:rsidRDefault="0069181B" w:rsidP="00FD1D2D">
      <w:pPr>
        <w:rPr>
          <w:rFonts w:cstheme="minorHAnsi"/>
          <w:b/>
          <w:bCs/>
          <w:sz w:val="24"/>
          <w:szCs w:val="24"/>
          <w:u w:val="single"/>
        </w:rPr>
      </w:pPr>
      <w:r w:rsidRPr="00E1204A">
        <w:rPr>
          <w:rFonts w:cstheme="minorHAnsi"/>
          <w:b/>
          <w:bCs/>
          <w:sz w:val="24"/>
          <w:szCs w:val="24"/>
          <w:u w:val="single"/>
        </w:rPr>
        <w:t>Microbiological culture media:</w:t>
      </w:r>
      <w:r w:rsidR="00FD1D2D">
        <w:rPr>
          <w:rFonts w:cstheme="minorHAnsi"/>
          <w:b/>
          <w:bCs/>
          <w:sz w:val="24"/>
          <w:szCs w:val="24"/>
          <w:u w:val="single"/>
        </w:rPr>
        <w:t xml:space="preserve"> </w:t>
      </w:r>
      <w:r w:rsidRPr="00E1204A">
        <w:rPr>
          <w:rFonts w:cstheme="minorHAnsi"/>
          <w:sz w:val="24"/>
          <w:szCs w:val="24"/>
        </w:rPr>
        <w:t xml:space="preserve">Use to cultivating of microorganisms contain substances necessary to </w:t>
      </w:r>
      <w:r w:rsidR="00356A35" w:rsidRPr="00E1204A">
        <w:rPr>
          <w:rFonts w:cstheme="minorHAnsi"/>
          <w:sz w:val="24"/>
          <w:szCs w:val="24"/>
        </w:rPr>
        <w:t>support</w:t>
      </w:r>
      <w:r w:rsidR="00356A35">
        <w:rPr>
          <w:rFonts w:cstheme="minorHAnsi"/>
          <w:sz w:val="24"/>
          <w:szCs w:val="24"/>
        </w:rPr>
        <w:t xml:space="preserve"> microorganism</w:t>
      </w:r>
      <w:r w:rsidRPr="00E1204A">
        <w:rPr>
          <w:rFonts w:cstheme="minorHAnsi"/>
          <w:sz w:val="24"/>
          <w:szCs w:val="24"/>
        </w:rPr>
        <w:t>.</w:t>
      </w:r>
    </w:p>
    <w:p w:rsidR="0069181B" w:rsidRPr="00E1204A" w:rsidRDefault="0069181B" w:rsidP="008B2C3B">
      <w:pPr>
        <w:rPr>
          <w:rFonts w:cstheme="minorHAnsi"/>
          <w:sz w:val="24"/>
          <w:szCs w:val="24"/>
        </w:rPr>
      </w:pPr>
      <w:r w:rsidRPr="0081598A">
        <w:rPr>
          <w:rFonts w:cstheme="minorHAnsi"/>
          <w:b/>
          <w:bCs/>
          <w:sz w:val="24"/>
          <w:szCs w:val="24"/>
          <w:u w:val="single"/>
        </w:rPr>
        <w:t>Agar</w:t>
      </w:r>
      <w:r w:rsidRPr="00E1204A">
        <w:rPr>
          <w:rFonts w:cstheme="minorHAnsi"/>
          <w:sz w:val="24"/>
          <w:szCs w:val="24"/>
          <w:u w:val="single"/>
        </w:rPr>
        <w:t xml:space="preserve">: </w:t>
      </w:r>
      <w:r w:rsidRPr="00E1204A">
        <w:rPr>
          <w:rFonts w:cstheme="minorHAnsi"/>
          <w:sz w:val="24"/>
          <w:szCs w:val="24"/>
        </w:rPr>
        <w:t>is a solidifying agent use to solidify media and it is a polysaccharide extract from red algae, it melts at 84 c and solidify at 38 c.</w:t>
      </w:r>
    </w:p>
    <w:p w:rsidR="003D2BE7" w:rsidRPr="00E1204A" w:rsidRDefault="0069181B" w:rsidP="003D2BE7">
      <w:pPr>
        <w:rPr>
          <w:rFonts w:cstheme="minorHAnsi"/>
          <w:sz w:val="24"/>
          <w:szCs w:val="24"/>
        </w:rPr>
      </w:pPr>
      <w:r w:rsidRPr="0081598A">
        <w:rPr>
          <w:rFonts w:cstheme="minorHAnsi"/>
          <w:b/>
          <w:bCs/>
          <w:sz w:val="24"/>
          <w:szCs w:val="24"/>
          <w:u w:val="single"/>
        </w:rPr>
        <w:t>Peptones</w:t>
      </w:r>
      <w:r w:rsidRPr="00E1204A">
        <w:rPr>
          <w:rFonts w:cstheme="minorHAnsi"/>
          <w:sz w:val="24"/>
          <w:szCs w:val="24"/>
          <w:u w:val="single"/>
        </w:rPr>
        <w:t>:</w:t>
      </w:r>
      <w:r w:rsidRPr="00E1204A">
        <w:rPr>
          <w:rFonts w:cstheme="minorHAnsi"/>
          <w:sz w:val="24"/>
          <w:szCs w:val="24"/>
        </w:rPr>
        <w:t xml:space="preserve"> use</w:t>
      </w:r>
      <w:r w:rsidR="003D2BE7" w:rsidRPr="00E1204A">
        <w:rPr>
          <w:rFonts w:cstheme="minorHAnsi"/>
          <w:sz w:val="24"/>
          <w:szCs w:val="24"/>
        </w:rPr>
        <w:t>d</w:t>
      </w:r>
      <w:r w:rsidRPr="00E1204A">
        <w:rPr>
          <w:rFonts w:cstheme="minorHAnsi"/>
          <w:sz w:val="24"/>
          <w:szCs w:val="24"/>
        </w:rPr>
        <w:t xml:space="preserve"> as a source of </w:t>
      </w:r>
      <w:r w:rsidR="003D2BE7" w:rsidRPr="00E1204A">
        <w:rPr>
          <w:rFonts w:cstheme="minorHAnsi"/>
          <w:sz w:val="24"/>
          <w:szCs w:val="24"/>
        </w:rPr>
        <w:t>nitrogen.</w:t>
      </w:r>
    </w:p>
    <w:p w:rsidR="003D2BE7" w:rsidRPr="00E1204A" w:rsidRDefault="003D2BE7" w:rsidP="003D2BE7">
      <w:pPr>
        <w:rPr>
          <w:rFonts w:cstheme="minorHAnsi"/>
          <w:sz w:val="24"/>
          <w:szCs w:val="24"/>
        </w:rPr>
      </w:pPr>
      <w:r w:rsidRPr="0081598A">
        <w:rPr>
          <w:rFonts w:cstheme="minorHAnsi"/>
          <w:b/>
          <w:bCs/>
          <w:sz w:val="24"/>
          <w:szCs w:val="24"/>
          <w:u w:val="single"/>
        </w:rPr>
        <w:t>Meat and plant extracts</w:t>
      </w:r>
      <w:r w:rsidRPr="00E1204A">
        <w:rPr>
          <w:rFonts w:cstheme="minorHAnsi"/>
          <w:sz w:val="24"/>
          <w:szCs w:val="24"/>
          <w:u w:val="single"/>
        </w:rPr>
        <w:t xml:space="preserve">: </w:t>
      </w:r>
      <w:r w:rsidRPr="00E1204A">
        <w:rPr>
          <w:rFonts w:cstheme="minorHAnsi"/>
          <w:sz w:val="24"/>
          <w:szCs w:val="24"/>
        </w:rPr>
        <w:t xml:space="preserve"> used as source of nutrients and contains of vitamins, amino acids, peptides, carbohydrates minerals.</w:t>
      </w:r>
    </w:p>
    <w:p w:rsidR="005F6CC1" w:rsidRPr="00E1204A" w:rsidRDefault="003D2BE7" w:rsidP="003D2BE7">
      <w:pPr>
        <w:rPr>
          <w:rFonts w:cstheme="minorHAnsi"/>
          <w:sz w:val="24"/>
          <w:szCs w:val="24"/>
        </w:rPr>
      </w:pPr>
      <w:r w:rsidRPr="0081598A">
        <w:rPr>
          <w:rFonts w:cstheme="minorHAnsi"/>
          <w:b/>
          <w:bCs/>
          <w:sz w:val="24"/>
          <w:szCs w:val="24"/>
          <w:u w:val="single"/>
        </w:rPr>
        <w:t>Growth factor</w:t>
      </w:r>
      <w:r w:rsidRPr="00E1204A">
        <w:rPr>
          <w:rFonts w:cstheme="minorHAnsi"/>
          <w:sz w:val="24"/>
          <w:szCs w:val="24"/>
          <w:u w:val="single"/>
        </w:rPr>
        <w:t>:</w:t>
      </w:r>
      <w:r w:rsidRPr="00E1204A">
        <w:rPr>
          <w:rFonts w:cstheme="minorHAnsi"/>
          <w:sz w:val="24"/>
          <w:szCs w:val="24"/>
        </w:rPr>
        <w:t xml:space="preserve"> </w:t>
      </w:r>
      <w:r w:rsidR="00DB08A9" w:rsidRPr="00E1204A">
        <w:rPr>
          <w:rFonts w:cstheme="minorHAnsi"/>
          <w:sz w:val="24"/>
          <w:szCs w:val="24"/>
        </w:rPr>
        <w:t>Many organisms have specific growth factor requirement that must be included to the media for successful cultivation</w:t>
      </w:r>
      <w:r w:rsidRPr="00E1204A">
        <w:rPr>
          <w:rFonts w:cstheme="minorHAnsi"/>
          <w:sz w:val="24"/>
          <w:szCs w:val="24"/>
        </w:rPr>
        <w:t>.</w:t>
      </w:r>
    </w:p>
    <w:p w:rsidR="005F6CC1" w:rsidRPr="00E1204A" w:rsidRDefault="00DB08A9" w:rsidP="003D2BE7">
      <w:pPr>
        <w:rPr>
          <w:rFonts w:cstheme="minorHAnsi"/>
          <w:sz w:val="24"/>
          <w:szCs w:val="24"/>
        </w:rPr>
      </w:pPr>
      <w:r w:rsidRPr="00E1204A">
        <w:rPr>
          <w:rFonts w:cstheme="minorHAnsi"/>
          <w:sz w:val="24"/>
          <w:szCs w:val="24"/>
        </w:rPr>
        <w:t>Example: Blood and yeast extracts</w:t>
      </w:r>
    </w:p>
    <w:p w:rsidR="005F6CC1" w:rsidRPr="00E1204A" w:rsidRDefault="00DB08A9" w:rsidP="003D2BE7">
      <w:pPr>
        <w:rPr>
          <w:rFonts w:cstheme="minorHAnsi"/>
          <w:sz w:val="24"/>
          <w:szCs w:val="24"/>
        </w:rPr>
      </w:pPr>
      <w:r w:rsidRPr="00E1204A">
        <w:rPr>
          <w:rFonts w:cstheme="minorHAnsi"/>
          <w:sz w:val="24"/>
          <w:szCs w:val="24"/>
        </w:rPr>
        <w:t>X factor (heme) and V</w:t>
      </w:r>
      <w:r w:rsidR="00356A35">
        <w:rPr>
          <w:rFonts w:cstheme="minorHAnsi"/>
          <w:sz w:val="24"/>
          <w:szCs w:val="24"/>
        </w:rPr>
        <w:t>(NAD)</w:t>
      </w:r>
      <w:r w:rsidRPr="00E1204A">
        <w:rPr>
          <w:rFonts w:cstheme="minorHAnsi"/>
          <w:sz w:val="24"/>
          <w:szCs w:val="24"/>
        </w:rPr>
        <w:t xml:space="preserve"> factor</w:t>
      </w:r>
    </w:p>
    <w:p w:rsidR="005F6CC1" w:rsidRPr="00E1204A" w:rsidRDefault="003D2BE7" w:rsidP="003D2BE7">
      <w:pPr>
        <w:rPr>
          <w:rFonts w:cstheme="minorHAnsi"/>
          <w:sz w:val="24"/>
          <w:szCs w:val="24"/>
        </w:rPr>
      </w:pPr>
      <w:r w:rsidRPr="0081598A">
        <w:rPr>
          <w:rFonts w:cstheme="minorHAnsi"/>
          <w:b/>
          <w:bCs/>
          <w:sz w:val="24"/>
          <w:szCs w:val="24"/>
          <w:u w:val="single"/>
        </w:rPr>
        <w:t>Selective components</w:t>
      </w:r>
      <w:r w:rsidRPr="00E1204A">
        <w:rPr>
          <w:rFonts w:cstheme="minorHAnsi"/>
          <w:sz w:val="24"/>
          <w:szCs w:val="24"/>
        </w:rPr>
        <w:t xml:space="preserve">: </w:t>
      </w:r>
      <w:r w:rsidR="00DB08A9" w:rsidRPr="00E1204A">
        <w:rPr>
          <w:rFonts w:cstheme="minorHAnsi"/>
          <w:sz w:val="24"/>
          <w:szCs w:val="24"/>
        </w:rPr>
        <w:t>That inhibit the growth of non-target organisms</w:t>
      </w:r>
      <w:r w:rsidRPr="00E1204A">
        <w:rPr>
          <w:rFonts w:cstheme="minorHAnsi"/>
          <w:sz w:val="24"/>
          <w:szCs w:val="24"/>
        </w:rPr>
        <w:t>.</w:t>
      </w:r>
    </w:p>
    <w:p w:rsidR="003D2BE7" w:rsidRPr="0081598A" w:rsidRDefault="003D2BE7" w:rsidP="003D2BE7">
      <w:pPr>
        <w:rPr>
          <w:rFonts w:cstheme="minorHAnsi"/>
          <w:b/>
          <w:bCs/>
          <w:sz w:val="24"/>
          <w:szCs w:val="24"/>
          <w:u w:val="single"/>
        </w:rPr>
      </w:pPr>
      <w:r w:rsidRPr="0081598A">
        <w:rPr>
          <w:rFonts w:cstheme="minorHAnsi"/>
          <w:b/>
          <w:bCs/>
          <w:sz w:val="24"/>
          <w:szCs w:val="24"/>
          <w:u w:val="single"/>
        </w:rPr>
        <w:t>Types of media:</w:t>
      </w:r>
    </w:p>
    <w:p w:rsidR="003D2BE7" w:rsidRPr="00E1204A" w:rsidRDefault="003D2BE7" w:rsidP="003D2BE7">
      <w:pPr>
        <w:rPr>
          <w:rFonts w:cstheme="minorHAnsi"/>
          <w:sz w:val="24"/>
          <w:szCs w:val="24"/>
        </w:rPr>
      </w:pPr>
      <w:r w:rsidRPr="00A701DD">
        <w:rPr>
          <w:rFonts w:cstheme="minorHAnsi"/>
          <w:b/>
          <w:bCs/>
          <w:sz w:val="24"/>
          <w:szCs w:val="24"/>
          <w:u w:val="single"/>
        </w:rPr>
        <w:t>1-</w:t>
      </w:r>
      <w:r w:rsidR="005C0505" w:rsidRPr="00A701DD">
        <w:rPr>
          <w:rFonts w:cstheme="minorHAnsi"/>
          <w:b/>
          <w:bCs/>
          <w:sz w:val="24"/>
          <w:szCs w:val="24"/>
          <w:u w:val="single"/>
        </w:rPr>
        <w:t>General media:</w:t>
      </w:r>
      <w:r w:rsidR="005C0505" w:rsidRPr="00E1204A">
        <w:rPr>
          <w:rFonts w:cstheme="minorHAnsi"/>
          <w:sz w:val="24"/>
          <w:szCs w:val="24"/>
          <w:u w:val="single"/>
        </w:rPr>
        <w:t xml:space="preserve"> </w:t>
      </w:r>
      <w:r w:rsidR="005C0505" w:rsidRPr="00E1204A">
        <w:rPr>
          <w:rFonts w:cstheme="minorHAnsi"/>
          <w:sz w:val="24"/>
          <w:szCs w:val="24"/>
        </w:rPr>
        <w:t>used to isolate pathogen and nonpathogen microorganism (examples, Nutrient agar, potatoes dextrose agar).</w:t>
      </w:r>
    </w:p>
    <w:p w:rsidR="005C0505" w:rsidRPr="00E1204A" w:rsidRDefault="005C0505" w:rsidP="003D2BE7">
      <w:pPr>
        <w:rPr>
          <w:rFonts w:cstheme="minorHAnsi"/>
          <w:color w:val="000000" w:themeColor="text1"/>
          <w:sz w:val="24"/>
          <w:szCs w:val="24"/>
          <w:shd w:val="clear" w:color="auto" w:fill="FFFFFF"/>
        </w:rPr>
      </w:pPr>
      <w:r w:rsidRPr="00A701DD">
        <w:rPr>
          <w:rFonts w:cstheme="minorHAnsi"/>
          <w:b/>
          <w:bCs/>
          <w:sz w:val="24"/>
          <w:szCs w:val="24"/>
          <w:u w:val="single"/>
        </w:rPr>
        <w:t>2-Enriched media:</w:t>
      </w:r>
      <w:r w:rsidRPr="00E1204A">
        <w:rPr>
          <w:rFonts w:cstheme="minorHAnsi"/>
          <w:sz w:val="24"/>
          <w:szCs w:val="24"/>
        </w:rPr>
        <w:t xml:space="preserve"> </w:t>
      </w:r>
      <w:r w:rsidRPr="00E1204A">
        <w:rPr>
          <w:rFonts w:cstheme="minorHAnsi"/>
          <w:color w:val="000000" w:themeColor="text1"/>
          <w:sz w:val="24"/>
          <w:szCs w:val="24"/>
          <w:shd w:val="clear" w:color="auto" w:fill="FFFFFF"/>
        </w:rPr>
        <w:t>Enriched media contain the nutrients required to support the growth of a wide variety of organisms, including some fastidious</w:t>
      </w:r>
      <w:r w:rsidR="00A64B35" w:rsidRPr="00E1204A">
        <w:rPr>
          <w:rFonts w:cstheme="minorHAnsi"/>
          <w:color w:val="000000" w:themeColor="text1"/>
          <w:sz w:val="24"/>
          <w:szCs w:val="24"/>
          <w:shd w:val="clear" w:color="auto" w:fill="FFFFFF"/>
        </w:rPr>
        <w:t xml:space="preserve"> ones </w:t>
      </w:r>
      <w:r w:rsidRPr="00E1204A">
        <w:rPr>
          <w:rFonts w:cstheme="minorHAnsi"/>
          <w:color w:val="000000" w:themeColor="text1"/>
          <w:sz w:val="24"/>
          <w:szCs w:val="24"/>
          <w:shd w:val="clear" w:color="auto" w:fill="FFFFFF"/>
        </w:rPr>
        <w:t>(Examples, Blood agar, Chocolate agar).</w:t>
      </w:r>
    </w:p>
    <w:p w:rsidR="005C0505" w:rsidRPr="00E1204A" w:rsidRDefault="005C0505" w:rsidP="003D2BE7">
      <w:pPr>
        <w:rPr>
          <w:rFonts w:cstheme="minorHAnsi"/>
          <w:color w:val="000000" w:themeColor="text1"/>
          <w:sz w:val="24"/>
          <w:szCs w:val="24"/>
          <w:shd w:val="clear" w:color="auto" w:fill="FFFFFF"/>
        </w:rPr>
      </w:pPr>
      <w:r w:rsidRPr="00A701DD">
        <w:rPr>
          <w:rFonts w:cstheme="minorHAnsi"/>
          <w:b/>
          <w:bCs/>
          <w:color w:val="000000" w:themeColor="text1"/>
          <w:sz w:val="24"/>
          <w:szCs w:val="24"/>
          <w:u w:val="single"/>
        </w:rPr>
        <w:t>3-Enrichement media:</w:t>
      </w:r>
      <w:r w:rsidRPr="00E1204A">
        <w:rPr>
          <w:rFonts w:cstheme="minorHAnsi"/>
          <w:color w:val="000000" w:themeColor="text1"/>
          <w:sz w:val="24"/>
          <w:szCs w:val="24"/>
          <w:shd w:val="clear" w:color="auto" w:fill="FFFFFF"/>
        </w:rPr>
        <w:t> promotes the growth of a particular organism by providing it with the essential nutrients and rarely contains certain inhibitory substance to prevent the growth of normal competitors (example, Selenite F broth).</w:t>
      </w:r>
    </w:p>
    <w:p w:rsidR="00A64B35" w:rsidRPr="00E1204A" w:rsidRDefault="00A64B35" w:rsidP="003D2BE7">
      <w:pPr>
        <w:rPr>
          <w:rFonts w:cstheme="minorHAnsi"/>
          <w:color w:val="000000" w:themeColor="text1"/>
          <w:sz w:val="24"/>
          <w:szCs w:val="24"/>
          <w:shd w:val="clear" w:color="auto" w:fill="FFFFFF"/>
        </w:rPr>
      </w:pPr>
      <w:r w:rsidRPr="00A701DD">
        <w:rPr>
          <w:rFonts w:cstheme="minorHAnsi"/>
          <w:b/>
          <w:bCs/>
          <w:color w:val="000000" w:themeColor="text1"/>
          <w:sz w:val="24"/>
          <w:szCs w:val="24"/>
          <w:u w:val="single"/>
          <w:shd w:val="clear" w:color="auto" w:fill="FFFFFF"/>
        </w:rPr>
        <w:t>4-Selective media:</w:t>
      </w:r>
      <w:r w:rsidRPr="00E1204A">
        <w:rPr>
          <w:rFonts w:cstheme="minorHAnsi"/>
          <w:color w:val="000000" w:themeColor="text1"/>
          <w:sz w:val="24"/>
          <w:szCs w:val="24"/>
          <w:u w:val="single"/>
          <w:shd w:val="clear" w:color="auto" w:fill="FFFFFF"/>
        </w:rPr>
        <w:t xml:space="preserve">  </w:t>
      </w:r>
      <w:r w:rsidRPr="00E1204A">
        <w:rPr>
          <w:rFonts w:cstheme="minorHAnsi"/>
          <w:color w:val="000000" w:themeColor="text1"/>
          <w:sz w:val="24"/>
          <w:szCs w:val="24"/>
          <w:shd w:val="clear" w:color="auto" w:fill="FFFFFF"/>
        </w:rPr>
        <w:t>used for the growth of only selected microorganisms (</w:t>
      </w:r>
      <w:r w:rsidR="00115EC9" w:rsidRPr="00E1204A">
        <w:rPr>
          <w:rFonts w:cstheme="minorHAnsi"/>
          <w:color w:val="000000" w:themeColor="text1"/>
          <w:sz w:val="24"/>
          <w:szCs w:val="24"/>
          <w:shd w:val="clear" w:color="auto" w:fill="FFFFFF"/>
        </w:rPr>
        <w:t>example, EMB (</w:t>
      </w:r>
      <w:r w:rsidRPr="00E1204A">
        <w:rPr>
          <w:rFonts w:cstheme="minorHAnsi"/>
          <w:color w:val="000000" w:themeColor="text1"/>
          <w:sz w:val="24"/>
          <w:szCs w:val="24"/>
          <w:shd w:val="clear" w:color="auto" w:fill="FFFFFF"/>
        </w:rPr>
        <w:t xml:space="preserve">Eosin Methylene agar for </w:t>
      </w:r>
      <w:r w:rsidR="00117003" w:rsidRPr="00117003">
        <w:rPr>
          <w:rFonts w:cstheme="minorHAnsi"/>
          <w:i/>
          <w:iCs/>
          <w:color w:val="000000" w:themeColor="text1"/>
          <w:sz w:val="24"/>
          <w:szCs w:val="24"/>
          <w:shd w:val="clear" w:color="auto" w:fill="FFFFFF"/>
        </w:rPr>
        <w:t>E. coli</w:t>
      </w:r>
      <w:r w:rsidR="00117003" w:rsidRPr="00E1204A">
        <w:rPr>
          <w:rFonts w:cstheme="minorHAnsi"/>
          <w:color w:val="000000" w:themeColor="text1"/>
          <w:sz w:val="24"/>
          <w:szCs w:val="24"/>
          <w:shd w:val="clear" w:color="auto" w:fill="FFFFFF"/>
        </w:rPr>
        <w:t>, MSA</w:t>
      </w:r>
      <w:r w:rsidRPr="00E1204A">
        <w:rPr>
          <w:rFonts w:cstheme="minorHAnsi"/>
          <w:color w:val="000000" w:themeColor="text1"/>
          <w:sz w:val="24"/>
          <w:szCs w:val="24"/>
          <w:shd w:val="clear" w:color="auto" w:fill="FFFFFF"/>
        </w:rPr>
        <w:t xml:space="preserve"> for </w:t>
      </w:r>
      <w:r w:rsidRPr="00117003">
        <w:rPr>
          <w:rFonts w:cstheme="minorHAnsi"/>
          <w:i/>
          <w:iCs/>
          <w:color w:val="000000" w:themeColor="text1"/>
          <w:sz w:val="24"/>
          <w:szCs w:val="24"/>
          <w:shd w:val="clear" w:color="auto" w:fill="FFFFFF"/>
        </w:rPr>
        <w:t>staph</w:t>
      </w:r>
      <w:r w:rsidRPr="00E1204A">
        <w:rPr>
          <w:rFonts w:cstheme="minorHAnsi"/>
          <w:color w:val="000000" w:themeColor="text1"/>
          <w:sz w:val="24"/>
          <w:szCs w:val="24"/>
          <w:shd w:val="clear" w:color="auto" w:fill="FFFFFF"/>
        </w:rPr>
        <w:t xml:space="preserve"> sp.)</w:t>
      </w:r>
    </w:p>
    <w:p w:rsidR="00A64B35" w:rsidRPr="00E1204A" w:rsidRDefault="00A64B35" w:rsidP="00A64B35">
      <w:pPr>
        <w:rPr>
          <w:rFonts w:cstheme="minorHAnsi"/>
          <w:color w:val="000000" w:themeColor="text1"/>
          <w:sz w:val="24"/>
          <w:szCs w:val="24"/>
          <w:shd w:val="clear" w:color="auto" w:fill="FFFFFF"/>
        </w:rPr>
      </w:pPr>
      <w:r w:rsidRPr="00E34626">
        <w:rPr>
          <w:rFonts w:cstheme="minorHAnsi"/>
          <w:b/>
          <w:bCs/>
          <w:color w:val="000000" w:themeColor="text1"/>
          <w:sz w:val="24"/>
          <w:szCs w:val="24"/>
          <w:u w:val="single"/>
          <w:shd w:val="clear" w:color="auto" w:fill="FFFFFF"/>
        </w:rPr>
        <w:t>5-Differintial media:</w:t>
      </w:r>
      <w:r w:rsidRPr="00E1204A">
        <w:rPr>
          <w:rFonts w:cstheme="minorHAnsi"/>
          <w:color w:val="000000" w:themeColor="text1"/>
          <w:sz w:val="24"/>
          <w:szCs w:val="24"/>
          <w:u w:val="single"/>
          <w:shd w:val="clear" w:color="auto" w:fill="FFFFFF"/>
        </w:rPr>
        <w:t xml:space="preserve"> </w:t>
      </w:r>
      <w:r w:rsidRPr="00E1204A">
        <w:rPr>
          <w:rFonts w:cstheme="minorHAnsi"/>
          <w:color w:val="000000" w:themeColor="text1"/>
          <w:sz w:val="24"/>
          <w:szCs w:val="24"/>
          <w:shd w:val="clear" w:color="auto" w:fill="FFFFFF"/>
        </w:rPr>
        <w:t xml:space="preserve">Differential or indicator media distinguish one microorganism type from another growing on the same </w:t>
      </w:r>
      <w:r w:rsidR="008D3B1A" w:rsidRPr="00E1204A">
        <w:rPr>
          <w:rFonts w:cstheme="minorHAnsi"/>
          <w:color w:val="000000" w:themeColor="text1"/>
          <w:sz w:val="24"/>
          <w:szCs w:val="24"/>
          <w:shd w:val="clear" w:color="auto" w:fill="FFFFFF"/>
        </w:rPr>
        <w:t>medium. (example, Man</w:t>
      </w:r>
      <w:r w:rsidR="008D3B1A">
        <w:rPr>
          <w:rFonts w:cstheme="minorHAnsi"/>
          <w:color w:val="000000" w:themeColor="text1"/>
          <w:sz w:val="24"/>
          <w:szCs w:val="24"/>
          <w:shd w:val="clear" w:color="auto" w:fill="FFFFFF"/>
        </w:rPr>
        <w:t>n</w:t>
      </w:r>
      <w:r w:rsidR="008D3B1A" w:rsidRPr="00E1204A">
        <w:rPr>
          <w:rFonts w:cstheme="minorHAnsi"/>
          <w:color w:val="000000" w:themeColor="text1"/>
          <w:sz w:val="24"/>
          <w:szCs w:val="24"/>
          <w:shd w:val="clear" w:color="auto" w:fill="FFFFFF"/>
        </w:rPr>
        <w:t>itol</w:t>
      </w:r>
      <w:r w:rsidRPr="00E1204A">
        <w:rPr>
          <w:rFonts w:cstheme="minorHAnsi"/>
          <w:color w:val="000000" w:themeColor="text1"/>
          <w:sz w:val="24"/>
          <w:szCs w:val="24"/>
          <w:shd w:val="clear" w:color="auto" w:fill="FFFFFF"/>
        </w:rPr>
        <w:t xml:space="preserve"> salt </w:t>
      </w:r>
      <w:r w:rsidR="008D3B1A" w:rsidRPr="00E1204A">
        <w:rPr>
          <w:rFonts w:cstheme="minorHAnsi"/>
          <w:color w:val="000000" w:themeColor="text1"/>
          <w:sz w:val="24"/>
          <w:szCs w:val="24"/>
          <w:shd w:val="clear" w:color="auto" w:fill="FFFFFF"/>
        </w:rPr>
        <w:t>agar, Ma</w:t>
      </w:r>
      <w:r w:rsidR="008D3B1A">
        <w:rPr>
          <w:rFonts w:cstheme="minorHAnsi"/>
          <w:color w:val="000000" w:themeColor="text1"/>
          <w:sz w:val="24"/>
          <w:szCs w:val="24"/>
          <w:shd w:val="clear" w:color="auto" w:fill="FFFFFF"/>
        </w:rPr>
        <w:t>cConk</w:t>
      </w:r>
      <w:r w:rsidR="008D3B1A" w:rsidRPr="00E1204A">
        <w:rPr>
          <w:rFonts w:cstheme="minorHAnsi"/>
          <w:color w:val="000000" w:themeColor="text1"/>
          <w:sz w:val="24"/>
          <w:szCs w:val="24"/>
          <w:shd w:val="clear" w:color="auto" w:fill="FFFFFF"/>
        </w:rPr>
        <w:t>ey</w:t>
      </w:r>
      <w:r w:rsidRPr="00E1204A">
        <w:rPr>
          <w:rFonts w:cstheme="minorHAnsi"/>
          <w:color w:val="000000" w:themeColor="text1"/>
          <w:sz w:val="24"/>
          <w:szCs w:val="24"/>
          <w:shd w:val="clear" w:color="auto" w:fill="FFFFFF"/>
        </w:rPr>
        <w:t xml:space="preserve"> agar).</w:t>
      </w:r>
    </w:p>
    <w:p w:rsidR="00A64B35" w:rsidRPr="00E1204A" w:rsidRDefault="00A64B35" w:rsidP="00A64B35">
      <w:pPr>
        <w:rPr>
          <w:rFonts w:cstheme="minorHAnsi"/>
          <w:b/>
          <w:bCs/>
          <w:color w:val="000000" w:themeColor="text1"/>
          <w:sz w:val="24"/>
          <w:szCs w:val="24"/>
          <w:shd w:val="clear" w:color="auto" w:fill="FFFFFF"/>
        </w:rPr>
      </w:pPr>
      <w:r w:rsidRPr="00E1204A">
        <w:rPr>
          <w:rFonts w:cstheme="minorHAnsi"/>
          <w:b/>
          <w:bCs/>
          <w:color w:val="000000" w:themeColor="text1"/>
          <w:sz w:val="24"/>
          <w:szCs w:val="24"/>
          <w:shd w:val="clear" w:color="auto" w:fill="FFFFFF"/>
        </w:rPr>
        <w:t>*By the way some of media have both selective and differential in same time</w:t>
      </w:r>
    </w:p>
    <w:p w:rsidR="00DB08A9" w:rsidRPr="00E1204A" w:rsidRDefault="00A64B35" w:rsidP="00DB08A9">
      <w:pPr>
        <w:rPr>
          <w:rFonts w:cstheme="minorHAnsi"/>
          <w:color w:val="000000" w:themeColor="text1"/>
          <w:sz w:val="24"/>
          <w:szCs w:val="24"/>
          <w:shd w:val="clear" w:color="auto" w:fill="FFFFFF"/>
        </w:rPr>
      </w:pPr>
      <w:r w:rsidRPr="00E1204A">
        <w:rPr>
          <w:rFonts w:cstheme="minorHAnsi"/>
          <w:b/>
          <w:bCs/>
          <w:color w:val="000000" w:themeColor="text1"/>
          <w:sz w:val="24"/>
          <w:szCs w:val="24"/>
          <w:u w:val="single"/>
          <w:shd w:val="clear" w:color="auto" w:fill="FFFFFF"/>
        </w:rPr>
        <w:t xml:space="preserve">1-Nutrient agar: </w:t>
      </w:r>
      <w:r w:rsidR="00DB08A9" w:rsidRPr="00E1204A">
        <w:rPr>
          <w:rFonts w:cstheme="minorHAnsi"/>
          <w:color w:val="000000" w:themeColor="text1"/>
          <w:sz w:val="24"/>
          <w:szCs w:val="24"/>
          <w:shd w:val="clear" w:color="auto" w:fill="FFFFFF"/>
        </w:rPr>
        <w:t>general-purpose, nutrient medium used for the cultivation of bacteria consists of digestive products of proteins (called peptones) and beef extract.</w:t>
      </w:r>
    </w:p>
    <w:p w:rsidR="002B3D09" w:rsidRPr="00E1204A" w:rsidRDefault="002B3D09" w:rsidP="00DB08A9">
      <w:pPr>
        <w:rPr>
          <w:rFonts w:cstheme="minorHAnsi"/>
          <w:color w:val="000000" w:themeColor="text1"/>
          <w:sz w:val="24"/>
          <w:szCs w:val="24"/>
          <w:shd w:val="clear" w:color="auto" w:fill="FFFFFF"/>
        </w:rPr>
      </w:pPr>
      <w:r w:rsidRPr="00E1204A">
        <w:rPr>
          <w:rFonts w:cstheme="minorHAnsi"/>
          <w:noProof/>
          <w:sz w:val="24"/>
          <w:szCs w:val="24"/>
        </w:rPr>
        <w:lastRenderedPageBreak/>
        <w:drawing>
          <wp:inline distT="0" distB="0" distL="0" distR="0">
            <wp:extent cx="1242060" cy="1242060"/>
            <wp:effectExtent l="0" t="0" r="0" b="0"/>
            <wp:docPr id="12" name="Picture 12" descr="ÙØªÙØ¬Ø© Ø¨Ø­Ø« Ø§ÙØµÙØ± Ø¹Ù âªNUTRIENT AGA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NUTRIENT AGARâ¬â"/>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rsidR="005F6CC1" w:rsidRPr="00E1204A" w:rsidRDefault="00DB08A9" w:rsidP="00DB08A9">
      <w:pPr>
        <w:rPr>
          <w:rFonts w:cstheme="minorHAnsi"/>
          <w:color w:val="000000" w:themeColor="text1"/>
          <w:sz w:val="24"/>
          <w:szCs w:val="24"/>
          <w:shd w:val="clear" w:color="auto" w:fill="FFFFFF"/>
        </w:rPr>
      </w:pPr>
      <w:r w:rsidRPr="00E1204A">
        <w:rPr>
          <w:rFonts w:cstheme="minorHAnsi"/>
          <w:b/>
          <w:bCs/>
          <w:color w:val="000000" w:themeColor="text1"/>
          <w:sz w:val="24"/>
          <w:szCs w:val="24"/>
          <w:u w:val="single"/>
          <w:shd w:val="clear" w:color="auto" w:fill="FFFFFF"/>
        </w:rPr>
        <w:t xml:space="preserve">2-Blood agar: </w:t>
      </w:r>
      <w:r w:rsidRPr="00E1204A">
        <w:rPr>
          <w:rFonts w:cstheme="minorHAnsi"/>
          <w:color w:val="000000" w:themeColor="text1"/>
          <w:sz w:val="24"/>
          <w:szCs w:val="24"/>
          <w:shd w:val="clear" w:color="auto" w:fill="FFFFFF"/>
        </w:rPr>
        <w:t xml:space="preserve">Non-selective Enriched Medium Enriched with 5% sheep blood, suitable for Hemolysis determination and provides X-factor Widely used for the growth of Pathogenic and Non-pathogenic </w:t>
      </w:r>
      <w:r w:rsidR="0011767E" w:rsidRPr="00E1204A">
        <w:rPr>
          <w:rFonts w:cstheme="minorHAnsi"/>
          <w:color w:val="000000" w:themeColor="text1"/>
          <w:sz w:val="24"/>
          <w:szCs w:val="24"/>
          <w:shd w:val="clear" w:color="auto" w:fill="FFFFFF"/>
        </w:rPr>
        <w:t>Organisms</w:t>
      </w:r>
      <w:r w:rsidRPr="00E1204A">
        <w:rPr>
          <w:rFonts w:cstheme="minorHAnsi"/>
          <w:color w:val="000000" w:themeColor="text1"/>
          <w:sz w:val="24"/>
          <w:szCs w:val="24"/>
          <w:shd w:val="clear" w:color="auto" w:fill="FFFFFF"/>
        </w:rPr>
        <w:t xml:space="preserve"> Contains meat, peptones, beef extract, yeast extract and cornstarch.</w:t>
      </w:r>
    </w:p>
    <w:p w:rsidR="002B3D09" w:rsidRPr="00E1204A" w:rsidRDefault="002B3D09" w:rsidP="00DB08A9">
      <w:pPr>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1234440" cy="1234440"/>
            <wp:effectExtent l="0" t="0" r="3810" b="3810"/>
            <wp:docPr id="13" name="Picture 1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µÙØ±Ø© Ø°Ø§Øª ØµÙ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rsidR="002B3D09" w:rsidRPr="00E1204A" w:rsidRDefault="002B3D09" w:rsidP="002B3D09">
      <w:pPr>
        <w:rPr>
          <w:rFonts w:cstheme="minorHAnsi"/>
          <w:b/>
          <w:bCs/>
          <w:color w:val="000000" w:themeColor="text1"/>
          <w:sz w:val="24"/>
          <w:szCs w:val="24"/>
          <w:u w:val="single"/>
          <w:shd w:val="clear" w:color="auto" w:fill="FFFFFF"/>
        </w:rPr>
      </w:pPr>
    </w:p>
    <w:p w:rsidR="005F6CC1" w:rsidRPr="00E1204A" w:rsidRDefault="00DB08A9" w:rsidP="002B3D09">
      <w:pPr>
        <w:rPr>
          <w:rFonts w:cstheme="minorHAnsi"/>
          <w:color w:val="000000" w:themeColor="text1"/>
          <w:sz w:val="24"/>
          <w:szCs w:val="24"/>
          <w:shd w:val="clear" w:color="auto" w:fill="FFFFFF"/>
        </w:rPr>
      </w:pPr>
      <w:r w:rsidRPr="00E1204A">
        <w:rPr>
          <w:rFonts w:cstheme="minorHAnsi"/>
          <w:b/>
          <w:bCs/>
          <w:color w:val="000000" w:themeColor="text1"/>
          <w:sz w:val="24"/>
          <w:szCs w:val="24"/>
          <w:u w:val="single"/>
          <w:shd w:val="clear" w:color="auto" w:fill="FFFFFF"/>
        </w:rPr>
        <w:t>3-Chocolte agar:</w:t>
      </w:r>
      <w:r w:rsidR="002B3D09" w:rsidRPr="00E1204A">
        <w:rPr>
          <w:rFonts w:cstheme="minorHAnsi"/>
          <w:b/>
          <w:bCs/>
          <w:color w:val="000000" w:themeColor="text1"/>
          <w:sz w:val="24"/>
          <w:szCs w:val="24"/>
          <w:u w:val="single"/>
          <w:shd w:val="clear" w:color="auto" w:fill="FFFFFF"/>
        </w:rPr>
        <w:t xml:space="preserve"> </w:t>
      </w:r>
      <w:r w:rsidRPr="00E1204A">
        <w:rPr>
          <w:rFonts w:cstheme="minorHAnsi"/>
          <w:color w:val="000000" w:themeColor="text1"/>
          <w:sz w:val="24"/>
          <w:szCs w:val="24"/>
          <w:shd w:val="clear" w:color="auto" w:fill="FFFFFF"/>
        </w:rPr>
        <w:t xml:space="preserve">General purpose medium </w:t>
      </w:r>
      <w:r w:rsidR="0011767E" w:rsidRPr="00E1204A">
        <w:rPr>
          <w:rFonts w:cstheme="minorHAnsi"/>
          <w:color w:val="000000" w:themeColor="text1"/>
          <w:sz w:val="24"/>
          <w:szCs w:val="24"/>
          <w:shd w:val="clear" w:color="auto" w:fill="FFFFFF"/>
        </w:rPr>
        <w:t>use for</w:t>
      </w:r>
      <w:r w:rsidRPr="00E1204A">
        <w:rPr>
          <w:rFonts w:cstheme="minorHAnsi"/>
          <w:color w:val="000000" w:themeColor="text1"/>
          <w:sz w:val="24"/>
          <w:szCs w:val="24"/>
          <w:shd w:val="clear" w:color="auto" w:fill="FFFFFF"/>
        </w:rPr>
        <w:t xml:space="preserve"> the isolation of many organisms including fastidious organisms like </w:t>
      </w:r>
      <w:r w:rsidRPr="00FE3B25">
        <w:rPr>
          <w:rFonts w:cstheme="minorHAnsi"/>
          <w:i/>
          <w:iCs/>
          <w:color w:val="000000" w:themeColor="text1"/>
          <w:sz w:val="24"/>
          <w:szCs w:val="24"/>
          <w:shd w:val="clear" w:color="auto" w:fill="FFFFFF"/>
        </w:rPr>
        <w:t xml:space="preserve">Neisseria </w:t>
      </w:r>
      <w:r w:rsidRPr="00FE3B25">
        <w:rPr>
          <w:rFonts w:cstheme="minorHAnsi"/>
          <w:color w:val="000000" w:themeColor="text1"/>
          <w:sz w:val="24"/>
          <w:szCs w:val="24"/>
          <w:shd w:val="clear" w:color="auto" w:fill="FFFFFF"/>
        </w:rPr>
        <w:t>and</w:t>
      </w:r>
      <w:r w:rsidRPr="00FE3B25">
        <w:rPr>
          <w:rFonts w:cstheme="minorHAnsi"/>
          <w:i/>
          <w:iCs/>
          <w:color w:val="000000" w:themeColor="text1"/>
          <w:sz w:val="24"/>
          <w:szCs w:val="24"/>
          <w:shd w:val="clear" w:color="auto" w:fill="FFFFFF"/>
        </w:rPr>
        <w:t xml:space="preserve"> Haemophilus</w:t>
      </w:r>
    </w:p>
    <w:p w:rsidR="005F6CC1" w:rsidRPr="00E1204A" w:rsidRDefault="00DB08A9" w:rsidP="00DB08A9">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Contain X</w:t>
      </w:r>
      <w:r w:rsidR="002B3D09" w:rsidRPr="00E1204A">
        <w:rPr>
          <w:rFonts w:cstheme="minorHAnsi"/>
          <w:color w:val="000000" w:themeColor="text1"/>
          <w:sz w:val="24"/>
          <w:szCs w:val="24"/>
          <w:shd w:val="clear" w:color="auto" w:fill="FFFFFF"/>
        </w:rPr>
        <w:t>(Hemin)</w:t>
      </w:r>
      <w:r w:rsidRPr="00E1204A">
        <w:rPr>
          <w:rFonts w:cstheme="minorHAnsi"/>
          <w:color w:val="000000" w:themeColor="text1"/>
          <w:sz w:val="24"/>
          <w:szCs w:val="24"/>
          <w:shd w:val="clear" w:color="auto" w:fill="FFFFFF"/>
        </w:rPr>
        <w:t xml:space="preserve"> and V</w:t>
      </w:r>
      <w:r w:rsidR="002B3D09" w:rsidRPr="00E1204A">
        <w:rPr>
          <w:rFonts w:cstheme="minorHAnsi"/>
          <w:color w:val="000000" w:themeColor="text1"/>
          <w:sz w:val="24"/>
          <w:szCs w:val="24"/>
          <w:shd w:val="clear" w:color="auto" w:fill="FFFFFF"/>
        </w:rPr>
        <w:t>(</w:t>
      </w:r>
      <w:r w:rsidR="0055528D" w:rsidRPr="00E1204A">
        <w:rPr>
          <w:rFonts w:cstheme="minorHAnsi"/>
          <w:color w:val="000000" w:themeColor="text1"/>
          <w:sz w:val="24"/>
          <w:szCs w:val="24"/>
          <w:shd w:val="clear" w:color="auto" w:fill="FFFFFF"/>
        </w:rPr>
        <w:t>NAD)</w:t>
      </w:r>
      <w:r w:rsidRPr="00E1204A">
        <w:rPr>
          <w:rFonts w:cstheme="minorHAnsi"/>
          <w:color w:val="000000" w:themeColor="text1"/>
          <w:sz w:val="24"/>
          <w:szCs w:val="24"/>
          <w:shd w:val="clear" w:color="auto" w:fill="FFFFFF"/>
        </w:rPr>
        <w:t xml:space="preserve"> factors</w:t>
      </w:r>
      <w:r w:rsidR="0055528D" w:rsidRPr="00E1204A">
        <w:rPr>
          <w:rFonts w:cstheme="minorHAnsi"/>
          <w:color w:val="000000" w:themeColor="text1"/>
          <w:sz w:val="24"/>
          <w:szCs w:val="24"/>
          <w:shd w:val="clear" w:color="auto" w:fill="FFFFFF"/>
        </w:rPr>
        <w:t>.</w:t>
      </w:r>
    </w:p>
    <w:p w:rsidR="0055528D" w:rsidRPr="00E1204A" w:rsidRDefault="0055528D" w:rsidP="00DB08A9">
      <w:pPr>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1166326" cy="1143000"/>
            <wp:effectExtent l="0" t="0" r="0" b="0"/>
            <wp:docPr id="14" name="Picture 1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ØµÙØ±Ø© Ø°Ø§Øª ØµÙ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1627" cy="1167795"/>
                    </a:xfrm>
                    <a:prstGeom prst="rect">
                      <a:avLst/>
                    </a:prstGeom>
                    <a:noFill/>
                    <a:ln>
                      <a:noFill/>
                    </a:ln>
                  </pic:spPr>
                </pic:pic>
              </a:graphicData>
            </a:graphic>
          </wp:inline>
        </w:drawing>
      </w:r>
    </w:p>
    <w:p w:rsidR="005F6CC1" w:rsidRPr="00E1204A" w:rsidRDefault="00DB08A9" w:rsidP="00DB08A9">
      <w:pPr>
        <w:rPr>
          <w:rFonts w:cstheme="minorHAnsi"/>
          <w:color w:val="000000" w:themeColor="text1"/>
          <w:sz w:val="24"/>
          <w:szCs w:val="24"/>
          <w:shd w:val="clear" w:color="auto" w:fill="FFFFFF"/>
        </w:rPr>
      </w:pPr>
      <w:r w:rsidRPr="00E1204A">
        <w:rPr>
          <w:rFonts w:cstheme="minorHAnsi"/>
          <w:b/>
          <w:bCs/>
          <w:color w:val="000000" w:themeColor="text1"/>
          <w:sz w:val="24"/>
          <w:szCs w:val="24"/>
          <w:u w:val="single"/>
          <w:shd w:val="clear" w:color="auto" w:fill="FFFFFF"/>
        </w:rPr>
        <w:t xml:space="preserve">4-MaCckonkey agar:  </w:t>
      </w:r>
      <w:r w:rsidRPr="00E1204A">
        <w:rPr>
          <w:rFonts w:cstheme="minorHAnsi"/>
          <w:color w:val="000000" w:themeColor="text1"/>
          <w:sz w:val="24"/>
          <w:szCs w:val="24"/>
          <w:shd w:val="clear" w:color="auto" w:fill="FFFFFF"/>
        </w:rPr>
        <w:t>Selective medium and differential</w:t>
      </w:r>
    </w:p>
    <w:p w:rsidR="005F6CC1" w:rsidRPr="00E1204A" w:rsidRDefault="00DB08A9" w:rsidP="00DB08A9">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Inhibit gram positive organisms by adding crystal violet</w:t>
      </w:r>
    </w:p>
    <w:p w:rsidR="005F6CC1" w:rsidRPr="00E1204A" w:rsidRDefault="00DB08A9" w:rsidP="00DB08A9">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Differentiate between lactose fermenters (coliforms) and Non-lactose fermenters When an organism ferments lactose, pH drops, this causes the colony to become pink due to presence of Neutral red.</w:t>
      </w:r>
    </w:p>
    <w:p w:rsidR="0055528D" w:rsidRPr="00E1204A" w:rsidRDefault="0055528D" w:rsidP="00DB08A9">
      <w:pPr>
        <w:rPr>
          <w:rFonts w:cstheme="minorHAnsi"/>
          <w:color w:val="000000" w:themeColor="text1"/>
          <w:sz w:val="24"/>
          <w:szCs w:val="24"/>
          <w:shd w:val="clear" w:color="auto" w:fill="FFFFFF"/>
        </w:rPr>
      </w:pPr>
      <w:r w:rsidRPr="00E1204A">
        <w:rPr>
          <w:rFonts w:cstheme="minorHAnsi"/>
          <w:noProof/>
          <w:sz w:val="24"/>
          <w:szCs w:val="24"/>
        </w:rPr>
        <w:lastRenderedPageBreak/>
        <w:drawing>
          <wp:inline distT="0" distB="0" distL="0" distR="0">
            <wp:extent cx="1531620" cy="1409091"/>
            <wp:effectExtent l="0" t="0" r="0" b="635"/>
            <wp:docPr id="15" name="Picture 1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8627" cy="1424738"/>
                    </a:xfrm>
                    <a:prstGeom prst="rect">
                      <a:avLst/>
                    </a:prstGeom>
                    <a:noFill/>
                    <a:ln>
                      <a:noFill/>
                    </a:ln>
                  </pic:spPr>
                </pic:pic>
              </a:graphicData>
            </a:graphic>
          </wp:inline>
        </w:drawing>
      </w:r>
    </w:p>
    <w:p w:rsidR="0055528D" w:rsidRPr="00E1204A" w:rsidRDefault="0055528D" w:rsidP="00DB08A9">
      <w:pPr>
        <w:rPr>
          <w:rFonts w:cstheme="minorHAnsi"/>
          <w:b/>
          <w:bCs/>
          <w:color w:val="000000" w:themeColor="text1"/>
          <w:sz w:val="24"/>
          <w:szCs w:val="24"/>
          <w:u w:val="single"/>
          <w:shd w:val="clear" w:color="auto" w:fill="FFFFFF"/>
        </w:rPr>
      </w:pPr>
    </w:p>
    <w:p w:rsidR="0055528D" w:rsidRPr="00E1204A" w:rsidRDefault="00DB08A9" w:rsidP="00E1204A">
      <w:pPr>
        <w:rPr>
          <w:rFonts w:cstheme="minorHAnsi"/>
          <w:color w:val="000000" w:themeColor="text1"/>
          <w:sz w:val="24"/>
          <w:szCs w:val="24"/>
          <w:shd w:val="clear" w:color="auto" w:fill="FFFFFF"/>
        </w:rPr>
      </w:pPr>
      <w:r w:rsidRPr="00E1204A">
        <w:rPr>
          <w:rFonts w:cstheme="minorHAnsi"/>
          <w:b/>
          <w:bCs/>
          <w:color w:val="000000" w:themeColor="text1"/>
          <w:sz w:val="24"/>
          <w:szCs w:val="24"/>
          <w:u w:val="single"/>
          <w:shd w:val="clear" w:color="auto" w:fill="FFFFFF"/>
        </w:rPr>
        <w:t>5-Sabroud dextrose agar:</w:t>
      </w:r>
      <w:r w:rsidRPr="00E1204A">
        <w:rPr>
          <w:rFonts w:cstheme="minorHAnsi"/>
          <w:color w:val="000000" w:themeColor="text1"/>
          <w:sz w:val="24"/>
          <w:szCs w:val="24"/>
          <w:shd w:val="clear" w:color="auto" w:fill="FFFFFF"/>
        </w:rPr>
        <w:t xml:space="preserve"> General clinical media </w:t>
      </w:r>
      <w:r w:rsidR="0055528D" w:rsidRPr="00E1204A">
        <w:rPr>
          <w:rFonts w:cstheme="minorHAnsi"/>
          <w:color w:val="000000" w:themeColor="text1"/>
          <w:sz w:val="24"/>
          <w:szCs w:val="24"/>
          <w:shd w:val="clear" w:color="auto" w:fill="FFFFFF"/>
        </w:rPr>
        <w:t>f</w:t>
      </w:r>
      <w:r w:rsidRPr="00E1204A">
        <w:rPr>
          <w:rFonts w:cstheme="minorHAnsi"/>
          <w:color w:val="000000" w:themeColor="text1"/>
          <w:sz w:val="24"/>
          <w:szCs w:val="24"/>
          <w:shd w:val="clear" w:color="auto" w:fill="FFFFFF"/>
        </w:rPr>
        <w:t>or the isolation of Yeast and Fungi.</w:t>
      </w:r>
      <w:r w:rsidR="0055528D" w:rsidRPr="00E1204A">
        <w:rPr>
          <w:rFonts w:cstheme="minorHAnsi"/>
          <w:noProof/>
          <w:sz w:val="24"/>
          <w:szCs w:val="24"/>
        </w:rPr>
        <w:drawing>
          <wp:inline distT="0" distB="0" distL="0" distR="0">
            <wp:extent cx="1325880" cy="1178561"/>
            <wp:effectExtent l="0" t="0" r="7620" b="2540"/>
            <wp:docPr id="16" name="Picture 1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ØµÙØ±Ø© Ø°Ø§Øª ØµÙ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6089" cy="1187636"/>
                    </a:xfrm>
                    <a:prstGeom prst="rect">
                      <a:avLst/>
                    </a:prstGeom>
                    <a:noFill/>
                    <a:ln>
                      <a:noFill/>
                    </a:ln>
                  </pic:spPr>
                </pic:pic>
              </a:graphicData>
            </a:graphic>
          </wp:inline>
        </w:drawing>
      </w:r>
    </w:p>
    <w:p w:rsidR="00476E3D" w:rsidRDefault="00476E3D" w:rsidP="000D38FF">
      <w:pPr>
        <w:rPr>
          <w:rFonts w:cstheme="minorHAnsi"/>
          <w:b/>
          <w:bCs/>
          <w:color w:val="000000" w:themeColor="text1"/>
          <w:sz w:val="24"/>
          <w:szCs w:val="24"/>
          <w:u w:val="single"/>
          <w:shd w:val="clear" w:color="auto" w:fill="FFFFFF"/>
        </w:rPr>
      </w:pPr>
    </w:p>
    <w:p w:rsidR="000D38FF" w:rsidRPr="00E1204A" w:rsidRDefault="000D38FF" w:rsidP="000D38FF">
      <w:pPr>
        <w:rPr>
          <w:rFonts w:cstheme="minorHAnsi"/>
          <w:color w:val="000000" w:themeColor="text1"/>
          <w:sz w:val="24"/>
          <w:szCs w:val="24"/>
          <w:shd w:val="clear" w:color="auto" w:fill="FFFFFF"/>
        </w:rPr>
      </w:pPr>
      <w:r w:rsidRPr="00E1204A">
        <w:rPr>
          <w:rFonts w:cstheme="minorHAnsi"/>
          <w:b/>
          <w:bCs/>
          <w:color w:val="000000" w:themeColor="text1"/>
          <w:sz w:val="24"/>
          <w:szCs w:val="24"/>
          <w:u w:val="single"/>
          <w:shd w:val="clear" w:color="auto" w:fill="FFFFFF"/>
        </w:rPr>
        <w:t xml:space="preserve">6-Blood culture : </w:t>
      </w:r>
      <w:r w:rsidRPr="00E1204A">
        <w:rPr>
          <w:rFonts w:cstheme="minorHAnsi"/>
          <w:color w:val="000000" w:themeColor="text1"/>
          <w:sz w:val="24"/>
          <w:szCs w:val="24"/>
          <w:shd w:val="clear" w:color="auto" w:fill="FFFFFF"/>
        </w:rPr>
        <w:t>Used to determine presence of pathogens (Bacteria-Fungi) in blood stream a minimum of 10 ml of blood is taken through </w:t>
      </w:r>
      <w:hyperlink r:id="rId28" w:tooltip="Venipuncture" w:history="1">
        <w:r w:rsidRPr="00E1204A">
          <w:rPr>
            <w:rStyle w:val="Hyperlink"/>
            <w:rFonts w:cstheme="minorHAnsi"/>
            <w:color w:val="000000" w:themeColor="text1"/>
            <w:sz w:val="24"/>
            <w:szCs w:val="24"/>
            <w:u w:val="none"/>
            <w:shd w:val="clear" w:color="auto" w:fill="FFFFFF"/>
          </w:rPr>
          <w:t>venipuncture</w:t>
        </w:r>
      </w:hyperlink>
      <w:r w:rsidRPr="00E1204A">
        <w:rPr>
          <w:rFonts w:cstheme="minorHAnsi"/>
          <w:color w:val="000000" w:themeColor="text1"/>
          <w:sz w:val="24"/>
          <w:szCs w:val="24"/>
          <w:shd w:val="clear" w:color="auto" w:fill="FFFFFF"/>
        </w:rPr>
        <w:t> and injected into two or more "blood bottles"</w:t>
      </w:r>
      <w:r w:rsidR="0023465D" w:rsidRPr="00E1204A">
        <w:rPr>
          <w:rFonts w:cstheme="minorHAnsi"/>
          <w:color w:val="000000" w:themeColor="text1"/>
          <w:sz w:val="24"/>
          <w:szCs w:val="24"/>
          <w:shd w:val="clear" w:color="auto" w:fill="FFFFFF"/>
        </w:rPr>
        <w:t xml:space="preserve"> (from patient and send it to lab) </w:t>
      </w:r>
      <w:r w:rsidRPr="00E1204A">
        <w:rPr>
          <w:rFonts w:cstheme="minorHAnsi"/>
          <w:color w:val="000000" w:themeColor="text1"/>
          <w:sz w:val="24"/>
          <w:szCs w:val="24"/>
          <w:shd w:val="clear" w:color="auto" w:fill="FFFFFF"/>
        </w:rPr>
        <w:t>with specific </w:t>
      </w:r>
      <w:hyperlink r:id="rId29" w:tooltip="Growth medium" w:history="1">
        <w:r w:rsidRPr="00E1204A">
          <w:rPr>
            <w:rStyle w:val="Hyperlink"/>
            <w:rFonts w:cstheme="minorHAnsi"/>
            <w:color w:val="000000" w:themeColor="text1"/>
            <w:sz w:val="24"/>
            <w:szCs w:val="24"/>
            <w:u w:val="none"/>
            <w:shd w:val="clear" w:color="auto" w:fill="FFFFFF"/>
          </w:rPr>
          <w:t>media</w:t>
        </w:r>
      </w:hyperlink>
      <w:r w:rsidRPr="00E1204A">
        <w:rPr>
          <w:rFonts w:cstheme="minorHAnsi"/>
          <w:color w:val="000000" w:themeColor="text1"/>
          <w:sz w:val="24"/>
          <w:szCs w:val="24"/>
          <w:shd w:val="clear" w:color="auto" w:fill="FFFFFF"/>
        </w:rPr>
        <w:t> for </w:t>
      </w:r>
      <w:hyperlink r:id="rId30" w:tooltip="Aerobic organism" w:history="1">
        <w:r w:rsidRPr="00E1204A">
          <w:rPr>
            <w:rStyle w:val="Hyperlink"/>
            <w:rFonts w:cstheme="minorHAnsi"/>
            <w:color w:val="000000" w:themeColor="text1"/>
            <w:sz w:val="24"/>
            <w:szCs w:val="24"/>
            <w:u w:val="none"/>
            <w:shd w:val="clear" w:color="auto" w:fill="FFFFFF"/>
          </w:rPr>
          <w:t>aerobic</w:t>
        </w:r>
      </w:hyperlink>
      <w:r w:rsidRPr="00E1204A">
        <w:rPr>
          <w:rFonts w:cstheme="minorHAnsi"/>
          <w:color w:val="000000" w:themeColor="text1"/>
          <w:sz w:val="24"/>
          <w:szCs w:val="24"/>
          <w:shd w:val="clear" w:color="auto" w:fill="FFFFFF"/>
        </w:rPr>
        <w:t> and </w:t>
      </w:r>
      <w:hyperlink r:id="rId31" w:tooltip="Anaerobic organism" w:history="1">
        <w:r w:rsidRPr="00E1204A">
          <w:rPr>
            <w:rStyle w:val="Hyperlink"/>
            <w:rFonts w:cstheme="minorHAnsi"/>
            <w:color w:val="000000" w:themeColor="text1"/>
            <w:sz w:val="24"/>
            <w:szCs w:val="24"/>
            <w:u w:val="none"/>
            <w:shd w:val="clear" w:color="auto" w:fill="FFFFFF"/>
          </w:rPr>
          <w:t>anaerobic organisms</w:t>
        </w:r>
      </w:hyperlink>
      <w:r w:rsidRPr="00E1204A">
        <w:rPr>
          <w:rFonts w:cstheme="minorHAnsi"/>
          <w:color w:val="000000" w:themeColor="text1"/>
          <w:sz w:val="24"/>
          <w:szCs w:val="24"/>
          <w:shd w:val="clear" w:color="auto" w:fill="FFFFFF"/>
        </w:rPr>
        <w:t xml:space="preserve">. A common medium used for </w:t>
      </w:r>
      <w:r w:rsidR="00565734" w:rsidRPr="00E1204A">
        <w:rPr>
          <w:rFonts w:cstheme="minorHAnsi"/>
          <w:color w:val="000000" w:themeColor="text1"/>
          <w:sz w:val="24"/>
          <w:szCs w:val="24"/>
          <w:shd w:val="clear" w:color="auto" w:fill="FFFFFF"/>
        </w:rPr>
        <w:t>anaerobes (is</w:t>
      </w:r>
      <w:r w:rsidRPr="00E1204A">
        <w:rPr>
          <w:rFonts w:cstheme="minorHAnsi"/>
          <w:color w:val="000000" w:themeColor="text1"/>
          <w:sz w:val="24"/>
          <w:szCs w:val="24"/>
          <w:shd w:val="clear" w:color="auto" w:fill="FFFFFF"/>
        </w:rPr>
        <w:t> </w:t>
      </w:r>
      <w:r w:rsidR="00565734" w:rsidRPr="00E1204A">
        <w:rPr>
          <w:rFonts w:cstheme="minorHAnsi"/>
          <w:color w:val="000000" w:themeColor="text1"/>
          <w:sz w:val="24"/>
          <w:szCs w:val="24"/>
        </w:rPr>
        <w:t>thioglycolate)</w:t>
      </w:r>
      <w:r w:rsidRPr="00E1204A">
        <w:rPr>
          <w:rFonts w:cstheme="minorHAnsi"/>
          <w:color w:val="000000" w:themeColor="text1"/>
          <w:sz w:val="24"/>
          <w:szCs w:val="24"/>
          <w:shd w:val="clear" w:color="auto" w:fill="FFFFFF"/>
        </w:rPr>
        <w:t>. And aerobic used Tryptic soya broth.</w:t>
      </w:r>
    </w:p>
    <w:p w:rsidR="00565734" w:rsidRPr="00E1204A" w:rsidRDefault="00565734" w:rsidP="000D38FF">
      <w:pPr>
        <w:rPr>
          <w:rFonts w:cstheme="minorHAnsi"/>
          <w:color w:val="000000" w:themeColor="text1"/>
          <w:sz w:val="24"/>
          <w:szCs w:val="24"/>
        </w:rPr>
      </w:pPr>
      <w:r w:rsidRPr="00E1204A">
        <w:rPr>
          <w:rFonts w:cstheme="minorHAnsi"/>
          <w:color w:val="000000" w:themeColor="text1"/>
          <w:sz w:val="24"/>
          <w:szCs w:val="24"/>
          <w:shd w:val="clear" w:color="auto" w:fill="FFFFFF"/>
        </w:rPr>
        <w:t xml:space="preserve">Green </w:t>
      </w:r>
      <w:hyperlink r:id="rId32" w:tooltip="Venipuncture" w:history="1">
        <w:r w:rsidRPr="00E1204A">
          <w:rPr>
            <w:rStyle w:val="Hyperlink"/>
            <w:rFonts w:cstheme="minorHAnsi"/>
            <w:color w:val="000000" w:themeColor="text1"/>
            <w:sz w:val="24"/>
            <w:szCs w:val="24"/>
            <w:u w:val="none"/>
            <w:shd w:val="clear" w:color="auto" w:fill="FFFFFF"/>
          </w:rPr>
          <w:t>venipuncture</w:t>
        </w:r>
      </w:hyperlink>
      <w:r w:rsidRPr="00E1204A">
        <w:rPr>
          <w:rFonts w:cstheme="minorHAnsi"/>
          <w:color w:val="000000" w:themeColor="text1"/>
          <w:sz w:val="24"/>
          <w:szCs w:val="24"/>
        </w:rPr>
        <w:t xml:space="preserve"> for aerobic and brown </w:t>
      </w:r>
      <w:hyperlink r:id="rId33" w:tooltip="Venipuncture" w:history="1">
        <w:r w:rsidRPr="00E1204A">
          <w:rPr>
            <w:rStyle w:val="Hyperlink"/>
            <w:rFonts w:cstheme="minorHAnsi"/>
            <w:color w:val="000000" w:themeColor="text1"/>
            <w:sz w:val="24"/>
            <w:szCs w:val="24"/>
            <w:u w:val="none"/>
            <w:shd w:val="clear" w:color="auto" w:fill="FFFFFF"/>
          </w:rPr>
          <w:t>venipuncture</w:t>
        </w:r>
      </w:hyperlink>
      <w:r w:rsidRPr="00E1204A">
        <w:rPr>
          <w:rFonts w:cstheme="minorHAnsi"/>
          <w:color w:val="000000" w:themeColor="text1"/>
          <w:sz w:val="24"/>
          <w:szCs w:val="24"/>
        </w:rPr>
        <w:t xml:space="preserve"> for anaerobic and yellow </w:t>
      </w:r>
      <w:hyperlink r:id="rId34" w:tooltip="Venipuncture" w:history="1">
        <w:r w:rsidRPr="00E1204A">
          <w:rPr>
            <w:rStyle w:val="Hyperlink"/>
            <w:rFonts w:cstheme="minorHAnsi"/>
            <w:color w:val="000000" w:themeColor="text1"/>
            <w:sz w:val="24"/>
            <w:szCs w:val="24"/>
            <w:u w:val="none"/>
            <w:shd w:val="clear" w:color="auto" w:fill="FFFFFF"/>
          </w:rPr>
          <w:t>venipuncture</w:t>
        </w:r>
      </w:hyperlink>
      <w:r w:rsidRPr="00E1204A">
        <w:rPr>
          <w:rFonts w:cstheme="minorHAnsi"/>
          <w:color w:val="000000" w:themeColor="text1"/>
          <w:sz w:val="24"/>
          <w:szCs w:val="24"/>
        </w:rPr>
        <w:t xml:space="preserve"> for pediatric</w:t>
      </w:r>
      <w:r w:rsidR="0023465D" w:rsidRPr="00E1204A">
        <w:rPr>
          <w:rFonts w:cstheme="minorHAnsi"/>
          <w:color w:val="000000" w:themeColor="text1"/>
          <w:sz w:val="24"/>
          <w:szCs w:val="24"/>
        </w:rPr>
        <w:t xml:space="preserve"> and incubate it in </w:t>
      </w:r>
      <w:r w:rsidR="0023465D" w:rsidRPr="00E1204A">
        <w:rPr>
          <w:rFonts w:cstheme="minorHAnsi"/>
          <w:color w:val="000000" w:themeColor="text1"/>
          <w:sz w:val="24"/>
          <w:szCs w:val="24"/>
          <w:shd w:val="clear" w:color="auto" w:fill="FFFFFF"/>
        </w:rPr>
        <w:t>B</w:t>
      </w:r>
      <w:r w:rsidR="004C462A">
        <w:rPr>
          <w:rFonts w:cstheme="minorHAnsi"/>
          <w:color w:val="000000" w:themeColor="text1"/>
          <w:sz w:val="24"/>
          <w:szCs w:val="24"/>
          <w:shd w:val="clear" w:color="auto" w:fill="FFFFFF"/>
        </w:rPr>
        <w:t>A</w:t>
      </w:r>
      <w:r w:rsidR="0023465D" w:rsidRPr="00E1204A">
        <w:rPr>
          <w:rFonts w:cstheme="minorHAnsi"/>
          <w:color w:val="000000" w:themeColor="text1"/>
          <w:sz w:val="24"/>
          <w:szCs w:val="24"/>
          <w:shd w:val="clear" w:color="auto" w:fill="FFFFFF"/>
        </w:rPr>
        <w:t>cT/ALERT machine</w:t>
      </w:r>
      <w:r w:rsidR="00476E3D">
        <w:rPr>
          <w:rFonts w:cstheme="minorHAnsi"/>
          <w:color w:val="000000" w:themeColor="text1"/>
          <w:sz w:val="24"/>
          <w:szCs w:val="24"/>
          <w:shd w:val="clear" w:color="auto" w:fill="FFFFFF"/>
        </w:rPr>
        <w:t>.</w:t>
      </w:r>
    </w:p>
    <w:p w:rsidR="00E1204A" w:rsidRPr="00EF2B96" w:rsidRDefault="0023465D" w:rsidP="00EF2B96">
      <w:pPr>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2765626" cy="2308860"/>
            <wp:effectExtent l="0" t="0" r="0" b="5080"/>
            <wp:docPr id="30" name="Picture 30" descr="Photo of Bloo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of Blood cul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5626" cy="2308860"/>
                    </a:xfrm>
                    <a:prstGeom prst="rect">
                      <a:avLst/>
                    </a:prstGeom>
                    <a:noFill/>
                    <a:ln>
                      <a:noFill/>
                    </a:ln>
                  </pic:spPr>
                </pic:pic>
              </a:graphicData>
            </a:graphic>
          </wp:inline>
        </w:drawing>
      </w:r>
      <w:r w:rsidRPr="00E1204A">
        <w:rPr>
          <w:rFonts w:cstheme="minorHAnsi"/>
          <w:noProof/>
          <w:sz w:val="24"/>
          <w:szCs w:val="24"/>
        </w:rPr>
        <w:drawing>
          <wp:inline distT="0" distB="0" distL="0" distR="0">
            <wp:extent cx="2120917" cy="2742565"/>
            <wp:effectExtent l="0" t="0" r="0" b="635"/>
            <wp:docPr id="31" name="Picture 31" descr="ÙØªÙØ¬Ø© Ø¨Ø­Ø« Ø§ÙØµÙØ± Ø¹Ù âªbact alert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ÙØªÙØ¬Ø© Ø¨Ø­Ø« Ø§ÙØµÙØ± Ø¹Ù âªbact alertâ¬â"/>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0917" cy="2742565"/>
                    </a:xfrm>
                    <a:prstGeom prst="rect">
                      <a:avLst/>
                    </a:prstGeom>
                    <a:noFill/>
                    <a:ln>
                      <a:noFill/>
                    </a:ln>
                  </pic:spPr>
                </pic:pic>
              </a:graphicData>
            </a:graphic>
          </wp:inline>
        </w:drawing>
      </w:r>
    </w:p>
    <w:p w:rsidR="0023465D" w:rsidRPr="00E1204A" w:rsidRDefault="0055528D" w:rsidP="0023465D">
      <w:pPr>
        <w:jc w:val="center"/>
        <w:rPr>
          <w:rFonts w:cstheme="minorHAnsi"/>
          <w:b/>
          <w:bCs/>
          <w:color w:val="000000" w:themeColor="text1"/>
          <w:sz w:val="24"/>
          <w:szCs w:val="24"/>
          <w:u w:val="single"/>
          <w:shd w:val="clear" w:color="auto" w:fill="FFFFFF"/>
        </w:rPr>
      </w:pPr>
      <w:r w:rsidRPr="00E1204A">
        <w:rPr>
          <w:rFonts w:cstheme="minorHAnsi"/>
          <w:b/>
          <w:bCs/>
          <w:color w:val="000000" w:themeColor="text1"/>
          <w:sz w:val="24"/>
          <w:szCs w:val="24"/>
          <w:u w:val="single"/>
          <w:shd w:val="clear" w:color="auto" w:fill="FFFFFF"/>
        </w:rPr>
        <w:lastRenderedPageBreak/>
        <w:t>Lab#4</w:t>
      </w:r>
    </w:p>
    <w:p w:rsidR="0055528D" w:rsidRPr="00E1204A" w:rsidRDefault="0055528D" w:rsidP="0055528D">
      <w:pPr>
        <w:jc w:val="center"/>
        <w:rPr>
          <w:rFonts w:cstheme="minorHAnsi"/>
          <w:b/>
          <w:bCs/>
          <w:color w:val="000000" w:themeColor="text1"/>
          <w:sz w:val="24"/>
          <w:szCs w:val="24"/>
          <w:u w:val="single"/>
          <w:shd w:val="clear" w:color="auto" w:fill="FFFFFF"/>
        </w:rPr>
      </w:pPr>
      <w:r w:rsidRPr="00E1204A">
        <w:rPr>
          <w:rFonts w:cstheme="minorHAnsi"/>
          <w:b/>
          <w:bCs/>
          <w:color w:val="000000" w:themeColor="text1"/>
          <w:sz w:val="24"/>
          <w:szCs w:val="24"/>
          <w:u w:val="single"/>
          <w:shd w:val="clear" w:color="auto" w:fill="FFFFFF"/>
        </w:rPr>
        <w:t xml:space="preserve">Microbiological </w:t>
      </w:r>
      <w:r w:rsidR="00C97F1F" w:rsidRPr="00E1204A">
        <w:rPr>
          <w:rFonts w:cstheme="minorHAnsi"/>
          <w:b/>
          <w:bCs/>
          <w:color w:val="000000" w:themeColor="text1"/>
          <w:sz w:val="24"/>
          <w:szCs w:val="24"/>
          <w:u w:val="single"/>
          <w:shd w:val="clear" w:color="auto" w:fill="FFFFFF"/>
        </w:rPr>
        <w:t>Microscopic Diagnosis</w:t>
      </w:r>
    </w:p>
    <w:p w:rsidR="00C97F1F" w:rsidRPr="00E1204A" w:rsidRDefault="00C97F1F" w:rsidP="00C97F1F">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To study the shapes of microorganisms under microscope.</w:t>
      </w:r>
    </w:p>
    <w:p w:rsidR="00C97F1F" w:rsidRPr="00E1204A" w:rsidRDefault="00C97F1F" w:rsidP="00C97F1F">
      <w:pPr>
        <w:rPr>
          <w:rFonts w:cstheme="minorHAnsi"/>
          <w:color w:val="000000" w:themeColor="text1"/>
          <w:sz w:val="24"/>
          <w:szCs w:val="24"/>
          <w:shd w:val="clear" w:color="auto" w:fill="FFFFFF"/>
        </w:rPr>
      </w:pPr>
      <w:r w:rsidRPr="00E1204A">
        <w:rPr>
          <w:rFonts w:cstheme="minorHAnsi"/>
          <w:b/>
          <w:bCs/>
          <w:color w:val="000000" w:themeColor="text1"/>
          <w:sz w:val="24"/>
          <w:szCs w:val="24"/>
          <w:u w:val="single"/>
          <w:shd w:val="clear" w:color="auto" w:fill="FFFFFF"/>
        </w:rPr>
        <w:t xml:space="preserve">1-Wet prep slide: </w:t>
      </w:r>
      <w:r w:rsidRPr="00E1204A">
        <w:rPr>
          <w:rFonts w:cstheme="minorHAnsi"/>
          <w:color w:val="000000" w:themeColor="text1"/>
          <w:sz w:val="24"/>
          <w:szCs w:val="24"/>
          <w:shd w:val="clear" w:color="auto" w:fill="FFFFFF"/>
        </w:rPr>
        <w:t>use water saline on slide and mix it with microorganisms.</w:t>
      </w:r>
    </w:p>
    <w:p w:rsidR="00C97F1F" w:rsidRPr="00E1204A" w:rsidRDefault="00C97F1F" w:rsidP="00C97F1F">
      <w:pPr>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2560320" cy="1920240"/>
            <wp:effectExtent l="0" t="0" r="0" b="3810"/>
            <wp:docPr id="17" name="Picture 1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ØµÙØ±Ø© Ø°Ø§Øª ØµÙ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473D61" w:rsidRPr="00E1204A" w:rsidRDefault="00473D61" w:rsidP="00C97F1F">
      <w:pPr>
        <w:rPr>
          <w:rFonts w:cstheme="minorHAnsi"/>
          <w:color w:val="000000" w:themeColor="text1"/>
          <w:sz w:val="24"/>
          <w:szCs w:val="24"/>
          <w:shd w:val="clear" w:color="auto" w:fill="FFFFFF"/>
        </w:rPr>
      </w:pPr>
      <w:r w:rsidRPr="00FD64F3">
        <w:rPr>
          <w:rFonts w:cstheme="minorHAnsi"/>
          <w:i/>
          <w:iCs/>
          <w:color w:val="000000" w:themeColor="text1"/>
          <w:sz w:val="24"/>
          <w:szCs w:val="24"/>
          <w:shd w:val="clear" w:color="auto" w:fill="FFFFFF"/>
        </w:rPr>
        <w:t>L</w:t>
      </w:r>
      <w:r w:rsidR="0023465D" w:rsidRPr="00FD64F3">
        <w:rPr>
          <w:rFonts w:cstheme="minorHAnsi"/>
          <w:i/>
          <w:iCs/>
          <w:color w:val="000000" w:themeColor="text1"/>
          <w:sz w:val="24"/>
          <w:szCs w:val="24"/>
          <w:shd w:val="clear" w:color="auto" w:fill="FFFFFF"/>
        </w:rPr>
        <w:t>a</w:t>
      </w:r>
      <w:r w:rsidRPr="00FD64F3">
        <w:rPr>
          <w:rFonts w:cstheme="minorHAnsi"/>
          <w:i/>
          <w:iCs/>
          <w:color w:val="000000" w:themeColor="text1"/>
          <w:sz w:val="24"/>
          <w:szCs w:val="24"/>
          <w:shd w:val="clear" w:color="auto" w:fill="FFFFFF"/>
        </w:rPr>
        <w:t>ctob</w:t>
      </w:r>
      <w:r w:rsidR="0023465D" w:rsidRPr="00FD64F3">
        <w:rPr>
          <w:rFonts w:cstheme="minorHAnsi"/>
          <w:i/>
          <w:iCs/>
          <w:color w:val="000000" w:themeColor="text1"/>
          <w:sz w:val="24"/>
          <w:szCs w:val="24"/>
          <w:shd w:val="clear" w:color="auto" w:fill="FFFFFF"/>
        </w:rPr>
        <w:t>acillus</w:t>
      </w:r>
      <w:r w:rsidRPr="00FD64F3">
        <w:rPr>
          <w:rFonts w:cstheme="minorHAnsi"/>
          <w:i/>
          <w:iCs/>
          <w:color w:val="000000" w:themeColor="text1"/>
          <w:sz w:val="24"/>
          <w:szCs w:val="24"/>
          <w:shd w:val="clear" w:color="auto" w:fill="FFFFFF"/>
        </w:rPr>
        <w:t xml:space="preserve"> </w:t>
      </w:r>
      <w:r w:rsidRPr="00E1204A">
        <w:rPr>
          <w:rFonts w:cstheme="minorHAnsi"/>
          <w:color w:val="000000" w:themeColor="text1"/>
          <w:sz w:val="24"/>
          <w:szCs w:val="24"/>
          <w:shd w:val="clear" w:color="auto" w:fill="FFFFFF"/>
        </w:rPr>
        <w:t>wet prep.</w:t>
      </w:r>
    </w:p>
    <w:p w:rsidR="00473D61" w:rsidRPr="00E1204A" w:rsidRDefault="00473D61" w:rsidP="00C97F1F">
      <w:pPr>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3266241" cy="1957705"/>
            <wp:effectExtent l="0" t="0" r="0" b="4445"/>
            <wp:docPr id="18" name="Picture 1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ØµÙØ±Ø© Ø°Ø§Øª ØµÙ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4482" cy="1974632"/>
                    </a:xfrm>
                    <a:prstGeom prst="rect">
                      <a:avLst/>
                    </a:prstGeom>
                    <a:noFill/>
                    <a:ln>
                      <a:noFill/>
                    </a:ln>
                  </pic:spPr>
                </pic:pic>
              </a:graphicData>
            </a:graphic>
          </wp:inline>
        </w:drawing>
      </w:r>
    </w:p>
    <w:p w:rsidR="0055528D" w:rsidRPr="00E1204A" w:rsidRDefault="0055528D" w:rsidP="0055528D">
      <w:pPr>
        <w:jc w:val="center"/>
        <w:rPr>
          <w:rFonts w:cstheme="minorHAnsi"/>
          <w:b/>
          <w:bCs/>
          <w:color w:val="000000" w:themeColor="text1"/>
          <w:sz w:val="24"/>
          <w:szCs w:val="24"/>
          <w:u w:val="single"/>
          <w:shd w:val="clear" w:color="auto" w:fill="FFFFFF"/>
        </w:rPr>
      </w:pPr>
    </w:p>
    <w:p w:rsidR="00DB08A9" w:rsidRPr="00E1204A" w:rsidRDefault="00473D61" w:rsidP="00DB08A9">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Yeast wet prep</w:t>
      </w:r>
    </w:p>
    <w:p w:rsidR="00CD6A60" w:rsidRDefault="00CD6A60" w:rsidP="00DB08A9">
      <w:pPr>
        <w:rPr>
          <w:rFonts w:cstheme="minorHAnsi"/>
          <w:b/>
          <w:bCs/>
          <w:color w:val="000000" w:themeColor="text1"/>
          <w:sz w:val="24"/>
          <w:szCs w:val="24"/>
          <w:u w:val="single"/>
          <w:shd w:val="clear" w:color="auto" w:fill="FFFFFF"/>
        </w:rPr>
      </w:pPr>
    </w:p>
    <w:p w:rsidR="00CD6A60" w:rsidRDefault="00CD6A60" w:rsidP="00DB08A9">
      <w:pPr>
        <w:rPr>
          <w:rFonts w:cstheme="minorHAnsi"/>
          <w:b/>
          <w:bCs/>
          <w:color w:val="000000" w:themeColor="text1"/>
          <w:sz w:val="24"/>
          <w:szCs w:val="24"/>
          <w:u w:val="single"/>
          <w:shd w:val="clear" w:color="auto" w:fill="FFFFFF"/>
        </w:rPr>
      </w:pPr>
    </w:p>
    <w:p w:rsidR="00473D61" w:rsidRPr="00E1204A" w:rsidRDefault="00473D61" w:rsidP="00DB08A9">
      <w:pPr>
        <w:rPr>
          <w:rFonts w:cstheme="minorHAnsi"/>
          <w:b/>
          <w:bCs/>
          <w:color w:val="000000" w:themeColor="text1"/>
          <w:sz w:val="24"/>
          <w:szCs w:val="24"/>
          <w:u w:val="single"/>
          <w:shd w:val="clear" w:color="auto" w:fill="FFFFFF"/>
        </w:rPr>
      </w:pPr>
      <w:r w:rsidRPr="00E1204A">
        <w:rPr>
          <w:rFonts w:cstheme="minorHAnsi"/>
          <w:b/>
          <w:bCs/>
          <w:color w:val="000000" w:themeColor="text1"/>
          <w:sz w:val="24"/>
          <w:szCs w:val="24"/>
          <w:u w:val="single"/>
          <w:shd w:val="clear" w:color="auto" w:fill="FFFFFF"/>
        </w:rPr>
        <w:t>-Diagnostic by stain:</w:t>
      </w:r>
    </w:p>
    <w:p w:rsidR="00473D61" w:rsidRPr="00E1204A" w:rsidRDefault="00473D61" w:rsidP="00DB08A9">
      <w:pPr>
        <w:rPr>
          <w:rFonts w:cstheme="minorHAnsi"/>
          <w:b/>
          <w:bCs/>
          <w:color w:val="000000" w:themeColor="text1"/>
          <w:sz w:val="24"/>
          <w:szCs w:val="24"/>
          <w:u w:val="single"/>
          <w:shd w:val="clear" w:color="auto" w:fill="FFFFFF"/>
        </w:rPr>
      </w:pPr>
      <w:r w:rsidRPr="00E1204A">
        <w:rPr>
          <w:rFonts w:cstheme="minorHAnsi"/>
          <w:b/>
          <w:bCs/>
          <w:color w:val="000000" w:themeColor="text1"/>
          <w:sz w:val="24"/>
          <w:szCs w:val="24"/>
          <w:u w:val="single"/>
          <w:shd w:val="clear" w:color="auto" w:fill="FFFFFF"/>
        </w:rPr>
        <w:t>A-gram stain:</w:t>
      </w:r>
    </w:p>
    <w:p w:rsidR="00473D61" w:rsidRPr="00E1204A" w:rsidRDefault="00473D61" w:rsidP="0023465D">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Is a differential stain use to divide two large group of bacteria</w:t>
      </w:r>
      <w:r w:rsidR="001309F0" w:rsidRPr="00E1204A">
        <w:rPr>
          <w:rFonts w:cstheme="minorHAnsi"/>
          <w:color w:val="000000" w:themeColor="text1"/>
          <w:sz w:val="24"/>
          <w:szCs w:val="24"/>
          <w:shd w:val="clear" w:color="auto" w:fill="FFFFFF"/>
        </w:rPr>
        <w:t xml:space="preserve"> Based on cellular content, Gram stain divides almost all bacteria into two main </w:t>
      </w:r>
      <w:r w:rsidR="009E57FD" w:rsidRPr="00E1204A">
        <w:rPr>
          <w:rFonts w:cstheme="minorHAnsi"/>
          <w:color w:val="000000" w:themeColor="text1"/>
          <w:sz w:val="24"/>
          <w:szCs w:val="24"/>
          <w:shd w:val="clear" w:color="auto" w:fill="FFFFFF"/>
        </w:rPr>
        <w:t>groups</w:t>
      </w:r>
      <w:r w:rsidR="009E57FD">
        <w:rPr>
          <w:rFonts w:cstheme="minorHAnsi"/>
          <w:color w:val="000000" w:themeColor="text1"/>
          <w:sz w:val="24"/>
          <w:szCs w:val="24"/>
          <w:shd w:val="clear" w:color="auto" w:fill="FFFFFF"/>
        </w:rPr>
        <w:t>: g</w:t>
      </w:r>
      <w:r w:rsidR="009E57FD" w:rsidRPr="00E1204A">
        <w:rPr>
          <w:rFonts w:cstheme="minorHAnsi"/>
          <w:color w:val="000000" w:themeColor="text1"/>
          <w:sz w:val="24"/>
          <w:szCs w:val="24"/>
          <w:shd w:val="clear" w:color="auto" w:fill="FFFFFF"/>
        </w:rPr>
        <w:t>ram</w:t>
      </w:r>
      <w:r w:rsidRPr="00E1204A">
        <w:rPr>
          <w:rFonts w:cstheme="minorHAnsi"/>
          <w:color w:val="000000" w:themeColor="text1"/>
          <w:sz w:val="24"/>
          <w:szCs w:val="24"/>
          <w:shd w:val="clear" w:color="auto" w:fill="FFFFFF"/>
        </w:rPr>
        <w:t xml:space="preserve"> positive</w:t>
      </w:r>
      <w:r w:rsidR="009E57FD">
        <w:rPr>
          <w:rFonts w:cstheme="minorHAnsi"/>
          <w:color w:val="000000" w:themeColor="text1"/>
          <w:sz w:val="24"/>
          <w:szCs w:val="24"/>
          <w:shd w:val="clear" w:color="auto" w:fill="FFFFFF"/>
        </w:rPr>
        <w:t>-</w:t>
      </w:r>
      <w:r w:rsidRPr="00E1204A">
        <w:rPr>
          <w:rFonts w:cstheme="minorHAnsi"/>
          <w:color w:val="000000" w:themeColor="text1"/>
          <w:sz w:val="24"/>
          <w:szCs w:val="24"/>
          <w:shd w:val="clear" w:color="auto" w:fill="FFFFFF"/>
        </w:rPr>
        <w:t xml:space="preserve"> bacteria </w:t>
      </w:r>
      <w:r w:rsidR="00D45600" w:rsidRPr="00E1204A">
        <w:rPr>
          <w:rFonts w:cstheme="minorHAnsi"/>
          <w:color w:val="000000" w:themeColor="text1"/>
          <w:sz w:val="24"/>
          <w:szCs w:val="24"/>
          <w:shd w:val="clear" w:color="auto" w:fill="FFFFFF"/>
        </w:rPr>
        <w:t xml:space="preserve">(Purple) </w:t>
      </w:r>
      <w:r w:rsidRPr="00E1204A">
        <w:rPr>
          <w:rFonts w:cstheme="minorHAnsi"/>
          <w:color w:val="000000" w:themeColor="text1"/>
          <w:sz w:val="24"/>
          <w:szCs w:val="24"/>
          <w:shd w:val="clear" w:color="auto" w:fill="FFFFFF"/>
        </w:rPr>
        <w:t xml:space="preserve">and </w:t>
      </w:r>
      <w:r w:rsidR="009E57FD" w:rsidRPr="00E1204A">
        <w:rPr>
          <w:rFonts w:cstheme="minorHAnsi"/>
          <w:color w:val="000000" w:themeColor="text1"/>
          <w:sz w:val="24"/>
          <w:szCs w:val="24"/>
          <w:shd w:val="clear" w:color="auto" w:fill="FFFFFF"/>
        </w:rPr>
        <w:t>gram-negative</w:t>
      </w:r>
      <w:r w:rsidRPr="00E1204A">
        <w:rPr>
          <w:rFonts w:cstheme="minorHAnsi"/>
          <w:color w:val="000000" w:themeColor="text1"/>
          <w:sz w:val="24"/>
          <w:szCs w:val="24"/>
          <w:shd w:val="clear" w:color="auto" w:fill="FFFFFF"/>
        </w:rPr>
        <w:t xml:space="preserve"> bacteria</w:t>
      </w:r>
      <w:r w:rsidR="00D45600" w:rsidRPr="00E1204A">
        <w:rPr>
          <w:rFonts w:cstheme="minorHAnsi"/>
          <w:color w:val="000000" w:themeColor="text1"/>
          <w:sz w:val="24"/>
          <w:szCs w:val="24"/>
          <w:shd w:val="clear" w:color="auto" w:fill="FFFFFF"/>
        </w:rPr>
        <w:t>(</w:t>
      </w:r>
      <w:r w:rsidR="00543D38" w:rsidRPr="00E1204A">
        <w:rPr>
          <w:rFonts w:cstheme="minorHAnsi"/>
          <w:color w:val="000000" w:themeColor="text1"/>
          <w:sz w:val="24"/>
          <w:szCs w:val="24"/>
          <w:shd w:val="clear" w:color="auto" w:fill="FFFFFF"/>
        </w:rPr>
        <w:t>Red)</w:t>
      </w:r>
      <w:r w:rsidRPr="00E1204A">
        <w:rPr>
          <w:rFonts w:cstheme="minorHAnsi"/>
          <w:color w:val="000000" w:themeColor="text1"/>
          <w:sz w:val="24"/>
          <w:szCs w:val="24"/>
          <w:shd w:val="clear" w:color="auto" w:fill="FFFFFF"/>
        </w:rPr>
        <w:t>.</w:t>
      </w:r>
      <w:r w:rsidR="00E23B20" w:rsidRPr="00E1204A">
        <w:rPr>
          <w:rFonts w:cstheme="minorHAnsi"/>
          <w:color w:val="000000" w:themeColor="text1"/>
          <w:sz w:val="24"/>
          <w:szCs w:val="24"/>
          <w:shd w:val="clear" w:color="auto" w:fill="FFFFFF"/>
        </w:rPr>
        <w:t xml:space="preserve"> </w:t>
      </w:r>
    </w:p>
    <w:p w:rsidR="001309F0" w:rsidRPr="00E1204A" w:rsidRDefault="001309F0" w:rsidP="00473D61">
      <w:pPr>
        <w:rPr>
          <w:rFonts w:cstheme="minorHAnsi"/>
          <w:b/>
          <w:bCs/>
          <w:color w:val="000000" w:themeColor="text1"/>
          <w:sz w:val="24"/>
          <w:szCs w:val="24"/>
          <w:u w:val="single"/>
          <w:shd w:val="clear" w:color="auto" w:fill="FFFFFF"/>
        </w:rPr>
      </w:pPr>
      <w:r w:rsidRPr="00E1204A">
        <w:rPr>
          <w:rFonts w:cstheme="minorHAnsi"/>
          <w:color w:val="000000" w:themeColor="text1"/>
          <w:sz w:val="24"/>
          <w:szCs w:val="24"/>
          <w:shd w:val="clear" w:color="auto" w:fill="FFFFFF"/>
        </w:rPr>
        <w:lastRenderedPageBreak/>
        <w:t>*</w:t>
      </w:r>
      <w:r w:rsidRPr="00E1204A">
        <w:rPr>
          <w:rFonts w:cstheme="minorHAnsi"/>
          <w:b/>
          <w:bCs/>
          <w:color w:val="000000" w:themeColor="text1"/>
          <w:sz w:val="24"/>
          <w:szCs w:val="24"/>
          <w:u w:val="single"/>
          <w:shd w:val="clear" w:color="auto" w:fill="FFFFFF"/>
        </w:rPr>
        <w:t>Procedure of gram stain practical:</w:t>
      </w:r>
    </w:p>
    <w:p w:rsidR="001309F0" w:rsidRPr="00E1204A" w:rsidRDefault="001309F0" w:rsidP="00473D61">
      <w:pPr>
        <w:rPr>
          <w:rFonts w:cstheme="minorHAnsi"/>
          <w:b/>
          <w:bCs/>
          <w:color w:val="000000" w:themeColor="text1"/>
          <w:sz w:val="24"/>
          <w:szCs w:val="24"/>
          <w:u w:val="single"/>
          <w:shd w:val="clear" w:color="auto" w:fill="FFFFFF"/>
        </w:rPr>
      </w:pPr>
      <w:r w:rsidRPr="00E1204A">
        <w:rPr>
          <w:rFonts w:cstheme="minorHAnsi"/>
          <w:b/>
          <w:bCs/>
          <w:color w:val="000000" w:themeColor="text1"/>
          <w:sz w:val="24"/>
          <w:szCs w:val="24"/>
          <w:u w:val="single"/>
          <w:shd w:val="clear" w:color="auto" w:fill="FFFFFF"/>
        </w:rPr>
        <w:t>*Materials:</w:t>
      </w:r>
    </w:p>
    <w:p w:rsidR="001309F0" w:rsidRPr="00E1204A" w:rsidRDefault="001309F0" w:rsidP="00473D61">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1-Crystal violet (primary stain). 2-</w:t>
      </w:r>
      <w:r w:rsidR="000A3320" w:rsidRPr="00E1204A">
        <w:rPr>
          <w:rFonts w:cstheme="minorHAnsi"/>
          <w:color w:val="000000" w:themeColor="text1"/>
          <w:sz w:val="24"/>
          <w:szCs w:val="24"/>
          <w:shd w:val="clear" w:color="auto" w:fill="FFFFFF"/>
        </w:rPr>
        <w:t xml:space="preserve">Gram </w:t>
      </w:r>
      <w:r w:rsidRPr="00E1204A">
        <w:rPr>
          <w:rFonts w:cstheme="minorHAnsi"/>
          <w:color w:val="000000" w:themeColor="text1"/>
          <w:sz w:val="24"/>
          <w:szCs w:val="24"/>
          <w:shd w:val="clear" w:color="auto" w:fill="FFFFFF"/>
        </w:rPr>
        <w:t>Iodine</w:t>
      </w:r>
      <w:r w:rsidR="000A3320" w:rsidRPr="00E1204A">
        <w:rPr>
          <w:rFonts w:cstheme="minorHAnsi"/>
          <w:color w:val="000000" w:themeColor="text1"/>
          <w:sz w:val="24"/>
          <w:szCs w:val="24"/>
          <w:shd w:val="clear" w:color="auto" w:fill="FFFFFF"/>
        </w:rPr>
        <w:t xml:space="preserve"> solution</w:t>
      </w:r>
      <w:r w:rsidRPr="00E1204A">
        <w:rPr>
          <w:rFonts w:cstheme="minorHAnsi"/>
          <w:color w:val="000000" w:themeColor="text1"/>
          <w:sz w:val="24"/>
          <w:szCs w:val="24"/>
          <w:shd w:val="clear" w:color="auto" w:fill="FFFFFF"/>
        </w:rPr>
        <w:t xml:space="preserve"> (mordant or fixation step).</w:t>
      </w:r>
    </w:p>
    <w:p w:rsidR="001309F0" w:rsidRPr="00E1204A" w:rsidRDefault="001309F0" w:rsidP="00473D61">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3-Acetone-alcohol(decolorizer). 4-Safranine (Counter stain). 5-New glass slides</w:t>
      </w:r>
    </w:p>
    <w:p w:rsidR="001309F0" w:rsidRPr="00E1204A" w:rsidRDefault="001309F0" w:rsidP="00473D61">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6-Fresh bacterial culture.7-Loop.8-</w:t>
      </w:r>
      <w:r w:rsidR="000A3320" w:rsidRPr="00E1204A">
        <w:rPr>
          <w:rFonts w:cstheme="minorHAnsi"/>
          <w:color w:val="000000" w:themeColor="text1"/>
          <w:sz w:val="24"/>
          <w:szCs w:val="24"/>
          <w:shd w:val="clear" w:color="auto" w:fill="FFFFFF"/>
        </w:rPr>
        <w:t>Bensin flame.</w:t>
      </w:r>
    </w:p>
    <w:p w:rsidR="000A3320" w:rsidRPr="00E1204A" w:rsidRDefault="000A3320" w:rsidP="00473D61">
      <w:pPr>
        <w:rPr>
          <w:rFonts w:cstheme="minorHAnsi"/>
          <w:b/>
          <w:bCs/>
          <w:color w:val="000000" w:themeColor="text1"/>
          <w:sz w:val="24"/>
          <w:szCs w:val="24"/>
          <w:u w:val="single"/>
          <w:shd w:val="clear" w:color="auto" w:fill="FFFFFF"/>
        </w:rPr>
      </w:pPr>
      <w:r w:rsidRPr="00E1204A">
        <w:rPr>
          <w:rFonts w:cstheme="minorHAnsi"/>
          <w:b/>
          <w:bCs/>
          <w:color w:val="000000" w:themeColor="text1"/>
          <w:sz w:val="24"/>
          <w:szCs w:val="24"/>
          <w:u w:val="single"/>
          <w:shd w:val="clear" w:color="auto" w:fill="FFFFFF"/>
        </w:rPr>
        <w:t>*methods:</w:t>
      </w:r>
    </w:p>
    <w:p w:rsidR="000A3320" w:rsidRPr="00E1204A" w:rsidRDefault="000A3320" w:rsidP="00473D61">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 xml:space="preserve">1-Make a smear of bacterial colonies (take one colony and mix it with saline) and fix it under bensin flame </w:t>
      </w:r>
      <w:r w:rsidR="009E57FD" w:rsidRPr="00E1204A">
        <w:rPr>
          <w:rFonts w:cstheme="minorHAnsi"/>
          <w:color w:val="000000" w:themeColor="text1"/>
          <w:sz w:val="24"/>
          <w:szCs w:val="24"/>
          <w:shd w:val="clear" w:color="auto" w:fill="FFFFFF"/>
        </w:rPr>
        <w:t>till</w:t>
      </w:r>
      <w:r w:rsidRPr="00E1204A">
        <w:rPr>
          <w:rFonts w:cstheme="minorHAnsi"/>
          <w:color w:val="000000" w:themeColor="text1"/>
          <w:sz w:val="24"/>
          <w:szCs w:val="24"/>
          <w:shd w:val="clear" w:color="auto" w:fill="FFFFFF"/>
        </w:rPr>
        <w:t xml:space="preserve"> dry.</w:t>
      </w:r>
    </w:p>
    <w:p w:rsidR="000A3320" w:rsidRPr="00E1204A" w:rsidRDefault="000A3320" w:rsidP="000A3320">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2-Flood (cover completely) the entire slide with crystal violet for 1 min and wash it by water.</w:t>
      </w:r>
    </w:p>
    <w:p w:rsidR="000A3320" w:rsidRPr="00E1204A" w:rsidRDefault="000A3320" w:rsidP="000A3320">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3-Flood the entire slide with Iodine solution for 1 min and wash it by water.</w:t>
      </w:r>
    </w:p>
    <w:p w:rsidR="000A3320" w:rsidRPr="00E1204A" w:rsidRDefault="000A3320" w:rsidP="00653C62">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 xml:space="preserve">4-This step is best performed while holding the slide at a slant with forceps, rather than while sitting on a slide </w:t>
      </w:r>
      <w:r w:rsidR="009E57FD" w:rsidRPr="00E1204A">
        <w:rPr>
          <w:rFonts w:cstheme="minorHAnsi"/>
          <w:color w:val="000000" w:themeColor="text1"/>
          <w:sz w:val="24"/>
          <w:szCs w:val="24"/>
          <w:shd w:val="clear" w:color="auto" w:fill="FFFFFF"/>
        </w:rPr>
        <w:t>rack</w:t>
      </w:r>
      <w:r w:rsidR="009E57FD">
        <w:rPr>
          <w:rFonts w:cstheme="minorHAnsi"/>
          <w:color w:val="000000" w:themeColor="text1"/>
          <w:sz w:val="24"/>
          <w:szCs w:val="24"/>
          <w:shd w:val="clear" w:color="auto" w:fill="FFFFFF"/>
        </w:rPr>
        <w:t xml:space="preserve">, </w:t>
      </w:r>
      <w:r w:rsidR="009E57FD" w:rsidRPr="00E1204A">
        <w:rPr>
          <w:rFonts w:cstheme="minorHAnsi"/>
          <w:color w:val="000000" w:themeColor="text1"/>
          <w:sz w:val="24"/>
          <w:szCs w:val="24"/>
          <w:shd w:val="clear" w:color="auto" w:fill="FFFFFF"/>
        </w:rPr>
        <w:t>add</w:t>
      </w:r>
      <w:r w:rsidRPr="00E1204A">
        <w:rPr>
          <w:rFonts w:cstheme="minorHAnsi"/>
          <w:color w:val="000000" w:themeColor="text1"/>
          <w:sz w:val="24"/>
          <w:szCs w:val="24"/>
          <w:shd w:val="clear" w:color="auto" w:fill="FFFFFF"/>
        </w:rPr>
        <w:t xml:space="preserve"> decolorizer(A</w:t>
      </w:r>
      <w:r w:rsidR="00653C62" w:rsidRPr="00E1204A">
        <w:rPr>
          <w:rFonts w:cstheme="minorHAnsi"/>
          <w:color w:val="000000" w:themeColor="text1"/>
          <w:sz w:val="24"/>
          <w:szCs w:val="24"/>
          <w:shd w:val="clear" w:color="auto" w:fill="FFFFFF"/>
        </w:rPr>
        <w:t>cetone-alcohol)</w:t>
      </w:r>
      <w:r w:rsidRPr="00E1204A">
        <w:rPr>
          <w:rFonts w:cstheme="minorHAnsi"/>
          <w:color w:val="000000" w:themeColor="text1"/>
          <w:sz w:val="24"/>
          <w:szCs w:val="24"/>
          <w:shd w:val="clear" w:color="auto" w:fill="FFFFFF"/>
        </w:rPr>
        <w:t xml:space="preserve"> dropwise and allow it run off.  Rinse with running tap water.  Repeat this step until the blue dye no longer runs off the slide with the decolorizer.  Rinse with running tap water and shake off the excess</w:t>
      </w:r>
      <w:r w:rsidR="00653C62" w:rsidRPr="00E1204A">
        <w:rPr>
          <w:rFonts w:cstheme="minorHAnsi"/>
          <w:color w:val="000000" w:themeColor="text1"/>
          <w:sz w:val="24"/>
          <w:szCs w:val="24"/>
          <w:shd w:val="clear" w:color="auto" w:fill="FFFFFF"/>
        </w:rPr>
        <w:t xml:space="preserve"> is somewhat tricky because using too much decolorizer could result in a false Gram (-) result. Likewise, not using enough decolorizer may yield a false Gram (+) result.</w:t>
      </w:r>
    </w:p>
    <w:p w:rsidR="00653C62" w:rsidRPr="00E1204A" w:rsidRDefault="00653C62" w:rsidP="00653C62">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5-Flood the entire slide with Safranin for 1 min and wash it by water.</w:t>
      </w:r>
    </w:p>
    <w:p w:rsidR="00653C62" w:rsidRPr="00E1204A" w:rsidRDefault="00653C62" w:rsidP="00653C62">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 xml:space="preserve">6-allow the slide to air dry before viewing under the microscope and add drop of xylene </w:t>
      </w:r>
      <w:r w:rsidR="00267FED" w:rsidRPr="00E1204A">
        <w:rPr>
          <w:rFonts w:cstheme="minorHAnsi"/>
          <w:color w:val="000000" w:themeColor="text1"/>
          <w:sz w:val="24"/>
          <w:szCs w:val="24"/>
          <w:shd w:val="clear" w:color="auto" w:fill="FFFFFF"/>
        </w:rPr>
        <w:t>oil (</w:t>
      </w:r>
      <w:r w:rsidRPr="00E1204A">
        <w:rPr>
          <w:rFonts w:cstheme="minorHAnsi"/>
          <w:color w:val="000000" w:themeColor="text1"/>
          <w:sz w:val="24"/>
          <w:szCs w:val="24"/>
          <w:shd w:val="clear" w:color="auto" w:fill="FFFFFF"/>
        </w:rPr>
        <w:t>immersion oil) and examine it under 100x eye lens.</w:t>
      </w:r>
    </w:p>
    <w:p w:rsidR="00653C62" w:rsidRPr="00E1204A" w:rsidRDefault="00653C62" w:rsidP="00653C62">
      <w:pPr>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2895600" cy="1546860"/>
            <wp:effectExtent l="0" t="0" r="0" b="0"/>
            <wp:docPr id="19" name="Picture 19" descr="ÙØªÙØ¬Ø© Ø¨Ø­Ø« Ø§ÙØµÙØ± Ø¹Ù âªfixation slid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ÙØªÙØ¬Ø© Ø¨Ø­Ø« Ø§ÙØµÙØ± Ø¹Ù âªfixation slideâ¬â"/>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0209" cy="1549322"/>
                    </a:xfrm>
                    <a:prstGeom prst="rect">
                      <a:avLst/>
                    </a:prstGeom>
                    <a:noFill/>
                    <a:ln>
                      <a:noFill/>
                    </a:ln>
                  </pic:spPr>
                </pic:pic>
              </a:graphicData>
            </a:graphic>
          </wp:inline>
        </w:drawing>
      </w:r>
      <w:r w:rsidRPr="00E1204A">
        <w:rPr>
          <w:rFonts w:cstheme="minorHAnsi"/>
          <w:color w:val="000000" w:themeColor="text1"/>
          <w:sz w:val="24"/>
          <w:szCs w:val="24"/>
          <w:shd w:val="clear" w:color="auto" w:fill="FFFFFF"/>
        </w:rPr>
        <w:t xml:space="preserve"> </w:t>
      </w:r>
      <w:r w:rsidRPr="00E1204A">
        <w:rPr>
          <w:rFonts w:cstheme="minorHAnsi"/>
          <w:noProof/>
          <w:sz w:val="24"/>
          <w:szCs w:val="24"/>
        </w:rPr>
        <w:drawing>
          <wp:inline distT="0" distB="0" distL="0" distR="0" wp14:anchorId="3CA4DC85" wp14:editId="4D00C343">
            <wp:extent cx="2385060" cy="1754395"/>
            <wp:effectExtent l="19050" t="19050" r="15240" b="17780"/>
            <wp:docPr id="18436" name="Picture 6" descr="STEP1-S">
              <a:extLst xmlns:a="http://schemas.openxmlformats.org/drawingml/2006/main">
                <a:ext uri="{FF2B5EF4-FFF2-40B4-BE49-F238E27FC236}">
                  <a16:creationId xmlns:a16="http://schemas.microsoft.com/office/drawing/2014/main" id="{774893CE-02AA-4673-8B01-50954DE957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6" descr="STEP1-S">
                      <a:extLst>
                        <a:ext uri="{FF2B5EF4-FFF2-40B4-BE49-F238E27FC236}">
                          <a16:creationId xmlns:a16="http://schemas.microsoft.com/office/drawing/2014/main" id="{774893CE-02AA-4673-8B01-50954DE95783}"/>
                        </a:ext>
                      </a:extLst>
                    </pic:cNvPr>
                    <pic:cNvPicPr>
                      <a:picLocks noChangeAspect="1" noChangeArrowheads="1"/>
                    </pic:cNvPicPr>
                  </pic:nvPicPr>
                  <pic:blipFill>
                    <a:blip r:embed="rId40">
                      <a:lum bright="28000" contrast="36000"/>
                      <a:extLst>
                        <a:ext uri="{28A0092B-C50C-407E-A947-70E740481C1C}">
                          <a14:useLocalDpi xmlns:a14="http://schemas.microsoft.com/office/drawing/2010/main" val="0"/>
                        </a:ext>
                      </a:extLst>
                    </a:blip>
                    <a:srcRect l="2966" t="13559" r="19916"/>
                    <a:stretch>
                      <a:fillRect/>
                    </a:stretch>
                  </pic:blipFill>
                  <pic:spPr bwMode="auto">
                    <a:xfrm>
                      <a:off x="0" y="0"/>
                      <a:ext cx="2410268" cy="1772938"/>
                    </a:xfrm>
                    <a:prstGeom prst="rect">
                      <a:avLst/>
                    </a:prstGeom>
                    <a:noFill/>
                    <a:ln w="3175">
                      <a:solidFill>
                        <a:srgbClr val="000000"/>
                      </a:solidFill>
                      <a:miter lim="800000"/>
                      <a:headEnd/>
                      <a:tailEnd/>
                    </a:ln>
                    <a:extLst/>
                  </pic:spPr>
                </pic:pic>
              </a:graphicData>
            </a:graphic>
          </wp:inline>
        </w:drawing>
      </w:r>
    </w:p>
    <w:p w:rsidR="00653C62" w:rsidRPr="00E1204A" w:rsidRDefault="00653C62" w:rsidP="00653C62">
      <w:pPr>
        <w:rPr>
          <w:rFonts w:cstheme="minorHAnsi"/>
          <w:color w:val="000000" w:themeColor="text1"/>
          <w:sz w:val="24"/>
          <w:szCs w:val="24"/>
          <w:shd w:val="clear" w:color="auto" w:fill="FFFFFF"/>
        </w:rPr>
      </w:pPr>
      <w:r w:rsidRPr="00E1204A">
        <w:rPr>
          <w:rFonts w:cstheme="minorHAnsi"/>
          <w:noProof/>
          <w:sz w:val="24"/>
          <w:szCs w:val="24"/>
        </w:rPr>
        <w:lastRenderedPageBreak/>
        <w:drawing>
          <wp:inline distT="0" distB="0" distL="0" distR="0" wp14:anchorId="78105AC7" wp14:editId="4FBBA98F">
            <wp:extent cx="1991673" cy="1417320"/>
            <wp:effectExtent l="19050" t="19050" r="27940" b="11430"/>
            <wp:docPr id="19460" name="Picture 6" descr="STEP2-S">
              <a:extLst xmlns:a="http://schemas.openxmlformats.org/drawingml/2006/main">
                <a:ext uri="{FF2B5EF4-FFF2-40B4-BE49-F238E27FC236}">
                  <a16:creationId xmlns:a16="http://schemas.microsoft.com/office/drawing/2014/main" id="{CCC12AAD-17DB-4B1C-A461-10866B127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6" descr="STEP2-S">
                      <a:extLst>
                        <a:ext uri="{FF2B5EF4-FFF2-40B4-BE49-F238E27FC236}">
                          <a16:creationId xmlns:a16="http://schemas.microsoft.com/office/drawing/2014/main" id="{CCC12AAD-17DB-4B1C-A461-10866B1277A5}"/>
                        </a:ext>
                      </a:extLst>
                    </pic:cNvPr>
                    <pic:cNvPicPr>
                      <a:picLocks noChangeAspect="1" noChangeArrowheads="1"/>
                    </pic:cNvPicPr>
                  </pic:nvPicPr>
                  <pic:blipFill>
                    <a:blip r:embed="rId41">
                      <a:lum bright="10000" contrast="-12000"/>
                      <a:extLst>
                        <a:ext uri="{28A0092B-C50C-407E-A947-70E740481C1C}">
                          <a14:useLocalDpi xmlns:a14="http://schemas.microsoft.com/office/drawing/2010/main" val="0"/>
                        </a:ext>
                      </a:extLst>
                    </a:blip>
                    <a:srcRect t="12886" r="22559"/>
                    <a:stretch>
                      <a:fillRect/>
                    </a:stretch>
                  </pic:blipFill>
                  <pic:spPr bwMode="auto">
                    <a:xfrm>
                      <a:off x="0" y="0"/>
                      <a:ext cx="2008338" cy="1429179"/>
                    </a:xfrm>
                    <a:prstGeom prst="rect">
                      <a:avLst/>
                    </a:prstGeom>
                    <a:noFill/>
                    <a:ln w="3175">
                      <a:solidFill>
                        <a:srgbClr val="000000"/>
                      </a:solidFill>
                      <a:miter lim="800000"/>
                      <a:headEnd/>
                      <a:tailEnd/>
                    </a:ln>
                    <a:extLst/>
                  </pic:spPr>
                </pic:pic>
              </a:graphicData>
            </a:graphic>
          </wp:inline>
        </w:drawing>
      </w:r>
      <w:r w:rsidRPr="00E1204A">
        <w:rPr>
          <w:rFonts w:cstheme="minorHAnsi"/>
          <w:color w:val="000000" w:themeColor="text1"/>
          <w:sz w:val="24"/>
          <w:szCs w:val="24"/>
          <w:shd w:val="clear" w:color="auto" w:fill="FFFFFF"/>
        </w:rPr>
        <w:t xml:space="preserve"> </w:t>
      </w:r>
      <w:r w:rsidRPr="00E1204A">
        <w:rPr>
          <w:rFonts w:cstheme="minorHAnsi"/>
          <w:noProof/>
          <w:sz w:val="24"/>
          <w:szCs w:val="24"/>
        </w:rPr>
        <w:drawing>
          <wp:inline distT="0" distB="0" distL="0" distR="0" wp14:anchorId="0DC8ABD8" wp14:editId="3967BFA3">
            <wp:extent cx="2019300" cy="2019300"/>
            <wp:effectExtent l="19050" t="19050" r="19050" b="19050"/>
            <wp:docPr id="20484" name="Picture 9">
              <a:extLst xmlns:a="http://schemas.openxmlformats.org/drawingml/2006/main">
                <a:ext uri="{FF2B5EF4-FFF2-40B4-BE49-F238E27FC236}">
                  <a16:creationId xmlns:a16="http://schemas.microsoft.com/office/drawing/2014/main" id="{0E7F6543-B0C9-4BE6-BA23-41F417797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9">
                      <a:extLst>
                        <a:ext uri="{FF2B5EF4-FFF2-40B4-BE49-F238E27FC236}">
                          <a16:creationId xmlns:a16="http://schemas.microsoft.com/office/drawing/2014/main" id="{0E7F6543-B0C9-4BE6-BA23-41F417797E50}"/>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white">
                    <a:xfrm>
                      <a:off x="0" y="0"/>
                      <a:ext cx="2019300" cy="2019300"/>
                    </a:xfrm>
                    <a:prstGeom prst="rect">
                      <a:avLst/>
                    </a:prstGeom>
                    <a:noFill/>
                    <a:ln w="3175">
                      <a:solidFill>
                        <a:schemeClr val="tx1"/>
                      </a:solidFill>
                      <a:miter lim="800000"/>
                      <a:headEnd/>
                      <a:tailEnd/>
                    </a:ln>
                    <a:extLst/>
                  </pic:spPr>
                </pic:pic>
              </a:graphicData>
            </a:graphic>
          </wp:inline>
        </w:drawing>
      </w:r>
      <w:r w:rsidRPr="00E1204A">
        <w:rPr>
          <w:rFonts w:cstheme="minorHAnsi"/>
          <w:noProof/>
          <w:sz w:val="24"/>
          <w:szCs w:val="24"/>
        </w:rPr>
        <w:drawing>
          <wp:inline distT="0" distB="0" distL="0" distR="0" wp14:anchorId="00A802BF" wp14:editId="2378F1B9">
            <wp:extent cx="2141220" cy="1541841"/>
            <wp:effectExtent l="19050" t="19050" r="11430" b="20320"/>
            <wp:docPr id="21508" name="Picture 6" descr="STEP4-S">
              <a:extLst xmlns:a="http://schemas.openxmlformats.org/drawingml/2006/main">
                <a:ext uri="{FF2B5EF4-FFF2-40B4-BE49-F238E27FC236}">
                  <a16:creationId xmlns:a16="http://schemas.microsoft.com/office/drawing/2014/main" id="{24BC894F-D600-4E79-A974-D163E0A10D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6" descr="STEP4-S">
                      <a:extLst>
                        <a:ext uri="{FF2B5EF4-FFF2-40B4-BE49-F238E27FC236}">
                          <a16:creationId xmlns:a16="http://schemas.microsoft.com/office/drawing/2014/main" id="{24BC894F-D600-4E79-A974-D163E0A10D67}"/>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r="12146"/>
                    <a:stretch>
                      <a:fillRect/>
                    </a:stretch>
                  </pic:blipFill>
                  <pic:spPr bwMode="auto">
                    <a:xfrm>
                      <a:off x="0" y="0"/>
                      <a:ext cx="2146975" cy="1545985"/>
                    </a:xfrm>
                    <a:prstGeom prst="rect">
                      <a:avLst/>
                    </a:prstGeom>
                    <a:noFill/>
                    <a:ln w="3175">
                      <a:solidFill>
                        <a:srgbClr val="000000"/>
                      </a:solidFill>
                      <a:miter lim="800000"/>
                      <a:headEnd/>
                      <a:tailEnd/>
                    </a:ln>
                    <a:extLst/>
                  </pic:spPr>
                </pic:pic>
              </a:graphicData>
            </a:graphic>
          </wp:inline>
        </w:drawing>
      </w:r>
    </w:p>
    <w:p w:rsidR="00476E3D" w:rsidRDefault="00476E3D" w:rsidP="00473D61">
      <w:pPr>
        <w:rPr>
          <w:rFonts w:cstheme="minorHAnsi"/>
          <w:color w:val="000000" w:themeColor="text1"/>
          <w:sz w:val="24"/>
          <w:szCs w:val="24"/>
          <w:shd w:val="clear" w:color="auto" w:fill="FFFFFF"/>
        </w:rPr>
      </w:pPr>
    </w:p>
    <w:p w:rsidR="00476E3D" w:rsidRDefault="00476E3D" w:rsidP="00473D61">
      <w:pPr>
        <w:rPr>
          <w:rFonts w:cstheme="minorHAnsi"/>
          <w:color w:val="000000" w:themeColor="text1"/>
          <w:sz w:val="24"/>
          <w:szCs w:val="24"/>
          <w:shd w:val="clear" w:color="auto" w:fill="FFFFFF"/>
        </w:rPr>
      </w:pPr>
    </w:p>
    <w:p w:rsidR="00476E3D" w:rsidRDefault="00476E3D" w:rsidP="00473D61">
      <w:pPr>
        <w:rPr>
          <w:rFonts w:cstheme="minorHAnsi"/>
          <w:color w:val="000000" w:themeColor="text1"/>
          <w:sz w:val="24"/>
          <w:szCs w:val="24"/>
          <w:shd w:val="clear" w:color="auto" w:fill="FFFFFF"/>
        </w:rPr>
      </w:pPr>
    </w:p>
    <w:p w:rsidR="00476E3D" w:rsidRDefault="00476E3D" w:rsidP="00473D61">
      <w:pPr>
        <w:rPr>
          <w:rFonts w:cstheme="minorHAnsi"/>
          <w:color w:val="000000" w:themeColor="text1"/>
          <w:sz w:val="24"/>
          <w:szCs w:val="24"/>
          <w:shd w:val="clear" w:color="auto" w:fill="FFFFFF"/>
        </w:rPr>
      </w:pPr>
    </w:p>
    <w:p w:rsidR="00476E3D" w:rsidRDefault="00476E3D" w:rsidP="00473D61">
      <w:pPr>
        <w:rPr>
          <w:rFonts w:cstheme="minorHAnsi"/>
          <w:color w:val="000000" w:themeColor="text1"/>
          <w:sz w:val="24"/>
          <w:szCs w:val="24"/>
          <w:shd w:val="clear" w:color="auto" w:fill="FFFFFF"/>
        </w:rPr>
      </w:pPr>
    </w:p>
    <w:p w:rsidR="00476E3D" w:rsidRDefault="00476E3D" w:rsidP="00473D61">
      <w:pPr>
        <w:rPr>
          <w:rFonts w:cstheme="minorHAnsi"/>
          <w:color w:val="000000" w:themeColor="text1"/>
          <w:sz w:val="24"/>
          <w:szCs w:val="24"/>
          <w:shd w:val="clear" w:color="auto" w:fill="FFFFFF"/>
        </w:rPr>
      </w:pPr>
    </w:p>
    <w:p w:rsidR="000A3320" w:rsidRPr="00E1204A" w:rsidRDefault="00653C62" w:rsidP="00473D61">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Gram positive cocci in clusters                                          gram positive cocci in chains</w:t>
      </w:r>
    </w:p>
    <w:p w:rsidR="00653C62" w:rsidRPr="00E1204A" w:rsidRDefault="00653C62" w:rsidP="00473D61">
      <w:pPr>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2377440" cy="1790700"/>
            <wp:effectExtent l="0" t="0" r="3810" b="0"/>
            <wp:docPr id="20" name="Picture 20" descr="ÙØªÙØ¬Ø© Ø¨Ø­Ø« Ø§ÙØµÙØ± Ø¹Ù âªstaphylococcus aureu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ÙØªÙØ¬Ø© Ø¨Ø­Ø« Ø§ÙØµÙØ± Ø¹Ù âªstaphylococcus aureusâ¬â"/>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inline>
        </w:drawing>
      </w:r>
      <w:r w:rsidRPr="00E1204A">
        <w:rPr>
          <w:rFonts w:cstheme="minorHAnsi"/>
          <w:color w:val="000000" w:themeColor="text1"/>
          <w:sz w:val="24"/>
          <w:szCs w:val="24"/>
          <w:shd w:val="clear" w:color="auto" w:fill="FFFFFF"/>
        </w:rPr>
        <w:t xml:space="preserve">                          </w:t>
      </w:r>
      <w:r w:rsidRPr="00E1204A">
        <w:rPr>
          <w:rFonts w:cstheme="minorHAnsi"/>
          <w:noProof/>
          <w:sz w:val="24"/>
          <w:szCs w:val="24"/>
        </w:rPr>
        <w:drawing>
          <wp:inline distT="0" distB="0" distL="0" distR="0">
            <wp:extent cx="2410416" cy="1760220"/>
            <wp:effectExtent l="0" t="0" r="9525" b="0"/>
            <wp:docPr id="21" name="Picture 2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ØµÙØ±Ø© Ø°Ø§Øª ØµÙ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8484" cy="1780717"/>
                    </a:xfrm>
                    <a:prstGeom prst="rect">
                      <a:avLst/>
                    </a:prstGeom>
                    <a:noFill/>
                    <a:ln>
                      <a:noFill/>
                    </a:ln>
                  </pic:spPr>
                </pic:pic>
              </a:graphicData>
            </a:graphic>
          </wp:inline>
        </w:drawing>
      </w:r>
    </w:p>
    <w:p w:rsidR="000A3320" w:rsidRPr="00E1204A" w:rsidRDefault="000A3320" w:rsidP="00473D61">
      <w:pPr>
        <w:rPr>
          <w:rFonts w:cstheme="minorHAnsi"/>
          <w:color w:val="000000" w:themeColor="text1"/>
          <w:sz w:val="24"/>
          <w:szCs w:val="24"/>
          <w:shd w:val="clear" w:color="auto" w:fill="FFFFFF"/>
        </w:rPr>
      </w:pPr>
    </w:p>
    <w:p w:rsidR="001309F0" w:rsidRPr="00E1204A" w:rsidRDefault="00653C62" w:rsidP="00473D61">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lastRenderedPageBreak/>
        <w:t>Gram positive rods</w:t>
      </w:r>
      <w:r w:rsidR="00A53BDC" w:rsidRPr="00E1204A">
        <w:rPr>
          <w:rFonts w:cstheme="minorHAnsi"/>
          <w:color w:val="000000" w:themeColor="text1"/>
          <w:sz w:val="24"/>
          <w:szCs w:val="24"/>
          <w:shd w:val="clear" w:color="auto" w:fill="FFFFFF"/>
        </w:rPr>
        <w:t xml:space="preserve">                                                     </w:t>
      </w:r>
      <w:r w:rsidR="00032BFD" w:rsidRPr="00E1204A">
        <w:rPr>
          <w:rFonts w:cstheme="minorHAnsi"/>
          <w:color w:val="000000" w:themeColor="text1"/>
          <w:sz w:val="24"/>
          <w:szCs w:val="24"/>
          <w:shd w:val="clear" w:color="auto" w:fill="FFFFFF"/>
        </w:rPr>
        <w:t>Gram negative bacilli</w:t>
      </w:r>
    </w:p>
    <w:p w:rsidR="00653C62" w:rsidRPr="00E1204A" w:rsidRDefault="00653C62" w:rsidP="00A53BDC">
      <w:pPr>
        <w:tabs>
          <w:tab w:val="center" w:pos="2925"/>
        </w:tabs>
        <w:rPr>
          <w:rFonts w:cstheme="minorHAnsi"/>
          <w:color w:val="000000" w:themeColor="text1"/>
          <w:sz w:val="24"/>
          <w:szCs w:val="24"/>
          <w:shd w:val="clear" w:color="auto" w:fill="FFFFFF"/>
        </w:rPr>
      </w:pPr>
      <w:r w:rsidRPr="00E1204A">
        <w:rPr>
          <w:rFonts w:cstheme="minorHAnsi"/>
          <w:noProof/>
          <w:sz w:val="24"/>
          <w:szCs w:val="24"/>
        </w:rPr>
        <w:drawing>
          <wp:anchor distT="0" distB="0" distL="114300" distR="114300" simplePos="0" relativeHeight="251658240" behindDoc="0" locked="0" layoutInCell="1" allowOverlap="1">
            <wp:simplePos x="914400" y="3825240"/>
            <wp:positionH relativeFrom="column">
              <wp:align>left</wp:align>
            </wp:positionH>
            <wp:positionV relativeFrom="paragraph">
              <wp:align>top</wp:align>
            </wp:positionV>
            <wp:extent cx="2110740" cy="2316417"/>
            <wp:effectExtent l="0" t="0" r="3810" b="8255"/>
            <wp:wrapSquare wrapText="bothSides"/>
            <wp:docPr id="22" name="Picture 22" descr="ÙØªÙØ¬Ø© Ø¨Ø­Ø« Ø§ÙØµÙØ± Ø¹Ù âªgram positive rod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ÙØªÙØ¬Ø© Ø¨Ø­Ø« Ø§ÙØµÙØ± Ø¹Ù âªgram positive rodsâ¬â"/>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0740" cy="2316417"/>
                    </a:xfrm>
                    <a:prstGeom prst="rect">
                      <a:avLst/>
                    </a:prstGeom>
                    <a:noFill/>
                    <a:ln>
                      <a:noFill/>
                    </a:ln>
                  </pic:spPr>
                </pic:pic>
              </a:graphicData>
            </a:graphic>
          </wp:anchor>
        </w:drawing>
      </w:r>
      <w:r w:rsidR="00A53BDC" w:rsidRPr="00E1204A">
        <w:rPr>
          <w:rFonts w:cstheme="minorHAnsi"/>
          <w:color w:val="000000" w:themeColor="text1"/>
          <w:sz w:val="24"/>
          <w:szCs w:val="24"/>
          <w:shd w:val="clear" w:color="auto" w:fill="FFFFFF"/>
        </w:rPr>
        <w:tab/>
        <w:t xml:space="preserve">                             </w:t>
      </w:r>
      <w:r w:rsidR="00032BFD" w:rsidRPr="00E1204A">
        <w:rPr>
          <w:rFonts w:cstheme="minorHAnsi"/>
          <w:noProof/>
          <w:sz w:val="24"/>
          <w:szCs w:val="24"/>
        </w:rPr>
        <w:drawing>
          <wp:inline distT="0" distB="0" distL="0" distR="0">
            <wp:extent cx="3238284" cy="2155484"/>
            <wp:effectExtent l="0" t="0" r="635" b="0"/>
            <wp:docPr id="23" name="Picture 23" descr="ÙØªÙØ¬Ø© Ø¨Ø­Ø« Ø§ÙØµÙØ± Ø¹Ù âªgram negative bacilli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ÙØªÙØ¬Ø© Ø¨Ø­Ø« Ø§ÙØµÙØ± Ø¹Ù âªgram negative bacilliâ¬â"/>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3998" cy="2159288"/>
                    </a:xfrm>
                    <a:prstGeom prst="rect">
                      <a:avLst/>
                    </a:prstGeom>
                    <a:noFill/>
                    <a:ln>
                      <a:noFill/>
                    </a:ln>
                  </pic:spPr>
                </pic:pic>
              </a:graphicData>
            </a:graphic>
          </wp:inline>
        </w:drawing>
      </w:r>
      <w:r w:rsidR="00A53BDC" w:rsidRPr="00E1204A">
        <w:rPr>
          <w:rFonts w:cstheme="minorHAnsi"/>
          <w:color w:val="000000" w:themeColor="text1"/>
          <w:sz w:val="24"/>
          <w:szCs w:val="24"/>
          <w:shd w:val="clear" w:color="auto" w:fill="FFFFFF"/>
        </w:rPr>
        <w:br w:type="textWrapping" w:clear="all"/>
      </w:r>
    </w:p>
    <w:p w:rsidR="001309F0" w:rsidRPr="00E1204A" w:rsidRDefault="001309F0" w:rsidP="00473D61">
      <w:pPr>
        <w:rPr>
          <w:rFonts w:cstheme="minorHAnsi"/>
          <w:color w:val="000000" w:themeColor="text1"/>
          <w:sz w:val="24"/>
          <w:szCs w:val="24"/>
          <w:shd w:val="clear" w:color="auto" w:fill="FFFFFF"/>
        </w:rPr>
      </w:pPr>
    </w:p>
    <w:p w:rsidR="006D15F5" w:rsidRPr="00E1204A" w:rsidRDefault="002C29D3" w:rsidP="00473D61">
      <w:pPr>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2286000" cy="1702954"/>
            <wp:effectExtent l="0" t="0" r="0" b="0"/>
            <wp:docPr id="24" name="Picture 24" descr="ÙØªÙØ¬Ø© Ø¨Ø­Ø« Ø§ÙØµÙØ± Ø¹Ù âªgram negative coccobacilli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ÙØªÙØ¬Ø© Ø¨Ø­Ø« Ø§ÙØµÙØ± Ø¹Ù âªgram negative coccobacilliâ¬â"/>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2682" cy="1707932"/>
                    </a:xfrm>
                    <a:prstGeom prst="rect">
                      <a:avLst/>
                    </a:prstGeom>
                    <a:noFill/>
                    <a:ln>
                      <a:noFill/>
                    </a:ln>
                  </pic:spPr>
                </pic:pic>
              </a:graphicData>
            </a:graphic>
          </wp:inline>
        </w:drawing>
      </w:r>
      <w:r w:rsidRPr="00E1204A">
        <w:rPr>
          <w:rFonts w:cstheme="minorHAnsi"/>
          <w:noProof/>
          <w:sz w:val="24"/>
          <w:szCs w:val="24"/>
        </w:rPr>
        <w:drawing>
          <wp:inline distT="0" distB="0" distL="0" distR="0">
            <wp:extent cx="3566160" cy="2306117"/>
            <wp:effectExtent l="0" t="0" r="0" b="0"/>
            <wp:docPr id="25" name="Picture 25" descr="ÙØªÙØ¬Ø© Ø¨Ø­Ø« Ø§ÙØµÙØ± Ø¹Ù âªneisseria gonorrhoea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ÙØªÙØ¬Ø© Ø¨Ø­Ø« Ø§ÙØµÙØ± Ø¹Ù âªneisseria gonorrhoeaeâ¬â"/>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89654" cy="2321310"/>
                    </a:xfrm>
                    <a:prstGeom prst="rect">
                      <a:avLst/>
                    </a:prstGeom>
                    <a:noFill/>
                    <a:ln>
                      <a:noFill/>
                    </a:ln>
                  </pic:spPr>
                </pic:pic>
              </a:graphicData>
            </a:graphic>
          </wp:inline>
        </w:drawing>
      </w:r>
    </w:p>
    <w:p w:rsidR="002C29D3" w:rsidRPr="00E1204A" w:rsidRDefault="002C29D3" w:rsidP="002C29D3">
      <w:pP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Gram negative coccobacilli                  Gram negative cocci</w:t>
      </w:r>
    </w:p>
    <w:p w:rsidR="00473D61" w:rsidRPr="00E1204A" w:rsidRDefault="00473D61" w:rsidP="00473D61">
      <w:pPr>
        <w:rPr>
          <w:rFonts w:cstheme="minorHAnsi"/>
          <w:color w:val="000000" w:themeColor="text1"/>
          <w:sz w:val="24"/>
          <w:szCs w:val="24"/>
          <w:shd w:val="clear" w:color="auto" w:fill="FFFFFF"/>
        </w:rPr>
      </w:pPr>
    </w:p>
    <w:p w:rsidR="00473D61" w:rsidRPr="00E1204A" w:rsidRDefault="00473D61" w:rsidP="00DB08A9">
      <w:pPr>
        <w:rPr>
          <w:rFonts w:cstheme="minorHAnsi"/>
          <w:b/>
          <w:bCs/>
          <w:color w:val="000000" w:themeColor="text1"/>
          <w:sz w:val="24"/>
          <w:szCs w:val="24"/>
          <w:u w:val="single"/>
          <w:shd w:val="clear" w:color="auto" w:fill="FFFFFF"/>
        </w:rPr>
      </w:pPr>
    </w:p>
    <w:p w:rsidR="00DB08A9" w:rsidRPr="00E1204A" w:rsidRDefault="002C29D3" w:rsidP="006F0B7C">
      <w:pPr>
        <w:rPr>
          <w:rFonts w:cstheme="minorHAnsi"/>
          <w:color w:val="000000" w:themeColor="text1"/>
          <w:sz w:val="24"/>
          <w:szCs w:val="24"/>
          <w:shd w:val="clear" w:color="auto" w:fill="FFFFFF"/>
        </w:rPr>
      </w:pPr>
      <w:r w:rsidRPr="00E1204A">
        <w:rPr>
          <w:rFonts w:cstheme="minorHAnsi"/>
          <w:noProof/>
          <w:sz w:val="24"/>
          <w:szCs w:val="24"/>
        </w:rPr>
        <w:lastRenderedPageBreak/>
        <w:drawing>
          <wp:inline distT="0" distB="0" distL="0" distR="0">
            <wp:extent cx="2735216" cy="2052955"/>
            <wp:effectExtent l="0" t="0" r="8255" b="4445"/>
            <wp:docPr id="26" name="Picture 2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ØµÙØ±Ø© Ø°Ø§Øª ØµÙØ©"/>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1901" cy="2057972"/>
                    </a:xfrm>
                    <a:prstGeom prst="rect">
                      <a:avLst/>
                    </a:prstGeom>
                    <a:noFill/>
                    <a:ln>
                      <a:noFill/>
                    </a:ln>
                  </pic:spPr>
                </pic:pic>
              </a:graphicData>
            </a:graphic>
          </wp:inline>
        </w:drawing>
      </w:r>
      <w:r w:rsidR="006F0B7C" w:rsidRPr="00E1204A">
        <w:rPr>
          <w:rFonts w:cstheme="minorHAnsi"/>
          <w:color w:val="000000" w:themeColor="text1"/>
          <w:sz w:val="24"/>
          <w:szCs w:val="24"/>
          <w:shd w:val="clear" w:color="auto" w:fill="FFFFFF"/>
        </w:rPr>
        <w:t xml:space="preserve">               </w:t>
      </w:r>
      <w:r w:rsidRPr="00E1204A">
        <w:rPr>
          <w:rFonts w:cstheme="minorHAnsi"/>
          <w:noProof/>
          <w:sz w:val="24"/>
          <w:szCs w:val="24"/>
        </w:rPr>
        <w:drawing>
          <wp:inline distT="0" distB="0" distL="0" distR="0">
            <wp:extent cx="2567940" cy="1894122"/>
            <wp:effectExtent l="0" t="0" r="3810" b="0"/>
            <wp:docPr id="27" name="Picture 27" descr="Gram stain of Staphylococcus aureus in pustular exu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m stain of Staphylococcus aureus in pustular exuda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2454" cy="2022845"/>
                    </a:xfrm>
                    <a:prstGeom prst="rect">
                      <a:avLst/>
                    </a:prstGeom>
                    <a:noFill/>
                    <a:ln>
                      <a:noFill/>
                    </a:ln>
                  </pic:spPr>
                </pic:pic>
              </a:graphicData>
            </a:graphic>
          </wp:inline>
        </w:drawing>
      </w:r>
      <w:r w:rsidRPr="00E1204A">
        <w:rPr>
          <w:rFonts w:cstheme="minorHAnsi"/>
          <w:color w:val="000000" w:themeColor="text1"/>
          <w:sz w:val="24"/>
          <w:szCs w:val="24"/>
          <w:shd w:val="clear" w:color="auto" w:fill="FFFFFF"/>
        </w:rPr>
        <w:t>Candida albicans gram positiv</w:t>
      </w:r>
      <w:r w:rsidR="006F0B7C" w:rsidRPr="00E1204A">
        <w:rPr>
          <w:rFonts w:cstheme="minorHAnsi"/>
          <w:color w:val="000000" w:themeColor="text1"/>
          <w:sz w:val="24"/>
          <w:szCs w:val="24"/>
          <w:shd w:val="clear" w:color="auto" w:fill="FFFFFF"/>
        </w:rPr>
        <w:t xml:space="preserve">e                                  Wound specimen(exaudted) </w:t>
      </w:r>
    </w:p>
    <w:p w:rsidR="006F0B7C" w:rsidRPr="00E1204A" w:rsidRDefault="006F0B7C" w:rsidP="006F0B7C">
      <w:pPr>
        <w:tabs>
          <w:tab w:val="left" w:pos="5676"/>
          <w:tab w:val="left" w:pos="5832"/>
        </w:tabs>
        <w:jc w:val="right"/>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ab/>
      </w:r>
      <w:r w:rsidRPr="001A0414">
        <w:rPr>
          <w:rFonts w:cstheme="minorHAnsi"/>
          <w:i/>
          <w:iCs/>
          <w:color w:val="000000" w:themeColor="text1"/>
          <w:sz w:val="24"/>
          <w:szCs w:val="24"/>
          <w:shd w:val="clear" w:color="auto" w:fill="FFFFFF"/>
        </w:rPr>
        <w:t xml:space="preserve">Staphylococcus </w:t>
      </w:r>
      <w:r w:rsidR="001A0414" w:rsidRPr="001A0414">
        <w:rPr>
          <w:rFonts w:cstheme="minorHAnsi"/>
          <w:i/>
          <w:iCs/>
          <w:color w:val="000000" w:themeColor="text1"/>
          <w:sz w:val="24"/>
          <w:szCs w:val="24"/>
          <w:shd w:val="clear" w:color="auto" w:fill="FFFFFF"/>
        </w:rPr>
        <w:t>aureus</w:t>
      </w:r>
      <w:r w:rsidR="001A0414" w:rsidRPr="00E1204A">
        <w:rPr>
          <w:rFonts w:cstheme="minorHAnsi"/>
          <w:color w:val="000000" w:themeColor="text1"/>
          <w:sz w:val="24"/>
          <w:szCs w:val="24"/>
          <w:shd w:val="clear" w:color="auto" w:fill="FFFFFF"/>
        </w:rPr>
        <w:t xml:space="preserve"> (</w:t>
      </w:r>
      <w:r w:rsidRPr="00E1204A">
        <w:rPr>
          <w:rFonts w:cstheme="minorHAnsi"/>
          <w:color w:val="000000" w:themeColor="text1"/>
          <w:sz w:val="24"/>
          <w:szCs w:val="24"/>
          <w:shd w:val="clear" w:color="auto" w:fill="FFFFFF"/>
        </w:rPr>
        <w:t xml:space="preserve">gram </w:t>
      </w:r>
    </w:p>
    <w:p w:rsidR="006F0B7C" w:rsidRPr="00E1204A" w:rsidRDefault="006F0B7C" w:rsidP="006F0B7C">
      <w:pPr>
        <w:tabs>
          <w:tab w:val="left" w:pos="5676"/>
          <w:tab w:val="left" w:pos="5832"/>
        </w:tabs>
        <w:jc w:val="right"/>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stain of spec</w:t>
      </w:r>
      <w:r w:rsidR="00D95C04">
        <w:rPr>
          <w:rFonts w:cstheme="minorHAnsi"/>
          <w:color w:val="000000" w:themeColor="text1"/>
          <w:sz w:val="24"/>
          <w:szCs w:val="24"/>
          <w:shd w:val="clear" w:color="auto" w:fill="FFFFFF"/>
        </w:rPr>
        <w:t>i</w:t>
      </w:r>
      <w:r w:rsidRPr="00E1204A">
        <w:rPr>
          <w:rFonts w:cstheme="minorHAnsi"/>
          <w:color w:val="000000" w:themeColor="text1"/>
          <w:sz w:val="24"/>
          <w:szCs w:val="24"/>
          <w:shd w:val="clear" w:color="auto" w:fill="FFFFFF"/>
        </w:rPr>
        <w:t>men) .</w:t>
      </w:r>
    </w:p>
    <w:p w:rsidR="006F0B7C" w:rsidRPr="00E1204A" w:rsidRDefault="006F0B7C" w:rsidP="006F0B7C">
      <w:pPr>
        <w:tabs>
          <w:tab w:val="left" w:pos="5676"/>
          <w:tab w:val="left" w:pos="5832"/>
        </w:tabs>
        <w:jc w:val="cente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 xml:space="preserve">Sputum gram stain </w:t>
      </w:r>
    </w:p>
    <w:p w:rsidR="006F0B7C" w:rsidRPr="00E1204A" w:rsidRDefault="006F0B7C" w:rsidP="006F0B7C">
      <w:pPr>
        <w:tabs>
          <w:tab w:val="left" w:pos="5676"/>
          <w:tab w:val="left" w:pos="5832"/>
        </w:tabs>
        <w:jc w:val="center"/>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Look at pictures</w:t>
      </w:r>
    </w:p>
    <w:p w:rsidR="006F0B7C" w:rsidRPr="00E1204A" w:rsidRDefault="00476E3D" w:rsidP="006F0B7C">
      <w:pPr>
        <w:tabs>
          <w:tab w:val="left" w:pos="5676"/>
          <w:tab w:val="left" w:pos="5832"/>
        </w:tabs>
        <w:jc w:val="center"/>
        <w:rPr>
          <w:rFonts w:cstheme="minorHAnsi"/>
          <w:color w:val="000000" w:themeColor="text1"/>
          <w:sz w:val="24"/>
          <w:szCs w:val="24"/>
          <w:shd w:val="clear" w:color="auto" w:fill="FFFFFF"/>
        </w:rPr>
      </w:pPr>
      <w:r w:rsidRPr="00E1204A">
        <w:rPr>
          <w:rFonts w:cstheme="minorHAnsi"/>
          <w:noProof/>
          <w:sz w:val="24"/>
          <w:szCs w:val="24"/>
        </w:rPr>
        <w:drawing>
          <wp:inline distT="0" distB="0" distL="0" distR="0" wp14:anchorId="12AB6AA3" wp14:editId="5526A563">
            <wp:extent cx="2498725" cy="3338694"/>
            <wp:effectExtent l="0" t="0" r="0" b="0"/>
            <wp:docPr id="28" name="Picture 28" descr="ÙØªÙØ¬Ø© Ø¨Ø­Ø« Ø§ÙØµÙØ± Ø¹Ù âªGRAM STAIN OF SPUTUM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ÙØªÙØ¬Ø© Ø¨Ø­Ø« Ø§ÙØµÙØ± Ø¹Ù âªGRAM STAIN OF SPUTUMâ¬â"/>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2246" cy="3370122"/>
                    </a:xfrm>
                    <a:prstGeom prst="rect">
                      <a:avLst/>
                    </a:prstGeom>
                    <a:noFill/>
                    <a:ln>
                      <a:noFill/>
                    </a:ln>
                  </pic:spPr>
                </pic:pic>
              </a:graphicData>
            </a:graphic>
          </wp:inline>
        </w:drawing>
      </w:r>
    </w:p>
    <w:p w:rsidR="00DB08A9" w:rsidRPr="00E1204A" w:rsidRDefault="006F0B7C" w:rsidP="006F0B7C">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 xml:space="preserve">  </w:t>
      </w:r>
    </w:p>
    <w:p w:rsidR="006F0B7C" w:rsidRPr="00E1204A" w:rsidRDefault="00AF7485" w:rsidP="006F0B7C">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 xml:space="preserve"> </w:t>
      </w:r>
      <w:r w:rsidR="00D45600" w:rsidRPr="00E1204A">
        <w:rPr>
          <w:rFonts w:cstheme="minorHAnsi"/>
          <w:b/>
          <w:bCs/>
          <w:color w:val="000000" w:themeColor="text1"/>
          <w:sz w:val="24"/>
          <w:szCs w:val="24"/>
          <w:u w:val="single"/>
          <w:shd w:val="clear" w:color="auto" w:fill="FFFFFF"/>
        </w:rPr>
        <w:t>B-Ziel -</w:t>
      </w:r>
      <w:r w:rsidR="00E71588" w:rsidRPr="00E1204A">
        <w:rPr>
          <w:rFonts w:cstheme="minorHAnsi"/>
          <w:b/>
          <w:bCs/>
          <w:color w:val="000000" w:themeColor="text1"/>
          <w:sz w:val="24"/>
          <w:szCs w:val="24"/>
          <w:u w:val="single"/>
          <w:shd w:val="clear" w:color="auto" w:fill="FFFFFF"/>
        </w:rPr>
        <w:t>Nilsson</w:t>
      </w:r>
      <w:r w:rsidR="00D45600" w:rsidRPr="00E1204A">
        <w:rPr>
          <w:rFonts w:cstheme="minorHAnsi"/>
          <w:b/>
          <w:bCs/>
          <w:color w:val="000000" w:themeColor="text1"/>
          <w:sz w:val="24"/>
          <w:szCs w:val="24"/>
          <w:u w:val="single"/>
          <w:shd w:val="clear" w:color="auto" w:fill="FFFFFF"/>
        </w:rPr>
        <w:t xml:space="preserve"> stain: </w:t>
      </w:r>
      <w:r w:rsidR="00D45600" w:rsidRPr="00E1204A">
        <w:rPr>
          <w:rFonts w:cstheme="minorHAnsi"/>
          <w:color w:val="000000" w:themeColor="text1"/>
          <w:sz w:val="24"/>
          <w:szCs w:val="24"/>
          <w:shd w:val="clear" w:color="auto" w:fill="FFFFFF"/>
        </w:rPr>
        <w:t xml:space="preserve"> </w:t>
      </w:r>
      <w:r w:rsidR="00D45600" w:rsidRPr="00E1204A">
        <w:rPr>
          <w:rFonts w:cstheme="minorHAnsi"/>
          <w:color w:val="222222"/>
          <w:sz w:val="24"/>
          <w:szCs w:val="24"/>
          <w:shd w:val="clear" w:color="auto" w:fill="FFFFFF"/>
        </w:rPr>
        <w:t xml:space="preserve">also known as the acid-fast stain, It is a special bacteriological </w:t>
      </w:r>
      <w:r w:rsidR="00D45600" w:rsidRPr="00E1204A">
        <w:rPr>
          <w:rFonts w:cstheme="minorHAnsi"/>
          <w:color w:val="000000" w:themeColor="text1"/>
          <w:sz w:val="24"/>
          <w:szCs w:val="24"/>
          <w:shd w:val="clear" w:color="auto" w:fill="FFFFFF"/>
        </w:rPr>
        <w:t>stain used to identify </w:t>
      </w:r>
      <w:hyperlink r:id="rId53" w:tooltip="Acid-fast" w:history="1">
        <w:r w:rsidR="00D45600" w:rsidRPr="00E1204A">
          <w:rPr>
            <w:rStyle w:val="Hyperlink"/>
            <w:rFonts w:cstheme="minorHAnsi"/>
            <w:color w:val="000000" w:themeColor="text1"/>
            <w:sz w:val="24"/>
            <w:szCs w:val="24"/>
            <w:u w:val="none"/>
            <w:shd w:val="clear" w:color="auto" w:fill="FFFFFF"/>
          </w:rPr>
          <w:t>acid-fast</w:t>
        </w:r>
      </w:hyperlink>
      <w:r w:rsidR="00D45600" w:rsidRPr="00E1204A">
        <w:rPr>
          <w:rFonts w:cstheme="minorHAnsi"/>
          <w:color w:val="000000" w:themeColor="text1"/>
          <w:sz w:val="24"/>
          <w:szCs w:val="24"/>
          <w:shd w:val="clear" w:color="auto" w:fill="FFFFFF"/>
        </w:rPr>
        <w:t> organisms, mainly </w:t>
      </w:r>
      <w:hyperlink r:id="rId54" w:tooltip="Mycobacteria" w:history="1">
        <w:r w:rsidR="00D45600" w:rsidRPr="00E1204A">
          <w:rPr>
            <w:rStyle w:val="Hyperlink"/>
            <w:rFonts w:cstheme="minorHAnsi"/>
            <w:color w:val="000000" w:themeColor="text1"/>
            <w:sz w:val="24"/>
            <w:szCs w:val="24"/>
            <w:u w:val="none"/>
            <w:shd w:val="clear" w:color="auto" w:fill="FFFFFF"/>
          </w:rPr>
          <w:t>Mycobacteria</w:t>
        </w:r>
      </w:hyperlink>
      <w:r w:rsidR="00D45600" w:rsidRPr="00E1204A">
        <w:rPr>
          <w:rFonts w:cstheme="minorHAnsi"/>
          <w:color w:val="000000" w:themeColor="text1"/>
          <w:sz w:val="24"/>
          <w:szCs w:val="24"/>
          <w:shd w:val="clear" w:color="auto" w:fill="FFFFFF"/>
        </w:rPr>
        <w:t>. </w:t>
      </w:r>
      <w:hyperlink r:id="rId55" w:tooltip="Mycobacterium tuberculosis" w:history="1">
        <w:r w:rsidR="00D45600" w:rsidRPr="00E1204A">
          <w:rPr>
            <w:rStyle w:val="Hyperlink"/>
            <w:rFonts w:cstheme="minorHAnsi"/>
            <w:i/>
            <w:iCs/>
            <w:color w:val="000000" w:themeColor="text1"/>
            <w:sz w:val="24"/>
            <w:szCs w:val="24"/>
            <w:u w:val="none"/>
            <w:shd w:val="clear" w:color="auto" w:fill="FFFFFF"/>
          </w:rPr>
          <w:t>Mycobacterium tuberculosis</w:t>
        </w:r>
      </w:hyperlink>
      <w:r w:rsidR="00D45600" w:rsidRPr="00E1204A">
        <w:rPr>
          <w:rFonts w:cstheme="minorHAnsi"/>
          <w:i/>
          <w:iCs/>
          <w:color w:val="000000" w:themeColor="text1"/>
          <w:sz w:val="24"/>
          <w:szCs w:val="24"/>
          <w:shd w:val="clear" w:color="auto" w:fill="FFFFFF"/>
        </w:rPr>
        <w:t xml:space="preserve"> </w:t>
      </w:r>
      <w:r w:rsidR="00D45600" w:rsidRPr="00E1204A">
        <w:rPr>
          <w:rFonts w:cstheme="minorHAnsi"/>
          <w:color w:val="000000" w:themeColor="text1"/>
          <w:sz w:val="24"/>
          <w:szCs w:val="24"/>
          <w:shd w:val="clear" w:color="auto" w:fill="FFFFFF"/>
        </w:rPr>
        <w:t>is the most important of this group because it is responsible for </w:t>
      </w:r>
      <w:hyperlink r:id="rId56" w:tooltip="Tuberculosis" w:history="1">
        <w:r w:rsidR="00D45600" w:rsidRPr="00E1204A">
          <w:rPr>
            <w:rStyle w:val="Hyperlink"/>
            <w:rFonts w:cstheme="minorHAnsi"/>
            <w:color w:val="000000" w:themeColor="text1"/>
            <w:sz w:val="24"/>
            <w:szCs w:val="24"/>
            <w:u w:val="none"/>
            <w:shd w:val="clear" w:color="auto" w:fill="FFFFFF"/>
          </w:rPr>
          <w:t>tuberculosis</w:t>
        </w:r>
      </w:hyperlink>
      <w:r w:rsidR="00D45600" w:rsidRPr="00E1204A">
        <w:rPr>
          <w:rFonts w:cstheme="minorHAnsi"/>
          <w:color w:val="000000" w:themeColor="text1"/>
          <w:sz w:val="24"/>
          <w:szCs w:val="24"/>
          <w:shd w:val="clear" w:color="auto" w:fill="FFFFFF"/>
        </w:rPr>
        <w:t> (TB)</w:t>
      </w:r>
      <w:r w:rsidR="00543D38" w:rsidRPr="00E1204A">
        <w:rPr>
          <w:rFonts w:cstheme="minorHAnsi"/>
          <w:color w:val="222222"/>
          <w:sz w:val="24"/>
          <w:szCs w:val="24"/>
          <w:shd w:val="clear" w:color="auto" w:fill="FFFFFF"/>
        </w:rPr>
        <w:t xml:space="preserve"> Acid-fast bacilli will be bright red after staining.</w:t>
      </w:r>
    </w:p>
    <w:p w:rsidR="00D45600" w:rsidRPr="00E1204A" w:rsidRDefault="00D45600" w:rsidP="006F0B7C">
      <w:pPr>
        <w:tabs>
          <w:tab w:val="left" w:pos="5676"/>
          <w:tab w:val="left" w:pos="5832"/>
        </w:tabs>
        <w:rPr>
          <w:rFonts w:cstheme="minorHAnsi"/>
          <w:b/>
          <w:bCs/>
          <w:color w:val="000000" w:themeColor="text1"/>
          <w:sz w:val="24"/>
          <w:szCs w:val="24"/>
          <w:u w:val="single"/>
          <w:shd w:val="clear" w:color="auto" w:fill="FFFFFF"/>
        </w:rPr>
      </w:pPr>
      <w:r w:rsidRPr="00E1204A">
        <w:rPr>
          <w:rFonts w:cstheme="minorHAnsi"/>
          <w:b/>
          <w:bCs/>
          <w:color w:val="000000" w:themeColor="text1"/>
          <w:sz w:val="24"/>
          <w:szCs w:val="24"/>
          <w:u w:val="single"/>
          <w:shd w:val="clear" w:color="auto" w:fill="FFFFFF"/>
        </w:rPr>
        <w:lastRenderedPageBreak/>
        <w:t>Materials and methods:</w:t>
      </w:r>
    </w:p>
    <w:p w:rsidR="00D45600" w:rsidRPr="00E1204A" w:rsidRDefault="00D45600" w:rsidP="006F0B7C">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1-Sputum specimen 2-fresh culture for TB control 3-Glass slides</w:t>
      </w:r>
    </w:p>
    <w:p w:rsidR="00D45600" w:rsidRPr="00E1204A" w:rsidRDefault="00D45600" w:rsidP="006F0B7C">
      <w:pPr>
        <w:tabs>
          <w:tab w:val="left" w:pos="5676"/>
          <w:tab w:val="left" w:pos="5832"/>
        </w:tabs>
        <w:rPr>
          <w:rFonts w:cstheme="minorHAnsi"/>
          <w:color w:val="000000" w:themeColor="text1"/>
          <w:sz w:val="24"/>
          <w:szCs w:val="24"/>
        </w:rPr>
      </w:pPr>
      <w:r w:rsidRPr="00E1204A">
        <w:rPr>
          <w:rFonts w:cstheme="minorHAnsi"/>
          <w:color w:val="000000" w:themeColor="text1"/>
          <w:sz w:val="24"/>
          <w:szCs w:val="24"/>
          <w:shd w:val="clear" w:color="auto" w:fill="FFFFFF"/>
        </w:rPr>
        <w:t>4-</w:t>
      </w:r>
      <w:r w:rsidR="00543D38" w:rsidRPr="00E1204A">
        <w:rPr>
          <w:rFonts w:cstheme="minorHAnsi"/>
          <w:color w:val="000000" w:themeColor="text1"/>
          <w:sz w:val="24"/>
          <w:szCs w:val="24"/>
          <w:shd w:val="clear" w:color="auto" w:fill="FFFFFF"/>
        </w:rPr>
        <w:t>Carbol-fuchsin 5-acid alcohol 6-</w:t>
      </w:r>
      <w:hyperlink r:id="rId57" w:tooltip="Methylene blue" w:history="1">
        <w:r w:rsidR="00543D38" w:rsidRPr="00E1204A">
          <w:rPr>
            <w:rStyle w:val="Hyperlink"/>
            <w:rFonts w:cstheme="minorHAnsi"/>
            <w:color w:val="000000" w:themeColor="text1"/>
            <w:sz w:val="24"/>
            <w:szCs w:val="24"/>
            <w:u w:val="none"/>
            <w:shd w:val="clear" w:color="auto" w:fill="FFFFFF"/>
          </w:rPr>
          <w:t>methylene blue</w:t>
        </w:r>
      </w:hyperlink>
      <w:r w:rsidR="00543D38" w:rsidRPr="00E1204A">
        <w:rPr>
          <w:rFonts w:cstheme="minorHAnsi"/>
          <w:color w:val="000000" w:themeColor="text1"/>
          <w:sz w:val="24"/>
          <w:szCs w:val="24"/>
        </w:rPr>
        <w:t>7-Immersion oil.</w:t>
      </w:r>
    </w:p>
    <w:p w:rsidR="00543D38" w:rsidRPr="00E1204A" w:rsidRDefault="00543D38" w:rsidP="006F0B7C">
      <w:pPr>
        <w:tabs>
          <w:tab w:val="left" w:pos="5676"/>
          <w:tab w:val="left" w:pos="5832"/>
        </w:tabs>
        <w:rPr>
          <w:rFonts w:cstheme="minorHAnsi"/>
          <w:b/>
          <w:bCs/>
          <w:color w:val="000000" w:themeColor="text1"/>
          <w:sz w:val="24"/>
          <w:szCs w:val="24"/>
          <w:u w:val="single"/>
          <w:shd w:val="clear" w:color="auto" w:fill="FFFFFF"/>
        </w:rPr>
      </w:pPr>
      <w:r w:rsidRPr="00E1204A">
        <w:rPr>
          <w:rFonts w:cstheme="minorHAnsi"/>
          <w:b/>
          <w:bCs/>
          <w:color w:val="000000" w:themeColor="text1"/>
          <w:sz w:val="24"/>
          <w:szCs w:val="24"/>
          <w:u w:val="single"/>
          <w:shd w:val="clear" w:color="auto" w:fill="FFFFFF"/>
        </w:rPr>
        <w:t>Methods:</w:t>
      </w:r>
    </w:p>
    <w:p w:rsidR="00145005" w:rsidRPr="00E1204A" w:rsidRDefault="00543D38" w:rsidP="00543D38">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1-</w:t>
      </w:r>
      <w:r w:rsidR="007C7C97" w:rsidRPr="00E1204A">
        <w:rPr>
          <w:rFonts w:cstheme="minorHAnsi"/>
          <w:color w:val="000000" w:themeColor="text1"/>
          <w:sz w:val="24"/>
          <w:szCs w:val="24"/>
          <w:shd w:val="clear" w:color="auto" w:fill="FFFFFF"/>
        </w:rPr>
        <w:t>Flood fixed smear with carbolfuchsin for 6 minutes</w:t>
      </w:r>
    </w:p>
    <w:p w:rsidR="00145005" w:rsidRPr="00E1204A" w:rsidRDefault="00543D38" w:rsidP="00543D38">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2-</w:t>
      </w:r>
      <w:r w:rsidR="007C7C97" w:rsidRPr="00E1204A">
        <w:rPr>
          <w:rFonts w:cstheme="minorHAnsi"/>
          <w:color w:val="000000" w:themeColor="text1"/>
          <w:sz w:val="24"/>
          <w:szCs w:val="24"/>
          <w:shd w:val="clear" w:color="auto" w:fill="FFFFFF"/>
        </w:rPr>
        <w:t>Wash gently</w:t>
      </w:r>
    </w:p>
    <w:p w:rsidR="00145005" w:rsidRPr="00E1204A" w:rsidRDefault="00543D38" w:rsidP="00543D38">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3-</w:t>
      </w:r>
      <w:r w:rsidR="007C7C97" w:rsidRPr="00E1204A">
        <w:rPr>
          <w:rFonts w:cstheme="minorHAnsi"/>
          <w:color w:val="000000" w:themeColor="text1"/>
          <w:sz w:val="24"/>
          <w:szCs w:val="24"/>
          <w:shd w:val="clear" w:color="auto" w:fill="FFFFFF"/>
        </w:rPr>
        <w:t>Decolorize with 3% acid alcohol for 2 minutes</w:t>
      </w:r>
    </w:p>
    <w:p w:rsidR="00145005" w:rsidRPr="00E1204A" w:rsidRDefault="00543D38" w:rsidP="00543D38">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4-</w:t>
      </w:r>
      <w:r w:rsidR="007C7C97" w:rsidRPr="00E1204A">
        <w:rPr>
          <w:rFonts w:cstheme="minorHAnsi"/>
          <w:color w:val="000000" w:themeColor="text1"/>
          <w:sz w:val="24"/>
          <w:szCs w:val="24"/>
          <w:shd w:val="clear" w:color="auto" w:fill="FFFFFF"/>
        </w:rPr>
        <w:t>Wash gently</w:t>
      </w:r>
    </w:p>
    <w:p w:rsidR="00145005" w:rsidRPr="00E1204A" w:rsidRDefault="00543D38" w:rsidP="00543D38">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5-</w:t>
      </w:r>
      <w:r w:rsidR="007C7C97" w:rsidRPr="00E1204A">
        <w:rPr>
          <w:rFonts w:cstheme="minorHAnsi"/>
          <w:color w:val="000000" w:themeColor="text1"/>
          <w:sz w:val="24"/>
          <w:szCs w:val="24"/>
          <w:shd w:val="clear" w:color="auto" w:fill="FFFFFF"/>
        </w:rPr>
        <w:t>Counterstain with methylene blue for 2 minutes</w:t>
      </w:r>
    </w:p>
    <w:p w:rsidR="00145005" w:rsidRPr="00E1204A" w:rsidRDefault="00543D38" w:rsidP="00543D38">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6-</w:t>
      </w:r>
      <w:r w:rsidR="007C7C97" w:rsidRPr="00E1204A">
        <w:rPr>
          <w:rFonts w:cstheme="minorHAnsi"/>
          <w:color w:val="000000" w:themeColor="text1"/>
          <w:sz w:val="24"/>
          <w:szCs w:val="24"/>
          <w:shd w:val="clear" w:color="auto" w:fill="FFFFFF"/>
        </w:rPr>
        <w:t>Wash gently</w:t>
      </w:r>
    </w:p>
    <w:p w:rsidR="00145005" w:rsidRPr="00E1204A" w:rsidRDefault="00543D38" w:rsidP="00543D38">
      <w:pPr>
        <w:tabs>
          <w:tab w:val="left" w:pos="5676"/>
          <w:tab w:val="left" w:pos="5832"/>
        </w:tabs>
        <w:rPr>
          <w:rFonts w:cstheme="minorHAnsi"/>
          <w:color w:val="000000" w:themeColor="text1"/>
          <w:sz w:val="24"/>
          <w:szCs w:val="24"/>
          <w:shd w:val="clear" w:color="auto" w:fill="FFFFFF"/>
        </w:rPr>
      </w:pPr>
      <w:r w:rsidRPr="00E1204A">
        <w:rPr>
          <w:rFonts w:cstheme="minorHAnsi"/>
          <w:color w:val="000000" w:themeColor="text1"/>
          <w:sz w:val="24"/>
          <w:szCs w:val="24"/>
          <w:shd w:val="clear" w:color="auto" w:fill="FFFFFF"/>
        </w:rPr>
        <w:t>7-</w:t>
      </w:r>
      <w:r w:rsidR="007C7C97" w:rsidRPr="00E1204A">
        <w:rPr>
          <w:rFonts w:cstheme="minorHAnsi"/>
          <w:color w:val="000000" w:themeColor="text1"/>
          <w:sz w:val="24"/>
          <w:szCs w:val="24"/>
          <w:shd w:val="clear" w:color="auto" w:fill="FFFFFF"/>
        </w:rPr>
        <w:t>Examine smear using oil immersion</w:t>
      </w:r>
      <w:r w:rsidRPr="00E1204A">
        <w:rPr>
          <w:rFonts w:cstheme="minorHAnsi"/>
          <w:color w:val="000000" w:themeColor="text1"/>
          <w:sz w:val="24"/>
          <w:szCs w:val="24"/>
          <w:shd w:val="clear" w:color="auto" w:fill="FFFFFF"/>
        </w:rPr>
        <w:t>.</w:t>
      </w:r>
    </w:p>
    <w:p w:rsidR="00543D38" w:rsidRPr="00E1204A" w:rsidRDefault="00543D38" w:rsidP="00543D38">
      <w:pPr>
        <w:tabs>
          <w:tab w:val="left" w:pos="5676"/>
          <w:tab w:val="left" w:pos="5832"/>
        </w:tabs>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3672840" cy="1705345"/>
            <wp:effectExtent l="0" t="0" r="3810" b="9525"/>
            <wp:docPr id="29" name="Picture 29" descr="ÙØªÙØ¬Ø© Ø¨Ø­Ø« Ø§ÙØµÙØ± Ø¹Ù âªziehl stain step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ÙØªÙØ¬Ø© Ø¨Ø­Ø« Ø§ÙØµÙØ± Ø¹Ù âªziehl stain stepâ¬â"/>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81874" cy="1755971"/>
                    </a:xfrm>
                    <a:prstGeom prst="rect">
                      <a:avLst/>
                    </a:prstGeom>
                    <a:noFill/>
                    <a:ln>
                      <a:noFill/>
                    </a:ln>
                  </pic:spPr>
                </pic:pic>
              </a:graphicData>
            </a:graphic>
          </wp:inline>
        </w:drawing>
      </w:r>
      <w:r w:rsidR="00EA6992" w:rsidRPr="00E1204A">
        <w:rPr>
          <w:rFonts w:cstheme="minorHAnsi"/>
          <w:color w:val="000000" w:themeColor="text1"/>
          <w:sz w:val="24"/>
          <w:szCs w:val="24"/>
          <w:shd w:val="clear" w:color="auto" w:fill="FFFFFF"/>
        </w:rPr>
        <w:t xml:space="preserve"> </w:t>
      </w:r>
    </w:p>
    <w:p w:rsidR="00543D38" w:rsidRPr="00E1204A" w:rsidRDefault="00543D38" w:rsidP="00543D38">
      <w:pPr>
        <w:tabs>
          <w:tab w:val="left" w:pos="5676"/>
          <w:tab w:val="left" w:pos="5832"/>
        </w:tabs>
        <w:rPr>
          <w:rFonts w:cstheme="minorHAnsi"/>
          <w:color w:val="000000" w:themeColor="text1"/>
          <w:sz w:val="24"/>
          <w:szCs w:val="24"/>
          <w:shd w:val="clear" w:color="auto" w:fill="FFFFFF"/>
        </w:rPr>
      </w:pPr>
    </w:p>
    <w:p w:rsidR="00543D38" w:rsidRPr="00E1204A" w:rsidRDefault="00E1204A" w:rsidP="00543D38">
      <w:pPr>
        <w:tabs>
          <w:tab w:val="left" w:pos="5676"/>
          <w:tab w:val="left" w:pos="5832"/>
        </w:tabs>
        <w:rPr>
          <w:rFonts w:cstheme="minorHAnsi"/>
          <w:color w:val="000000" w:themeColor="text1"/>
          <w:sz w:val="24"/>
          <w:szCs w:val="24"/>
          <w:shd w:val="clear" w:color="auto" w:fill="FFFFFF"/>
        </w:rPr>
      </w:pPr>
      <w:r w:rsidRPr="00E1204A">
        <w:rPr>
          <w:rFonts w:cstheme="minorHAnsi"/>
          <w:noProof/>
          <w:sz w:val="24"/>
          <w:szCs w:val="24"/>
        </w:rPr>
        <w:drawing>
          <wp:inline distT="0" distB="0" distL="0" distR="0">
            <wp:extent cx="2788920" cy="1857419"/>
            <wp:effectExtent l="0" t="0" r="0" b="9525"/>
            <wp:docPr id="21504" name="Picture 21504" descr="ÙØªÙØ¬Ø© Ø¨Ø­Ø« Ø§ÙØµÙØ± Ø¹Ù âªMycobacterium tuberculosi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ÙØªÙØ¬Ø© Ø¨Ø­Ø« Ø§ÙØµÙØ± Ø¹Ù âªMycobacterium tuberculosisâ¬â"/>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2627" cy="1879868"/>
                    </a:xfrm>
                    <a:prstGeom prst="rect">
                      <a:avLst/>
                    </a:prstGeom>
                    <a:noFill/>
                    <a:ln>
                      <a:noFill/>
                    </a:ln>
                  </pic:spPr>
                </pic:pic>
              </a:graphicData>
            </a:graphic>
          </wp:inline>
        </w:drawing>
      </w:r>
    </w:p>
    <w:p w:rsidR="00D45600" w:rsidRPr="00D45600" w:rsidRDefault="00D45600" w:rsidP="006F0B7C">
      <w:pPr>
        <w:tabs>
          <w:tab w:val="left" w:pos="5676"/>
          <w:tab w:val="left" w:pos="5832"/>
        </w:tabs>
        <w:rPr>
          <w:rFonts w:cstheme="minorHAnsi"/>
          <w:b/>
          <w:bCs/>
          <w:color w:val="000000" w:themeColor="text1"/>
          <w:sz w:val="28"/>
          <w:szCs w:val="28"/>
          <w:u w:val="single"/>
          <w:shd w:val="clear" w:color="auto" w:fill="FFFFFF"/>
        </w:rPr>
      </w:pPr>
    </w:p>
    <w:p w:rsidR="00CD6A60" w:rsidRDefault="00CD6A60" w:rsidP="00E71588">
      <w:pPr>
        <w:rPr>
          <w:rFonts w:cstheme="minorHAnsi"/>
          <w:b/>
          <w:bCs/>
          <w:color w:val="000000" w:themeColor="text1"/>
          <w:sz w:val="28"/>
          <w:szCs w:val="28"/>
          <w:u w:val="single"/>
          <w:shd w:val="clear" w:color="auto" w:fill="FFFFFF"/>
        </w:rPr>
      </w:pPr>
    </w:p>
    <w:p w:rsidR="00DB08A9" w:rsidRPr="00CD6A60" w:rsidRDefault="00A66591" w:rsidP="00A66591">
      <w:pPr>
        <w:jc w:val="center"/>
        <w:rPr>
          <w:rFonts w:cstheme="minorHAnsi"/>
          <w:b/>
          <w:bCs/>
          <w:color w:val="000000" w:themeColor="text1"/>
          <w:sz w:val="24"/>
          <w:szCs w:val="24"/>
          <w:u w:val="single"/>
          <w:shd w:val="clear" w:color="auto" w:fill="FFFFFF"/>
        </w:rPr>
      </w:pPr>
      <w:r w:rsidRPr="00CD6A60">
        <w:rPr>
          <w:rFonts w:cstheme="minorHAnsi"/>
          <w:b/>
          <w:bCs/>
          <w:color w:val="000000" w:themeColor="text1"/>
          <w:sz w:val="24"/>
          <w:szCs w:val="24"/>
          <w:u w:val="single"/>
          <w:shd w:val="clear" w:color="auto" w:fill="FFFFFF"/>
        </w:rPr>
        <w:lastRenderedPageBreak/>
        <w:t>Lab#4</w:t>
      </w:r>
    </w:p>
    <w:p w:rsidR="00A66591" w:rsidRPr="00CD6A60" w:rsidRDefault="00A66591" w:rsidP="00A66591">
      <w:pPr>
        <w:jc w:val="center"/>
        <w:rPr>
          <w:rFonts w:cstheme="minorHAnsi"/>
          <w:b/>
          <w:bCs/>
          <w:color w:val="000000" w:themeColor="text1"/>
          <w:sz w:val="24"/>
          <w:szCs w:val="24"/>
          <w:u w:val="single"/>
          <w:shd w:val="clear" w:color="auto" w:fill="FFFFFF"/>
        </w:rPr>
      </w:pPr>
      <w:r w:rsidRPr="00CD6A60">
        <w:rPr>
          <w:rFonts w:cstheme="minorHAnsi"/>
          <w:b/>
          <w:bCs/>
          <w:color w:val="000000" w:themeColor="text1"/>
          <w:sz w:val="24"/>
          <w:szCs w:val="24"/>
          <w:u w:val="single"/>
          <w:shd w:val="clear" w:color="auto" w:fill="FFFFFF"/>
        </w:rPr>
        <w:t>Media selection for sp</w:t>
      </w:r>
      <w:r w:rsidR="00040035" w:rsidRPr="00CD6A60">
        <w:rPr>
          <w:rFonts w:cstheme="minorHAnsi"/>
          <w:b/>
          <w:bCs/>
          <w:color w:val="000000" w:themeColor="text1"/>
          <w:sz w:val="24"/>
          <w:szCs w:val="24"/>
          <w:u w:val="single"/>
          <w:shd w:val="clear" w:color="auto" w:fill="FFFFFF"/>
        </w:rPr>
        <w:t>ecimen</w:t>
      </w:r>
    </w:p>
    <w:p w:rsidR="00A44E0A" w:rsidRPr="00CD6A60" w:rsidRDefault="00A44E0A" w:rsidP="00A44E0A">
      <w:pPr>
        <w:rPr>
          <w:rFonts w:cstheme="minorHAnsi"/>
          <w:b/>
          <w:bCs/>
          <w:color w:val="000000" w:themeColor="text1"/>
          <w:sz w:val="24"/>
          <w:szCs w:val="24"/>
          <w:u w:val="single"/>
          <w:shd w:val="clear" w:color="auto" w:fill="FFFFFF"/>
        </w:rPr>
      </w:pPr>
      <w:r w:rsidRPr="00CD6A60">
        <w:rPr>
          <w:rFonts w:cstheme="minorHAnsi"/>
          <w:b/>
          <w:bCs/>
          <w:color w:val="000000" w:themeColor="text1"/>
          <w:sz w:val="24"/>
          <w:szCs w:val="24"/>
          <w:u w:val="single"/>
          <w:shd w:val="clear" w:color="auto" w:fill="FFFFFF"/>
        </w:rPr>
        <w:t>1-Urine culture:</w:t>
      </w:r>
    </w:p>
    <w:p w:rsidR="00A44E0A" w:rsidRPr="00CD6A60" w:rsidRDefault="00A44E0A" w:rsidP="00A44E0A">
      <w:pPr>
        <w:rPr>
          <w:rFonts w:cstheme="minorHAnsi"/>
          <w:color w:val="000000" w:themeColor="text1"/>
          <w:sz w:val="24"/>
          <w:szCs w:val="24"/>
          <w:shd w:val="clear" w:color="auto" w:fill="FFFFFF"/>
        </w:rPr>
      </w:pPr>
      <w:r w:rsidRPr="00CD6A60">
        <w:rPr>
          <w:rFonts w:cstheme="minorHAnsi"/>
          <w:color w:val="000000" w:themeColor="text1"/>
          <w:sz w:val="24"/>
          <w:szCs w:val="24"/>
          <w:shd w:val="clear" w:color="auto" w:fill="FFFFFF"/>
        </w:rPr>
        <w:t>Blood agar/MacConkey agar bi plate</w:t>
      </w:r>
    </w:p>
    <w:p w:rsidR="00A44E0A" w:rsidRPr="00CD6A60" w:rsidRDefault="00A44E0A" w:rsidP="00A44E0A">
      <w:pPr>
        <w:rPr>
          <w:rFonts w:cstheme="minorHAnsi"/>
          <w:color w:val="000000" w:themeColor="text1"/>
          <w:sz w:val="24"/>
          <w:szCs w:val="24"/>
          <w:shd w:val="clear" w:color="auto" w:fill="FFFFFF"/>
        </w:rPr>
      </w:pPr>
      <w:r w:rsidRPr="00CD6A60">
        <w:rPr>
          <w:rFonts w:cstheme="minorHAnsi"/>
          <w:noProof/>
          <w:color w:val="000000" w:themeColor="text1"/>
          <w:sz w:val="24"/>
          <w:szCs w:val="24"/>
          <w:shd w:val="clear" w:color="auto" w:fill="FFFFFF"/>
        </w:rPr>
        <w:drawing>
          <wp:inline distT="0" distB="0" distL="0" distR="0" wp14:anchorId="565A3CF9" wp14:editId="1C5C82AC">
            <wp:extent cx="1488216" cy="1286445"/>
            <wp:effectExtent l="0" t="0" r="0" b="9525"/>
            <wp:docPr id="21506" name="Picture 8" descr="ÙØªÙØ¬Ø© Ø¨Ø­Ø« Ø§ÙØµÙØ± Ø¹Ù âªblood agar macconkeyâ¬â">
              <a:extLst xmlns:a="http://schemas.openxmlformats.org/drawingml/2006/main">
                <a:ext uri="{FF2B5EF4-FFF2-40B4-BE49-F238E27FC236}">
                  <a16:creationId xmlns:a16="http://schemas.microsoft.com/office/drawing/2014/main" id="{1F23871D-983C-4047-A3D7-DE7E8987A6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8" descr="ÙØªÙØ¬Ø© Ø¨Ø­Ø« Ø§ÙØµÙØ± Ø¹Ù âªblood agar macconkeyâ¬â">
                      <a:extLst>
                        <a:ext uri="{FF2B5EF4-FFF2-40B4-BE49-F238E27FC236}">
                          <a16:creationId xmlns:a16="http://schemas.microsoft.com/office/drawing/2014/main" id="{1F23871D-983C-4047-A3D7-DE7E8987A692}"/>
                        </a:ext>
                      </a:extLst>
                    </pic:cNvPr>
                    <pic:cNvPicPr>
                      <a:picLocks noGrp="1"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6780" cy="1311136"/>
                    </a:xfrm>
                    <a:prstGeom prst="rect">
                      <a:avLst/>
                    </a:prstGeom>
                    <a:noFill/>
                    <a:extLst/>
                  </pic:spPr>
                </pic:pic>
              </a:graphicData>
            </a:graphic>
          </wp:inline>
        </w:drawing>
      </w:r>
      <w:r w:rsidRPr="00CD6A60">
        <w:rPr>
          <w:rFonts w:cstheme="minorHAnsi"/>
          <w:color w:val="000000" w:themeColor="text1"/>
          <w:sz w:val="24"/>
          <w:szCs w:val="24"/>
          <w:shd w:val="clear" w:color="auto" w:fill="FFFFFF"/>
        </w:rPr>
        <w:t xml:space="preserve">            </w:t>
      </w:r>
      <w:r w:rsidRPr="00CD6A60">
        <w:rPr>
          <w:rFonts w:cstheme="minorHAnsi"/>
          <w:noProof/>
          <w:color w:val="000000" w:themeColor="text1"/>
          <w:sz w:val="24"/>
          <w:szCs w:val="24"/>
          <w:shd w:val="clear" w:color="auto" w:fill="FFFFFF"/>
        </w:rPr>
        <w:drawing>
          <wp:inline distT="0" distB="0" distL="0" distR="0" wp14:anchorId="317A622C" wp14:editId="22FDEBA6">
            <wp:extent cx="3093720" cy="2320290"/>
            <wp:effectExtent l="0" t="0" r="0" b="3810"/>
            <wp:docPr id="7170" name="Picture 2" descr="ÙØªÙØ¬Ø© Ø¨Ø­Ø« Ø§ÙØµÙØ± Ø¹Ù âªURINE inoculationâ¬â">
              <a:extLst xmlns:a="http://schemas.openxmlformats.org/drawingml/2006/main">
                <a:ext uri="{FF2B5EF4-FFF2-40B4-BE49-F238E27FC236}">
                  <a16:creationId xmlns:a16="http://schemas.microsoft.com/office/drawing/2014/main" id="{8EF12FBC-ADF7-4558-90DA-B3722F3D9C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ÙØªÙØ¬Ø© Ø¨Ø­Ø« Ø§ÙØµÙØ± Ø¹Ù âªURINE inoculationâ¬â">
                      <a:extLst>
                        <a:ext uri="{FF2B5EF4-FFF2-40B4-BE49-F238E27FC236}">
                          <a16:creationId xmlns:a16="http://schemas.microsoft.com/office/drawing/2014/main" id="{8EF12FBC-ADF7-4558-90DA-B3722F3D9CBB}"/>
                        </a:ext>
                      </a:extLst>
                    </pic:cNvPr>
                    <pic:cNvPicPr>
                      <a:picLocks noGrp="1"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09299" cy="2331974"/>
                    </a:xfrm>
                    <a:prstGeom prst="rect">
                      <a:avLst/>
                    </a:prstGeom>
                    <a:noFill/>
                    <a:extLst/>
                  </pic:spPr>
                </pic:pic>
              </a:graphicData>
            </a:graphic>
          </wp:inline>
        </w:drawing>
      </w:r>
    </w:p>
    <w:p w:rsidR="00A44E0A" w:rsidRPr="00CD6A60" w:rsidRDefault="00A44E0A" w:rsidP="00A44E0A">
      <w:pPr>
        <w:rPr>
          <w:rFonts w:cstheme="minorHAnsi"/>
          <w:color w:val="000000" w:themeColor="text1"/>
          <w:sz w:val="24"/>
          <w:szCs w:val="24"/>
          <w:shd w:val="clear" w:color="auto" w:fill="FFFFFF"/>
        </w:rPr>
      </w:pPr>
      <w:r w:rsidRPr="00CD6A60">
        <w:rPr>
          <w:rFonts w:cstheme="minorHAnsi"/>
          <w:color w:val="000000" w:themeColor="text1"/>
          <w:sz w:val="24"/>
          <w:szCs w:val="24"/>
          <w:shd w:val="clear" w:color="auto" w:fill="FFFFFF"/>
        </w:rPr>
        <w:t>Most pathogens of Urinary Tract Infection(UTI):</w:t>
      </w:r>
    </w:p>
    <w:p w:rsidR="00145005" w:rsidRPr="006F4802" w:rsidRDefault="00A44E0A" w:rsidP="00A44E0A">
      <w:pPr>
        <w:rPr>
          <w:rFonts w:cstheme="minorHAnsi"/>
          <w:i/>
          <w:iCs/>
          <w:color w:val="000000" w:themeColor="text1"/>
          <w:sz w:val="24"/>
          <w:szCs w:val="24"/>
          <w:shd w:val="clear" w:color="auto" w:fill="FFFFFF"/>
        </w:rPr>
      </w:pPr>
      <w:r w:rsidRPr="006F4802">
        <w:rPr>
          <w:rFonts w:cstheme="minorHAnsi"/>
          <w:i/>
          <w:iCs/>
          <w:color w:val="000000" w:themeColor="text1"/>
          <w:sz w:val="24"/>
          <w:szCs w:val="24"/>
          <w:shd w:val="clear" w:color="auto" w:fill="FFFFFF"/>
        </w:rPr>
        <w:t>1-</w:t>
      </w:r>
      <w:r w:rsidR="00E71588" w:rsidRPr="006F4802">
        <w:rPr>
          <w:rFonts w:cstheme="minorHAnsi"/>
          <w:i/>
          <w:iCs/>
          <w:color w:val="000000" w:themeColor="text1"/>
          <w:sz w:val="24"/>
          <w:szCs w:val="24"/>
          <w:shd w:val="clear" w:color="auto" w:fill="FFFFFF"/>
        </w:rPr>
        <w:t>E. coli</w:t>
      </w:r>
    </w:p>
    <w:p w:rsidR="00145005" w:rsidRPr="006F4802" w:rsidRDefault="00A44E0A" w:rsidP="00A44E0A">
      <w:pPr>
        <w:rPr>
          <w:rFonts w:cstheme="minorHAnsi"/>
          <w:i/>
          <w:iCs/>
          <w:color w:val="000000" w:themeColor="text1"/>
          <w:sz w:val="24"/>
          <w:szCs w:val="24"/>
          <w:shd w:val="clear" w:color="auto" w:fill="FFFFFF"/>
        </w:rPr>
      </w:pPr>
      <w:r w:rsidRPr="006F4802">
        <w:rPr>
          <w:rFonts w:cstheme="minorHAnsi"/>
          <w:i/>
          <w:iCs/>
          <w:color w:val="000000" w:themeColor="text1"/>
          <w:sz w:val="24"/>
          <w:szCs w:val="24"/>
          <w:shd w:val="clear" w:color="auto" w:fill="FFFFFF"/>
        </w:rPr>
        <w:t>2-</w:t>
      </w:r>
      <w:r w:rsidR="007C7C97" w:rsidRPr="006F4802">
        <w:rPr>
          <w:rFonts w:cstheme="minorHAnsi"/>
          <w:i/>
          <w:iCs/>
          <w:color w:val="000000" w:themeColor="text1"/>
          <w:sz w:val="24"/>
          <w:szCs w:val="24"/>
          <w:shd w:val="clear" w:color="auto" w:fill="FFFFFF"/>
        </w:rPr>
        <w:t xml:space="preserve">Enterobacteriaceae (Proteus </w:t>
      </w:r>
      <w:r w:rsidR="00AF5FAA" w:rsidRPr="006F4802">
        <w:rPr>
          <w:rFonts w:cstheme="minorHAnsi"/>
          <w:i/>
          <w:iCs/>
          <w:color w:val="000000" w:themeColor="text1"/>
          <w:sz w:val="24"/>
          <w:szCs w:val="24"/>
          <w:shd w:val="clear" w:color="auto" w:fill="FFFFFF"/>
        </w:rPr>
        <w:t>sp. (</w:t>
      </w:r>
      <w:r w:rsidR="00E71588" w:rsidRPr="006F4802">
        <w:rPr>
          <w:rFonts w:cstheme="minorHAnsi"/>
          <w:i/>
          <w:iCs/>
          <w:color w:val="000000" w:themeColor="text1"/>
          <w:sz w:val="24"/>
          <w:szCs w:val="24"/>
          <w:shd w:val="clear" w:color="auto" w:fill="FFFFFF"/>
        </w:rPr>
        <w:t>marbles</w:t>
      </w:r>
      <w:r w:rsidR="007C7C97" w:rsidRPr="006F4802">
        <w:rPr>
          <w:rFonts w:cstheme="minorHAnsi"/>
          <w:i/>
          <w:iCs/>
          <w:color w:val="000000" w:themeColor="text1"/>
          <w:sz w:val="24"/>
          <w:szCs w:val="24"/>
          <w:shd w:val="clear" w:color="auto" w:fill="FFFFFF"/>
        </w:rPr>
        <w:t xml:space="preserve"> and vulagris), Providencia stuartii, Citrobacter </w:t>
      </w:r>
      <w:r w:rsidR="00541AA7" w:rsidRPr="006F4802">
        <w:rPr>
          <w:rFonts w:cstheme="minorHAnsi"/>
          <w:i/>
          <w:iCs/>
          <w:color w:val="000000" w:themeColor="text1"/>
          <w:sz w:val="24"/>
          <w:szCs w:val="24"/>
          <w:shd w:val="clear" w:color="auto" w:fill="FFFFFF"/>
        </w:rPr>
        <w:t>sp.,</w:t>
      </w:r>
      <w:r w:rsidR="007C7C97" w:rsidRPr="006F4802">
        <w:rPr>
          <w:rFonts w:cstheme="minorHAnsi"/>
          <w:i/>
          <w:iCs/>
          <w:color w:val="000000" w:themeColor="text1"/>
          <w:sz w:val="24"/>
          <w:szCs w:val="24"/>
          <w:shd w:val="clear" w:color="auto" w:fill="FFFFFF"/>
        </w:rPr>
        <w:t xml:space="preserve"> Enterobacter sp. (aerogenes), Klebsiella sp.(Pneumonia).</w:t>
      </w:r>
    </w:p>
    <w:p w:rsidR="00145005" w:rsidRPr="006F4802" w:rsidRDefault="00A44E0A" w:rsidP="00A44E0A">
      <w:pPr>
        <w:rPr>
          <w:rFonts w:cstheme="minorHAnsi"/>
          <w:i/>
          <w:iCs/>
          <w:color w:val="000000" w:themeColor="text1"/>
          <w:sz w:val="24"/>
          <w:szCs w:val="24"/>
          <w:shd w:val="clear" w:color="auto" w:fill="FFFFFF"/>
        </w:rPr>
      </w:pPr>
      <w:r w:rsidRPr="006F4802">
        <w:rPr>
          <w:rFonts w:cstheme="minorHAnsi"/>
          <w:i/>
          <w:iCs/>
          <w:color w:val="000000" w:themeColor="text1"/>
          <w:sz w:val="24"/>
          <w:szCs w:val="24"/>
          <w:shd w:val="clear" w:color="auto" w:fill="FFFFFF"/>
        </w:rPr>
        <w:t>3-</w:t>
      </w:r>
      <w:r w:rsidR="007C7C97" w:rsidRPr="006F4802">
        <w:rPr>
          <w:rFonts w:cstheme="minorHAnsi"/>
          <w:i/>
          <w:iCs/>
          <w:color w:val="000000" w:themeColor="text1"/>
          <w:sz w:val="24"/>
          <w:szCs w:val="24"/>
          <w:shd w:val="clear" w:color="auto" w:fill="FFFFFF"/>
        </w:rPr>
        <w:t xml:space="preserve">Non-Fermenter </w:t>
      </w:r>
      <w:r w:rsidR="00E71588" w:rsidRPr="006F4802">
        <w:rPr>
          <w:rFonts w:cstheme="minorHAnsi"/>
          <w:i/>
          <w:iCs/>
          <w:color w:val="000000" w:themeColor="text1"/>
          <w:sz w:val="24"/>
          <w:szCs w:val="24"/>
          <w:shd w:val="clear" w:color="auto" w:fill="FFFFFF"/>
        </w:rPr>
        <w:t>bacteria (</w:t>
      </w:r>
      <w:r w:rsidR="007C7C97" w:rsidRPr="006F4802">
        <w:rPr>
          <w:rFonts w:cstheme="minorHAnsi"/>
          <w:i/>
          <w:iCs/>
          <w:color w:val="000000" w:themeColor="text1"/>
          <w:sz w:val="24"/>
          <w:szCs w:val="24"/>
          <w:shd w:val="clear" w:color="auto" w:fill="FFFFFF"/>
        </w:rPr>
        <w:t xml:space="preserve">Pseudomonas </w:t>
      </w:r>
      <w:r w:rsidR="000C73A3" w:rsidRPr="006F4802">
        <w:rPr>
          <w:rFonts w:cstheme="minorHAnsi"/>
          <w:i/>
          <w:iCs/>
          <w:color w:val="000000" w:themeColor="text1"/>
          <w:sz w:val="24"/>
          <w:szCs w:val="24"/>
          <w:shd w:val="clear" w:color="auto" w:fill="FFFFFF"/>
        </w:rPr>
        <w:t>aeruginosa,</w:t>
      </w:r>
      <w:r w:rsidR="007C7C97" w:rsidRPr="006F4802">
        <w:rPr>
          <w:rFonts w:cstheme="minorHAnsi"/>
          <w:i/>
          <w:iCs/>
          <w:color w:val="000000" w:themeColor="text1"/>
          <w:sz w:val="24"/>
          <w:szCs w:val="24"/>
          <w:shd w:val="clear" w:color="auto" w:fill="FFFFFF"/>
        </w:rPr>
        <w:t xml:space="preserve"> Acinetobacter baumni (Check for Multi Drug Resistance(MDR</w:t>
      </w:r>
      <w:r w:rsidR="000E41B5" w:rsidRPr="006F4802">
        <w:rPr>
          <w:rFonts w:cstheme="minorHAnsi"/>
          <w:i/>
          <w:iCs/>
          <w:color w:val="000000" w:themeColor="text1"/>
          <w:sz w:val="24"/>
          <w:szCs w:val="24"/>
          <w:shd w:val="clear" w:color="auto" w:fill="FFFFFF"/>
        </w:rPr>
        <w:t>),</w:t>
      </w:r>
      <w:r w:rsidR="007C7C97" w:rsidRPr="006F4802">
        <w:rPr>
          <w:rFonts w:cstheme="minorHAnsi"/>
          <w:i/>
          <w:iCs/>
          <w:color w:val="000000" w:themeColor="text1"/>
          <w:sz w:val="24"/>
          <w:szCs w:val="24"/>
          <w:shd w:val="clear" w:color="auto" w:fill="FFFFFF"/>
        </w:rPr>
        <w:t xml:space="preserve"> Stenotrophomonas maltophilia).</w:t>
      </w:r>
    </w:p>
    <w:p w:rsidR="00145005" w:rsidRPr="006F4802" w:rsidRDefault="00A44E0A" w:rsidP="00A44E0A">
      <w:pPr>
        <w:rPr>
          <w:rFonts w:cstheme="minorHAnsi"/>
          <w:i/>
          <w:iCs/>
          <w:color w:val="000000" w:themeColor="text1"/>
          <w:sz w:val="24"/>
          <w:szCs w:val="24"/>
          <w:shd w:val="clear" w:color="auto" w:fill="FFFFFF"/>
        </w:rPr>
      </w:pPr>
      <w:r w:rsidRPr="006F4802">
        <w:rPr>
          <w:rFonts w:cstheme="minorHAnsi"/>
          <w:i/>
          <w:iCs/>
          <w:color w:val="000000" w:themeColor="text1"/>
          <w:sz w:val="24"/>
          <w:szCs w:val="24"/>
          <w:shd w:val="clear" w:color="auto" w:fill="FFFFFF"/>
        </w:rPr>
        <w:t>4-</w:t>
      </w:r>
      <w:r w:rsidR="007C7C97" w:rsidRPr="006F4802">
        <w:rPr>
          <w:rFonts w:cstheme="minorHAnsi"/>
          <w:i/>
          <w:iCs/>
          <w:color w:val="000000" w:themeColor="text1"/>
          <w:sz w:val="24"/>
          <w:szCs w:val="24"/>
          <w:shd w:val="clear" w:color="auto" w:fill="FFFFFF"/>
        </w:rPr>
        <w:t xml:space="preserve">Enterococcus </w:t>
      </w:r>
      <w:r w:rsidR="000C73A3" w:rsidRPr="006F4802">
        <w:rPr>
          <w:rFonts w:cstheme="minorHAnsi"/>
          <w:i/>
          <w:iCs/>
          <w:color w:val="000000" w:themeColor="text1"/>
          <w:sz w:val="24"/>
          <w:szCs w:val="24"/>
          <w:shd w:val="clear" w:color="auto" w:fill="FFFFFF"/>
        </w:rPr>
        <w:t>sp. (Faecium</w:t>
      </w:r>
      <w:r w:rsidR="007C7C97" w:rsidRPr="006F4802">
        <w:rPr>
          <w:rFonts w:cstheme="minorHAnsi"/>
          <w:i/>
          <w:iCs/>
          <w:color w:val="000000" w:themeColor="text1"/>
          <w:sz w:val="24"/>
          <w:szCs w:val="24"/>
          <w:shd w:val="clear" w:color="auto" w:fill="FFFFFF"/>
        </w:rPr>
        <w:t xml:space="preserve"> and Faecalis).</w:t>
      </w:r>
    </w:p>
    <w:p w:rsidR="00145005" w:rsidRPr="006F4802" w:rsidRDefault="00A44E0A" w:rsidP="00A44E0A">
      <w:pPr>
        <w:rPr>
          <w:rFonts w:cstheme="minorHAnsi"/>
          <w:i/>
          <w:iCs/>
          <w:color w:val="000000" w:themeColor="text1"/>
          <w:sz w:val="24"/>
          <w:szCs w:val="24"/>
          <w:shd w:val="clear" w:color="auto" w:fill="FFFFFF"/>
        </w:rPr>
      </w:pPr>
      <w:r w:rsidRPr="006F4802">
        <w:rPr>
          <w:rFonts w:cstheme="minorHAnsi"/>
          <w:i/>
          <w:iCs/>
          <w:color w:val="000000" w:themeColor="text1"/>
          <w:sz w:val="24"/>
          <w:szCs w:val="24"/>
          <w:shd w:val="clear" w:color="auto" w:fill="FFFFFF"/>
        </w:rPr>
        <w:t>5-</w:t>
      </w:r>
      <w:r w:rsidR="007C7C97" w:rsidRPr="006F4802">
        <w:rPr>
          <w:rFonts w:cstheme="minorHAnsi"/>
          <w:i/>
          <w:iCs/>
          <w:color w:val="000000" w:themeColor="text1"/>
          <w:sz w:val="24"/>
          <w:szCs w:val="24"/>
          <w:shd w:val="clear" w:color="auto" w:fill="FFFFFF"/>
        </w:rPr>
        <w:t xml:space="preserve">Staphylococcus aureus (Check for </w:t>
      </w:r>
      <w:r w:rsidR="000E41B5" w:rsidRPr="006F4802">
        <w:rPr>
          <w:rFonts w:cstheme="minorHAnsi"/>
          <w:i/>
          <w:iCs/>
          <w:color w:val="000000" w:themeColor="text1"/>
          <w:sz w:val="24"/>
          <w:szCs w:val="24"/>
          <w:shd w:val="clear" w:color="auto" w:fill="FFFFFF"/>
        </w:rPr>
        <w:t>MRSA (</w:t>
      </w:r>
      <w:r w:rsidR="007C7C97" w:rsidRPr="006F4802">
        <w:rPr>
          <w:rFonts w:cstheme="minorHAnsi"/>
          <w:i/>
          <w:iCs/>
          <w:color w:val="000000" w:themeColor="text1"/>
          <w:sz w:val="24"/>
          <w:szCs w:val="24"/>
          <w:shd w:val="clear" w:color="auto" w:fill="FFFFFF"/>
        </w:rPr>
        <w:t>Methicillin Resistance Staphylococcus aureus) and Staphylococcus Saprophytic).</w:t>
      </w:r>
    </w:p>
    <w:p w:rsidR="00145005" w:rsidRPr="006F4802" w:rsidRDefault="00A44E0A" w:rsidP="00A44E0A">
      <w:pPr>
        <w:rPr>
          <w:rFonts w:cstheme="minorHAnsi"/>
          <w:i/>
          <w:iCs/>
          <w:color w:val="000000" w:themeColor="text1"/>
          <w:sz w:val="24"/>
          <w:szCs w:val="24"/>
          <w:shd w:val="clear" w:color="auto" w:fill="FFFFFF"/>
        </w:rPr>
      </w:pPr>
      <w:r w:rsidRPr="006F4802">
        <w:rPr>
          <w:rFonts w:cstheme="minorHAnsi"/>
          <w:i/>
          <w:iCs/>
          <w:color w:val="000000" w:themeColor="text1"/>
          <w:sz w:val="24"/>
          <w:szCs w:val="24"/>
          <w:shd w:val="clear" w:color="auto" w:fill="FFFFFF"/>
        </w:rPr>
        <w:t>6-</w:t>
      </w:r>
      <w:r w:rsidR="007C7C97" w:rsidRPr="006F4802">
        <w:rPr>
          <w:rFonts w:cstheme="minorHAnsi"/>
          <w:i/>
          <w:iCs/>
          <w:color w:val="000000" w:themeColor="text1"/>
          <w:sz w:val="24"/>
          <w:szCs w:val="24"/>
          <w:shd w:val="clear" w:color="auto" w:fill="FFFFFF"/>
        </w:rPr>
        <w:t xml:space="preserve">Candida </w:t>
      </w:r>
      <w:r w:rsidR="000A6FFA" w:rsidRPr="006F4802">
        <w:rPr>
          <w:rFonts w:cstheme="minorHAnsi"/>
          <w:i/>
          <w:iCs/>
          <w:color w:val="000000" w:themeColor="text1"/>
          <w:sz w:val="24"/>
          <w:szCs w:val="24"/>
          <w:shd w:val="clear" w:color="auto" w:fill="FFFFFF"/>
        </w:rPr>
        <w:t>sp. (</w:t>
      </w:r>
      <w:r w:rsidR="007C7C97" w:rsidRPr="006F4802">
        <w:rPr>
          <w:rFonts w:cstheme="minorHAnsi"/>
          <w:i/>
          <w:iCs/>
          <w:color w:val="000000" w:themeColor="text1"/>
          <w:sz w:val="24"/>
          <w:szCs w:val="24"/>
          <w:shd w:val="clear" w:color="auto" w:fill="FFFFFF"/>
        </w:rPr>
        <w:t xml:space="preserve">Candida albicans and Candida tropicalis and Candida </w:t>
      </w:r>
      <w:r w:rsidR="000A6FFA" w:rsidRPr="006F4802">
        <w:rPr>
          <w:rFonts w:cstheme="minorHAnsi"/>
          <w:i/>
          <w:iCs/>
          <w:color w:val="000000" w:themeColor="text1"/>
          <w:sz w:val="24"/>
          <w:szCs w:val="24"/>
          <w:shd w:val="clear" w:color="auto" w:fill="FFFFFF"/>
        </w:rPr>
        <w:t>parpasoli...etc.</w:t>
      </w:r>
      <w:r w:rsidR="007C7C97" w:rsidRPr="006F4802">
        <w:rPr>
          <w:rFonts w:cstheme="minorHAnsi"/>
          <w:i/>
          <w:iCs/>
          <w:color w:val="000000" w:themeColor="text1"/>
          <w:sz w:val="24"/>
          <w:szCs w:val="24"/>
          <w:shd w:val="clear" w:color="auto" w:fill="FFFFFF"/>
        </w:rPr>
        <w:t>).</w:t>
      </w:r>
    </w:p>
    <w:p w:rsidR="00145005" w:rsidRPr="00CD6A60" w:rsidRDefault="00A44E0A" w:rsidP="00A44E0A">
      <w:pPr>
        <w:rPr>
          <w:rFonts w:cstheme="minorHAnsi"/>
          <w:color w:val="000000" w:themeColor="text1"/>
          <w:sz w:val="24"/>
          <w:szCs w:val="24"/>
          <w:shd w:val="clear" w:color="auto" w:fill="FFFFFF"/>
        </w:rPr>
      </w:pPr>
      <w:r w:rsidRPr="00CD6A60">
        <w:rPr>
          <w:rFonts w:cstheme="minorHAnsi"/>
          <w:color w:val="000000" w:themeColor="text1"/>
          <w:sz w:val="24"/>
          <w:szCs w:val="24"/>
          <w:shd w:val="clear" w:color="auto" w:fill="FFFFFF"/>
        </w:rPr>
        <w:t>*</w:t>
      </w:r>
      <w:r w:rsidR="007C7C97" w:rsidRPr="00CD6A60">
        <w:rPr>
          <w:rFonts w:cstheme="minorHAnsi"/>
          <w:color w:val="000000" w:themeColor="text1"/>
          <w:sz w:val="24"/>
          <w:szCs w:val="24"/>
          <w:shd w:val="clear" w:color="auto" w:fill="FFFFFF"/>
        </w:rPr>
        <w:t xml:space="preserve">91% </w:t>
      </w:r>
      <w:r w:rsidR="00117003" w:rsidRPr="00CD6A60">
        <w:rPr>
          <w:rFonts w:cstheme="minorHAnsi"/>
          <w:color w:val="000000" w:themeColor="text1"/>
          <w:sz w:val="24"/>
          <w:szCs w:val="24"/>
          <w:shd w:val="clear" w:color="auto" w:fill="FFFFFF"/>
        </w:rPr>
        <w:t>E. coli</w:t>
      </w:r>
      <w:r w:rsidR="007C7C97" w:rsidRPr="00CD6A60">
        <w:rPr>
          <w:rFonts w:cstheme="minorHAnsi"/>
          <w:color w:val="000000" w:themeColor="text1"/>
          <w:sz w:val="24"/>
          <w:szCs w:val="24"/>
          <w:shd w:val="clear" w:color="auto" w:fill="FFFFFF"/>
        </w:rPr>
        <w:t xml:space="preserve"> Cause Urinary tract infection (UTI) For female and male</w:t>
      </w:r>
    </w:p>
    <w:p w:rsidR="00A44E0A" w:rsidRPr="00CD6A60" w:rsidRDefault="00A44E0A" w:rsidP="00A44E0A">
      <w:pPr>
        <w:rPr>
          <w:rFonts w:cstheme="minorHAnsi"/>
          <w:color w:val="000000" w:themeColor="text1"/>
          <w:sz w:val="24"/>
          <w:szCs w:val="24"/>
          <w:shd w:val="clear" w:color="auto" w:fill="FFFFFF"/>
        </w:rPr>
      </w:pPr>
      <w:r w:rsidRPr="00CD6A60">
        <w:rPr>
          <w:rFonts w:cstheme="minorHAnsi"/>
          <w:color w:val="000000" w:themeColor="text1"/>
          <w:sz w:val="24"/>
          <w:szCs w:val="24"/>
          <w:shd w:val="clear" w:color="auto" w:fill="FFFFFF"/>
        </w:rPr>
        <w:t>But males have longer ureters than females.</w:t>
      </w:r>
    </w:p>
    <w:p w:rsidR="00A44E0A" w:rsidRPr="00CD6A60" w:rsidRDefault="00A44E0A" w:rsidP="00A44E0A">
      <w:pPr>
        <w:rPr>
          <w:rFonts w:cstheme="minorHAnsi"/>
          <w:color w:val="000000" w:themeColor="text1"/>
          <w:sz w:val="24"/>
          <w:szCs w:val="24"/>
          <w:shd w:val="clear" w:color="auto" w:fill="FFFFFF"/>
        </w:rPr>
      </w:pPr>
    </w:p>
    <w:p w:rsidR="00DB08A9" w:rsidRPr="00CD6A60" w:rsidRDefault="00DB08A9" w:rsidP="00DB08A9">
      <w:pPr>
        <w:rPr>
          <w:rFonts w:cstheme="minorHAnsi"/>
          <w:b/>
          <w:bCs/>
          <w:color w:val="000000" w:themeColor="text1"/>
          <w:sz w:val="24"/>
          <w:szCs w:val="24"/>
          <w:u w:val="single"/>
          <w:shd w:val="clear" w:color="auto" w:fill="FFFFFF"/>
        </w:rPr>
      </w:pPr>
    </w:p>
    <w:p w:rsidR="00CD6A60" w:rsidRDefault="00CD6A60" w:rsidP="00DB08A9">
      <w:pPr>
        <w:rPr>
          <w:rFonts w:cstheme="minorHAnsi"/>
          <w:b/>
          <w:bCs/>
          <w:color w:val="000000" w:themeColor="text1"/>
          <w:sz w:val="24"/>
          <w:szCs w:val="24"/>
          <w:u w:val="single"/>
          <w:shd w:val="clear" w:color="auto" w:fill="FFFFFF"/>
        </w:rPr>
      </w:pPr>
    </w:p>
    <w:p w:rsidR="00CD6A60" w:rsidRDefault="00CD6A60" w:rsidP="00DB08A9">
      <w:pPr>
        <w:rPr>
          <w:rFonts w:cstheme="minorHAnsi"/>
          <w:b/>
          <w:bCs/>
          <w:color w:val="000000" w:themeColor="text1"/>
          <w:sz w:val="24"/>
          <w:szCs w:val="24"/>
          <w:u w:val="single"/>
          <w:shd w:val="clear" w:color="auto" w:fill="FFFFFF"/>
        </w:rPr>
      </w:pPr>
    </w:p>
    <w:p w:rsidR="00A44E0A" w:rsidRPr="00CD6A60" w:rsidRDefault="00A44E0A" w:rsidP="00DB08A9">
      <w:pPr>
        <w:rPr>
          <w:rFonts w:cstheme="minorHAnsi"/>
          <w:b/>
          <w:bCs/>
          <w:color w:val="000000" w:themeColor="text1"/>
          <w:sz w:val="24"/>
          <w:szCs w:val="24"/>
          <w:u w:val="single"/>
          <w:shd w:val="clear" w:color="auto" w:fill="FFFFFF"/>
        </w:rPr>
      </w:pPr>
      <w:r w:rsidRPr="00CD6A60">
        <w:rPr>
          <w:rFonts w:cstheme="minorHAnsi"/>
          <w:b/>
          <w:bCs/>
          <w:color w:val="000000" w:themeColor="text1"/>
          <w:sz w:val="24"/>
          <w:szCs w:val="24"/>
          <w:u w:val="single"/>
          <w:shd w:val="clear" w:color="auto" w:fill="FFFFFF"/>
        </w:rPr>
        <w:lastRenderedPageBreak/>
        <w:t>2-Stool culture:</w:t>
      </w:r>
    </w:p>
    <w:p w:rsidR="00A64B35" w:rsidRPr="00CD6A60" w:rsidRDefault="00A44E0A" w:rsidP="00A62863">
      <w:pPr>
        <w:shd w:val="clear" w:color="auto" w:fill="F8F9FA"/>
        <w:rPr>
          <w:rFonts w:eastAsia="Times New Roman" w:cstheme="minorHAnsi"/>
          <w:color w:val="222222"/>
          <w:sz w:val="24"/>
          <w:szCs w:val="24"/>
        </w:rPr>
      </w:pPr>
      <w:r w:rsidRPr="00CD6A60">
        <w:rPr>
          <w:rFonts w:cstheme="minorHAnsi"/>
          <w:color w:val="000000" w:themeColor="text1"/>
          <w:sz w:val="24"/>
          <w:szCs w:val="24"/>
          <w:shd w:val="clear" w:color="auto" w:fill="FFFFFF"/>
        </w:rPr>
        <w:t xml:space="preserve">Blood agar – MacConkey agar – Hektoen enteric agar or </w:t>
      </w:r>
      <w:r w:rsidR="00A62863" w:rsidRPr="00CD6A60">
        <w:rPr>
          <w:rFonts w:eastAsia="Times New Roman" w:cstheme="minorHAnsi"/>
          <w:color w:val="222222"/>
          <w:sz w:val="24"/>
          <w:szCs w:val="24"/>
        </w:rPr>
        <w:t xml:space="preserve">S.S agar (Salmonella Shigella agar) – Selenite F </w:t>
      </w:r>
      <w:r w:rsidR="006F4802">
        <w:rPr>
          <w:rFonts w:eastAsia="Times New Roman" w:cstheme="minorHAnsi"/>
          <w:color w:val="222222"/>
          <w:sz w:val="24"/>
          <w:szCs w:val="24"/>
        </w:rPr>
        <w:t>b</w:t>
      </w:r>
      <w:r w:rsidR="006F4802" w:rsidRPr="00CD6A60">
        <w:rPr>
          <w:rFonts w:eastAsia="Times New Roman" w:cstheme="minorHAnsi"/>
          <w:color w:val="222222"/>
          <w:sz w:val="24"/>
          <w:szCs w:val="24"/>
        </w:rPr>
        <w:t>roth</w:t>
      </w:r>
      <w:r w:rsidR="00C614E7">
        <w:rPr>
          <w:rFonts w:eastAsia="Times New Roman" w:cstheme="minorHAnsi"/>
          <w:color w:val="222222"/>
          <w:sz w:val="24"/>
          <w:szCs w:val="24"/>
        </w:rPr>
        <w:t>-Campylobacter lacked blood agar 7%</w:t>
      </w:r>
    </w:p>
    <w:p w:rsidR="00F16F70" w:rsidRPr="00CD6A60" w:rsidRDefault="00F16F70" w:rsidP="00A62863">
      <w:pPr>
        <w:shd w:val="clear" w:color="auto" w:fill="F8F9FA"/>
        <w:rPr>
          <w:rFonts w:eastAsia="Times New Roman" w:cstheme="minorHAnsi"/>
          <w:color w:val="222222"/>
          <w:sz w:val="24"/>
          <w:szCs w:val="24"/>
        </w:rPr>
      </w:pPr>
      <w:r w:rsidRPr="00CD6A60">
        <w:rPr>
          <w:rFonts w:eastAsia="Times New Roman" w:cstheme="minorHAnsi"/>
          <w:color w:val="222222"/>
          <w:sz w:val="24"/>
          <w:szCs w:val="24"/>
        </w:rPr>
        <w:t xml:space="preserve">Inoculation of stool by swab in first step and streak it fourth-quarter streak and cut the cotton swab and put it inside </w:t>
      </w:r>
      <w:r w:rsidR="00B35CCC" w:rsidRPr="00CD6A60">
        <w:rPr>
          <w:rFonts w:eastAsia="Times New Roman" w:cstheme="minorHAnsi"/>
          <w:color w:val="222222"/>
          <w:sz w:val="24"/>
          <w:szCs w:val="24"/>
        </w:rPr>
        <w:t>selenite f broth.</w:t>
      </w:r>
    </w:p>
    <w:p w:rsidR="00B35CCC" w:rsidRPr="00CD6A60" w:rsidRDefault="00B35CCC" w:rsidP="00A62863">
      <w:pPr>
        <w:shd w:val="clear" w:color="auto" w:fill="F8F9FA"/>
        <w:rPr>
          <w:rFonts w:eastAsia="Times New Roman" w:cstheme="minorHAnsi"/>
          <w:color w:val="222222"/>
          <w:sz w:val="24"/>
          <w:szCs w:val="24"/>
        </w:rPr>
      </w:pPr>
      <w:r w:rsidRPr="00CD6A60">
        <w:rPr>
          <w:noProof/>
          <w:sz w:val="24"/>
          <w:szCs w:val="24"/>
        </w:rPr>
        <w:drawing>
          <wp:anchor distT="0" distB="0" distL="114300" distR="114300" simplePos="0" relativeHeight="251659264" behindDoc="0" locked="0" layoutInCell="1" allowOverlap="1">
            <wp:simplePos x="914400" y="2621280"/>
            <wp:positionH relativeFrom="column">
              <wp:align>left</wp:align>
            </wp:positionH>
            <wp:positionV relativeFrom="paragraph">
              <wp:align>top</wp:align>
            </wp:positionV>
            <wp:extent cx="1691640" cy="1700809"/>
            <wp:effectExtent l="0" t="0" r="3810" b="0"/>
            <wp:wrapSquare wrapText="bothSides"/>
            <wp:docPr id="21509" name="Picture 21509" descr="ÙØªÙØ¬Ø© Ø¨Ø­Ø« Ø§ÙØµÙØ± Ø¹Ù âªfourth streaking microbiolog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ÙØªÙØ¬Ø© Ø¨Ø­Ø« Ø§ÙØµÙØ± Ø¹Ù âªfourth streaking microbiologyâ¬â"/>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1640" cy="1700809"/>
                    </a:xfrm>
                    <a:prstGeom prst="rect">
                      <a:avLst/>
                    </a:prstGeom>
                    <a:noFill/>
                    <a:ln>
                      <a:noFill/>
                    </a:ln>
                  </pic:spPr>
                </pic:pic>
              </a:graphicData>
            </a:graphic>
          </wp:anchor>
        </w:drawing>
      </w:r>
      <w:r w:rsidR="004B33FB" w:rsidRPr="00CD6A60">
        <w:rPr>
          <w:rFonts w:eastAsia="Times New Roman" w:cstheme="minorHAnsi"/>
          <w:color w:val="222222"/>
          <w:sz w:val="24"/>
          <w:szCs w:val="24"/>
        </w:rPr>
        <w:br w:type="textWrapping" w:clear="all"/>
      </w:r>
    </w:p>
    <w:p w:rsidR="00404AB4" w:rsidRPr="00C614E7" w:rsidRDefault="00CD6A60" w:rsidP="00C614E7">
      <w:pPr>
        <w:shd w:val="clear" w:color="auto" w:fill="F8F9FA"/>
        <w:rPr>
          <w:rFonts w:eastAsia="Times New Roman" w:cstheme="minorHAnsi"/>
          <w:color w:val="222222"/>
          <w:sz w:val="24"/>
          <w:szCs w:val="24"/>
        </w:rPr>
      </w:pPr>
      <w:r w:rsidRPr="00CD6A60">
        <w:rPr>
          <w:rFonts w:eastAsia="Times New Roman" w:cstheme="minorHAnsi"/>
          <w:color w:val="222222"/>
          <w:sz w:val="24"/>
          <w:szCs w:val="24"/>
        </w:rPr>
        <w:t>*</w:t>
      </w:r>
      <w:r w:rsidRPr="006F4802">
        <w:rPr>
          <w:rFonts w:eastAsia="Times New Roman" w:cstheme="minorHAnsi"/>
          <w:b/>
          <w:bCs/>
          <w:color w:val="222222"/>
          <w:sz w:val="24"/>
          <w:szCs w:val="24"/>
          <w:u w:val="single"/>
        </w:rPr>
        <w:t>Hek</w:t>
      </w:r>
      <w:r w:rsidR="006F4802" w:rsidRPr="006F4802">
        <w:rPr>
          <w:rFonts w:eastAsia="Times New Roman" w:cstheme="minorHAnsi"/>
          <w:b/>
          <w:bCs/>
          <w:color w:val="222222"/>
          <w:sz w:val="24"/>
          <w:szCs w:val="24"/>
          <w:u w:val="single"/>
        </w:rPr>
        <w:t>t</w:t>
      </w:r>
      <w:r w:rsidRPr="006F4802">
        <w:rPr>
          <w:rFonts w:eastAsia="Times New Roman" w:cstheme="minorHAnsi"/>
          <w:b/>
          <w:bCs/>
          <w:color w:val="222222"/>
          <w:sz w:val="24"/>
          <w:szCs w:val="24"/>
          <w:u w:val="single"/>
        </w:rPr>
        <w:t>oen enteric agar</w:t>
      </w:r>
      <w:r w:rsidRPr="00CD6A60">
        <w:rPr>
          <w:rFonts w:eastAsia="Times New Roman" w:cstheme="minorHAnsi"/>
          <w:color w:val="222222"/>
          <w:sz w:val="24"/>
          <w:szCs w:val="24"/>
        </w:rPr>
        <w:t>:</w:t>
      </w:r>
      <w:r w:rsidRPr="00CD6A60">
        <w:rPr>
          <w:rFonts w:eastAsiaTheme="minorEastAsia" w:hAnsi="Times New Roman"/>
          <w:color w:val="000000" w:themeColor="text1"/>
          <w:sz w:val="24"/>
          <w:szCs w:val="24"/>
        </w:rPr>
        <w:t xml:space="preserve"> </w:t>
      </w:r>
      <w:r w:rsidR="00404AB4" w:rsidRPr="00CD6A60">
        <w:rPr>
          <w:rFonts w:eastAsia="Times New Roman" w:cstheme="minorHAnsi"/>
          <w:color w:val="222222"/>
          <w:sz w:val="24"/>
          <w:szCs w:val="24"/>
        </w:rPr>
        <w:t xml:space="preserve">Selective and differential medium used for enteric pathogens </w:t>
      </w:r>
      <w:r w:rsidR="006F4802" w:rsidRPr="00CD6A60">
        <w:rPr>
          <w:rFonts w:eastAsia="Times New Roman" w:cstheme="minorHAnsi"/>
          <w:color w:val="222222"/>
          <w:sz w:val="24"/>
          <w:szCs w:val="24"/>
        </w:rPr>
        <w:t>isolation,</w:t>
      </w:r>
      <w:r w:rsidR="006F4802" w:rsidRPr="00CD6A60">
        <w:rPr>
          <w:rFonts w:eastAsiaTheme="minorEastAsia" w:hAnsi="Times New Roman"/>
          <w:color w:val="000000" w:themeColor="text1"/>
          <w:sz w:val="24"/>
          <w:szCs w:val="24"/>
        </w:rPr>
        <w:t xml:space="preserve"> </w:t>
      </w:r>
      <w:r w:rsidR="006F4802" w:rsidRPr="00CD6A60">
        <w:rPr>
          <w:rFonts w:eastAsia="Times New Roman" w:cstheme="minorHAnsi"/>
          <w:color w:val="222222"/>
          <w:sz w:val="24"/>
          <w:szCs w:val="24"/>
        </w:rPr>
        <w:t>bile</w:t>
      </w:r>
      <w:r w:rsidR="00404AB4" w:rsidRPr="00CD6A60">
        <w:rPr>
          <w:rFonts w:eastAsia="Times New Roman" w:cstheme="minorHAnsi"/>
          <w:color w:val="222222"/>
          <w:sz w:val="24"/>
          <w:szCs w:val="24"/>
        </w:rPr>
        <w:t xml:space="preserve"> salts inhibit gram positive </w:t>
      </w:r>
      <w:r w:rsidR="006F4802" w:rsidRPr="00CD6A60">
        <w:rPr>
          <w:rFonts w:eastAsia="Times New Roman" w:cstheme="minorHAnsi"/>
          <w:color w:val="222222"/>
          <w:sz w:val="24"/>
          <w:szCs w:val="24"/>
        </w:rPr>
        <w:t>organisms</w:t>
      </w:r>
      <w:r w:rsidR="006F4802">
        <w:rPr>
          <w:rFonts w:eastAsia="Times New Roman" w:cstheme="minorHAnsi"/>
          <w:color w:val="222222"/>
          <w:sz w:val="24"/>
          <w:szCs w:val="24"/>
        </w:rPr>
        <w:t>,</w:t>
      </w:r>
      <w:r w:rsidR="006F4802">
        <w:rPr>
          <w:rFonts w:eastAsiaTheme="minorEastAsia" w:hAnsi="Times New Roman"/>
          <w:color w:val="000000" w:themeColor="text1"/>
          <w:sz w:val="24"/>
          <w:szCs w:val="24"/>
        </w:rPr>
        <w:t xml:space="preserve"> </w:t>
      </w:r>
      <w:r w:rsidR="006F4802" w:rsidRPr="00CD6A60">
        <w:rPr>
          <w:rFonts w:eastAsia="Times New Roman" w:cstheme="minorHAnsi"/>
          <w:color w:val="222222"/>
          <w:sz w:val="24"/>
          <w:szCs w:val="24"/>
        </w:rPr>
        <w:t>differentiation</w:t>
      </w:r>
      <w:r w:rsidR="00404AB4" w:rsidRPr="00CD6A60">
        <w:rPr>
          <w:rFonts w:eastAsia="Times New Roman" w:cstheme="minorHAnsi"/>
          <w:color w:val="222222"/>
          <w:sz w:val="24"/>
          <w:szCs w:val="24"/>
        </w:rPr>
        <w:t xml:space="preserve"> occurs with the use of sodium thiosulfate and ferric ammonium citrate which allows the detection of hydrogen sulfide </w:t>
      </w:r>
      <w:r w:rsidR="006F4802" w:rsidRPr="00CD6A60">
        <w:rPr>
          <w:rFonts w:eastAsia="Times New Roman" w:cstheme="minorHAnsi"/>
          <w:color w:val="222222"/>
          <w:sz w:val="24"/>
          <w:szCs w:val="24"/>
        </w:rPr>
        <w:t>production</w:t>
      </w:r>
      <w:r w:rsidR="006F4802">
        <w:rPr>
          <w:rFonts w:eastAsia="Times New Roman" w:cstheme="minorHAnsi"/>
          <w:color w:val="222222"/>
          <w:sz w:val="24"/>
          <w:szCs w:val="24"/>
        </w:rPr>
        <w:t xml:space="preserve">, </w:t>
      </w:r>
      <w:r w:rsidR="006F4802" w:rsidRPr="00C614E7">
        <w:rPr>
          <w:rFonts w:eastAsia="Times New Roman" w:cstheme="minorHAnsi"/>
          <w:color w:val="222222"/>
          <w:sz w:val="24"/>
          <w:szCs w:val="24"/>
        </w:rPr>
        <w:t>organisms</w:t>
      </w:r>
      <w:r w:rsidR="00404AB4" w:rsidRPr="00C614E7">
        <w:rPr>
          <w:rFonts w:eastAsia="Times New Roman" w:cstheme="minorHAnsi"/>
          <w:color w:val="222222"/>
          <w:sz w:val="24"/>
          <w:szCs w:val="24"/>
        </w:rPr>
        <w:t xml:space="preserve"> that produces H2s appear black</w:t>
      </w:r>
      <w:r w:rsidR="00C614E7">
        <w:rPr>
          <w:rFonts w:eastAsia="Times New Roman" w:cstheme="minorHAnsi"/>
          <w:color w:val="222222"/>
          <w:sz w:val="24"/>
          <w:szCs w:val="24"/>
        </w:rPr>
        <w:t>.</w:t>
      </w:r>
    </w:p>
    <w:p w:rsidR="00404AB4" w:rsidRPr="00C614E7" w:rsidRDefault="00404AB4" w:rsidP="00C614E7">
      <w:pPr>
        <w:shd w:val="clear" w:color="auto" w:fill="F8F9FA"/>
        <w:rPr>
          <w:rFonts w:eastAsia="Times New Roman" w:cstheme="minorHAnsi"/>
          <w:color w:val="222222"/>
          <w:sz w:val="24"/>
          <w:szCs w:val="24"/>
        </w:rPr>
      </w:pPr>
      <w:r w:rsidRPr="00C614E7">
        <w:rPr>
          <w:rFonts w:eastAsia="Times New Roman" w:cstheme="minorHAnsi"/>
          <w:color w:val="222222"/>
          <w:sz w:val="24"/>
          <w:szCs w:val="24"/>
        </w:rPr>
        <w:t>Shigella: green</w:t>
      </w:r>
      <w:r w:rsidR="00C614E7">
        <w:rPr>
          <w:rFonts w:eastAsia="Times New Roman" w:cstheme="minorHAnsi"/>
          <w:color w:val="222222"/>
          <w:sz w:val="24"/>
          <w:szCs w:val="24"/>
        </w:rPr>
        <w:t>.</w:t>
      </w:r>
    </w:p>
    <w:p w:rsidR="00404AB4" w:rsidRPr="00C614E7" w:rsidRDefault="00404AB4" w:rsidP="00C614E7">
      <w:pPr>
        <w:shd w:val="clear" w:color="auto" w:fill="F8F9FA"/>
        <w:rPr>
          <w:rFonts w:eastAsia="Times New Roman" w:cstheme="minorHAnsi"/>
          <w:color w:val="222222"/>
          <w:sz w:val="24"/>
          <w:szCs w:val="24"/>
        </w:rPr>
      </w:pPr>
      <w:r w:rsidRPr="006F4802">
        <w:rPr>
          <w:rFonts w:eastAsia="Times New Roman" w:cstheme="minorHAnsi"/>
          <w:i/>
          <w:iCs/>
          <w:color w:val="222222"/>
          <w:sz w:val="24"/>
          <w:szCs w:val="24"/>
        </w:rPr>
        <w:t>Salmonella</w:t>
      </w:r>
      <w:r w:rsidR="00C614E7" w:rsidRPr="006F4802">
        <w:rPr>
          <w:rFonts w:eastAsia="Times New Roman" w:cstheme="minorHAnsi"/>
          <w:i/>
          <w:iCs/>
          <w:color w:val="222222"/>
          <w:sz w:val="24"/>
          <w:szCs w:val="24"/>
        </w:rPr>
        <w:t xml:space="preserve"> and proteus</w:t>
      </w:r>
      <w:r w:rsidR="00C614E7">
        <w:rPr>
          <w:rFonts w:eastAsia="Times New Roman" w:cstheme="minorHAnsi"/>
          <w:color w:val="222222"/>
          <w:sz w:val="24"/>
          <w:szCs w:val="24"/>
        </w:rPr>
        <w:t xml:space="preserve"> sp.</w:t>
      </w:r>
      <w:r w:rsidRPr="00C614E7">
        <w:rPr>
          <w:rFonts w:eastAsia="Times New Roman" w:cstheme="minorHAnsi"/>
          <w:color w:val="222222"/>
          <w:sz w:val="24"/>
          <w:szCs w:val="24"/>
        </w:rPr>
        <w:t>: green with and without black center</w:t>
      </w:r>
      <w:r w:rsidR="00C614E7">
        <w:rPr>
          <w:rFonts w:eastAsia="Times New Roman" w:cstheme="minorHAnsi"/>
          <w:color w:val="222222"/>
          <w:sz w:val="24"/>
          <w:szCs w:val="24"/>
        </w:rPr>
        <w:t>.</w:t>
      </w:r>
    </w:p>
    <w:p w:rsidR="00404AB4" w:rsidRDefault="00404AB4" w:rsidP="00C614E7">
      <w:pPr>
        <w:shd w:val="clear" w:color="auto" w:fill="F8F9FA"/>
        <w:rPr>
          <w:rFonts w:eastAsia="Times New Roman" w:cstheme="minorHAnsi"/>
          <w:color w:val="222222"/>
          <w:sz w:val="24"/>
          <w:szCs w:val="24"/>
        </w:rPr>
      </w:pPr>
      <w:r w:rsidRPr="00C614E7">
        <w:rPr>
          <w:rFonts w:eastAsia="Times New Roman" w:cstheme="minorHAnsi"/>
          <w:color w:val="222222"/>
          <w:sz w:val="24"/>
          <w:szCs w:val="24"/>
        </w:rPr>
        <w:t>Coliforms: yellow to orange</w:t>
      </w:r>
      <w:r w:rsidR="00C614E7">
        <w:rPr>
          <w:rFonts w:eastAsia="Times New Roman" w:cstheme="minorHAnsi"/>
          <w:color w:val="222222"/>
          <w:sz w:val="24"/>
          <w:szCs w:val="24"/>
        </w:rPr>
        <w:t>.</w:t>
      </w:r>
    </w:p>
    <w:p w:rsidR="00C614E7" w:rsidRPr="00C614E7" w:rsidRDefault="00C614E7" w:rsidP="00C614E7">
      <w:pPr>
        <w:shd w:val="clear" w:color="auto" w:fill="F8F9FA"/>
        <w:rPr>
          <w:rFonts w:eastAsia="Times New Roman" w:cstheme="minorHAnsi"/>
          <w:color w:val="222222"/>
          <w:sz w:val="24"/>
          <w:szCs w:val="24"/>
        </w:rPr>
      </w:pPr>
      <w:r>
        <w:rPr>
          <w:noProof/>
        </w:rPr>
        <w:drawing>
          <wp:inline distT="0" distB="0" distL="0" distR="0">
            <wp:extent cx="3048000" cy="2553335"/>
            <wp:effectExtent l="0" t="0" r="0" b="0"/>
            <wp:docPr id="7168" name="Picture 7168" descr="ÙØªÙØ¬Ø© Ø¨Ø­Ø« Ø§ÙØµÙØ± Ø¹Ù âªhektoen aga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hektoen agarâ¬â"/>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11665" cy="2606668"/>
                    </a:xfrm>
                    <a:prstGeom prst="rect">
                      <a:avLst/>
                    </a:prstGeom>
                    <a:noFill/>
                    <a:ln>
                      <a:noFill/>
                    </a:ln>
                  </pic:spPr>
                </pic:pic>
              </a:graphicData>
            </a:graphic>
          </wp:inline>
        </w:drawing>
      </w:r>
      <w:r>
        <w:rPr>
          <w:noProof/>
        </w:rPr>
        <w:drawing>
          <wp:inline distT="0" distB="0" distL="0" distR="0">
            <wp:extent cx="1787369" cy="1866736"/>
            <wp:effectExtent l="0" t="0" r="3810" b="635"/>
            <wp:docPr id="7169" name="Picture 7169" descr="ÙØªÙØ¬Ø© Ø¨Ø­Ø« Ø§ÙØµÙØ± Ø¹Ù âªhektoen aga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hektoen agarâ¬â"/>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7827" cy="1919434"/>
                    </a:xfrm>
                    <a:prstGeom prst="rect">
                      <a:avLst/>
                    </a:prstGeom>
                    <a:noFill/>
                    <a:ln>
                      <a:noFill/>
                    </a:ln>
                  </pic:spPr>
                </pic:pic>
              </a:graphicData>
            </a:graphic>
          </wp:inline>
        </w:drawing>
      </w:r>
    </w:p>
    <w:p w:rsidR="00404AB4" w:rsidRPr="00CD6A60" w:rsidRDefault="00404AB4" w:rsidP="00CD6A60">
      <w:pPr>
        <w:shd w:val="clear" w:color="auto" w:fill="F8F9FA"/>
        <w:rPr>
          <w:rFonts w:eastAsia="Times New Roman" w:cstheme="minorHAnsi"/>
          <w:color w:val="222222"/>
          <w:sz w:val="24"/>
          <w:szCs w:val="24"/>
        </w:rPr>
      </w:pPr>
    </w:p>
    <w:p w:rsidR="00404AB4" w:rsidRDefault="00C614E7" w:rsidP="00C614E7">
      <w:pPr>
        <w:shd w:val="clear" w:color="auto" w:fill="F8F9FA"/>
        <w:rPr>
          <w:rFonts w:eastAsia="Times New Roman" w:cstheme="minorHAnsi"/>
          <w:color w:val="222222"/>
          <w:sz w:val="24"/>
          <w:szCs w:val="24"/>
        </w:rPr>
      </w:pPr>
      <w:r>
        <w:rPr>
          <w:rFonts w:eastAsia="Times New Roman" w:cstheme="minorHAnsi"/>
          <w:color w:val="222222"/>
          <w:sz w:val="24"/>
          <w:szCs w:val="24"/>
        </w:rPr>
        <w:lastRenderedPageBreak/>
        <w:t>*</w:t>
      </w:r>
      <w:r w:rsidRPr="006F4802">
        <w:rPr>
          <w:rFonts w:eastAsia="Times New Roman" w:cstheme="minorHAnsi"/>
          <w:b/>
          <w:bCs/>
          <w:color w:val="222222"/>
          <w:sz w:val="24"/>
          <w:szCs w:val="24"/>
          <w:u w:val="single"/>
        </w:rPr>
        <w:t>Selenite F broth</w:t>
      </w:r>
      <w:r w:rsidRPr="00C614E7">
        <w:rPr>
          <w:rFonts w:eastAsia="Times New Roman" w:cstheme="minorHAnsi"/>
          <w:color w:val="222222"/>
          <w:sz w:val="24"/>
          <w:szCs w:val="24"/>
          <w:u w:val="single"/>
        </w:rPr>
        <w:t>:</w:t>
      </w:r>
      <w:r>
        <w:rPr>
          <w:rFonts w:eastAsia="Times New Roman" w:cstheme="minorHAnsi"/>
          <w:color w:val="222222"/>
          <w:sz w:val="24"/>
          <w:szCs w:val="24"/>
          <w:u w:val="single"/>
        </w:rPr>
        <w:t xml:space="preserve"> </w:t>
      </w:r>
      <w:r w:rsidR="00404AB4" w:rsidRPr="00C614E7">
        <w:rPr>
          <w:rFonts w:eastAsia="Times New Roman" w:cstheme="minorHAnsi"/>
          <w:color w:val="222222"/>
          <w:sz w:val="24"/>
          <w:szCs w:val="24"/>
        </w:rPr>
        <w:t xml:space="preserve">Enrichment medium for the isolation of salmonella and shigella </w:t>
      </w:r>
      <w:r w:rsidR="006F4802" w:rsidRPr="00C614E7">
        <w:rPr>
          <w:rFonts w:eastAsia="Times New Roman" w:cstheme="minorHAnsi"/>
          <w:color w:val="222222"/>
          <w:sz w:val="24"/>
          <w:szCs w:val="24"/>
        </w:rPr>
        <w:t>species</w:t>
      </w:r>
      <w:r w:rsidR="006F4802">
        <w:rPr>
          <w:rFonts w:eastAsia="Times New Roman" w:cstheme="minorHAnsi"/>
          <w:color w:val="222222"/>
          <w:sz w:val="24"/>
          <w:szCs w:val="24"/>
        </w:rPr>
        <w:t xml:space="preserve">, </w:t>
      </w:r>
      <w:r w:rsidR="006F4802" w:rsidRPr="00C614E7">
        <w:rPr>
          <w:rFonts w:eastAsia="Times New Roman" w:cstheme="minorHAnsi"/>
          <w:color w:val="222222"/>
          <w:sz w:val="24"/>
          <w:szCs w:val="24"/>
        </w:rPr>
        <w:t>inhibit</w:t>
      </w:r>
      <w:r w:rsidR="00404AB4" w:rsidRPr="00C614E7">
        <w:rPr>
          <w:rFonts w:eastAsia="Times New Roman" w:cstheme="minorHAnsi"/>
          <w:color w:val="222222"/>
          <w:sz w:val="24"/>
          <w:szCs w:val="24"/>
        </w:rPr>
        <w:t xml:space="preserve"> normal enteric flora</w:t>
      </w:r>
      <w:r>
        <w:rPr>
          <w:rFonts w:eastAsia="Times New Roman" w:cstheme="minorHAnsi"/>
          <w:color w:val="222222"/>
          <w:sz w:val="24"/>
          <w:szCs w:val="24"/>
        </w:rPr>
        <w:t>.</w:t>
      </w:r>
    </w:p>
    <w:p w:rsidR="00C614E7" w:rsidRPr="00C614E7" w:rsidRDefault="00C614E7" w:rsidP="00C614E7">
      <w:pPr>
        <w:shd w:val="clear" w:color="auto" w:fill="F8F9FA"/>
        <w:rPr>
          <w:rFonts w:eastAsia="Times New Roman" w:cstheme="minorHAnsi"/>
          <w:color w:val="222222"/>
          <w:sz w:val="24"/>
          <w:szCs w:val="24"/>
        </w:rPr>
      </w:pPr>
      <w:r>
        <w:rPr>
          <w:noProof/>
        </w:rPr>
        <w:drawing>
          <wp:inline distT="0" distB="0" distL="0" distR="0">
            <wp:extent cx="3795049" cy="2100580"/>
            <wp:effectExtent l="0" t="0" r="0" b="0"/>
            <wp:docPr id="7171" name="Picture 7171" descr="ÙØªÙØ¬Ø© Ø¨Ø­Ø« Ø§ÙØµÙØ± Ø¹Ù âªselenite f broth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ÙØªÙØ¬Ø© Ø¨Ø­Ø« Ø§ÙØµÙØ± Ø¹Ù âªselenite f brothâ¬â"/>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273" cy="2109007"/>
                    </a:xfrm>
                    <a:prstGeom prst="rect">
                      <a:avLst/>
                    </a:prstGeom>
                    <a:noFill/>
                    <a:ln>
                      <a:noFill/>
                    </a:ln>
                  </pic:spPr>
                </pic:pic>
              </a:graphicData>
            </a:graphic>
          </wp:inline>
        </w:drawing>
      </w:r>
    </w:p>
    <w:p w:rsidR="00D549C4" w:rsidRDefault="00D549C4" w:rsidP="00D549C4">
      <w:pPr>
        <w:rPr>
          <w:rFonts w:cstheme="minorHAnsi"/>
          <w:color w:val="000000" w:themeColor="text1"/>
          <w:sz w:val="24"/>
          <w:szCs w:val="24"/>
          <w:shd w:val="clear" w:color="auto" w:fill="FFFFFF"/>
        </w:rPr>
      </w:pPr>
      <w:r>
        <w:rPr>
          <w:rFonts w:cstheme="minorHAnsi"/>
          <w:color w:val="000000" w:themeColor="text1"/>
          <w:sz w:val="28"/>
          <w:szCs w:val="28"/>
          <w:u w:val="single"/>
          <w:shd w:val="clear" w:color="auto" w:fill="FFFFFF"/>
        </w:rPr>
        <w:t>*</w:t>
      </w:r>
      <w:r w:rsidRPr="00DE4ADF">
        <w:rPr>
          <w:rFonts w:cstheme="minorHAnsi"/>
          <w:b/>
          <w:bCs/>
          <w:color w:val="000000" w:themeColor="text1"/>
          <w:sz w:val="24"/>
          <w:szCs w:val="24"/>
          <w:u w:val="single"/>
          <w:shd w:val="clear" w:color="auto" w:fill="FFFFFF"/>
        </w:rPr>
        <w:t>Campylobacter lacked blood agar 7%:</w:t>
      </w:r>
      <w:r>
        <w:rPr>
          <w:rFonts w:cstheme="minorHAnsi"/>
          <w:color w:val="000000" w:themeColor="text1"/>
          <w:sz w:val="24"/>
          <w:szCs w:val="24"/>
          <w:u w:val="single"/>
          <w:shd w:val="clear" w:color="auto" w:fill="FFFFFF"/>
        </w:rPr>
        <w:t xml:space="preserve"> </w:t>
      </w:r>
      <w:r>
        <w:rPr>
          <w:rFonts w:cstheme="minorHAnsi"/>
          <w:color w:val="000000" w:themeColor="text1"/>
          <w:sz w:val="24"/>
          <w:szCs w:val="24"/>
          <w:shd w:val="clear" w:color="auto" w:fill="FFFFFF"/>
        </w:rPr>
        <w:t xml:space="preserve">selective media for campylobacter sp. after inoculation </w:t>
      </w:r>
      <w:r w:rsidRPr="00D549C4">
        <w:rPr>
          <w:rFonts w:cstheme="minorHAnsi"/>
          <w:color w:val="000000" w:themeColor="text1"/>
          <w:sz w:val="24"/>
          <w:szCs w:val="24"/>
          <w:shd w:val="clear" w:color="auto" w:fill="FFFFFF"/>
        </w:rPr>
        <w:t>This culture has been incubated for 48 hours in an atmosphere containing 5% oxygen and 10% carbon dioxide</w:t>
      </w:r>
      <w:r>
        <w:rPr>
          <w:rFonts w:cstheme="minorHAnsi"/>
          <w:color w:val="000000" w:themeColor="text1"/>
          <w:sz w:val="24"/>
          <w:szCs w:val="24"/>
          <w:shd w:val="clear" w:color="auto" w:fill="FFFFFF"/>
        </w:rPr>
        <w:t>.</w:t>
      </w:r>
    </w:p>
    <w:p w:rsidR="00D549C4" w:rsidRPr="00D549C4" w:rsidRDefault="00D549C4" w:rsidP="00D549C4">
      <w:pPr>
        <w:rPr>
          <w:rFonts w:cstheme="minorHAnsi"/>
          <w:color w:val="000000" w:themeColor="text1"/>
          <w:sz w:val="24"/>
          <w:szCs w:val="24"/>
          <w:shd w:val="clear" w:color="auto" w:fill="FFFFFF"/>
        </w:rPr>
      </w:pPr>
      <w:r>
        <w:rPr>
          <w:noProof/>
        </w:rPr>
        <w:drawing>
          <wp:inline distT="0" distB="0" distL="0" distR="0">
            <wp:extent cx="1851660" cy="1888022"/>
            <wp:effectExtent l="0" t="0" r="0" b="0"/>
            <wp:docPr id="7172" name="Picture 7172" descr="ÙØªÙØ¬Ø© Ø¨Ø­Ø« Ø§ÙØµÙØ± Ø¹Ù âªcampylobacter laked blood aga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campylobacter laked blood agarâ¬â"/>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4098" cy="1900704"/>
                    </a:xfrm>
                    <a:prstGeom prst="rect">
                      <a:avLst/>
                    </a:prstGeom>
                    <a:noFill/>
                    <a:ln>
                      <a:noFill/>
                    </a:ln>
                  </pic:spPr>
                </pic:pic>
              </a:graphicData>
            </a:graphic>
          </wp:inline>
        </w:drawing>
      </w:r>
      <w:r w:rsidRPr="00D549C4">
        <w:rPr>
          <w:noProof/>
        </w:rPr>
        <w:t xml:space="preserve"> </w:t>
      </w:r>
      <w:r>
        <w:rPr>
          <w:noProof/>
        </w:rPr>
        <w:drawing>
          <wp:inline distT="0" distB="0" distL="0" distR="0" wp14:anchorId="41575183" wp14:editId="4DDEEC40">
            <wp:extent cx="1684020" cy="2602185"/>
            <wp:effectExtent l="0" t="0" r="0" b="8255"/>
            <wp:docPr id="24579" name="Picture 9" descr="17CampyJar">
              <a:extLst xmlns:a="http://schemas.openxmlformats.org/drawingml/2006/main">
                <a:ext uri="{FF2B5EF4-FFF2-40B4-BE49-F238E27FC236}">
                  <a16:creationId xmlns:a16="http://schemas.microsoft.com/office/drawing/2014/main" id="{AF844AB6-E044-4A73-B281-85A75F09DD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icture 9" descr="17CampyJar">
                      <a:extLst>
                        <a:ext uri="{FF2B5EF4-FFF2-40B4-BE49-F238E27FC236}">
                          <a16:creationId xmlns:a16="http://schemas.microsoft.com/office/drawing/2014/main" id="{AF844AB6-E044-4A73-B281-85A75F09DD3A}"/>
                        </a:ext>
                      </a:extLst>
                    </pic:cNvPr>
                    <pic:cNvPicPr>
                      <a:picLocks noGrp="1"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93965" cy="2617551"/>
                    </a:xfrm>
                    <a:prstGeom prst="rect">
                      <a:avLst/>
                    </a:prstGeom>
                    <a:noFill/>
                    <a:ln>
                      <a:noFill/>
                    </a:ln>
                    <a:extLst/>
                  </pic:spPr>
                </pic:pic>
              </a:graphicData>
            </a:graphic>
          </wp:inline>
        </w:drawing>
      </w:r>
    </w:p>
    <w:p w:rsidR="00C614E7" w:rsidRDefault="00C614E7" w:rsidP="00C614E7">
      <w:pPr>
        <w:rPr>
          <w:rFonts w:cstheme="minorHAnsi"/>
          <w:color w:val="000000" w:themeColor="text1"/>
          <w:sz w:val="28"/>
          <w:szCs w:val="28"/>
          <w:u w:val="single"/>
          <w:shd w:val="clear" w:color="auto" w:fill="FFFFFF"/>
        </w:rPr>
      </w:pPr>
      <w:r>
        <w:rPr>
          <w:rFonts w:cstheme="minorHAnsi"/>
          <w:color w:val="000000" w:themeColor="text1"/>
          <w:sz w:val="28"/>
          <w:szCs w:val="28"/>
          <w:u w:val="single"/>
          <w:shd w:val="clear" w:color="auto" w:fill="FFFFFF"/>
        </w:rPr>
        <w:t>Most pathogens:</w:t>
      </w:r>
    </w:p>
    <w:p w:rsidR="00404AB4" w:rsidRPr="00C614E7" w:rsidRDefault="00C614E7" w:rsidP="00CD6A60">
      <w:pPr>
        <w:shd w:val="clear" w:color="auto" w:fill="F8F9FA"/>
        <w:rPr>
          <w:rFonts w:eastAsia="Times New Roman" w:cstheme="minorHAnsi"/>
          <w:color w:val="222222"/>
          <w:sz w:val="24"/>
          <w:szCs w:val="24"/>
        </w:rPr>
      </w:pPr>
      <w:r w:rsidRPr="00DE4ADF">
        <w:rPr>
          <w:rFonts w:eastAsia="Times New Roman" w:cstheme="minorHAnsi"/>
          <w:i/>
          <w:iCs/>
          <w:color w:val="222222"/>
          <w:sz w:val="24"/>
          <w:szCs w:val="24"/>
        </w:rPr>
        <w:t>1-Salmonella sp. 2-Shegilla sp. 3-Campylobacter sp.4-Virbiro cholera</w:t>
      </w:r>
      <w:r>
        <w:rPr>
          <w:rFonts w:eastAsia="Times New Roman" w:cstheme="minorHAnsi"/>
          <w:color w:val="222222"/>
          <w:sz w:val="24"/>
          <w:szCs w:val="24"/>
        </w:rPr>
        <w:t xml:space="preserve"> 5-Parasites.</w:t>
      </w:r>
    </w:p>
    <w:p w:rsidR="00404AB4" w:rsidRPr="00CD6A60" w:rsidRDefault="00404AB4" w:rsidP="00CD6A60">
      <w:pPr>
        <w:shd w:val="clear" w:color="auto" w:fill="F8F9FA"/>
        <w:rPr>
          <w:rFonts w:eastAsia="Times New Roman" w:cstheme="minorHAnsi"/>
          <w:color w:val="222222"/>
          <w:sz w:val="28"/>
          <w:szCs w:val="28"/>
        </w:rPr>
      </w:pPr>
    </w:p>
    <w:p w:rsidR="00B35CCC" w:rsidRPr="00A62863" w:rsidRDefault="00B35CCC" w:rsidP="00A62863">
      <w:pPr>
        <w:shd w:val="clear" w:color="auto" w:fill="F8F9FA"/>
        <w:rPr>
          <w:rFonts w:eastAsia="Times New Roman" w:cstheme="minorHAnsi"/>
          <w:color w:val="222222"/>
          <w:sz w:val="28"/>
          <w:szCs w:val="28"/>
        </w:rPr>
      </w:pPr>
    </w:p>
    <w:p w:rsidR="00A64B35" w:rsidRPr="00A64B35" w:rsidRDefault="00A64B35" w:rsidP="00A64B35">
      <w:pPr>
        <w:rPr>
          <w:rFonts w:cstheme="minorHAnsi"/>
          <w:color w:val="000000" w:themeColor="text1"/>
          <w:sz w:val="28"/>
          <w:szCs w:val="28"/>
          <w:u w:val="single"/>
          <w:shd w:val="clear" w:color="auto" w:fill="FFFFFF"/>
        </w:rPr>
      </w:pPr>
    </w:p>
    <w:p w:rsidR="00D549C4" w:rsidRDefault="00D549C4" w:rsidP="003D2BE7">
      <w:pPr>
        <w:rPr>
          <w:rFonts w:cstheme="minorHAnsi"/>
          <w:color w:val="000000" w:themeColor="text1"/>
          <w:sz w:val="28"/>
          <w:szCs w:val="28"/>
          <w:u w:val="single"/>
          <w:shd w:val="clear" w:color="auto" w:fill="FFFFFF"/>
        </w:rPr>
      </w:pPr>
    </w:p>
    <w:p w:rsidR="00A64B35" w:rsidRPr="00D549C4" w:rsidRDefault="004B33FB" w:rsidP="003D2BE7">
      <w:pPr>
        <w:rPr>
          <w:rFonts w:cstheme="minorHAnsi"/>
          <w:color w:val="000000" w:themeColor="text1"/>
          <w:sz w:val="24"/>
          <w:szCs w:val="24"/>
          <w:u w:val="single"/>
          <w:shd w:val="clear" w:color="auto" w:fill="FFFFFF"/>
        </w:rPr>
      </w:pPr>
      <w:r w:rsidRPr="00D549C4">
        <w:rPr>
          <w:rFonts w:cstheme="minorHAnsi"/>
          <w:color w:val="000000" w:themeColor="text1"/>
          <w:sz w:val="24"/>
          <w:szCs w:val="24"/>
          <w:u w:val="single"/>
          <w:shd w:val="clear" w:color="auto" w:fill="FFFFFF"/>
        </w:rPr>
        <w:lastRenderedPageBreak/>
        <w:t>3-Upper Respiratory system tract:</w:t>
      </w:r>
    </w:p>
    <w:p w:rsidR="004B33FB" w:rsidRPr="00D549C4" w:rsidRDefault="004B33FB" w:rsidP="003D2BE7">
      <w:pPr>
        <w:rPr>
          <w:rFonts w:cstheme="minorHAnsi"/>
          <w:color w:val="000000" w:themeColor="text1"/>
          <w:sz w:val="24"/>
          <w:szCs w:val="24"/>
          <w:u w:val="single"/>
          <w:shd w:val="clear" w:color="auto" w:fill="FFFFFF"/>
        </w:rPr>
      </w:pPr>
      <w:r w:rsidRPr="00D549C4">
        <w:rPr>
          <w:rFonts w:cstheme="minorHAnsi"/>
          <w:color w:val="000000" w:themeColor="text1"/>
          <w:sz w:val="24"/>
          <w:szCs w:val="24"/>
          <w:u w:val="single"/>
          <w:shd w:val="clear" w:color="auto" w:fill="FFFFFF"/>
        </w:rPr>
        <w:t>Most pathogens:</w:t>
      </w:r>
    </w:p>
    <w:p w:rsidR="004B33FB" w:rsidRPr="00DE4ADF" w:rsidRDefault="004B33FB" w:rsidP="003D2BE7">
      <w:pPr>
        <w:rPr>
          <w:rFonts w:cstheme="minorHAnsi"/>
          <w:i/>
          <w:iCs/>
          <w:color w:val="000000" w:themeColor="text1"/>
          <w:sz w:val="24"/>
          <w:szCs w:val="24"/>
          <w:shd w:val="clear" w:color="auto" w:fill="FFFFFF"/>
        </w:rPr>
      </w:pPr>
      <w:r w:rsidRPr="00DE4ADF">
        <w:rPr>
          <w:rFonts w:cstheme="minorHAnsi"/>
          <w:i/>
          <w:iCs/>
          <w:color w:val="000000" w:themeColor="text1"/>
          <w:sz w:val="24"/>
          <w:szCs w:val="24"/>
          <w:shd w:val="clear" w:color="auto" w:fill="FFFFFF"/>
        </w:rPr>
        <w:t>1-Staphylococcus aureus 2-Streptococcus pyogenes 3-Haemophilus influenzae    4-Pseudomonas aeruginosa 5-Acientobacter baumani 6-</w:t>
      </w:r>
      <w:r w:rsidR="00EA52D1" w:rsidRPr="00DE4ADF">
        <w:rPr>
          <w:rFonts w:cstheme="minorHAnsi"/>
          <w:i/>
          <w:iCs/>
          <w:color w:val="000000" w:themeColor="text1"/>
          <w:sz w:val="24"/>
          <w:szCs w:val="24"/>
          <w:shd w:val="clear" w:color="auto" w:fill="FFFFFF"/>
        </w:rPr>
        <w:t>Fungi (Aspergillus niger and Aspergillus fumigatus and another species of molds)</w:t>
      </w:r>
      <w:r w:rsidR="003D0983" w:rsidRPr="00DE4ADF">
        <w:rPr>
          <w:rFonts w:cstheme="minorHAnsi"/>
          <w:i/>
          <w:iCs/>
          <w:color w:val="000000" w:themeColor="text1"/>
          <w:sz w:val="24"/>
          <w:szCs w:val="24"/>
          <w:shd w:val="clear" w:color="auto" w:fill="FFFFFF"/>
        </w:rPr>
        <w:t xml:space="preserve"> </w:t>
      </w:r>
      <w:r w:rsidR="00EA52D1" w:rsidRPr="00DE4ADF">
        <w:rPr>
          <w:rFonts w:cstheme="minorHAnsi"/>
          <w:i/>
          <w:iCs/>
          <w:color w:val="000000" w:themeColor="text1"/>
          <w:sz w:val="24"/>
          <w:szCs w:val="24"/>
          <w:shd w:val="clear" w:color="auto" w:fill="FFFFFF"/>
        </w:rPr>
        <w:t>.</w:t>
      </w:r>
      <w:r w:rsidR="00D549C4" w:rsidRPr="00DE4ADF">
        <w:rPr>
          <w:rFonts w:cstheme="minorHAnsi"/>
          <w:i/>
          <w:iCs/>
          <w:color w:val="000000" w:themeColor="text1"/>
          <w:sz w:val="24"/>
          <w:szCs w:val="24"/>
          <w:shd w:val="clear" w:color="auto" w:fill="FFFFFF"/>
        </w:rPr>
        <w:t>7-</w:t>
      </w:r>
      <w:r w:rsidR="00D45B55" w:rsidRPr="00DE4ADF">
        <w:rPr>
          <w:rFonts w:cstheme="minorHAnsi"/>
          <w:i/>
          <w:iCs/>
          <w:color w:val="000000" w:themeColor="text1"/>
          <w:sz w:val="24"/>
          <w:szCs w:val="24"/>
          <w:shd w:val="clear" w:color="auto" w:fill="FFFFFF"/>
        </w:rPr>
        <w:t>Candida albicans and candida sp. and other yeast.</w:t>
      </w:r>
    </w:p>
    <w:p w:rsidR="00D549C4" w:rsidRDefault="00D549C4" w:rsidP="003D2BE7">
      <w:pPr>
        <w:rPr>
          <w:rFonts w:cstheme="minorHAnsi"/>
          <w:color w:val="000000" w:themeColor="text1"/>
          <w:sz w:val="24"/>
          <w:szCs w:val="24"/>
          <w:shd w:val="clear" w:color="auto" w:fill="FFFFFF"/>
        </w:rPr>
      </w:pPr>
      <w:r w:rsidRPr="00127616">
        <w:rPr>
          <w:rFonts w:cstheme="minorHAnsi"/>
          <w:color w:val="000000" w:themeColor="text1"/>
          <w:sz w:val="24"/>
          <w:szCs w:val="24"/>
          <w:u w:val="single"/>
          <w:shd w:val="clear" w:color="auto" w:fill="FFFFFF"/>
        </w:rPr>
        <w:t xml:space="preserve">A-Eye </w:t>
      </w:r>
      <w:r w:rsidR="00127616" w:rsidRPr="00127616">
        <w:rPr>
          <w:rFonts w:cstheme="minorHAnsi"/>
          <w:color w:val="000000" w:themeColor="text1"/>
          <w:sz w:val="24"/>
          <w:szCs w:val="24"/>
          <w:u w:val="single"/>
          <w:shd w:val="clear" w:color="auto" w:fill="FFFFFF"/>
        </w:rPr>
        <w:t>culture:</w:t>
      </w:r>
      <w:r w:rsidR="00127616">
        <w:rPr>
          <w:rFonts w:cstheme="minorHAnsi"/>
          <w:color w:val="000000" w:themeColor="text1"/>
          <w:sz w:val="24"/>
          <w:szCs w:val="24"/>
          <w:u w:val="single"/>
          <w:shd w:val="clear" w:color="auto" w:fill="FFFFFF"/>
        </w:rPr>
        <w:t xml:space="preserve"> </w:t>
      </w:r>
      <w:r w:rsidR="00127616">
        <w:rPr>
          <w:rFonts w:cstheme="minorHAnsi"/>
          <w:color w:val="000000" w:themeColor="text1"/>
          <w:sz w:val="24"/>
          <w:szCs w:val="24"/>
          <w:shd w:val="clear" w:color="auto" w:fill="FFFFFF"/>
        </w:rPr>
        <w:t>Blood agar – Chocolate agar – MacConkey agar – Gram stain.</w:t>
      </w:r>
    </w:p>
    <w:p w:rsidR="00127616" w:rsidRDefault="00127616" w:rsidP="003D2BE7">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Most pathogen of eye: </w:t>
      </w:r>
      <w:r w:rsidRPr="00DE4ADF">
        <w:rPr>
          <w:rFonts w:cstheme="minorHAnsi"/>
          <w:i/>
          <w:iCs/>
          <w:color w:val="000000" w:themeColor="text1"/>
          <w:sz w:val="24"/>
          <w:szCs w:val="24"/>
          <w:shd w:val="clear" w:color="auto" w:fill="FFFFFF"/>
        </w:rPr>
        <w:t>1-Staphylococcus aureus 2-Streptococcus pyogenes 3-Haemophilus influenzae    4-Pseudomonas aeruginosa.</w:t>
      </w:r>
    </w:p>
    <w:p w:rsidR="00127616" w:rsidRDefault="00127616" w:rsidP="00127616">
      <w:pPr>
        <w:rPr>
          <w:rFonts w:cstheme="minorHAnsi"/>
          <w:color w:val="000000" w:themeColor="text1"/>
          <w:sz w:val="24"/>
          <w:szCs w:val="24"/>
          <w:shd w:val="clear" w:color="auto" w:fill="FFFFFF"/>
        </w:rPr>
      </w:pPr>
      <w:r w:rsidRPr="00127616">
        <w:rPr>
          <w:rFonts w:cstheme="minorHAnsi"/>
          <w:color w:val="000000" w:themeColor="text1"/>
          <w:sz w:val="24"/>
          <w:szCs w:val="24"/>
          <w:u w:val="single"/>
          <w:shd w:val="clear" w:color="auto" w:fill="FFFFFF"/>
        </w:rPr>
        <w:t>B-Ear culture</w:t>
      </w:r>
      <w:r>
        <w:rPr>
          <w:rFonts w:cstheme="minorHAnsi"/>
          <w:color w:val="000000" w:themeColor="text1"/>
          <w:sz w:val="24"/>
          <w:szCs w:val="24"/>
          <w:shd w:val="clear" w:color="auto" w:fill="FFFFFF"/>
        </w:rPr>
        <w:t>: Blood agar – Chocolate agar – MacConkey agar – Gram stain.</w:t>
      </w:r>
    </w:p>
    <w:p w:rsidR="00127616" w:rsidRDefault="00127616" w:rsidP="00127616">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Most pathogen of </w:t>
      </w:r>
      <w:r w:rsidR="00254505">
        <w:rPr>
          <w:rFonts w:cstheme="minorHAnsi"/>
          <w:color w:val="000000" w:themeColor="text1"/>
          <w:sz w:val="24"/>
          <w:szCs w:val="24"/>
          <w:shd w:val="clear" w:color="auto" w:fill="FFFFFF"/>
        </w:rPr>
        <w:t>Otitis:</w:t>
      </w:r>
      <w:r>
        <w:rPr>
          <w:rFonts w:cstheme="minorHAnsi"/>
          <w:color w:val="000000" w:themeColor="text1"/>
          <w:sz w:val="24"/>
          <w:szCs w:val="24"/>
          <w:shd w:val="clear" w:color="auto" w:fill="FFFFFF"/>
        </w:rPr>
        <w:t xml:space="preserve"> </w:t>
      </w:r>
      <w:r w:rsidRPr="00D549C4">
        <w:rPr>
          <w:rFonts w:cstheme="minorHAnsi"/>
          <w:color w:val="000000" w:themeColor="text1"/>
          <w:sz w:val="24"/>
          <w:szCs w:val="24"/>
          <w:shd w:val="clear" w:color="auto" w:fill="FFFFFF"/>
        </w:rPr>
        <w:t>1-Staphylococcus aureus 2-Streptococcus pyogenes 3-Haemophilus influenzae    4-Pseudomonas aeruginosa</w:t>
      </w:r>
      <w:r>
        <w:rPr>
          <w:rFonts w:cstheme="minorHAnsi"/>
          <w:color w:val="000000" w:themeColor="text1"/>
          <w:sz w:val="24"/>
          <w:szCs w:val="24"/>
          <w:shd w:val="clear" w:color="auto" w:fill="FFFFFF"/>
        </w:rPr>
        <w:t>.5-Aspergillus niger and another species of molds.</w:t>
      </w:r>
    </w:p>
    <w:p w:rsidR="0004212F" w:rsidRDefault="0004212F" w:rsidP="00127616">
      <w:pPr>
        <w:rPr>
          <w:rFonts w:cstheme="minorHAnsi"/>
          <w:color w:val="000000" w:themeColor="text1"/>
          <w:sz w:val="24"/>
          <w:szCs w:val="24"/>
          <w:shd w:val="clear" w:color="auto" w:fill="FFFFFF"/>
        </w:rPr>
      </w:pPr>
      <w:r>
        <w:rPr>
          <w:rFonts w:cstheme="minorHAnsi"/>
          <w:color w:val="000000" w:themeColor="text1"/>
          <w:sz w:val="24"/>
          <w:szCs w:val="24"/>
          <w:u w:val="single"/>
          <w:shd w:val="clear" w:color="auto" w:fill="FFFFFF"/>
        </w:rPr>
        <w:t xml:space="preserve">C-Nasal </w:t>
      </w:r>
      <w:r w:rsidR="00252C98">
        <w:rPr>
          <w:rFonts w:cstheme="minorHAnsi"/>
          <w:color w:val="000000" w:themeColor="text1"/>
          <w:sz w:val="24"/>
          <w:szCs w:val="24"/>
          <w:u w:val="single"/>
          <w:shd w:val="clear" w:color="auto" w:fill="FFFFFF"/>
        </w:rPr>
        <w:t>culture:</w:t>
      </w:r>
      <w:r>
        <w:rPr>
          <w:rFonts w:cstheme="minorHAnsi"/>
          <w:color w:val="000000" w:themeColor="text1"/>
          <w:sz w:val="24"/>
          <w:szCs w:val="24"/>
          <w:u w:val="single"/>
          <w:shd w:val="clear" w:color="auto" w:fill="FFFFFF"/>
        </w:rPr>
        <w:t xml:space="preserve"> </w:t>
      </w:r>
      <w:r>
        <w:rPr>
          <w:rFonts w:cstheme="minorHAnsi"/>
          <w:color w:val="000000" w:themeColor="text1"/>
          <w:sz w:val="24"/>
          <w:szCs w:val="24"/>
          <w:shd w:val="clear" w:color="auto" w:fill="FFFFFF"/>
        </w:rPr>
        <w:t>Blood agar – Salt broth 6.5%</w:t>
      </w:r>
    </w:p>
    <w:p w:rsidR="0004212F" w:rsidRDefault="0004212F" w:rsidP="00127616">
      <w:pPr>
        <w:rPr>
          <w:rFonts w:cstheme="minorHAnsi"/>
          <w:color w:val="000000" w:themeColor="text1"/>
          <w:sz w:val="24"/>
          <w:szCs w:val="24"/>
          <w:shd w:val="clear" w:color="auto" w:fill="FFFFFF"/>
        </w:rPr>
      </w:pPr>
      <w:r>
        <w:rPr>
          <w:noProof/>
        </w:rPr>
        <w:drawing>
          <wp:inline distT="0" distB="0" distL="0" distR="0">
            <wp:extent cx="2286000" cy="1714500"/>
            <wp:effectExtent l="0" t="0" r="0" b="0"/>
            <wp:docPr id="7173" name="Picture 7173" descr="ÙØªÙØ¬Ø© Ø¨Ø­Ø« Ø§ÙØµÙØ± Ø¹Ù âªsodium chloride 6.5% broth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sodium chloride 6.5% brothâ¬â"/>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04212F" w:rsidRPr="0004212F" w:rsidRDefault="0004212F" w:rsidP="0004212F">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Most pathogen of Nose: </w:t>
      </w:r>
      <w:r w:rsidRPr="00252C98">
        <w:rPr>
          <w:rFonts w:cstheme="minorHAnsi"/>
          <w:i/>
          <w:iCs/>
          <w:color w:val="000000" w:themeColor="text1"/>
          <w:sz w:val="24"/>
          <w:szCs w:val="24"/>
          <w:shd w:val="clear" w:color="auto" w:fill="FFFFFF"/>
        </w:rPr>
        <w:t>Staphylococcus aureus</w:t>
      </w:r>
      <w:r>
        <w:rPr>
          <w:rFonts w:cstheme="minorHAnsi"/>
          <w:color w:val="000000" w:themeColor="text1"/>
          <w:sz w:val="24"/>
          <w:szCs w:val="24"/>
          <w:shd w:val="clear" w:color="auto" w:fill="FFFFFF"/>
        </w:rPr>
        <w:t>.</w:t>
      </w:r>
    </w:p>
    <w:p w:rsidR="00127616" w:rsidRDefault="0004212F" w:rsidP="00127616">
      <w:pPr>
        <w:rPr>
          <w:rFonts w:cstheme="minorHAnsi"/>
          <w:color w:val="000000" w:themeColor="text1"/>
          <w:sz w:val="24"/>
          <w:szCs w:val="24"/>
          <w:shd w:val="clear" w:color="auto" w:fill="FFFFFF"/>
        </w:rPr>
      </w:pPr>
      <w:r>
        <w:rPr>
          <w:rFonts w:cstheme="minorHAnsi"/>
          <w:color w:val="000000" w:themeColor="text1"/>
          <w:sz w:val="24"/>
          <w:szCs w:val="24"/>
          <w:u w:val="single"/>
          <w:shd w:val="clear" w:color="auto" w:fill="FFFFFF"/>
        </w:rPr>
        <w:t>D</w:t>
      </w:r>
      <w:r w:rsidR="00127616">
        <w:rPr>
          <w:rFonts w:cstheme="minorHAnsi"/>
          <w:color w:val="000000" w:themeColor="text1"/>
          <w:sz w:val="24"/>
          <w:szCs w:val="24"/>
          <w:u w:val="single"/>
          <w:shd w:val="clear" w:color="auto" w:fill="FFFFFF"/>
        </w:rPr>
        <w:t xml:space="preserve">-Mouth culture: </w:t>
      </w:r>
      <w:r w:rsidR="00127616">
        <w:rPr>
          <w:rFonts w:cstheme="minorHAnsi"/>
          <w:color w:val="000000" w:themeColor="text1"/>
          <w:sz w:val="24"/>
          <w:szCs w:val="24"/>
          <w:shd w:val="clear" w:color="auto" w:fill="FFFFFF"/>
        </w:rPr>
        <w:t xml:space="preserve"> Blood agar – Sabroud dextrose agar </w:t>
      </w:r>
    </w:p>
    <w:p w:rsidR="00127616" w:rsidRDefault="00127616" w:rsidP="00127616">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Most pathogen of thrush: </w:t>
      </w:r>
      <w:r w:rsidRPr="00860A41">
        <w:rPr>
          <w:rFonts w:cstheme="minorHAnsi"/>
          <w:i/>
          <w:iCs/>
          <w:color w:val="000000" w:themeColor="text1"/>
          <w:sz w:val="24"/>
          <w:szCs w:val="24"/>
          <w:shd w:val="clear" w:color="auto" w:fill="FFFFFF"/>
        </w:rPr>
        <w:t>Candida albicans and another species of candida sp.</w:t>
      </w:r>
      <w:r>
        <w:rPr>
          <w:rFonts w:cstheme="minorHAnsi"/>
          <w:color w:val="000000" w:themeColor="text1"/>
          <w:sz w:val="24"/>
          <w:szCs w:val="24"/>
          <w:shd w:val="clear" w:color="auto" w:fill="FFFFFF"/>
        </w:rPr>
        <w:t xml:space="preserve"> and other yeast.</w:t>
      </w:r>
    </w:p>
    <w:p w:rsidR="0004212F" w:rsidRDefault="0004212F" w:rsidP="00127616">
      <w:pPr>
        <w:rPr>
          <w:rFonts w:cstheme="minorHAnsi"/>
          <w:color w:val="000000" w:themeColor="text1"/>
          <w:sz w:val="24"/>
          <w:szCs w:val="24"/>
          <w:shd w:val="clear" w:color="auto" w:fill="FFFFFF"/>
        </w:rPr>
      </w:pPr>
      <w:r>
        <w:rPr>
          <w:rFonts w:cstheme="minorHAnsi"/>
          <w:color w:val="000000" w:themeColor="text1"/>
          <w:sz w:val="24"/>
          <w:szCs w:val="24"/>
          <w:u w:val="single"/>
          <w:shd w:val="clear" w:color="auto" w:fill="FFFFFF"/>
        </w:rPr>
        <w:t xml:space="preserve">E-Throat culture: </w:t>
      </w:r>
      <w:r>
        <w:rPr>
          <w:rFonts w:cstheme="minorHAnsi"/>
          <w:color w:val="000000" w:themeColor="text1"/>
          <w:sz w:val="24"/>
          <w:szCs w:val="24"/>
          <w:shd w:val="clear" w:color="auto" w:fill="FFFFFF"/>
        </w:rPr>
        <w:t xml:space="preserve">Blood agar </w:t>
      </w:r>
    </w:p>
    <w:p w:rsidR="0004212F" w:rsidRDefault="0004212F" w:rsidP="0004212F">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Most pathogen of tonsillitis: </w:t>
      </w:r>
      <w:r w:rsidRPr="00860A41">
        <w:rPr>
          <w:rFonts w:cstheme="minorHAnsi"/>
          <w:i/>
          <w:iCs/>
          <w:color w:val="000000" w:themeColor="text1"/>
          <w:sz w:val="24"/>
          <w:szCs w:val="24"/>
          <w:shd w:val="clear" w:color="auto" w:fill="FFFFFF"/>
        </w:rPr>
        <w:t>Streptococcus pyogenes.</w:t>
      </w:r>
    </w:p>
    <w:p w:rsidR="0004212F" w:rsidRDefault="00B967D7" w:rsidP="00B967D7">
      <w:pPr>
        <w:rPr>
          <w:rFonts w:cstheme="minorHAnsi"/>
          <w:color w:val="000000" w:themeColor="text1"/>
          <w:sz w:val="24"/>
          <w:szCs w:val="24"/>
          <w:shd w:val="clear" w:color="auto" w:fill="FFFFFF"/>
        </w:rPr>
      </w:pPr>
      <w:r>
        <w:rPr>
          <w:rFonts w:cstheme="minorHAnsi"/>
          <w:color w:val="000000" w:themeColor="text1"/>
          <w:sz w:val="24"/>
          <w:szCs w:val="24"/>
          <w:u w:val="single"/>
          <w:shd w:val="clear" w:color="auto" w:fill="FFFFFF"/>
        </w:rPr>
        <w:t>2-Lower Respiratory System tract:</w:t>
      </w:r>
    </w:p>
    <w:p w:rsidR="00B967D7" w:rsidRPr="00860A41" w:rsidRDefault="00B967D7" w:rsidP="00B967D7">
      <w:pPr>
        <w:rPr>
          <w:rFonts w:cstheme="minorHAnsi"/>
          <w:b/>
          <w:bCs/>
          <w:color w:val="000000" w:themeColor="text1"/>
          <w:sz w:val="24"/>
          <w:szCs w:val="24"/>
          <w:u w:val="single"/>
          <w:shd w:val="clear" w:color="auto" w:fill="FFFFFF"/>
        </w:rPr>
      </w:pPr>
      <w:r w:rsidRPr="00860A41">
        <w:rPr>
          <w:rFonts w:cstheme="minorHAnsi"/>
          <w:b/>
          <w:bCs/>
          <w:color w:val="000000" w:themeColor="text1"/>
          <w:sz w:val="24"/>
          <w:szCs w:val="24"/>
          <w:u w:val="single"/>
          <w:shd w:val="clear" w:color="auto" w:fill="FFFFFF"/>
        </w:rPr>
        <w:t xml:space="preserve">Sputum, </w:t>
      </w:r>
      <w:r w:rsidR="00ED0708" w:rsidRPr="00860A41">
        <w:rPr>
          <w:rFonts w:cstheme="minorHAnsi"/>
          <w:b/>
          <w:bCs/>
          <w:color w:val="000000" w:themeColor="text1"/>
          <w:sz w:val="24"/>
          <w:szCs w:val="24"/>
          <w:u w:val="single"/>
          <w:shd w:val="clear" w:color="auto" w:fill="FFFFFF"/>
        </w:rPr>
        <w:t xml:space="preserve">Induced </w:t>
      </w:r>
      <w:r w:rsidR="00860A41" w:rsidRPr="00860A41">
        <w:rPr>
          <w:rFonts w:cstheme="minorHAnsi"/>
          <w:b/>
          <w:bCs/>
          <w:color w:val="000000" w:themeColor="text1"/>
          <w:sz w:val="24"/>
          <w:szCs w:val="24"/>
          <w:u w:val="single"/>
          <w:shd w:val="clear" w:color="auto" w:fill="FFFFFF"/>
        </w:rPr>
        <w:t>sputum, Tracheal</w:t>
      </w:r>
      <w:r w:rsidRPr="00860A41">
        <w:rPr>
          <w:rFonts w:cstheme="minorHAnsi"/>
          <w:b/>
          <w:bCs/>
          <w:color w:val="000000" w:themeColor="text1"/>
          <w:sz w:val="24"/>
          <w:szCs w:val="24"/>
          <w:u w:val="single"/>
          <w:shd w:val="clear" w:color="auto" w:fill="FFFFFF"/>
        </w:rPr>
        <w:t xml:space="preserve"> </w:t>
      </w:r>
      <w:r w:rsidR="00860A41" w:rsidRPr="00860A41">
        <w:rPr>
          <w:rFonts w:cstheme="minorHAnsi"/>
          <w:b/>
          <w:bCs/>
          <w:color w:val="000000" w:themeColor="text1"/>
          <w:sz w:val="24"/>
          <w:szCs w:val="24"/>
          <w:u w:val="single"/>
          <w:shd w:val="clear" w:color="auto" w:fill="FFFFFF"/>
        </w:rPr>
        <w:t>aspiration,</w:t>
      </w:r>
      <w:r w:rsidRPr="00860A41">
        <w:rPr>
          <w:rFonts w:cstheme="minorHAnsi"/>
          <w:b/>
          <w:bCs/>
          <w:color w:val="000000" w:themeColor="text1"/>
          <w:sz w:val="24"/>
          <w:szCs w:val="24"/>
          <w:u w:val="single"/>
          <w:shd w:val="clear" w:color="auto" w:fill="FFFFFF"/>
        </w:rPr>
        <w:t xml:space="preserve"> Endo tracheal </w:t>
      </w:r>
      <w:r w:rsidR="00860A41" w:rsidRPr="00860A41">
        <w:rPr>
          <w:rFonts w:cstheme="minorHAnsi"/>
          <w:b/>
          <w:bCs/>
          <w:color w:val="000000" w:themeColor="text1"/>
          <w:sz w:val="24"/>
          <w:szCs w:val="24"/>
          <w:u w:val="single"/>
          <w:shd w:val="clear" w:color="auto" w:fill="FFFFFF"/>
        </w:rPr>
        <w:t>aspiration,</w:t>
      </w:r>
      <w:r w:rsidR="00ED0708" w:rsidRPr="00860A41">
        <w:rPr>
          <w:rFonts w:cstheme="minorHAnsi"/>
          <w:b/>
          <w:bCs/>
          <w:color w:val="000000" w:themeColor="text1"/>
          <w:sz w:val="24"/>
          <w:szCs w:val="24"/>
          <w:u w:val="single"/>
          <w:shd w:val="clear" w:color="auto" w:fill="FFFFFF"/>
        </w:rPr>
        <w:t xml:space="preserve"> BAL </w:t>
      </w:r>
      <w:r w:rsidR="00D45B55" w:rsidRPr="00860A41">
        <w:rPr>
          <w:rFonts w:cstheme="minorHAnsi"/>
          <w:b/>
          <w:bCs/>
          <w:color w:val="000000" w:themeColor="text1"/>
          <w:sz w:val="24"/>
          <w:szCs w:val="24"/>
          <w:u w:val="single"/>
          <w:shd w:val="clear" w:color="auto" w:fill="FFFFFF"/>
        </w:rPr>
        <w:t>:</w:t>
      </w:r>
    </w:p>
    <w:p w:rsidR="00D45B55" w:rsidRDefault="00D45B55" w:rsidP="00B967D7">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Blood agar – MacConkey agar – Chocolate agar – gram stain.</w:t>
      </w:r>
    </w:p>
    <w:p w:rsidR="00D45B55" w:rsidRDefault="00D45B55" w:rsidP="00D45B55">
      <w:pPr>
        <w:rPr>
          <w:rFonts w:cstheme="minorHAnsi"/>
          <w:color w:val="000000" w:themeColor="text1"/>
          <w:sz w:val="24"/>
          <w:szCs w:val="24"/>
          <w:shd w:val="clear" w:color="auto" w:fill="FFFFFF"/>
        </w:rPr>
      </w:pPr>
      <w:r w:rsidRPr="00D45B55">
        <w:rPr>
          <w:rFonts w:cstheme="minorHAnsi"/>
          <w:color w:val="000000" w:themeColor="text1"/>
          <w:sz w:val="24"/>
          <w:szCs w:val="24"/>
          <w:u w:val="single"/>
          <w:shd w:val="clear" w:color="auto" w:fill="FFFFFF"/>
        </w:rPr>
        <w:t>Most pathogens:</w:t>
      </w:r>
      <w:r w:rsidRPr="00860A41">
        <w:rPr>
          <w:rFonts w:cstheme="minorHAnsi"/>
          <w:i/>
          <w:iCs/>
          <w:color w:val="000000" w:themeColor="text1"/>
          <w:sz w:val="24"/>
          <w:szCs w:val="24"/>
          <w:shd w:val="clear" w:color="auto" w:fill="FFFFFF"/>
        </w:rPr>
        <w:t>1-Staphylococcus aureus 2-Streptococcus pyogenes 3-Haemophilus influenzae    4-Pseudomonas aeruginosa 5-Acientobacter baumani 6-Fungi (Aspergillus niger and Aspergillus fumigatus and another species of molds) .7-Candida albicans and candida sp. and other yeast.</w:t>
      </w:r>
    </w:p>
    <w:p w:rsidR="00D45B55" w:rsidRDefault="00D45B55" w:rsidP="00D45B55">
      <w:pPr>
        <w:jc w:val="center"/>
        <w:rPr>
          <w:rFonts w:cstheme="minorHAnsi"/>
          <w:b/>
          <w:bCs/>
          <w:color w:val="000000" w:themeColor="text1"/>
          <w:sz w:val="24"/>
          <w:szCs w:val="24"/>
          <w:u w:val="single"/>
          <w:shd w:val="clear" w:color="auto" w:fill="FFFFFF"/>
        </w:rPr>
      </w:pPr>
      <w:r>
        <w:rPr>
          <w:rFonts w:cstheme="minorHAnsi"/>
          <w:b/>
          <w:bCs/>
          <w:color w:val="000000" w:themeColor="text1"/>
          <w:sz w:val="24"/>
          <w:szCs w:val="24"/>
          <w:u w:val="single"/>
          <w:shd w:val="clear" w:color="auto" w:fill="FFFFFF"/>
        </w:rPr>
        <w:lastRenderedPageBreak/>
        <w:t>LAB#5</w:t>
      </w:r>
    </w:p>
    <w:p w:rsidR="00D45B55" w:rsidRDefault="00D45B55" w:rsidP="00D45B55">
      <w:pPr>
        <w:jc w:val="center"/>
        <w:rPr>
          <w:rFonts w:cstheme="minorHAnsi"/>
          <w:b/>
          <w:bCs/>
          <w:color w:val="000000" w:themeColor="text1"/>
          <w:sz w:val="24"/>
          <w:szCs w:val="24"/>
          <w:u w:val="single"/>
          <w:shd w:val="clear" w:color="auto" w:fill="FFFFFF"/>
        </w:rPr>
      </w:pPr>
      <w:r>
        <w:rPr>
          <w:rFonts w:cstheme="minorHAnsi"/>
          <w:b/>
          <w:bCs/>
          <w:color w:val="000000" w:themeColor="text1"/>
          <w:sz w:val="24"/>
          <w:szCs w:val="24"/>
          <w:u w:val="single"/>
          <w:shd w:val="clear" w:color="auto" w:fill="FFFFFF"/>
        </w:rPr>
        <w:t>Gram positive Bacteria identification</w:t>
      </w:r>
    </w:p>
    <w:p w:rsidR="00D45B55" w:rsidRPr="00EE7280" w:rsidRDefault="00D45B55" w:rsidP="00D45B55">
      <w:pPr>
        <w:jc w:val="center"/>
        <w:rPr>
          <w:rFonts w:cstheme="minorHAnsi"/>
          <w:b/>
          <w:bCs/>
          <w:color w:val="000000" w:themeColor="text1"/>
          <w:sz w:val="24"/>
          <w:szCs w:val="24"/>
          <w:u w:val="single"/>
          <w:shd w:val="clear" w:color="auto" w:fill="FFFFFF"/>
        </w:rPr>
      </w:pPr>
      <w:r w:rsidRPr="00EE7280">
        <w:rPr>
          <w:rFonts w:cstheme="minorHAnsi"/>
          <w:b/>
          <w:bCs/>
          <w:color w:val="000000" w:themeColor="text1"/>
          <w:sz w:val="24"/>
          <w:szCs w:val="24"/>
          <w:u w:val="single"/>
          <w:shd w:val="clear" w:color="auto" w:fill="FFFFFF"/>
        </w:rPr>
        <w:t>Identification of gram positive cocci</w:t>
      </w:r>
    </w:p>
    <w:p w:rsidR="00D45B55" w:rsidRDefault="00D45B55" w:rsidP="00D45B55">
      <w:pPr>
        <w:rPr>
          <w:rFonts w:cstheme="minorHAnsi"/>
          <w:color w:val="000000" w:themeColor="text1"/>
          <w:sz w:val="24"/>
          <w:szCs w:val="24"/>
          <w:shd w:val="clear" w:color="auto" w:fill="FFFFFF"/>
        </w:rPr>
      </w:pPr>
      <w:r w:rsidRPr="00EE7280">
        <w:rPr>
          <w:rFonts w:cstheme="minorHAnsi"/>
          <w:b/>
          <w:bCs/>
          <w:color w:val="000000" w:themeColor="text1"/>
          <w:sz w:val="24"/>
          <w:szCs w:val="24"/>
          <w:u w:val="single"/>
          <w:shd w:val="clear" w:color="auto" w:fill="FFFFFF"/>
        </w:rPr>
        <w:t>Gram positive cocci</w:t>
      </w:r>
      <w:r w:rsidR="00A1608B" w:rsidRPr="00EE7280">
        <w:rPr>
          <w:rFonts w:cstheme="minorHAnsi"/>
          <w:b/>
          <w:bCs/>
          <w:color w:val="000000" w:themeColor="text1"/>
          <w:sz w:val="24"/>
          <w:szCs w:val="24"/>
          <w:u w:val="single"/>
          <w:shd w:val="clear" w:color="auto" w:fill="FFFFFF"/>
        </w:rPr>
        <w:t>:</w:t>
      </w:r>
      <w:r w:rsidR="00A1608B">
        <w:rPr>
          <w:rFonts w:cstheme="minorHAnsi"/>
          <w:color w:val="000000" w:themeColor="text1"/>
          <w:sz w:val="24"/>
          <w:szCs w:val="24"/>
          <w:u w:val="single"/>
          <w:shd w:val="clear" w:color="auto" w:fill="FFFFFF"/>
        </w:rPr>
        <w:t xml:space="preserve"> </w:t>
      </w:r>
      <w:r w:rsidR="00A1608B">
        <w:rPr>
          <w:rFonts w:cstheme="minorHAnsi"/>
          <w:color w:val="000000" w:themeColor="text1"/>
          <w:sz w:val="24"/>
          <w:szCs w:val="24"/>
          <w:shd w:val="clear" w:color="auto" w:fill="FFFFFF"/>
        </w:rPr>
        <w:t>1-Gram positive cocci in clusters 2- Gram positive in chains</w:t>
      </w:r>
    </w:p>
    <w:p w:rsidR="00A1608B" w:rsidRPr="00EE7280" w:rsidRDefault="00A1608B" w:rsidP="00D45B55">
      <w:pPr>
        <w:rPr>
          <w:rFonts w:cstheme="minorHAnsi"/>
          <w:b/>
          <w:bCs/>
          <w:color w:val="000000" w:themeColor="text1"/>
          <w:sz w:val="24"/>
          <w:szCs w:val="24"/>
          <w:u w:val="single"/>
          <w:shd w:val="clear" w:color="auto" w:fill="FFFFFF"/>
        </w:rPr>
      </w:pPr>
      <w:r w:rsidRPr="00EE7280">
        <w:rPr>
          <w:rFonts w:cstheme="minorHAnsi"/>
          <w:b/>
          <w:bCs/>
          <w:color w:val="000000" w:themeColor="text1"/>
          <w:sz w:val="24"/>
          <w:szCs w:val="24"/>
          <w:u w:val="single"/>
          <w:shd w:val="clear" w:color="auto" w:fill="FFFFFF"/>
        </w:rPr>
        <w:t>1-Gram positive cocci in clusters:</w:t>
      </w:r>
    </w:p>
    <w:p w:rsidR="00A1608B" w:rsidRDefault="00A1608B" w:rsidP="00D45B55">
      <w:pPr>
        <w:rPr>
          <w:rFonts w:cstheme="minorHAnsi"/>
          <w:color w:val="000000" w:themeColor="text1"/>
          <w:sz w:val="24"/>
          <w:szCs w:val="24"/>
          <w:shd w:val="clear" w:color="auto" w:fill="FFFFFF"/>
        </w:rPr>
      </w:pPr>
      <w:r w:rsidRPr="00EE7280">
        <w:rPr>
          <w:rFonts w:cstheme="minorHAnsi"/>
          <w:i/>
          <w:iCs/>
          <w:color w:val="000000" w:themeColor="text1"/>
          <w:sz w:val="24"/>
          <w:szCs w:val="24"/>
          <w:shd w:val="clear" w:color="auto" w:fill="FFFFFF"/>
        </w:rPr>
        <w:t>A-staphylococcus aureus B-Staphylococcus epidermidis C-Staphylococcus Saprophyticus</w:t>
      </w:r>
      <w:r>
        <w:rPr>
          <w:rFonts w:cstheme="minorHAnsi"/>
          <w:color w:val="000000" w:themeColor="text1"/>
          <w:sz w:val="24"/>
          <w:szCs w:val="24"/>
          <w:shd w:val="clear" w:color="auto" w:fill="FFFFFF"/>
        </w:rPr>
        <w:t>.</w:t>
      </w:r>
    </w:p>
    <w:p w:rsidR="00A1608B" w:rsidRPr="00EE7280" w:rsidRDefault="00A1608B" w:rsidP="00D45B55">
      <w:pPr>
        <w:rPr>
          <w:rFonts w:cstheme="minorHAnsi"/>
          <w:b/>
          <w:bCs/>
          <w:color w:val="000000" w:themeColor="text1"/>
          <w:sz w:val="24"/>
          <w:szCs w:val="24"/>
          <w:u w:val="single"/>
          <w:shd w:val="clear" w:color="auto" w:fill="FFFFFF"/>
        </w:rPr>
      </w:pPr>
      <w:r w:rsidRPr="00EE7280">
        <w:rPr>
          <w:rFonts w:cstheme="minorHAnsi"/>
          <w:b/>
          <w:bCs/>
          <w:color w:val="000000" w:themeColor="text1"/>
          <w:sz w:val="24"/>
          <w:szCs w:val="24"/>
          <w:u w:val="single"/>
          <w:shd w:val="clear" w:color="auto" w:fill="FFFFFF"/>
        </w:rPr>
        <w:t xml:space="preserve">2-Gram positive cocci in chains: </w:t>
      </w:r>
    </w:p>
    <w:p w:rsidR="00A1608B" w:rsidRDefault="00A1608B" w:rsidP="00D45B55">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A</w:t>
      </w:r>
      <w:r w:rsidRPr="00EE7280">
        <w:rPr>
          <w:rFonts w:cstheme="minorHAnsi"/>
          <w:i/>
          <w:iCs/>
          <w:color w:val="000000" w:themeColor="text1"/>
          <w:sz w:val="24"/>
          <w:szCs w:val="24"/>
          <w:shd w:val="clear" w:color="auto" w:fill="FFFFFF"/>
        </w:rPr>
        <w:t xml:space="preserve">-Streptococcus </w:t>
      </w:r>
      <w:r w:rsidR="00EE7280">
        <w:rPr>
          <w:rFonts w:cstheme="minorHAnsi"/>
          <w:i/>
          <w:iCs/>
          <w:color w:val="000000" w:themeColor="text1"/>
          <w:sz w:val="24"/>
          <w:szCs w:val="24"/>
          <w:shd w:val="clear" w:color="auto" w:fill="FFFFFF"/>
        </w:rPr>
        <w:t>p</w:t>
      </w:r>
      <w:r w:rsidR="00EE7280" w:rsidRPr="00EE7280">
        <w:rPr>
          <w:rFonts w:cstheme="minorHAnsi"/>
          <w:i/>
          <w:iCs/>
          <w:color w:val="000000" w:themeColor="text1"/>
          <w:sz w:val="24"/>
          <w:szCs w:val="24"/>
          <w:shd w:val="clear" w:color="auto" w:fill="FFFFFF"/>
        </w:rPr>
        <w:t>yogenes</w:t>
      </w:r>
      <w:r w:rsidR="00EE7280">
        <w:rPr>
          <w:rFonts w:cstheme="minorHAnsi"/>
          <w:i/>
          <w:iCs/>
          <w:color w:val="000000" w:themeColor="text1"/>
          <w:sz w:val="24"/>
          <w:szCs w:val="24"/>
          <w:shd w:val="clear" w:color="auto" w:fill="FFFFFF"/>
        </w:rPr>
        <w:t xml:space="preserve"> </w:t>
      </w:r>
      <w:r w:rsidR="00EE7280" w:rsidRPr="00EE7280">
        <w:rPr>
          <w:rFonts w:cstheme="minorHAnsi"/>
          <w:i/>
          <w:iCs/>
          <w:color w:val="000000" w:themeColor="text1"/>
          <w:sz w:val="24"/>
          <w:szCs w:val="24"/>
          <w:shd w:val="clear" w:color="auto" w:fill="FFFFFF"/>
        </w:rPr>
        <w:t>B</w:t>
      </w:r>
      <w:r w:rsidRPr="00EE7280">
        <w:rPr>
          <w:rFonts w:cstheme="minorHAnsi"/>
          <w:i/>
          <w:iCs/>
          <w:color w:val="000000" w:themeColor="text1"/>
          <w:sz w:val="24"/>
          <w:szCs w:val="24"/>
          <w:shd w:val="clear" w:color="auto" w:fill="FFFFFF"/>
        </w:rPr>
        <w:t>-</w:t>
      </w:r>
      <w:r w:rsidR="005D0AB9" w:rsidRPr="00EE7280">
        <w:rPr>
          <w:rFonts w:cstheme="minorHAnsi"/>
          <w:i/>
          <w:iCs/>
          <w:color w:val="000000" w:themeColor="text1"/>
          <w:sz w:val="24"/>
          <w:szCs w:val="24"/>
          <w:shd w:val="clear" w:color="auto" w:fill="FFFFFF"/>
        </w:rPr>
        <w:t xml:space="preserve">Streptococcus viridans </w:t>
      </w:r>
      <w:r w:rsidR="008E6DA5">
        <w:rPr>
          <w:rFonts w:cstheme="minorHAnsi"/>
          <w:i/>
          <w:iCs/>
          <w:color w:val="000000" w:themeColor="text1"/>
          <w:sz w:val="24"/>
          <w:szCs w:val="24"/>
          <w:shd w:val="clear" w:color="auto" w:fill="FFFFFF"/>
        </w:rPr>
        <w:t>C</w:t>
      </w:r>
      <w:r w:rsidR="005D0AB9" w:rsidRPr="00EE7280">
        <w:rPr>
          <w:rFonts w:cstheme="minorHAnsi"/>
          <w:i/>
          <w:iCs/>
          <w:color w:val="000000" w:themeColor="text1"/>
          <w:sz w:val="24"/>
          <w:szCs w:val="24"/>
          <w:shd w:val="clear" w:color="auto" w:fill="FFFFFF"/>
        </w:rPr>
        <w:t>-Enterococcus faecium.</w:t>
      </w:r>
    </w:p>
    <w:p w:rsidR="005D0AB9" w:rsidRPr="00EE7280" w:rsidRDefault="005D0AB9" w:rsidP="00D45B55">
      <w:pPr>
        <w:rPr>
          <w:rFonts w:cstheme="minorHAnsi"/>
          <w:b/>
          <w:bCs/>
          <w:color w:val="000000" w:themeColor="text1"/>
          <w:sz w:val="24"/>
          <w:szCs w:val="24"/>
          <w:shd w:val="clear" w:color="auto" w:fill="FFFFFF"/>
        </w:rPr>
      </w:pPr>
      <w:r w:rsidRPr="00EE7280">
        <w:rPr>
          <w:rFonts w:cstheme="minorHAnsi"/>
          <w:b/>
          <w:bCs/>
          <w:color w:val="000000" w:themeColor="text1"/>
          <w:sz w:val="24"/>
          <w:szCs w:val="24"/>
          <w:shd w:val="clear" w:color="auto" w:fill="FFFFFF"/>
        </w:rPr>
        <w:t>*</w:t>
      </w:r>
      <w:r w:rsidRPr="00EE7280">
        <w:rPr>
          <w:rFonts w:cstheme="minorHAnsi"/>
          <w:b/>
          <w:bCs/>
          <w:color w:val="000000" w:themeColor="text1"/>
          <w:sz w:val="24"/>
          <w:szCs w:val="24"/>
          <w:u w:val="single"/>
          <w:shd w:val="clear" w:color="auto" w:fill="FFFFFF"/>
        </w:rPr>
        <w:t>Biochemical test</w:t>
      </w:r>
      <w:r w:rsidRPr="00EE7280">
        <w:rPr>
          <w:rFonts w:cstheme="minorHAnsi"/>
          <w:b/>
          <w:bCs/>
          <w:color w:val="000000" w:themeColor="text1"/>
          <w:sz w:val="24"/>
          <w:szCs w:val="24"/>
          <w:shd w:val="clear" w:color="auto" w:fill="FFFFFF"/>
        </w:rPr>
        <w:t>:</w:t>
      </w:r>
    </w:p>
    <w:p w:rsidR="005D0AB9" w:rsidRDefault="005D0AB9" w:rsidP="005D0AB9">
      <w:pPr>
        <w:rPr>
          <w:rFonts w:cstheme="minorHAnsi"/>
          <w:color w:val="000000" w:themeColor="text1"/>
          <w:sz w:val="24"/>
          <w:szCs w:val="24"/>
          <w:shd w:val="clear" w:color="auto" w:fill="FFFFFF"/>
        </w:rPr>
      </w:pPr>
      <w:r w:rsidRPr="00EE7280">
        <w:rPr>
          <w:rFonts w:cstheme="minorHAnsi"/>
          <w:b/>
          <w:bCs/>
          <w:color w:val="000000" w:themeColor="text1"/>
          <w:sz w:val="24"/>
          <w:szCs w:val="24"/>
          <w:u w:val="single"/>
          <w:shd w:val="clear" w:color="auto" w:fill="FFFFFF"/>
        </w:rPr>
        <w:t>1-Catalase</w:t>
      </w:r>
      <w:r w:rsidRPr="00EE7280">
        <w:rPr>
          <w:rFonts w:cstheme="minorHAnsi"/>
          <w:b/>
          <w:bCs/>
          <w:color w:val="000000" w:themeColor="text1"/>
          <w:sz w:val="24"/>
          <w:szCs w:val="24"/>
          <w:shd w:val="clear" w:color="auto" w:fill="FFFFFF"/>
        </w:rPr>
        <w:t>:</w:t>
      </w:r>
      <w:r w:rsidRPr="005D0AB9">
        <w:rPr>
          <w:rFonts w:cstheme="minorHAnsi"/>
          <w:color w:val="000000" w:themeColor="text1"/>
          <w:sz w:val="24"/>
          <w:szCs w:val="24"/>
          <w:shd w:val="clear" w:color="auto" w:fill="FFFFFF"/>
        </w:rPr>
        <w:t xml:space="preserve"> </w:t>
      </w:r>
      <w:r>
        <w:rPr>
          <w:rFonts w:cstheme="minorHAnsi"/>
          <w:color w:val="000000" w:themeColor="text1"/>
          <w:sz w:val="24"/>
          <w:szCs w:val="24"/>
          <w:shd w:val="clear" w:color="auto" w:fill="FFFFFF"/>
        </w:rPr>
        <w:t>i</w:t>
      </w:r>
      <w:r w:rsidRPr="005D0AB9">
        <w:rPr>
          <w:rFonts w:cstheme="minorHAnsi"/>
          <w:color w:val="000000" w:themeColor="text1"/>
          <w:sz w:val="24"/>
          <w:szCs w:val="24"/>
          <w:shd w:val="clear" w:color="auto" w:fill="FFFFFF"/>
        </w:rPr>
        <w:t>s a common </w:t>
      </w:r>
      <w:hyperlink r:id="rId69" w:tooltip="Enzyme" w:history="1">
        <w:r w:rsidRPr="005D0AB9">
          <w:rPr>
            <w:rStyle w:val="Hyperlink"/>
            <w:rFonts w:cstheme="minorHAnsi"/>
            <w:color w:val="000000" w:themeColor="text1"/>
            <w:sz w:val="24"/>
            <w:szCs w:val="24"/>
            <w:u w:val="none"/>
            <w:shd w:val="clear" w:color="auto" w:fill="FFFFFF"/>
          </w:rPr>
          <w:t>enzyme</w:t>
        </w:r>
      </w:hyperlink>
      <w:r w:rsidRPr="005D0AB9">
        <w:rPr>
          <w:rFonts w:cstheme="minorHAnsi"/>
          <w:color w:val="000000" w:themeColor="text1"/>
          <w:sz w:val="24"/>
          <w:szCs w:val="24"/>
          <w:shd w:val="clear" w:color="auto" w:fill="FFFFFF"/>
        </w:rPr>
        <w:t> found in nearly all living organisms exposed to oxygen (such as </w:t>
      </w:r>
      <w:hyperlink r:id="rId70" w:tooltip="Bacteria" w:history="1">
        <w:r w:rsidRPr="005D0AB9">
          <w:rPr>
            <w:rStyle w:val="Hyperlink"/>
            <w:rFonts w:cstheme="minorHAnsi"/>
            <w:color w:val="000000" w:themeColor="text1"/>
            <w:sz w:val="24"/>
            <w:szCs w:val="24"/>
            <w:u w:val="none"/>
            <w:shd w:val="clear" w:color="auto" w:fill="FFFFFF"/>
          </w:rPr>
          <w:t>bacteria</w:t>
        </w:r>
      </w:hyperlink>
      <w:r w:rsidR="00EE7280">
        <w:rPr>
          <w:rFonts w:cstheme="minorHAnsi"/>
          <w:color w:val="000000" w:themeColor="text1"/>
          <w:sz w:val="24"/>
          <w:szCs w:val="24"/>
          <w:shd w:val="clear" w:color="auto" w:fill="FFFFFF"/>
        </w:rPr>
        <w:t>)</w:t>
      </w:r>
      <w:r w:rsidRPr="005D0AB9">
        <w:rPr>
          <w:rFonts w:cstheme="minorHAnsi"/>
          <w:color w:val="000000" w:themeColor="text1"/>
          <w:sz w:val="24"/>
          <w:szCs w:val="24"/>
          <w:shd w:val="clear" w:color="auto" w:fill="FFFFFF"/>
        </w:rPr>
        <w:t>It </w:t>
      </w:r>
      <w:hyperlink r:id="rId71" w:tooltip="Catalyst" w:history="1">
        <w:r w:rsidRPr="005D0AB9">
          <w:rPr>
            <w:rStyle w:val="Hyperlink"/>
            <w:rFonts w:cstheme="minorHAnsi"/>
            <w:color w:val="000000" w:themeColor="text1"/>
            <w:sz w:val="24"/>
            <w:szCs w:val="24"/>
            <w:u w:val="none"/>
            <w:shd w:val="clear" w:color="auto" w:fill="FFFFFF"/>
          </w:rPr>
          <w:t>catalyzes</w:t>
        </w:r>
      </w:hyperlink>
      <w:r w:rsidRPr="005D0AB9">
        <w:rPr>
          <w:rFonts w:cstheme="minorHAnsi"/>
          <w:color w:val="000000" w:themeColor="text1"/>
          <w:sz w:val="24"/>
          <w:szCs w:val="24"/>
          <w:shd w:val="clear" w:color="auto" w:fill="FFFFFF"/>
        </w:rPr>
        <w:t> the decomposition of </w:t>
      </w:r>
      <w:hyperlink r:id="rId72" w:tooltip="Hydrogen peroxide" w:history="1">
        <w:r w:rsidRPr="005D0AB9">
          <w:rPr>
            <w:rStyle w:val="Hyperlink"/>
            <w:rFonts w:cstheme="minorHAnsi"/>
            <w:color w:val="000000" w:themeColor="text1"/>
            <w:sz w:val="24"/>
            <w:szCs w:val="24"/>
            <w:u w:val="none"/>
            <w:shd w:val="clear" w:color="auto" w:fill="FFFFFF"/>
          </w:rPr>
          <w:t>hydrogen peroxide</w:t>
        </w:r>
      </w:hyperlink>
      <w:r w:rsidRPr="005D0AB9">
        <w:rPr>
          <w:rFonts w:cstheme="minorHAnsi"/>
          <w:color w:val="000000" w:themeColor="text1"/>
          <w:sz w:val="24"/>
          <w:szCs w:val="24"/>
          <w:shd w:val="clear" w:color="auto" w:fill="FFFFFF"/>
        </w:rPr>
        <w:t> to </w:t>
      </w:r>
      <w:hyperlink r:id="rId73" w:tooltip="Water" w:history="1">
        <w:r w:rsidRPr="005D0AB9">
          <w:rPr>
            <w:rStyle w:val="Hyperlink"/>
            <w:rFonts w:cstheme="minorHAnsi"/>
            <w:color w:val="000000" w:themeColor="text1"/>
            <w:sz w:val="24"/>
            <w:szCs w:val="24"/>
            <w:u w:val="none"/>
            <w:shd w:val="clear" w:color="auto" w:fill="FFFFFF"/>
          </w:rPr>
          <w:t>water</w:t>
        </w:r>
      </w:hyperlink>
      <w:r w:rsidRPr="005D0AB9">
        <w:rPr>
          <w:rFonts w:cstheme="minorHAnsi"/>
          <w:color w:val="000000" w:themeColor="text1"/>
          <w:sz w:val="24"/>
          <w:szCs w:val="24"/>
          <w:shd w:val="clear" w:color="auto" w:fill="FFFFFF"/>
        </w:rPr>
        <w:t> and </w:t>
      </w:r>
      <w:hyperlink r:id="rId74" w:tooltip="Oxygen" w:history="1">
        <w:r w:rsidRPr="005D0AB9">
          <w:rPr>
            <w:rStyle w:val="Hyperlink"/>
            <w:rFonts w:cstheme="minorHAnsi"/>
            <w:color w:val="000000" w:themeColor="text1"/>
            <w:sz w:val="24"/>
            <w:szCs w:val="24"/>
            <w:u w:val="none"/>
            <w:shd w:val="clear" w:color="auto" w:fill="FFFFFF"/>
          </w:rPr>
          <w:t>oxygen</w:t>
        </w:r>
      </w:hyperlink>
      <w:r>
        <w:rPr>
          <w:rFonts w:cstheme="minorHAnsi"/>
          <w:color w:val="000000" w:themeColor="text1"/>
          <w:sz w:val="24"/>
          <w:szCs w:val="24"/>
        </w:rPr>
        <w:t xml:space="preserve"> </w:t>
      </w:r>
      <w:r>
        <w:rPr>
          <w:rFonts w:cstheme="minorHAnsi"/>
          <w:color w:val="000000" w:themeColor="text1"/>
          <w:sz w:val="24"/>
          <w:szCs w:val="24"/>
          <w:shd w:val="clear" w:color="auto" w:fill="FFFFFF"/>
        </w:rPr>
        <w:t xml:space="preserve"> use to differentiate between </w:t>
      </w:r>
      <w:r w:rsidRPr="00EE7280">
        <w:rPr>
          <w:rFonts w:cstheme="minorHAnsi"/>
          <w:i/>
          <w:iCs/>
          <w:color w:val="000000" w:themeColor="text1"/>
          <w:sz w:val="24"/>
          <w:szCs w:val="24"/>
          <w:shd w:val="clear" w:color="auto" w:fill="FFFFFF"/>
        </w:rPr>
        <w:t>staph.sp. and strep sp.</w:t>
      </w:r>
    </w:p>
    <w:p w:rsidR="005D0AB9" w:rsidRDefault="005D0AB9" w:rsidP="005D0AB9">
      <w:pPr>
        <w:rPr>
          <w:rFonts w:ascii="Arial" w:hAnsi="Arial" w:cs="Arial"/>
          <w:color w:val="222222"/>
          <w:sz w:val="17"/>
          <w:szCs w:val="17"/>
          <w:shd w:val="clear" w:color="auto" w:fill="FFFFFF"/>
          <w:vertAlign w:val="subscript"/>
        </w:rPr>
      </w:pPr>
      <w:r>
        <w:rPr>
          <w:rFonts w:ascii="Arial" w:hAnsi="Arial" w:cs="Arial"/>
          <w:color w:val="222222"/>
          <w:sz w:val="21"/>
          <w:szCs w:val="21"/>
          <w:shd w:val="clear" w:color="auto" w:fill="FFFFFF"/>
        </w:rPr>
        <w:t>2 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 → 2 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 + O</w:t>
      </w:r>
      <w:r>
        <w:rPr>
          <w:rFonts w:ascii="Arial" w:hAnsi="Arial" w:cs="Arial"/>
          <w:color w:val="222222"/>
          <w:sz w:val="17"/>
          <w:szCs w:val="17"/>
          <w:shd w:val="clear" w:color="auto" w:fill="FFFFFF"/>
          <w:vertAlign w:val="subscript"/>
        </w:rPr>
        <w:t>2</w:t>
      </w:r>
    </w:p>
    <w:p w:rsidR="005D0AB9" w:rsidRDefault="005D0AB9" w:rsidP="005D0AB9">
      <w:pPr>
        <w:rPr>
          <w:rFonts w:cstheme="minorHAnsi"/>
          <w:color w:val="000000" w:themeColor="text1"/>
          <w:sz w:val="24"/>
          <w:szCs w:val="24"/>
          <w:shd w:val="clear" w:color="auto" w:fill="FFFFFF"/>
        </w:rPr>
      </w:pPr>
      <w:r>
        <w:rPr>
          <w:noProof/>
        </w:rPr>
        <w:drawing>
          <wp:inline distT="0" distB="0" distL="0" distR="0">
            <wp:extent cx="2362200" cy="1066800"/>
            <wp:effectExtent l="0" t="0" r="0" b="0"/>
            <wp:docPr id="7174" name="Picture 7174" descr="ÙØªÙØ¬Ø© Ø¨Ø­Ø« Ø§ÙØµÙØ± Ø¹Ù âªcatalase positiv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ÙØªÙØ¬Ø© Ø¨Ø­Ø« Ø§ÙØµÙØ± Ø¹Ù âªcatalase positiveâ¬â"/>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5471" cy="1072793"/>
                    </a:xfrm>
                    <a:prstGeom prst="rect">
                      <a:avLst/>
                    </a:prstGeom>
                    <a:noFill/>
                    <a:ln>
                      <a:noFill/>
                    </a:ln>
                  </pic:spPr>
                </pic:pic>
              </a:graphicData>
            </a:graphic>
          </wp:inline>
        </w:drawing>
      </w:r>
    </w:p>
    <w:p w:rsidR="00263FFA" w:rsidRPr="00EE7280" w:rsidRDefault="00263FFA" w:rsidP="005D0AB9">
      <w:pPr>
        <w:rPr>
          <w:rFonts w:cstheme="minorHAnsi"/>
          <w:b/>
          <w:bCs/>
          <w:color w:val="000000" w:themeColor="text1"/>
          <w:sz w:val="24"/>
          <w:szCs w:val="24"/>
          <w:shd w:val="clear" w:color="auto" w:fill="FFFFFF"/>
        </w:rPr>
      </w:pPr>
      <w:r w:rsidRPr="00EE7280">
        <w:rPr>
          <w:rFonts w:cstheme="minorHAnsi"/>
          <w:b/>
          <w:bCs/>
          <w:color w:val="000000" w:themeColor="text1"/>
          <w:sz w:val="24"/>
          <w:szCs w:val="24"/>
          <w:u w:val="single"/>
          <w:shd w:val="clear" w:color="auto" w:fill="FFFFFF"/>
        </w:rPr>
        <w:t>2-Coagulase test</w:t>
      </w:r>
      <w:r w:rsidRPr="00EE7280">
        <w:rPr>
          <w:rFonts w:cstheme="minorHAnsi"/>
          <w:b/>
          <w:bCs/>
          <w:color w:val="000000" w:themeColor="text1"/>
          <w:sz w:val="24"/>
          <w:szCs w:val="24"/>
          <w:shd w:val="clear" w:color="auto" w:fill="FFFFFF"/>
        </w:rPr>
        <w:t>:</w:t>
      </w:r>
    </w:p>
    <w:p w:rsidR="00263FFA" w:rsidRDefault="00263FFA" w:rsidP="005D0AB9">
      <w:pPr>
        <w:rPr>
          <w:rFonts w:cstheme="minorHAnsi"/>
          <w:color w:val="000000" w:themeColor="text1"/>
          <w:sz w:val="24"/>
          <w:szCs w:val="24"/>
          <w:shd w:val="clear" w:color="auto" w:fill="FFFFFF"/>
        </w:rPr>
      </w:pPr>
      <w:r w:rsidRPr="00263FFA">
        <w:rPr>
          <w:rFonts w:cstheme="minorHAnsi"/>
          <w:color w:val="000000" w:themeColor="text1"/>
          <w:sz w:val="24"/>
          <w:szCs w:val="24"/>
          <w:shd w:val="clear" w:color="auto" w:fill="FFFFFF"/>
        </w:rPr>
        <w:t>is a </w:t>
      </w:r>
      <w:hyperlink r:id="rId76" w:tooltip="Protein" w:history="1">
        <w:r w:rsidRPr="00263FFA">
          <w:rPr>
            <w:rStyle w:val="Hyperlink"/>
            <w:rFonts w:cstheme="minorHAnsi"/>
            <w:color w:val="000000" w:themeColor="text1"/>
            <w:sz w:val="24"/>
            <w:szCs w:val="24"/>
            <w:u w:val="none"/>
            <w:shd w:val="clear" w:color="auto" w:fill="FFFFFF"/>
          </w:rPr>
          <w:t>protein</w:t>
        </w:r>
      </w:hyperlink>
      <w:r w:rsidRPr="00263FFA">
        <w:rPr>
          <w:rFonts w:cstheme="minorHAnsi"/>
          <w:color w:val="000000" w:themeColor="text1"/>
          <w:sz w:val="24"/>
          <w:szCs w:val="24"/>
          <w:shd w:val="clear" w:color="auto" w:fill="FFFFFF"/>
        </w:rPr>
        <w:t> </w:t>
      </w:r>
      <w:hyperlink r:id="rId77" w:tooltip="Enzyme" w:history="1">
        <w:r w:rsidRPr="00263FFA">
          <w:rPr>
            <w:rStyle w:val="Hyperlink"/>
            <w:rFonts w:cstheme="minorHAnsi"/>
            <w:color w:val="000000" w:themeColor="text1"/>
            <w:sz w:val="24"/>
            <w:szCs w:val="24"/>
            <w:u w:val="none"/>
            <w:shd w:val="clear" w:color="auto" w:fill="FFFFFF"/>
          </w:rPr>
          <w:t>enzyme</w:t>
        </w:r>
      </w:hyperlink>
      <w:r w:rsidRPr="00263FFA">
        <w:rPr>
          <w:rFonts w:cstheme="minorHAnsi"/>
          <w:color w:val="000000" w:themeColor="text1"/>
          <w:sz w:val="24"/>
          <w:szCs w:val="24"/>
          <w:shd w:val="clear" w:color="auto" w:fill="FFFFFF"/>
        </w:rPr>
        <w:t> produced by several </w:t>
      </w:r>
      <w:hyperlink r:id="rId78" w:tooltip="Microorganisms" w:history="1">
        <w:r w:rsidRPr="00263FFA">
          <w:rPr>
            <w:rStyle w:val="Hyperlink"/>
            <w:rFonts w:cstheme="minorHAnsi"/>
            <w:i/>
            <w:iCs/>
            <w:color w:val="000000" w:themeColor="text1"/>
            <w:sz w:val="24"/>
            <w:szCs w:val="24"/>
            <w:u w:val="none"/>
            <w:shd w:val="clear" w:color="auto" w:fill="FFFFFF"/>
          </w:rPr>
          <w:t>microorganisms</w:t>
        </w:r>
      </w:hyperlink>
      <w:r w:rsidRPr="00263FFA">
        <w:rPr>
          <w:rFonts w:cstheme="minorHAnsi"/>
          <w:color w:val="000000" w:themeColor="text1"/>
          <w:sz w:val="24"/>
          <w:szCs w:val="24"/>
          <w:shd w:val="clear" w:color="auto" w:fill="FFFFFF"/>
        </w:rPr>
        <w:t> that enables the conversion of </w:t>
      </w:r>
      <w:hyperlink r:id="rId79" w:tooltip="Fibrinogen" w:history="1">
        <w:r w:rsidRPr="00263FFA">
          <w:rPr>
            <w:rStyle w:val="Hyperlink"/>
            <w:rFonts w:cstheme="minorHAnsi"/>
            <w:color w:val="000000" w:themeColor="text1"/>
            <w:sz w:val="24"/>
            <w:szCs w:val="24"/>
            <w:u w:val="none"/>
            <w:shd w:val="clear" w:color="auto" w:fill="FFFFFF"/>
          </w:rPr>
          <w:t>fibrinogen</w:t>
        </w:r>
      </w:hyperlink>
      <w:r w:rsidRPr="00263FFA">
        <w:rPr>
          <w:rFonts w:cstheme="minorHAnsi"/>
          <w:color w:val="000000" w:themeColor="text1"/>
          <w:sz w:val="24"/>
          <w:szCs w:val="24"/>
          <w:shd w:val="clear" w:color="auto" w:fill="FFFFFF"/>
        </w:rPr>
        <w:t> to </w:t>
      </w:r>
      <w:hyperlink r:id="rId80" w:tooltip="Fibrin" w:history="1">
        <w:r w:rsidRPr="00263FFA">
          <w:rPr>
            <w:rStyle w:val="Hyperlink"/>
            <w:rFonts w:cstheme="minorHAnsi"/>
            <w:color w:val="000000" w:themeColor="text1"/>
            <w:sz w:val="24"/>
            <w:szCs w:val="24"/>
            <w:u w:val="none"/>
            <w:shd w:val="clear" w:color="auto" w:fill="FFFFFF"/>
          </w:rPr>
          <w:t>fibrin</w:t>
        </w:r>
      </w:hyperlink>
      <w:r w:rsidRPr="00263FFA">
        <w:rPr>
          <w:rFonts w:cstheme="minorHAnsi"/>
          <w:color w:val="000000" w:themeColor="text1"/>
          <w:sz w:val="24"/>
          <w:szCs w:val="24"/>
          <w:shd w:val="clear" w:color="auto" w:fill="FFFFFF"/>
        </w:rPr>
        <w:t>. In the </w:t>
      </w:r>
      <w:hyperlink r:id="rId81" w:tooltip="Laboratory" w:history="1">
        <w:r w:rsidRPr="00263FFA">
          <w:rPr>
            <w:rStyle w:val="Hyperlink"/>
            <w:rFonts w:cstheme="minorHAnsi"/>
            <w:color w:val="000000" w:themeColor="text1"/>
            <w:sz w:val="24"/>
            <w:szCs w:val="24"/>
            <w:u w:val="none"/>
            <w:shd w:val="clear" w:color="auto" w:fill="FFFFFF"/>
          </w:rPr>
          <w:t>laboratory</w:t>
        </w:r>
      </w:hyperlink>
      <w:r w:rsidRPr="00263FFA">
        <w:rPr>
          <w:rFonts w:cstheme="minorHAnsi"/>
          <w:color w:val="000000" w:themeColor="text1"/>
          <w:sz w:val="24"/>
          <w:szCs w:val="24"/>
          <w:shd w:val="clear" w:color="auto" w:fill="FFFFFF"/>
        </w:rPr>
        <w:t>, it is used to distinguish between different types of </w:t>
      </w:r>
      <w:hyperlink r:id="rId82" w:tooltip="Staphylococcus" w:history="1">
        <w:r w:rsidRPr="00EE7280">
          <w:rPr>
            <w:rStyle w:val="Hyperlink"/>
            <w:rFonts w:cstheme="minorHAnsi"/>
            <w:i/>
            <w:iCs/>
            <w:color w:val="000000" w:themeColor="text1"/>
            <w:sz w:val="24"/>
            <w:szCs w:val="24"/>
            <w:u w:val="none"/>
            <w:shd w:val="clear" w:color="auto" w:fill="FFFFFF"/>
          </w:rPr>
          <w:t>Staphylococcus</w:t>
        </w:r>
      </w:hyperlink>
      <w:r w:rsidRPr="00EE7280">
        <w:rPr>
          <w:rFonts w:cstheme="minorHAnsi"/>
          <w:i/>
          <w:iCs/>
          <w:color w:val="000000" w:themeColor="text1"/>
          <w:sz w:val="24"/>
          <w:szCs w:val="24"/>
          <w:shd w:val="clear" w:color="auto" w:fill="FFFFFF"/>
        </w:rPr>
        <w:t> </w:t>
      </w:r>
      <w:r w:rsidRPr="00263FFA">
        <w:rPr>
          <w:rFonts w:cstheme="minorHAnsi"/>
          <w:color w:val="000000" w:themeColor="text1"/>
          <w:sz w:val="24"/>
          <w:szCs w:val="24"/>
          <w:shd w:val="clear" w:color="auto" w:fill="FFFFFF"/>
        </w:rPr>
        <w:t>isolates. Importantly, </w:t>
      </w:r>
      <w:hyperlink r:id="rId83" w:tooltip="Staphylococcus aureus" w:history="1">
        <w:r w:rsidRPr="00263FFA">
          <w:rPr>
            <w:rStyle w:val="Hyperlink"/>
            <w:rFonts w:cstheme="minorHAnsi"/>
            <w:i/>
            <w:iCs/>
            <w:color w:val="000000" w:themeColor="text1"/>
            <w:sz w:val="24"/>
            <w:szCs w:val="24"/>
            <w:u w:val="none"/>
            <w:shd w:val="clear" w:color="auto" w:fill="FFFFFF"/>
          </w:rPr>
          <w:t>S. aureus</w:t>
        </w:r>
      </w:hyperlink>
      <w:r w:rsidRPr="00263FFA">
        <w:rPr>
          <w:rFonts w:cstheme="minorHAnsi"/>
          <w:color w:val="000000" w:themeColor="text1"/>
          <w:sz w:val="24"/>
          <w:szCs w:val="24"/>
          <w:shd w:val="clear" w:color="auto" w:fill="FFFFFF"/>
        </w:rPr>
        <w:t> is generally coagulase-positive, meaning that a positive coagulase test would indicate the presence of </w:t>
      </w:r>
      <w:r w:rsidRPr="00263FFA">
        <w:rPr>
          <w:rFonts w:cstheme="minorHAnsi"/>
          <w:i/>
          <w:iCs/>
          <w:color w:val="000000" w:themeColor="text1"/>
          <w:sz w:val="24"/>
          <w:szCs w:val="24"/>
          <w:shd w:val="clear" w:color="auto" w:fill="FFFFFF"/>
        </w:rPr>
        <w:t>S. aureus</w:t>
      </w:r>
      <w:r w:rsidRPr="00263FFA">
        <w:rPr>
          <w:rFonts w:cstheme="minorHAnsi"/>
          <w:color w:val="000000" w:themeColor="text1"/>
          <w:sz w:val="24"/>
          <w:szCs w:val="24"/>
          <w:shd w:val="clear" w:color="auto" w:fill="FFFFFF"/>
        </w:rPr>
        <w:t>. A negative coagulase test would instead show the presence of coagulase negative organisms such as </w:t>
      </w:r>
      <w:hyperlink r:id="rId84" w:tooltip="S. epidermidis" w:history="1">
        <w:r w:rsidRPr="00263FFA">
          <w:rPr>
            <w:rStyle w:val="Hyperlink"/>
            <w:rFonts w:cstheme="minorHAnsi"/>
            <w:i/>
            <w:iCs/>
            <w:color w:val="000000" w:themeColor="text1"/>
            <w:sz w:val="24"/>
            <w:szCs w:val="24"/>
            <w:u w:val="none"/>
            <w:shd w:val="clear" w:color="auto" w:fill="FFFFFF"/>
          </w:rPr>
          <w:t>S. epidermidis</w:t>
        </w:r>
      </w:hyperlink>
      <w:r w:rsidRPr="00263FFA">
        <w:rPr>
          <w:rFonts w:cstheme="minorHAnsi"/>
          <w:color w:val="000000" w:themeColor="text1"/>
          <w:sz w:val="24"/>
          <w:szCs w:val="24"/>
          <w:shd w:val="clear" w:color="auto" w:fill="FFFFFF"/>
        </w:rPr>
        <w:t> or </w:t>
      </w:r>
      <w:hyperlink r:id="rId85" w:tooltip="S. saprophyticus" w:history="1">
        <w:r w:rsidRPr="00263FFA">
          <w:rPr>
            <w:rStyle w:val="Hyperlink"/>
            <w:rFonts w:cstheme="minorHAnsi"/>
            <w:i/>
            <w:iCs/>
            <w:color w:val="000000" w:themeColor="text1"/>
            <w:sz w:val="24"/>
            <w:szCs w:val="24"/>
            <w:u w:val="none"/>
            <w:shd w:val="clear" w:color="auto" w:fill="FFFFFF"/>
          </w:rPr>
          <w:t>S. saprophyticus</w:t>
        </w:r>
      </w:hyperlink>
      <w:r w:rsidRPr="00263FFA">
        <w:rPr>
          <w:rFonts w:cstheme="minorHAnsi"/>
          <w:color w:val="000000" w:themeColor="text1"/>
          <w:sz w:val="24"/>
          <w:szCs w:val="24"/>
          <w:shd w:val="clear" w:color="auto" w:fill="FFFFFF"/>
        </w:rPr>
        <w:t xml:space="preserve">. </w:t>
      </w:r>
      <w:r w:rsidR="00A449F2" w:rsidRPr="00263FFA">
        <w:rPr>
          <w:rFonts w:cstheme="minorHAnsi"/>
          <w:color w:val="000000" w:themeColor="text1"/>
          <w:sz w:val="24"/>
          <w:szCs w:val="24"/>
          <w:shd w:val="clear" w:color="auto" w:fill="FFFFFF"/>
        </w:rPr>
        <w:t>However,</w:t>
      </w:r>
      <w:r w:rsidRPr="00263FFA">
        <w:rPr>
          <w:rFonts w:cstheme="minorHAnsi"/>
          <w:color w:val="000000" w:themeColor="text1"/>
          <w:sz w:val="24"/>
          <w:szCs w:val="24"/>
          <w:shd w:val="clear" w:color="auto" w:fill="FFFFFF"/>
        </w:rPr>
        <w:t xml:space="preserve"> it is now known that not all </w:t>
      </w:r>
      <w:r w:rsidRPr="00263FFA">
        <w:rPr>
          <w:rFonts w:cstheme="minorHAnsi"/>
          <w:i/>
          <w:iCs/>
          <w:color w:val="000000" w:themeColor="text1"/>
          <w:sz w:val="24"/>
          <w:szCs w:val="24"/>
          <w:shd w:val="clear" w:color="auto" w:fill="FFFFFF"/>
        </w:rPr>
        <w:t>S. aureus</w:t>
      </w:r>
      <w:r w:rsidRPr="00263FFA">
        <w:rPr>
          <w:rFonts w:cstheme="minorHAnsi"/>
          <w:color w:val="000000" w:themeColor="text1"/>
          <w:sz w:val="24"/>
          <w:szCs w:val="24"/>
          <w:shd w:val="clear" w:color="auto" w:fill="FFFFFF"/>
        </w:rPr>
        <w:t> are coagulase-positive</w:t>
      </w:r>
      <w:r>
        <w:rPr>
          <w:rFonts w:cstheme="minorHAnsi"/>
          <w:color w:val="000000" w:themeColor="text1"/>
          <w:sz w:val="24"/>
          <w:szCs w:val="24"/>
          <w:shd w:val="clear" w:color="auto" w:fill="FFFFFF"/>
        </w:rPr>
        <w:t>.</w:t>
      </w:r>
    </w:p>
    <w:p w:rsidR="00263FFA" w:rsidRDefault="00263FFA" w:rsidP="005D0AB9">
      <w:pPr>
        <w:rPr>
          <w:rFonts w:cstheme="minorHAnsi"/>
          <w:color w:val="000000" w:themeColor="text1"/>
          <w:sz w:val="24"/>
          <w:szCs w:val="24"/>
          <w:shd w:val="clear" w:color="auto" w:fill="FFFFFF"/>
        </w:rPr>
      </w:pPr>
      <w:r w:rsidRPr="00A449F2">
        <w:rPr>
          <w:rFonts w:cstheme="minorHAnsi"/>
          <w:b/>
          <w:bCs/>
          <w:color w:val="000000" w:themeColor="text1"/>
          <w:sz w:val="24"/>
          <w:szCs w:val="24"/>
          <w:u w:val="single"/>
          <w:shd w:val="clear" w:color="auto" w:fill="FFFFFF"/>
        </w:rPr>
        <w:t>A-Coagulase tube</w:t>
      </w:r>
      <w:r w:rsidRPr="00263FFA">
        <w:rPr>
          <w:rFonts w:cstheme="minorHAnsi"/>
          <w:color w:val="000000" w:themeColor="text1"/>
          <w:sz w:val="24"/>
          <w:szCs w:val="24"/>
          <w:u w:val="single"/>
          <w:shd w:val="clear" w:color="auto" w:fill="FFFFFF"/>
        </w:rPr>
        <w:t>:</w:t>
      </w:r>
      <w:r w:rsidRPr="00263FFA">
        <w:rPr>
          <w:rFonts w:ascii="Arial" w:hAnsi="Arial" w:cs="Arial"/>
          <w:color w:val="222222"/>
          <w:sz w:val="21"/>
          <w:szCs w:val="21"/>
          <w:shd w:val="clear" w:color="auto" w:fill="FFFFFF"/>
        </w:rPr>
        <w:t xml:space="preserve"> </w:t>
      </w:r>
      <w:r w:rsidRPr="00263FFA">
        <w:rPr>
          <w:rFonts w:cstheme="minorHAnsi"/>
          <w:color w:val="000000" w:themeColor="text1"/>
          <w:sz w:val="24"/>
          <w:szCs w:val="24"/>
          <w:shd w:val="clear" w:color="auto" w:fill="FFFFFF"/>
        </w:rPr>
        <w:t>the tube test uses rabbit </w:t>
      </w:r>
      <w:hyperlink r:id="rId86" w:tooltip="Blood plasma" w:history="1">
        <w:r w:rsidRPr="00263FFA">
          <w:rPr>
            <w:rStyle w:val="Hyperlink"/>
            <w:rFonts w:cstheme="minorHAnsi"/>
            <w:color w:val="000000" w:themeColor="text1"/>
            <w:sz w:val="24"/>
            <w:szCs w:val="24"/>
            <w:u w:val="none"/>
            <w:shd w:val="clear" w:color="auto" w:fill="FFFFFF"/>
          </w:rPr>
          <w:t>plasma</w:t>
        </w:r>
      </w:hyperlink>
      <w:r w:rsidRPr="00263FFA">
        <w:rPr>
          <w:rFonts w:cstheme="minorHAnsi"/>
          <w:color w:val="000000" w:themeColor="text1"/>
          <w:sz w:val="24"/>
          <w:szCs w:val="24"/>
          <w:shd w:val="clear" w:color="auto" w:fill="FFFFFF"/>
        </w:rPr>
        <w:t> that has been inoculated with a staphylococcal colony (</w:t>
      </w:r>
      <w:r w:rsidR="00A449F2">
        <w:rPr>
          <w:rFonts w:cstheme="minorHAnsi"/>
          <w:color w:val="000000" w:themeColor="text1"/>
          <w:sz w:val="24"/>
          <w:szCs w:val="24"/>
          <w:shd w:val="clear" w:color="auto" w:fill="FFFFFF"/>
        </w:rPr>
        <w:t>g</w:t>
      </w:r>
      <w:r w:rsidRPr="00263FFA">
        <w:rPr>
          <w:rFonts w:cstheme="minorHAnsi"/>
          <w:color w:val="000000" w:themeColor="text1"/>
          <w:sz w:val="24"/>
          <w:szCs w:val="24"/>
          <w:shd w:val="clear" w:color="auto" w:fill="FFFFFF"/>
        </w:rPr>
        <w:t>ram-positive cocci which are </w:t>
      </w:r>
      <w:hyperlink r:id="rId87" w:tooltip="Catalase" w:history="1">
        <w:r w:rsidRPr="00263FFA">
          <w:rPr>
            <w:rStyle w:val="Hyperlink"/>
            <w:rFonts w:cstheme="minorHAnsi"/>
            <w:color w:val="000000" w:themeColor="text1"/>
            <w:sz w:val="24"/>
            <w:szCs w:val="24"/>
            <w:u w:val="none"/>
            <w:shd w:val="clear" w:color="auto" w:fill="FFFFFF"/>
          </w:rPr>
          <w:t>catalase</w:t>
        </w:r>
      </w:hyperlink>
      <w:r w:rsidRPr="00263FFA">
        <w:rPr>
          <w:rFonts w:cstheme="minorHAnsi"/>
          <w:color w:val="000000" w:themeColor="text1"/>
          <w:sz w:val="24"/>
          <w:szCs w:val="24"/>
          <w:shd w:val="clear" w:color="auto" w:fill="FFFFFF"/>
        </w:rPr>
        <w:t> positive). The tube is then incubated at 37 °C for 1.5 hours. If negative, then incubation is continued up to 18 hours.</w:t>
      </w:r>
    </w:p>
    <w:p w:rsidR="00263FFA" w:rsidRPr="00263FFA" w:rsidRDefault="00263FFA" w:rsidP="005D0AB9">
      <w:pPr>
        <w:rPr>
          <w:rFonts w:cstheme="minorHAnsi"/>
          <w:color w:val="222222"/>
          <w:sz w:val="24"/>
          <w:szCs w:val="24"/>
          <w:shd w:val="clear" w:color="auto" w:fill="FFFFFF"/>
        </w:rPr>
      </w:pPr>
      <w:r w:rsidRPr="00A449F2">
        <w:rPr>
          <w:rFonts w:cstheme="minorHAnsi"/>
          <w:b/>
          <w:bCs/>
          <w:color w:val="000000" w:themeColor="text1"/>
          <w:sz w:val="24"/>
          <w:szCs w:val="24"/>
          <w:u w:val="single"/>
          <w:shd w:val="clear" w:color="auto" w:fill="FFFFFF"/>
        </w:rPr>
        <w:t>B-Coagulase slide:</w:t>
      </w:r>
      <w:r w:rsidRPr="00263FFA">
        <w:rPr>
          <w:rFonts w:cstheme="minorHAnsi"/>
          <w:color w:val="000000" w:themeColor="text1"/>
          <w:sz w:val="24"/>
          <w:szCs w:val="24"/>
          <w:u w:val="single"/>
          <w:shd w:val="clear" w:color="auto" w:fill="FFFFFF"/>
        </w:rPr>
        <w:t xml:space="preserve"> </w:t>
      </w:r>
      <w:r w:rsidRPr="00263FFA">
        <w:rPr>
          <w:rFonts w:cstheme="minorHAnsi"/>
          <w:color w:val="222222"/>
          <w:sz w:val="24"/>
          <w:szCs w:val="24"/>
          <w:shd w:val="clear" w:color="auto" w:fill="FFFFFF"/>
        </w:rPr>
        <w:t xml:space="preserve"> test is run with a negative control to rule out autoagglutination. Two drops of saline are put onto the slide labeled with sample number, </w:t>
      </w:r>
      <w:r w:rsidR="00A449F2">
        <w:rPr>
          <w:rFonts w:cstheme="minorHAnsi"/>
          <w:color w:val="222222"/>
          <w:sz w:val="24"/>
          <w:szCs w:val="24"/>
          <w:shd w:val="clear" w:color="auto" w:fill="FFFFFF"/>
        </w:rPr>
        <w:t>t</w:t>
      </w:r>
      <w:r w:rsidRPr="00263FFA">
        <w:rPr>
          <w:rFonts w:cstheme="minorHAnsi"/>
          <w:color w:val="222222"/>
          <w:sz w:val="24"/>
          <w:szCs w:val="24"/>
          <w:shd w:val="clear" w:color="auto" w:fill="FFFFFF"/>
        </w:rPr>
        <w:t>est and contro</w:t>
      </w:r>
      <w:r w:rsidR="00A449F2">
        <w:rPr>
          <w:rFonts w:cstheme="minorHAnsi"/>
          <w:color w:val="222222"/>
          <w:sz w:val="24"/>
          <w:szCs w:val="24"/>
          <w:shd w:val="clear" w:color="auto" w:fill="FFFFFF"/>
        </w:rPr>
        <w:t>l</w:t>
      </w:r>
      <w:r w:rsidRPr="00263FFA">
        <w:rPr>
          <w:rFonts w:cstheme="minorHAnsi"/>
          <w:color w:val="222222"/>
          <w:sz w:val="24"/>
          <w:szCs w:val="24"/>
          <w:shd w:val="clear" w:color="auto" w:fill="FFFFFF"/>
        </w:rPr>
        <w:t>. The two saline drops are emulsified with the test organism using a wire loop, straight wire, or wooden stick</w:t>
      </w:r>
      <w:r w:rsidR="00A449F2">
        <w:rPr>
          <w:rFonts w:cstheme="minorHAnsi"/>
          <w:color w:val="222222"/>
          <w:sz w:val="24"/>
          <w:szCs w:val="24"/>
          <w:shd w:val="clear" w:color="auto" w:fill="FFFFFF"/>
        </w:rPr>
        <w:t>, a</w:t>
      </w:r>
      <w:r w:rsidRPr="00263FFA">
        <w:rPr>
          <w:rFonts w:cstheme="minorHAnsi"/>
          <w:color w:val="222222"/>
          <w:sz w:val="24"/>
          <w:szCs w:val="24"/>
          <w:shd w:val="clear" w:color="auto" w:fill="FFFFFF"/>
        </w:rPr>
        <w:t xml:space="preserve"> drop of plasma (rabbit plasma anticoagulated </w:t>
      </w:r>
      <w:r w:rsidRPr="00263FFA">
        <w:rPr>
          <w:rFonts w:cstheme="minorHAnsi"/>
          <w:color w:val="000000" w:themeColor="text1"/>
          <w:sz w:val="24"/>
          <w:szCs w:val="24"/>
          <w:shd w:val="clear" w:color="auto" w:fill="FFFFFF"/>
        </w:rPr>
        <w:t>with </w:t>
      </w:r>
      <w:hyperlink r:id="rId88" w:tooltip="EDTA" w:history="1">
        <w:r w:rsidRPr="00263FFA">
          <w:rPr>
            <w:rStyle w:val="Hyperlink"/>
            <w:rFonts w:cstheme="minorHAnsi"/>
            <w:color w:val="000000" w:themeColor="text1"/>
            <w:sz w:val="24"/>
            <w:szCs w:val="24"/>
            <w:u w:val="none"/>
            <w:shd w:val="clear" w:color="auto" w:fill="FFFFFF"/>
          </w:rPr>
          <w:t>EDTA</w:t>
        </w:r>
      </w:hyperlink>
      <w:r w:rsidRPr="00263FFA">
        <w:rPr>
          <w:rFonts w:cstheme="minorHAnsi"/>
          <w:color w:val="000000" w:themeColor="text1"/>
          <w:sz w:val="24"/>
          <w:szCs w:val="24"/>
          <w:shd w:val="clear" w:color="auto" w:fill="FFFFFF"/>
        </w:rPr>
        <w:t> </w:t>
      </w:r>
      <w:r w:rsidRPr="00263FFA">
        <w:rPr>
          <w:rFonts w:cstheme="minorHAnsi"/>
          <w:color w:val="222222"/>
          <w:sz w:val="24"/>
          <w:szCs w:val="24"/>
          <w:shd w:val="clear" w:color="auto" w:fill="FFFFFF"/>
        </w:rPr>
        <w:t>is recommended) is</w:t>
      </w:r>
      <w:r w:rsidR="00486905">
        <w:rPr>
          <w:rFonts w:cstheme="minorHAnsi"/>
          <w:color w:val="222222"/>
          <w:sz w:val="24"/>
          <w:szCs w:val="24"/>
          <w:shd w:val="clear" w:color="auto" w:fill="FFFFFF"/>
        </w:rPr>
        <w:t xml:space="preserve"> </w:t>
      </w:r>
      <w:r w:rsidRPr="00263FFA">
        <w:rPr>
          <w:rFonts w:cstheme="minorHAnsi"/>
          <w:color w:val="222222"/>
          <w:sz w:val="24"/>
          <w:szCs w:val="24"/>
          <w:shd w:val="clear" w:color="auto" w:fill="FFFFFF"/>
        </w:rPr>
        <w:t xml:space="preserve">placed on the </w:t>
      </w:r>
      <w:r w:rsidRPr="00263FFA">
        <w:rPr>
          <w:rFonts w:cstheme="minorHAnsi"/>
          <w:color w:val="222222"/>
          <w:sz w:val="24"/>
          <w:szCs w:val="24"/>
          <w:shd w:val="clear" w:color="auto" w:fill="FFFFFF"/>
        </w:rPr>
        <w:lastRenderedPageBreak/>
        <w:t>inoculated saline drop corresponding to test, and mixed well, then the slide is rocked gently for about 10 seconds.</w:t>
      </w:r>
    </w:p>
    <w:p w:rsidR="00263FFA" w:rsidRPr="00263FFA" w:rsidRDefault="00263FFA" w:rsidP="005D0AB9">
      <w:pPr>
        <w:rPr>
          <w:rFonts w:cstheme="minorHAnsi"/>
          <w:color w:val="000000" w:themeColor="text1"/>
          <w:sz w:val="24"/>
          <w:szCs w:val="24"/>
          <w:shd w:val="clear" w:color="auto" w:fill="FFFFFF"/>
        </w:rPr>
      </w:pPr>
      <w:r>
        <w:rPr>
          <w:noProof/>
        </w:rPr>
        <w:drawing>
          <wp:inline distT="0" distB="0" distL="0" distR="0">
            <wp:extent cx="2990407" cy="2057400"/>
            <wp:effectExtent l="0" t="0" r="635" b="0"/>
            <wp:docPr id="7175" name="Picture 7175" descr="ÙØªÙØ¬Ø© Ø¨Ø­Ø« Ø§ÙØµÙØ± Ø¹Ù âªcoagulase tub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coagulase tubeâ¬â"/>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0117" cy="2064080"/>
                    </a:xfrm>
                    <a:prstGeom prst="rect">
                      <a:avLst/>
                    </a:prstGeom>
                    <a:noFill/>
                    <a:ln>
                      <a:noFill/>
                    </a:ln>
                  </pic:spPr>
                </pic:pic>
              </a:graphicData>
            </a:graphic>
          </wp:inline>
        </w:drawing>
      </w:r>
      <w:r>
        <w:rPr>
          <w:rFonts w:cstheme="minorHAnsi"/>
          <w:color w:val="000000" w:themeColor="text1"/>
          <w:sz w:val="24"/>
          <w:szCs w:val="24"/>
          <w:shd w:val="clear" w:color="auto" w:fill="FFFFFF"/>
        </w:rPr>
        <w:t xml:space="preserve">  </w:t>
      </w:r>
      <w:r>
        <w:rPr>
          <w:noProof/>
        </w:rPr>
        <w:drawing>
          <wp:inline distT="0" distB="0" distL="0" distR="0">
            <wp:extent cx="2727960" cy="2083169"/>
            <wp:effectExtent l="0" t="0" r="0" b="0"/>
            <wp:docPr id="7176" name="Picture 717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ØµÙØ±Ø© Ø°Ø§Øª ØµÙ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36453" cy="2089654"/>
                    </a:xfrm>
                    <a:prstGeom prst="rect">
                      <a:avLst/>
                    </a:prstGeom>
                    <a:noFill/>
                    <a:ln>
                      <a:noFill/>
                    </a:ln>
                  </pic:spPr>
                </pic:pic>
              </a:graphicData>
            </a:graphic>
          </wp:inline>
        </w:drawing>
      </w:r>
    </w:p>
    <w:p w:rsidR="00A45CAF" w:rsidRDefault="00A45CAF" w:rsidP="00486905">
      <w:pPr>
        <w:rPr>
          <w:rFonts w:cstheme="minorHAnsi"/>
          <w:color w:val="000000" w:themeColor="text1"/>
          <w:sz w:val="24"/>
          <w:szCs w:val="24"/>
          <w:shd w:val="clear" w:color="auto" w:fill="FFFFFF"/>
        </w:rPr>
      </w:pPr>
      <w:r w:rsidRPr="00A449F2">
        <w:rPr>
          <w:rFonts w:cstheme="minorHAnsi"/>
          <w:b/>
          <w:bCs/>
          <w:color w:val="000000" w:themeColor="text1"/>
          <w:sz w:val="24"/>
          <w:szCs w:val="24"/>
          <w:shd w:val="clear" w:color="auto" w:fill="FFFFFF"/>
        </w:rPr>
        <w:t>3-</w:t>
      </w:r>
      <w:r w:rsidRPr="00A449F2">
        <w:rPr>
          <w:rFonts w:cstheme="minorHAnsi"/>
          <w:b/>
          <w:bCs/>
          <w:color w:val="000000" w:themeColor="text1"/>
          <w:sz w:val="24"/>
          <w:szCs w:val="24"/>
          <w:u w:val="single"/>
          <w:shd w:val="clear" w:color="auto" w:fill="FFFFFF"/>
        </w:rPr>
        <w:t>Manitol salt agar:</w:t>
      </w:r>
      <w:r>
        <w:rPr>
          <w:rFonts w:cstheme="minorHAnsi"/>
          <w:color w:val="000000" w:themeColor="text1"/>
          <w:sz w:val="24"/>
          <w:szCs w:val="24"/>
          <w:u w:val="single"/>
          <w:shd w:val="clear" w:color="auto" w:fill="FFFFFF"/>
        </w:rPr>
        <w:t xml:space="preserve"> </w:t>
      </w:r>
      <w:r>
        <w:rPr>
          <w:rFonts w:cstheme="minorHAnsi"/>
          <w:color w:val="000000" w:themeColor="text1"/>
          <w:sz w:val="24"/>
          <w:szCs w:val="24"/>
          <w:shd w:val="clear" w:color="auto" w:fill="FFFFFF"/>
        </w:rPr>
        <w:t xml:space="preserve"> is a selective and differential media and have a high concentration of salt, selective for staphylococcus species and inhibited growth of gram positive bacteria and gram negative bacilli and contain of mannitol sugar and phenol red indicator, differential between mannitol fermenter(Staphylococcus aureus) and non-fermenter mannitol(coagulase negative staph.).</w:t>
      </w:r>
    </w:p>
    <w:p w:rsidR="00A45CAF" w:rsidRPr="00A45CAF" w:rsidRDefault="00A45CAF" w:rsidP="00486905">
      <w:pPr>
        <w:rPr>
          <w:rFonts w:cstheme="minorHAnsi"/>
          <w:color w:val="000000" w:themeColor="text1"/>
          <w:sz w:val="24"/>
          <w:szCs w:val="24"/>
          <w:shd w:val="clear" w:color="auto" w:fill="FFFFFF"/>
        </w:rPr>
      </w:pPr>
      <w:r>
        <w:rPr>
          <w:noProof/>
        </w:rPr>
        <w:drawing>
          <wp:inline distT="0" distB="0" distL="0" distR="0">
            <wp:extent cx="1455420" cy="1451377"/>
            <wp:effectExtent l="0" t="0" r="0" b="0"/>
            <wp:docPr id="7178" name="Picture 717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ØµÙØ±Ø© Ø°Ø§Øª ØµÙ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4137" cy="1480014"/>
                    </a:xfrm>
                    <a:prstGeom prst="rect">
                      <a:avLst/>
                    </a:prstGeom>
                    <a:noFill/>
                    <a:ln>
                      <a:noFill/>
                    </a:ln>
                  </pic:spPr>
                </pic:pic>
              </a:graphicData>
            </a:graphic>
          </wp:inline>
        </w:drawing>
      </w:r>
      <w:r w:rsidR="00200A23" w:rsidRPr="00200A23">
        <w:t xml:space="preserve"> </w:t>
      </w:r>
      <w:r w:rsidR="00200A23">
        <w:rPr>
          <w:noProof/>
        </w:rPr>
        <w:drawing>
          <wp:inline distT="0" distB="0" distL="0" distR="0">
            <wp:extent cx="1950720" cy="1463040"/>
            <wp:effectExtent l="0" t="0" r="0" b="3810"/>
            <wp:docPr id="7179" name="Picture 7179" descr="ÙØªÙØ¬Ø© Ø¨Ø­Ø« Ø§ÙØµÙØ± Ø¹Ù âªmannitol salt aga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ÙØªÙØ¬Ø© Ø¨Ø­Ø« Ø§ÙØµÙØ± Ø¹Ù âªmannitol salt agarâ¬â"/>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inline>
        </w:drawing>
      </w:r>
      <w:r w:rsidR="00A449F2">
        <w:t xml:space="preserve">     </w:t>
      </w:r>
      <w:r w:rsidR="00A449F2">
        <w:rPr>
          <w:noProof/>
        </w:rPr>
        <w:drawing>
          <wp:inline distT="0" distB="0" distL="0" distR="0">
            <wp:extent cx="1668117" cy="1615440"/>
            <wp:effectExtent l="0" t="0" r="8890" b="3810"/>
            <wp:docPr id="7181" name="Picture 7181" descr="ÙØªÙØ¬Ø© Ø¨Ø­Ø« Ø§ÙØµÙØ± Ø¹Ù âªmannitol  salt aga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mannitol  salt agarâ¬â"/>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4064" cy="1621199"/>
                    </a:xfrm>
                    <a:prstGeom prst="rect">
                      <a:avLst/>
                    </a:prstGeom>
                    <a:noFill/>
                    <a:ln>
                      <a:noFill/>
                    </a:ln>
                  </pic:spPr>
                </pic:pic>
              </a:graphicData>
            </a:graphic>
          </wp:inline>
        </w:drawing>
      </w:r>
    </w:p>
    <w:p w:rsidR="00A45CAF" w:rsidRDefault="00A449F2" w:rsidP="00A449F2">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                                                     </w:t>
      </w:r>
      <w:r w:rsidR="00561058">
        <w:rPr>
          <w:rFonts w:cstheme="minorHAnsi"/>
          <w:color w:val="000000" w:themeColor="text1"/>
          <w:sz w:val="24"/>
          <w:szCs w:val="24"/>
          <w:shd w:val="clear" w:color="auto" w:fill="FFFFFF"/>
        </w:rPr>
        <w:t>Man</w:t>
      </w:r>
      <w:r w:rsidR="00EF2B96">
        <w:rPr>
          <w:rFonts w:cstheme="minorHAnsi"/>
          <w:color w:val="000000" w:themeColor="text1"/>
          <w:sz w:val="24"/>
          <w:szCs w:val="24"/>
          <w:shd w:val="clear" w:color="auto" w:fill="FFFFFF"/>
        </w:rPr>
        <w:t>nitol fermenter</w:t>
      </w:r>
      <w:r>
        <w:rPr>
          <w:rFonts w:cstheme="minorHAnsi"/>
          <w:color w:val="000000" w:themeColor="text1"/>
          <w:sz w:val="24"/>
          <w:szCs w:val="24"/>
          <w:shd w:val="clear" w:color="auto" w:fill="FFFFFF"/>
        </w:rPr>
        <w:t xml:space="preserve">                  Non-fermenter</w:t>
      </w:r>
    </w:p>
    <w:p w:rsidR="00A45CAF" w:rsidRDefault="00A45CAF" w:rsidP="00486905">
      <w:pPr>
        <w:rPr>
          <w:rFonts w:cstheme="minorHAnsi"/>
          <w:color w:val="000000" w:themeColor="text1"/>
          <w:sz w:val="24"/>
          <w:szCs w:val="24"/>
          <w:shd w:val="clear" w:color="auto" w:fill="FFFFFF"/>
        </w:rPr>
      </w:pPr>
    </w:p>
    <w:p w:rsidR="00127616" w:rsidRDefault="00A45CAF" w:rsidP="00455AF0">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4</w:t>
      </w:r>
      <w:r w:rsidR="00486905">
        <w:rPr>
          <w:rFonts w:cstheme="minorHAnsi"/>
          <w:color w:val="000000" w:themeColor="text1"/>
          <w:sz w:val="24"/>
          <w:szCs w:val="24"/>
          <w:shd w:val="clear" w:color="auto" w:fill="FFFFFF"/>
        </w:rPr>
        <w:t>-Blood agar differential between Streptococcus species:</w:t>
      </w:r>
      <w:r w:rsidR="00486905">
        <w:rPr>
          <w:noProof/>
        </w:rPr>
        <w:drawing>
          <wp:inline distT="0" distB="0" distL="0" distR="0">
            <wp:extent cx="2590800" cy="1619251"/>
            <wp:effectExtent l="0" t="0" r="0" b="0"/>
            <wp:docPr id="7177" name="Picture 7177" descr="ÙØªÙØ¬Ø© Ø¨Ø­Ø« Ø§ÙØµÙØ± Ø¹Ù âªbeta haemolysi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ÙØªÙØ¬Ø© Ø¨Ø­Ø« Ø§ÙØµÙØ± Ø¹Ù âªbeta haemolysisâ¬â"/>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54133" cy="1658834"/>
                    </a:xfrm>
                    <a:prstGeom prst="rect">
                      <a:avLst/>
                    </a:prstGeom>
                    <a:noFill/>
                    <a:ln>
                      <a:noFill/>
                    </a:ln>
                  </pic:spPr>
                </pic:pic>
              </a:graphicData>
            </a:graphic>
          </wp:inline>
        </w:drawing>
      </w:r>
    </w:p>
    <w:p w:rsidR="00404AB4" w:rsidRPr="0040584D" w:rsidRDefault="00404AB4" w:rsidP="00127616">
      <w:pPr>
        <w:rPr>
          <w:rFonts w:cstheme="minorHAnsi"/>
          <w:i/>
          <w:iCs/>
          <w:color w:val="000000" w:themeColor="text1"/>
          <w:sz w:val="24"/>
          <w:szCs w:val="24"/>
          <w:shd w:val="clear" w:color="auto" w:fill="FFFFFF"/>
        </w:rPr>
      </w:pPr>
      <w:r w:rsidRPr="0040584D">
        <w:rPr>
          <w:rFonts w:cstheme="minorHAnsi"/>
          <w:b/>
          <w:bCs/>
          <w:color w:val="000000" w:themeColor="text1"/>
          <w:sz w:val="24"/>
          <w:szCs w:val="24"/>
          <w:u w:val="single"/>
          <w:shd w:val="clear" w:color="auto" w:fill="FFFFFF"/>
        </w:rPr>
        <w:lastRenderedPageBreak/>
        <w:t xml:space="preserve">A-BETA </w:t>
      </w:r>
      <w:r w:rsidR="00455AF0" w:rsidRPr="0040584D">
        <w:rPr>
          <w:rFonts w:cstheme="minorHAnsi"/>
          <w:b/>
          <w:bCs/>
          <w:color w:val="000000" w:themeColor="text1"/>
          <w:sz w:val="24"/>
          <w:szCs w:val="24"/>
          <w:u w:val="single"/>
          <w:shd w:val="clear" w:color="auto" w:fill="FFFFFF"/>
        </w:rPr>
        <w:t>hemolysis</w:t>
      </w:r>
      <w:r w:rsidRPr="0040584D">
        <w:rPr>
          <w:rFonts w:cstheme="minorHAnsi"/>
          <w:b/>
          <w:bCs/>
          <w:color w:val="000000" w:themeColor="text1"/>
          <w:sz w:val="24"/>
          <w:szCs w:val="24"/>
          <w:u w:val="single"/>
          <w:shd w:val="clear" w:color="auto" w:fill="FFFFFF"/>
        </w:rPr>
        <w:t>:</w:t>
      </w:r>
      <w:r w:rsidRPr="0040584D">
        <w:rPr>
          <w:rFonts w:cstheme="minorHAnsi"/>
          <w:color w:val="000000" w:themeColor="text1"/>
          <w:sz w:val="24"/>
          <w:szCs w:val="24"/>
          <w:shd w:val="clear" w:color="auto" w:fill="FFFFFF"/>
        </w:rPr>
        <w:t xml:space="preserve"> Complete </w:t>
      </w:r>
      <w:r w:rsidR="00455AF0" w:rsidRPr="0040584D">
        <w:rPr>
          <w:rFonts w:cstheme="minorHAnsi"/>
          <w:color w:val="000000" w:themeColor="text1"/>
          <w:sz w:val="24"/>
          <w:szCs w:val="24"/>
          <w:shd w:val="clear" w:color="auto" w:fill="FFFFFF"/>
        </w:rPr>
        <w:t xml:space="preserve">hemolysis. </w:t>
      </w:r>
      <w:r w:rsidR="00455AF0" w:rsidRPr="0040584D">
        <w:rPr>
          <w:rFonts w:cstheme="minorHAnsi"/>
          <w:i/>
          <w:iCs/>
          <w:color w:val="000000" w:themeColor="text1"/>
          <w:sz w:val="24"/>
          <w:szCs w:val="24"/>
          <w:shd w:val="clear" w:color="auto" w:fill="FFFFFF"/>
        </w:rPr>
        <w:t>(</w:t>
      </w:r>
      <w:r w:rsidRPr="0040584D">
        <w:rPr>
          <w:rFonts w:cstheme="minorHAnsi"/>
          <w:i/>
          <w:iCs/>
          <w:color w:val="000000" w:themeColor="text1"/>
          <w:sz w:val="24"/>
          <w:szCs w:val="24"/>
          <w:shd w:val="clear" w:color="auto" w:fill="FFFFFF"/>
        </w:rPr>
        <w:t>Streptococcus pyogenes and agalactiae)</w:t>
      </w:r>
    </w:p>
    <w:p w:rsidR="00404AB4" w:rsidRPr="0040584D" w:rsidRDefault="00404AB4" w:rsidP="00404AB4">
      <w:pPr>
        <w:rPr>
          <w:rFonts w:cstheme="minorHAnsi"/>
          <w:color w:val="222222"/>
          <w:sz w:val="24"/>
          <w:szCs w:val="24"/>
          <w:shd w:val="clear" w:color="auto" w:fill="FFFFFF"/>
        </w:rPr>
      </w:pPr>
      <w:r w:rsidRPr="0040584D">
        <w:rPr>
          <w:rFonts w:cstheme="minorHAnsi"/>
          <w:b/>
          <w:bCs/>
          <w:color w:val="000000" w:themeColor="text1"/>
          <w:sz w:val="24"/>
          <w:szCs w:val="24"/>
          <w:u w:val="single"/>
          <w:shd w:val="clear" w:color="auto" w:fill="FFFFFF"/>
        </w:rPr>
        <w:t xml:space="preserve">B-Alpha </w:t>
      </w:r>
      <w:r w:rsidR="00455AF0" w:rsidRPr="0040584D">
        <w:rPr>
          <w:rFonts w:cstheme="minorHAnsi"/>
          <w:b/>
          <w:bCs/>
          <w:color w:val="000000" w:themeColor="text1"/>
          <w:sz w:val="24"/>
          <w:szCs w:val="24"/>
          <w:u w:val="single"/>
          <w:shd w:val="clear" w:color="auto" w:fill="FFFFFF"/>
        </w:rPr>
        <w:t>hemolysis</w:t>
      </w:r>
      <w:r w:rsidRPr="0040584D">
        <w:rPr>
          <w:rFonts w:cstheme="minorHAnsi"/>
          <w:b/>
          <w:bCs/>
          <w:color w:val="000000" w:themeColor="text1"/>
          <w:sz w:val="24"/>
          <w:szCs w:val="24"/>
          <w:u w:val="single"/>
          <w:shd w:val="clear" w:color="auto" w:fill="FFFFFF"/>
        </w:rPr>
        <w:t>:</w:t>
      </w:r>
      <w:r w:rsidRPr="0040584D">
        <w:rPr>
          <w:rFonts w:cstheme="minorHAnsi"/>
          <w:color w:val="000000" w:themeColor="text1"/>
          <w:sz w:val="24"/>
          <w:szCs w:val="24"/>
          <w:shd w:val="clear" w:color="auto" w:fill="FFFFFF"/>
        </w:rPr>
        <w:t xml:space="preserve"> partial h</w:t>
      </w:r>
      <w:r w:rsidR="00455AF0" w:rsidRPr="0040584D">
        <w:rPr>
          <w:rFonts w:cstheme="minorHAnsi"/>
          <w:color w:val="000000" w:themeColor="text1"/>
          <w:sz w:val="24"/>
          <w:szCs w:val="24"/>
          <w:shd w:val="clear" w:color="auto" w:fill="FFFFFF"/>
        </w:rPr>
        <w:t>emolysis</w:t>
      </w:r>
      <w:r w:rsidRPr="0040584D">
        <w:rPr>
          <w:rFonts w:cstheme="minorHAnsi"/>
          <w:color w:val="000000" w:themeColor="text1"/>
          <w:sz w:val="24"/>
          <w:szCs w:val="24"/>
          <w:shd w:val="clear" w:color="auto" w:fill="FFFFFF"/>
          <w:rtl/>
        </w:rPr>
        <w:t xml:space="preserve"> </w:t>
      </w:r>
      <w:r w:rsidRPr="0040584D">
        <w:rPr>
          <w:rFonts w:cstheme="minorHAnsi"/>
          <w:color w:val="222222"/>
          <w:sz w:val="24"/>
          <w:szCs w:val="24"/>
          <w:shd w:val="clear" w:color="auto" w:fill="FFFFFF"/>
        </w:rPr>
        <w:t>this is sometimes called green hemolysis because of the color change in the agar. Other synonymous terms are incomplete hemolysis and partial hemolysis. Alpha hemolysis is caused by hydrogen peroxide produced by the bacterium, oxidizing </w:t>
      </w:r>
      <w:hyperlink r:id="rId95" w:tooltip="Hemoglobin" w:history="1">
        <w:r w:rsidRPr="0040584D">
          <w:rPr>
            <w:rStyle w:val="Hyperlink"/>
            <w:rFonts w:cstheme="minorHAnsi"/>
            <w:color w:val="auto"/>
            <w:sz w:val="24"/>
            <w:szCs w:val="24"/>
            <w:u w:val="none"/>
            <w:shd w:val="clear" w:color="auto" w:fill="FFFFFF"/>
          </w:rPr>
          <w:t>hemoglobin</w:t>
        </w:r>
      </w:hyperlink>
      <w:r w:rsidRPr="0040584D">
        <w:rPr>
          <w:rFonts w:cstheme="minorHAnsi"/>
          <w:sz w:val="24"/>
          <w:szCs w:val="24"/>
          <w:shd w:val="clear" w:color="auto" w:fill="FFFFFF"/>
        </w:rPr>
        <w:t> to green </w:t>
      </w:r>
      <w:hyperlink r:id="rId96" w:tooltip="Biliverdin" w:history="1">
        <w:r w:rsidRPr="0040584D">
          <w:rPr>
            <w:rStyle w:val="Hyperlink"/>
            <w:rFonts w:cstheme="minorHAnsi"/>
            <w:color w:val="auto"/>
            <w:sz w:val="24"/>
            <w:szCs w:val="24"/>
            <w:u w:val="none"/>
            <w:shd w:val="clear" w:color="auto" w:fill="FFFFFF"/>
          </w:rPr>
          <w:t>biliverdin</w:t>
        </w:r>
      </w:hyperlink>
      <w:r w:rsidRPr="0040584D">
        <w:rPr>
          <w:rFonts w:cstheme="minorHAnsi"/>
          <w:color w:val="222222"/>
          <w:sz w:val="24"/>
          <w:szCs w:val="24"/>
          <w:shd w:val="clear" w:color="auto" w:fill="FFFFFF"/>
        </w:rPr>
        <w:t>(</w:t>
      </w:r>
      <w:r w:rsidRPr="0040584D">
        <w:rPr>
          <w:rFonts w:cstheme="minorHAnsi"/>
          <w:i/>
          <w:iCs/>
          <w:color w:val="222222"/>
          <w:sz w:val="24"/>
          <w:szCs w:val="24"/>
          <w:shd w:val="clear" w:color="auto" w:fill="FFFFFF"/>
        </w:rPr>
        <w:t>Streptococcus pneumonia and viridins).</w:t>
      </w:r>
    </w:p>
    <w:p w:rsidR="00404AB4" w:rsidRDefault="00404AB4" w:rsidP="00404AB4">
      <w:pPr>
        <w:rPr>
          <w:rFonts w:ascii="Arial" w:hAnsi="Arial" w:cs="Arial"/>
          <w:color w:val="222222"/>
          <w:sz w:val="21"/>
          <w:szCs w:val="21"/>
          <w:shd w:val="clear" w:color="auto" w:fill="FFFFFF"/>
        </w:rPr>
      </w:pPr>
      <w:r w:rsidRPr="0040584D">
        <w:rPr>
          <w:rFonts w:cstheme="minorHAnsi"/>
          <w:b/>
          <w:bCs/>
          <w:color w:val="222222"/>
          <w:sz w:val="24"/>
          <w:szCs w:val="24"/>
          <w:u w:val="single"/>
          <w:shd w:val="clear" w:color="auto" w:fill="FFFFFF"/>
        </w:rPr>
        <w:t xml:space="preserve">C-Gamma </w:t>
      </w:r>
      <w:r w:rsidR="0040584D" w:rsidRPr="0040584D">
        <w:rPr>
          <w:rFonts w:cstheme="minorHAnsi"/>
          <w:b/>
          <w:bCs/>
          <w:color w:val="222222"/>
          <w:sz w:val="24"/>
          <w:szCs w:val="24"/>
          <w:u w:val="single"/>
          <w:shd w:val="clear" w:color="auto" w:fill="FFFFFF"/>
        </w:rPr>
        <w:t>hemolysis</w:t>
      </w:r>
      <w:r w:rsidRPr="0040584D">
        <w:rPr>
          <w:rFonts w:cstheme="minorHAnsi"/>
          <w:b/>
          <w:bCs/>
          <w:color w:val="222222"/>
          <w:sz w:val="24"/>
          <w:szCs w:val="24"/>
          <w:u w:val="single"/>
          <w:shd w:val="clear" w:color="auto" w:fill="FFFFFF"/>
        </w:rPr>
        <w:t>(non-</w:t>
      </w:r>
      <w:r w:rsidR="0040584D" w:rsidRPr="0040584D">
        <w:rPr>
          <w:rFonts w:cstheme="minorHAnsi"/>
          <w:b/>
          <w:bCs/>
          <w:color w:val="222222"/>
          <w:sz w:val="24"/>
          <w:szCs w:val="24"/>
          <w:u w:val="single"/>
          <w:shd w:val="clear" w:color="auto" w:fill="FFFFFF"/>
        </w:rPr>
        <w:t>hemolysis</w:t>
      </w:r>
      <w:r w:rsidRPr="0040584D">
        <w:rPr>
          <w:rFonts w:cstheme="minorHAnsi"/>
          <w:b/>
          <w:bCs/>
          <w:color w:val="222222"/>
          <w:sz w:val="24"/>
          <w:szCs w:val="24"/>
          <w:u w:val="single"/>
          <w:shd w:val="clear" w:color="auto" w:fill="FFFFFF"/>
        </w:rPr>
        <w:t>):</w:t>
      </w:r>
      <w:r w:rsidRPr="0040584D">
        <w:rPr>
          <w:rFonts w:cstheme="minorHAnsi"/>
          <w:color w:val="222222"/>
          <w:sz w:val="24"/>
          <w:szCs w:val="24"/>
          <w:shd w:val="clear" w:color="auto" w:fill="FFFFFF"/>
        </w:rPr>
        <w:t xml:space="preserve">no </w:t>
      </w:r>
      <w:r w:rsidR="0040584D" w:rsidRPr="0040584D">
        <w:rPr>
          <w:rFonts w:cstheme="minorHAnsi"/>
          <w:color w:val="222222"/>
          <w:sz w:val="24"/>
          <w:szCs w:val="24"/>
          <w:shd w:val="clear" w:color="auto" w:fill="FFFFFF"/>
        </w:rPr>
        <w:t>hemolysis</w:t>
      </w:r>
      <w:r w:rsidRPr="0040584D">
        <w:rPr>
          <w:rFonts w:cstheme="minorHAnsi"/>
          <w:color w:val="222222"/>
          <w:sz w:val="24"/>
          <w:szCs w:val="24"/>
          <w:shd w:val="clear" w:color="auto" w:fill="FFFFFF"/>
        </w:rPr>
        <w:t xml:space="preserve"> </w:t>
      </w:r>
      <w:r w:rsidR="00A45CAF" w:rsidRPr="0040584D">
        <w:rPr>
          <w:rFonts w:cstheme="minorHAnsi"/>
          <w:color w:val="222222"/>
          <w:sz w:val="24"/>
          <w:szCs w:val="24"/>
          <w:shd w:val="clear" w:color="auto" w:fill="FFFFFF"/>
        </w:rPr>
        <w:t>around colonies</w:t>
      </w:r>
      <w:r w:rsidR="00A45CAF" w:rsidRPr="0040584D">
        <w:rPr>
          <w:rFonts w:cstheme="minorHAnsi"/>
          <w:i/>
          <w:iCs/>
          <w:color w:val="222222"/>
          <w:sz w:val="24"/>
          <w:szCs w:val="24"/>
          <w:shd w:val="clear" w:color="auto" w:fill="FFFFFF"/>
        </w:rPr>
        <w:t xml:space="preserve"> (Enterococcus faecium and</w:t>
      </w:r>
      <w:r w:rsidR="00A45CAF" w:rsidRPr="0040584D">
        <w:rPr>
          <w:rFonts w:ascii="Arial" w:hAnsi="Arial" w:cs="Arial"/>
          <w:i/>
          <w:iCs/>
          <w:color w:val="222222"/>
          <w:sz w:val="21"/>
          <w:szCs w:val="21"/>
          <w:shd w:val="clear" w:color="auto" w:fill="FFFFFF"/>
        </w:rPr>
        <w:t xml:space="preserve"> faecalis).</w:t>
      </w:r>
    </w:p>
    <w:p w:rsidR="00200A23" w:rsidRPr="00404AB4" w:rsidRDefault="00200A23" w:rsidP="00404AB4">
      <w:pPr>
        <w:rPr>
          <w:rFonts w:ascii="Arial" w:hAnsi="Arial" w:cs="Arial"/>
          <w:color w:val="222222"/>
          <w:sz w:val="21"/>
          <w:szCs w:val="21"/>
          <w:shd w:val="clear" w:color="auto" w:fill="FFFFFF"/>
        </w:rPr>
      </w:pPr>
      <w:r>
        <w:rPr>
          <w:noProof/>
        </w:rPr>
        <w:drawing>
          <wp:inline distT="0" distB="0" distL="0" distR="0">
            <wp:extent cx="2598420" cy="2078736"/>
            <wp:effectExtent l="0" t="0" r="0" b="0"/>
            <wp:docPr id="7180" name="Picture 7180" descr="ÙØªÙØ¬Ø© Ø¨Ø­Ø« Ø§ÙØµÙØ± Ø¹Ù âªbeta haemolytic staph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ÙØªÙØ¬Ø© Ø¨Ø­Ø« Ø§ÙØµÙØ± Ø¹Ù âªbeta haemolytic staphâ¬â"/>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06828" cy="2085462"/>
                    </a:xfrm>
                    <a:prstGeom prst="rect">
                      <a:avLst/>
                    </a:prstGeom>
                    <a:noFill/>
                    <a:ln>
                      <a:noFill/>
                    </a:ln>
                  </pic:spPr>
                </pic:pic>
              </a:graphicData>
            </a:graphic>
          </wp:inline>
        </w:drawing>
      </w:r>
      <w:r>
        <w:rPr>
          <w:rFonts w:ascii="Arial" w:hAnsi="Arial" w:cs="Arial"/>
          <w:color w:val="222222"/>
          <w:sz w:val="21"/>
          <w:szCs w:val="21"/>
          <w:shd w:val="clear" w:color="auto" w:fill="FFFFFF"/>
        </w:rPr>
        <w:t xml:space="preserve">    </w:t>
      </w:r>
      <w:r w:rsidRPr="0040584D">
        <w:rPr>
          <w:rFonts w:ascii="Arial" w:hAnsi="Arial" w:cs="Arial"/>
          <w:i/>
          <w:iCs/>
          <w:color w:val="222222"/>
          <w:sz w:val="21"/>
          <w:szCs w:val="21"/>
          <w:shd w:val="clear" w:color="auto" w:fill="FFFFFF"/>
        </w:rPr>
        <w:t>staphylococcus aureus</w:t>
      </w:r>
    </w:p>
    <w:p w:rsidR="00127616" w:rsidRPr="00127616" w:rsidRDefault="00127616" w:rsidP="003D2BE7">
      <w:pPr>
        <w:rPr>
          <w:rFonts w:cstheme="minorHAnsi"/>
          <w:color w:val="000000" w:themeColor="text1"/>
          <w:sz w:val="24"/>
          <w:szCs w:val="24"/>
          <w:shd w:val="clear" w:color="auto" w:fill="FFFFFF"/>
        </w:rPr>
      </w:pPr>
    </w:p>
    <w:p w:rsidR="00D549C4" w:rsidRPr="00D549C4" w:rsidRDefault="000C4B06" w:rsidP="003D2BE7">
      <w:pPr>
        <w:rPr>
          <w:rFonts w:cstheme="minorHAnsi"/>
          <w:color w:val="000000" w:themeColor="text1"/>
          <w:sz w:val="24"/>
          <w:szCs w:val="24"/>
          <w:shd w:val="clear" w:color="auto" w:fill="FFFFFF"/>
        </w:rPr>
      </w:pPr>
      <w:r>
        <w:rPr>
          <w:noProof/>
        </w:rPr>
        <w:drawing>
          <wp:inline distT="0" distB="0" distL="0" distR="0">
            <wp:extent cx="2552700" cy="2040904"/>
            <wp:effectExtent l="0" t="0" r="0" b="0"/>
            <wp:docPr id="7183" name="Picture 7183" descr="ÙØªÙØ¬Ø© Ø¨Ø­Ø« Ø§ÙØµÙØ± Ø¹Ù âªstreptococcus pyogenes blood agar plat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ÙØªÙØ¬Ø© Ø¨Ø­Ø« Ø§ÙØµÙØ± Ø¹Ù âªstreptococcus pyogenes blood agar plateâ¬â"/>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V="1">
                      <a:off x="0" y="0"/>
                      <a:ext cx="2564065" cy="2049990"/>
                    </a:xfrm>
                    <a:prstGeom prst="rect">
                      <a:avLst/>
                    </a:prstGeom>
                    <a:noFill/>
                    <a:ln>
                      <a:noFill/>
                    </a:ln>
                  </pic:spPr>
                </pic:pic>
              </a:graphicData>
            </a:graphic>
          </wp:inline>
        </w:drawing>
      </w:r>
      <w:r>
        <w:rPr>
          <w:rFonts w:cstheme="minorHAnsi"/>
          <w:color w:val="000000" w:themeColor="text1"/>
          <w:sz w:val="24"/>
          <w:szCs w:val="24"/>
          <w:shd w:val="clear" w:color="auto" w:fill="FFFFFF"/>
        </w:rPr>
        <w:t xml:space="preserve">   </w:t>
      </w:r>
      <w:r w:rsidRPr="0040584D">
        <w:rPr>
          <w:rFonts w:cstheme="minorHAnsi"/>
          <w:i/>
          <w:iCs/>
          <w:color w:val="000000" w:themeColor="text1"/>
          <w:sz w:val="24"/>
          <w:szCs w:val="24"/>
          <w:shd w:val="clear" w:color="auto" w:fill="FFFFFF"/>
        </w:rPr>
        <w:t>St</w:t>
      </w:r>
      <w:r w:rsidR="0040584D">
        <w:rPr>
          <w:rFonts w:cstheme="minorHAnsi"/>
          <w:i/>
          <w:iCs/>
          <w:color w:val="000000" w:themeColor="text1"/>
          <w:sz w:val="24"/>
          <w:szCs w:val="24"/>
          <w:shd w:val="clear" w:color="auto" w:fill="FFFFFF"/>
        </w:rPr>
        <w:t>r</w:t>
      </w:r>
      <w:r w:rsidRPr="0040584D">
        <w:rPr>
          <w:rFonts w:cstheme="minorHAnsi"/>
          <w:i/>
          <w:iCs/>
          <w:color w:val="000000" w:themeColor="text1"/>
          <w:sz w:val="24"/>
          <w:szCs w:val="24"/>
          <w:shd w:val="clear" w:color="auto" w:fill="FFFFFF"/>
        </w:rPr>
        <w:t>ept</w:t>
      </w:r>
      <w:r w:rsidR="0040584D">
        <w:rPr>
          <w:rFonts w:cstheme="minorHAnsi"/>
          <w:i/>
          <w:iCs/>
          <w:color w:val="000000" w:themeColor="text1"/>
          <w:sz w:val="24"/>
          <w:szCs w:val="24"/>
          <w:shd w:val="clear" w:color="auto" w:fill="FFFFFF"/>
        </w:rPr>
        <w:t>ococcus</w:t>
      </w:r>
      <w:r w:rsidR="003B7FAC" w:rsidRPr="0040584D">
        <w:rPr>
          <w:rFonts w:cstheme="minorHAnsi"/>
          <w:i/>
          <w:iCs/>
          <w:color w:val="000000" w:themeColor="text1"/>
          <w:sz w:val="24"/>
          <w:szCs w:val="24"/>
          <w:shd w:val="clear" w:color="auto" w:fill="FFFFFF"/>
        </w:rPr>
        <w:t xml:space="preserve"> pyogenes</w:t>
      </w:r>
    </w:p>
    <w:p w:rsidR="005C0505" w:rsidRPr="005C0505" w:rsidRDefault="005C0505" w:rsidP="003D2BE7">
      <w:pPr>
        <w:rPr>
          <w:sz w:val="28"/>
          <w:szCs w:val="28"/>
        </w:rPr>
      </w:pPr>
    </w:p>
    <w:p w:rsidR="005C0505" w:rsidRPr="0040584D" w:rsidRDefault="000C4B06" w:rsidP="003D2BE7">
      <w:pPr>
        <w:rPr>
          <w:i/>
          <w:iCs/>
          <w:sz w:val="24"/>
          <w:szCs w:val="24"/>
        </w:rPr>
      </w:pPr>
      <w:r>
        <w:rPr>
          <w:noProof/>
        </w:rPr>
        <w:drawing>
          <wp:inline distT="0" distB="0" distL="0" distR="0">
            <wp:extent cx="3033713" cy="1386840"/>
            <wp:effectExtent l="0" t="0" r="0" b="3810"/>
            <wp:docPr id="7182" name="Picture 7182" descr="ÙØªÙØ¬Ø© Ø¨Ø­Ø« Ø§ÙØµÙØ± Ø¹Ù âªstreptococcus pneumoniae blood aga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ÙØªÙØ¬Ø© Ø¨Ø­Ø« Ø§ÙØµÙØ± Ø¹Ù âªstreptococcus pneumoniae blood agarâ¬â"/>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37123" cy="1388399"/>
                    </a:xfrm>
                    <a:prstGeom prst="rect">
                      <a:avLst/>
                    </a:prstGeom>
                    <a:noFill/>
                    <a:ln>
                      <a:noFill/>
                    </a:ln>
                  </pic:spPr>
                </pic:pic>
              </a:graphicData>
            </a:graphic>
          </wp:inline>
        </w:drawing>
      </w:r>
      <w:r>
        <w:rPr>
          <w:sz w:val="28"/>
          <w:szCs w:val="28"/>
        </w:rPr>
        <w:t xml:space="preserve"> </w:t>
      </w:r>
      <w:r w:rsidRPr="0040584D">
        <w:rPr>
          <w:i/>
          <w:iCs/>
          <w:sz w:val="24"/>
          <w:szCs w:val="24"/>
        </w:rPr>
        <w:t>streptococcus pneumonia</w:t>
      </w:r>
    </w:p>
    <w:p w:rsidR="003B7FAC" w:rsidRDefault="003B7FAC" w:rsidP="003D2BE7">
      <w:pPr>
        <w:rPr>
          <w:sz w:val="28"/>
          <w:szCs w:val="28"/>
        </w:rPr>
      </w:pPr>
      <w:r>
        <w:rPr>
          <w:noProof/>
        </w:rPr>
        <w:lastRenderedPageBreak/>
        <w:drawing>
          <wp:inline distT="0" distB="0" distL="0" distR="0">
            <wp:extent cx="2857500" cy="2286000"/>
            <wp:effectExtent l="0" t="0" r="0" b="0"/>
            <wp:docPr id="7184" name="Picture 718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ØµÙØ±Ø© Ø°Ø§Øª ØµÙ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40584D">
        <w:rPr>
          <w:i/>
          <w:iCs/>
          <w:sz w:val="24"/>
          <w:szCs w:val="24"/>
        </w:rPr>
        <w:t>Enterococcus faecalis</w:t>
      </w:r>
    </w:p>
    <w:p w:rsidR="003B7FAC" w:rsidRDefault="003B7FAC" w:rsidP="003D2BE7">
      <w:pPr>
        <w:rPr>
          <w:sz w:val="28"/>
          <w:szCs w:val="28"/>
          <w:u w:val="single"/>
        </w:rPr>
      </w:pPr>
    </w:p>
    <w:p w:rsidR="003B7FAC" w:rsidRDefault="003B7FAC" w:rsidP="003D2BE7">
      <w:pPr>
        <w:rPr>
          <w:rFonts w:cstheme="minorHAnsi"/>
          <w:color w:val="000000" w:themeColor="text1"/>
          <w:sz w:val="24"/>
          <w:szCs w:val="24"/>
        </w:rPr>
      </w:pPr>
      <w:r w:rsidRPr="0040584D">
        <w:rPr>
          <w:i/>
          <w:iCs/>
          <w:sz w:val="24"/>
          <w:szCs w:val="24"/>
          <w:u w:val="single"/>
        </w:rPr>
        <w:t>5-Lancfield grouping:</w:t>
      </w:r>
      <w:r>
        <w:rPr>
          <w:sz w:val="24"/>
          <w:szCs w:val="24"/>
          <w:u w:val="single"/>
        </w:rPr>
        <w:t xml:space="preserve"> </w:t>
      </w:r>
      <w:r w:rsidRPr="003B7FAC">
        <w:rPr>
          <w:rFonts w:cstheme="minorHAnsi"/>
          <w:color w:val="000000" w:themeColor="text1"/>
          <w:sz w:val="24"/>
          <w:szCs w:val="24"/>
          <w:shd w:val="clear" w:color="auto" w:fill="FFFFFF"/>
        </w:rPr>
        <w:t>is grouping </w:t>
      </w:r>
      <w:hyperlink r:id="rId101" w:tooltip="Catalase" w:history="1">
        <w:r w:rsidRPr="003B7FAC">
          <w:rPr>
            <w:rStyle w:val="Hyperlink"/>
            <w:rFonts w:cstheme="minorHAnsi"/>
            <w:color w:val="000000" w:themeColor="text1"/>
            <w:sz w:val="24"/>
            <w:szCs w:val="24"/>
            <w:u w:val="none"/>
            <w:shd w:val="clear" w:color="auto" w:fill="FFFFFF"/>
          </w:rPr>
          <w:t>catalase</w:t>
        </w:r>
      </w:hyperlink>
      <w:r w:rsidRPr="003B7FAC">
        <w:rPr>
          <w:rFonts w:cstheme="minorHAnsi"/>
          <w:color w:val="000000" w:themeColor="text1"/>
          <w:sz w:val="24"/>
          <w:szCs w:val="24"/>
          <w:shd w:val="clear" w:color="auto" w:fill="FFFFFF"/>
        </w:rPr>
        <w:t>-negative, </w:t>
      </w:r>
      <w:hyperlink r:id="rId102" w:tooltip="Coagulase" w:history="1">
        <w:r w:rsidRPr="003B7FAC">
          <w:rPr>
            <w:rStyle w:val="Hyperlink"/>
            <w:rFonts w:cstheme="minorHAnsi"/>
            <w:color w:val="000000" w:themeColor="text1"/>
            <w:sz w:val="24"/>
            <w:szCs w:val="24"/>
            <w:u w:val="none"/>
            <w:shd w:val="clear" w:color="auto" w:fill="FFFFFF"/>
          </w:rPr>
          <w:t>coagulase</w:t>
        </w:r>
      </w:hyperlink>
      <w:r w:rsidRPr="003B7FAC">
        <w:rPr>
          <w:rFonts w:cstheme="minorHAnsi"/>
          <w:color w:val="000000" w:themeColor="text1"/>
          <w:sz w:val="24"/>
          <w:szCs w:val="24"/>
          <w:shd w:val="clear" w:color="auto" w:fill="FFFFFF"/>
        </w:rPr>
        <w:t>-negative bacteria based on the carbohydrate composition of bacterial </w:t>
      </w:r>
      <w:hyperlink r:id="rId103" w:tooltip="Antigen" w:history="1">
        <w:r w:rsidRPr="003B7FAC">
          <w:rPr>
            <w:rStyle w:val="Hyperlink"/>
            <w:rFonts w:cstheme="minorHAnsi"/>
            <w:color w:val="000000" w:themeColor="text1"/>
            <w:sz w:val="24"/>
            <w:szCs w:val="24"/>
            <w:u w:val="none"/>
            <w:shd w:val="clear" w:color="auto" w:fill="FFFFFF"/>
          </w:rPr>
          <w:t>antigens</w:t>
        </w:r>
      </w:hyperlink>
      <w:r w:rsidRPr="003B7FAC">
        <w:rPr>
          <w:rFonts w:cstheme="minorHAnsi"/>
          <w:color w:val="000000" w:themeColor="text1"/>
          <w:sz w:val="24"/>
          <w:szCs w:val="24"/>
          <w:shd w:val="clear" w:color="auto" w:fill="FFFFFF"/>
        </w:rPr>
        <w:t xml:space="preserve"> found on their cell </w:t>
      </w:r>
      <w:r w:rsidR="0040584D" w:rsidRPr="003B7FAC">
        <w:rPr>
          <w:rFonts w:cstheme="minorHAnsi"/>
          <w:color w:val="000000" w:themeColor="text1"/>
          <w:sz w:val="24"/>
          <w:szCs w:val="24"/>
          <w:shd w:val="clear" w:color="auto" w:fill="FFFFFF"/>
        </w:rPr>
        <w:t>walls</w:t>
      </w:r>
      <w:r w:rsidR="0040584D">
        <w:rPr>
          <w:rFonts w:cstheme="minorHAnsi"/>
          <w:color w:val="000000" w:themeColor="text1"/>
          <w:sz w:val="24"/>
          <w:szCs w:val="24"/>
          <w:shd w:val="clear" w:color="auto" w:fill="FFFFFF"/>
        </w:rPr>
        <w:t xml:space="preserve">, </w:t>
      </w:r>
      <w:r w:rsidR="0040584D" w:rsidRPr="003B7FAC">
        <w:rPr>
          <w:rFonts w:cstheme="minorHAnsi"/>
          <w:color w:val="000000" w:themeColor="text1"/>
          <w:sz w:val="24"/>
          <w:szCs w:val="24"/>
          <w:shd w:val="clear" w:color="auto" w:fill="FFFFFF"/>
        </w:rPr>
        <w:t>the</w:t>
      </w:r>
      <w:r w:rsidRPr="003B7FAC">
        <w:rPr>
          <w:rFonts w:cstheme="minorHAnsi"/>
          <w:color w:val="000000" w:themeColor="text1"/>
          <w:sz w:val="24"/>
          <w:szCs w:val="24"/>
          <w:shd w:val="clear" w:color="auto" w:fill="FFFFFF"/>
        </w:rPr>
        <w:t xml:space="preserve"> system, created by </w:t>
      </w:r>
      <w:hyperlink r:id="rId104" w:tooltip="Rebecca Lancefield" w:history="1">
        <w:r w:rsidRPr="003B7FAC">
          <w:rPr>
            <w:rStyle w:val="Hyperlink"/>
            <w:rFonts w:cstheme="minorHAnsi"/>
            <w:color w:val="000000" w:themeColor="text1"/>
            <w:sz w:val="24"/>
            <w:szCs w:val="24"/>
            <w:u w:val="none"/>
            <w:shd w:val="clear" w:color="auto" w:fill="FFFFFF"/>
          </w:rPr>
          <w:t>Rebecca Lancefield</w:t>
        </w:r>
      </w:hyperlink>
      <w:r w:rsidRPr="003B7FAC">
        <w:rPr>
          <w:rFonts w:cstheme="minorHAnsi"/>
          <w:color w:val="000000" w:themeColor="text1"/>
          <w:sz w:val="24"/>
          <w:szCs w:val="24"/>
          <w:shd w:val="clear" w:color="auto" w:fill="FFFFFF"/>
        </w:rPr>
        <w:t>, was historically used to organize the various members of the family </w:t>
      </w:r>
      <w:hyperlink r:id="rId105" w:tooltip="Streptococcaceae" w:history="1">
        <w:r w:rsidRPr="0040584D">
          <w:rPr>
            <w:rStyle w:val="Hyperlink"/>
            <w:rFonts w:cstheme="minorHAnsi"/>
            <w:i/>
            <w:iCs/>
            <w:color w:val="000000" w:themeColor="text1"/>
            <w:sz w:val="24"/>
            <w:szCs w:val="24"/>
            <w:u w:val="none"/>
            <w:shd w:val="clear" w:color="auto" w:fill="FFFFFF"/>
          </w:rPr>
          <w:t>Streptococcaceae</w:t>
        </w:r>
      </w:hyperlink>
      <w:r>
        <w:rPr>
          <w:rFonts w:cstheme="minorHAnsi"/>
          <w:color w:val="000000" w:themeColor="text1"/>
          <w:sz w:val="24"/>
          <w:szCs w:val="24"/>
        </w:rPr>
        <w:t>.</w:t>
      </w:r>
    </w:p>
    <w:p w:rsidR="003B7FAC" w:rsidRDefault="003B7FAC" w:rsidP="003D2BE7">
      <w:pPr>
        <w:rPr>
          <w:rFonts w:cstheme="minorHAnsi"/>
          <w:color w:val="000000" w:themeColor="text1"/>
          <w:sz w:val="24"/>
          <w:szCs w:val="24"/>
        </w:rPr>
      </w:pPr>
      <w:r>
        <w:rPr>
          <w:noProof/>
        </w:rPr>
        <w:drawing>
          <wp:inline distT="0" distB="0" distL="0" distR="0">
            <wp:extent cx="2468880" cy="1851660"/>
            <wp:effectExtent l="0" t="0" r="7620" b="0"/>
            <wp:docPr id="7185" name="Picture 718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ØµÙØ±Ø© Ø°Ø§Øª ØµÙØ©"/>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r w:rsidRPr="003B7FAC">
        <w:t xml:space="preserve"> </w:t>
      </w:r>
      <w:r>
        <w:rPr>
          <w:noProof/>
        </w:rPr>
        <w:drawing>
          <wp:inline distT="0" distB="0" distL="0" distR="0">
            <wp:extent cx="3009900" cy="1694463"/>
            <wp:effectExtent l="0" t="0" r="0" b="1270"/>
            <wp:docPr id="7186" name="Picture 718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ØµÙØ±Ø© Ø°Ø§Øª ØµÙØ©"/>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19584" cy="1699915"/>
                    </a:xfrm>
                    <a:prstGeom prst="rect">
                      <a:avLst/>
                    </a:prstGeom>
                    <a:noFill/>
                    <a:ln>
                      <a:noFill/>
                    </a:ln>
                  </pic:spPr>
                </pic:pic>
              </a:graphicData>
            </a:graphic>
          </wp:inline>
        </w:drawing>
      </w:r>
    </w:p>
    <w:p w:rsidR="003B7FAC" w:rsidRPr="003B7FAC" w:rsidRDefault="003B7FAC" w:rsidP="003D2BE7">
      <w:pPr>
        <w:rPr>
          <w:sz w:val="24"/>
          <w:szCs w:val="24"/>
          <w:rtl/>
        </w:rPr>
      </w:pPr>
    </w:p>
    <w:p w:rsidR="003D2BE7" w:rsidRPr="003D2BE7" w:rsidRDefault="003D2BE7" w:rsidP="003D2BE7">
      <w:pPr>
        <w:rPr>
          <w:sz w:val="28"/>
          <w:szCs w:val="28"/>
        </w:rPr>
      </w:pPr>
      <w:r>
        <w:rPr>
          <w:sz w:val="28"/>
          <w:szCs w:val="28"/>
        </w:rPr>
        <w:t xml:space="preserve"> </w:t>
      </w:r>
      <w:r w:rsidR="003B7FAC">
        <w:rPr>
          <w:noProof/>
        </w:rPr>
        <w:drawing>
          <wp:inline distT="0" distB="0" distL="0" distR="0">
            <wp:extent cx="2497535" cy="1662804"/>
            <wp:effectExtent l="0" t="0" r="0" b="0"/>
            <wp:docPr id="7187" name="Picture 718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ØµÙØ±Ø© Ø°Ø§Øª ØµÙØ©"/>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34170" cy="1687194"/>
                    </a:xfrm>
                    <a:prstGeom prst="rect">
                      <a:avLst/>
                    </a:prstGeom>
                    <a:noFill/>
                    <a:ln>
                      <a:noFill/>
                    </a:ln>
                  </pic:spPr>
                </pic:pic>
              </a:graphicData>
            </a:graphic>
          </wp:inline>
        </w:drawing>
      </w:r>
    </w:p>
    <w:p w:rsidR="003D2BE7" w:rsidRPr="003D2BE7" w:rsidRDefault="003D2BE7" w:rsidP="003D2BE7">
      <w:pPr>
        <w:rPr>
          <w:sz w:val="28"/>
          <w:szCs w:val="28"/>
        </w:rPr>
      </w:pPr>
    </w:p>
    <w:p w:rsidR="008B2C3B" w:rsidRDefault="00FF68D2" w:rsidP="00DA1328">
      <w:pPr>
        <w:rPr>
          <w:sz w:val="28"/>
          <w:szCs w:val="28"/>
        </w:rPr>
      </w:pPr>
      <w:r>
        <w:rPr>
          <w:noProof/>
        </w:rPr>
        <w:lastRenderedPageBreak/>
        <w:drawing>
          <wp:inline distT="0" distB="0" distL="0" distR="0">
            <wp:extent cx="4587240" cy="2696535"/>
            <wp:effectExtent l="0" t="0" r="3810" b="8890"/>
            <wp:docPr id="7189" name="Picture 718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ØµÙØ±Ø© Ø°Ø§Øª ØµÙØ©"/>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09868" cy="2709837"/>
                    </a:xfrm>
                    <a:prstGeom prst="rect">
                      <a:avLst/>
                    </a:prstGeom>
                    <a:noFill/>
                    <a:ln>
                      <a:noFill/>
                    </a:ln>
                  </pic:spPr>
                </pic:pic>
              </a:graphicData>
            </a:graphic>
          </wp:inline>
        </w:drawing>
      </w:r>
    </w:p>
    <w:p w:rsidR="001D171B" w:rsidRDefault="001D171B" w:rsidP="00DA1328">
      <w:pPr>
        <w:rPr>
          <w:sz w:val="28"/>
          <w:szCs w:val="28"/>
        </w:rPr>
      </w:pPr>
    </w:p>
    <w:p w:rsidR="001D171B" w:rsidRPr="00890FB4" w:rsidRDefault="001D171B" w:rsidP="001D171B">
      <w:pPr>
        <w:jc w:val="center"/>
        <w:rPr>
          <w:b/>
          <w:bCs/>
          <w:sz w:val="24"/>
          <w:szCs w:val="24"/>
          <w:u w:val="single"/>
        </w:rPr>
      </w:pPr>
      <w:r w:rsidRPr="00890FB4">
        <w:rPr>
          <w:b/>
          <w:bCs/>
          <w:sz w:val="24"/>
          <w:szCs w:val="24"/>
          <w:u w:val="single"/>
        </w:rPr>
        <w:t>Lab#6</w:t>
      </w:r>
    </w:p>
    <w:p w:rsidR="00890FB4" w:rsidRDefault="00890FB4" w:rsidP="00890FB4">
      <w:pPr>
        <w:jc w:val="center"/>
        <w:rPr>
          <w:b/>
          <w:bCs/>
          <w:sz w:val="24"/>
          <w:szCs w:val="24"/>
          <w:u w:val="single"/>
        </w:rPr>
      </w:pPr>
      <w:r>
        <w:rPr>
          <w:b/>
          <w:bCs/>
          <w:sz w:val="24"/>
          <w:szCs w:val="24"/>
          <w:u w:val="single"/>
        </w:rPr>
        <w:t>Identification of Gram negative bacilli lactose fermenter and non-fermenter bacteria</w:t>
      </w:r>
    </w:p>
    <w:p w:rsidR="00890FB4" w:rsidRPr="00DD5564" w:rsidRDefault="00FF68D2" w:rsidP="00FF68D2">
      <w:pPr>
        <w:rPr>
          <w:sz w:val="24"/>
          <w:szCs w:val="24"/>
        </w:rPr>
      </w:pPr>
      <w:r>
        <w:rPr>
          <w:b/>
          <w:bCs/>
          <w:sz w:val="24"/>
          <w:szCs w:val="24"/>
          <w:u w:val="single"/>
        </w:rPr>
        <w:t>1-</w:t>
      </w:r>
      <w:r w:rsidRPr="00FF68D2">
        <w:rPr>
          <w:b/>
          <w:bCs/>
          <w:sz w:val="24"/>
          <w:szCs w:val="24"/>
          <w:u w:val="single"/>
        </w:rPr>
        <w:t>Enterobacteriaceae</w:t>
      </w:r>
      <w:r>
        <w:rPr>
          <w:b/>
          <w:bCs/>
          <w:sz w:val="24"/>
          <w:szCs w:val="24"/>
          <w:u w:val="single"/>
        </w:rPr>
        <w:t>:</w:t>
      </w:r>
      <w:r w:rsidR="00DD5564">
        <w:rPr>
          <w:sz w:val="24"/>
          <w:szCs w:val="24"/>
        </w:rPr>
        <w:t xml:space="preserve"> gram negative bacilli, lives in gastro tract(colon) called (coliform)</w:t>
      </w:r>
      <w:r w:rsidR="00DD5564">
        <w:rPr>
          <w:sz w:val="24"/>
          <w:szCs w:val="24"/>
        </w:rPr>
        <w:br/>
        <w:t>some of them pathogens and another not pathogen.</w:t>
      </w:r>
    </w:p>
    <w:p w:rsidR="0040584D" w:rsidRDefault="00FF68D2" w:rsidP="00FF68D2">
      <w:pPr>
        <w:rPr>
          <w:b/>
          <w:bCs/>
          <w:sz w:val="24"/>
          <w:szCs w:val="24"/>
          <w:u w:val="single"/>
        </w:rPr>
      </w:pPr>
      <w:r>
        <w:rPr>
          <w:noProof/>
        </w:rPr>
        <w:drawing>
          <wp:inline distT="0" distB="0" distL="0" distR="0">
            <wp:extent cx="3726540" cy="2560320"/>
            <wp:effectExtent l="0" t="0" r="7620" b="0"/>
            <wp:docPr id="7188" name="Picture 7188" descr="ÙØªÙØ¬Ø© Ø¨Ø­Ø« Ø§ÙØµÙØ± Ø¹Ù âªenterobacteriacea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ÙØªÙØ¬Ø© Ø¨Ø­Ø« Ø§ÙØµÙØ± Ø¹Ù âªenterobacteriaceaeâ¬â"/>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74073" cy="2592977"/>
                    </a:xfrm>
                    <a:prstGeom prst="rect">
                      <a:avLst/>
                    </a:prstGeom>
                    <a:noFill/>
                    <a:ln>
                      <a:noFill/>
                    </a:ln>
                  </pic:spPr>
                </pic:pic>
              </a:graphicData>
            </a:graphic>
          </wp:inline>
        </w:drawing>
      </w:r>
    </w:p>
    <w:p w:rsidR="0040584D" w:rsidRPr="0040584D" w:rsidRDefault="0040584D" w:rsidP="0040584D">
      <w:pPr>
        <w:rPr>
          <w:sz w:val="24"/>
          <w:szCs w:val="24"/>
        </w:rPr>
      </w:pPr>
    </w:p>
    <w:p w:rsidR="0040584D" w:rsidRPr="0040584D" w:rsidRDefault="0040584D" w:rsidP="0040584D">
      <w:pPr>
        <w:rPr>
          <w:sz w:val="24"/>
          <w:szCs w:val="24"/>
        </w:rPr>
      </w:pPr>
    </w:p>
    <w:p w:rsidR="0040584D" w:rsidRPr="0040584D" w:rsidRDefault="0040584D" w:rsidP="0040584D">
      <w:pPr>
        <w:rPr>
          <w:sz w:val="24"/>
          <w:szCs w:val="24"/>
        </w:rPr>
      </w:pPr>
    </w:p>
    <w:p w:rsidR="0040584D" w:rsidRPr="0040584D" w:rsidRDefault="0040584D" w:rsidP="0040584D">
      <w:pPr>
        <w:rPr>
          <w:sz w:val="24"/>
          <w:szCs w:val="24"/>
        </w:rPr>
      </w:pPr>
    </w:p>
    <w:p w:rsidR="00FF68D2" w:rsidRPr="0040584D" w:rsidRDefault="0040584D" w:rsidP="0040584D">
      <w:pPr>
        <w:tabs>
          <w:tab w:val="left" w:pos="1380"/>
        </w:tabs>
        <w:rPr>
          <w:sz w:val="24"/>
          <w:szCs w:val="24"/>
        </w:rPr>
      </w:pPr>
      <w:r>
        <w:rPr>
          <w:sz w:val="24"/>
          <w:szCs w:val="24"/>
        </w:rPr>
        <w:lastRenderedPageBreak/>
        <w:tab/>
      </w:r>
    </w:p>
    <w:p w:rsidR="00FF68D2" w:rsidRPr="00FF68D2" w:rsidRDefault="00DF51C4" w:rsidP="00FF68D2">
      <w:pPr>
        <w:rPr>
          <w:b/>
          <w:bCs/>
          <w:sz w:val="24"/>
          <w:szCs w:val="24"/>
          <w:u w:val="single"/>
        </w:rPr>
      </w:pPr>
      <w:r>
        <w:rPr>
          <w:noProof/>
        </w:rPr>
        <w:drawing>
          <wp:inline distT="0" distB="0" distL="0" distR="0" wp14:anchorId="2CC3CA61" wp14:editId="6E37A72E">
            <wp:extent cx="2225040" cy="2273061"/>
            <wp:effectExtent l="0" t="0" r="3810" b="0"/>
            <wp:docPr id="7190" name="Picture 7190"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ØµÙØ±Ø© Ø°Ø§Øª ØµÙ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58766" cy="2307515"/>
                    </a:xfrm>
                    <a:prstGeom prst="rect">
                      <a:avLst/>
                    </a:prstGeom>
                    <a:noFill/>
                    <a:ln>
                      <a:noFill/>
                    </a:ln>
                  </pic:spPr>
                </pic:pic>
              </a:graphicData>
            </a:graphic>
          </wp:inline>
        </w:drawing>
      </w:r>
      <w:r>
        <w:rPr>
          <w:b/>
          <w:bCs/>
          <w:sz w:val="24"/>
          <w:szCs w:val="24"/>
          <w:u w:val="single"/>
        </w:rPr>
        <w:t xml:space="preserve">        </w:t>
      </w:r>
      <w:r>
        <w:rPr>
          <w:noProof/>
        </w:rPr>
        <w:drawing>
          <wp:inline distT="0" distB="0" distL="0" distR="0">
            <wp:extent cx="3223260" cy="2417445"/>
            <wp:effectExtent l="0" t="0" r="0" b="1905"/>
            <wp:docPr id="7191" name="Picture 7191" descr="ÙØªÙØ¬Ø© Ø¨Ø­Ø« Ø§ÙØµÙØ± Ø¹Ù âªsalmonella on macconke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ÙØªÙØ¬Ø© Ø¨Ø­Ø« Ø§ÙØµÙØ± Ø¹Ù âªsalmonella on macconkeyâ¬â"/>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23260" cy="2417445"/>
                    </a:xfrm>
                    <a:prstGeom prst="rect">
                      <a:avLst/>
                    </a:prstGeom>
                    <a:noFill/>
                    <a:ln>
                      <a:noFill/>
                    </a:ln>
                  </pic:spPr>
                </pic:pic>
              </a:graphicData>
            </a:graphic>
          </wp:inline>
        </w:drawing>
      </w:r>
    </w:p>
    <w:p w:rsidR="002572B4" w:rsidRDefault="00DF51C4" w:rsidP="002572B4">
      <w:pPr>
        <w:rPr>
          <w:sz w:val="20"/>
          <w:szCs w:val="20"/>
        </w:rPr>
      </w:pPr>
      <w:r w:rsidRPr="0040584D">
        <w:rPr>
          <w:sz w:val="24"/>
          <w:szCs w:val="24"/>
        </w:rPr>
        <w:t>Lactose fermenter(E.coli)</w:t>
      </w:r>
      <w:r>
        <w:rPr>
          <w:sz w:val="20"/>
          <w:szCs w:val="20"/>
        </w:rPr>
        <w:t xml:space="preserve">                                            </w:t>
      </w:r>
      <w:r w:rsidRPr="0040584D">
        <w:rPr>
          <w:sz w:val="24"/>
          <w:szCs w:val="24"/>
        </w:rPr>
        <w:t>Non-lactose(Salmonella)</w:t>
      </w:r>
    </w:p>
    <w:p w:rsidR="00DF51C4" w:rsidRDefault="00DF51C4" w:rsidP="002572B4">
      <w:pPr>
        <w:rPr>
          <w:sz w:val="20"/>
          <w:szCs w:val="20"/>
        </w:rPr>
      </w:pPr>
    </w:p>
    <w:p w:rsidR="00DF51C4" w:rsidRDefault="00DF51C4" w:rsidP="002572B4">
      <w:pPr>
        <w:rPr>
          <w:sz w:val="20"/>
          <w:szCs w:val="20"/>
        </w:rPr>
      </w:pPr>
    </w:p>
    <w:p w:rsidR="00EF2B96" w:rsidRPr="00821318" w:rsidRDefault="00EF2B96" w:rsidP="00EF2B96">
      <w:pPr>
        <w:rPr>
          <w:sz w:val="28"/>
          <w:szCs w:val="28"/>
          <w:u w:val="single"/>
        </w:rPr>
      </w:pPr>
      <w:r w:rsidRPr="00821318">
        <w:rPr>
          <w:sz w:val="28"/>
          <w:szCs w:val="28"/>
          <w:u w:val="single"/>
        </w:rPr>
        <w:t>*Biochemical test:</w:t>
      </w:r>
    </w:p>
    <w:p w:rsidR="00EF2B96" w:rsidRDefault="00EF2B96" w:rsidP="00EF2B96">
      <w:pPr>
        <w:rPr>
          <w:sz w:val="20"/>
          <w:szCs w:val="20"/>
          <w:u w:val="single"/>
        </w:rPr>
      </w:pPr>
      <w:r w:rsidRPr="00821318">
        <w:rPr>
          <w:sz w:val="28"/>
          <w:szCs w:val="28"/>
          <w:u w:val="single"/>
        </w:rPr>
        <w:t>1-Indole test</w:t>
      </w:r>
      <w:r>
        <w:rPr>
          <w:sz w:val="20"/>
          <w:szCs w:val="20"/>
          <w:u w:val="single"/>
        </w:rPr>
        <w:t>:</w:t>
      </w:r>
    </w:p>
    <w:p w:rsidR="00EF2B96" w:rsidRDefault="00EF2B96" w:rsidP="00EF2B96">
      <w:pPr>
        <w:rPr>
          <w:sz w:val="20"/>
          <w:szCs w:val="20"/>
          <w:u w:val="single"/>
        </w:rPr>
      </w:pPr>
      <w:r>
        <w:rPr>
          <w:noProof/>
        </w:rPr>
        <w:drawing>
          <wp:inline distT="0" distB="0" distL="0" distR="0">
            <wp:extent cx="3698240" cy="2773680"/>
            <wp:effectExtent l="0" t="0" r="0" b="7620"/>
            <wp:docPr id="7192" name="Picture 7192" descr="ÙØªÙØ¬Ø© Ø¨Ø­Ø« Ø§ÙØµÙØ± Ø¹Ù âªindole positive organism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ÙØªÙØ¬Ø© Ø¨Ø­Ø« Ø§ÙØµÙØ± Ø¹Ù âªindole positive organismâ¬â"/>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98240" cy="2773680"/>
                    </a:xfrm>
                    <a:prstGeom prst="rect">
                      <a:avLst/>
                    </a:prstGeom>
                    <a:noFill/>
                    <a:ln>
                      <a:noFill/>
                    </a:ln>
                  </pic:spPr>
                </pic:pic>
              </a:graphicData>
            </a:graphic>
          </wp:inline>
        </w:drawing>
      </w:r>
    </w:p>
    <w:p w:rsidR="00EF2B96" w:rsidRDefault="00EF2B96" w:rsidP="00EF2B96">
      <w:pPr>
        <w:rPr>
          <w:sz w:val="20"/>
          <w:szCs w:val="20"/>
          <w:u w:val="single"/>
        </w:rPr>
      </w:pPr>
      <w:r>
        <w:rPr>
          <w:noProof/>
        </w:rPr>
        <w:lastRenderedPageBreak/>
        <w:drawing>
          <wp:inline distT="0" distB="0" distL="0" distR="0">
            <wp:extent cx="4005361" cy="2945765"/>
            <wp:effectExtent l="0" t="0" r="0" b="6985"/>
            <wp:docPr id="7193" name="Picture 7193" descr="ÙØªÙØ¬Ø© Ø¨Ø­Ø« Ø§ÙØµÙØ± Ø¹Ù âªindole positiv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ÙØªÙØ¬Ø© Ø¨Ø­Ø« Ø§ÙØµÙØ± Ø¹Ù âªindole positiveâ¬â"/>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16410" cy="2953891"/>
                    </a:xfrm>
                    <a:prstGeom prst="rect">
                      <a:avLst/>
                    </a:prstGeom>
                    <a:noFill/>
                    <a:ln>
                      <a:noFill/>
                    </a:ln>
                  </pic:spPr>
                </pic:pic>
              </a:graphicData>
            </a:graphic>
          </wp:inline>
        </w:drawing>
      </w:r>
    </w:p>
    <w:p w:rsidR="00EF2B96" w:rsidRDefault="00EF2B96" w:rsidP="00EF2B96">
      <w:pPr>
        <w:rPr>
          <w:sz w:val="20"/>
          <w:szCs w:val="20"/>
          <w:u w:val="single"/>
        </w:rPr>
      </w:pPr>
      <w:r>
        <w:rPr>
          <w:noProof/>
        </w:rPr>
        <w:drawing>
          <wp:inline distT="0" distB="0" distL="0" distR="0">
            <wp:extent cx="5943600" cy="1146011"/>
            <wp:effectExtent l="0" t="0" r="0" b="0"/>
            <wp:docPr id="7194" name="Picture 7194" descr="Indo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dole.sv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1146011"/>
                    </a:xfrm>
                    <a:prstGeom prst="rect">
                      <a:avLst/>
                    </a:prstGeom>
                    <a:noFill/>
                    <a:ln>
                      <a:noFill/>
                    </a:ln>
                  </pic:spPr>
                </pic:pic>
              </a:graphicData>
            </a:graphic>
          </wp:inline>
        </w:drawing>
      </w:r>
    </w:p>
    <w:p w:rsidR="000B65D8" w:rsidRDefault="00821318" w:rsidP="000B65D8">
      <w:pPr>
        <w:jc w:val="center"/>
        <w:rPr>
          <w:sz w:val="24"/>
          <w:szCs w:val="24"/>
        </w:rPr>
      </w:pPr>
      <w:r w:rsidRPr="00821318">
        <w:rPr>
          <w:i/>
          <w:iCs/>
          <w:sz w:val="24"/>
          <w:szCs w:val="24"/>
        </w:rPr>
        <w:t xml:space="preserve"> </w:t>
      </w:r>
      <w:r>
        <w:rPr>
          <w:i/>
          <w:iCs/>
          <w:sz w:val="24"/>
          <w:szCs w:val="24"/>
        </w:rPr>
        <w:t>E.</w:t>
      </w:r>
      <w:r w:rsidRPr="00821318">
        <w:rPr>
          <w:i/>
          <w:iCs/>
          <w:sz w:val="24"/>
          <w:szCs w:val="24"/>
        </w:rPr>
        <w:t>coli</w:t>
      </w:r>
      <w:r w:rsidR="000B65D8" w:rsidRPr="000B65D8">
        <w:rPr>
          <w:sz w:val="24"/>
          <w:szCs w:val="24"/>
        </w:rPr>
        <w:t xml:space="preserve"> indole positive</w:t>
      </w:r>
    </w:p>
    <w:p w:rsidR="00DD5564" w:rsidRDefault="00DD5564" w:rsidP="000B65D8">
      <w:pPr>
        <w:jc w:val="center"/>
        <w:rPr>
          <w:b/>
          <w:bCs/>
          <w:sz w:val="24"/>
          <w:szCs w:val="24"/>
          <w:u w:val="single"/>
        </w:rPr>
      </w:pPr>
    </w:p>
    <w:p w:rsidR="000B65D8" w:rsidRDefault="000B65D8" w:rsidP="000B65D8">
      <w:pPr>
        <w:jc w:val="center"/>
        <w:rPr>
          <w:b/>
          <w:bCs/>
          <w:sz w:val="24"/>
          <w:szCs w:val="24"/>
          <w:u w:val="single"/>
        </w:rPr>
      </w:pPr>
      <w:r w:rsidRPr="000B65D8">
        <w:rPr>
          <w:b/>
          <w:bCs/>
          <w:sz w:val="24"/>
          <w:szCs w:val="24"/>
          <w:u w:val="single"/>
        </w:rPr>
        <w:t>LAB#7</w:t>
      </w:r>
    </w:p>
    <w:p w:rsidR="000B65D8" w:rsidRPr="000B65D8" w:rsidRDefault="000B65D8" w:rsidP="000B65D8">
      <w:pPr>
        <w:jc w:val="center"/>
        <w:rPr>
          <w:b/>
          <w:bCs/>
          <w:sz w:val="24"/>
          <w:szCs w:val="24"/>
          <w:u w:val="single"/>
        </w:rPr>
      </w:pPr>
      <w:r>
        <w:rPr>
          <w:b/>
          <w:bCs/>
          <w:sz w:val="24"/>
          <w:szCs w:val="24"/>
          <w:u w:val="single"/>
        </w:rPr>
        <w:t>Gram negative bacilli</w:t>
      </w:r>
    </w:p>
    <w:p w:rsidR="000B65D8" w:rsidRDefault="000B65D8" w:rsidP="000B65D8">
      <w:pPr>
        <w:jc w:val="center"/>
        <w:rPr>
          <w:b/>
          <w:bCs/>
          <w:sz w:val="24"/>
          <w:szCs w:val="24"/>
          <w:u w:val="single"/>
        </w:rPr>
      </w:pPr>
      <w:r w:rsidRPr="000B65D8">
        <w:rPr>
          <w:b/>
          <w:bCs/>
          <w:sz w:val="24"/>
          <w:szCs w:val="24"/>
          <w:u w:val="single"/>
        </w:rPr>
        <w:t>Non-fermenter bacteria</w:t>
      </w:r>
    </w:p>
    <w:p w:rsidR="000B65D8" w:rsidRDefault="000B65D8" w:rsidP="000B65D8">
      <w:pPr>
        <w:rPr>
          <w:sz w:val="24"/>
          <w:szCs w:val="24"/>
        </w:rPr>
      </w:pPr>
      <w:r>
        <w:rPr>
          <w:b/>
          <w:bCs/>
          <w:sz w:val="24"/>
          <w:szCs w:val="24"/>
          <w:u w:val="single"/>
        </w:rPr>
        <w:t xml:space="preserve">1-Pseudomonas aeruginosa: </w:t>
      </w:r>
      <w:r w:rsidR="00DD5564">
        <w:rPr>
          <w:sz w:val="24"/>
          <w:szCs w:val="24"/>
        </w:rPr>
        <w:t xml:space="preserve"> gram negative </w:t>
      </w:r>
      <w:r w:rsidR="00821318">
        <w:rPr>
          <w:sz w:val="24"/>
          <w:szCs w:val="24"/>
        </w:rPr>
        <w:t>bacilli, produce</w:t>
      </w:r>
      <w:r w:rsidR="00DD5564">
        <w:rPr>
          <w:sz w:val="24"/>
          <w:szCs w:val="24"/>
        </w:rPr>
        <w:t xml:space="preserve"> green pigment (Pyocyanin</w:t>
      </w:r>
      <w:r w:rsidR="00821318">
        <w:rPr>
          <w:sz w:val="24"/>
          <w:szCs w:val="24"/>
        </w:rPr>
        <w:t>), oxidase</w:t>
      </w:r>
      <w:r w:rsidR="00DD5564">
        <w:rPr>
          <w:sz w:val="24"/>
          <w:szCs w:val="24"/>
        </w:rPr>
        <w:t xml:space="preserve"> </w:t>
      </w:r>
      <w:r w:rsidR="00821318">
        <w:rPr>
          <w:sz w:val="24"/>
          <w:szCs w:val="24"/>
        </w:rPr>
        <w:t>positive, pathogenic</w:t>
      </w:r>
      <w:r w:rsidR="00DD5564">
        <w:rPr>
          <w:sz w:val="24"/>
          <w:szCs w:val="24"/>
        </w:rPr>
        <w:t xml:space="preserve"> bacteria, non-lactose fermenter.</w:t>
      </w:r>
    </w:p>
    <w:p w:rsidR="00DD5564" w:rsidRPr="00821318" w:rsidRDefault="00DD5564" w:rsidP="000B65D8">
      <w:pPr>
        <w:rPr>
          <w:b/>
          <w:bCs/>
          <w:sz w:val="24"/>
          <w:szCs w:val="24"/>
          <w:u w:val="single"/>
        </w:rPr>
      </w:pPr>
      <w:r w:rsidRPr="00821318">
        <w:rPr>
          <w:b/>
          <w:bCs/>
          <w:sz w:val="24"/>
          <w:szCs w:val="24"/>
          <w:u w:val="single"/>
        </w:rPr>
        <w:t>*Biochemical test:</w:t>
      </w:r>
    </w:p>
    <w:p w:rsidR="00A67595" w:rsidRDefault="00DD5564" w:rsidP="00A67595">
      <w:pPr>
        <w:rPr>
          <w:rFonts w:cstheme="minorHAnsi"/>
          <w:color w:val="000000" w:themeColor="text1"/>
          <w:sz w:val="24"/>
          <w:szCs w:val="24"/>
          <w:shd w:val="clear" w:color="auto" w:fill="FFFFFF"/>
        </w:rPr>
      </w:pPr>
      <w:r w:rsidRPr="00821318">
        <w:rPr>
          <w:b/>
          <w:bCs/>
          <w:sz w:val="24"/>
          <w:szCs w:val="24"/>
          <w:u w:val="single"/>
        </w:rPr>
        <w:t>Oxidase test</w:t>
      </w:r>
      <w:r w:rsidRPr="00821318">
        <w:rPr>
          <w:b/>
          <w:bCs/>
          <w:sz w:val="24"/>
          <w:szCs w:val="24"/>
        </w:rPr>
        <w:t>:</w:t>
      </w:r>
      <w:r>
        <w:rPr>
          <w:sz w:val="24"/>
          <w:szCs w:val="24"/>
        </w:rPr>
        <w:t xml:space="preserve"> </w:t>
      </w:r>
      <w:r w:rsidRPr="00DD5564">
        <w:rPr>
          <w:rFonts w:cstheme="minorHAnsi"/>
          <w:color w:val="000000" w:themeColor="text1"/>
          <w:sz w:val="24"/>
          <w:szCs w:val="24"/>
          <w:shd w:val="clear" w:color="auto" w:fill="FFFFFF"/>
        </w:rPr>
        <w:t>The oxidase test is used to identify bacteria that produce cytochrome c oxidase, an enzyme of the bacterial electron transport chain.  When present, the </w:t>
      </w:r>
      <w:r w:rsidRPr="00DD5564">
        <w:rPr>
          <w:rStyle w:val="Strong"/>
          <w:rFonts w:cstheme="minorHAnsi"/>
          <w:b w:val="0"/>
          <w:bCs w:val="0"/>
          <w:color w:val="000000" w:themeColor="text1"/>
          <w:sz w:val="24"/>
          <w:szCs w:val="24"/>
          <w:bdr w:val="none" w:sz="0" w:space="0" w:color="auto" w:frame="1"/>
          <w:shd w:val="clear" w:color="auto" w:fill="FFFFFF"/>
        </w:rPr>
        <w:t xml:space="preserve">cytochrome c </w:t>
      </w:r>
      <w:r w:rsidRPr="00A67595">
        <w:rPr>
          <w:rStyle w:val="Strong"/>
          <w:rFonts w:cstheme="minorHAnsi"/>
          <w:b w:val="0"/>
          <w:bCs w:val="0"/>
          <w:color w:val="000000" w:themeColor="text1"/>
          <w:sz w:val="24"/>
          <w:szCs w:val="24"/>
          <w:bdr w:val="none" w:sz="0" w:space="0" w:color="auto" w:frame="1"/>
          <w:shd w:val="clear" w:color="auto" w:fill="FFFFFF"/>
        </w:rPr>
        <w:t>oxidase</w:t>
      </w:r>
      <w:r w:rsidRPr="00DD5564">
        <w:rPr>
          <w:rFonts w:cstheme="minorHAnsi"/>
          <w:color w:val="000000" w:themeColor="text1"/>
          <w:sz w:val="24"/>
          <w:szCs w:val="24"/>
          <w:shd w:val="clear" w:color="auto" w:fill="FFFFFF"/>
        </w:rPr>
        <w:t> oxidizes the reagent </w:t>
      </w:r>
      <w:r w:rsidRPr="00DD5564">
        <w:rPr>
          <w:rStyle w:val="Strong"/>
          <w:rFonts w:cstheme="minorHAnsi"/>
          <w:color w:val="000000" w:themeColor="text1"/>
          <w:sz w:val="24"/>
          <w:szCs w:val="24"/>
          <w:bdr w:val="none" w:sz="0" w:space="0" w:color="auto" w:frame="1"/>
          <w:shd w:val="clear" w:color="auto" w:fill="FFFFFF"/>
        </w:rPr>
        <w:t>(</w:t>
      </w:r>
      <w:r w:rsidRPr="00DD5564">
        <w:rPr>
          <w:rStyle w:val="Strong"/>
          <w:rFonts w:cstheme="minorHAnsi"/>
          <w:b w:val="0"/>
          <w:bCs w:val="0"/>
          <w:color w:val="000000" w:themeColor="text1"/>
          <w:sz w:val="24"/>
          <w:szCs w:val="24"/>
          <w:bdr w:val="none" w:sz="0" w:space="0" w:color="auto" w:frame="1"/>
          <w:shd w:val="clear" w:color="auto" w:fill="FFFFFF"/>
        </w:rPr>
        <w:t>tetramethyl-p-phenylenediamine</w:t>
      </w:r>
      <w:r w:rsidRPr="00DD5564">
        <w:rPr>
          <w:rStyle w:val="Strong"/>
          <w:rFonts w:cstheme="minorHAnsi"/>
          <w:color w:val="000000" w:themeColor="text1"/>
          <w:sz w:val="24"/>
          <w:szCs w:val="24"/>
          <w:bdr w:val="none" w:sz="0" w:space="0" w:color="auto" w:frame="1"/>
          <w:shd w:val="clear" w:color="auto" w:fill="FFFFFF"/>
        </w:rPr>
        <w:t>)</w:t>
      </w:r>
      <w:r w:rsidRPr="00DD5564">
        <w:rPr>
          <w:rFonts w:cstheme="minorHAnsi"/>
          <w:color w:val="000000" w:themeColor="text1"/>
          <w:sz w:val="24"/>
          <w:szCs w:val="24"/>
          <w:shd w:val="clear" w:color="auto" w:fill="FFFFFF"/>
        </w:rPr>
        <w:t> to </w:t>
      </w:r>
      <w:r w:rsidRPr="00DD5564">
        <w:rPr>
          <w:rStyle w:val="Strong"/>
          <w:rFonts w:cstheme="minorHAnsi"/>
          <w:b w:val="0"/>
          <w:bCs w:val="0"/>
          <w:color w:val="000000" w:themeColor="text1"/>
          <w:sz w:val="24"/>
          <w:szCs w:val="24"/>
          <w:bdr w:val="none" w:sz="0" w:space="0" w:color="auto" w:frame="1"/>
          <w:shd w:val="clear" w:color="auto" w:fill="FFFFFF"/>
        </w:rPr>
        <w:t>(indophenols</w:t>
      </w:r>
      <w:r w:rsidRPr="00DD5564">
        <w:rPr>
          <w:rStyle w:val="Strong"/>
          <w:rFonts w:cstheme="minorHAnsi"/>
          <w:color w:val="000000" w:themeColor="text1"/>
          <w:sz w:val="24"/>
          <w:szCs w:val="24"/>
          <w:bdr w:val="none" w:sz="0" w:space="0" w:color="auto" w:frame="1"/>
          <w:shd w:val="clear" w:color="auto" w:fill="FFFFFF"/>
        </w:rPr>
        <w:t>)</w:t>
      </w:r>
      <w:r w:rsidRPr="00DD5564">
        <w:rPr>
          <w:rFonts w:cstheme="minorHAnsi"/>
          <w:color w:val="000000" w:themeColor="text1"/>
          <w:sz w:val="24"/>
          <w:szCs w:val="24"/>
          <w:shd w:val="clear" w:color="auto" w:fill="FFFFFF"/>
        </w:rPr>
        <w:t> </w:t>
      </w:r>
      <w:r w:rsidR="00A67595">
        <w:rPr>
          <w:rFonts w:cstheme="minorHAnsi"/>
          <w:color w:val="000000" w:themeColor="text1"/>
          <w:sz w:val="24"/>
          <w:szCs w:val="24"/>
          <w:shd w:val="clear" w:color="auto" w:fill="FFFFFF"/>
        </w:rPr>
        <w:t>Blue</w:t>
      </w:r>
      <w:r w:rsidRPr="00DD5564">
        <w:rPr>
          <w:rFonts w:cstheme="minorHAnsi"/>
          <w:color w:val="000000" w:themeColor="text1"/>
          <w:sz w:val="24"/>
          <w:szCs w:val="24"/>
          <w:shd w:val="clear" w:color="auto" w:fill="FFFFFF"/>
        </w:rPr>
        <w:t xml:space="preserve"> color end product. When the enzyme is not present, the reagent remains reduced and is </w:t>
      </w:r>
      <w:r w:rsidR="00A67595">
        <w:rPr>
          <w:rFonts w:cstheme="minorHAnsi"/>
          <w:color w:val="000000" w:themeColor="text1"/>
          <w:sz w:val="24"/>
          <w:szCs w:val="24"/>
          <w:shd w:val="clear" w:color="auto" w:fill="FFFFFF"/>
        </w:rPr>
        <w:t>colorless.</w:t>
      </w:r>
    </w:p>
    <w:p w:rsidR="00A67595" w:rsidRDefault="00A67595" w:rsidP="00A67595">
      <w:r>
        <w:rPr>
          <w:noProof/>
        </w:rPr>
        <w:lastRenderedPageBreak/>
        <w:drawing>
          <wp:inline distT="0" distB="0" distL="0" distR="0">
            <wp:extent cx="3082625" cy="1965960"/>
            <wp:effectExtent l="0" t="0" r="3810" b="0"/>
            <wp:docPr id="7195" name="Picture 719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ØµÙØ±Ø© Ø°Ø§Øª ØµÙØ©"/>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93154" cy="1972675"/>
                    </a:xfrm>
                    <a:prstGeom prst="rect">
                      <a:avLst/>
                    </a:prstGeom>
                    <a:noFill/>
                    <a:ln>
                      <a:noFill/>
                    </a:ln>
                  </pic:spPr>
                </pic:pic>
              </a:graphicData>
            </a:graphic>
          </wp:inline>
        </w:drawing>
      </w:r>
      <w:r w:rsidRPr="00A67595">
        <w:t xml:space="preserve"> </w:t>
      </w:r>
      <w:r>
        <w:rPr>
          <w:noProof/>
        </w:rPr>
        <w:drawing>
          <wp:inline distT="0" distB="0" distL="0" distR="0">
            <wp:extent cx="2286000" cy="2286000"/>
            <wp:effectExtent l="0" t="0" r="0" b="0"/>
            <wp:docPr id="7196" name="Picture 719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ØµÙØ±Ø© Ø°Ø§Øª ØµÙØ©"/>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A67595" w:rsidRDefault="00A67595" w:rsidP="000B65D8">
      <w:pPr>
        <w:rPr>
          <w:sz w:val="24"/>
          <w:szCs w:val="24"/>
        </w:rPr>
      </w:pPr>
      <w:r>
        <w:rPr>
          <w:noProof/>
        </w:rPr>
        <w:drawing>
          <wp:inline distT="0" distB="0" distL="0" distR="0">
            <wp:extent cx="2941320" cy="2734207"/>
            <wp:effectExtent l="0" t="0" r="0" b="9525"/>
            <wp:docPr id="7197" name="Picture 719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ØµÙØ±Ø© Ø°Ø§Øª ØµÙØ©"/>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46442" cy="2738968"/>
                    </a:xfrm>
                    <a:prstGeom prst="rect">
                      <a:avLst/>
                    </a:prstGeom>
                    <a:noFill/>
                    <a:ln>
                      <a:noFill/>
                    </a:ln>
                  </pic:spPr>
                </pic:pic>
              </a:graphicData>
            </a:graphic>
          </wp:inline>
        </w:drawing>
      </w:r>
      <w:r w:rsidRPr="00821318">
        <w:rPr>
          <w:i/>
          <w:iCs/>
          <w:sz w:val="24"/>
          <w:szCs w:val="24"/>
        </w:rPr>
        <w:t>pseudomonas aeruginosa</w:t>
      </w:r>
      <w:r>
        <w:rPr>
          <w:sz w:val="24"/>
          <w:szCs w:val="24"/>
        </w:rPr>
        <w:t xml:space="preserve"> on blood agar</w:t>
      </w:r>
    </w:p>
    <w:p w:rsidR="00A67595" w:rsidRDefault="00A67595" w:rsidP="000B65D8">
      <w:pPr>
        <w:rPr>
          <w:sz w:val="24"/>
          <w:szCs w:val="24"/>
        </w:rPr>
      </w:pPr>
    </w:p>
    <w:p w:rsidR="001E4929" w:rsidRPr="001E4929" w:rsidRDefault="001E4929" w:rsidP="00A67595">
      <w:pPr>
        <w:jc w:val="center"/>
        <w:rPr>
          <w:rFonts w:cstheme="minorHAnsi"/>
          <w:b/>
          <w:bCs/>
          <w:color w:val="000000" w:themeColor="text1"/>
          <w:sz w:val="24"/>
          <w:szCs w:val="24"/>
          <w:u w:val="single"/>
        </w:rPr>
      </w:pPr>
      <w:r w:rsidRPr="001E4929">
        <w:rPr>
          <w:rFonts w:cstheme="minorHAnsi"/>
          <w:b/>
          <w:bCs/>
          <w:color w:val="000000" w:themeColor="text1"/>
          <w:sz w:val="24"/>
          <w:szCs w:val="24"/>
          <w:u w:val="single"/>
        </w:rPr>
        <w:t>API 20E TEST</w:t>
      </w:r>
    </w:p>
    <w:p w:rsidR="001E4929" w:rsidRPr="001E4929" w:rsidRDefault="001E4929" w:rsidP="001E4929">
      <w:pPr>
        <w:rPr>
          <w:rFonts w:cstheme="minorHAnsi"/>
          <w:sz w:val="24"/>
          <w:szCs w:val="24"/>
        </w:rPr>
      </w:pPr>
      <w:r w:rsidRPr="001E4929">
        <w:rPr>
          <w:rFonts w:cstheme="minorHAnsi"/>
          <w:sz w:val="24"/>
          <w:szCs w:val="24"/>
        </w:rPr>
        <w:t xml:space="preserve">Identification system for </w:t>
      </w:r>
      <w:r w:rsidRPr="001E4929">
        <w:rPr>
          <w:rFonts w:cstheme="minorHAnsi"/>
          <w:i/>
          <w:iCs/>
          <w:sz w:val="24"/>
          <w:szCs w:val="24"/>
        </w:rPr>
        <w:t xml:space="preserve">Enterobacteriaceae </w:t>
      </w:r>
      <w:r w:rsidRPr="001E4929">
        <w:rPr>
          <w:rFonts w:cstheme="minorHAnsi"/>
          <w:sz w:val="24"/>
          <w:szCs w:val="24"/>
        </w:rPr>
        <w:t>and other non-fastidious Gram-negative rods</w:t>
      </w:r>
      <w:r w:rsidR="008D581D">
        <w:rPr>
          <w:rFonts w:cstheme="minorHAnsi"/>
          <w:sz w:val="24"/>
          <w:szCs w:val="24"/>
        </w:rPr>
        <w:t>.</w:t>
      </w:r>
    </w:p>
    <w:p w:rsidR="001E4929" w:rsidRPr="001E4929" w:rsidRDefault="001E4929" w:rsidP="001E4929">
      <w:pPr>
        <w:autoSpaceDE w:val="0"/>
        <w:autoSpaceDN w:val="0"/>
        <w:adjustRightInd w:val="0"/>
        <w:spacing w:after="0" w:line="240" w:lineRule="auto"/>
        <w:rPr>
          <w:rFonts w:cstheme="minorHAnsi"/>
          <w:b/>
          <w:bCs/>
          <w:sz w:val="24"/>
          <w:szCs w:val="24"/>
          <w:u w:val="single"/>
        </w:rPr>
      </w:pPr>
      <w:r w:rsidRPr="001E4929">
        <w:rPr>
          <w:rFonts w:cstheme="minorHAnsi"/>
          <w:b/>
          <w:bCs/>
          <w:sz w:val="24"/>
          <w:szCs w:val="24"/>
          <w:u w:val="single"/>
        </w:rPr>
        <w:t>SUMMARY AND EXPLANATION:</w:t>
      </w:r>
    </w:p>
    <w:p w:rsidR="001E4929" w:rsidRPr="001E4929" w:rsidRDefault="001E4929" w:rsidP="008D581D">
      <w:pPr>
        <w:autoSpaceDE w:val="0"/>
        <w:autoSpaceDN w:val="0"/>
        <w:adjustRightInd w:val="0"/>
        <w:spacing w:after="0" w:line="240" w:lineRule="auto"/>
        <w:rPr>
          <w:rFonts w:cstheme="minorHAnsi"/>
          <w:sz w:val="24"/>
          <w:szCs w:val="24"/>
        </w:rPr>
      </w:pPr>
      <w:r w:rsidRPr="001E4929">
        <w:rPr>
          <w:rFonts w:cstheme="minorHAnsi"/>
          <w:sz w:val="24"/>
          <w:szCs w:val="24"/>
        </w:rPr>
        <w:t>API 20 E is a standardized identification system for</w:t>
      </w:r>
      <w:r w:rsidR="008D581D">
        <w:rPr>
          <w:rFonts w:cstheme="minorHAnsi"/>
          <w:sz w:val="24"/>
          <w:szCs w:val="24"/>
        </w:rPr>
        <w:t xml:space="preserve"> </w:t>
      </w:r>
      <w:r w:rsidRPr="001E4929">
        <w:rPr>
          <w:rFonts w:cstheme="minorHAnsi"/>
          <w:i/>
          <w:iCs/>
          <w:sz w:val="24"/>
          <w:szCs w:val="24"/>
        </w:rPr>
        <w:t xml:space="preserve">Enterobacteriaceae </w:t>
      </w:r>
      <w:r w:rsidRPr="001E4929">
        <w:rPr>
          <w:rFonts w:cstheme="minorHAnsi"/>
          <w:sz w:val="24"/>
          <w:szCs w:val="24"/>
        </w:rPr>
        <w:t>and other non-</w:t>
      </w:r>
      <w:r w:rsidR="008D581D" w:rsidRPr="001E4929">
        <w:rPr>
          <w:rFonts w:cstheme="minorHAnsi"/>
          <w:sz w:val="24"/>
          <w:szCs w:val="24"/>
        </w:rPr>
        <w:t>fastidious,</w:t>
      </w:r>
      <w:r w:rsidR="008D581D">
        <w:rPr>
          <w:rFonts w:cstheme="minorHAnsi"/>
          <w:sz w:val="24"/>
          <w:szCs w:val="24"/>
        </w:rPr>
        <w:t xml:space="preserve"> </w:t>
      </w:r>
      <w:r w:rsidR="008D581D" w:rsidRPr="001E4929">
        <w:rPr>
          <w:rFonts w:cstheme="minorHAnsi"/>
          <w:sz w:val="24"/>
          <w:szCs w:val="24"/>
        </w:rPr>
        <w:t>gram</w:t>
      </w:r>
      <w:r w:rsidRPr="001E4929">
        <w:rPr>
          <w:rFonts w:cstheme="minorHAnsi"/>
          <w:sz w:val="24"/>
          <w:szCs w:val="24"/>
        </w:rPr>
        <w:t xml:space="preserve"> negative</w:t>
      </w:r>
      <w:r w:rsidR="008D581D">
        <w:rPr>
          <w:rFonts w:cstheme="minorHAnsi"/>
          <w:sz w:val="24"/>
          <w:szCs w:val="24"/>
        </w:rPr>
        <w:t xml:space="preserve"> </w:t>
      </w:r>
      <w:r w:rsidRPr="001E4929">
        <w:rPr>
          <w:rFonts w:cstheme="minorHAnsi"/>
          <w:sz w:val="24"/>
          <w:szCs w:val="24"/>
        </w:rPr>
        <w:t>rods which uses 21 miniaturized biochemical</w:t>
      </w:r>
      <w:r w:rsidR="008D581D">
        <w:rPr>
          <w:rFonts w:cstheme="minorHAnsi"/>
          <w:sz w:val="24"/>
          <w:szCs w:val="24"/>
        </w:rPr>
        <w:t xml:space="preserve"> </w:t>
      </w:r>
      <w:r w:rsidRPr="001E4929">
        <w:rPr>
          <w:rFonts w:cstheme="minorHAnsi"/>
          <w:sz w:val="24"/>
          <w:szCs w:val="24"/>
        </w:rPr>
        <w:t xml:space="preserve">tests and a </w:t>
      </w:r>
      <w:r w:rsidR="008D581D" w:rsidRPr="001E4929">
        <w:rPr>
          <w:rFonts w:cstheme="minorHAnsi"/>
          <w:sz w:val="24"/>
          <w:szCs w:val="24"/>
        </w:rPr>
        <w:t>database</w:t>
      </w:r>
      <w:r w:rsidR="008D581D">
        <w:rPr>
          <w:rFonts w:cstheme="minorHAnsi"/>
          <w:sz w:val="24"/>
          <w:szCs w:val="24"/>
        </w:rPr>
        <w:t xml:space="preserve">, </w:t>
      </w:r>
      <w:r w:rsidR="008D581D" w:rsidRPr="001E4929">
        <w:rPr>
          <w:rFonts w:cstheme="minorHAnsi"/>
          <w:sz w:val="24"/>
          <w:szCs w:val="24"/>
        </w:rPr>
        <w:t>the</w:t>
      </w:r>
      <w:r w:rsidRPr="001E4929">
        <w:rPr>
          <w:rFonts w:cstheme="minorHAnsi"/>
          <w:sz w:val="24"/>
          <w:szCs w:val="24"/>
        </w:rPr>
        <w:t xml:space="preserve"> complete list of those</w:t>
      </w:r>
      <w:r w:rsidR="008D581D">
        <w:rPr>
          <w:rFonts w:cstheme="minorHAnsi"/>
          <w:sz w:val="24"/>
          <w:szCs w:val="24"/>
        </w:rPr>
        <w:t xml:space="preserve"> </w:t>
      </w:r>
      <w:r w:rsidRPr="001E4929">
        <w:rPr>
          <w:rFonts w:cstheme="minorHAnsi"/>
          <w:sz w:val="24"/>
          <w:szCs w:val="24"/>
        </w:rPr>
        <w:t>organisms that it is possible to identify with this system is</w:t>
      </w:r>
      <w:r w:rsidR="008D581D">
        <w:rPr>
          <w:rFonts w:cstheme="minorHAnsi"/>
          <w:sz w:val="24"/>
          <w:szCs w:val="24"/>
        </w:rPr>
        <w:t xml:space="preserve"> </w:t>
      </w:r>
      <w:r w:rsidRPr="001E4929">
        <w:rPr>
          <w:rFonts w:cstheme="minorHAnsi"/>
          <w:sz w:val="24"/>
          <w:szCs w:val="24"/>
        </w:rPr>
        <w:t>given in the Identification Table at the end of this package</w:t>
      </w:r>
      <w:r w:rsidR="008D581D">
        <w:rPr>
          <w:rFonts w:cstheme="minorHAnsi"/>
          <w:sz w:val="24"/>
          <w:szCs w:val="24"/>
        </w:rPr>
        <w:t xml:space="preserve"> </w:t>
      </w:r>
      <w:r w:rsidRPr="001E4929">
        <w:rPr>
          <w:rFonts w:cstheme="minorHAnsi"/>
          <w:sz w:val="24"/>
          <w:szCs w:val="24"/>
        </w:rPr>
        <w:t>insert.</w:t>
      </w:r>
    </w:p>
    <w:p w:rsidR="001E4929" w:rsidRPr="001E4929" w:rsidRDefault="001E4929" w:rsidP="001E4929">
      <w:pPr>
        <w:autoSpaceDE w:val="0"/>
        <w:autoSpaceDN w:val="0"/>
        <w:adjustRightInd w:val="0"/>
        <w:spacing w:after="0" w:line="240" w:lineRule="auto"/>
        <w:rPr>
          <w:rFonts w:cstheme="minorHAnsi"/>
          <w:b/>
          <w:bCs/>
          <w:sz w:val="24"/>
          <w:szCs w:val="24"/>
          <w:u w:val="single"/>
        </w:rPr>
      </w:pPr>
      <w:r w:rsidRPr="001E4929">
        <w:rPr>
          <w:rFonts w:cstheme="minorHAnsi"/>
          <w:b/>
          <w:bCs/>
          <w:sz w:val="24"/>
          <w:szCs w:val="24"/>
          <w:u w:val="single"/>
        </w:rPr>
        <w:t>PRINCIPLE</w:t>
      </w:r>
    </w:p>
    <w:p w:rsidR="008D581D" w:rsidRDefault="001E4929" w:rsidP="008D581D">
      <w:pPr>
        <w:autoSpaceDE w:val="0"/>
        <w:autoSpaceDN w:val="0"/>
        <w:adjustRightInd w:val="0"/>
        <w:spacing w:after="0" w:line="240" w:lineRule="auto"/>
        <w:rPr>
          <w:rFonts w:cstheme="minorHAnsi"/>
          <w:sz w:val="24"/>
          <w:szCs w:val="24"/>
        </w:rPr>
      </w:pPr>
      <w:r w:rsidRPr="001E4929">
        <w:rPr>
          <w:rFonts w:cstheme="minorHAnsi"/>
          <w:sz w:val="24"/>
          <w:szCs w:val="24"/>
        </w:rPr>
        <w:t>The API 20 E strip consists of 20 microtubes containing</w:t>
      </w:r>
      <w:r w:rsidR="008D581D">
        <w:rPr>
          <w:rFonts w:cstheme="minorHAnsi"/>
          <w:sz w:val="24"/>
          <w:szCs w:val="24"/>
        </w:rPr>
        <w:t xml:space="preserve"> </w:t>
      </w:r>
      <w:r w:rsidRPr="001E4929">
        <w:rPr>
          <w:rFonts w:cstheme="minorHAnsi"/>
          <w:sz w:val="24"/>
          <w:szCs w:val="24"/>
        </w:rPr>
        <w:t>dehydrated substrates. These tests are</w:t>
      </w:r>
      <w:r w:rsidR="008D581D">
        <w:rPr>
          <w:rFonts w:cstheme="minorHAnsi"/>
          <w:sz w:val="24"/>
          <w:szCs w:val="24"/>
        </w:rPr>
        <w:t xml:space="preserve"> </w:t>
      </w:r>
      <w:r w:rsidRPr="001E4929">
        <w:rPr>
          <w:rFonts w:cstheme="minorHAnsi"/>
          <w:sz w:val="24"/>
          <w:szCs w:val="24"/>
        </w:rPr>
        <w:t>inoculated with</w:t>
      </w:r>
      <w:r w:rsidR="008D581D">
        <w:rPr>
          <w:rFonts w:cstheme="minorHAnsi"/>
          <w:sz w:val="24"/>
          <w:szCs w:val="24"/>
        </w:rPr>
        <w:t xml:space="preserve"> </w:t>
      </w:r>
      <w:r w:rsidRPr="001E4929">
        <w:rPr>
          <w:rFonts w:cstheme="minorHAnsi"/>
          <w:sz w:val="24"/>
          <w:szCs w:val="24"/>
        </w:rPr>
        <w:t>a bacterial suspension that reconstitutes the media</w:t>
      </w:r>
      <w:r w:rsidR="008D581D">
        <w:rPr>
          <w:rFonts w:cstheme="minorHAnsi"/>
          <w:sz w:val="24"/>
          <w:szCs w:val="24"/>
        </w:rPr>
        <w:t>, d</w:t>
      </w:r>
      <w:r w:rsidRPr="001E4929">
        <w:rPr>
          <w:rFonts w:cstheme="minorHAnsi"/>
          <w:sz w:val="24"/>
          <w:szCs w:val="24"/>
        </w:rPr>
        <w:t>uring incubation,</w:t>
      </w:r>
      <w:r w:rsidR="008D581D">
        <w:rPr>
          <w:rFonts w:cstheme="minorHAnsi"/>
          <w:sz w:val="24"/>
          <w:szCs w:val="24"/>
        </w:rPr>
        <w:t xml:space="preserve"> </w:t>
      </w:r>
      <w:r w:rsidRPr="001E4929">
        <w:rPr>
          <w:rFonts w:cstheme="minorHAnsi"/>
          <w:sz w:val="24"/>
          <w:szCs w:val="24"/>
        </w:rPr>
        <w:t>metabolism produces color changes</w:t>
      </w:r>
      <w:r w:rsidR="008D581D">
        <w:rPr>
          <w:rFonts w:cstheme="minorHAnsi"/>
          <w:sz w:val="24"/>
          <w:szCs w:val="24"/>
        </w:rPr>
        <w:t xml:space="preserve"> </w:t>
      </w:r>
      <w:r w:rsidRPr="001E4929">
        <w:rPr>
          <w:rFonts w:cstheme="minorHAnsi"/>
          <w:sz w:val="24"/>
          <w:szCs w:val="24"/>
        </w:rPr>
        <w:t>that are either spontaneous or revealed by the addition of</w:t>
      </w:r>
      <w:r w:rsidR="008D581D">
        <w:rPr>
          <w:rFonts w:cstheme="minorHAnsi"/>
          <w:sz w:val="24"/>
          <w:szCs w:val="24"/>
        </w:rPr>
        <w:t xml:space="preserve"> </w:t>
      </w:r>
      <w:r w:rsidR="008D581D" w:rsidRPr="001E4929">
        <w:rPr>
          <w:rFonts w:cstheme="minorHAnsi"/>
          <w:sz w:val="24"/>
          <w:szCs w:val="24"/>
        </w:rPr>
        <w:t>reagents</w:t>
      </w:r>
      <w:r w:rsidR="008D581D">
        <w:rPr>
          <w:rFonts w:cstheme="minorHAnsi"/>
          <w:sz w:val="24"/>
          <w:szCs w:val="24"/>
        </w:rPr>
        <w:t xml:space="preserve">, </w:t>
      </w:r>
      <w:r w:rsidR="008D581D" w:rsidRPr="001E4929">
        <w:rPr>
          <w:rFonts w:cstheme="minorHAnsi"/>
          <w:sz w:val="24"/>
          <w:szCs w:val="24"/>
        </w:rPr>
        <w:t>the</w:t>
      </w:r>
      <w:r w:rsidRPr="001E4929">
        <w:rPr>
          <w:rFonts w:cstheme="minorHAnsi"/>
          <w:sz w:val="24"/>
          <w:szCs w:val="24"/>
        </w:rPr>
        <w:t xml:space="preserve"> reactions are read according to the </w:t>
      </w:r>
      <w:r w:rsidR="008D581D">
        <w:rPr>
          <w:rFonts w:cstheme="minorHAnsi"/>
          <w:sz w:val="24"/>
          <w:szCs w:val="24"/>
        </w:rPr>
        <w:t>r</w:t>
      </w:r>
      <w:r w:rsidRPr="001E4929">
        <w:rPr>
          <w:rFonts w:cstheme="minorHAnsi"/>
          <w:sz w:val="24"/>
          <w:szCs w:val="24"/>
        </w:rPr>
        <w:t xml:space="preserve">eading </w:t>
      </w:r>
      <w:r w:rsidR="008D581D">
        <w:rPr>
          <w:rFonts w:cstheme="minorHAnsi"/>
          <w:sz w:val="24"/>
          <w:szCs w:val="24"/>
        </w:rPr>
        <w:t>T</w:t>
      </w:r>
      <w:r w:rsidRPr="001E4929">
        <w:rPr>
          <w:rFonts w:cstheme="minorHAnsi"/>
          <w:sz w:val="24"/>
          <w:szCs w:val="24"/>
        </w:rPr>
        <w:t>able</w:t>
      </w:r>
    </w:p>
    <w:p w:rsidR="001E4929" w:rsidRPr="001E4929" w:rsidRDefault="001E4929" w:rsidP="008D581D">
      <w:pPr>
        <w:autoSpaceDE w:val="0"/>
        <w:autoSpaceDN w:val="0"/>
        <w:adjustRightInd w:val="0"/>
        <w:spacing w:after="0" w:line="240" w:lineRule="auto"/>
        <w:rPr>
          <w:rFonts w:cstheme="minorHAnsi"/>
          <w:sz w:val="24"/>
          <w:szCs w:val="24"/>
        </w:rPr>
      </w:pPr>
      <w:r w:rsidRPr="001E4929">
        <w:rPr>
          <w:rFonts w:cstheme="minorHAnsi"/>
          <w:sz w:val="24"/>
          <w:szCs w:val="24"/>
        </w:rPr>
        <w:lastRenderedPageBreak/>
        <w:t>and the identification is obtained by referring to the</w:t>
      </w:r>
      <w:r w:rsidR="008D581D">
        <w:rPr>
          <w:rFonts w:cstheme="minorHAnsi"/>
          <w:sz w:val="24"/>
          <w:szCs w:val="24"/>
        </w:rPr>
        <w:t xml:space="preserve"> a</w:t>
      </w:r>
      <w:r w:rsidRPr="001E4929">
        <w:rPr>
          <w:rFonts w:cstheme="minorHAnsi"/>
          <w:sz w:val="24"/>
          <w:szCs w:val="24"/>
        </w:rPr>
        <w:t xml:space="preserve">nalytical </w:t>
      </w:r>
      <w:r w:rsidR="008D581D">
        <w:rPr>
          <w:rFonts w:cstheme="minorHAnsi"/>
          <w:sz w:val="24"/>
          <w:szCs w:val="24"/>
        </w:rPr>
        <w:t>p</w:t>
      </w:r>
      <w:r w:rsidRPr="001E4929">
        <w:rPr>
          <w:rFonts w:cstheme="minorHAnsi"/>
          <w:sz w:val="24"/>
          <w:szCs w:val="24"/>
        </w:rPr>
        <w:t>rofile Index or using the</w:t>
      </w:r>
      <w:r w:rsidR="008D581D">
        <w:rPr>
          <w:rFonts w:cstheme="minorHAnsi"/>
          <w:sz w:val="24"/>
          <w:szCs w:val="24"/>
        </w:rPr>
        <w:t xml:space="preserve"> </w:t>
      </w:r>
      <w:r w:rsidRPr="001E4929">
        <w:rPr>
          <w:rFonts w:cstheme="minorHAnsi"/>
          <w:sz w:val="24"/>
          <w:szCs w:val="24"/>
        </w:rPr>
        <w:t>identification software.</w:t>
      </w:r>
    </w:p>
    <w:p w:rsidR="001E4929" w:rsidRPr="008D581D" w:rsidRDefault="001E4929" w:rsidP="001E4929">
      <w:pPr>
        <w:autoSpaceDE w:val="0"/>
        <w:autoSpaceDN w:val="0"/>
        <w:adjustRightInd w:val="0"/>
        <w:spacing w:after="0" w:line="240" w:lineRule="auto"/>
        <w:rPr>
          <w:rFonts w:cstheme="minorHAnsi"/>
          <w:b/>
          <w:bCs/>
          <w:sz w:val="24"/>
          <w:szCs w:val="24"/>
          <w:u w:val="single"/>
        </w:rPr>
      </w:pPr>
      <w:r w:rsidRPr="008D581D">
        <w:rPr>
          <w:rFonts w:cstheme="minorHAnsi"/>
          <w:b/>
          <w:bCs/>
          <w:sz w:val="24"/>
          <w:szCs w:val="24"/>
          <w:u w:val="single"/>
        </w:rPr>
        <w:t>CONTENT OF THE KIT</w:t>
      </w:r>
    </w:p>
    <w:p w:rsidR="001E4929" w:rsidRPr="001E4929" w:rsidRDefault="001E4929" w:rsidP="001E4929">
      <w:pPr>
        <w:autoSpaceDE w:val="0"/>
        <w:autoSpaceDN w:val="0"/>
        <w:adjustRightInd w:val="0"/>
        <w:spacing w:after="0" w:line="240" w:lineRule="auto"/>
        <w:rPr>
          <w:rFonts w:cstheme="minorHAnsi"/>
          <w:b/>
          <w:bCs/>
          <w:sz w:val="24"/>
          <w:szCs w:val="24"/>
        </w:rPr>
      </w:pPr>
      <w:r w:rsidRPr="008D581D">
        <w:rPr>
          <w:rFonts w:cstheme="minorHAnsi"/>
          <w:b/>
          <w:bCs/>
          <w:sz w:val="24"/>
          <w:szCs w:val="24"/>
          <w:u w:val="single"/>
        </w:rPr>
        <w:t>Kit for 25 tests (ref. 20 100</w:t>
      </w:r>
      <w:r w:rsidRPr="001E4929">
        <w:rPr>
          <w:rFonts w:cstheme="minorHAnsi"/>
          <w:b/>
          <w:bCs/>
          <w:sz w:val="24"/>
          <w:szCs w:val="24"/>
        </w:rPr>
        <w:t>)</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- 25 API 20 E strips</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- 25 incubation boxes</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- 25 result sheets</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- 1 clip seal</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- 1 package insert</w:t>
      </w:r>
    </w:p>
    <w:p w:rsidR="001E4929" w:rsidRPr="008D581D" w:rsidRDefault="001E4929" w:rsidP="001E4929">
      <w:pPr>
        <w:autoSpaceDE w:val="0"/>
        <w:autoSpaceDN w:val="0"/>
        <w:adjustRightInd w:val="0"/>
        <w:spacing w:after="0" w:line="240" w:lineRule="auto"/>
        <w:rPr>
          <w:rFonts w:cstheme="minorHAnsi"/>
          <w:b/>
          <w:bCs/>
          <w:sz w:val="24"/>
          <w:szCs w:val="24"/>
          <w:u w:val="single"/>
        </w:rPr>
      </w:pPr>
      <w:r w:rsidRPr="008D581D">
        <w:rPr>
          <w:rFonts w:cstheme="minorHAnsi"/>
          <w:b/>
          <w:bCs/>
          <w:sz w:val="24"/>
          <w:szCs w:val="24"/>
          <w:u w:val="single"/>
        </w:rPr>
        <w:t>Kit for 100 tests (ref. 20 160)</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- 100 API 20 E strips (4x25 strips)</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- 100 incubation boxes</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- 100 result sheets</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- 1 clip seal</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- 1 package insert</w:t>
      </w:r>
    </w:p>
    <w:p w:rsidR="001E4929" w:rsidRPr="008D581D" w:rsidRDefault="001E4929" w:rsidP="001E4929">
      <w:pPr>
        <w:autoSpaceDE w:val="0"/>
        <w:autoSpaceDN w:val="0"/>
        <w:adjustRightInd w:val="0"/>
        <w:spacing w:after="0" w:line="240" w:lineRule="auto"/>
        <w:rPr>
          <w:rFonts w:cstheme="minorHAnsi"/>
          <w:b/>
          <w:bCs/>
          <w:sz w:val="24"/>
          <w:szCs w:val="24"/>
          <w:u w:val="single"/>
        </w:rPr>
      </w:pPr>
      <w:r w:rsidRPr="008D581D">
        <w:rPr>
          <w:rFonts w:cstheme="minorHAnsi"/>
          <w:b/>
          <w:bCs/>
          <w:sz w:val="24"/>
          <w:szCs w:val="24"/>
          <w:u w:val="single"/>
        </w:rPr>
        <w:t>COMPOSITION OF THE STRIP</w:t>
      </w:r>
      <w:r w:rsidR="008D581D">
        <w:rPr>
          <w:rFonts w:cstheme="minorHAnsi"/>
          <w:b/>
          <w:bCs/>
          <w:sz w:val="24"/>
          <w:szCs w:val="24"/>
          <w:u w:val="single"/>
        </w:rPr>
        <w:t>:</w:t>
      </w:r>
    </w:p>
    <w:p w:rsidR="001E4929" w:rsidRPr="001E4929" w:rsidRDefault="001E4929" w:rsidP="008D581D">
      <w:pPr>
        <w:autoSpaceDE w:val="0"/>
        <w:autoSpaceDN w:val="0"/>
        <w:adjustRightInd w:val="0"/>
        <w:spacing w:after="0" w:line="240" w:lineRule="auto"/>
        <w:rPr>
          <w:rFonts w:cstheme="minorHAnsi"/>
          <w:sz w:val="24"/>
          <w:szCs w:val="24"/>
        </w:rPr>
      </w:pPr>
      <w:r w:rsidRPr="001E4929">
        <w:rPr>
          <w:rFonts w:cstheme="minorHAnsi"/>
          <w:sz w:val="24"/>
          <w:szCs w:val="24"/>
        </w:rPr>
        <w:t>The composition of the API 20 E strip is given in the</w:t>
      </w:r>
      <w:r w:rsidR="008D581D">
        <w:rPr>
          <w:rFonts w:cstheme="minorHAnsi"/>
          <w:sz w:val="24"/>
          <w:szCs w:val="24"/>
        </w:rPr>
        <w:t xml:space="preserve"> r</w:t>
      </w:r>
      <w:r w:rsidRPr="001E4929">
        <w:rPr>
          <w:rFonts w:cstheme="minorHAnsi"/>
          <w:sz w:val="24"/>
          <w:szCs w:val="24"/>
        </w:rPr>
        <w:t xml:space="preserve">eading </w:t>
      </w:r>
      <w:r w:rsidR="008D581D">
        <w:rPr>
          <w:rFonts w:cstheme="minorHAnsi"/>
          <w:sz w:val="24"/>
          <w:szCs w:val="24"/>
        </w:rPr>
        <w:t>t</w:t>
      </w:r>
      <w:r w:rsidRPr="001E4929">
        <w:rPr>
          <w:rFonts w:cstheme="minorHAnsi"/>
          <w:sz w:val="24"/>
          <w:szCs w:val="24"/>
        </w:rPr>
        <w:t>able of this package insert.</w:t>
      </w:r>
    </w:p>
    <w:p w:rsidR="001E4929" w:rsidRPr="008D581D" w:rsidRDefault="001E4929" w:rsidP="008D581D">
      <w:pPr>
        <w:autoSpaceDE w:val="0"/>
        <w:autoSpaceDN w:val="0"/>
        <w:adjustRightInd w:val="0"/>
        <w:spacing w:after="0" w:line="240" w:lineRule="auto"/>
        <w:rPr>
          <w:rFonts w:cstheme="minorHAnsi"/>
          <w:b/>
          <w:bCs/>
          <w:sz w:val="24"/>
          <w:szCs w:val="24"/>
          <w:u w:val="single"/>
        </w:rPr>
      </w:pPr>
      <w:r w:rsidRPr="008D581D">
        <w:rPr>
          <w:rFonts w:cstheme="minorHAnsi"/>
          <w:b/>
          <w:bCs/>
          <w:sz w:val="24"/>
          <w:szCs w:val="24"/>
          <w:u w:val="single"/>
        </w:rPr>
        <w:t>REAGENTS AND MATERIAL REQUIRED BUT NOT</w:t>
      </w:r>
      <w:r w:rsidR="008D581D">
        <w:rPr>
          <w:rFonts w:cstheme="minorHAnsi"/>
          <w:b/>
          <w:bCs/>
          <w:sz w:val="24"/>
          <w:szCs w:val="24"/>
          <w:u w:val="single"/>
        </w:rPr>
        <w:t xml:space="preserve"> </w:t>
      </w:r>
      <w:r w:rsidRPr="008D581D">
        <w:rPr>
          <w:rFonts w:cstheme="minorHAnsi"/>
          <w:b/>
          <w:bCs/>
          <w:sz w:val="24"/>
          <w:szCs w:val="24"/>
          <w:u w:val="single"/>
        </w:rPr>
        <w:t>PROVIDED</w:t>
      </w:r>
      <w:r w:rsidR="008D581D">
        <w:rPr>
          <w:rFonts w:cstheme="minorHAnsi"/>
          <w:b/>
          <w:bCs/>
          <w:sz w:val="24"/>
          <w:szCs w:val="24"/>
          <w:u w:val="single"/>
        </w:rPr>
        <w:t>:</w:t>
      </w:r>
    </w:p>
    <w:p w:rsidR="001E4929" w:rsidRPr="008D581D" w:rsidRDefault="001E4929" w:rsidP="001E4929">
      <w:pPr>
        <w:autoSpaceDE w:val="0"/>
        <w:autoSpaceDN w:val="0"/>
        <w:adjustRightInd w:val="0"/>
        <w:spacing w:after="0" w:line="240" w:lineRule="auto"/>
        <w:rPr>
          <w:rFonts w:cstheme="minorHAnsi"/>
          <w:b/>
          <w:bCs/>
          <w:sz w:val="24"/>
          <w:szCs w:val="24"/>
          <w:u w:val="single"/>
        </w:rPr>
      </w:pPr>
      <w:r w:rsidRPr="008D581D">
        <w:rPr>
          <w:rFonts w:cstheme="minorHAnsi"/>
          <w:b/>
          <w:bCs/>
          <w:sz w:val="24"/>
          <w:szCs w:val="24"/>
          <w:u w:val="single"/>
        </w:rPr>
        <w:t>Reagents:</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API NaCl 0.85 % Medium, 5 ml (Ref. 20 230) or</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API Suspension Medium, 5 ml (Ref. 20 150)</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API 20 E reagent kit (Ref. 20 120) or</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individual reagents: TDA (Ref. 70 402)</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JAMES (Ref. 70 542)</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VP 1 + VP 2 (Ref. 70 422)</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NIT 1 + NIT 2 (Ref. 70 442)</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Zn reagent (Ref. 70 380)</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Oxidase (Ref. 55 635*)</w:t>
      </w:r>
    </w:p>
    <w:p w:rsidR="001E4929" w:rsidRPr="001E4929" w:rsidRDefault="001E4929" w:rsidP="008D581D">
      <w:pPr>
        <w:autoSpaceDE w:val="0"/>
        <w:autoSpaceDN w:val="0"/>
        <w:adjustRightInd w:val="0"/>
        <w:spacing w:after="0" w:line="240" w:lineRule="auto"/>
        <w:rPr>
          <w:rFonts w:cstheme="minorHAnsi"/>
          <w:sz w:val="24"/>
          <w:szCs w:val="24"/>
        </w:rPr>
      </w:pPr>
      <w:r w:rsidRPr="001E4929">
        <w:rPr>
          <w:rFonts w:cstheme="minorHAnsi"/>
          <w:sz w:val="24"/>
          <w:szCs w:val="24"/>
        </w:rPr>
        <w:t>* reference not sold in certain countries: use an</w:t>
      </w:r>
      <w:r w:rsidR="008D581D">
        <w:rPr>
          <w:rFonts w:cstheme="minorHAnsi"/>
          <w:sz w:val="24"/>
          <w:szCs w:val="24"/>
        </w:rPr>
        <w:t xml:space="preserve"> </w:t>
      </w:r>
      <w:r w:rsidRPr="001E4929">
        <w:rPr>
          <w:rFonts w:cstheme="minorHAnsi"/>
          <w:sz w:val="24"/>
          <w:szCs w:val="24"/>
        </w:rPr>
        <w:t>equivalent reagent.</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Mineral oil (Ref. 70 100)</w:t>
      </w:r>
    </w:p>
    <w:p w:rsidR="001E4929" w:rsidRPr="001E4929" w:rsidRDefault="001E4929" w:rsidP="001E4929">
      <w:pPr>
        <w:autoSpaceDE w:val="0"/>
        <w:autoSpaceDN w:val="0"/>
        <w:adjustRightInd w:val="0"/>
        <w:spacing w:after="0" w:line="240" w:lineRule="auto"/>
        <w:rPr>
          <w:rFonts w:cstheme="minorHAnsi"/>
          <w:sz w:val="24"/>
          <w:szCs w:val="24"/>
        </w:rPr>
      </w:pPr>
      <w:r w:rsidRPr="001E4929">
        <w:rPr>
          <w:rFonts w:cstheme="minorHAnsi"/>
          <w:sz w:val="24"/>
          <w:szCs w:val="24"/>
        </w:rPr>
        <w:t>- API 20 E Analytical Profile Index (Ref. 20 190) or</w:t>
      </w:r>
    </w:p>
    <w:p w:rsidR="001E4929" w:rsidRDefault="001E4929" w:rsidP="001E4929">
      <w:pPr>
        <w:rPr>
          <w:rFonts w:ascii="Arial" w:hAnsi="Arial" w:cs="Arial"/>
          <w:sz w:val="18"/>
          <w:szCs w:val="18"/>
        </w:rPr>
      </w:pPr>
      <w:r w:rsidRPr="001E4929">
        <w:rPr>
          <w:rFonts w:cstheme="minorHAnsi"/>
          <w:sz w:val="24"/>
          <w:szCs w:val="24"/>
        </w:rPr>
        <w:t>identification software (consult bioMérieux</w:t>
      </w:r>
      <w:r>
        <w:rPr>
          <w:rFonts w:ascii="Arial" w:hAnsi="Arial" w:cs="Arial"/>
          <w:sz w:val="18"/>
          <w:szCs w:val="18"/>
        </w:rPr>
        <w:t>).</w:t>
      </w:r>
    </w:p>
    <w:p w:rsidR="001E4929" w:rsidRDefault="001E4929" w:rsidP="001E4929">
      <w:pPr>
        <w:rPr>
          <w:rFonts w:cstheme="minorHAnsi"/>
          <w:color w:val="000000" w:themeColor="text1"/>
          <w:sz w:val="24"/>
          <w:szCs w:val="24"/>
        </w:rPr>
      </w:pPr>
      <w:r>
        <w:rPr>
          <w:noProof/>
        </w:rPr>
        <w:drawing>
          <wp:inline distT="0" distB="0" distL="0" distR="0">
            <wp:extent cx="5943600" cy="812735"/>
            <wp:effectExtent l="0" t="0" r="0" b="6985"/>
            <wp:docPr id="21510" name="Picture 21510" descr="ÙØªÙØ¬Ø© Ø¨Ø­Ø« Ø§ÙØµÙØ± Ø¹Ù âªAPI 20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ÙØªÙØ¬Ø© Ø¨Ø­Ø« Ø§ÙØµÙØ± Ø¹Ù âªAPI 20Eâ¬â"/>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812735"/>
                    </a:xfrm>
                    <a:prstGeom prst="rect">
                      <a:avLst/>
                    </a:prstGeom>
                    <a:noFill/>
                    <a:ln>
                      <a:noFill/>
                    </a:ln>
                  </pic:spPr>
                </pic:pic>
              </a:graphicData>
            </a:graphic>
          </wp:inline>
        </w:drawing>
      </w:r>
    </w:p>
    <w:p w:rsidR="001E4929" w:rsidRPr="001E4929" w:rsidRDefault="001E4929" w:rsidP="001E4929">
      <w:pPr>
        <w:rPr>
          <w:rFonts w:cstheme="minorHAnsi"/>
          <w:color w:val="000000" w:themeColor="text1"/>
          <w:sz w:val="24"/>
          <w:szCs w:val="24"/>
        </w:rPr>
      </w:pPr>
      <w:r>
        <w:rPr>
          <w:noProof/>
        </w:rPr>
        <w:lastRenderedPageBreak/>
        <w:drawing>
          <wp:inline distT="0" distB="0" distL="0" distR="0">
            <wp:extent cx="3886200" cy="2914650"/>
            <wp:effectExtent l="0" t="0" r="0" b="0"/>
            <wp:docPr id="21511" name="Picture 21511" descr="ÙØªÙØ¬Ø© Ø¨Ø­Ø« Ø§ÙØµÙØ± Ø¹Ù âªAPI 20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ÙØªÙØ¬Ø© Ø¨Ø­Ø« Ø§ÙØµÙØ± Ø¹Ù âªAPI 20Eâ¬â"/>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rsidR="00A67595" w:rsidRDefault="00A67595" w:rsidP="00A67595">
      <w:pPr>
        <w:jc w:val="center"/>
        <w:rPr>
          <w:b/>
          <w:bCs/>
          <w:color w:val="000000" w:themeColor="text1"/>
          <w:sz w:val="24"/>
          <w:szCs w:val="24"/>
          <w:u w:val="single"/>
        </w:rPr>
      </w:pPr>
      <w:r>
        <w:rPr>
          <w:b/>
          <w:bCs/>
          <w:color w:val="000000" w:themeColor="text1"/>
          <w:sz w:val="24"/>
          <w:szCs w:val="24"/>
          <w:u w:val="single"/>
        </w:rPr>
        <w:t>Another gram negative</w:t>
      </w:r>
    </w:p>
    <w:p w:rsidR="00A67595" w:rsidRDefault="00A67595" w:rsidP="00A67595">
      <w:pPr>
        <w:rPr>
          <w:color w:val="000000" w:themeColor="text1"/>
          <w:sz w:val="24"/>
          <w:szCs w:val="24"/>
        </w:rPr>
      </w:pPr>
      <w:r>
        <w:rPr>
          <w:b/>
          <w:bCs/>
          <w:color w:val="000000" w:themeColor="text1"/>
          <w:sz w:val="24"/>
          <w:szCs w:val="24"/>
          <w:u w:val="single"/>
        </w:rPr>
        <w:t>1-</w:t>
      </w:r>
      <w:r w:rsidRPr="00D9142C">
        <w:rPr>
          <w:b/>
          <w:bCs/>
          <w:i/>
          <w:iCs/>
          <w:color w:val="000000" w:themeColor="text1"/>
          <w:sz w:val="24"/>
          <w:szCs w:val="24"/>
          <w:u w:val="single"/>
        </w:rPr>
        <w:t>Haemophillus influenzae</w:t>
      </w:r>
      <w:r>
        <w:rPr>
          <w:b/>
          <w:bCs/>
          <w:color w:val="000000" w:themeColor="text1"/>
          <w:sz w:val="24"/>
          <w:szCs w:val="24"/>
          <w:u w:val="single"/>
        </w:rPr>
        <w:t xml:space="preserve">: </w:t>
      </w:r>
      <w:r w:rsidRPr="001176B3">
        <w:rPr>
          <w:color w:val="000000" w:themeColor="text1"/>
          <w:sz w:val="24"/>
          <w:szCs w:val="24"/>
        </w:rPr>
        <w:t>gram negative variable (coccobacilli or bacilli</w:t>
      </w:r>
      <w:r w:rsidR="001176B3">
        <w:rPr>
          <w:color w:val="000000" w:themeColor="text1"/>
          <w:sz w:val="24"/>
          <w:szCs w:val="24"/>
        </w:rPr>
        <w:t>) fastidious organism</w:t>
      </w:r>
      <w:r w:rsidRPr="001176B3">
        <w:rPr>
          <w:color w:val="000000" w:themeColor="text1"/>
          <w:sz w:val="24"/>
          <w:szCs w:val="24"/>
        </w:rPr>
        <w:t xml:space="preserve"> require x and v factor and can grow in chocolate agar and blood agar around</w:t>
      </w:r>
      <w:r w:rsidRPr="00D9142C">
        <w:rPr>
          <w:i/>
          <w:iCs/>
          <w:color w:val="000000" w:themeColor="text1"/>
          <w:sz w:val="24"/>
          <w:szCs w:val="24"/>
        </w:rPr>
        <w:t xml:space="preserve"> staphylococcus </w:t>
      </w:r>
      <w:r w:rsidR="00D9142C" w:rsidRPr="00D9142C">
        <w:rPr>
          <w:i/>
          <w:iCs/>
          <w:color w:val="000000" w:themeColor="text1"/>
          <w:sz w:val="24"/>
          <w:szCs w:val="24"/>
        </w:rPr>
        <w:t>aureus,</w:t>
      </w:r>
      <w:r w:rsidR="00D9142C">
        <w:rPr>
          <w:color w:val="000000" w:themeColor="text1"/>
          <w:sz w:val="24"/>
          <w:szCs w:val="24"/>
        </w:rPr>
        <w:t xml:space="preserve"> oxidase</w:t>
      </w:r>
      <w:r w:rsidR="001176B3">
        <w:rPr>
          <w:color w:val="000000" w:themeColor="text1"/>
          <w:sz w:val="24"/>
          <w:szCs w:val="24"/>
        </w:rPr>
        <w:t xml:space="preserve"> positive.</w:t>
      </w:r>
    </w:p>
    <w:p w:rsidR="001176B3" w:rsidRDefault="001176B3" w:rsidP="00A67595">
      <w:pPr>
        <w:rPr>
          <w:b/>
          <w:bCs/>
          <w:color w:val="000000" w:themeColor="text1"/>
          <w:sz w:val="24"/>
          <w:szCs w:val="24"/>
        </w:rPr>
      </w:pPr>
      <w:r>
        <w:rPr>
          <w:noProof/>
        </w:rPr>
        <w:drawing>
          <wp:inline distT="0" distB="0" distL="0" distR="0">
            <wp:extent cx="2316480" cy="1852044"/>
            <wp:effectExtent l="0" t="0" r="7620" b="0"/>
            <wp:docPr id="7198" name="Picture 7198" descr="ÙØªÙØ¬Ø© Ø¨Ø­Ø« Ø§ÙØµÙØ± Ø¹Ù âªhaemophilus influenza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ÙØªÙØ¬Ø© Ø¨Ø­Ø« Ø§ÙØµÙØ± Ø¹Ù âªhaemophilus influenzaeâ¬â"/>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32589" cy="1864924"/>
                    </a:xfrm>
                    <a:prstGeom prst="rect">
                      <a:avLst/>
                    </a:prstGeom>
                    <a:noFill/>
                    <a:ln>
                      <a:noFill/>
                    </a:ln>
                  </pic:spPr>
                </pic:pic>
              </a:graphicData>
            </a:graphic>
          </wp:inline>
        </w:drawing>
      </w:r>
      <w:r>
        <w:rPr>
          <w:b/>
          <w:bCs/>
          <w:color w:val="000000" w:themeColor="text1"/>
          <w:sz w:val="24"/>
          <w:szCs w:val="24"/>
        </w:rPr>
        <w:t xml:space="preserve"> </w:t>
      </w:r>
      <w:r>
        <w:rPr>
          <w:noProof/>
        </w:rPr>
        <w:drawing>
          <wp:inline distT="0" distB="0" distL="0" distR="0">
            <wp:extent cx="2346960" cy="1877568"/>
            <wp:effectExtent l="0" t="0" r="0" b="8890"/>
            <wp:docPr id="7199" name="Picture 719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ØµÙØ±Ø© Ø°Ø§Øª ØµÙØ©"/>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2446" cy="1897957"/>
                    </a:xfrm>
                    <a:prstGeom prst="rect">
                      <a:avLst/>
                    </a:prstGeom>
                    <a:noFill/>
                    <a:ln>
                      <a:noFill/>
                    </a:ln>
                  </pic:spPr>
                </pic:pic>
              </a:graphicData>
            </a:graphic>
          </wp:inline>
        </w:drawing>
      </w:r>
    </w:p>
    <w:p w:rsidR="001176B3" w:rsidRDefault="00D9142C" w:rsidP="00A67595">
      <w:pPr>
        <w:rPr>
          <w:b/>
          <w:bCs/>
          <w:color w:val="000000" w:themeColor="text1"/>
          <w:sz w:val="24"/>
          <w:szCs w:val="24"/>
        </w:rPr>
      </w:pPr>
      <w:r w:rsidRPr="00D9142C">
        <w:rPr>
          <w:b/>
          <w:bCs/>
          <w:i/>
          <w:iCs/>
          <w:color w:val="000000" w:themeColor="text1"/>
          <w:sz w:val="24"/>
          <w:szCs w:val="24"/>
          <w:u w:val="single"/>
        </w:rPr>
        <w:t>Neisseria</w:t>
      </w:r>
      <w:r w:rsidR="001176B3" w:rsidRPr="00D9142C">
        <w:rPr>
          <w:b/>
          <w:bCs/>
          <w:i/>
          <w:iCs/>
          <w:color w:val="000000" w:themeColor="text1"/>
          <w:sz w:val="24"/>
          <w:szCs w:val="24"/>
          <w:u w:val="single"/>
        </w:rPr>
        <w:t xml:space="preserve"> gonorrhoeae:</w:t>
      </w:r>
      <w:r w:rsidR="001176B3">
        <w:rPr>
          <w:b/>
          <w:bCs/>
          <w:color w:val="000000" w:themeColor="text1"/>
          <w:sz w:val="24"/>
          <w:szCs w:val="24"/>
        </w:rPr>
        <w:t xml:space="preserve"> gram negative </w:t>
      </w:r>
      <w:r>
        <w:rPr>
          <w:b/>
          <w:bCs/>
          <w:color w:val="000000" w:themeColor="text1"/>
          <w:sz w:val="24"/>
          <w:szCs w:val="24"/>
        </w:rPr>
        <w:t>cocci,</w:t>
      </w:r>
      <w:r w:rsidR="001176B3">
        <w:rPr>
          <w:b/>
          <w:bCs/>
          <w:color w:val="000000" w:themeColor="text1"/>
          <w:sz w:val="24"/>
          <w:szCs w:val="24"/>
        </w:rPr>
        <w:t xml:space="preserve"> oxidase positive, fastidious organism, can grow on Thayer martin </w:t>
      </w:r>
      <w:r>
        <w:rPr>
          <w:b/>
          <w:bCs/>
          <w:color w:val="000000" w:themeColor="text1"/>
          <w:sz w:val="24"/>
          <w:szCs w:val="24"/>
        </w:rPr>
        <w:t>agar (</w:t>
      </w:r>
      <w:r w:rsidR="001176B3">
        <w:rPr>
          <w:b/>
          <w:bCs/>
          <w:color w:val="000000" w:themeColor="text1"/>
          <w:sz w:val="24"/>
          <w:szCs w:val="24"/>
        </w:rPr>
        <w:t>chocolate agar with substances to selective growth of Neisseria).</w:t>
      </w:r>
    </w:p>
    <w:p w:rsidR="001176B3" w:rsidRDefault="001176B3" w:rsidP="00A67595">
      <w:pPr>
        <w:rPr>
          <w:b/>
          <w:bCs/>
          <w:color w:val="000000" w:themeColor="text1"/>
          <w:sz w:val="24"/>
          <w:szCs w:val="24"/>
        </w:rPr>
      </w:pPr>
      <w:r>
        <w:rPr>
          <w:noProof/>
        </w:rPr>
        <w:drawing>
          <wp:inline distT="0" distB="0" distL="0" distR="0">
            <wp:extent cx="1811404" cy="1295400"/>
            <wp:effectExtent l="0" t="0" r="0" b="0"/>
            <wp:docPr id="21505" name="Picture 21505" descr="ÙØªÙØ¬Ø© Ø¨Ø­Ø« Ø§ÙØµÙØ± Ø¹Ù âªneisseria gonorrhoea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ÙØªÙØ¬Ø© Ø¨Ø­Ø« Ø§ÙØµÙØ± Ø¹Ù âªneisseria gonorrhoeaeâ¬â"/>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34048" cy="1311593"/>
                    </a:xfrm>
                    <a:prstGeom prst="rect">
                      <a:avLst/>
                    </a:prstGeom>
                    <a:noFill/>
                    <a:ln>
                      <a:noFill/>
                    </a:ln>
                  </pic:spPr>
                </pic:pic>
              </a:graphicData>
            </a:graphic>
          </wp:inline>
        </w:drawing>
      </w:r>
    </w:p>
    <w:p w:rsidR="001176B3" w:rsidRDefault="001176B3" w:rsidP="00A67595">
      <w:pPr>
        <w:rPr>
          <w:b/>
          <w:bCs/>
          <w:color w:val="000000" w:themeColor="text1"/>
          <w:sz w:val="24"/>
          <w:szCs w:val="24"/>
        </w:rPr>
      </w:pPr>
    </w:p>
    <w:p w:rsidR="001E4929" w:rsidRDefault="001E4929" w:rsidP="001176B3">
      <w:pPr>
        <w:jc w:val="center"/>
        <w:rPr>
          <w:b/>
          <w:bCs/>
          <w:color w:val="000000" w:themeColor="text1"/>
          <w:sz w:val="24"/>
          <w:szCs w:val="24"/>
        </w:rPr>
      </w:pPr>
    </w:p>
    <w:p w:rsidR="001E4929" w:rsidRDefault="001E4929" w:rsidP="001176B3">
      <w:pPr>
        <w:jc w:val="center"/>
        <w:rPr>
          <w:b/>
          <w:bCs/>
          <w:color w:val="000000" w:themeColor="text1"/>
          <w:sz w:val="24"/>
          <w:szCs w:val="24"/>
        </w:rPr>
      </w:pPr>
    </w:p>
    <w:p w:rsidR="001E4929" w:rsidRDefault="001E4929" w:rsidP="001176B3">
      <w:pPr>
        <w:jc w:val="center"/>
        <w:rPr>
          <w:b/>
          <w:bCs/>
          <w:color w:val="000000" w:themeColor="text1"/>
          <w:sz w:val="24"/>
          <w:szCs w:val="24"/>
        </w:rPr>
      </w:pPr>
    </w:p>
    <w:p w:rsidR="001176B3" w:rsidRPr="001E4929" w:rsidRDefault="001176B3" w:rsidP="001176B3">
      <w:pPr>
        <w:jc w:val="center"/>
        <w:rPr>
          <w:b/>
          <w:bCs/>
          <w:color w:val="000000" w:themeColor="text1"/>
          <w:sz w:val="24"/>
          <w:szCs w:val="24"/>
          <w:u w:val="single"/>
        </w:rPr>
      </w:pPr>
      <w:r w:rsidRPr="001E4929">
        <w:rPr>
          <w:b/>
          <w:bCs/>
          <w:color w:val="000000" w:themeColor="text1"/>
          <w:sz w:val="24"/>
          <w:szCs w:val="24"/>
          <w:u w:val="single"/>
        </w:rPr>
        <w:t>LAB#</w:t>
      </w:r>
      <w:r w:rsidR="001E4929" w:rsidRPr="001E4929">
        <w:rPr>
          <w:b/>
          <w:bCs/>
          <w:color w:val="000000" w:themeColor="text1"/>
          <w:sz w:val="24"/>
          <w:szCs w:val="24"/>
          <w:u w:val="single"/>
        </w:rPr>
        <w:t>8</w:t>
      </w:r>
    </w:p>
    <w:p w:rsidR="001E4929" w:rsidRPr="001E4929" w:rsidRDefault="001E4929" w:rsidP="001176B3">
      <w:pPr>
        <w:jc w:val="center"/>
        <w:rPr>
          <w:b/>
          <w:bCs/>
          <w:color w:val="000000" w:themeColor="text1"/>
          <w:sz w:val="24"/>
          <w:szCs w:val="24"/>
          <w:u w:val="single"/>
        </w:rPr>
      </w:pPr>
      <w:r w:rsidRPr="001E4929">
        <w:rPr>
          <w:b/>
          <w:bCs/>
          <w:color w:val="000000" w:themeColor="text1"/>
          <w:sz w:val="24"/>
          <w:szCs w:val="24"/>
          <w:u w:val="single"/>
        </w:rPr>
        <w:t>Diagnosis by susceptibility test</w:t>
      </w:r>
    </w:p>
    <w:p w:rsidR="001E4929" w:rsidRDefault="001E4929" w:rsidP="001176B3">
      <w:pPr>
        <w:jc w:val="center"/>
        <w:rPr>
          <w:b/>
          <w:bCs/>
          <w:color w:val="000000" w:themeColor="text1"/>
          <w:sz w:val="24"/>
          <w:szCs w:val="24"/>
        </w:rPr>
      </w:pPr>
    </w:p>
    <w:p w:rsidR="001E4929" w:rsidRDefault="001E4929" w:rsidP="001176B3">
      <w:pPr>
        <w:jc w:val="center"/>
        <w:rPr>
          <w:b/>
          <w:bCs/>
          <w:color w:val="000000" w:themeColor="text1"/>
          <w:sz w:val="24"/>
          <w:szCs w:val="24"/>
        </w:rPr>
      </w:pPr>
      <w:r>
        <w:rPr>
          <w:noProof/>
        </w:rPr>
        <w:drawing>
          <wp:inline distT="0" distB="0" distL="0" distR="0">
            <wp:extent cx="5943600" cy="4460966"/>
            <wp:effectExtent l="0" t="0" r="0" b="0"/>
            <wp:docPr id="21507" name="Picture 21507" descr="ÙØªÙØ¬Ø© Ø¨Ø­Ø« Ø§ÙØµÙØ± Ø¹Ù âªsusctibility test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ÙØªÙØ¬Ø© Ø¨Ø­Ø« Ø§ÙØµÙØ± Ø¹Ù âªsusctibility testâ¬â"/>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4460966"/>
                    </a:xfrm>
                    <a:prstGeom prst="rect">
                      <a:avLst/>
                    </a:prstGeom>
                    <a:noFill/>
                    <a:ln>
                      <a:noFill/>
                    </a:ln>
                  </pic:spPr>
                </pic:pic>
              </a:graphicData>
            </a:graphic>
          </wp:inline>
        </w:drawing>
      </w:r>
    </w:p>
    <w:p w:rsidR="001176B3" w:rsidRDefault="001176B3" w:rsidP="00A67595">
      <w:pPr>
        <w:rPr>
          <w:b/>
          <w:bCs/>
          <w:color w:val="000000" w:themeColor="text1"/>
          <w:sz w:val="24"/>
          <w:szCs w:val="24"/>
        </w:rPr>
      </w:pPr>
    </w:p>
    <w:p w:rsidR="001176B3" w:rsidRPr="00A67595" w:rsidRDefault="001176B3" w:rsidP="00A67595">
      <w:pPr>
        <w:rPr>
          <w:b/>
          <w:bCs/>
          <w:color w:val="000000" w:themeColor="text1"/>
          <w:sz w:val="24"/>
          <w:szCs w:val="24"/>
        </w:rPr>
      </w:pPr>
    </w:p>
    <w:p w:rsidR="00A67595" w:rsidRDefault="00A67595" w:rsidP="00A67595">
      <w:pPr>
        <w:rPr>
          <w:b/>
          <w:bCs/>
          <w:color w:val="000000" w:themeColor="text1"/>
          <w:sz w:val="24"/>
          <w:szCs w:val="24"/>
          <w:u w:val="single"/>
        </w:rPr>
      </w:pPr>
    </w:p>
    <w:p w:rsidR="00A67595" w:rsidRDefault="00A67595" w:rsidP="00A67595">
      <w:pPr>
        <w:jc w:val="center"/>
        <w:rPr>
          <w:b/>
          <w:bCs/>
          <w:color w:val="000000" w:themeColor="text1"/>
          <w:sz w:val="24"/>
          <w:szCs w:val="24"/>
          <w:u w:val="single"/>
        </w:rPr>
      </w:pPr>
    </w:p>
    <w:p w:rsidR="00A67595" w:rsidRDefault="00A67595" w:rsidP="00A67595">
      <w:pPr>
        <w:jc w:val="center"/>
        <w:rPr>
          <w:b/>
          <w:bCs/>
          <w:color w:val="000000" w:themeColor="text1"/>
          <w:sz w:val="24"/>
          <w:szCs w:val="24"/>
          <w:u w:val="single"/>
        </w:rPr>
      </w:pPr>
    </w:p>
    <w:p w:rsidR="00D9142C" w:rsidRDefault="00D9142C" w:rsidP="00D9142C">
      <w:pPr>
        <w:rPr>
          <w:b/>
          <w:bCs/>
          <w:color w:val="000000" w:themeColor="text1"/>
          <w:sz w:val="24"/>
          <w:szCs w:val="24"/>
          <w:u w:val="single"/>
        </w:rPr>
      </w:pPr>
    </w:p>
    <w:p w:rsidR="001E4929" w:rsidRDefault="001E4929" w:rsidP="00D9142C">
      <w:pPr>
        <w:jc w:val="center"/>
        <w:rPr>
          <w:b/>
          <w:bCs/>
          <w:color w:val="000000" w:themeColor="text1"/>
          <w:sz w:val="24"/>
          <w:szCs w:val="24"/>
          <w:u w:val="single"/>
        </w:rPr>
      </w:pPr>
      <w:r>
        <w:rPr>
          <w:b/>
          <w:bCs/>
          <w:color w:val="000000" w:themeColor="text1"/>
          <w:sz w:val="24"/>
          <w:szCs w:val="24"/>
          <w:u w:val="single"/>
        </w:rPr>
        <w:lastRenderedPageBreak/>
        <w:t>LAB#9</w:t>
      </w:r>
    </w:p>
    <w:p w:rsidR="001E4929" w:rsidRDefault="001E4929" w:rsidP="00A67595">
      <w:pPr>
        <w:jc w:val="center"/>
        <w:rPr>
          <w:b/>
          <w:bCs/>
          <w:color w:val="000000" w:themeColor="text1"/>
          <w:sz w:val="24"/>
          <w:szCs w:val="24"/>
          <w:u w:val="single"/>
        </w:rPr>
      </w:pPr>
      <w:r>
        <w:rPr>
          <w:b/>
          <w:bCs/>
          <w:color w:val="000000" w:themeColor="text1"/>
          <w:sz w:val="24"/>
          <w:szCs w:val="24"/>
          <w:u w:val="single"/>
        </w:rPr>
        <w:t>Diagnosis by Serological methods</w:t>
      </w:r>
    </w:p>
    <w:p w:rsidR="001E4929" w:rsidRPr="00F57C0F" w:rsidRDefault="001E4929" w:rsidP="001E4929">
      <w:pPr>
        <w:rPr>
          <w:rFonts w:cstheme="minorHAnsi"/>
          <w:color w:val="000000" w:themeColor="text1"/>
          <w:sz w:val="24"/>
          <w:szCs w:val="24"/>
          <w:shd w:val="clear" w:color="auto" w:fill="FFFFFF"/>
        </w:rPr>
      </w:pPr>
      <w:r w:rsidRPr="00F57C0F">
        <w:rPr>
          <w:rFonts w:cstheme="minorHAnsi"/>
          <w:b/>
          <w:bCs/>
          <w:color w:val="000000" w:themeColor="text1"/>
          <w:sz w:val="24"/>
          <w:szCs w:val="24"/>
          <w:u w:val="single"/>
          <w:shd w:val="clear" w:color="auto" w:fill="FFFFFF"/>
        </w:rPr>
        <w:t>Serology</w:t>
      </w:r>
      <w:r w:rsidRPr="00F57C0F">
        <w:rPr>
          <w:rFonts w:cstheme="minorHAnsi"/>
          <w:color w:val="000000" w:themeColor="text1"/>
          <w:sz w:val="24"/>
          <w:szCs w:val="24"/>
          <w:u w:val="single"/>
          <w:shd w:val="clear" w:color="auto" w:fill="FFFFFF"/>
        </w:rPr>
        <w:t>:</w:t>
      </w:r>
      <w:r w:rsidRPr="00F57C0F">
        <w:rPr>
          <w:rFonts w:cstheme="minorHAnsi"/>
          <w:color w:val="000000" w:themeColor="text1"/>
          <w:sz w:val="24"/>
          <w:szCs w:val="24"/>
          <w:shd w:val="clear" w:color="auto" w:fill="FFFFFF"/>
        </w:rPr>
        <w:t> is the study of </w:t>
      </w:r>
      <w:hyperlink r:id="rId125" w:tooltip="Serum (blood)" w:history="1">
        <w:r w:rsidRPr="00F57C0F">
          <w:rPr>
            <w:rStyle w:val="Hyperlink"/>
            <w:rFonts w:cstheme="minorHAnsi"/>
            <w:color w:val="000000" w:themeColor="text1"/>
            <w:sz w:val="24"/>
            <w:szCs w:val="24"/>
            <w:u w:val="none"/>
            <w:shd w:val="clear" w:color="auto" w:fill="FFFFFF"/>
          </w:rPr>
          <w:t>serum</w:t>
        </w:r>
      </w:hyperlink>
      <w:r w:rsidRPr="00F57C0F">
        <w:rPr>
          <w:rFonts w:cstheme="minorHAnsi"/>
          <w:color w:val="000000" w:themeColor="text1"/>
          <w:sz w:val="24"/>
          <w:szCs w:val="24"/>
          <w:shd w:val="clear" w:color="auto" w:fill="FFFFFF"/>
        </w:rPr>
        <w:t> and other body fluids. In practice, the term usually refers to the </w:t>
      </w:r>
      <w:hyperlink r:id="rId126" w:tooltip="Medical diagnosis" w:history="1">
        <w:r w:rsidRPr="00F57C0F">
          <w:rPr>
            <w:rStyle w:val="Hyperlink"/>
            <w:rFonts w:cstheme="minorHAnsi"/>
            <w:color w:val="000000" w:themeColor="text1"/>
            <w:sz w:val="24"/>
            <w:szCs w:val="24"/>
            <w:u w:val="none"/>
            <w:shd w:val="clear" w:color="auto" w:fill="FFFFFF"/>
          </w:rPr>
          <w:t>diagnostic</w:t>
        </w:r>
      </w:hyperlink>
      <w:r w:rsidRPr="00F57C0F">
        <w:rPr>
          <w:rFonts w:cstheme="minorHAnsi"/>
          <w:color w:val="000000" w:themeColor="text1"/>
          <w:sz w:val="24"/>
          <w:szCs w:val="24"/>
          <w:shd w:val="clear" w:color="auto" w:fill="FFFFFF"/>
        </w:rPr>
        <w:t> identification of </w:t>
      </w:r>
      <w:hyperlink r:id="rId127" w:tooltip="Antibody" w:history="1">
        <w:r w:rsidRPr="00F57C0F">
          <w:rPr>
            <w:rStyle w:val="Hyperlink"/>
            <w:rFonts w:cstheme="minorHAnsi"/>
            <w:color w:val="000000" w:themeColor="text1"/>
            <w:sz w:val="24"/>
            <w:szCs w:val="24"/>
            <w:u w:val="none"/>
            <w:shd w:val="clear" w:color="auto" w:fill="FFFFFF"/>
          </w:rPr>
          <w:t>antibodies</w:t>
        </w:r>
      </w:hyperlink>
      <w:r w:rsidRPr="00F57C0F">
        <w:rPr>
          <w:rFonts w:cstheme="minorHAnsi"/>
          <w:color w:val="000000" w:themeColor="text1"/>
          <w:sz w:val="24"/>
          <w:szCs w:val="24"/>
          <w:shd w:val="clear" w:color="auto" w:fill="FFFFFF"/>
        </w:rPr>
        <w:t> in the serum. Such antibodies are typically formed in response to an infection (against a given </w:t>
      </w:r>
      <w:hyperlink r:id="rId128" w:tooltip="Microorganism" w:history="1">
        <w:r w:rsidRPr="00F57C0F">
          <w:rPr>
            <w:rStyle w:val="Hyperlink"/>
            <w:rFonts w:cstheme="minorHAnsi"/>
            <w:color w:val="000000" w:themeColor="text1"/>
            <w:sz w:val="24"/>
            <w:szCs w:val="24"/>
            <w:u w:val="none"/>
            <w:shd w:val="clear" w:color="auto" w:fill="FFFFFF"/>
          </w:rPr>
          <w:t>microorganism</w:t>
        </w:r>
      </w:hyperlink>
      <w:r w:rsidRPr="00F57C0F">
        <w:rPr>
          <w:rFonts w:cstheme="minorHAnsi"/>
          <w:color w:val="000000" w:themeColor="text1"/>
          <w:sz w:val="24"/>
          <w:szCs w:val="24"/>
          <w:shd w:val="clear" w:color="auto" w:fill="FFFFFF"/>
        </w:rPr>
        <w:t>), against other foreign proteins (in response, for example, to a </w:t>
      </w:r>
      <w:hyperlink r:id="rId129" w:tooltip="Acute hemolytic transfusion reaction" w:history="1">
        <w:r w:rsidRPr="00F57C0F">
          <w:rPr>
            <w:rStyle w:val="Hyperlink"/>
            <w:rFonts w:cstheme="minorHAnsi"/>
            <w:color w:val="000000" w:themeColor="text1"/>
            <w:sz w:val="24"/>
            <w:szCs w:val="24"/>
            <w:u w:val="none"/>
            <w:shd w:val="clear" w:color="auto" w:fill="FFFFFF"/>
          </w:rPr>
          <w:t>mismatched</w:t>
        </w:r>
      </w:hyperlink>
      <w:r w:rsidRPr="00F57C0F">
        <w:rPr>
          <w:rFonts w:cstheme="minorHAnsi"/>
          <w:color w:val="000000" w:themeColor="text1"/>
          <w:sz w:val="24"/>
          <w:szCs w:val="24"/>
          <w:shd w:val="clear" w:color="auto" w:fill="FFFFFF"/>
        </w:rPr>
        <w:t> </w:t>
      </w:r>
      <w:hyperlink r:id="rId130" w:tooltip="Blood transfusion" w:history="1">
        <w:r w:rsidRPr="00F57C0F">
          <w:rPr>
            <w:rStyle w:val="Hyperlink"/>
            <w:rFonts w:cstheme="minorHAnsi"/>
            <w:color w:val="000000" w:themeColor="text1"/>
            <w:sz w:val="24"/>
            <w:szCs w:val="24"/>
            <w:u w:val="none"/>
            <w:shd w:val="clear" w:color="auto" w:fill="FFFFFF"/>
          </w:rPr>
          <w:t>blood transfusion</w:t>
        </w:r>
      </w:hyperlink>
      <w:r w:rsidRPr="00F57C0F">
        <w:rPr>
          <w:rFonts w:cstheme="minorHAnsi"/>
          <w:color w:val="000000" w:themeColor="text1"/>
          <w:sz w:val="24"/>
          <w:szCs w:val="24"/>
          <w:shd w:val="clear" w:color="auto" w:fill="FFFFFF"/>
        </w:rPr>
        <w:t>), or to one's own proteins (in instances of </w:t>
      </w:r>
      <w:hyperlink r:id="rId131" w:tooltip="Autoimmune disease" w:history="1">
        <w:r w:rsidRPr="00F57C0F">
          <w:rPr>
            <w:rStyle w:val="Hyperlink"/>
            <w:rFonts w:cstheme="minorHAnsi"/>
            <w:color w:val="000000" w:themeColor="text1"/>
            <w:sz w:val="24"/>
            <w:szCs w:val="24"/>
            <w:u w:val="none"/>
            <w:shd w:val="clear" w:color="auto" w:fill="FFFFFF"/>
          </w:rPr>
          <w:t>autoimmune disease</w:t>
        </w:r>
      </w:hyperlink>
      <w:r w:rsidRPr="00F57C0F">
        <w:rPr>
          <w:rFonts w:cstheme="minorHAnsi"/>
          <w:color w:val="000000" w:themeColor="text1"/>
          <w:sz w:val="24"/>
          <w:szCs w:val="24"/>
          <w:shd w:val="clear" w:color="auto" w:fill="FFFFFF"/>
        </w:rPr>
        <w:t>).</w:t>
      </w:r>
    </w:p>
    <w:p w:rsidR="002629E6" w:rsidRPr="00F57C0F" w:rsidRDefault="002629E6" w:rsidP="001E4929">
      <w:pPr>
        <w:rPr>
          <w:rFonts w:cstheme="minorHAnsi"/>
          <w:color w:val="000000" w:themeColor="text1"/>
          <w:sz w:val="24"/>
          <w:szCs w:val="24"/>
          <w:shd w:val="clear" w:color="auto" w:fill="FFFFFF"/>
        </w:rPr>
      </w:pPr>
      <w:r w:rsidRPr="00F57C0F">
        <w:rPr>
          <w:rFonts w:cstheme="minorHAnsi"/>
          <w:color w:val="000000" w:themeColor="text1"/>
          <w:sz w:val="24"/>
          <w:szCs w:val="24"/>
          <w:shd w:val="clear" w:color="auto" w:fill="FFFFFF"/>
        </w:rPr>
        <w:t>Serological test use to diagnosis viral or bacterial infection.</w:t>
      </w:r>
    </w:p>
    <w:p w:rsidR="00D9142C" w:rsidRDefault="002629E6" w:rsidP="00F57C0F">
      <w:pPr>
        <w:pStyle w:val="NormalWeb"/>
        <w:shd w:val="clear" w:color="auto" w:fill="FFFFFF"/>
        <w:spacing w:before="120" w:beforeAutospacing="0" w:after="120" w:afterAutospacing="0"/>
        <w:rPr>
          <w:rFonts w:asciiTheme="minorHAnsi" w:hAnsiTheme="minorHAnsi" w:cstheme="minorHAnsi"/>
          <w:color w:val="000000" w:themeColor="text1"/>
        </w:rPr>
      </w:pPr>
      <w:r w:rsidRPr="00F57C0F">
        <w:rPr>
          <w:rFonts w:asciiTheme="minorHAnsi" w:hAnsiTheme="minorHAnsi" w:cstheme="minorHAnsi"/>
          <w:color w:val="000000" w:themeColor="text1"/>
          <w:shd w:val="clear" w:color="auto" w:fill="FFFFFF"/>
        </w:rPr>
        <w:t>*</w:t>
      </w:r>
      <w:r w:rsidR="00D9142C" w:rsidRPr="00F57C0F">
        <w:rPr>
          <w:rFonts w:asciiTheme="minorHAnsi" w:hAnsiTheme="minorHAnsi" w:cstheme="minorHAnsi"/>
          <w:b/>
          <w:bCs/>
          <w:color w:val="000000" w:themeColor="text1"/>
          <w:u w:val="single"/>
          <w:shd w:val="clear" w:color="auto" w:fill="FFFFFF"/>
        </w:rPr>
        <w:t>ELISA</w:t>
      </w:r>
      <w:r w:rsidR="00D9142C" w:rsidRPr="00D9142C">
        <w:rPr>
          <w:rFonts w:asciiTheme="minorHAnsi" w:hAnsiTheme="minorHAnsi" w:cstheme="minorHAnsi"/>
          <w:b/>
          <w:bCs/>
          <w:color w:val="000000" w:themeColor="text1"/>
          <w:u w:val="single"/>
          <w:shd w:val="clear" w:color="auto" w:fill="FFFFFF"/>
        </w:rPr>
        <w:t xml:space="preserve"> (</w:t>
      </w:r>
      <w:r w:rsidR="00F57C0F" w:rsidRPr="00D9142C">
        <w:rPr>
          <w:rFonts w:asciiTheme="minorHAnsi" w:hAnsiTheme="minorHAnsi" w:cstheme="minorHAnsi"/>
          <w:b/>
          <w:bCs/>
          <w:color w:val="000000" w:themeColor="text1"/>
          <w:u w:val="single"/>
        </w:rPr>
        <w:t>The enzyme-linked immunosorbent assay</w:t>
      </w:r>
      <w:r w:rsidR="00D9142C">
        <w:rPr>
          <w:rFonts w:asciiTheme="minorHAnsi" w:hAnsiTheme="minorHAnsi" w:cstheme="minorHAnsi"/>
          <w:color w:val="000000" w:themeColor="text1"/>
        </w:rPr>
        <w:t>):</w:t>
      </w:r>
    </w:p>
    <w:p w:rsidR="00F57C0F" w:rsidRPr="00F57C0F" w:rsidRDefault="00F57C0F" w:rsidP="00F57C0F">
      <w:pPr>
        <w:pStyle w:val="NormalWeb"/>
        <w:shd w:val="clear" w:color="auto" w:fill="FFFFFF"/>
        <w:spacing w:before="120" w:beforeAutospacing="0" w:after="120" w:afterAutospacing="0"/>
        <w:rPr>
          <w:rFonts w:asciiTheme="minorHAnsi" w:hAnsiTheme="minorHAnsi" w:cstheme="minorHAnsi"/>
          <w:color w:val="000000" w:themeColor="text1"/>
        </w:rPr>
      </w:pPr>
      <w:r w:rsidRPr="00F57C0F">
        <w:rPr>
          <w:rFonts w:asciiTheme="minorHAnsi" w:hAnsiTheme="minorHAnsi" w:cstheme="minorHAnsi"/>
          <w:color w:val="000000" w:themeColor="text1"/>
        </w:rPr>
        <w:t>ELISA</w:t>
      </w:r>
      <w:r w:rsidR="00D9142C">
        <w:rPr>
          <w:rFonts w:asciiTheme="minorHAnsi" w:hAnsiTheme="minorHAnsi" w:cstheme="minorHAnsi"/>
          <w:color w:val="000000" w:themeColor="text1"/>
        </w:rPr>
        <w:t xml:space="preserve"> </w:t>
      </w:r>
      <w:r w:rsidRPr="00F57C0F">
        <w:rPr>
          <w:rFonts w:asciiTheme="minorHAnsi" w:hAnsiTheme="minorHAnsi" w:cstheme="minorHAnsi"/>
          <w:color w:val="000000" w:themeColor="text1"/>
        </w:rPr>
        <w:t>is a test that uses antibodies and color change to identify a substance.</w:t>
      </w:r>
    </w:p>
    <w:p w:rsidR="00F57C0F" w:rsidRPr="00F57C0F" w:rsidRDefault="00F57C0F" w:rsidP="00F57C0F">
      <w:pPr>
        <w:pStyle w:val="NormalWeb"/>
        <w:shd w:val="clear" w:color="auto" w:fill="FFFFFF"/>
        <w:spacing w:before="120" w:beforeAutospacing="0" w:after="120" w:afterAutospacing="0"/>
        <w:rPr>
          <w:rFonts w:asciiTheme="minorHAnsi" w:hAnsiTheme="minorHAnsi" w:cstheme="minorHAnsi"/>
          <w:color w:val="000000" w:themeColor="text1"/>
        </w:rPr>
      </w:pPr>
      <w:r w:rsidRPr="00F57C0F">
        <w:rPr>
          <w:rFonts w:asciiTheme="minorHAnsi" w:hAnsiTheme="minorHAnsi" w:cstheme="minorHAnsi"/>
          <w:color w:val="000000" w:themeColor="text1"/>
        </w:rPr>
        <w:t>ELISA is a popular format of "wet-lab" type analytic </w:t>
      </w:r>
      <w:hyperlink r:id="rId132" w:tooltip="Biochemistry" w:history="1">
        <w:r w:rsidRPr="00D9142C">
          <w:rPr>
            <w:rStyle w:val="Hyperlink"/>
            <w:rFonts w:asciiTheme="minorHAnsi" w:hAnsiTheme="minorHAnsi" w:cstheme="minorHAnsi"/>
            <w:color w:val="000000" w:themeColor="text1"/>
            <w:u w:val="none"/>
          </w:rPr>
          <w:t>biochemistry</w:t>
        </w:r>
      </w:hyperlink>
      <w:r w:rsidRPr="00D9142C">
        <w:rPr>
          <w:rFonts w:asciiTheme="minorHAnsi" w:hAnsiTheme="minorHAnsi" w:cstheme="minorHAnsi"/>
          <w:color w:val="000000" w:themeColor="text1"/>
        </w:rPr>
        <w:t> </w:t>
      </w:r>
      <w:hyperlink r:id="rId133" w:tooltip="Assay" w:history="1">
        <w:r w:rsidRPr="00D9142C">
          <w:rPr>
            <w:rStyle w:val="Hyperlink"/>
            <w:rFonts w:asciiTheme="minorHAnsi" w:hAnsiTheme="minorHAnsi" w:cstheme="minorHAnsi"/>
            <w:color w:val="000000" w:themeColor="text1"/>
            <w:u w:val="none"/>
          </w:rPr>
          <w:t>assay</w:t>
        </w:r>
      </w:hyperlink>
      <w:r w:rsidRPr="00F57C0F">
        <w:rPr>
          <w:rFonts w:asciiTheme="minorHAnsi" w:hAnsiTheme="minorHAnsi" w:cstheme="minorHAnsi"/>
          <w:color w:val="000000" w:themeColor="text1"/>
        </w:rPr>
        <w:t> that uses a solid-phase enzyme immunoassay (EIA) to detect the presence of a substance, usually an</w:t>
      </w:r>
      <w:r w:rsidRPr="00D9142C">
        <w:rPr>
          <w:rFonts w:asciiTheme="minorHAnsi" w:hAnsiTheme="minorHAnsi" w:cstheme="minorHAnsi"/>
          <w:color w:val="000000" w:themeColor="text1"/>
        </w:rPr>
        <w:t> </w:t>
      </w:r>
      <w:hyperlink r:id="rId134" w:tooltip="Antigen" w:history="1">
        <w:r w:rsidRPr="00D9142C">
          <w:rPr>
            <w:rStyle w:val="Hyperlink"/>
            <w:rFonts w:asciiTheme="minorHAnsi" w:hAnsiTheme="minorHAnsi" w:cstheme="minorHAnsi"/>
            <w:color w:val="000000" w:themeColor="text1"/>
            <w:u w:val="none"/>
          </w:rPr>
          <w:t>antigen</w:t>
        </w:r>
      </w:hyperlink>
      <w:r w:rsidRPr="00F57C0F">
        <w:rPr>
          <w:rFonts w:asciiTheme="minorHAnsi" w:hAnsiTheme="minorHAnsi" w:cstheme="minorHAnsi"/>
          <w:color w:val="000000" w:themeColor="text1"/>
        </w:rPr>
        <w:t>, in a liquid sample or wet sample</w:t>
      </w:r>
    </w:p>
    <w:p w:rsidR="00A76A2E" w:rsidRDefault="00F57C0F" w:rsidP="002629E6">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1-</w:t>
      </w:r>
      <w:r w:rsidR="007603E7" w:rsidRPr="00F57C0F">
        <w:rPr>
          <w:rFonts w:cstheme="minorHAnsi"/>
          <w:b/>
          <w:bCs/>
          <w:color w:val="000000" w:themeColor="text1"/>
          <w:sz w:val="24"/>
          <w:szCs w:val="24"/>
          <w:u w:val="single"/>
          <w:shd w:val="clear" w:color="auto" w:fill="FFFFFF"/>
        </w:rPr>
        <w:t>Indirect ELISA</w:t>
      </w:r>
      <w:r w:rsidRPr="00F57C0F">
        <w:rPr>
          <w:rFonts w:cstheme="minorHAnsi"/>
          <w:b/>
          <w:bCs/>
          <w:color w:val="000000" w:themeColor="text1"/>
          <w:sz w:val="24"/>
          <w:szCs w:val="24"/>
          <w:u w:val="single"/>
          <w:shd w:val="clear" w:color="auto" w:fill="FFFFFF"/>
        </w:rPr>
        <w:t>:</w:t>
      </w:r>
      <w:r w:rsidR="007603E7" w:rsidRPr="002629E6">
        <w:rPr>
          <w:rFonts w:cstheme="minorHAnsi"/>
          <w:color w:val="000000" w:themeColor="text1"/>
          <w:sz w:val="24"/>
          <w:szCs w:val="24"/>
          <w:shd w:val="clear" w:color="auto" w:fill="FFFFFF"/>
        </w:rPr>
        <w:t xml:space="preserve"> is a two-step ELISA which involves two binding process of primary antibody (sample </w:t>
      </w:r>
      <w:r w:rsidR="00D9142C" w:rsidRPr="002629E6">
        <w:rPr>
          <w:rFonts w:cstheme="minorHAnsi"/>
          <w:color w:val="000000" w:themeColor="text1"/>
          <w:sz w:val="24"/>
          <w:szCs w:val="24"/>
          <w:shd w:val="clear" w:color="auto" w:fill="FFFFFF"/>
        </w:rPr>
        <w:t>antibody)</w:t>
      </w:r>
      <w:r w:rsidR="007603E7" w:rsidRPr="002629E6">
        <w:rPr>
          <w:rFonts w:cstheme="minorHAnsi"/>
          <w:color w:val="000000" w:themeColor="text1"/>
          <w:sz w:val="24"/>
          <w:szCs w:val="24"/>
          <w:shd w:val="clear" w:color="auto" w:fill="FFFFFF"/>
        </w:rPr>
        <w:t xml:space="preserve"> and labeled secondary antibody.</w:t>
      </w:r>
    </w:p>
    <w:p w:rsidR="00A76A2E" w:rsidRDefault="00F57C0F" w:rsidP="00F57C0F">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2-</w:t>
      </w:r>
      <w:r w:rsidRPr="00F57C0F">
        <w:rPr>
          <w:rFonts w:cstheme="minorHAnsi"/>
          <w:b/>
          <w:bCs/>
          <w:color w:val="000000" w:themeColor="text1"/>
          <w:sz w:val="24"/>
          <w:szCs w:val="24"/>
          <w:u w:val="single"/>
          <w:shd w:val="clear" w:color="auto" w:fill="FFFFFF"/>
        </w:rPr>
        <w:t>Direct ELISA</w:t>
      </w:r>
      <w:r w:rsidR="00D9142C">
        <w:rPr>
          <w:rFonts w:cstheme="minorHAnsi"/>
          <w:b/>
          <w:bCs/>
          <w:color w:val="000000" w:themeColor="text1"/>
          <w:sz w:val="24"/>
          <w:szCs w:val="24"/>
          <w:u w:val="single"/>
          <w:shd w:val="clear" w:color="auto" w:fill="FFFFFF"/>
        </w:rPr>
        <w:t>(Sandwich ELISA)</w:t>
      </w:r>
      <w:r w:rsidRPr="00F57C0F">
        <w:rPr>
          <w:rFonts w:cstheme="minorHAnsi"/>
          <w:b/>
          <w:bCs/>
          <w:color w:val="000000" w:themeColor="text1"/>
          <w:sz w:val="24"/>
          <w:szCs w:val="24"/>
          <w:u w:val="single"/>
          <w:shd w:val="clear" w:color="auto" w:fill="FFFFFF"/>
        </w:rPr>
        <w:t>:</w:t>
      </w:r>
      <w:r w:rsidR="00D9142C">
        <w:rPr>
          <w:rFonts w:cstheme="minorHAnsi"/>
          <w:color w:val="000000" w:themeColor="text1"/>
          <w:sz w:val="24"/>
          <w:szCs w:val="24"/>
          <w:shd w:val="clear" w:color="auto" w:fill="FFFFFF"/>
        </w:rPr>
        <w:t>t</w:t>
      </w:r>
      <w:r w:rsidR="007603E7" w:rsidRPr="00F57C0F">
        <w:rPr>
          <w:rFonts w:cstheme="minorHAnsi"/>
          <w:color w:val="000000" w:themeColor="text1"/>
          <w:sz w:val="24"/>
          <w:szCs w:val="24"/>
          <w:shd w:val="clear" w:color="auto" w:fill="FFFFFF"/>
        </w:rPr>
        <w:t>he sandwich ELISA quantify antigens between two layers of antibodies (i.e. capture and detection antibody).</w:t>
      </w:r>
    </w:p>
    <w:p w:rsidR="00D9142C" w:rsidRDefault="00D9142C" w:rsidP="00F57C0F">
      <w:pPr>
        <w:rPr>
          <w:rFonts w:cstheme="minorHAnsi"/>
          <w:color w:val="000000" w:themeColor="text1"/>
          <w:sz w:val="24"/>
          <w:szCs w:val="24"/>
          <w:shd w:val="clear" w:color="auto" w:fill="FFFFFF"/>
        </w:rPr>
      </w:pPr>
      <w:r>
        <w:rPr>
          <w:noProof/>
        </w:rPr>
        <w:drawing>
          <wp:inline distT="0" distB="0" distL="0" distR="0" wp14:anchorId="33C05109" wp14:editId="73F18B20">
            <wp:extent cx="2844800" cy="2133600"/>
            <wp:effectExtent l="0" t="0" r="0" b="0"/>
            <wp:docPr id="21513" name="Picture 21513" descr="ÙØªÙØ¬Ø© Ø¨Ø­Ø« Ø§ÙØµÙØ± Ø¹Ù âªElis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ÙØªÙØ¬Ø© Ø¨Ø­Ø« Ø§ÙØµÙØ± Ø¹Ù âªElisaâ¬â"/>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r>
        <w:rPr>
          <w:noProof/>
        </w:rPr>
        <w:drawing>
          <wp:inline distT="0" distB="0" distL="0" distR="0" wp14:anchorId="0E385CEC" wp14:editId="23518468">
            <wp:extent cx="2726690" cy="2255520"/>
            <wp:effectExtent l="0" t="0" r="0" b="0"/>
            <wp:docPr id="21512" name="Picture 21512" descr="ÙØªÙØ¬Ø© Ø¨Ø­Ø« Ø§ÙØµÙØ± Ø¹Ù âªElis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ÙØªÙØ¬Ø© Ø¨Ø­Ø« Ø§ÙØµÙØ± Ø¹Ù âªElisaâ¬â"/>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78133" cy="2298074"/>
                    </a:xfrm>
                    <a:prstGeom prst="rect">
                      <a:avLst/>
                    </a:prstGeom>
                    <a:noFill/>
                    <a:ln>
                      <a:noFill/>
                    </a:ln>
                  </pic:spPr>
                </pic:pic>
              </a:graphicData>
            </a:graphic>
          </wp:inline>
        </w:drawing>
      </w:r>
    </w:p>
    <w:p w:rsidR="00F57C0F" w:rsidRDefault="00F57C0F" w:rsidP="00F57C0F">
      <w:r w:rsidRPr="00F57C0F">
        <w:t xml:space="preserve"> </w:t>
      </w:r>
      <w:r w:rsidR="00886256">
        <w:t xml:space="preserve"> </w:t>
      </w:r>
    </w:p>
    <w:p w:rsidR="00886256" w:rsidRDefault="00886256" w:rsidP="00F57C0F">
      <w:pPr>
        <w:rPr>
          <w:rFonts w:cstheme="minorHAnsi"/>
          <w:color w:val="000000" w:themeColor="text1"/>
          <w:sz w:val="24"/>
          <w:szCs w:val="24"/>
          <w:shd w:val="clear" w:color="auto" w:fill="FFFFFF"/>
        </w:rPr>
      </w:pPr>
    </w:p>
    <w:p w:rsidR="00886256" w:rsidRDefault="00886256" w:rsidP="00F57C0F">
      <w:pPr>
        <w:rPr>
          <w:rFonts w:cstheme="minorHAnsi"/>
          <w:color w:val="000000" w:themeColor="text1"/>
          <w:sz w:val="24"/>
          <w:szCs w:val="24"/>
          <w:shd w:val="clear" w:color="auto" w:fill="FFFFFF"/>
        </w:rPr>
      </w:pPr>
    </w:p>
    <w:p w:rsidR="00886256" w:rsidRDefault="00886256" w:rsidP="00F57C0F">
      <w:pPr>
        <w:rPr>
          <w:rFonts w:cstheme="minorHAnsi"/>
          <w:color w:val="000000" w:themeColor="text1"/>
          <w:sz w:val="24"/>
          <w:szCs w:val="24"/>
          <w:shd w:val="clear" w:color="auto" w:fill="FFFFFF"/>
        </w:rPr>
      </w:pPr>
    </w:p>
    <w:p w:rsidR="00886256" w:rsidRDefault="00886256" w:rsidP="00F57C0F">
      <w:pPr>
        <w:rPr>
          <w:rFonts w:cstheme="minorHAnsi"/>
          <w:color w:val="000000" w:themeColor="text1"/>
          <w:sz w:val="24"/>
          <w:szCs w:val="24"/>
          <w:shd w:val="clear" w:color="auto" w:fill="FFFFFF"/>
        </w:rPr>
      </w:pPr>
    </w:p>
    <w:p w:rsidR="00886256" w:rsidRDefault="00886256" w:rsidP="00F57C0F">
      <w:pPr>
        <w:rPr>
          <w:rFonts w:cstheme="minorHAnsi"/>
          <w:color w:val="000000" w:themeColor="text1"/>
          <w:sz w:val="24"/>
          <w:szCs w:val="24"/>
          <w:shd w:val="clear" w:color="auto" w:fill="FFFFFF"/>
        </w:rPr>
      </w:pPr>
    </w:p>
    <w:p w:rsidR="00886256" w:rsidRDefault="00886256" w:rsidP="00886256">
      <w:pPr>
        <w:jc w:val="center"/>
        <w:rPr>
          <w:rFonts w:cstheme="minorHAnsi"/>
          <w:b/>
          <w:bCs/>
          <w:color w:val="000000" w:themeColor="text1"/>
          <w:sz w:val="24"/>
          <w:szCs w:val="24"/>
          <w:u w:val="single"/>
          <w:shd w:val="clear" w:color="auto" w:fill="FFFFFF"/>
        </w:rPr>
      </w:pPr>
      <w:r>
        <w:rPr>
          <w:rFonts w:cstheme="minorHAnsi"/>
          <w:b/>
          <w:bCs/>
          <w:color w:val="000000" w:themeColor="text1"/>
          <w:sz w:val="24"/>
          <w:szCs w:val="24"/>
          <w:u w:val="single"/>
          <w:shd w:val="clear" w:color="auto" w:fill="FFFFFF"/>
        </w:rPr>
        <w:lastRenderedPageBreak/>
        <w:t>Lab#9</w:t>
      </w:r>
    </w:p>
    <w:p w:rsidR="00886256" w:rsidRDefault="00886256" w:rsidP="00886256">
      <w:pPr>
        <w:jc w:val="center"/>
        <w:rPr>
          <w:rFonts w:cstheme="minorHAnsi"/>
          <w:b/>
          <w:bCs/>
          <w:color w:val="000000" w:themeColor="text1"/>
          <w:sz w:val="24"/>
          <w:szCs w:val="24"/>
          <w:u w:val="single"/>
          <w:shd w:val="clear" w:color="auto" w:fill="FFFFFF"/>
        </w:rPr>
      </w:pPr>
      <w:r>
        <w:rPr>
          <w:rFonts w:cstheme="minorHAnsi"/>
          <w:b/>
          <w:bCs/>
          <w:color w:val="000000" w:themeColor="text1"/>
          <w:sz w:val="24"/>
          <w:szCs w:val="24"/>
          <w:u w:val="single"/>
          <w:shd w:val="clear" w:color="auto" w:fill="FFFFFF"/>
        </w:rPr>
        <w:t>Moleculer diagnosis</w:t>
      </w:r>
    </w:p>
    <w:p w:rsidR="00886256" w:rsidRDefault="00D9142C" w:rsidP="008D17DA">
      <w:pPr>
        <w:jc w:val="both"/>
        <w:rPr>
          <w:rFonts w:cstheme="minorHAnsi"/>
          <w:color w:val="000000" w:themeColor="text1"/>
          <w:sz w:val="24"/>
          <w:szCs w:val="24"/>
          <w:shd w:val="clear" w:color="auto" w:fill="FFFFFF"/>
        </w:rPr>
      </w:pPr>
      <w:r w:rsidRPr="008D17DA">
        <w:rPr>
          <w:rFonts w:cstheme="minorHAnsi"/>
          <w:color w:val="000000" w:themeColor="text1"/>
          <w:sz w:val="24"/>
          <w:szCs w:val="24"/>
          <w:shd w:val="clear" w:color="auto" w:fill="FFFFFF"/>
        </w:rPr>
        <w:t>PCR</w:t>
      </w:r>
      <w:r>
        <w:rPr>
          <w:rFonts w:cstheme="minorHAnsi"/>
          <w:color w:val="000000" w:themeColor="text1"/>
          <w:sz w:val="24"/>
          <w:szCs w:val="24"/>
          <w:shd w:val="clear" w:color="auto" w:fill="FFFFFF"/>
        </w:rPr>
        <w:t xml:space="preserve"> (</w:t>
      </w:r>
      <w:r w:rsidR="00A63FD6">
        <w:rPr>
          <w:rFonts w:cstheme="minorHAnsi"/>
          <w:color w:val="000000" w:themeColor="text1"/>
          <w:sz w:val="24"/>
          <w:szCs w:val="24"/>
          <w:shd w:val="clear" w:color="auto" w:fill="FFFFFF"/>
        </w:rPr>
        <w:t>Polymerase reaction)</w:t>
      </w:r>
      <w:r w:rsidR="008D17DA" w:rsidRPr="008D17DA">
        <w:rPr>
          <w:rFonts w:cstheme="minorHAnsi"/>
          <w:color w:val="000000" w:themeColor="text1"/>
          <w:sz w:val="24"/>
          <w:szCs w:val="24"/>
          <w:shd w:val="clear" w:color="auto" w:fill="FFFFFF"/>
        </w:rPr>
        <w:t xml:space="preserve"> is an in-vitro enzymatic reaction used for amplification of a specific DNA fragment that lies between two regions of known nucleotide sequence</w:t>
      </w:r>
      <w:r w:rsidR="008D17DA">
        <w:rPr>
          <w:rFonts w:cstheme="minorHAnsi"/>
          <w:color w:val="000000" w:themeColor="text1"/>
          <w:sz w:val="24"/>
          <w:szCs w:val="24"/>
          <w:shd w:val="clear" w:color="auto" w:fill="FFFFFF"/>
        </w:rPr>
        <w:t>.</w:t>
      </w:r>
    </w:p>
    <w:p w:rsidR="008D17DA" w:rsidRDefault="008D17DA" w:rsidP="008D17DA">
      <w:pPr>
        <w:jc w:val="both"/>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Use to diagnosis of viral infection </w:t>
      </w:r>
      <w:r w:rsidR="00A63FD6">
        <w:rPr>
          <w:rFonts w:cstheme="minorHAnsi"/>
          <w:color w:val="000000" w:themeColor="text1"/>
          <w:sz w:val="24"/>
          <w:szCs w:val="24"/>
          <w:shd w:val="clear" w:color="auto" w:fill="FFFFFF"/>
        </w:rPr>
        <w:t>and bacterial infection</w:t>
      </w:r>
    </w:p>
    <w:p w:rsidR="00A63FD6" w:rsidRDefault="00A63FD6" w:rsidP="008D17DA">
      <w:pPr>
        <w:jc w:val="both"/>
        <w:rPr>
          <w:rFonts w:cstheme="minorHAnsi"/>
          <w:color w:val="000000" w:themeColor="text1"/>
          <w:sz w:val="24"/>
          <w:szCs w:val="24"/>
          <w:shd w:val="clear" w:color="auto" w:fill="FFFFFF"/>
        </w:rPr>
      </w:pPr>
      <w:r w:rsidRPr="00D9142C">
        <w:rPr>
          <w:rFonts w:cstheme="minorHAnsi"/>
          <w:b/>
          <w:bCs/>
          <w:color w:val="000000" w:themeColor="text1"/>
          <w:sz w:val="24"/>
          <w:szCs w:val="24"/>
          <w:u w:val="single"/>
          <w:shd w:val="clear" w:color="auto" w:fill="FFFFFF"/>
        </w:rPr>
        <w:t>Three steps of PCR principles</w:t>
      </w:r>
      <w:r>
        <w:rPr>
          <w:rFonts w:cstheme="minorHAnsi"/>
          <w:color w:val="000000" w:themeColor="text1"/>
          <w:sz w:val="24"/>
          <w:szCs w:val="24"/>
          <w:shd w:val="clear" w:color="auto" w:fill="FFFFFF"/>
        </w:rPr>
        <w:t>:</w:t>
      </w:r>
    </w:p>
    <w:p w:rsidR="00A63FD6" w:rsidRDefault="00A63FD6" w:rsidP="00A63FD6">
      <w:pPr>
        <w:jc w:val="both"/>
        <w:rPr>
          <w:rFonts w:cstheme="minorHAnsi"/>
          <w:b/>
          <w:bCs/>
          <w:color w:val="000000" w:themeColor="text1"/>
          <w:sz w:val="24"/>
          <w:szCs w:val="24"/>
          <w:shd w:val="clear" w:color="auto" w:fill="FFFFFF"/>
        </w:rPr>
      </w:pPr>
      <w:r>
        <w:rPr>
          <w:rFonts w:cstheme="minorHAnsi"/>
          <w:color w:val="000000" w:themeColor="text1"/>
          <w:sz w:val="24"/>
          <w:szCs w:val="24"/>
          <w:shd w:val="clear" w:color="auto" w:fill="FFFFFF"/>
        </w:rPr>
        <w:t>1-</w:t>
      </w:r>
      <w:r w:rsidRPr="00D9142C">
        <w:rPr>
          <w:rFonts w:cstheme="minorHAnsi"/>
          <w:b/>
          <w:bCs/>
          <w:color w:val="000000" w:themeColor="text1"/>
          <w:sz w:val="24"/>
          <w:szCs w:val="24"/>
          <w:u w:val="single"/>
          <w:shd w:val="clear" w:color="auto" w:fill="FFFFFF"/>
        </w:rPr>
        <w:t>Denaturation</w:t>
      </w:r>
      <w:r>
        <w:rPr>
          <w:rFonts w:cstheme="minorHAnsi"/>
          <w:color w:val="000000" w:themeColor="text1"/>
          <w:sz w:val="24"/>
          <w:szCs w:val="24"/>
          <w:shd w:val="clear" w:color="auto" w:fill="FFFFFF"/>
        </w:rPr>
        <w:t>: t</w:t>
      </w:r>
      <w:r w:rsidRPr="00A63FD6">
        <w:rPr>
          <w:rFonts w:cstheme="minorHAnsi"/>
          <w:color w:val="000000" w:themeColor="text1"/>
          <w:sz w:val="24"/>
          <w:szCs w:val="24"/>
          <w:shd w:val="clear" w:color="auto" w:fill="FFFFFF"/>
        </w:rPr>
        <w:t xml:space="preserve">he two DNA stands are separated by breaking down the hydrogen bonds between complementary bases at </w:t>
      </w:r>
      <w:r w:rsidRPr="00231A8C">
        <w:rPr>
          <w:rFonts w:cstheme="minorHAnsi"/>
          <w:b/>
          <w:bCs/>
          <w:color w:val="000000" w:themeColor="text1"/>
          <w:sz w:val="24"/>
          <w:szCs w:val="24"/>
          <w:shd w:val="clear" w:color="auto" w:fill="FFFFFF"/>
        </w:rPr>
        <w:t>92-96°C.</w:t>
      </w:r>
    </w:p>
    <w:p w:rsidR="00A63FD6" w:rsidRPr="00A63FD6" w:rsidRDefault="00A63FD6" w:rsidP="00A63FD6">
      <w:pPr>
        <w:rPr>
          <w:rFonts w:cstheme="minorHAnsi"/>
          <w:color w:val="000000" w:themeColor="text1"/>
          <w:shd w:val="clear" w:color="auto" w:fill="FFFFFF"/>
        </w:rPr>
      </w:pPr>
      <w:r>
        <w:rPr>
          <w:rFonts w:cstheme="minorHAnsi"/>
          <w:color w:val="000000" w:themeColor="text1"/>
          <w:sz w:val="24"/>
          <w:szCs w:val="24"/>
          <w:shd w:val="clear" w:color="auto" w:fill="FFFFFF"/>
        </w:rPr>
        <w:t>2-</w:t>
      </w:r>
      <w:r w:rsidRPr="00D9142C">
        <w:rPr>
          <w:rFonts w:cstheme="minorHAnsi"/>
          <w:b/>
          <w:bCs/>
          <w:color w:val="000000" w:themeColor="text1"/>
          <w:sz w:val="24"/>
          <w:szCs w:val="24"/>
          <w:u w:val="single"/>
          <w:shd w:val="clear" w:color="auto" w:fill="FFFFFF"/>
        </w:rPr>
        <w:t>Annealing</w:t>
      </w:r>
      <w:r>
        <w:rPr>
          <w:rFonts w:cstheme="minorHAnsi"/>
          <w:color w:val="000000" w:themeColor="text1"/>
          <w:sz w:val="24"/>
          <w:szCs w:val="24"/>
          <w:shd w:val="clear" w:color="auto" w:fill="FFFFFF"/>
        </w:rPr>
        <w:t xml:space="preserve">: </w:t>
      </w:r>
      <w:r w:rsidRPr="00A63FD6">
        <w:rPr>
          <w:rFonts w:cstheme="minorHAnsi"/>
          <w:color w:val="000000" w:themeColor="text1"/>
          <w:shd w:val="clear" w:color="auto" w:fill="FFFFFF"/>
        </w:rPr>
        <w:t xml:space="preserve">Two specific primers are linked to sequences flanking the target region </w:t>
      </w:r>
      <w:r w:rsidRPr="00231A8C">
        <w:rPr>
          <w:rFonts w:cstheme="minorHAnsi"/>
          <w:b/>
          <w:bCs/>
          <w:color w:val="000000" w:themeColor="text1"/>
          <w:shd w:val="clear" w:color="auto" w:fill="FFFFFF"/>
        </w:rPr>
        <w:t>(37-65°C).</w:t>
      </w:r>
      <w:r w:rsidRPr="00A63FD6">
        <w:rPr>
          <w:rFonts w:cstheme="minorHAnsi"/>
          <w:color w:val="000000" w:themeColor="text1"/>
          <w:shd w:val="clear" w:color="auto" w:fill="FFFFFF"/>
        </w:rPr>
        <w:t xml:space="preserve"> </w:t>
      </w:r>
    </w:p>
    <w:p w:rsidR="00A63FD6" w:rsidRDefault="00A63FD6" w:rsidP="00A63FD6">
      <w:pPr>
        <w:jc w:val="both"/>
        <w:rPr>
          <w:rFonts w:cstheme="minorHAnsi"/>
          <w:color w:val="000000" w:themeColor="text1"/>
          <w:sz w:val="24"/>
          <w:szCs w:val="24"/>
          <w:shd w:val="clear" w:color="auto" w:fill="FFFFFF"/>
        </w:rPr>
      </w:pPr>
      <w:r w:rsidRPr="00A63FD6">
        <w:rPr>
          <w:rFonts w:cstheme="minorHAnsi"/>
          <w:color w:val="000000" w:themeColor="text1"/>
          <w:sz w:val="24"/>
          <w:szCs w:val="24"/>
          <w:shd w:val="clear" w:color="auto" w:fill="FFFFFF"/>
        </w:rPr>
        <w:t xml:space="preserve">Primers serve as </w:t>
      </w:r>
      <w:r w:rsidR="00D9142C" w:rsidRPr="00A63FD6">
        <w:rPr>
          <w:rFonts w:cstheme="minorHAnsi"/>
          <w:color w:val="000000" w:themeColor="text1"/>
          <w:sz w:val="24"/>
          <w:szCs w:val="24"/>
          <w:shd w:val="clear" w:color="auto" w:fill="FFFFFF"/>
        </w:rPr>
        <w:t>a starting unit</w:t>
      </w:r>
      <w:r w:rsidRPr="00A63FD6">
        <w:rPr>
          <w:rFonts w:cstheme="minorHAnsi"/>
          <w:color w:val="000000" w:themeColor="text1"/>
          <w:sz w:val="24"/>
          <w:szCs w:val="24"/>
          <w:shd w:val="clear" w:color="auto" w:fill="FFFFFF"/>
        </w:rPr>
        <w:t xml:space="preserve"> for DNA polymerase</w:t>
      </w:r>
    </w:p>
    <w:p w:rsidR="00A63FD6" w:rsidRPr="00A63FD6" w:rsidRDefault="00A63FD6" w:rsidP="00A63FD6">
      <w:pPr>
        <w:rPr>
          <w:rFonts w:cstheme="minorHAnsi"/>
          <w:color w:val="000000" w:themeColor="text1"/>
          <w:shd w:val="clear" w:color="auto" w:fill="FFFFFF"/>
        </w:rPr>
      </w:pPr>
      <w:r>
        <w:rPr>
          <w:rFonts w:cstheme="minorHAnsi"/>
          <w:color w:val="000000" w:themeColor="text1"/>
          <w:sz w:val="24"/>
          <w:szCs w:val="24"/>
          <w:shd w:val="clear" w:color="auto" w:fill="FFFFFF"/>
        </w:rPr>
        <w:t>3-</w:t>
      </w:r>
      <w:r w:rsidRPr="00D9142C">
        <w:rPr>
          <w:rFonts w:cstheme="minorHAnsi"/>
          <w:b/>
          <w:bCs/>
          <w:color w:val="000000" w:themeColor="text1"/>
          <w:sz w:val="24"/>
          <w:szCs w:val="24"/>
          <w:u w:val="single"/>
          <w:shd w:val="clear" w:color="auto" w:fill="FFFFFF"/>
        </w:rPr>
        <w:t>Extension</w:t>
      </w:r>
      <w:r>
        <w:rPr>
          <w:rFonts w:cstheme="minorHAnsi"/>
          <w:color w:val="000000" w:themeColor="text1"/>
          <w:sz w:val="24"/>
          <w:szCs w:val="24"/>
          <w:shd w:val="clear" w:color="auto" w:fill="FFFFFF"/>
        </w:rPr>
        <w:t xml:space="preserve">: </w:t>
      </w:r>
      <w:r w:rsidRPr="00A63FD6">
        <w:rPr>
          <w:rFonts w:cstheme="minorHAnsi"/>
          <w:color w:val="000000" w:themeColor="text1"/>
          <w:shd w:val="clear" w:color="auto" w:fill="FFFFFF"/>
        </w:rPr>
        <w:t xml:space="preserve">Two specific primers are linked to sequences flanking the target region </w:t>
      </w:r>
      <w:r w:rsidRPr="00231A8C">
        <w:rPr>
          <w:rFonts w:cstheme="minorHAnsi"/>
          <w:b/>
          <w:bCs/>
          <w:color w:val="000000" w:themeColor="text1"/>
          <w:shd w:val="clear" w:color="auto" w:fill="FFFFFF"/>
        </w:rPr>
        <w:t>(</w:t>
      </w:r>
      <w:r w:rsidR="00B60D4C" w:rsidRPr="00231A8C">
        <w:rPr>
          <w:rFonts w:cstheme="minorHAnsi"/>
          <w:b/>
          <w:bCs/>
          <w:color w:val="000000" w:themeColor="text1"/>
          <w:shd w:val="clear" w:color="auto" w:fill="FFFFFF"/>
        </w:rPr>
        <w:t>72</w:t>
      </w:r>
      <w:r w:rsidRPr="00231A8C">
        <w:rPr>
          <w:rFonts w:cstheme="minorHAnsi"/>
          <w:b/>
          <w:bCs/>
          <w:color w:val="000000" w:themeColor="text1"/>
          <w:shd w:val="clear" w:color="auto" w:fill="FFFFFF"/>
        </w:rPr>
        <w:t>°C).</w:t>
      </w:r>
      <w:r w:rsidRPr="00A63FD6">
        <w:rPr>
          <w:rFonts w:cstheme="minorHAnsi"/>
          <w:color w:val="000000" w:themeColor="text1"/>
          <w:shd w:val="clear" w:color="auto" w:fill="FFFFFF"/>
        </w:rPr>
        <w:t xml:space="preserve"> </w:t>
      </w:r>
    </w:p>
    <w:p w:rsidR="00A63FD6" w:rsidRDefault="00A63FD6" w:rsidP="00A63FD6">
      <w:pPr>
        <w:jc w:val="both"/>
        <w:rPr>
          <w:rFonts w:cstheme="minorHAnsi"/>
          <w:color w:val="000000" w:themeColor="text1"/>
          <w:sz w:val="24"/>
          <w:szCs w:val="24"/>
          <w:shd w:val="clear" w:color="auto" w:fill="FFFFFF"/>
        </w:rPr>
      </w:pPr>
      <w:r w:rsidRPr="00A63FD6">
        <w:rPr>
          <w:rFonts w:cstheme="minorHAnsi"/>
          <w:color w:val="000000" w:themeColor="text1"/>
          <w:sz w:val="24"/>
          <w:szCs w:val="24"/>
          <w:shd w:val="clear" w:color="auto" w:fill="FFFFFF"/>
        </w:rPr>
        <w:t xml:space="preserve">Primers serve as </w:t>
      </w:r>
      <w:r w:rsidR="00D9142C" w:rsidRPr="00A63FD6">
        <w:rPr>
          <w:rFonts w:cstheme="minorHAnsi"/>
          <w:color w:val="000000" w:themeColor="text1"/>
          <w:sz w:val="24"/>
          <w:szCs w:val="24"/>
          <w:shd w:val="clear" w:color="auto" w:fill="FFFFFF"/>
        </w:rPr>
        <w:t>a starting unit</w:t>
      </w:r>
      <w:r w:rsidRPr="00A63FD6">
        <w:rPr>
          <w:rFonts w:cstheme="minorHAnsi"/>
          <w:color w:val="000000" w:themeColor="text1"/>
          <w:sz w:val="24"/>
          <w:szCs w:val="24"/>
          <w:shd w:val="clear" w:color="auto" w:fill="FFFFFF"/>
        </w:rPr>
        <w:t xml:space="preserve"> for DNA polymerase</w:t>
      </w:r>
      <w:r>
        <w:rPr>
          <w:rFonts w:cstheme="minorHAnsi"/>
          <w:color w:val="000000" w:themeColor="text1"/>
          <w:sz w:val="24"/>
          <w:szCs w:val="24"/>
          <w:shd w:val="clear" w:color="auto" w:fill="FFFFFF"/>
        </w:rPr>
        <w:t>.</w:t>
      </w:r>
    </w:p>
    <w:p w:rsidR="00A63FD6" w:rsidRDefault="00A63FD6" w:rsidP="00A63FD6">
      <w:pPr>
        <w:pStyle w:val="HTMLPreformatted"/>
        <w:shd w:val="clear" w:color="auto" w:fill="FFFFFF"/>
        <w:rPr>
          <w:rFonts w:asciiTheme="minorHAnsi" w:hAnsiTheme="minorHAnsi" w:cstheme="minorHAnsi"/>
          <w:color w:val="212121"/>
          <w:sz w:val="28"/>
          <w:szCs w:val="28"/>
          <w:u w:val="single"/>
        </w:rPr>
      </w:pPr>
    </w:p>
    <w:p w:rsidR="00A63FD6" w:rsidRDefault="00A63FD6" w:rsidP="00A63FD6">
      <w:pPr>
        <w:pStyle w:val="HTMLPreformatted"/>
        <w:shd w:val="clear" w:color="auto" w:fill="FFFFFF"/>
        <w:rPr>
          <w:rFonts w:asciiTheme="minorHAnsi" w:hAnsiTheme="minorHAnsi" w:cstheme="minorHAnsi"/>
          <w:color w:val="212121"/>
          <w:sz w:val="28"/>
          <w:szCs w:val="28"/>
          <w:u w:val="single"/>
        </w:rPr>
      </w:pPr>
    </w:p>
    <w:p w:rsidR="00A63FD6" w:rsidRPr="00B60D4C" w:rsidRDefault="00A63FD6" w:rsidP="00A63FD6">
      <w:pPr>
        <w:pStyle w:val="HTMLPreformatted"/>
        <w:shd w:val="clear" w:color="auto" w:fill="FFFFFF"/>
        <w:rPr>
          <w:rFonts w:asciiTheme="minorHAnsi" w:hAnsiTheme="minorHAnsi" w:cstheme="minorHAnsi"/>
          <w:b/>
          <w:bCs/>
          <w:color w:val="212121"/>
          <w:sz w:val="24"/>
          <w:szCs w:val="24"/>
        </w:rPr>
      </w:pPr>
      <w:r w:rsidRPr="00B60D4C">
        <w:rPr>
          <w:rFonts w:asciiTheme="minorHAnsi" w:hAnsiTheme="minorHAnsi" w:cstheme="minorHAnsi"/>
          <w:b/>
          <w:bCs/>
          <w:color w:val="212121"/>
          <w:sz w:val="24"/>
          <w:szCs w:val="24"/>
          <w:u w:val="single"/>
        </w:rPr>
        <w:t>Examples of some machine for PCR technique</w:t>
      </w:r>
      <w:r w:rsidRPr="00B60D4C">
        <w:rPr>
          <w:rFonts w:asciiTheme="minorHAnsi" w:hAnsiTheme="minorHAnsi" w:cstheme="minorHAnsi"/>
          <w:b/>
          <w:bCs/>
          <w:color w:val="212121"/>
          <w:sz w:val="24"/>
          <w:szCs w:val="24"/>
        </w:rPr>
        <w:t>:</w:t>
      </w:r>
    </w:p>
    <w:p w:rsidR="00A63FD6" w:rsidRPr="00B60D4C" w:rsidRDefault="00A63FD6" w:rsidP="00A63FD6">
      <w:pPr>
        <w:pStyle w:val="HTMLPreformatted"/>
        <w:shd w:val="clear" w:color="auto" w:fill="FFFFFF"/>
        <w:rPr>
          <w:rFonts w:asciiTheme="minorHAnsi" w:hAnsiTheme="minorHAnsi" w:cstheme="minorHAnsi"/>
          <w:b/>
          <w:bCs/>
          <w:color w:val="000000"/>
          <w:sz w:val="24"/>
          <w:szCs w:val="24"/>
        </w:rPr>
      </w:pPr>
      <w:r w:rsidRPr="00B60D4C">
        <w:rPr>
          <w:rFonts w:asciiTheme="minorHAnsi" w:hAnsiTheme="minorHAnsi" w:cstheme="minorHAnsi"/>
          <w:b/>
          <w:bCs/>
          <w:color w:val="000000"/>
          <w:sz w:val="24"/>
          <w:szCs w:val="24"/>
        </w:rPr>
        <w:t>1-</w:t>
      </w:r>
      <w:r w:rsidRPr="00B60D4C">
        <w:rPr>
          <w:rFonts w:asciiTheme="minorHAnsi" w:hAnsiTheme="minorHAnsi" w:cstheme="minorHAnsi"/>
          <w:b/>
          <w:bCs/>
          <w:color w:val="000000"/>
          <w:sz w:val="24"/>
          <w:szCs w:val="24"/>
          <w:u w:val="single"/>
        </w:rPr>
        <w:t>PCR Thermocycler</w:t>
      </w:r>
      <w:r w:rsidRPr="00B60D4C">
        <w:rPr>
          <w:rFonts w:asciiTheme="minorHAnsi" w:hAnsiTheme="minorHAnsi" w:cstheme="minorHAnsi"/>
          <w:b/>
          <w:bCs/>
          <w:color w:val="000000"/>
          <w:sz w:val="24"/>
          <w:szCs w:val="24"/>
        </w:rPr>
        <w:t>:</w:t>
      </w:r>
    </w:p>
    <w:p w:rsidR="00A63FD6" w:rsidRPr="00A63FD6" w:rsidRDefault="00A63FD6" w:rsidP="00A63FD6">
      <w:pPr>
        <w:pStyle w:val="HTMLPreformatted"/>
        <w:shd w:val="clear" w:color="auto" w:fill="FFFFFF"/>
        <w:rPr>
          <w:rFonts w:asciiTheme="minorHAnsi" w:hAnsiTheme="minorHAnsi" w:cstheme="minorHAnsi"/>
          <w:color w:val="212121"/>
          <w:sz w:val="24"/>
          <w:szCs w:val="24"/>
        </w:rPr>
      </w:pPr>
      <w:r w:rsidRPr="00A63FD6">
        <w:rPr>
          <w:rFonts w:asciiTheme="minorHAnsi" w:hAnsiTheme="minorHAnsi" w:cstheme="minorHAnsi"/>
          <w:noProof/>
          <w:sz w:val="24"/>
          <w:szCs w:val="24"/>
        </w:rPr>
        <w:drawing>
          <wp:inline distT="0" distB="0" distL="0" distR="0" wp14:anchorId="04E1B347" wp14:editId="61A7507B">
            <wp:extent cx="1539240" cy="1154430"/>
            <wp:effectExtent l="0" t="0" r="3810" b="7620"/>
            <wp:docPr id="21514" name="Picture 21514" descr="نتيجة بحث الصور عن ‪thermocycler p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thermocycler pc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39240" cy="1154430"/>
                    </a:xfrm>
                    <a:prstGeom prst="rect">
                      <a:avLst/>
                    </a:prstGeom>
                    <a:noFill/>
                    <a:ln>
                      <a:noFill/>
                    </a:ln>
                  </pic:spPr>
                </pic:pic>
              </a:graphicData>
            </a:graphic>
          </wp:inline>
        </w:drawing>
      </w:r>
      <w:r w:rsidRPr="00A63FD6">
        <w:rPr>
          <w:rFonts w:asciiTheme="minorHAnsi" w:hAnsiTheme="minorHAnsi" w:cstheme="minorHAnsi"/>
          <w:color w:val="212121"/>
          <w:sz w:val="24"/>
          <w:szCs w:val="24"/>
        </w:rPr>
        <w:t>used for amplification of nucleic acids.</w:t>
      </w:r>
    </w:p>
    <w:p w:rsidR="00A63FD6" w:rsidRPr="00A63FD6" w:rsidRDefault="00A63FD6" w:rsidP="00A63FD6">
      <w:pPr>
        <w:pStyle w:val="HTMLPreformatted"/>
        <w:shd w:val="clear" w:color="auto" w:fill="FFFFFF"/>
        <w:rPr>
          <w:rFonts w:asciiTheme="minorHAnsi" w:hAnsiTheme="minorHAnsi" w:cstheme="minorHAnsi"/>
          <w:color w:val="212121"/>
          <w:sz w:val="24"/>
          <w:szCs w:val="24"/>
        </w:rPr>
      </w:pPr>
      <w:r w:rsidRPr="00A63FD6">
        <w:rPr>
          <w:rFonts w:asciiTheme="minorHAnsi" w:hAnsiTheme="minorHAnsi" w:cstheme="minorHAnsi"/>
          <w:color w:val="212121"/>
          <w:sz w:val="24"/>
          <w:szCs w:val="24"/>
        </w:rPr>
        <w:t>After that used Gel Electrophoresis to detect the nucleic acid.</w:t>
      </w:r>
    </w:p>
    <w:p w:rsidR="00A63FD6" w:rsidRPr="00A63FD6" w:rsidRDefault="00A63FD6" w:rsidP="00A63FD6">
      <w:pPr>
        <w:pStyle w:val="HTMLPreformatted"/>
        <w:shd w:val="clear" w:color="auto" w:fill="FFFFFF"/>
        <w:rPr>
          <w:rFonts w:asciiTheme="minorHAnsi" w:hAnsiTheme="minorHAnsi" w:cstheme="minorHAnsi"/>
          <w:color w:val="212121"/>
          <w:sz w:val="24"/>
          <w:szCs w:val="24"/>
        </w:rPr>
      </w:pPr>
    </w:p>
    <w:p w:rsidR="00A63FD6" w:rsidRPr="00A63FD6" w:rsidRDefault="00A63FD6" w:rsidP="00A63FD6">
      <w:pPr>
        <w:pStyle w:val="HTMLPreformatted"/>
        <w:shd w:val="clear" w:color="auto" w:fill="FFFFFF"/>
        <w:rPr>
          <w:rFonts w:asciiTheme="minorHAnsi" w:hAnsiTheme="minorHAnsi" w:cstheme="minorHAnsi"/>
          <w:color w:val="212121"/>
          <w:sz w:val="24"/>
          <w:szCs w:val="24"/>
        </w:rPr>
      </w:pPr>
    </w:p>
    <w:p w:rsidR="00A63FD6" w:rsidRPr="00B60D4C" w:rsidRDefault="00A63FD6" w:rsidP="00A63FD6">
      <w:pPr>
        <w:pStyle w:val="HTMLPreformatted"/>
        <w:shd w:val="clear" w:color="auto" w:fill="FFFFFF"/>
        <w:rPr>
          <w:rFonts w:asciiTheme="minorHAnsi" w:hAnsiTheme="minorHAnsi" w:cstheme="minorHAnsi"/>
          <w:b/>
          <w:bCs/>
          <w:color w:val="212121"/>
          <w:sz w:val="24"/>
          <w:szCs w:val="24"/>
        </w:rPr>
      </w:pPr>
      <w:r w:rsidRPr="00B60D4C">
        <w:rPr>
          <w:rFonts w:asciiTheme="minorHAnsi" w:hAnsiTheme="minorHAnsi" w:cstheme="minorHAnsi"/>
          <w:b/>
          <w:bCs/>
          <w:color w:val="212121"/>
          <w:sz w:val="24"/>
          <w:szCs w:val="24"/>
        </w:rPr>
        <w:t>*</w:t>
      </w:r>
      <w:r w:rsidRPr="00B60D4C">
        <w:rPr>
          <w:rFonts w:asciiTheme="minorHAnsi" w:hAnsiTheme="minorHAnsi" w:cstheme="minorHAnsi"/>
          <w:b/>
          <w:bCs/>
          <w:color w:val="212121"/>
          <w:sz w:val="24"/>
          <w:szCs w:val="24"/>
          <w:u w:val="single"/>
        </w:rPr>
        <w:t>Gel electrophoresis</w:t>
      </w:r>
      <w:r w:rsidRPr="00B60D4C">
        <w:rPr>
          <w:rFonts w:asciiTheme="minorHAnsi" w:hAnsiTheme="minorHAnsi" w:cstheme="minorHAnsi"/>
          <w:b/>
          <w:bCs/>
          <w:color w:val="212121"/>
          <w:sz w:val="24"/>
          <w:szCs w:val="24"/>
        </w:rPr>
        <w:t xml:space="preserve">: </w:t>
      </w:r>
    </w:p>
    <w:p w:rsidR="00A63FD6" w:rsidRPr="00A63FD6" w:rsidRDefault="00A63FD6" w:rsidP="00A63FD6">
      <w:pPr>
        <w:pStyle w:val="HTMLPreformatted"/>
        <w:shd w:val="clear" w:color="auto" w:fill="FFFFFF"/>
        <w:rPr>
          <w:rFonts w:asciiTheme="minorHAnsi" w:hAnsiTheme="minorHAnsi" w:cstheme="minorHAnsi"/>
          <w:color w:val="212121"/>
          <w:sz w:val="24"/>
          <w:szCs w:val="24"/>
        </w:rPr>
      </w:pPr>
      <w:r w:rsidRPr="00A63FD6">
        <w:rPr>
          <w:rFonts w:asciiTheme="minorHAnsi" w:hAnsiTheme="minorHAnsi" w:cstheme="minorHAnsi"/>
          <w:color w:val="212121"/>
          <w:sz w:val="24"/>
          <w:szCs w:val="24"/>
        </w:rPr>
        <w:t xml:space="preserve">Is a technique used for allows us to separate of DNA or RNA or Proteins by Agarose gel and some chemicals and visual it under </w:t>
      </w:r>
      <w:r w:rsidR="00B60D4C" w:rsidRPr="00A63FD6">
        <w:rPr>
          <w:rFonts w:asciiTheme="minorHAnsi" w:hAnsiTheme="minorHAnsi" w:cstheme="minorHAnsi"/>
          <w:color w:val="212121"/>
          <w:sz w:val="24"/>
          <w:szCs w:val="24"/>
        </w:rPr>
        <w:t>monitor</w:t>
      </w:r>
      <w:r w:rsidR="00B60D4C">
        <w:rPr>
          <w:rFonts w:asciiTheme="minorHAnsi" w:hAnsiTheme="minorHAnsi" w:cstheme="minorHAnsi"/>
          <w:color w:val="212121"/>
          <w:sz w:val="24"/>
          <w:szCs w:val="24"/>
        </w:rPr>
        <w:t>.</w:t>
      </w:r>
    </w:p>
    <w:p w:rsidR="00A63FD6" w:rsidRPr="00A63FD6" w:rsidRDefault="00A63FD6" w:rsidP="00A63FD6">
      <w:pPr>
        <w:pStyle w:val="HTMLPreformatted"/>
        <w:shd w:val="clear" w:color="auto" w:fill="FFFFFF"/>
        <w:rPr>
          <w:rFonts w:asciiTheme="minorHAnsi" w:hAnsiTheme="minorHAnsi" w:cstheme="minorHAnsi"/>
          <w:color w:val="212121"/>
          <w:sz w:val="24"/>
          <w:szCs w:val="24"/>
        </w:rPr>
      </w:pPr>
    </w:p>
    <w:p w:rsidR="00A63FD6" w:rsidRPr="00A63FD6" w:rsidRDefault="00A63FD6" w:rsidP="00A63FD6">
      <w:pPr>
        <w:pStyle w:val="HTMLPreformatted"/>
        <w:shd w:val="clear" w:color="auto" w:fill="FFFFFF"/>
        <w:rPr>
          <w:rFonts w:asciiTheme="minorHAnsi" w:hAnsiTheme="minorHAnsi" w:cstheme="minorHAnsi"/>
          <w:color w:val="212121"/>
          <w:sz w:val="24"/>
          <w:szCs w:val="24"/>
        </w:rPr>
      </w:pPr>
      <w:r w:rsidRPr="00A63FD6">
        <w:rPr>
          <w:rFonts w:asciiTheme="minorHAnsi" w:hAnsiTheme="minorHAnsi" w:cstheme="minorHAnsi"/>
          <w:noProof/>
          <w:sz w:val="24"/>
          <w:szCs w:val="24"/>
        </w:rPr>
        <w:drawing>
          <wp:inline distT="0" distB="0" distL="0" distR="0" wp14:anchorId="6AC76688" wp14:editId="7EB5662A">
            <wp:extent cx="995602" cy="1271714"/>
            <wp:effectExtent l="0" t="0" r="0" b="5080"/>
            <wp:docPr id="21515" name="Picture 21515" descr="نتيجة بحث الصور عن ‪gel electropho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gel electrophoresi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99237" cy="1276357"/>
                    </a:xfrm>
                    <a:prstGeom prst="rect">
                      <a:avLst/>
                    </a:prstGeom>
                    <a:noFill/>
                    <a:ln>
                      <a:noFill/>
                    </a:ln>
                  </pic:spPr>
                </pic:pic>
              </a:graphicData>
            </a:graphic>
          </wp:inline>
        </w:drawing>
      </w:r>
      <w:r w:rsidRPr="00A63FD6">
        <w:rPr>
          <w:rFonts w:asciiTheme="minorHAnsi" w:hAnsiTheme="minorHAnsi" w:cstheme="minorHAnsi"/>
          <w:color w:val="212121"/>
          <w:sz w:val="24"/>
          <w:szCs w:val="24"/>
        </w:rPr>
        <w:t xml:space="preserve">     </w:t>
      </w:r>
      <w:r w:rsidRPr="00A63FD6">
        <w:rPr>
          <w:rFonts w:asciiTheme="minorHAnsi" w:hAnsiTheme="minorHAnsi" w:cstheme="minorHAnsi"/>
          <w:noProof/>
          <w:sz w:val="24"/>
          <w:szCs w:val="24"/>
        </w:rPr>
        <w:drawing>
          <wp:inline distT="0" distB="0" distL="0" distR="0" wp14:anchorId="101D55B8" wp14:editId="506E1C14">
            <wp:extent cx="1562100" cy="1086148"/>
            <wp:effectExtent l="0" t="0" r="0" b="0"/>
            <wp:docPr id="21516" name="Picture 21516" descr="نتيجة بحث الصور عن ‪gel electrophoresi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gel electrophoresis results‬‏"/>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87186" cy="1103591"/>
                    </a:xfrm>
                    <a:prstGeom prst="rect">
                      <a:avLst/>
                    </a:prstGeom>
                    <a:noFill/>
                    <a:ln>
                      <a:noFill/>
                    </a:ln>
                  </pic:spPr>
                </pic:pic>
              </a:graphicData>
            </a:graphic>
          </wp:inline>
        </w:drawing>
      </w:r>
    </w:p>
    <w:p w:rsidR="00A63FD6" w:rsidRDefault="00A63FD6" w:rsidP="00A63FD6">
      <w:pPr>
        <w:pStyle w:val="HTMLPreformatted"/>
        <w:shd w:val="clear" w:color="auto" w:fill="FFFFFF"/>
        <w:rPr>
          <w:rFonts w:asciiTheme="minorHAnsi" w:hAnsiTheme="minorHAnsi" w:cstheme="minorHAnsi"/>
          <w:color w:val="212121"/>
          <w:sz w:val="24"/>
          <w:szCs w:val="24"/>
          <w:u w:val="single"/>
        </w:rPr>
      </w:pPr>
    </w:p>
    <w:p w:rsidR="00A63FD6" w:rsidRPr="00B60D4C" w:rsidRDefault="00A63FD6" w:rsidP="00A63FD6">
      <w:pPr>
        <w:pStyle w:val="HTMLPreformatted"/>
        <w:shd w:val="clear" w:color="auto" w:fill="FFFFFF"/>
        <w:rPr>
          <w:rFonts w:asciiTheme="minorHAnsi" w:hAnsiTheme="minorHAnsi" w:cstheme="minorHAnsi"/>
          <w:b/>
          <w:bCs/>
          <w:color w:val="212121"/>
          <w:sz w:val="24"/>
          <w:szCs w:val="24"/>
          <w:u w:val="single"/>
        </w:rPr>
      </w:pPr>
      <w:r w:rsidRPr="00B60D4C">
        <w:rPr>
          <w:rFonts w:asciiTheme="minorHAnsi" w:hAnsiTheme="minorHAnsi" w:cstheme="minorHAnsi"/>
          <w:b/>
          <w:bCs/>
          <w:color w:val="212121"/>
          <w:sz w:val="24"/>
          <w:szCs w:val="24"/>
          <w:u w:val="single"/>
        </w:rPr>
        <w:lastRenderedPageBreak/>
        <w:t>2-PCR light cycler:</w:t>
      </w:r>
    </w:p>
    <w:p w:rsidR="00A63FD6" w:rsidRPr="00A63FD6" w:rsidRDefault="00A63FD6" w:rsidP="00A63FD6">
      <w:pPr>
        <w:pStyle w:val="HTMLPreformatted"/>
        <w:shd w:val="clear" w:color="auto" w:fill="FFFFFF"/>
        <w:rPr>
          <w:rFonts w:asciiTheme="minorHAnsi" w:hAnsiTheme="minorHAnsi" w:cstheme="minorHAnsi"/>
          <w:color w:val="212121"/>
          <w:sz w:val="24"/>
          <w:szCs w:val="24"/>
          <w:rtl/>
        </w:rPr>
      </w:pPr>
      <w:r w:rsidRPr="00A63FD6">
        <w:rPr>
          <w:rFonts w:asciiTheme="minorHAnsi" w:hAnsiTheme="minorHAnsi" w:cstheme="minorHAnsi"/>
          <w:color w:val="212121"/>
          <w:sz w:val="24"/>
          <w:szCs w:val="24"/>
        </w:rPr>
        <w:t xml:space="preserve">Used for amplification of nucleic acid without Gel electrophoresis </w:t>
      </w:r>
    </w:p>
    <w:p w:rsidR="00A63FD6" w:rsidRPr="00A63FD6" w:rsidRDefault="00A63FD6" w:rsidP="00A63FD6">
      <w:pPr>
        <w:pStyle w:val="HTMLPreformatted"/>
        <w:shd w:val="clear" w:color="auto" w:fill="FFFFFF"/>
        <w:rPr>
          <w:rFonts w:asciiTheme="minorHAnsi" w:hAnsiTheme="minorHAnsi" w:cstheme="minorHAnsi"/>
          <w:color w:val="212121"/>
          <w:sz w:val="24"/>
          <w:szCs w:val="24"/>
        </w:rPr>
      </w:pPr>
    </w:p>
    <w:p w:rsidR="00A63FD6" w:rsidRPr="00A63FD6" w:rsidRDefault="00A63FD6" w:rsidP="00A63F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A63FD6">
        <w:rPr>
          <w:rFonts w:cstheme="minorHAnsi"/>
          <w:noProof/>
          <w:sz w:val="24"/>
          <w:szCs w:val="24"/>
        </w:rPr>
        <w:drawing>
          <wp:inline distT="0" distB="0" distL="0" distR="0" wp14:anchorId="2B3819DD" wp14:editId="2244EAA9">
            <wp:extent cx="985762" cy="1242060"/>
            <wp:effectExtent l="0" t="0" r="5080" b="0"/>
            <wp:docPr id="21517" name="Picture 2151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96542" cy="1255642"/>
                    </a:xfrm>
                    <a:prstGeom prst="rect">
                      <a:avLst/>
                    </a:prstGeom>
                    <a:noFill/>
                    <a:ln>
                      <a:noFill/>
                    </a:ln>
                  </pic:spPr>
                </pic:pic>
              </a:graphicData>
            </a:graphic>
          </wp:inline>
        </w:drawing>
      </w:r>
    </w:p>
    <w:p w:rsidR="00A63FD6" w:rsidRPr="00A63FD6" w:rsidRDefault="00A63FD6" w:rsidP="00A63F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p>
    <w:p w:rsidR="00A63FD6" w:rsidRPr="00B60D4C" w:rsidRDefault="00A63FD6" w:rsidP="00A63F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12121"/>
          <w:sz w:val="24"/>
          <w:szCs w:val="24"/>
          <w:u w:val="single"/>
        </w:rPr>
      </w:pPr>
      <w:r w:rsidRPr="00B60D4C">
        <w:rPr>
          <w:rFonts w:eastAsia="Times New Roman" w:cstheme="minorHAnsi"/>
          <w:b/>
          <w:bCs/>
          <w:color w:val="212121"/>
          <w:sz w:val="24"/>
          <w:szCs w:val="24"/>
          <w:u w:val="single"/>
        </w:rPr>
        <w:t>3-Real – Time PCR (RT-PCR):</w:t>
      </w:r>
    </w:p>
    <w:p w:rsidR="00A63FD6" w:rsidRPr="00A63FD6" w:rsidRDefault="00A63FD6" w:rsidP="00A63F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A63FD6">
        <w:rPr>
          <w:rFonts w:eastAsia="Times New Roman" w:cstheme="minorHAnsi"/>
          <w:color w:val="212121"/>
          <w:sz w:val="24"/>
          <w:szCs w:val="24"/>
          <w:lang w:val="en"/>
        </w:rPr>
        <w:t>This type is based on the same principle, but the only difference is that it is associated with a device to determine the real time to start the reaction and then the real quantity of copies of DNA. This depends on the presence of free radioactive nitrogen bases to determine this, which makes it easier for researchers to determine the presence of the gene and the amount of the gene without reaching the end of the specific thermocouples and its results chart</w:t>
      </w:r>
      <w:r w:rsidRPr="00A63FD6">
        <w:rPr>
          <w:rFonts w:eastAsia="Times New Roman" w:cstheme="minorHAnsi"/>
          <w:color w:val="212121"/>
          <w:sz w:val="24"/>
          <w:szCs w:val="24"/>
        </w:rPr>
        <w:t>.</w:t>
      </w:r>
    </w:p>
    <w:p w:rsidR="00A63FD6" w:rsidRDefault="00A63FD6" w:rsidP="00A63FD6">
      <w:pPr>
        <w:jc w:val="both"/>
        <w:rPr>
          <w:rFonts w:cstheme="minorHAnsi"/>
          <w:color w:val="000000" w:themeColor="text1"/>
          <w:sz w:val="24"/>
          <w:szCs w:val="24"/>
          <w:shd w:val="clear" w:color="auto" w:fill="FFFFFF"/>
        </w:rPr>
      </w:pPr>
    </w:p>
    <w:p w:rsidR="00A63FD6" w:rsidRPr="00B60D4C" w:rsidRDefault="00A63FD6" w:rsidP="00A63FD6">
      <w:pPr>
        <w:jc w:val="both"/>
        <w:rPr>
          <w:rFonts w:cstheme="minorHAnsi"/>
          <w:b/>
          <w:bCs/>
          <w:color w:val="000000" w:themeColor="text1"/>
          <w:sz w:val="24"/>
          <w:szCs w:val="24"/>
          <w:shd w:val="clear" w:color="auto" w:fill="FFFFFF"/>
        </w:rPr>
      </w:pPr>
      <w:r w:rsidRPr="00B60D4C">
        <w:rPr>
          <w:rFonts w:cstheme="minorHAnsi"/>
          <w:b/>
          <w:bCs/>
          <w:color w:val="000000" w:themeColor="text1"/>
          <w:sz w:val="24"/>
          <w:szCs w:val="24"/>
          <w:shd w:val="clear" w:color="auto" w:fill="FFFFFF"/>
        </w:rPr>
        <w:t>3-</w:t>
      </w:r>
      <w:r w:rsidRPr="00B60D4C">
        <w:rPr>
          <w:rFonts w:cstheme="minorHAnsi"/>
          <w:b/>
          <w:bCs/>
          <w:color w:val="000000" w:themeColor="text1"/>
          <w:sz w:val="24"/>
          <w:szCs w:val="24"/>
          <w:u w:val="single"/>
          <w:shd w:val="clear" w:color="auto" w:fill="FFFFFF"/>
        </w:rPr>
        <w:t>GeneXpert</w:t>
      </w:r>
      <w:r w:rsidRPr="00B60D4C">
        <w:rPr>
          <w:rFonts w:cstheme="minorHAnsi"/>
          <w:b/>
          <w:bCs/>
          <w:color w:val="000000" w:themeColor="text1"/>
          <w:sz w:val="24"/>
          <w:szCs w:val="24"/>
          <w:shd w:val="clear" w:color="auto" w:fill="FFFFFF"/>
        </w:rPr>
        <w:t>:</w:t>
      </w:r>
    </w:p>
    <w:p w:rsidR="0026183A" w:rsidRPr="0026183A" w:rsidRDefault="00A63FD6" w:rsidP="0026183A">
      <w:pPr>
        <w:pStyle w:val="Heading1"/>
        <w:shd w:val="clear" w:color="auto" w:fill="FFFFFF"/>
        <w:spacing w:before="240" w:beforeAutospacing="0" w:after="120" w:afterAutospacing="0" w:line="324" w:lineRule="atLeast"/>
        <w:rPr>
          <w:rFonts w:ascii="Arial" w:hAnsi="Arial" w:cs="Arial"/>
          <w:b w:val="0"/>
          <w:bCs w:val="0"/>
          <w:color w:val="000000" w:themeColor="text1"/>
          <w:sz w:val="24"/>
          <w:szCs w:val="24"/>
        </w:rPr>
      </w:pPr>
      <w:r w:rsidRPr="009C5894">
        <w:rPr>
          <w:rFonts w:ascii="Helvetica" w:hAnsi="Helvetica"/>
          <w:b w:val="0"/>
          <w:bCs w:val="0"/>
          <w:color w:val="333333"/>
          <w:sz w:val="23"/>
          <w:szCs w:val="23"/>
          <w:shd w:val="clear" w:color="auto" w:fill="FFFFFF"/>
        </w:rPr>
        <w:t xml:space="preserve">The </w:t>
      </w:r>
      <w:r w:rsidR="00B60D4C" w:rsidRPr="009C5894">
        <w:rPr>
          <w:rFonts w:ascii="Helvetica" w:hAnsi="Helvetica"/>
          <w:b w:val="0"/>
          <w:bCs w:val="0"/>
          <w:color w:val="333333"/>
          <w:sz w:val="23"/>
          <w:szCs w:val="23"/>
          <w:shd w:val="clear" w:color="auto" w:fill="FFFFFF"/>
        </w:rPr>
        <w:t>GeneXpert</w:t>
      </w:r>
      <w:r w:rsidRPr="009C5894">
        <w:rPr>
          <w:rFonts w:ascii="Helvetica" w:hAnsi="Helvetica"/>
          <w:b w:val="0"/>
          <w:bCs w:val="0"/>
          <w:color w:val="333333"/>
          <w:sz w:val="23"/>
          <w:szCs w:val="23"/>
          <w:shd w:val="clear" w:color="auto" w:fill="FFFFFF"/>
        </w:rPr>
        <w:t xml:space="preserve"> test is a molecular test for </w:t>
      </w:r>
      <w:r w:rsidR="0026183A" w:rsidRPr="009C5894">
        <w:rPr>
          <w:rFonts w:ascii="Helvetica" w:hAnsi="Helvetica"/>
          <w:b w:val="0"/>
          <w:bCs w:val="0"/>
          <w:color w:val="333333"/>
          <w:sz w:val="23"/>
          <w:szCs w:val="23"/>
          <w:shd w:val="clear" w:color="auto" w:fill="FFFFFF"/>
        </w:rPr>
        <w:t>Genes responsible for Multi drug resistance bacteria</w:t>
      </w:r>
      <w:r>
        <w:rPr>
          <w:rFonts w:ascii="Helvetica" w:hAnsi="Helvetica"/>
          <w:color w:val="333333"/>
          <w:sz w:val="23"/>
          <w:szCs w:val="23"/>
          <w:shd w:val="clear" w:color="auto" w:fill="FFFFFF"/>
        </w:rPr>
        <w:t xml:space="preserve"> </w:t>
      </w:r>
      <w:r w:rsidRPr="0026183A">
        <w:rPr>
          <w:rFonts w:ascii="Helvetica" w:hAnsi="Helvetica"/>
          <w:b w:val="0"/>
          <w:bCs w:val="0"/>
          <w:color w:val="000000" w:themeColor="text1"/>
          <w:sz w:val="24"/>
          <w:szCs w:val="24"/>
          <w:shd w:val="clear" w:color="auto" w:fill="FFFFFF"/>
        </w:rPr>
        <w:t>which diagnoses MRSA</w:t>
      </w:r>
      <w:r w:rsidR="0026183A" w:rsidRPr="0026183A">
        <w:rPr>
          <w:rFonts w:ascii="Helvetica" w:hAnsi="Helvetica"/>
          <w:b w:val="0"/>
          <w:bCs w:val="0"/>
          <w:color w:val="000000" w:themeColor="text1"/>
          <w:sz w:val="24"/>
          <w:szCs w:val="24"/>
          <w:shd w:val="clear" w:color="auto" w:fill="FFFFFF"/>
        </w:rPr>
        <w:t xml:space="preserve"> or TB or </w:t>
      </w:r>
      <w:r w:rsidR="0026183A" w:rsidRPr="0026183A">
        <w:rPr>
          <w:rFonts w:ascii="Arial" w:hAnsi="Arial" w:cs="Arial"/>
          <w:b w:val="0"/>
          <w:bCs w:val="0"/>
          <w:color w:val="000000" w:themeColor="text1"/>
          <w:sz w:val="24"/>
          <w:szCs w:val="24"/>
        </w:rPr>
        <w:t>Carbapenem resistance</w:t>
      </w:r>
    </w:p>
    <w:p w:rsidR="008D17DA" w:rsidRDefault="0026183A" w:rsidP="0026183A">
      <w:pPr>
        <w:jc w:val="both"/>
        <w:rPr>
          <w:rFonts w:ascii="Helvetica" w:hAnsi="Helvetica"/>
          <w:color w:val="000000" w:themeColor="text1"/>
          <w:sz w:val="24"/>
          <w:szCs w:val="24"/>
          <w:shd w:val="clear" w:color="auto" w:fill="FFFFFF"/>
        </w:rPr>
      </w:pPr>
      <w:r w:rsidRPr="0026183A">
        <w:rPr>
          <w:rFonts w:ascii="Helvetica" w:hAnsi="Helvetica"/>
          <w:color w:val="000000" w:themeColor="text1"/>
          <w:sz w:val="24"/>
          <w:szCs w:val="24"/>
          <w:shd w:val="clear" w:color="auto" w:fill="FFFFFF"/>
        </w:rPr>
        <w:t xml:space="preserve"> </w:t>
      </w:r>
      <w:r w:rsidR="00A63FD6" w:rsidRPr="0026183A">
        <w:rPr>
          <w:rFonts w:ascii="Helvetica" w:hAnsi="Helvetica"/>
          <w:color w:val="000000" w:themeColor="text1"/>
          <w:sz w:val="24"/>
          <w:szCs w:val="24"/>
          <w:shd w:val="clear" w:color="auto" w:fill="FFFFFF"/>
        </w:rPr>
        <w:t>by detecting the presence of</w:t>
      </w:r>
      <w:r w:rsidR="009C5894">
        <w:rPr>
          <w:rFonts w:ascii="Helvetica" w:hAnsi="Helvetica"/>
          <w:color w:val="000000" w:themeColor="text1"/>
          <w:sz w:val="24"/>
          <w:szCs w:val="24"/>
          <w:shd w:val="clear" w:color="auto" w:fill="FFFFFF"/>
        </w:rPr>
        <w:t xml:space="preserve"> genes</w:t>
      </w:r>
      <w:r w:rsidR="00A63FD6" w:rsidRPr="0026183A">
        <w:rPr>
          <w:rFonts w:ascii="Helvetica" w:hAnsi="Helvetica"/>
          <w:color w:val="000000" w:themeColor="text1"/>
          <w:sz w:val="24"/>
          <w:szCs w:val="24"/>
          <w:shd w:val="clear" w:color="auto" w:fill="FFFFFF"/>
        </w:rPr>
        <w:t xml:space="preserve"> bacteria, as well as testing for resistance to the drug Methicillin.</w:t>
      </w:r>
    </w:p>
    <w:p w:rsidR="009C5894" w:rsidRPr="0026183A" w:rsidRDefault="009C5894" w:rsidP="0026183A">
      <w:pPr>
        <w:jc w:val="both"/>
        <w:rPr>
          <w:rFonts w:ascii="Helvetica" w:hAnsi="Helvetica"/>
          <w:color w:val="000000" w:themeColor="text1"/>
          <w:sz w:val="24"/>
          <w:szCs w:val="24"/>
          <w:shd w:val="clear" w:color="auto" w:fill="FFFFFF"/>
        </w:rPr>
      </w:pPr>
    </w:p>
    <w:p w:rsidR="001E4929" w:rsidRDefault="00A63FD6" w:rsidP="0026183A">
      <w:pPr>
        <w:jc w:val="center"/>
        <w:rPr>
          <w:rFonts w:cstheme="minorHAnsi"/>
          <w:color w:val="000000" w:themeColor="text1"/>
          <w:sz w:val="24"/>
          <w:szCs w:val="24"/>
          <w:shd w:val="clear" w:color="auto" w:fill="FFFFFF"/>
        </w:rPr>
      </w:pPr>
      <w:r>
        <w:rPr>
          <w:noProof/>
        </w:rPr>
        <w:drawing>
          <wp:inline distT="0" distB="0" distL="0" distR="0">
            <wp:extent cx="4651720" cy="3177540"/>
            <wp:effectExtent l="0" t="0" r="0" b="3810"/>
            <wp:docPr id="21518" name="Picture 2151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ØµÙØ±Ø© Ø°Ø§Øª ØµÙ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52723" cy="3178225"/>
                    </a:xfrm>
                    <a:prstGeom prst="rect">
                      <a:avLst/>
                    </a:prstGeom>
                    <a:noFill/>
                    <a:ln>
                      <a:noFill/>
                    </a:ln>
                  </pic:spPr>
                </pic:pic>
              </a:graphicData>
            </a:graphic>
          </wp:inline>
        </w:drawing>
      </w:r>
    </w:p>
    <w:p w:rsidR="0026183A" w:rsidRDefault="009C5894" w:rsidP="0026183A">
      <w:pPr>
        <w:jc w:val="center"/>
        <w:rPr>
          <w:rFonts w:cstheme="minorHAnsi"/>
          <w:b/>
          <w:bCs/>
          <w:color w:val="000000" w:themeColor="text1"/>
          <w:sz w:val="24"/>
          <w:szCs w:val="24"/>
          <w:u w:val="single"/>
          <w:shd w:val="clear" w:color="auto" w:fill="FFFFFF"/>
        </w:rPr>
      </w:pPr>
      <w:r>
        <w:rPr>
          <w:rFonts w:cstheme="minorHAnsi"/>
          <w:b/>
          <w:bCs/>
          <w:color w:val="000000" w:themeColor="text1"/>
          <w:sz w:val="24"/>
          <w:szCs w:val="24"/>
          <w:u w:val="single"/>
          <w:shd w:val="clear" w:color="auto" w:fill="FFFFFF"/>
        </w:rPr>
        <w:lastRenderedPageBreak/>
        <w:t>Lab#10</w:t>
      </w:r>
    </w:p>
    <w:p w:rsidR="009C5894" w:rsidRDefault="009C5894" w:rsidP="0026183A">
      <w:pPr>
        <w:jc w:val="center"/>
        <w:rPr>
          <w:rFonts w:cstheme="minorHAnsi"/>
          <w:b/>
          <w:bCs/>
          <w:color w:val="000000" w:themeColor="text1"/>
          <w:sz w:val="24"/>
          <w:szCs w:val="24"/>
          <w:u w:val="single"/>
          <w:shd w:val="clear" w:color="auto" w:fill="FFFFFF"/>
        </w:rPr>
      </w:pPr>
      <w:r>
        <w:rPr>
          <w:rFonts w:cstheme="minorHAnsi"/>
          <w:b/>
          <w:bCs/>
          <w:color w:val="000000" w:themeColor="text1"/>
          <w:sz w:val="24"/>
          <w:szCs w:val="24"/>
          <w:u w:val="single"/>
          <w:shd w:val="clear" w:color="auto" w:fill="FFFFFF"/>
        </w:rPr>
        <w:t>Yeast identification</w:t>
      </w:r>
    </w:p>
    <w:p w:rsidR="009C5894" w:rsidRDefault="009C5894" w:rsidP="009C5894">
      <w:pPr>
        <w:rPr>
          <w:rFonts w:cstheme="minorHAnsi"/>
          <w:b/>
          <w:bCs/>
          <w:color w:val="000000" w:themeColor="text1"/>
          <w:sz w:val="24"/>
          <w:szCs w:val="24"/>
          <w:u w:val="single"/>
          <w:shd w:val="clear" w:color="auto" w:fill="FFFFFF"/>
        </w:rPr>
      </w:pPr>
      <w:r>
        <w:rPr>
          <w:rFonts w:cstheme="minorHAnsi"/>
          <w:b/>
          <w:bCs/>
          <w:color w:val="000000" w:themeColor="text1"/>
          <w:sz w:val="24"/>
          <w:szCs w:val="24"/>
          <w:u w:val="single"/>
          <w:shd w:val="clear" w:color="auto" w:fill="FFFFFF"/>
        </w:rPr>
        <w:t>1-Germ tube test:</w:t>
      </w:r>
    </w:p>
    <w:p w:rsidR="009C5894" w:rsidRDefault="009C5894" w:rsidP="009C5894">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Use to differentiate between Candida albicans and candida sp.</w:t>
      </w:r>
    </w:p>
    <w:p w:rsidR="009C5894" w:rsidRDefault="009C5894" w:rsidP="009C5894">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Tube contains of human plasma or ho</w:t>
      </w:r>
      <w:r w:rsidR="00231A8C">
        <w:rPr>
          <w:rFonts w:cstheme="minorHAnsi"/>
          <w:color w:val="000000" w:themeColor="text1"/>
          <w:sz w:val="24"/>
          <w:szCs w:val="24"/>
          <w:shd w:val="clear" w:color="auto" w:fill="FFFFFF"/>
        </w:rPr>
        <w:t>rse</w:t>
      </w:r>
      <w:r>
        <w:rPr>
          <w:rFonts w:cstheme="minorHAnsi"/>
          <w:color w:val="000000" w:themeColor="text1"/>
          <w:sz w:val="24"/>
          <w:szCs w:val="24"/>
          <w:shd w:val="clear" w:color="auto" w:fill="FFFFFF"/>
        </w:rPr>
        <w:t xml:space="preserve"> plasma</w:t>
      </w:r>
    </w:p>
    <w:p w:rsidR="009C5894" w:rsidRPr="00231A8C" w:rsidRDefault="009C5894" w:rsidP="009C5894">
      <w:pPr>
        <w:rPr>
          <w:rFonts w:cstheme="minorHAnsi"/>
          <w:b/>
          <w:bCs/>
          <w:color w:val="000000" w:themeColor="text1"/>
          <w:sz w:val="24"/>
          <w:szCs w:val="24"/>
          <w:shd w:val="clear" w:color="auto" w:fill="FFFFFF"/>
        </w:rPr>
      </w:pPr>
      <w:r w:rsidRPr="00231A8C">
        <w:rPr>
          <w:rFonts w:cstheme="minorHAnsi"/>
          <w:b/>
          <w:bCs/>
          <w:color w:val="000000" w:themeColor="text1"/>
          <w:sz w:val="24"/>
          <w:szCs w:val="24"/>
          <w:shd w:val="clear" w:color="auto" w:fill="FFFFFF"/>
        </w:rPr>
        <w:t>*</w:t>
      </w:r>
      <w:r w:rsidRPr="00231A8C">
        <w:rPr>
          <w:rFonts w:cstheme="minorHAnsi"/>
          <w:b/>
          <w:bCs/>
          <w:color w:val="000000" w:themeColor="text1"/>
          <w:sz w:val="24"/>
          <w:szCs w:val="24"/>
          <w:u w:val="single"/>
          <w:shd w:val="clear" w:color="auto" w:fill="FFFFFF"/>
        </w:rPr>
        <w:t>Procedure:</w:t>
      </w:r>
    </w:p>
    <w:p w:rsidR="009C5894" w:rsidRDefault="009C5894" w:rsidP="009C5894">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1-suspention one colony of yeast on plasma.</w:t>
      </w:r>
    </w:p>
    <w:p w:rsidR="009C5894" w:rsidRDefault="009C5894" w:rsidP="009C5894">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2-incubate at 37 c for 3 hours and read result</w:t>
      </w:r>
    </w:p>
    <w:p w:rsidR="009C5894" w:rsidRDefault="009C5894" w:rsidP="009C5894">
      <w:pPr>
        <w:rPr>
          <w:rFonts w:cstheme="minorHAnsi"/>
          <w:color w:val="000000" w:themeColor="text1"/>
          <w:sz w:val="24"/>
          <w:szCs w:val="24"/>
          <w:shd w:val="clear" w:color="auto" w:fill="FFFFFF"/>
        </w:rPr>
      </w:pPr>
      <w:r>
        <w:rPr>
          <w:noProof/>
        </w:rPr>
        <w:drawing>
          <wp:inline distT="0" distB="0" distL="0" distR="0">
            <wp:extent cx="3486150" cy="2788920"/>
            <wp:effectExtent l="0" t="0" r="0" b="0"/>
            <wp:docPr id="21519" name="Picture 2151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ØµÙØ±Ø© Ø°Ø§Øª ØµÙØ©"/>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86150" cy="2788920"/>
                    </a:xfrm>
                    <a:prstGeom prst="rect">
                      <a:avLst/>
                    </a:prstGeom>
                    <a:noFill/>
                    <a:ln>
                      <a:noFill/>
                    </a:ln>
                  </pic:spPr>
                </pic:pic>
              </a:graphicData>
            </a:graphic>
          </wp:inline>
        </w:drawing>
      </w:r>
      <w:r w:rsidR="00565B32">
        <w:rPr>
          <w:noProof/>
        </w:rPr>
        <w:drawing>
          <wp:inline distT="0" distB="0" distL="0" distR="0">
            <wp:extent cx="2545080" cy="2545080"/>
            <wp:effectExtent l="0" t="0" r="7620" b="7620"/>
            <wp:docPr id="21520" name="Picture 21520" descr="ÙØªÙØ¬Ø© Ø¨Ø­Ø« Ø§ÙØµÙØ± Ø¹Ù âªgerm tub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ÙØªÙØ¬Ø© Ø¨Ø­Ø« Ø§ÙØµÙØ± Ø¹Ù âªgerm tubeâ¬â"/>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inline>
        </w:drawing>
      </w:r>
      <w:r w:rsidR="00231A8C">
        <w:rPr>
          <w:rFonts w:cstheme="minorHAnsi"/>
          <w:color w:val="000000" w:themeColor="text1"/>
          <w:sz w:val="24"/>
          <w:szCs w:val="24"/>
          <w:shd w:val="clear" w:color="auto" w:fill="FFFFFF"/>
        </w:rPr>
        <w:t>germ tube</w:t>
      </w:r>
    </w:p>
    <w:p w:rsidR="00895B9E" w:rsidRDefault="00895B9E" w:rsidP="009C5894">
      <w:pPr>
        <w:rPr>
          <w:rFonts w:cstheme="minorHAnsi"/>
          <w:color w:val="000000" w:themeColor="text1"/>
          <w:sz w:val="24"/>
          <w:szCs w:val="24"/>
          <w:shd w:val="clear" w:color="auto" w:fill="FFFFFF"/>
        </w:rPr>
      </w:pPr>
      <w:bookmarkStart w:id="0" w:name="_GoBack"/>
      <w:bookmarkEnd w:id="0"/>
    </w:p>
    <w:p w:rsidR="00895B9E" w:rsidRDefault="00895B9E" w:rsidP="009C5894">
      <w:pPr>
        <w:rPr>
          <w:rFonts w:cstheme="minorHAnsi"/>
          <w:color w:val="000000" w:themeColor="text1"/>
          <w:sz w:val="24"/>
          <w:szCs w:val="24"/>
          <w:shd w:val="clear" w:color="auto" w:fill="FFFFFF"/>
        </w:rPr>
      </w:pPr>
      <w:r>
        <w:rPr>
          <w:noProof/>
        </w:rPr>
        <w:lastRenderedPageBreak/>
        <w:drawing>
          <wp:inline distT="0" distB="0" distL="0" distR="0">
            <wp:extent cx="2484120" cy="1943100"/>
            <wp:effectExtent l="0" t="0" r="0" b="0"/>
            <wp:docPr id="21521" name="Picture 2152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ØµÙØ±Ø© Ø°Ø§Øª ØµÙ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84120" cy="1943100"/>
                    </a:xfrm>
                    <a:prstGeom prst="rect">
                      <a:avLst/>
                    </a:prstGeom>
                    <a:noFill/>
                    <a:ln>
                      <a:noFill/>
                    </a:ln>
                  </pic:spPr>
                </pic:pic>
              </a:graphicData>
            </a:graphic>
          </wp:inline>
        </w:drawing>
      </w:r>
      <w:r>
        <w:rPr>
          <w:noProof/>
        </w:rPr>
        <w:drawing>
          <wp:inline distT="0" distB="0" distL="0" distR="0">
            <wp:extent cx="2849880" cy="2095500"/>
            <wp:effectExtent l="0" t="0" r="7620" b="0"/>
            <wp:docPr id="21522" name="Picture 21522" descr="ÙØªÙØ¬Ø© Ø¨Ø­Ø« Ø§ÙØµÙØ± Ø¹Ù âªgerm tube positiv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ÙØªÙØ¬Ø© Ø¨Ø­Ø« Ø§ÙØµÙØ± Ø¹Ù âªgerm tube positiveâ¬â"/>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49880" cy="2095500"/>
                    </a:xfrm>
                    <a:prstGeom prst="rect">
                      <a:avLst/>
                    </a:prstGeom>
                    <a:noFill/>
                    <a:ln>
                      <a:noFill/>
                    </a:ln>
                  </pic:spPr>
                </pic:pic>
              </a:graphicData>
            </a:graphic>
          </wp:inline>
        </w:drawing>
      </w:r>
    </w:p>
    <w:p w:rsidR="00895B9E" w:rsidRDefault="00895B9E" w:rsidP="00895B9E">
      <w:pPr>
        <w:jc w:val="cente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Germ tube positive Candida albicans</w:t>
      </w:r>
    </w:p>
    <w:p w:rsidR="00895B9E" w:rsidRDefault="00895B9E" w:rsidP="00895B9E">
      <w:pPr>
        <w:rPr>
          <w:rFonts w:cstheme="minorHAnsi"/>
          <w:color w:val="000000" w:themeColor="text1"/>
          <w:sz w:val="24"/>
          <w:szCs w:val="24"/>
          <w:shd w:val="clear" w:color="auto" w:fill="FFFFFF"/>
        </w:rPr>
      </w:pPr>
      <w:r>
        <w:rPr>
          <w:noProof/>
        </w:rPr>
        <w:drawing>
          <wp:inline distT="0" distB="0" distL="0" distR="0">
            <wp:extent cx="2998532" cy="2125980"/>
            <wp:effectExtent l="0" t="0" r="0" b="7620"/>
            <wp:docPr id="21523" name="Picture 21523" descr="ÙØªÙØ¬Ø© Ø¨Ø­Ø« Ø§ÙØµÙØ± Ø¹Ù âªgerm tube negativ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ÙØªÙØ¬Ø© Ø¨Ø­Ø« Ø§ÙØµÙØ± Ø¹Ù âªgerm tube negativeâ¬â"/>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13095" cy="2136305"/>
                    </a:xfrm>
                    <a:prstGeom prst="rect">
                      <a:avLst/>
                    </a:prstGeom>
                    <a:noFill/>
                    <a:ln>
                      <a:noFill/>
                    </a:ln>
                  </pic:spPr>
                </pic:pic>
              </a:graphicData>
            </a:graphic>
          </wp:inline>
        </w:drawing>
      </w:r>
      <w:r>
        <w:rPr>
          <w:noProof/>
        </w:rPr>
        <w:drawing>
          <wp:inline distT="0" distB="0" distL="0" distR="0">
            <wp:extent cx="2847680" cy="1325880"/>
            <wp:effectExtent l="0" t="0" r="0" b="7620"/>
            <wp:docPr id="21524" name="Picture 21524" descr="ÙØªÙØ¬Ø© Ø¨Ø­Ø« Ø§ÙØµÙØ± Ø¹Ù âªgerm tube and pseudohypha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ÙØªÙØ¬Ø© Ø¨Ø­Ø« Ø§ÙØµÙØ± Ø¹Ù âªgerm tube and pseudohyphaeâ¬â"/>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8595" cy="1330962"/>
                    </a:xfrm>
                    <a:prstGeom prst="rect">
                      <a:avLst/>
                    </a:prstGeom>
                    <a:noFill/>
                    <a:ln>
                      <a:noFill/>
                    </a:ln>
                  </pic:spPr>
                </pic:pic>
              </a:graphicData>
            </a:graphic>
          </wp:inline>
        </w:drawing>
      </w:r>
    </w:p>
    <w:p w:rsidR="00C648D7" w:rsidRPr="009C5894" w:rsidRDefault="00C648D7" w:rsidP="00895B9E">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Germ tube negative                                                         (+)positive                       False positive</w:t>
      </w:r>
    </w:p>
    <w:sectPr w:rsidR="00C648D7" w:rsidRPr="009C58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583A" w:rsidRDefault="007F583A" w:rsidP="00E1204A">
      <w:pPr>
        <w:spacing w:after="0" w:line="240" w:lineRule="auto"/>
      </w:pPr>
      <w:r>
        <w:separator/>
      </w:r>
    </w:p>
  </w:endnote>
  <w:endnote w:type="continuationSeparator" w:id="0">
    <w:p w:rsidR="007F583A" w:rsidRDefault="007F583A" w:rsidP="00E12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otype Sorts">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583A" w:rsidRDefault="007F583A" w:rsidP="00E1204A">
      <w:pPr>
        <w:spacing w:after="0" w:line="240" w:lineRule="auto"/>
      </w:pPr>
      <w:r>
        <w:separator/>
      </w:r>
    </w:p>
  </w:footnote>
  <w:footnote w:type="continuationSeparator" w:id="0">
    <w:p w:rsidR="007F583A" w:rsidRDefault="007F583A" w:rsidP="00E12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7C08"/>
    <w:multiLevelType w:val="hybridMultilevel"/>
    <w:tmpl w:val="320A07D4"/>
    <w:lvl w:ilvl="0" w:tplc="C8B6621C">
      <w:start w:val="1"/>
      <w:numFmt w:val="bullet"/>
      <w:lvlText w:val="•"/>
      <w:lvlJc w:val="left"/>
      <w:pPr>
        <w:tabs>
          <w:tab w:val="num" w:pos="720"/>
        </w:tabs>
        <w:ind w:left="720" w:hanging="360"/>
      </w:pPr>
      <w:rPr>
        <w:rFonts w:ascii="Times New Roman" w:hAnsi="Times New Roman" w:hint="default"/>
      </w:rPr>
    </w:lvl>
    <w:lvl w:ilvl="1" w:tplc="4C0847A6" w:tentative="1">
      <w:start w:val="1"/>
      <w:numFmt w:val="bullet"/>
      <w:lvlText w:val="•"/>
      <w:lvlJc w:val="left"/>
      <w:pPr>
        <w:tabs>
          <w:tab w:val="num" w:pos="1440"/>
        </w:tabs>
        <w:ind w:left="1440" w:hanging="360"/>
      </w:pPr>
      <w:rPr>
        <w:rFonts w:ascii="Times New Roman" w:hAnsi="Times New Roman" w:hint="default"/>
      </w:rPr>
    </w:lvl>
    <w:lvl w:ilvl="2" w:tplc="23EA1B02" w:tentative="1">
      <w:start w:val="1"/>
      <w:numFmt w:val="bullet"/>
      <w:lvlText w:val="•"/>
      <w:lvlJc w:val="left"/>
      <w:pPr>
        <w:tabs>
          <w:tab w:val="num" w:pos="2160"/>
        </w:tabs>
        <w:ind w:left="2160" w:hanging="360"/>
      </w:pPr>
      <w:rPr>
        <w:rFonts w:ascii="Times New Roman" w:hAnsi="Times New Roman" w:hint="default"/>
      </w:rPr>
    </w:lvl>
    <w:lvl w:ilvl="3" w:tplc="6060A562" w:tentative="1">
      <w:start w:val="1"/>
      <w:numFmt w:val="bullet"/>
      <w:lvlText w:val="•"/>
      <w:lvlJc w:val="left"/>
      <w:pPr>
        <w:tabs>
          <w:tab w:val="num" w:pos="2880"/>
        </w:tabs>
        <w:ind w:left="2880" w:hanging="360"/>
      </w:pPr>
      <w:rPr>
        <w:rFonts w:ascii="Times New Roman" w:hAnsi="Times New Roman" w:hint="default"/>
      </w:rPr>
    </w:lvl>
    <w:lvl w:ilvl="4" w:tplc="31A85736" w:tentative="1">
      <w:start w:val="1"/>
      <w:numFmt w:val="bullet"/>
      <w:lvlText w:val="•"/>
      <w:lvlJc w:val="left"/>
      <w:pPr>
        <w:tabs>
          <w:tab w:val="num" w:pos="3600"/>
        </w:tabs>
        <w:ind w:left="3600" w:hanging="360"/>
      </w:pPr>
      <w:rPr>
        <w:rFonts w:ascii="Times New Roman" w:hAnsi="Times New Roman" w:hint="default"/>
      </w:rPr>
    </w:lvl>
    <w:lvl w:ilvl="5" w:tplc="27B841F8" w:tentative="1">
      <w:start w:val="1"/>
      <w:numFmt w:val="bullet"/>
      <w:lvlText w:val="•"/>
      <w:lvlJc w:val="left"/>
      <w:pPr>
        <w:tabs>
          <w:tab w:val="num" w:pos="4320"/>
        </w:tabs>
        <w:ind w:left="4320" w:hanging="360"/>
      </w:pPr>
      <w:rPr>
        <w:rFonts w:ascii="Times New Roman" w:hAnsi="Times New Roman" w:hint="default"/>
      </w:rPr>
    </w:lvl>
    <w:lvl w:ilvl="6" w:tplc="14B49F20" w:tentative="1">
      <w:start w:val="1"/>
      <w:numFmt w:val="bullet"/>
      <w:lvlText w:val="•"/>
      <w:lvlJc w:val="left"/>
      <w:pPr>
        <w:tabs>
          <w:tab w:val="num" w:pos="5040"/>
        </w:tabs>
        <w:ind w:left="5040" w:hanging="360"/>
      </w:pPr>
      <w:rPr>
        <w:rFonts w:ascii="Times New Roman" w:hAnsi="Times New Roman" w:hint="default"/>
      </w:rPr>
    </w:lvl>
    <w:lvl w:ilvl="7" w:tplc="FD36A2C0" w:tentative="1">
      <w:start w:val="1"/>
      <w:numFmt w:val="bullet"/>
      <w:lvlText w:val="•"/>
      <w:lvlJc w:val="left"/>
      <w:pPr>
        <w:tabs>
          <w:tab w:val="num" w:pos="5760"/>
        </w:tabs>
        <w:ind w:left="5760" w:hanging="360"/>
      </w:pPr>
      <w:rPr>
        <w:rFonts w:ascii="Times New Roman" w:hAnsi="Times New Roman" w:hint="default"/>
      </w:rPr>
    </w:lvl>
    <w:lvl w:ilvl="8" w:tplc="5178000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2328F3"/>
    <w:multiLevelType w:val="hybridMultilevel"/>
    <w:tmpl w:val="4058F07E"/>
    <w:lvl w:ilvl="0" w:tplc="CD24803C">
      <w:start w:val="1"/>
      <w:numFmt w:val="bullet"/>
      <w:lvlText w:val="•"/>
      <w:lvlJc w:val="left"/>
      <w:pPr>
        <w:tabs>
          <w:tab w:val="num" w:pos="720"/>
        </w:tabs>
        <w:ind w:left="720" w:hanging="360"/>
      </w:pPr>
      <w:rPr>
        <w:rFonts w:ascii="Times New Roman" w:hAnsi="Times New Roman" w:hint="default"/>
      </w:rPr>
    </w:lvl>
    <w:lvl w:ilvl="1" w:tplc="F9442D36" w:tentative="1">
      <w:start w:val="1"/>
      <w:numFmt w:val="bullet"/>
      <w:lvlText w:val="•"/>
      <w:lvlJc w:val="left"/>
      <w:pPr>
        <w:tabs>
          <w:tab w:val="num" w:pos="1440"/>
        </w:tabs>
        <w:ind w:left="1440" w:hanging="360"/>
      </w:pPr>
      <w:rPr>
        <w:rFonts w:ascii="Times New Roman" w:hAnsi="Times New Roman" w:hint="default"/>
      </w:rPr>
    </w:lvl>
    <w:lvl w:ilvl="2" w:tplc="D074B290" w:tentative="1">
      <w:start w:val="1"/>
      <w:numFmt w:val="bullet"/>
      <w:lvlText w:val="•"/>
      <w:lvlJc w:val="left"/>
      <w:pPr>
        <w:tabs>
          <w:tab w:val="num" w:pos="2160"/>
        </w:tabs>
        <w:ind w:left="2160" w:hanging="360"/>
      </w:pPr>
      <w:rPr>
        <w:rFonts w:ascii="Times New Roman" w:hAnsi="Times New Roman" w:hint="default"/>
      </w:rPr>
    </w:lvl>
    <w:lvl w:ilvl="3" w:tplc="ACBE62A2" w:tentative="1">
      <w:start w:val="1"/>
      <w:numFmt w:val="bullet"/>
      <w:lvlText w:val="•"/>
      <w:lvlJc w:val="left"/>
      <w:pPr>
        <w:tabs>
          <w:tab w:val="num" w:pos="2880"/>
        </w:tabs>
        <w:ind w:left="2880" w:hanging="360"/>
      </w:pPr>
      <w:rPr>
        <w:rFonts w:ascii="Times New Roman" w:hAnsi="Times New Roman" w:hint="default"/>
      </w:rPr>
    </w:lvl>
    <w:lvl w:ilvl="4" w:tplc="7214FE94" w:tentative="1">
      <w:start w:val="1"/>
      <w:numFmt w:val="bullet"/>
      <w:lvlText w:val="•"/>
      <w:lvlJc w:val="left"/>
      <w:pPr>
        <w:tabs>
          <w:tab w:val="num" w:pos="3600"/>
        </w:tabs>
        <w:ind w:left="3600" w:hanging="360"/>
      </w:pPr>
      <w:rPr>
        <w:rFonts w:ascii="Times New Roman" w:hAnsi="Times New Roman" w:hint="default"/>
      </w:rPr>
    </w:lvl>
    <w:lvl w:ilvl="5" w:tplc="19FEA8E6" w:tentative="1">
      <w:start w:val="1"/>
      <w:numFmt w:val="bullet"/>
      <w:lvlText w:val="•"/>
      <w:lvlJc w:val="left"/>
      <w:pPr>
        <w:tabs>
          <w:tab w:val="num" w:pos="4320"/>
        </w:tabs>
        <w:ind w:left="4320" w:hanging="360"/>
      </w:pPr>
      <w:rPr>
        <w:rFonts w:ascii="Times New Roman" w:hAnsi="Times New Roman" w:hint="default"/>
      </w:rPr>
    </w:lvl>
    <w:lvl w:ilvl="6" w:tplc="0CAEE6CC" w:tentative="1">
      <w:start w:val="1"/>
      <w:numFmt w:val="bullet"/>
      <w:lvlText w:val="•"/>
      <w:lvlJc w:val="left"/>
      <w:pPr>
        <w:tabs>
          <w:tab w:val="num" w:pos="5040"/>
        </w:tabs>
        <w:ind w:left="5040" w:hanging="360"/>
      </w:pPr>
      <w:rPr>
        <w:rFonts w:ascii="Times New Roman" w:hAnsi="Times New Roman" w:hint="default"/>
      </w:rPr>
    </w:lvl>
    <w:lvl w:ilvl="7" w:tplc="AEA6B27A" w:tentative="1">
      <w:start w:val="1"/>
      <w:numFmt w:val="bullet"/>
      <w:lvlText w:val="•"/>
      <w:lvlJc w:val="left"/>
      <w:pPr>
        <w:tabs>
          <w:tab w:val="num" w:pos="5760"/>
        </w:tabs>
        <w:ind w:left="5760" w:hanging="360"/>
      </w:pPr>
      <w:rPr>
        <w:rFonts w:ascii="Times New Roman" w:hAnsi="Times New Roman" w:hint="default"/>
      </w:rPr>
    </w:lvl>
    <w:lvl w:ilvl="8" w:tplc="A8F0892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102BE3"/>
    <w:multiLevelType w:val="hybridMultilevel"/>
    <w:tmpl w:val="9F842B0E"/>
    <w:lvl w:ilvl="0" w:tplc="E1E8F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6738A"/>
    <w:multiLevelType w:val="hybridMultilevel"/>
    <w:tmpl w:val="A52283EC"/>
    <w:lvl w:ilvl="0" w:tplc="94F26C44">
      <w:start w:val="1"/>
      <w:numFmt w:val="bullet"/>
      <w:lvlText w:val="•"/>
      <w:lvlJc w:val="left"/>
      <w:pPr>
        <w:tabs>
          <w:tab w:val="num" w:pos="720"/>
        </w:tabs>
        <w:ind w:left="720" w:hanging="360"/>
      </w:pPr>
      <w:rPr>
        <w:rFonts w:ascii="Times New Roman" w:hAnsi="Times New Roman" w:hint="default"/>
      </w:rPr>
    </w:lvl>
    <w:lvl w:ilvl="1" w:tplc="DABAA4B0" w:tentative="1">
      <w:start w:val="1"/>
      <w:numFmt w:val="bullet"/>
      <w:lvlText w:val="•"/>
      <w:lvlJc w:val="left"/>
      <w:pPr>
        <w:tabs>
          <w:tab w:val="num" w:pos="1440"/>
        </w:tabs>
        <w:ind w:left="1440" w:hanging="360"/>
      </w:pPr>
      <w:rPr>
        <w:rFonts w:ascii="Times New Roman" w:hAnsi="Times New Roman" w:hint="default"/>
      </w:rPr>
    </w:lvl>
    <w:lvl w:ilvl="2" w:tplc="87B251F4" w:tentative="1">
      <w:start w:val="1"/>
      <w:numFmt w:val="bullet"/>
      <w:lvlText w:val="•"/>
      <w:lvlJc w:val="left"/>
      <w:pPr>
        <w:tabs>
          <w:tab w:val="num" w:pos="2160"/>
        </w:tabs>
        <w:ind w:left="2160" w:hanging="360"/>
      </w:pPr>
      <w:rPr>
        <w:rFonts w:ascii="Times New Roman" w:hAnsi="Times New Roman" w:hint="default"/>
      </w:rPr>
    </w:lvl>
    <w:lvl w:ilvl="3" w:tplc="8A36C64E" w:tentative="1">
      <w:start w:val="1"/>
      <w:numFmt w:val="bullet"/>
      <w:lvlText w:val="•"/>
      <w:lvlJc w:val="left"/>
      <w:pPr>
        <w:tabs>
          <w:tab w:val="num" w:pos="2880"/>
        </w:tabs>
        <w:ind w:left="2880" w:hanging="360"/>
      </w:pPr>
      <w:rPr>
        <w:rFonts w:ascii="Times New Roman" w:hAnsi="Times New Roman" w:hint="default"/>
      </w:rPr>
    </w:lvl>
    <w:lvl w:ilvl="4" w:tplc="28BC2E52" w:tentative="1">
      <w:start w:val="1"/>
      <w:numFmt w:val="bullet"/>
      <w:lvlText w:val="•"/>
      <w:lvlJc w:val="left"/>
      <w:pPr>
        <w:tabs>
          <w:tab w:val="num" w:pos="3600"/>
        </w:tabs>
        <w:ind w:left="3600" w:hanging="360"/>
      </w:pPr>
      <w:rPr>
        <w:rFonts w:ascii="Times New Roman" w:hAnsi="Times New Roman" w:hint="default"/>
      </w:rPr>
    </w:lvl>
    <w:lvl w:ilvl="5" w:tplc="89ECA8F0" w:tentative="1">
      <w:start w:val="1"/>
      <w:numFmt w:val="bullet"/>
      <w:lvlText w:val="•"/>
      <w:lvlJc w:val="left"/>
      <w:pPr>
        <w:tabs>
          <w:tab w:val="num" w:pos="4320"/>
        </w:tabs>
        <w:ind w:left="4320" w:hanging="360"/>
      </w:pPr>
      <w:rPr>
        <w:rFonts w:ascii="Times New Roman" w:hAnsi="Times New Roman" w:hint="default"/>
      </w:rPr>
    </w:lvl>
    <w:lvl w:ilvl="6" w:tplc="959606A6" w:tentative="1">
      <w:start w:val="1"/>
      <w:numFmt w:val="bullet"/>
      <w:lvlText w:val="•"/>
      <w:lvlJc w:val="left"/>
      <w:pPr>
        <w:tabs>
          <w:tab w:val="num" w:pos="5040"/>
        </w:tabs>
        <w:ind w:left="5040" w:hanging="360"/>
      </w:pPr>
      <w:rPr>
        <w:rFonts w:ascii="Times New Roman" w:hAnsi="Times New Roman" w:hint="default"/>
      </w:rPr>
    </w:lvl>
    <w:lvl w:ilvl="7" w:tplc="81DC3AAE" w:tentative="1">
      <w:start w:val="1"/>
      <w:numFmt w:val="bullet"/>
      <w:lvlText w:val="•"/>
      <w:lvlJc w:val="left"/>
      <w:pPr>
        <w:tabs>
          <w:tab w:val="num" w:pos="5760"/>
        </w:tabs>
        <w:ind w:left="5760" w:hanging="360"/>
      </w:pPr>
      <w:rPr>
        <w:rFonts w:ascii="Times New Roman" w:hAnsi="Times New Roman" w:hint="default"/>
      </w:rPr>
    </w:lvl>
    <w:lvl w:ilvl="8" w:tplc="8A3A787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9D2D95"/>
    <w:multiLevelType w:val="hybridMultilevel"/>
    <w:tmpl w:val="E2D241E8"/>
    <w:lvl w:ilvl="0" w:tplc="9F5617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33C81"/>
    <w:multiLevelType w:val="hybridMultilevel"/>
    <w:tmpl w:val="D33C4C28"/>
    <w:lvl w:ilvl="0" w:tplc="0D9C7522">
      <w:start w:val="1"/>
      <w:numFmt w:val="bullet"/>
      <w:lvlText w:val=""/>
      <w:lvlJc w:val="left"/>
      <w:pPr>
        <w:tabs>
          <w:tab w:val="num" w:pos="720"/>
        </w:tabs>
        <w:ind w:left="720" w:hanging="360"/>
      </w:pPr>
      <w:rPr>
        <w:rFonts w:ascii="Wingdings" w:hAnsi="Wingdings" w:hint="default"/>
      </w:rPr>
    </w:lvl>
    <w:lvl w:ilvl="1" w:tplc="1C78A452" w:tentative="1">
      <w:start w:val="1"/>
      <w:numFmt w:val="bullet"/>
      <w:lvlText w:val=""/>
      <w:lvlJc w:val="left"/>
      <w:pPr>
        <w:tabs>
          <w:tab w:val="num" w:pos="1440"/>
        </w:tabs>
        <w:ind w:left="1440" w:hanging="360"/>
      </w:pPr>
      <w:rPr>
        <w:rFonts w:ascii="Wingdings" w:hAnsi="Wingdings" w:hint="default"/>
      </w:rPr>
    </w:lvl>
    <w:lvl w:ilvl="2" w:tplc="89D096DA" w:tentative="1">
      <w:start w:val="1"/>
      <w:numFmt w:val="bullet"/>
      <w:lvlText w:val=""/>
      <w:lvlJc w:val="left"/>
      <w:pPr>
        <w:tabs>
          <w:tab w:val="num" w:pos="2160"/>
        </w:tabs>
        <w:ind w:left="2160" w:hanging="360"/>
      </w:pPr>
      <w:rPr>
        <w:rFonts w:ascii="Wingdings" w:hAnsi="Wingdings" w:hint="default"/>
      </w:rPr>
    </w:lvl>
    <w:lvl w:ilvl="3" w:tplc="AF24698E" w:tentative="1">
      <w:start w:val="1"/>
      <w:numFmt w:val="bullet"/>
      <w:lvlText w:val=""/>
      <w:lvlJc w:val="left"/>
      <w:pPr>
        <w:tabs>
          <w:tab w:val="num" w:pos="2880"/>
        </w:tabs>
        <w:ind w:left="2880" w:hanging="360"/>
      </w:pPr>
      <w:rPr>
        <w:rFonts w:ascii="Wingdings" w:hAnsi="Wingdings" w:hint="default"/>
      </w:rPr>
    </w:lvl>
    <w:lvl w:ilvl="4" w:tplc="C78259EE" w:tentative="1">
      <w:start w:val="1"/>
      <w:numFmt w:val="bullet"/>
      <w:lvlText w:val=""/>
      <w:lvlJc w:val="left"/>
      <w:pPr>
        <w:tabs>
          <w:tab w:val="num" w:pos="3600"/>
        </w:tabs>
        <w:ind w:left="3600" w:hanging="360"/>
      </w:pPr>
      <w:rPr>
        <w:rFonts w:ascii="Wingdings" w:hAnsi="Wingdings" w:hint="default"/>
      </w:rPr>
    </w:lvl>
    <w:lvl w:ilvl="5" w:tplc="5D2AAFC6" w:tentative="1">
      <w:start w:val="1"/>
      <w:numFmt w:val="bullet"/>
      <w:lvlText w:val=""/>
      <w:lvlJc w:val="left"/>
      <w:pPr>
        <w:tabs>
          <w:tab w:val="num" w:pos="4320"/>
        </w:tabs>
        <w:ind w:left="4320" w:hanging="360"/>
      </w:pPr>
      <w:rPr>
        <w:rFonts w:ascii="Wingdings" w:hAnsi="Wingdings" w:hint="default"/>
      </w:rPr>
    </w:lvl>
    <w:lvl w:ilvl="6" w:tplc="F28C72BA" w:tentative="1">
      <w:start w:val="1"/>
      <w:numFmt w:val="bullet"/>
      <w:lvlText w:val=""/>
      <w:lvlJc w:val="left"/>
      <w:pPr>
        <w:tabs>
          <w:tab w:val="num" w:pos="5040"/>
        </w:tabs>
        <w:ind w:left="5040" w:hanging="360"/>
      </w:pPr>
      <w:rPr>
        <w:rFonts w:ascii="Wingdings" w:hAnsi="Wingdings" w:hint="default"/>
      </w:rPr>
    </w:lvl>
    <w:lvl w:ilvl="7" w:tplc="C674F4AA" w:tentative="1">
      <w:start w:val="1"/>
      <w:numFmt w:val="bullet"/>
      <w:lvlText w:val=""/>
      <w:lvlJc w:val="left"/>
      <w:pPr>
        <w:tabs>
          <w:tab w:val="num" w:pos="5760"/>
        </w:tabs>
        <w:ind w:left="5760" w:hanging="360"/>
      </w:pPr>
      <w:rPr>
        <w:rFonts w:ascii="Wingdings" w:hAnsi="Wingdings" w:hint="default"/>
      </w:rPr>
    </w:lvl>
    <w:lvl w:ilvl="8" w:tplc="BC48B9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0B694A"/>
    <w:multiLevelType w:val="hybridMultilevel"/>
    <w:tmpl w:val="F72C0B2A"/>
    <w:lvl w:ilvl="0" w:tplc="BD8A0CF4">
      <w:start w:val="1"/>
      <w:numFmt w:val="bullet"/>
      <w:lvlText w:val=""/>
      <w:lvlJc w:val="left"/>
      <w:pPr>
        <w:tabs>
          <w:tab w:val="num" w:pos="720"/>
        </w:tabs>
        <w:ind w:left="720" w:hanging="360"/>
      </w:pPr>
      <w:rPr>
        <w:rFonts w:ascii="Wingdings" w:hAnsi="Wingdings" w:hint="default"/>
      </w:rPr>
    </w:lvl>
    <w:lvl w:ilvl="1" w:tplc="33A6ECE2" w:tentative="1">
      <w:start w:val="1"/>
      <w:numFmt w:val="bullet"/>
      <w:lvlText w:val=""/>
      <w:lvlJc w:val="left"/>
      <w:pPr>
        <w:tabs>
          <w:tab w:val="num" w:pos="1440"/>
        </w:tabs>
        <w:ind w:left="1440" w:hanging="360"/>
      </w:pPr>
      <w:rPr>
        <w:rFonts w:ascii="Wingdings" w:hAnsi="Wingdings" w:hint="default"/>
      </w:rPr>
    </w:lvl>
    <w:lvl w:ilvl="2" w:tplc="31B69578" w:tentative="1">
      <w:start w:val="1"/>
      <w:numFmt w:val="bullet"/>
      <w:lvlText w:val=""/>
      <w:lvlJc w:val="left"/>
      <w:pPr>
        <w:tabs>
          <w:tab w:val="num" w:pos="2160"/>
        </w:tabs>
        <w:ind w:left="2160" w:hanging="360"/>
      </w:pPr>
      <w:rPr>
        <w:rFonts w:ascii="Wingdings" w:hAnsi="Wingdings" w:hint="default"/>
      </w:rPr>
    </w:lvl>
    <w:lvl w:ilvl="3" w:tplc="9F6EBBD0" w:tentative="1">
      <w:start w:val="1"/>
      <w:numFmt w:val="bullet"/>
      <w:lvlText w:val=""/>
      <w:lvlJc w:val="left"/>
      <w:pPr>
        <w:tabs>
          <w:tab w:val="num" w:pos="2880"/>
        </w:tabs>
        <w:ind w:left="2880" w:hanging="360"/>
      </w:pPr>
      <w:rPr>
        <w:rFonts w:ascii="Wingdings" w:hAnsi="Wingdings" w:hint="default"/>
      </w:rPr>
    </w:lvl>
    <w:lvl w:ilvl="4" w:tplc="D0CA8788" w:tentative="1">
      <w:start w:val="1"/>
      <w:numFmt w:val="bullet"/>
      <w:lvlText w:val=""/>
      <w:lvlJc w:val="left"/>
      <w:pPr>
        <w:tabs>
          <w:tab w:val="num" w:pos="3600"/>
        </w:tabs>
        <w:ind w:left="3600" w:hanging="360"/>
      </w:pPr>
      <w:rPr>
        <w:rFonts w:ascii="Wingdings" w:hAnsi="Wingdings" w:hint="default"/>
      </w:rPr>
    </w:lvl>
    <w:lvl w:ilvl="5" w:tplc="D2629D92" w:tentative="1">
      <w:start w:val="1"/>
      <w:numFmt w:val="bullet"/>
      <w:lvlText w:val=""/>
      <w:lvlJc w:val="left"/>
      <w:pPr>
        <w:tabs>
          <w:tab w:val="num" w:pos="4320"/>
        </w:tabs>
        <w:ind w:left="4320" w:hanging="360"/>
      </w:pPr>
      <w:rPr>
        <w:rFonts w:ascii="Wingdings" w:hAnsi="Wingdings" w:hint="default"/>
      </w:rPr>
    </w:lvl>
    <w:lvl w:ilvl="6" w:tplc="75D4C9D4" w:tentative="1">
      <w:start w:val="1"/>
      <w:numFmt w:val="bullet"/>
      <w:lvlText w:val=""/>
      <w:lvlJc w:val="left"/>
      <w:pPr>
        <w:tabs>
          <w:tab w:val="num" w:pos="5040"/>
        </w:tabs>
        <w:ind w:left="5040" w:hanging="360"/>
      </w:pPr>
      <w:rPr>
        <w:rFonts w:ascii="Wingdings" w:hAnsi="Wingdings" w:hint="default"/>
      </w:rPr>
    </w:lvl>
    <w:lvl w:ilvl="7" w:tplc="8822F5F2" w:tentative="1">
      <w:start w:val="1"/>
      <w:numFmt w:val="bullet"/>
      <w:lvlText w:val=""/>
      <w:lvlJc w:val="left"/>
      <w:pPr>
        <w:tabs>
          <w:tab w:val="num" w:pos="5760"/>
        </w:tabs>
        <w:ind w:left="5760" w:hanging="360"/>
      </w:pPr>
      <w:rPr>
        <w:rFonts w:ascii="Wingdings" w:hAnsi="Wingdings" w:hint="default"/>
      </w:rPr>
    </w:lvl>
    <w:lvl w:ilvl="8" w:tplc="C64601E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876742"/>
    <w:multiLevelType w:val="hybridMultilevel"/>
    <w:tmpl w:val="1876AA4A"/>
    <w:lvl w:ilvl="0" w:tplc="605C45F4">
      <w:start w:val="1"/>
      <w:numFmt w:val="bullet"/>
      <w:lvlText w:val="•"/>
      <w:lvlJc w:val="left"/>
      <w:pPr>
        <w:tabs>
          <w:tab w:val="num" w:pos="720"/>
        </w:tabs>
        <w:ind w:left="720" w:hanging="360"/>
      </w:pPr>
      <w:rPr>
        <w:rFonts w:ascii="Times New Roman" w:hAnsi="Times New Roman" w:hint="default"/>
      </w:rPr>
    </w:lvl>
    <w:lvl w:ilvl="1" w:tplc="184A3F62" w:tentative="1">
      <w:start w:val="1"/>
      <w:numFmt w:val="bullet"/>
      <w:lvlText w:val="•"/>
      <w:lvlJc w:val="left"/>
      <w:pPr>
        <w:tabs>
          <w:tab w:val="num" w:pos="1440"/>
        </w:tabs>
        <w:ind w:left="1440" w:hanging="360"/>
      </w:pPr>
      <w:rPr>
        <w:rFonts w:ascii="Times New Roman" w:hAnsi="Times New Roman" w:hint="default"/>
      </w:rPr>
    </w:lvl>
    <w:lvl w:ilvl="2" w:tplc="E5881716" w:tentative="1">
      <w:start w:val="1"/>
      <w:numFmt w:val="bullet"/>
      <w:lvlText w:val="•"/>
      <w:lvlJc w:val="left"/>
      <w:pPr>
        <w:tabs>
          <w:tab w:val="num" w:pos="2160"/>
        </w:tabs>
        <w:ind w:left="2160" w:hanging="360"/>
      </w:pPr>
      <w:rPr>
        <w:rFonts w:ascii="Times New Roman" w:hAnsi="Times New Roman" w:hint="default"/>
      </w:rPr>
    </w:lvl>
    <w:lvl w:ilvl="3" w:tplc="23DC11F2" w:tentative="1">
      <w:start w:val="1"/>
      <w:numFmt w:val="bullet"/>
      <w:lvlText w:val="•"/>
      <w:lvlJc w:val="left"/>
      <w:pPr>
        <w:tabs>
          <w:tab w:val="num" w:pos="2880"/>
        </w:tabs>
        <w:ind w:left="2880" w:hanging="360"/>
      </w:pPr>
      <w:rPr>
        <w:rFonts w:ascii="Times New Roman" w:hAnsi="Times New Roman" w:hint="default"/>
      </w:rPr>
    </w:lvl>
    <w:lvl w:ilvl="4" w:tplc="F68AB372" w:tentative="1">
      <w:start w:val="1"/>
      <w:numFmt w:val="bullet"/>
      <w:lvlText w:val="•"/>
      <w:lvlJc w:val="left"/>
      <w:pPr>
        <w:tabs>
          <w:tab w:val="num" w:pos="3600"/>
        </w:tabs>
        <w:ind w:left="3600" w:hanging="360"/>
      </w:pPr>
      <w:rPr>
        <w:rFonts w:ascii="Times New Roman" w:hAnsi="Times New Roman" w:hint="default"/>
      </w:rPr>
    </w:lvl>
    <w:lvl w:ilvl="5" w:tplc="BEA8E83E" w:tentative="1">
      <w:start w:val="1"/>
      <w:numFmt w:val="bullet"/>
      <w:lvlText w:val="•"/>
      <w:lvlJc w:val="left"/>
      <w:pPr>
        <w:tabs>
          <w:tab w:val="num" w:pos="4320"/>
        </w:tabs>
        <w:ind w:left="4320" w:hanging="360"/>
      </w:pPr>
      <w:rPr>
        <w:rFonts w:ascii="Times New Roman" w:hAnsi="Times New Roman" w:hint="default"/>
      </w:rPr>
    </w:lvl>
    <w:lvl w:ilvl="6" w:tplc="3DB6D7DA" w:tentative="1">
      <w:start w:val="1"/>
      <w:numFmt w:val="bullet"/>
      <w:lvlText w:val="•"/>
      <w:lvlJc w:val="left"/>
      <w:pPr>
        <w:tabs>
          <w:tab w:val="num" w:pos="5040"/>
        </w:tabs>
        <w:ind w:left="5040" w:hanging="360"/>
      </w:pPr>
      <w:rPr>
        <w:rFonts w:ascii="Times New Roman" w:hAnsi="Times New Roman" w:hint="default"/>
      </w:rPr>
    </w:lvl>
    <w:lvl w:ilvl="7" w:tplc="81307A10" w:tentative="1">
      <w:start w:val="1"/>
      <w:numFmt w:val="bullet"/>
      <w:lvlText w:val="•"/>
      <w:lvlJc w:val="left"/>
      <w:pPr>
        <w:tabs>
          <w:tab w:val="num" w:pos="5760"/>
        </w:tabs>
        <w:ind w:left="5760" w:hanging="360"/>
      </w:pPr>
      <w:rPr>
        <w:rFonts w:ascii="Times New Roman" w:hAnsi="Times New Roman" w:hint="default"/>
      </w:rPr>
    </w:lvl>
    <w:lvl w:ilvl="8" w:tplc="42900A9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A71B95"/>
    <w:multiLevelType w:val="hybridMultilevel"/>
    <w:tmpl w:val="B4F49F6A"/>
    <w:lvl w:ilvl="0" w:tplc="3228870C">
      <w:start w:val="1"/>
      <w:numFmt w:val="bullet"/>
      <w:lvlText w:val="•"/>
      <w:lvlJc w:val="left"/>
      <w:pPr>
        <w:tabs>
          <w:tab w:val="num" w:pos="720"/>
        </w:tabs>
        <w:ind w:left="720" w:hanging="360"/>
      </w:pPr>
      <w:rPr>
        <w:rFonts w:ascii="Arial" w:hAnsi="Arial" w:hint="default"/>
      </w:rPr>
    </w:lvl>
    <w:lvl w:ilvl="1" w:tplc="63F64190" w:tentative="1">
      <w:start w:val="1"/>
      <w:numFmt w:val="bullet"/>
      <w:lvlText w:val="•"/>
      <w:lvlJc w:val="left"/>
      <w:pPr>
        <w:tabs>
          <w:tab w:val="num" w:pos="1440"/>
        </w:tabs>
        <w:ind w:left="1440" w:hanging="360"/>
      </w:pPr>
      <w:rPr>
        <w:rFonts w:ascii="Arial" w:hAnsi="Arial" w:hint="default"/>
      </w:rPr>
    </w:lvl>
    <w:lvl w:ilvl="2" w:tplc="ACB62EB0" w:tentative="1">
      <w:start w:val="1"/>
      <w:numFmt w:val="bullet"/>
      <w:lvlText w:val="•"/>
      <w:lvlJc w:val="left"/>
      <w:pPr>
        <w:tabs>
          <w:tab w:val="num" w:pos="2160"/>
        </w:tabs>
        <w:ind w:left="2160" w:hanging="360"/>
      </w:pPr>
      <w:rPr>
        <w:rFonts w:ascii="Arial" w:hAnsi="Arial" w:hint="default"/>
      </w:rPr>
    </w:lvl>
    <w:lvl w:ilvl="3" w:tplc="63C01E34" w:tentative="1">
      <w:start w:val="1"/>
      <w:numFmt w:val="bullet"/>
      <w:lvlText w:val="•"/>
      <w:lvlJc w:val="left"/>
      <w:pPr>
        <w:tabs>
          <w:tab w:val="num" w:pos="2880"/>
        </w:tabs>
        <w:ind w:left="2880" w:hanging="360"/>
      </w:pPr>
      <w:rPr>
        <w:rFonts w:ascii="Arial" w:hAnsi="Arial" w:hint="default"/>
      </w:rPr>
    </w:lvl>
    <w:lvl w:ilvl="4" w:tplc="0CBA78A6" w:tentative="1">
      <w:start w:val="1"/>
      <w:numFmt w:val="bullet"/>
      <w:lvlText w:val="•"/>
      <w:lvlJc w:val="left"/>
      <w:pPr>
        <w:tabs>
          <w:tab w:val="num" w:pos="3600"/>
        </w:tabs>
        <w:ind w:left="3600" w:hanging="360"/>
      </w:pPr>
      <w:rPr>
        <w:rFonts w:ascii="Arial" w:hAnsi="Arial" w:hint="default"/>
      </w:rPr>
    </w:lvl>
    <w:lvl w:ilvl="5" w:tplc="F3547CFC" w:tentative="1">
      <w:start w:val="1"/>
      <w:numFmt w:val="bullet"/>
      <w:lvlText w:val="•"/>
      <w:lvlJc w:val="left"/>
      <w:pPr>
        <w:tabs>
          <w:tab w:val="num" w:pos="4320"/>
        </w:tabs>
        <w:ind w:left="4320" w:hanging="360"/>
      </w:pPr>
      <w:rPr>
        <w:rFonts w:ascii="Arial" w:hAnsi="Arial" w:hint="default"/>
      </w:rPr>
    </w:lvl>
    <w:lvl w:ilvl="6" w:tplc="6672BE20" w:tentative="1">
      <w:start w:val="1"/>
      <w:numFmt w:val="bullet"/>
      <w:lvlText w:val="•"/>
      <w:lvlJc w:val="left"/>
      <w:pPr>
        <w:tabs>
          <w:tab w:val="num" w:pos="5040"/>
        </w:tabs>
        <w:ind w:left="5040" w:hanging="360"/>
      </w:pPr>
      <w:rPr>
        <w:rFonts w:ascii="Arial" w:hAnsi="Arial" w:hint="default"/>
      </w:rPr>
    </w:lvl>
    <w:lvl w:ilvl="7" w:tplc="429CE0FA" w:tentative="1">
      <w:start w:val="1"/>
      <w:numFmt w:val="bullet"/>
      <w:lvlText w:val="•"/>
      <w:lvlJc w:val="left"/>
      <w:pPr>
        <w:tabs>
          <w:tab w:val="num" w:pos="5760"/>
        </w:tabs>
        <w:ind w:left="5760" w:hanging="360"/>
      </w:pPr>
      <w:rPr>
        <w:rFonts w:ascii="Arial" w:hAnsi="Arial" w:hint="default"/>
      </w:rPr>
    </w:lvl>
    <w:lvl w:ilvl="8" w:tplc="6B6CA7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DE62EA"/>
    <w:multiLevelType w:val="hybridMultilevel"/>
    <w:tmpl w:val="C8284164"/>
    <w:lvl w:ilvl="0" w:tplc="0E82E690">
      <w:start w:val="1"/>
      <w:numFmt w:val="bullet"/>
      <w:lvlText w:val="•"/>
      <w:lvlJc w:val="left"/>
      <w:pPr>
        <w:tabs>
          <w:tab w:val="num" w:pos="720"/>
        </w:tabs>
        <w:ind w:left="720" w:hanging="360"/>
      </w:pPr>
      <w:rPr>
        <w:rFonts w:ascii="Times New Roman" w:hAnsi="Times New Roman" w:hint="default"/>
      </w:rPr>
    </w:lvl>
    <w:lvl w:ilvl="1" w:tplc="DCAAFA7C" w:tentative="1">
      <w:start w:val="1"/>
      <w:numFmt w:val="bullet"/>
      <w:lvlText w:val="•"/>
      <w:lvlJc w:val="left"/>
      <w:pPr>
        <w:tabs>
          <w:tab w:val="num" w:pos="1440"/>
        </w:tabs>
        <w:ind w:left="1440" w:hanging="360"/>
      </w:pPr>
      <w:rPr>
        <w:rFonts w:ascii="Times New Roman" w:hAnsi="Times New Roman" w:hint="default"/>
      </w:rPr>
    </w:lvl>
    <w:lvl w:ilvl="2" w:tplc="F0708D78" w:tentative="1">
      <w:start w:val="1"/>
      <w:numFmt w:val="bullet"/>
      <w:lvlText w:val="•"/>
      <w:lvlJc w:val="left"/>
      <w:pPr>
        <w:tabs>
          <w:tab w:val="num" w:pos="2160"/>
        </w:tabs>
        <w:ind w:left="2160" w:hanging="360"/>
      </w:pPr>
      <w:rPr>
        <w:rFonts w:ascii="Times New Roman" w:hAnsi="Times New Roman" w:hint="default"/>
      </w:rPr>
    </w:lvl>
    <w:lvl w:ilvl="3" w:tplc="AF84026C" w:tentative="1">
      <w:start w:val="1"/>
      <w:numFmt w:val="bullet"/>
      <w:lvlText w:val="•"/>
      <w:lvlJc w:val="left"/>
      <w:pPr>
        <w:tabs>
          <w:tab w:val="num" w:pos="2880"/>
        </w:tabs>
        <w:ind w:left="2880" w:hanging="360"/>
      </w:pPr>
      <w:rPr>
        <w:rFonts w:ascii="Times New Roman" w:hAnsi="Times New Roman" w:hint="default"/>
      </w:rPr>
    </w:lvl>
    <w:lvl w:ilvl="4" w:tplc="20DCF71A" w:tentative="1">
      <w:start w:val="1"/>
      <w:numFmt w:val="bullet"/>
      <w:lvlText w:val="•"/>
      <w:lvlJc w:val="left"/>
      <w:pPr>
        <w:tabs>
          <w:tab w:val="num" w:pos="3600"/>
        </w:tabs>
        <w:ind w:left="3600" w:hanging="360"/>
      </w:pPr>
      <w:rPr>
        <w:rFonts w:ascii="Times New Roman" w:hAnsi="Times New Roman" w:hint="default"/>
      </w:rPr>
    </w:lvl>
    <w:lvl w:ilvl="5" w:tplc="2C704CA8" w:tentative="1">
      <w:start w:val="1"/>
      <w:numFmt w:val="bullet"/>
      <w:lvlText w:val="•"/>
      <w:lvlJc w:val="left"/>
      <w:pPr>
        <w:tabs>
          <w:tab w:val="num" w:pos="4320"/>
        </w:tabs>
        <w:ind w:left="4320" w:hanging="360"/>
      </w:pPr>
      <w:rPr>
        <w:rFonts w:ascii="Times New Roman" w:hAnsi="Times New Roman" w:hint="default"/>
      </w:rPr>
    </w:lvl>
    <w:lvl w:ilvl="6" w:tplc="5E62333A" w:tentative="1">
      <w:start w:val="1"/>
      <w:numFmt w:val="bullet"/>
      <w:lvlText w:val="•"/>
      <w:lvlJc w:val="left"/>
      <w:pPr>
        <w:tabs>
          <w:tab w:val="num" w:pos="5040"/>
        </w:tabs>
        <w:ind w:left="5040" w:hanging="360"/>
      </w:pPr>
      <w:rPr>
        <w:rFonts w:ascii="Times New Roman" w:hAnsi="Times New Roman" w:hint="default"/>
      </w:rPr>
    </w:lvl>
    <w:lvl w:ilvl="7" w:tplc="A8C4E8D2" w:tentative="1">
      <w:start w:val="1"/>
      <w:numFmt w:val="bullet"/>
      <w:lvlText w:val="•"/>
      <w:lvlJc w:val="left"/>
      <w:pPr>
        <w:tabs>
          <w:tab w:val="num" w:pos="5760"/>
        </w:tabs>
        <w:ind w:left="5760" w:hanging="360"/>
      </w:pPr>
      <w:rPr>
        <w:rFonts w:ascii="Times New Roman" w:hAnsi="Times New Roman" w:hint="default"/>
      </w:rPr>
    </w:lvl>
    <w:lvl w:ilvl="8" w:tplc="48CC198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2F6292"/>
    <w:multiLevelType w:val="hybridMultilevel"/>
    <w:tmpl w:val="B4908D54"/>
    <w:lvl w:ilvl="0" w:tplc="8FCE6D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953438"/>
    <w:multiLevelType w:val="hybridMultilevel"/>
    <w:tmpl w:val="1262B644"/>
    <w:lvl w:ilvl="0" w:tplc="04E87190">
      <w:start w:val="1"/>
      <w:numFmt w:val="bullet"/>
      <w:lvlText w:val="•"/>
      <w:lvlJc w:val="left"/>
      <w:pPr>
        <w:tabs>
          <w:tab w:val="num" w:pos="720"/>
        </w:tabs>
        <w:ind w:left="720" w:hanging="360"/>
      </w:pPr>
      <w:rPr>
        <w:rFonts w:ascii="Arial" w:hAnsi="Arial" w:hint="default"/>
      </w:rPr>
    </w:lvl>
    <w:lvl w:ilvl="1" w:tplc="FF62FA82" w:tentative="1">
      <w:start w:val="1"/>
      <w:numFmt w:val="bullet"/>
      <w:lvlText w:val="•"/>
      <w:lvlJc w:val="left"/>
      <w:pPr>
        <w:tabs>
          <w:tab w:val="num" w:pos="1440"/>
        </w:tabs>
        <w:ind w:left="1440" w:hanging="360"/>
      </w:pPr>
      <w:rPr>
        <w:rFonts w:ascii="Arial" w:hAnsi="Arial" w:hint="default"/>
      </w:rPr>
    </w:lvl>
    <w:lvl w:ilvl="2" w:tplc="0F60336C" w:tentative="1">
      <w:start w:val="1"/>
      <w:numFmt w:val="bullet"/>
      <w:lvlText w:val="•"/>
      <w:lvlJc w:val="left"/>
      <w:pPr>
        <w:tabs>
          <w:tab w:val="num" w:pos="2160"/>
        </w:tabs>
        <w:ind w:left="2160" w:hanging="360"/>
      </w:pPr>
      <w:rPr>
        <w:rFonts w:ascii="Arial" w:hAnsi="Arial" w:hint="default"/>
      </w:rPr>
    </w:lvl>
    <w:lvl w:ilvl="3" w:tplc="3BA44E0A" w:tentative="1">
      <w:start w:val="1"/>
      <w:numFmt w:val="bullet"/>
      <w:lvlText w:val="•"/>
      <w:lvlJc w:val="left"/>
      <w:pPr>
        <w:tabs>
          <w:tab w:val="num" w:pos="2880"/>
        </w:tabs>
        <w:ind w:left="2880" w:hanging="360"/>
      </w:pPr>
      <w:rPr>
        <w:rFonts w:ascii="Arial" w:hAnsi="Arial" w:hint="default"/>
      </w:rPr>
    </w:lvl>
    <w:lvl w:ilvl="4" w:tplc="662CFF28" w:tentative="1">
      <w:start w:val="1"/>
      <w:numFmt w:val="bullet"/>
      <w:lvlText w:val="•"/>
      <w:lvlJc w:val="left"/>
      <w:pPr>
        <w:tabs>
          <w:tab w:val="num" w:pos="3600"/>
        </w:tabs>
        <w:ind w:left="3600" w:hanging="360"/>
      </w:pPr>
      <w:rPr>
        <w:rFonts w:ascii="Arial" w:hAnsi="Arial" w:hint="default"/>
      </w:rPr>
    </w:lvl>
    <w:lvl w:ilvl="5" w:tplc="2A44BCD2" w:tentative="1">
      <w:start w:val="1"/>
      <w:numFmt w:val="bullet"/>
      <w:lvlText w:val="•"/>
      <w:lvlJc w:val="left"/>
      <w:pPr>
        <w:tabs>
          <w:tab w:val="num" w:pos="4320"/>
        </w:tabs>
        <w:ind w:left="4320" w:hanging="360"/>
      </w:pPr>
      <w:rPr>
        <w:rFonts w:ascii="Arial" w:hAnsi="Arial" w:hint="default"/>
      </w:rPr>
    </w:lvl>
    <w:lvl w:ilvl="6" w:tplc="688669E0" w:tentative="1">
      <w:start w:val="1"/>
      <w:numFmt w:val="bullet"/>
      <w:lvlText w:val="•"/>
      <w:lvlJc w:val="left"/>
      <w:pPr>
        <w:tabs>
          <w:tab w:val="num" w:pos="5040"/>
        </w:tabs>
        <w:ind w:left="5040" w:hanging="360"/>
      </w:pPr>
      <w:rPr>
        <w:rFonts w:ascii="Arial" w:hAnsi="Arial" w:hint="default"/>
      </w:rPr>
    </w:lvl>
    <w:lvl w:ilvl="7" w:tplc="3342BDD4" w:tentative="1">
      <w:start w:val="1"/>
      <w:numFmt w:val="bullet"/>
      <w:lvlText w:val="•"/>
      <w:lvlJc w:val="left"/>
      <w:pPr>
        <w:tabs>
          <w:tab w:val="num" w:pos="5760"/>
        </w:tabs>
        <w:ind w:left="5760" w:hanging="360"/>
      </w:pPr>
      <w:rPr>
        <w:rFonts w:ascii="Arial" w:hAnsi="Arial" w:hint="default"/>
      </w:rPr>
    </w:lvl>
    <w:lvl w:ilvl="8" w:tplc="E34A12E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554CA2"/>
    <w:multiLevelType w:val="hybridMultilevel"/>
    <w:tmpl w:val="685E45DC"/>
    <w:lvl w:ilvl="0" w:tplc="60D8D6E4">
      <w:start w:val="1"/>
      <w:numFmt w:val="bullet"/>
      <w:lvlText w:val=""/>
      <w:lvlJc w:val="left"/>
      <w:pPr>
        <w:tabs>
          <w:tab w:val="num" w:pos="720"/>
        </w:tabs>
        <w:ind w:left="720" w:hanging="360"/>
      </w:pPr>
      <w:rPr>
        <w:rFonts w:ascii="Wingdings" w:hAnsi="Wingdings" w:hint="default"/>
      </w:rPr>
    </w:lvl>
    <w:lvl w:ilvl="1" w:tplc="A0C07EEA" w:tentative="1">
      <w:start w:val="1"/>
      <w:numFmt w:val="bullet"/>
      <w:lvlText w:val=""/>
      <w:lvlJc w:val="left"/>
      <w:pPr>
        <w:tabs>
          <w:tab w:val="num" w:pos="1440"/>
        </w:tabs>
        <w:ind w:left="1440" w:hanging="360"/>
      </w:pPr>
      <w:rPr>
        <w:rFonts w:ascii="Wingdings" w:hAnsi="Wingdings" w:hint="default"/>
      </w:rPr>
    </w:lvl>
    <w:lvl w:ilvl="2" w:tplc="78246004" w:tentative="1">
      <w:start w:val="1"/>
      <w:numFmt w:val="bullet"/>
      <w:lvlText w:val=""/>
      <w:lvlJc w:val="left"/>
      <w:pPr>
        <w:tabs>
          <w:tab w:val="num" w:pos="2160"/>
        </w:tabs>
        <w:ind w:left="2160" w:hanging="360"/>
      </w:pPr>
      <w:rPr>
        <w:rFonts w:ascii="Wingdings" w:hAnsi="Wingdings" w:hint="default"/>
      </w:rPr>
    </w:lvl>
    <w:lvl w:ilvl="3" w:tplc="036E14EC" w:tentative="1">
      <w:start w:val="1"/>
      <w:numFmt w:val="bullet"/>
      <w:lvlText w:val=""/>
      <w:lvlJc w:val="left"/>
      <w:pPr>
        <w:tabs>
          <w:tab w:val="num" w:pos="2880"/>
        </w:tabs>
        <w:ind w:left="2880" w:hanging="360"/>
      </w:pPr>
      <w:rPr>
        <w:rFonts w:ascii="Wingdings" w:hAnsi="Wingdings" w:hint="default"/>
      </w:rPr>
    </w:lvl>
    <w:lvl w:ilvl="4" w:tplc="2436ACEA" w:tentative="1">
      <w:start w:val="1"/>
      <w:numFmt w:val="bullet"/>
      <w:lvlText w:val=""/>
      <w:lvlJc w:val="left"/>
      <w:pPr>
        <w:tabs>
          <w:tab w:val="num" w:pos="3600"/>
        </w:tabs>
        <w:ind w:left="3600" w:hanging="360"/>
      </w:pPr>
      <w:rPr>
        <w:rFonts w:ascii="Wingdings" w:hAnsi="Wingdings" w:hint="default"/>
      </w:rPr>
    </w:lvl>
    <w:lvl w:ilvl="5" w:tplc="00F02FCC" w:tentative="1">
      <w:start w:val="1"/>
      <w:numFmt w:val="bullet"/>
      <w:lvlText w:val=""/>
      <w:lvlJc w:val="left"/>
      <w:pPr>
        <w:tabs>
          <w:tab w:val="num" w:pos="4320"/>
        </w:tabs>
        <w:ind w:left="4320" w:hanging="360"/>
      </w:pPr>
      <w:rPr>
        <w:rFonts w:ascii="Wingdings" w:hAnsi="Wingdings" w:hint="default"/>
      </w:rPr>
    </w:lvl>
    <w:lvl w:ilvl="6" w:tplc="25626BC8" w:tentative="1">
      <w:start w:val="1"/>
      <w:numFmt w:val="bullet"/>
      <w:lvlText w:val=""/>
      <w:lvlJc w:val="left"/>
      <w:pPr>
        <w:tabs>
          <w:tab w:val="num" w:pos="5040"/>
        </w:tabs>
        <w:ind w:left="5040" w:hanging="360"/>
      </w:pPr>
      <w:rPr>
        <w:rFonts w:ascii="Wingdings" w:hAnsi="Wingdings" w:hint="default"/>
      </w:rPr>
    </w:lvl>
    <w:lvl w:ilvl="7" w:tplc="60EC95E8" w:tentative="1">
      <w:start w:val="1"/>
      <w:numFmt w:val="bullet"/>
      <w:lvlText w:val=""/>
      <w:lvlJc w:val="left"/>
      <w:pPr>
        <w:tabs>
          <w:tab w:val="num" w:pos="5760"/>
        </w:tabs>
        <w:ind w:left="5760" w:hanging="360"/>
      </w:pPr>
      <w:rPr>
        <w:rFonts w:ascii="Wingdings" w:hAnsi="Wingdings" w:hint="default"/>
      </w:rPr>
    </w:lvl>
    <w:lvl w:ilvl="8" w:tplc="636813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C209E2"/>
    <w:multiLevelType w:val="hybridMultilevel"/>
    <w:tmpl w:val="C96A8ECA"/>
    <w:lvl w:ilvl="0" w:tplc="67408068">
      <w:start w:val="1"/>
      <w:numFmt w:val="bullet"/>
      <w:lvlText w:val="•"/>
      <w:lvlJc w:val="left"/>
      <w:pPr>
        <w:tabs>
          <w:tab w:val="num" w:pos="720"/>
        </w:tabs>
        <w:ind w:left="720" w:hanging="360"/>
      </w:pPr>
      <w:rPr>
        <w:rFonts w:ascii="Arial" w:hAnsi="Arial" w:hint="default"/>
      </w:rPr>
    </w:lvl>
    <w:lvl w:ilvl="1" w:tplc="B68A441C" w:tentative="1">
      <w:start w:val="1"/>
      <w:numFmt w:val="bullet"/>
      <w:lvlText w:val="•"/>
      <w:lvlJc w:val="left"/>
      <w:pPr>
        <w:tabs>
          <w:tab w:val="num" w:pos="1440"/>
        </w:tabs>
        <w:ind w:left="1440" w:hanging="360"/>
      </w:pPr>
      <w:rPr>
        <w:rFonts w:ascii="Arial" w:hAnsi="Arial" w:hint="default"/>
      </w:rPr>
    </w:lvl>
    <w:lvl w:ilvl="2" w:tplc="668686D0" w:tentative="1">
      <w:start w:val="1"/>
      <w:numFmt w:val="bullet"/>
      <w:lvlText w:val="•"/>
      <w:lvlJc w:val="left"/>
      <w:pPr>
        <w:tabs>
          <w:tab w:val="num" w:pos="2160"/>
        </w:tabs>
        <w:ind w:left="2160" w:hanging="360"/>
      </w:pPr>
      <w:rPr>
        <w:rFonts w:ascii="Arial" w:hAnsi="Arial" w:hint="default"/>
      </w:rPr>
    </w:lvl>
    <w:lvl w:ilvl="3" w:tplc="3D2412D8" w:tentative="1">
      <w:start w:val="1"/>
      <w:numFmt w:val="bullet"/>
      <w:lvlText w:val="•"/>
      <w:lvlJc w:val="left"/>
      <w:pPr>
        <w:tabs>
          <w:tab w:val="num" w:pos="2880"/>
        </w:tabs>
        <w:ind w:left="2880" w:hanging="360"/>
      </w:pPr>
      <w:rPr>
        <w:rFonts w:ascii="Arial" w:hAnsi="Arial" w:hint="default"/>
      </w:rPr>
    </w:lvl>
    <w:lvl w:ilvl="4" w:tplc="410E15A2" w:tentative="1">
      <w:start w:val="1"/>
      <w:numFmt w:val="bullet"/>
      <w:lvlText w:val="•"/>
      <w:lvlJc w:val="left"/>
      <w:pPr>
        <w:tabs>
          <w:tab w:val="num" w:pos="3600"/>
        </w:tabs>
        <w:ind w:left="3600" w:hanging="360"/>
      </w:pPr>
      <w:rPr>
        <w:rFonts w:ascii="Arial" w:hAnsi="Arial" w:hint="default"/>
      </w:rPr>
    </w:lvl>
    <w:lvl w:ilvl="5" w:tplc="453ED0D2" w:tentative="1">
      <w:start w:val="1"/>
      <w:numFmt w:val="bullet"/>
      <w:lvlText w:val="•"/>
      <w:lvlJc w:val="left"/>
      <w:pPr>
        <w:tabs>
          <w:tab w:val="num" w:pos="4320"/>
        </w:tabs>
        <w:ind w:left="4320" w:hanging="360"/>
      </w:pPr>
      <w:rPr>
        <w:rFonts w:ascii="Arial" w:hAnsi="Arial" w:hint="default"/>
      </w:rPr>
    </w:lvl>
    <w:lvl w:ilvl="6" w:tplc="A106EB34" w:tentative="1">
      <w:start w:val="1"/>
      <w:numFmt w:val="bullet"/>
      <w:lvlText w:val="•"/>
      <w:lvlJc w:val="left"/>
      <w:pPr>
        <w:tabs>
          <w:tab w:val="num" w:pos="5040"/>
        </w:tabs>
        <w:ind w:left="5040" w:hanging="360"/>
      </w:pPr>
      <w:rPr>
        <w:rFonts w:ascii="Arial" w:hAnsi="Arial" w:hint="default"/>
      </w:rPr>
    </w:lvl>
    <w:lvl w:ilvl="7" w:tplc="A92EDA4C" w:tentative="1">
      <w:start w:val="1"/>
      <w:numFmt w:val="bullet"/>
      <w:lvlText w:val="•"/>
      <w:lvlJc w:val="left"/>
      <w:pPr>
        <w:tabs>
          <w:tab w:val="num" w:pos="5760"/>
        </w:tabs>
        <w:ind w:left="5760" w:hanging="360"/>
      </w:pPr>
      <w:rPr>
        <w:rFonts w:ascii="Arial" w:hAnsi="Arial" w:hint="default"/>
      </w:rPr>
    </w:lvl>
    <w:lvl w:ilvl="8" w:tplc="1E7853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A4E02F4"/>
    <w:multiLevelType w:val="hybridMultilevel"/>
    <w:tmpl w:val="0A26B466"/>
    <w:lvl w:ilvl="0" w:tplc="27181F18">
      <w:start w:val="1"/>
      <w:numFmt w:val="bullet"/>
      <w:lvlText w:val="•"/>
      <w:lvlJc w:val="left"/>
      <w:pPr>
        <w:tabs>
          <w:tab w:val="num" w:pos="720"/>
        </w:tabs>
        <w:ind w:left="720" w:hanging="360"/>
      </w:pPr>
      <w:rPr>
        <w:rFonts w:ascii="Times New Roman" w:hAnsi="Times New Roman" w:hint="default"/>
      </w:rPr>
    </w:lvl>
    <w:lvl w:ilvl="1" w:tplc="313E7860" w:tentative="1">
      <w:start w:val="1"/>
      <w:numFmt w:val="bullet"/>
      <w:lvlText w:val="•"/>
      <w:lvlJc w:val="left"/>
      <w:pPr>
        <w:tabs>
          <w:tab w:val="num" w:pos="1440"/>
        </w:tabs>
        <w:ind w:left="1440" w:hanging="360"/>
      </w:pPr>
      <w:rPr>
        <w:rFonts w:ascii="Times New Roman" w:hAnsi="Times New Roman" w:hint="default"/>
      </w:rPr>
    </w:lvl>
    <w:lvl w:ilvl="2" w:tplc="8CE0F20A" w:tentative="1">
      <w:start w:val="1"/>
      <w:numFmt w:val="bullet"/>
      <w:lvlText w:val="•"/>
      <w:lvlJc w:val="left"/>
      <w:pPr>
        <w:tabs>
          <w:tab w:val="num" w:pos="2160"/>
        </w:tabs>
        <w:ind w:left="2160" w:hanging="360"/>
      </w:pPr>
      <w:rPr>
        <w:rFonts w:ascii="Times New Roman" w:hAnsi="Times New Roman" w:hint="default"/>
      </w:rPr>
    </w:lvl>
    <w:lvl w:ilvl="3" w:tplc="FCC010E6" w:tentative="1">
      <w:start w:val="1"/>
      <w:numFmt w:val="bullet"/>
      <w:lvlText w:val="•"/>
      <w:lvlJc w:val="left"/>
      <w:pPr>
        <w:tabs>
          <w:tab w:val="num" w:pos="2880"/>
        </w:tabs>
        <w:ind w:left="2880" w:hanging="360"/>
      </w:pPr>
      <w:rPr>
        <w:rFonts w:ascii="Times New Roman" w:hAnsi="Times New Roman" w:hint="default"/>
      </w:rPr>
    </w:lvl>
    <w:lvl w:ilvl="4" w:tplc="BD528A66" w:tentative="1">
      <w:start w:val="1"/>
      <w:numFmt w:val="bullet"/>
      <w:lvlText w:val="•"/>
      <w:lvlJc w:val="left"/>
      <w:pPr>
        <w:tabs>
          <w:tab w:val="num" w:pos="3600"/>
        </w:tabs>
        <w:ind w:left="3600" w:hanging="360"/>
      </w:pPr>
      <w:rPr>
        <w:rFonts w:ascii="Times New Roman" w:hAnsi="Times New Roman" w:hint="default"/>
      </w:rPr>
    </w:lvl>
    <w:lvl w:ilvl="5" w:tplc="039E3DA6" w:tentative="1">
      <w:start w:val="1"/>
      <w:numFmt w:val="bullet"/>
      <w:lvlText w:val="•"/>
      <w:lvlJc w:val="left"/>
      <w:pPr>
        <w:tabs>
          <w:tab w:val="num" w:pos="4320"/>
        </w:tabs>
        <w:ind w:left="4320" w:hanging="360"/>
      </w:pPr>
      <w:rPr>
        <w:rFonts w:ascii="Times New Roman" w:hAnsi="Times New Roman" w:hint="default"/>
      </w:rPr>
    </w:lvl>
    <w:lvl w:ilvl="6" w:tplc="965838A4" w:tentative="1">
      <w:start w:val="1"/>
      <w:numFmt w:val="bullet"/>
      <w:lvlText w:val="•"/>
      <w:lvlJc w:val="left"/>
      <w:pPr>
        <w:tabs>
          <w:tab w:val="num" w:pos="5040"/>
        </w:tabs>
        <w:ind w:left="5040" w:hanging="360"/>
      </w:pPr>
      <w:rPr>
        <w:rFonts w:ascii="Times New Roman" w:hAnsi="Times New Roman" w:hint="default"/>
      </w:rPr>
    </w:lvl>
    <w:lvl w:ilvl="7" w:tplc="423C65FE" w:tentative="1">
      <w:start w:val="1"/>
      <w:numFmt w:val="bullet"/>
      <w:lvlText w:val="•"/>
      <w:lvlJc w:val="left"/>
      <w:pPr>
        <w:tabs>
          <w:tab w:val="num" w:pos="5760"/>
        </w:tabs>
        <w:ind w:left="5760" w:hanging="360"/>
      </w:pPr>
      <w:rPr>
        <w:rFonts w:ascii="Times New Roman" w:hAnsi="Times New Roman" w:hint="default"/>
      </w:rPr>
    </w:lvl>
    <w:lvl w:ilvl="8" w:tplc="1E0049F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F042EE0"/>
    <w:multiLevelType w:val="hybridMultilevel"/>
    <w:tmpl w:val="FEBAE634"/>
    <w:lvl w:ilvl="0" w:tplc="07AEF4D4">
      <w:start w:val="1"/>
      <w:numFmt w:val="bullet"/>
      <w:lvlText w:val=""/>
      <w:lvlJc w:val="left"/>
      <w:pPr>
        <w:tabs>
          <w:tab w:val="num" w:pos="720"/>
        </w:tabs>
        <w:ind w:left="720" w:hanging="360"/>
      </w:pPr>
      <w:rPr>
        <w:rFonts w:ascii="Wingdings" w:hAnsi="Wingdings" w:hint="default"/>
      </w:rPr>
    </w:lvl>
    <w:lvl w:ilvl="1" w:tplc="21FE6F94" w:tentative="1">
      <w:start w:val="1"/>
      <w:numFmt w:val="bullet"/>
      <w:lvlText w:val=""/>
      <w:lvlJc w:val="left"/>
      <w:pPr>
        <w:tabs>
          <w:tab w:val="num" w:pos="1440"/>
        </w:tabs>
        <w:ind w:left="1440" w:hanging="360"/>
      </w:pPr>
      <w:rPr>
        <w:rFonts w:ascii="Wingdings" w:hAnsi="Wingdings" w:hint="default"/>
      </w:rPr>
    </w:lvl>
    <w:lvl w:ilvl="2" w:tplc="F9A4AC52" w:tentative="1">
      <w:start w:val="1"/>
      <w:numFmt w:val="bullet"/>
      <w:lvlText w:val=""/>
      <w:lvlJc w:val="left"/>
      <w:pPr>
        <w:tabs>
          <w:tab w:val="num" w:pos="2160"/>
        </w:tabs>
        <w:ind w:left="2160" w:hanging="360"/>
      </w:pPr>
      <w:rPr>
        <w:rFonts w:ascii="Wingdings" w:hAnsi="Wingdings" w:hint="default"/>
      </w:rPr>
    </w:lvl>
    <w:lvl w:ilvl="3" w:tplc="30C8C956" w:tentative="1">
      <w:start w:val="1"/>
      <w:numFmt w:val="bullet"/>
      <w:lvlText w:val=""/>
      <w:lvlJc w:val="left"/>
      <w:pPr>
        <w:tabs>
          <w:tab w:val="num" w:pos="2880"/>
        </w:tabs>
        <w:ind w:left="2880" w:hanging="360"/>
      </w:pPr>
      <w:rPr>
        <w:rFonts w:ascii="Wingdings" w:hAnsi="Wingdings" w:hint="default"/>
      </w:rPr>
    </w:lvl>
    <w:lvl w:ilvl="4" w:tplc="64AA6254" w:tentative="1">
      <w:start w:val="1"/>
      <w:numFmt w:val="bullet"/>
      <w:lvlText w:val=""/>
      <w:lvlJc w:val="left"/>
      <w:pPr>
        <w:tabs>
          <w:tab w:val="num" w:pos="3600"/>
        </w:tabs>
        <w:ind w:left="3600" w:hanging="360"/>
      </w:pPr>
      <w:rPr>
        <w:rFonts w:ascii="Wingdings" w:hAnsi="Wingdings" w:hint="default"/>
      </w:rPr>
    </w:lvl>
    <w:lvl w:ilvl="5" w:tplc="A448E9D0" w:tentative="1">
      <w:start w:val="1"/>
      <w:numFmt w:val="bullet"/>
      <w:lvlText w:val=""/>
      <w:lvlJc w:val="left"/>
      <w:pPr>
        <w:tabs>
          <w:tab w:val="num" w:pos="4320"/>
        </w:tabs>
        <w:ind w:left="4320" w:hanging="360"/>
      </w:pPr>
      <w:rPr>
        <w:rFonts w:ascii="Wingdings" w:hAnsi="Wingdings" w:hint="default"/>
      </w:rPr>
    </w:lvl>
    <w:lvl w:ilvl="6" w:tplc="5F70B10C" w:tentative="1">
      <w:start w:val="1"/>
      <w:numFmt w:val="bullet"/>
      <w:lvlText w:val=""/>
      <w:lvlJc w:val="left"/>
      <w:pPr>
        <w:tabs>
          <w:tab w:val="num" w:pos="5040"/>
        </w:tabs>
        <w:ind w:left="5040" w:hanging="360"/>
      </w:pPr>
      <w:rPr>
        <w:rFonts w:ascii="Wingdings" w:hAnsi="Wingdings" w:hint="default"/>
      </w:rPr>
    </w:lvl>
    <w:lvl w:ilvl="7" w:tplc="C7884B4E" w:tentative="1">
      <w:start w:val="1"/>
      <w:numFmt w:val="bullet"/>
      <w:lvlText w:val=""/>
      <w:lvlJc w:val="left"/>
      <w:pPr>
        <w:tabs>
          <w:tab w:val="num" w:pos="5760"/>
        </w:tabs>
        <w:ind w:left="5760" w:hanging="360"/>
      </w:pPr>
      <w:rPr>
        <w:rFonts w:ascii="Wingdings" w:hAnsi="Wingdings" w:hint="default"/>
      </w:rPr>
    </w:lvl>
    <w:lvl w:ilvl="8" w:tplc="76A05D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597E83"/>
    <w:multiLevelType w:val="hybridMultilevel"/>
    <w:tmpl w:val="98742BBC"/>
    <w:lvl w:ilvl="0" w:tplc="31B8DA94">
      <w:start w:val="1"/>
      <w:numFmt w:val="bullet"/>
      <w:lvlText w:val="•"/>
      <w:lvlJc w:val="left"/>
      <w:pPr>
        <w:tabs>
          <w:tab w:val="num" w:pos="720"/>
        </w:tabs>
        <w:ind w:left="720" w:hanging="360"/>
      </w:pPr>
      <w:rPr>
        <w:rFonts w:ascii="Times New Roman" w:hAnsi="Times New Roman" w:hint="default"/>
      </w:rPr>
    </w:lvl>
    <w:lvl w:ilvl="1" w:tplc="DBE45CC4" w:tentative="1">
      <w:start w:val="1"/>
      <w:numFmt w:val="bullet"/>
      <w:lvlText w:val="•"/>
      <w:lvlJc w:val="left"/>
      <w:pPr>
        <w:tabs>
          <w:tab w:val="num" w:pos="1440"/>
        </w:tabs>
        <w:ind w:left="1440" w:hanging="360"/>
      </w:pPr>
      <w:rPr>
        <w:rFonts w:ascii="Times New Roman" w:hAnsi="Times New Roman" w:hint="default"/>
      </w:rPr>
    </w:lvl>
    <w:lvl w:ilvl="2" w:tplc="49AE2618" w:tentative="1">
      <w:start w:val="1"/>
      <w:numFmt w:val="bullet"/>
      <w:lvlText w:val="•"/>
      <w:lvlJc w:val="left"/>
      <w:pPr>
        <w:tabs>
          <w:tab w:val="num" w:pos="2160"/>
        </w:tabs>
        <w:ind w:left="2160" w:hanging="360"/>
      </w:pPr>
      <w:rPr>
        <w:rFonts w:ascii="Times New Roman" w:hAnsi="Times New Roman" w:hint="default"/>
      </w:rPr>
    </w:lvl>
    <w:lvl w:ilvl="3" w:tplc="C484A9D6" w:tentative="1">
      <w:start w:val="1"/>
      <w:numFmt w:val="bullet"/>
      <w:lvlText w:val="•"/>
      <w:lvlJc w:val="left"/>
      <w:pPr>
        <w:tabs>
          <w:tab w:val="num" w:pos="2880"/>
        </w:tabs>
        <w:ind w:left="2880" w:hanging="360"/>
      </w:pPr>
      <w:rPr>
        <w:rFonts w:ascii="Times New Roman" w:hAnsi="Times New Roman" w:hint="default"/>
      </w:rPr>
    </w:lvl>
    <w:lvl w:ilvl="4" w:tplc="172E8036" w:tentative="1">
      <w:start w:val="1"/>
      <w:numFmt w:val="bullet"/>
      <w:lvlText w:val="•"/>
      <w:lvlJc w:val="left"/>
      <w:pPr>
        <w:tabs>
          <w:tab w:val="num" w:pos="3600"/>
        </w:tabs>
        <w:ind w:left="3600" w:hanging="360"/>
      </w:pPr>
      <w:rPr>
        <w:rFonts w:ascii="Times New Roman" w:hAnsi="Times New Roman" w:hint="default"/>
      </w:rPr>
    </w:lvl>
    <w:lvl w:ilvl="5" w:tplc="0F70950C" w:tentative="1">
      <w:start w:val="1"/>
      <w:numFmt w:val="bullet"/>
      <w:lvlText w:val="•"/>
      <w:lvlJc w:val="left"/>
      <w:pPr>
        <w:tabs>
          <w:tab w:val="num" w:pos="4320"/>
        </w:tabs>
        <w:ind w:left="4320" w:hanging="360"/>
      </w:pPr>
      <w:rPr>
        <w:rFonts w:ascii="Times New Roman" w:hAnsi="Times New Roman" w:hint="default"/>
      </w:rPr>
    </w:lvl>
    <w:lvl w:ilvl="6" w:tplc="964EB030" w:tentative="1">
      <w:start w:val="1"/>
      <w:numFmt w:val="bullet"/>
      <w:lvlText w:val="•"/>
      <w:lvlJc w:val="left"/>
      <w:pPr>
        <w:tabs>
          <w:tab w:val="num" w:pos="5040"/>
        </w:tabs>
        <w:ind w:left="5040" w:hanging="360"/>
      </w:pPr>
      <w:rPr>
        <w:rFonts w:ascii="Times New Roman" w:hAnsi="Times New Roman" w:hint="default"/>
      </w:rPr>
    </w:lvl>
    <w:lvl w:ilvl="7" w:tplc="B98CC858" w:tentative="1">
      <w:start w:val="1"/>
      <w:numFmt w:val="bullet"/>
      <w:lvlText w:val="•"/>
      <w:lvlJc w:val="left"/>
      <w:pPr>
        <w:tabs>
          <w:tab w:val="num" w:pos="5760"/>
        </w:tabs>
        <w:ind w:left="5760" w:hanging="360"/>
      </w:pPr>
      <w:rPr>
        <w:rFonts w:ascii="Times New Roman" w:hAnsi="Times New Roman" w:hint="default"/>
      </w:rPr>
    </w:lvl>
    <w:lvl w:ilvl="8" w:tplc="5DBA3D8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5BA41E3"/>
    <w:multiLevelType w:val="hybridMultilevel"/>
    <w:tmpl w:val="DC809B44"/>
    <w:lvl w:ilvl="0" w:tplc="F4006076">
      <w:start w:val="1"/>
      <w:numFmt w:val="bullet"/>
      <w:lvlText w:val=""/>
      <w:lvlJc w:val="left"/>
      <w:pPr>
        <w:tabs>
          <w:tab w:val="num" w:pos="720"/>
        </w:tabs>
        <w:ind w:left="720" w:hanging="360"/>
      </w:pPr>
      <w:rPr>
        <w:rFonts w:ascii="Wingdings" w:hAnsi="Wingdings" w:hint="default"/>
      </w:rPr>
    </w:lvl>
    <w:lvl w:ilvl="1" w:tplc="0D340290" w:tentative="1">
      <w:start w:val="1"/>
      <w:numFmt w:val="bullet"/>
      <w:lvlText w:val=""/>
      <w:lvlJc w:val="left"/>
      <w:pPr>
        <w:tabs>
          <w:tab w:val="num" w:pos="1440"/>
        </w:tabs>
        <w:ind w:left="1440" w:hanging="360"/>
      </w:pPr>
      <w:rPr>
        <w:rFonts w:ascii="Wingdings" w:hAnsi="Wingdings" w:hint="default"/>
      </w:rPr>
    </w:lvl>
    <w:lvl w:ilvl="2" w:tplc="CB923EFA" w:tentative="1">
      <w:start w:val="1"/>
      <w:numFmt w:val="bullet"/>
      <w:lvlText w:val=""/>
      <w:lvlJc w:val="left"/>
      <w:pPr>
        <w:tabs>
          <w:tab w:val="num" w:pos="2160"/>
        </w:tabs>
        <w:ind w:left="2160" w:hanging="360"/>
      </w:pPr>
      <w:rPr>
        <w:rFonts w:ascii="Wingdings" w:hAnsi="Wingdings" w:hint="default"/>
      </w:rPr>
    </w:lvl>
    <w:lvl w:ilvl="3" w:tplc="8A4E7694" w:tentative="1">
      <w:start w:val="1"/>
      <w:numFmt w:val="bullet"/>
      <w:lvlText w:val=""/>
      <w:lvlJc w:val="left"/>
      <w:pPr>
        <w:tabs>
          <w:tab w:val="num" w:pos="2880"/>
        </w:tabs>
        <w:ind w:left="2880" w:hanging="360"/>
      </w:pPr>
      <w:rPr>
        <w:rFonts w:ascii="Wingdings" w:hAnsi="Wingdings" w:hint="default"/>
      </w:rPr>
    </w:lvl>
    <w:lvl w:ilvl="4" w:tplc="7B980ADA" w:tentative="1">
      <w:start w:val="1"/>
      <w:numFmt w:val="bullet"/>
      <w:lvlText w:val=""/>
      <w:lvlJc w:val="left"/>
      <w:pPr>
        <w:tabs>
          <w:tab w:val="num" w:pos="3600"/>
        </w:tabs>
        <w:ind w:left="3600" w:hanging="360"/>
      </w:pPr>
      <w:rPr>
        <w:rFonts w:ascii="Wingdings" w:hAnsi="Wingdings" w:hint="default"/>
      </w:rPr>
    </w:lvl>
    <w:lvl w:ilvl="5" w:tplc="BB706532" w:tentative="1">
      <w:start w:val="1"/>
      <w:numFmt w:val="bullet"/>
      <w:lvlText w:val=""/>
      <w:lvlJc w:val="left"/>
      <w:pPr>
        <w:tabs>
          <w:tab w:val="num" w:pos="4320"/>
        </w:tabs>
        <w:ind w:left="4320" w:hanging="360"/>
      </w:pPr>
      <w:rPr>
        <w:rFonts w:ascii="Wingdings" w:hAnsi="Wingdings" w:hint="default"/>
      </w:rPr>
    </w:lvl>
    <w:lvl w:ilvl="6" w:tplc="C8F05C2C" w:tentative="1">
      <w:start w:val="1"/>
      <w:numFmt w:val="bullet"/>
      <w:lvlText w:val=""/>
      <w:lvlJc w:val="left"/>
      <w:pPr>
        <w:tabs>
          <w:tab w:val="num" w:pos="5040"/>
        </w:tabs>
        <w:ind w:left="5040" w:hanging="360"/>
      </w:pPr>
      <w:rPr>
        <w:rFonts w:ascii="Wingdings" w:hAnsi="Wingdings" w:hint="default"/>
      </w:rPr>
    </w:lvl>
    <w:lvl w:ilvl="7" w:tplc="5D04D376" w:tentative="1">
      <w:start w:val="1"/>
      <w:numFmt w:val="bullet"/>
      <w:lvlText w:val=""/>
      <w:lvlJc w:val="left"/>
      <w:pPr>
        <w:tabs>
          <w:tab w:val="num" w:pos="5760"/>
        </w:tabs>
        <w:ind w:left="5760" w:hanging="360"/>
      </w:pPr>
      <w:rPr>
        <w:rFonts w:ascii="Wingdings" w:hAnsi="Wingdings" w:hint="default"/>
      </w:rPr>
    </w:lvl>
    <w:lvl w:ilvl="8" w:tplc="EAE86D5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E713D6"/>
    <w:multiLevelType w:val="hybridMultilevel"/>
    <w:tmpl w:val="58567142"/>
    <w:lvl w:ilvl="0" w:tplc="9020C15C">
      <w:start w:val="1"/>
      <w:numFmt w:val="bullet"/>
      <w:lvlText w:val="•"/>
      <w:lvlJc w:val="left"/>
      <w:pPr>
        <w:tabs>
          <w:tab w:val="num" w:pos="720"/>
        </w:tabs>
        <w:ind w:left="720" w:hanging="360"/>
      </w:pPr>
      <w:rPr>
        <w:rFonts w:ascii="Times New Roman" w:hAnsi="Times New Roman" w:hint="default"/>
      </w:rPr>
    </w:lvl>
    <w:lvl w:ilvl="1" w:tplc="7BEC7A0C" w:tentative="1">
      <w:start w:val="1"/>
      <w:numFmt w:val="bullet"/>
      <w:lvlText w:val="•"/>
      <w:lvlJc w:val="left"/>
      <w:pPr>
        <w:tabs>
          <w:tab w:val="num" w:pos="1440"/>
        </w:tabs>
        <w:ind w:left="1440" w:hanging="360"/>
      </w:pPr>
      <w:rPr>
        <w:rFonts w:ascii="Times New Roman" w:hAnsi="Times New Roman" w:hint="default"/>
      </w:rPr>
    </w:lvl>
    <w:lvl w:ilvl="2" w:tplc="96F83EB0" w:tentative="1">
      <w:start w:val="1"/>
      <w:numFmt w:val="bullet"/>
      <w:lvlText w:val="•"/>
      <w:lvlJc w:val="left"/>
      <w:pPr>
        <w:tabs>
          <w:tab w:val="num" w:pos="2160"/>
        </w:tabs>
        <w:ind w:left="2160" w:hanging="360"/>
      </w:pPr>
      <w:rPr>
        <w:rFonts w:ascii="Times New Roman" w:hAnsi="Times New Roman" w:hint="default"/>
      </w:rPr>
    </w:lvl>
    <w:lvl w:ilvl="3" w:tplc="3C306336" w:tentative="1">
      <w:start w:val="1"/>
      <w:numFmt w:val="bullet"/>
      <w:lvlText w:val="•"/>
      <w:lvlJc w:val="left"/>
      <w:pPr>
        <w:tabs>
          <w:tab w:val="num" w:pos="2880"/>
        </w:tabs>
        <w:ind w:left="2880" w:hanging="360"/>
      </w:pPr>
      <w:rPr>
        <w:rFonts w:ascii="Times New Roman" w:hAnsi="Times New Roman" w:hint="default"/>
      </w:rPr>
    </w:lvl>
    <w:lvl w:ilvl="4" w:tplc="A05EA7E8" w:tentative="1">
      <w:start w:val="1"/>
      <w:numFmt w:val="bullet"/>
      <w:lvlText w:val="•"/>
      <w:lvlJc w:val="left"/>
      <w:pPr>
        <w:tabs>
          <w:tab w:val="num" w:pos="3600"/>
        </w:tabs>
        <w:ind w:left="3600" w:hanging="360"/>
      </w:pPr>
      <w:rPr>
        <w:rFonts w:ascii="Times New Roman" w:hAnsi="Times New Roman" w:hint="default"/>
      </w:rPr>
    </w:lvl>
    <w:lvl w:ilvl="5" w:tplc="180E20BC" w:tentative="1">
      <w:start w:val="1"/>
      <w:numFmt w:val="bullet"/>
      <w:lvlText w:val="•"/>
      <w:lvlJc w:val="left"/>
      <w:pPr>
        <w:tabs>
          <w:tab w:val="num" w:pos="4320"/>
        </w:tabs>
        <w:ind w:left="4320" w:hanging="360"/>
      </w:pPr>
      <w:rPr>
        <w:rFonts w:ascii="Times New Roman" w:hAnsi="Times New Roman" w:hint="default"/>
      </w:rPr>
    </w:lvl>
    <w:lvl w:ilvl="6" w:tplc="290E59AA" w:tentative="1">
      <w:start w:val="1"/>
      <w:numFmt w:val="bullet"/>
      <w:lvlText w:val="•"/>
      <w:lvlJc w:val="left"/>
      <w:pPr>
        <w:tabs>
          <w:tab w:val="num" w:pos="5040"/>
        </w:tabs>
        <w:ind w:left="5040" w:hanging="360"/>
      </w:pPr>
      <w:rPr>
        <w:rFonts w:ascii="Times New Roman" w:hAnsi="Times New Roman" w:hint="default"/>
      </w:rPr>
    </w:lvl>
    <w:lvl w:ilvl="7" w:tplc="4B6E3816" w:tentative="1">
      <w:start w:val="1"/>
      <w:numFmt w:val="bullet"/>
      <w:lvlText w:val="•"/>
      <w:lvlJc w:val="left"/>
      <w:pPr>
        <w:tabs>
          <w:tab w:val="num" w:pos="5760"/>
        </w:tabs>
        <w:ind w:left="5760" w:hanging="360"/>
      </w:pPr>
      <w:rPr>
        <w:rFonts w:ascii="Times New Roman" w:hAnsi="Times New Roman" w:hint="default"/>
      </w:rPr>
    </w:lvl>
    <w:lvl w:ilvl="8" w:tplc="EB4EB4D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4B144C9"/>
    <w:multiLevelType w:val="hybridMultilevel"/>
    <w:tmpl w:val="3EF0F11E"/>
    <w:lvl w:ilvl="0" w:tplc="AE2E9608">
      <w:start w:val="1"/>
      <w:numFmt w:val="bullet"/>
      <w:lvlText w:val="•"/>
      <w:lvlJc w:val="left"/>
      <w:pPr>
        <w:tabs>
          <w:tab w:val="num" w:pos="720"/>
        </w:tabs>
        <w:ind w:left="720" w:hanging="360"/>
      </w:pPr>
      <w:rPr>
        <w:rFonts w:ascii="Times New Roman" w:hAnsi="Times New Roman" w:hint="default"/>
      </w:rPr>
    </w:lvl>
    <w:lvl w:ilvl="1" w:tplc="395E2320" w:tentative="1">
      <w:start w:val="1"/>
      <w:numFmt w:val="bullet"/>
      <w:lvlText w:val="•"/>
      <w:lvlJc w:val="left"/>
      <w:pPr>
        <w:tabs>
          <w:tab w:val="num" w:pos="1440"/>
        </w:tabs>
        <w:ind w:left="1440" w:hanging="360"/>
      </w:pPr>
      <w:rPr>
        <w:rFonts w:ascii="Times New Roman" w:hAnsi="Times New Roman" w:hint="default"/>
      </w:rPr>
    </w:lvl>
    <w:lvl w:ilvl="2" w:tplc="07FCB798" w:tentative="1">
      <w:start w:val="1"/>
      <w:numFmt w:val="bullet"/>
      <w:lvlText w:val="•"/>
      <w:lvlJc w:val="left"/>
      <w:pPr>
        <w:tabs>
          <w:tab w:val="num" w:pos="2160"/>
        </w:tabs>
        <w:ind w:left="2160" w:hanging="360"/>
      </w:pPr>
      <w:rPr>
        <w:rFonts w:ascii="Times New Roman" w:hAnsi="Times New Roman" w:hint="default"/>
      </w:rPr>
    </w:lvl>
    <w:lvl w:ilvl="3" w:tplc="F48ADCD8" w:tentative="1">
      <w:start w:val="1"/>
      <w:numFmt w:val="bullet"/>
      <w:lvlText w:val="•"/>
      <w:lvlJc w:val="left"/>
      <w:pPr>
        <w:tabs>
          <w:tab w:val="num" w:pos="2880"/>
        </w:tabs>
        <w:ind w:left="2880" w:hanging="360"/>
      </w:pPr>
      <w:rPr>
        <w:rFonts w:ascii="Times New Roman" w:hAnsi="Times New Roman" w:hint="default"/>
      </w:rPr>
    </w:lvl>
    <w:lvl w:ilvl="4" w:tplc="F452A89A" w:tentative="1">
      <w:start w:val="1"/>
      <w:numFmt w:val="bullet"/>
      <w:lvlText w:val="•"/>
      <w:lvlJc w:val="left"/>
      <w:pPr>
        <w:tabs>
          <w:tab w:val="num" w:pos="3600"/>
        </w:tabs>
        <w:ind w:left="3600" w:hanging="360"/>
      </w:pPr>
      <w:rPr>
        <w:rFonts w:ascii="Times New Roman" w:hAnsi="Times New Roman" w:hint="default"/>
      </w:rPr>
    </w:lvl>
    <w:lvl w:ilvl="5" w:tplc="A1249308" w:tentative="1">
      <w:start w:val="1"/>
      <w:numFmt w:val="bullet"/>
      <w:lvlText w:val="•"/>
      <w:lvlJc w:val="left"/>
      <w:pPr>
        <w:tabs>
          <w:tab w:val="num" w:pos="4320"/>
        </w:tabs>
        <w:ind w:left="4320" w:hanging="360"/>
      </w:pPr>
      <w:rPr>
        <w:rFonts w:ascii="Times New Roman" w:hAnsi="Times New Roman" w:hint="default"/>
      </w:rPr>
    </w:lvl>
    <w:lvl w:ilvl="6" w:tplc="FFC4B5E4" w:tentative="1">
      <w:start w:val="1"/>
      <w:numFmt w:val="bullet"/>
      <w:lvlText w:val="•"/>
      <w:lvlJc w:val="left"/>
      <w:pPr>
        <w:tabs>
          <w:tab w:val="num" w:pos="5040"/>
        </w:tabs>
        <w:ind w:left="5040" w:hanging="360"/>
      </w:pPr>
      <w:rPr>
        <w:rFonts w:ascii="Times New Roman" w:hAnsi="Times New Roman" w:hint="default"/>
      </w:rPr>
    </w:lvl>
    <w:lvl w:ilvl="7" w:tplc="83FE3630" w:tentative="1">
      <w:start w:val="1"/>
      <w:numFmt w:val="bullet"/>
      <w:lvlText w:val="•"/>
      <w:lvlJc w:val="left"/>
      <w:pPr>
        <w:tabs>
          <w:tab w:val="num" w:pos="5760"/>
        </w:tabs>
        <w:ind w:left="5760" w:hanging="360"/>
      </w:pPr>
      <w:rPr>
        <w:rFonts w:ascii="Times New Roman" w:hAnsi="Times New Roman" w:hint="default"/>
      </w:rPr>
    </w:lvl>
    <w:lvl w:ilvl="8" w:tplc="4C40923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4932214"/>
    <w:multiLevelType w:val="hybridMultilevel"/>
    <w:tmpl w:val="26B8E160"/>
    <w:lvl w:ilvl="0" w:tplc="A8BA6616">
      <w:start w:val="1"/>
      <w:numFmt w:val="bullet"/>
      <w:lvlText w:val="•"/>
      <w:lvlJc w:val="left"/>
      <w:pPr>
        <w:tabs>
          <w:tab w:val="num" w:pos="720"/>
        </w:tabs>
        <w:ind w:left="720" w:hanging="360"/>
      </w:pPr>
      <w:rPr>
        <w:rFonts w:ascii="Times New Roman" w:hAnsi="Times New Roman" w:hint="default"/>
      </w:rPr>
    </w:lvl>
    <w:lvl w:ilvl="1" w:tplc="BF6285F4" w:tentative="1">
      <w:start w:val="1"/>
      <w:numFmt w:val="bullet"/>
      <w:lvlText w:val="•"/>
      <w:lvlJc w:val="left"/>
      <w:pPr>
        <w:tabs>
          <w:tab w:val="num" w:pos="1440"/>
        </w:tabs>
        <w:ind w:left="1440" w:hanging="360"/>
      </w:pPr>
      <w:rPr>
        <w:rFonts w:ascii="Times New Roman" w:hAnsi="Times New Roman" w:hint="default"/>
      </w:rPr>
    </w:lvl>
    <w:lvl w:ilvl="2" w:tplc="5D945258" w:tentative="1">
      <w:start w:val="1"/>
      <w:numFmt w:val="bullet"/>
      <w:lvlText w:val="•"/>
      <w:lvlJc w:val="left"/>
      <w:pPr>
        <w:tabs>
          <w:tab w:val="num" w:pos="2160"/>
        </w:tabs>
        <w:ind w:left="2160" w:hanging="360"/>
      </w:pPr>
      <w:rPr>
        <w:rFonts w:ascii="Times New Roman" w:hAnsi="Times New Roman" w:hint="default"/>
      </w:rPr>
    </w:lvl>
    <w:lvl w:ilvl="3" w:tplc="7AAE01B8" w:tentative="1">
      <w:start w:val="1"/>
      <w:numFmt w:val="bullet"/>
      <w:lvlText w:val="•"/>
      <w:lvlJc w:val="left"/>
      <w:pPr>
        <w:tabs>
          <w:tab w:val="num" w:pos="2880"/>
        </w:tabs>
        <w:ind w:left="2880" w:hanging="360"/>
      </w:pPr>
      <w:rPr>
        <w:rFonts w:ascii="Times New Roman" w:hAnsi="Times New Roman" w:hint="default"/>
      </w:rPr>
    </w:lvl>
    <w:lvl w:ilvl="4" w:tplc="5A060F14" w:tentative="1">
      <w:start w:val="1"/>
      <w:numFmt w:val="bullet"/>
      <w:lvlText w:val="•"/>
      <w:lvlJc w:val="left"/>
      <w:pPr>
        <w:tabs>
          <w:tab w:val="num" w:pos="3600"/>
        </w:tabs>
        <w:ind w:left="3600" w:hanging="360"/>
      </w:pPr>
      <w:rPr>
        <w:rFonts w:ascii="Times New Roman" w:hAnsi="Times New Roman" w:hint="default"/>
      </w:rPr>
    </w:lvl>
    <w:lvl w:ilvl="5" w:tplc="F88E2B2E" w:tentative="1">
      <w:start w:val="1"/>
      <w:numFmt w:val="bullet"/>
      <w:lvlText w:val="•"/>
      <w:lvlJc w:val="left"/>
      <w:pPr>
        <w:tabs>
          <w:tab w:val="num" w:pos="4320"/>
        </w:tabs>
        <w:ind w:left="4320" w:hanging="360"/>
      </w:pPr>
      <w:rPr>
        <w:rFonts w:ascii="Times New Roman" w:hAnsi="Times New Roman" w:hint="default"/>
      </w:rPr>
    </w:lvl>
    <w:lvl w:ilvl="6" w:tplc="0C04378A" w:tentative="1">
      <w:start w:val="1"/>
      <w:numFmt w:val="bullet"/>
      <w:lvlText w:val="•"/>
      <w:lvlJc w:val="left"/>
      <w:pPr>
        <w:tabs>
          <w:tab w:val="num" w:pos="5040"/>
        </w:tabs>
        <w:ind w:left="5040" w:hanging="360"/>
      </w:pPr>
      <w:rPr>
        <w:rFonts w:ascii="Times New Roman" w:hAnsi="Times New Roman" w:hint="default"/>
      </w:rPr>
    </w:lvl>
    <w:lvl w:ilvl="7" w:tplc="FF7CFAF4" w:tentative="1">
      <w:start w:val="1"/>
      <w:numFmt w:val="bullet"/>
      <w:lvlText w:val="•"/>
      <w:lvlJc w:val="left"/>
      <w:pPr>
        <w:tabs>
          <w:tab w:val="num" w:pos="5760"/>
        </w:tabs>
        <w:ind w:left="5760" w:hanging="360"/>
      </w:pPr>
      <w:rPr>
        <w:rFonts w:ascii="Times New Roman" w:hAnsi="Times New Roman" w:hint="default"/>
      </w:rPr>
    </w:lvl>
    <w:lvl w:ilvl="8" w:tplc="FB72D3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5177104"/>
    <w:multiLevelType w:val="hybridMultilevel"/>
    <w:tmpl w:val="D74405EA"/>
    <w:lvl w:ilvl="0" w:tplc="37565402">
      <w:start w:val="1"/>
      <w:numFmt w:val="bullet"/>
      <w:lvlText w:val="z"/>
      <w:lvlJc w:val="left"/>
      <w:pPr>
        <w:tabs>
          <w:tab w:val="num" w:pos="720"/>
        </w:tabs>
        <w:ind w:left="720" w:hanging="360"/>
      </w:pPr>
      <w:rPr>
        <w:rFonts w:ascii="Monotype Sorts" w:hAnsi="Monotype Sorts" w:hint="default"/>
      </w:rPr>
    </w:lvl>
    <w:lvl w:ilvl="1" w:tplc="23C80F3A" w:tentative="1">
      <w:start w:val="1"/>
      <w:numFmt w:val="bullet"/>
      <w:lvlText w:val="z"/>
      <w:lvlJc w:val="left"/>
      <w:pPr>
        <w:tabs>
          <w:tab w:val="num" w:pos="1440"/>
        </w:tabs>
        <w:ind w:left="1440" w:hanging="360"/>
      </w:pPr>
      <w:rPr>
        <w:rFonts w:ascii="Monotype Sorts" w:hAnsi="Monotype Sorts" w:hint="default"/>
      </w:rPr>
    </w:lvl>
    <w:lvl w:ilvl="2" w:tplc="81C83CC0" w:tentative="1">
      <w:start w:val="1"/>
      <w:numFmt w:val="bullet"/>
      <w:lvlText w:val="z"/>
      <w:lvlJc w:val="left"/>
      <w:pPr>
        <w:tabs>
          <w:tab w:val="num" w:pos="2160"/>
        </w:tabs>
        <w:ind w:left="2160" w:hanging="360"/>
      </w:pPr>
      <w:rPr>
        <w:rFonts w:ascii="Monotype Sorts" w:hAnsi="Monotype Sorts" w:hint="default"/>
      </w:rPr>
    </w:lvl>
    <w:lvl w:ilvl="3" w:tplc="0840EADA" w:tentative="1">
      <w:start w:val="1"/>
      <w:numFmt w:val="bullet"/>
      <w:lvlText w:val="z"/>
      <w:lvlJc w:val="left"/>
      <w:pPr>
        <w:tabs>
          <w:tab w:val="num" w:pos="2880"/>
        </w:tabs>
        <w:ind w:left="2880" w:hanging="360"/>
      </w:pPr>
      <w:rPr>
        <w:rFonts w:ascii="Monotype Sorts" w:hAnsi="Monotype Sorts" w:hint="default"/>
      </w:rPr>
    </w:lvl>
    <w:lvl w:ilvl="4" w:tplc="756E697E" w:tentative="1">
      <w:start w:val="1"/>
      <w:numFmt w:val="bullet"/>
      <w:lvlText w:val="z"/>
      <w:lvlJc w:val="left"/>
      <w:pPr>
        <w:tabs>
          <w:tab w:val="num" w:pos="3600"/>
        </w:tabs>
        <w:ind w:left="3600" w:hanging="360"/>
      </w:pPr>
      <w:rPr>
        <w:rFonts w:ascii="Monotype Sorts" w:hAnsi="Monotype Sorts" w:hint="default"/>
      </w:rPr>
    </w:lvl>
    <w:lvl w:ilvl="5" w:tplc="9E6C1114" w:tentative="1">
      <w:start w:val="1"/>
      <w:numFmt w:val="bullet"/>
      <w:lvlText w:val="z"/>
      <w:lvlJc w:val="left"/>
      <w:pPr>
        <w:tabs>
          <w:tab w:val="num" w:pos="4320"/>
        </w:tabs>
        <w:ind w:left="4320" w:hanging="360"/>
      </w:pPr>
      <w:rPr>
        <w:rFonts w:ascii="Monotype Sorts" w:hAnsi="Monotype Sorts" w:hint="default"/>
      </w:rPr>
    </w:lvl>
    <w:lvl w:ilvl="6" w:tplc="80641094" w:tentative="1">
      <w:start w:val="1"/>
      <w:numFmt w:val="bullet"/>
      <w:lvlText w:val="z"/>
      <w:lvlJc w:val="left"/>
      <w:pPr>
        <w:tabs>
          <w:tab w:val="num" w:pos="5040"/>
        </w:tabs>
        <w:ind w:left="5040" w:hanging="360"/>
      </w:pPr>
      <w:rPr>
        <w:rFonts w:ascii="Monotype Sorts" w:hAnsi="Monotype Sorts" w:hint="default"/>
      </w:rPr>
    </w:lvl>
    <w:lvl w:ilvl="7" w:tplc="503EDDB6" w:tentative="1">
      <w:start w:val="1"/>
      <w:numFmt w:val="bullet"/>
      <w:lvlText w:val="z"/>
      <w:lvlJc w:val="left"/>
      <w:pPr>
        <w:tabs>
          <w:tab w:val="num" w:pos="5760"/>
        </w:tabs>
        <w:ind w:left="5760" w:hanging="360"/>
      </w:pPr>
      <w:rPr>
        <w:rFonts w:ascii="Monotype Sorts" w:hAnsi="Monotype Sorts" w:hint="default"/>
      </w:rPr>
    </w:lvl>
    <w:lvl w:ilvl="8" w:tplc="46C45412" w:tentative="1">
      <w:start w:val="1"/>
      <w:numFmt w:val="bullet"/>
      <w:lvlText w:val="z"/>
      <w:lvlJc w:val="left"/>
      <w:pPr>
        <w:tabs>
          <w:tab w:val="num" w:pos="6480"/>
        </w:tabs>
        <w:ind w:left="6480" w:hanging="360"/>
      </w:pPr>
      <w:rPr>
        <w:rFonts w:ascii="Monotype Sorts" w:hAnsi="Monotype Sorts" w:hint="default"/>
      </w:rPr>
    </w:lvl>
  </w:abstractNum>
  <w:abstractNum w:abstractNumId="22" w15:restartNumberingAfterBreak="0">
    <w:nsid w:val="6BC07D6D"/>
    <w:multiLevelType w:val="multilevel"/>
    <w:tmpl w:val="32F8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4145E7"/>
    <w:multiLevelType w:val="hybridMultilevel"/>
    <w:tmpl w:val="037C035C"/>
    <w:lvl w:ilvl="0" w:tplc="1E8C5844">
      <w:start w:val="1"/>
      <w:numFmt w:val="bullet"/>
      <w:lvlText w:val="•"/>
      <w:lvlJc w:val="left"/>
      <w:pPr>
        <w:tabs>
          <w:tab w:val="num" w:pos="720"/>
        </w:tabs>
        <w:ind w:left="720" w:hanging="360"/>
      </w:pPr>
      <w:rPr>
        <w:rFonts w:ascii="Arial" w:hAnsi="Arial" w:hint="default"/>
      </w:rPr>
    </w:lvl>
    <w:lvl w:ilvl="1" w:tplc="7C72B162" w:tentative="1">
      <w:start w:val="1"/>
      <w:numFmt w:val="bullet"/>
      <w:lvlText w:val="•"/>
      <w:lvlJc w:val="left"/>
      <w:pPr>
        <w:tabs>
          <w:tab w:val="num" w:pos="1440"/>
        </w:tabs>
        <w:ind w:left="1440" w:hanging="360"/>
      </w:pPr>
      <w:rPr>
        <w:rFonts w:ascii="Arial" w:hAnsi="Arial" w:hint="default"/>
      </w:rPr>
    </w:lvl>
    <w:lvl w:ilvl="2" w:tplc="9342C950" w:tentative="1">
      <w:start w:val="1"/>
      <w:numFmt w:val="bullet"/>
      <w:lvlText w:val="•"/>
      <w:lvlJc w:val="left"/>
      <w:pPr>
        <w:tabs>
          <w:tab w:val="num" w:pos="2160"/>
        </w:tabs>
        <w:ind w:left="2160" w:hanging="360"/>
      </w:pPr>
      <w:rPr>
        <w:rFonts w:ascii="Arial" w:hAnsi="Arial" w:hint="default"/>
      </w:rPr>
    </w:lvl>
    <w:lvl w:ilvl="3" w:tplc="91481AFE" w:tentative="1">
      <w:start w:val="1"/>
      <w:numFmt w:val="bullet"/>
      <w:lvlText w:val="•"/>
      <w:lvlJc w:val="left"/>
      <w:pPr>
        <w:tabs>
          <w:tab w:val="num" w:pos="2880"/>
        </w:tabs>
        <w:ind w:left="2880" w:hanging="360"/>
      </w:pPr>
      <w:rPr>
        <w:rFonts w:ascii="Arial" w:hAnsi="Arial" w:hint="default"/>
      </w:rPr>
    </w:lvl>
    <w:lvl w:ilvl="4" w:tplc="C8EC8B42" w:tentative="1">
      <w:start w:val="1"/>
      <w:numFmt w:val="bullet"/>
      <w:lvlText w:val="•"/>
      <w:lvlJc w:val="left"/>
      <w:pPr>
        <w:tabs>
          <w:tab w:val="num" w:pos="3600"/>
        </w:tabs>
        <w:ind w:left="3600" w:hanging="360"/>
      </w:pPr>
      <w:rPr>
        <w:rFonts w:ascii="Arial" w:hAnsi="Arial" w:hint="default"/>
      </w:rPr>
    </w:lvl>
    <w:lvl w:ilvl="5" w:tplc="05DE77A4" w:tentative="1">
      <w:start w:val="1"/>
      <w:numFmt w:val="bullet"/>
      <w:lvlText w:val="•"/>
      <w:lvlJc w:val="left"/>
      <w:pPr>
        <w:tabs>
          <w:tab w:val="num" w:pos="4320"/>
        </w:tabs>
        <w:ind w:left="4320" w:hanging="360"/>
      </w:pPr>
      <w:rPr>
        <w:rFonts w:ascii="Arial" w:hAnsi="Arial" w:hint="default"/>
      </w:rPr>
    </w:lvl>
    <w:lvl w:ilvl="6" w:tplc="5C3003B0" w:tentative="1">
      <w:start w:val="1"/>
      <w:numFmt w:val="bullet"/>
      <w:lvlText w:val="•"/>
      <w:lvlJc w:val="left"/>
      <w:pPr>
        <w:tabs>
          <w:tab w:val="num" w:pos="5040"/>
        </w:tabs>
        <w:ind w:left="5040" w:hanging="360"/>
      </w:pPr>
      <w:rPr>
        <w:rFonts w:ascii="Arial" w:hAnsi="Arial" w:hint="default"/>
      </w:rPr>
    </w:lvl>
    <w:lvl w:ilvl="7" w:tplc="D3169828" w:tentative="1">
      <w:start w:val="1"/>
      <w:numFmt w:val="bullet"/>
      <w:lvlText w:val="•"/>
      <w:lvlJc w:val="left"/>
      <w:pPr>
        <w:tabs>
          <w:tab w:val="num" w:pos="5760"/>
        </w:tabs>
        <w:ind w:left="5760" w:hanging="360"/>
      </w:pPr>
      <w:rPr>
        <w:rFonts w:ascii="Arial" w:hAnsi="Arial" w:hint="default"/>
      </w:rPr>
    </w:lvl>
    <w:lvl w:ilvl="8" w:tplc="C440863E"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0"/>
  </w:num>
  <w:num w:numId="3">
    <w:abstractNumId w:val="13"/>
  </w:num>
  <w:num w:numId="4">
    <w:abstractNumId w:val="22"/>
  </w:num>
  <w:num w:numId="5">
    <w:abstractNumId w:val="4"/>
  </w:num>
  <w:num w:numId="6">
    <w:abstractNumId w:val="20"/>
  </w:num>
  <w:num w:numId="7">
    <w:abstractNumId w:val="9"/>
  </w:num>
  <w:num w:numId="8">
    <w:abstractNumId w:val="18"/>
  </w:num>
  <w:num w:numId="9">
    <w:abstractNumId w:val="16"/>
  </w:num>
  <w:num w:numId="10">
    <w:abstractNumId w:val="7"/>
  </w:num>
  <w:num w:numId="11">
    <w:abstractNumId w:val="19"/>
  </w:num>
  <w:num w:numId="12">
    <w:abstractNumId w:val="1"/>
  </w:num>
  <w:num w:numId="13">
    <w:abstractNumId w:val="14"/>
  </w:num>
  <w:num w:numId="14">
    <w:abstractNumId w:val="21"/>
  </w:num>
  <w:num w:numId="15">
    <w:abstractNumId w:val="8"/>
  </w:num>
  <w:num w:numId="16">
    <w:abstractNumId w:val="11"/>
  </w:num>
  <w:num w:numId="17">
    <w:abstractNumId w:val="6"/>
  </w:num>
  <w:num w:numId="18">
    <w:abstractNumId w:val="12"/>
  </w:num>
  <w:num w:numId="19">
    <w:abstractNumId w:val="15"/>
  </w:num>
  <w:num w:numId="20">
    <w:abstractNumId w:val="17"/>
  </w:num>
  <w:num w:numId="21">
    <w:abstractNumId w:val="5"/>
  </w:num>
  <w:num w:numId="22">
    <w:abstractNumId w:val="2"/>
  </w:num>
  <w:num w:numId="23">
    <w:abstractNumId w:val="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DB6"/>
    <w:rsid w:val="00032BFD"/>
    <w:rsid w:val="00040035"/>
    <w:rsid w:val="0004212F"/>
    <w:rsid w:val="00046010"/>
    <w:rsid w:val="00071759"/>
    <w:rsid w:val="000A3320"/>
    <w:rsid w:val="000A6FFA"/>
    <w:rsid w:val="000B65D8"/>
    <w:rsid w:val="000C4B06"/>
    <w:rsid w:val="000C73A3"/>
    <w:rsid w:val="000D38FF"/>
    <w:rsid w:val="000E41B5"/>
    <w:rsid w:val="000E6E79"/>
    <w:rsid w:val="00115EC9"/>
    <w:rsid w:val="00117003"/>
    <w:rsid w:val="0011767E"/>
    <w:rsid w:val="001176B3"/>
    <w:rsid w:val="00127616"/>
    <w:rsid w:val="001309F0"/>
    <w:rsid w:val="00131964"/>
    <w:rsid w:val="00145005"/>
    <w:rsid w:val="001A0414"/>
    <w:rsid w:val="001D171B"/>
    <w:rsid w:val="001D7BD7"/>
    <w:rsid w:val="001E4929"/>
    <w:rsid w:val="00200A23"/>
    <w:rsid w:val="00231A8C"/>
    <w:rsid w:val="0023465D"/>
    <w:rsid w:val="00252C98"/>
    <w:rsid w:val="00254505"/>
    <w:rsid w:val="002572B4"/>
    <w:rsid w:val="0026183A"/>
    <w:rsid w:val="002629E6"/>
    <w:rsid w:val="00263230"/>
    <w:rsid w:val="00263FFA"/>
    <w:rsid w:val="00267FED"/>
    <w:rsid w:val="002B3D09"/>
    <w:rsid w:val="002C29D3"/>
    <w:rsid w:val="002D2DB6"/>
    <w:rsid w:val="00356A35"/>
    <w:rsid w:val="003B7FAC"/>
    <w:rsid w:val="003D0983"/>
    <w:rsid w:val="003D2BE7"/>
    <w:rsid w:val="00404AB4"/>
    <w:rsid w:val="0040584D"/>
    <w:rsid w:val="00426E25"/>
    <w:rsid w:val="00455AF0"/>
    <w:rsid w:val="00473D61"/>
    <w:rsid w:val="00476E3D"/>
    <w:rsid w:val="00486905"/>
    <w:rsid w:val="004B33FB"/>
    <w:rsid w:val="004C462A"/>
    <w:rsid w:val="00540B28"/>
    <w:rsid w:val="00541AA7"/>
    <w:rsid w:val="00543D38"/>
    <w:rsid w:val="0055528D"/>
    <w:rsid w:val="00561058"/>
    <w:rsid w:val="00565734"/>
    <w:rsid w:val="00565B32"/>
    <w:rsid w:val="005C0505"/>
    <w:rsid w:val="005C6DA9"/>
    <w:rsid w:val="005D0AB9"/>
    <w:rsid w:val="005F6CC1"/>
    <w:rsid w:val="00644BFE"/>
    <w:rsid w:val="00653C62"/>
    <w:rsid w:val="00682EED"/>
    <w:rsid w:val="0069181B"/>
    <w:rsid w:val="006D15F5"/>
    <w:rsid w:val="006E694E"/>
    <w:rsid w:val="006F0B7C"/>
    <w:rsid w:val="006F4802"/>
    <w:rsid w:val="00716BF4"/>
    <w:rsid w:val="00745510"/>
    <w:rsid w:val="00755CA0"/>
    <w:rsid w:val="007603E7"/>
    <w:rsid w:val="0078352A"/>
    <w:rsid w:val="007B0DBE"/>
    <w:rsid w:val="007C7C97"/>
    <w:rsid w:val="007F583A"/>
    <w:rsid w:val="0081598A"/>
    <w:rsid w:val="00821318"/>
    <w:rsid w:val="00833F27"/>
    <w:rsid w:val="00860A41"/>
    <w:rsid w:val="00886256"/>
    <w:rsid w:val="00890FB4"/>
    <w:rsid w:val="00895B9E"/>
    <w:rsid w:val="008B2C3B"/>
    <w:rsid w:val="008B62FB"/>
    <w:rsid w:val="008D17DA"/>
    <w:rsid w:val="008D3B1A"/>
    <w:rsid w:val="008D581D"/>
    <w:rsid w:val="008E43C6"/>
    <w:rsid w:val="008E6DA5"/>
    <w:rsid w:val="009906E5"/>
    <w:rsid w:val="009C5894"/>
    <w:rsid w:val="009E57FD"/>
    <w:rsid w:val="00A1608B"/>
    <w:rsid w:val="00A449F2"/>
    <w:rsid w:val="00A44E0A"/>
    <w:rsid w:val="00A45CAF"/>
    <w:rsid w:val="00A53BDC"/>
    <w:rsid w:val="00A62863"/>
    <w:rsid w:val="00A63FD6"/>
    <w:rsid w:val="00A64B35"/>
    <w:rsid w:val="00A66591"/>
    <w:rsid w:val="00A67595"/>
    <w:rsid w:val="00A701DD"/>
    <w:rsid w:val="00A76A2E"/>
    <w:rsid w:val="00A81A79"/>
    <w:rsid w:val="00AC6E52"/>
    <w:rsid w:val="00AF5FAA"/>
    <w:rsid w:val="00AF654B"/>
    <w:rsid w:val="00AF7485"/>
    <w:rsid w:val="00B35CCC"/>
    <w:rsid w:val="00B60D4C"/>
    <w:rsid w:val="00B87B40"/>
    <w:rsid w:val="00B9004B"/>
    <w:rsid w:val="00B967D7"/>
    <w:rsid w:val="00BC75FA"/>
    <w:rsid w:val="00BE614F"/>
    <w:rsid w:val="00C06D3B"/>
    <w:rsid w:val="00C50FDF"/>
    <w:rsid w:val="00C53516"/>
    <w:rsid w:val="00C614E7"/>
    <w:rsid w:val="00C62608"/>
    <w:rsid w:val="00C648D7"/>
    <w:rsid w:val="00C71F20"/>
    <w:rsid w:val="00C97F1F"/>
    <w:rsid w:val="00CA4F22"/>
    <w:rsid w:val="00CD6A60"/>
    <w:rsid w:val="00D41EDC"/>
    <w:rsid w:val="00D45600"/>
    <w:rsid w:val="00D45B55"/>
    <w:rsid w:val="00D549C4"/>
    <w:rsid w:val="00D9142C"/>
    <w:rsid w:val="00D95C04"/>
    <w:rsid w:val="00DA1328"/>
    <w:rsid w:val="00DB03B8"/>
    <w:rsid w:val="00DB08A9"/>
    <w:rsid w:val="00DC49E0"/>
    <w:rsid w:val="00DD5564"/>
    <w:rsid w:val="00DE4ADF"/>
    <w:rsid w:val="00DF51C4"/>
    <w:rsid w:val="00E1204A"/>
    <w:rsid w:val="00E23B20"/>
    <w:rsid w:val="00E34626"/>
    <w:rsid w:val="00E56D19"/>
    <w:rsid w:val="00E61804"/>
    <w:rsid w:val="00E71588"/>
    <w:rsid w:val="00EA52D1"/>
    <w:rsid w:val="00EA6992"/>
    <w:rsid w:val="00ED0708"/>
    <w:rsid w:val="00EE7280"/>
    <w:rsid w:val="00EF2B96"/>
    <w:rsid w:val="00F16F70"/>
    <w:rsid w:val="00F57C0F"/>
    <w:rsid w:val="00F941EE"/>
    <w:rsid w:val="00FB2F9B"/>
    <w:rsid w:val="00FD1D2D"/>
    <w:rsid w:val="00FD64F3"/>
    <w:rsid w:val="00FE3B25"/>
    <w:rsid w:val="00FF68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CBA79"/>
  <w15:chartTrackingRefBased/>
  <w15:docId w15:val="{4B670A02-1D10-48B9-BCB3-54E731ED0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618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F22"/>
    <w:pPr>
      <w:ind w:left="720"/>
      <w:contextualSpacing/>
    </w:pPr>
  </w:style>
  <w:style w:type="character" w:styleId="Hyperlink">
    <w:name w:val="Hyperlink"/>
    <w:basedOn w:val="DefaultParagraphFont"/>
    <w:uiPriority w:val="99"/>
    <w:semiHidden/>
    <w:unhideWhenUsed/>
    <w:rsid w:val="00D45600"/>
    <w:rPr>
      <w:color w:val="0000FF"/>
      <w:u w:val="single"/>
    </w:rPr>
  </w:style>
  <w:style w:type="paragraph" w:styleId="Header">
    <w:name w:val="header"/>
    <w:basedOn w:val="Normal"/>
    <w:link w:val="HeaderChar"/>
    <w:uiPriority w:val="99"/>
    <w:unhideWhenUsed/>
    <w:rsid w:val="00E12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04A"/>
  </w:style>
  <w:style w:type="paragraph" w:styleId="Footer">
    <w:name w:val="footer"/>
    <w:basedOn w:val="Normal"/>
    <w:link w:val="FooterChar"/>
    <w:uiPriority w:val="99"/>
    <w:unhideWhenUsed/>
    <w:rsid w:val="00E12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04A"/>
  </w:style>
  <w:style w:type="paragraph" w:styleId="NormalWeb">
    <w:name w:val="Normal (Web)"/>
    <w:basedOn w:val="Normal"/>
    <w:uiPriority w:val="99"/>
    <w:semiHidden/>
    <w:unhideWhenUsed/>
    <w:rsid w:val="00A628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5564"/>
    <w:rPr>
      <w:b/>
      <w:bCs/>
    </w:rPr>
  </w:style>
  <w:style w:type="character" w:customStyle="1" w:styleId="ipa">
    <w:name w:val="ipa"/>
    <w:basedOn w:val="DefaultParagraphFont"/>
    <w:rsid w:val="00F57C0F"/>
  </w:style>
  <w:style w:type="paragraph" w:styleId="HTMLPreformatted">
    <w:name w:val="HTML Preformatted"/>
    <w:basedOn w:val="Normal"/>
    <w:link w:val="HTMLPreformattedChar"/>
    <w:uiPriority w:val="99"/>
    <w:semiHidden/>
    <w:unhideWhenUsed/>
    <w:rsid w:val="00A63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63FD6"/>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26183A"/>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270989">
      <w:bodyDiv w:val="1"/>
      <w:marLeft w:val="0"/>
      <w:marRight w:val="0"/>
      <w:marTop w:val="0"/>
      <w:marBottom w:val="0"/>
      <w:divBdr>
        <w:top w:val="none" w:sz="0" w:space="0" w:color="auto"/>
        <w:left w:val="none" w:sz="0" w:space="0" w:color="auto"/>
        <w:bottom w:val="none" w:sz="0" w:space="0" w:color="auto"/>
        <w:right w:val="none" w:sz="0" w:space="0" w:color="auto"/>
      </w:divBdr>
      <w:divsChild>
        <w:div w:id="532772065">
          <w:marLeft w:val="547"/>
          <w:marRight w:val="0"/>
          <w:marTop w:val="134"/>
          <w:marBottom w:val="0"/>
          <w:divBdr>
            <w:top w:val="none" w:sz="0" w:space="0" w:color="auto"/>
            <w:left w:val="none" w:sz="0" w:space="0" w:color="auto"/>
            <w:bottom w:val="none" w:sz="0" w:space="0" w:color="auto"/>
            <w:right w:val="none" w:sz="0" w:space="0" w:color="auto"/>
          </w:divBdr>
        </w:div>
        <w:div w:id="375273545">
          <w:marLeft w:val="547"/>
          <w:marRight w:val="0"/>
          <w:marTop w:val="134"/>
          <w:marBottom w:val="0"/>
          <w:divBdr>
            <w:top w:val="none" w:sz="0" w:space="0" w:color="auto"/>
            <w:left w:val="none" w:sz="0" w:space="0" w:color="auto"/>
            <w:bottom w:val="none" w:sz="0" w:space="0" w:color="auto"/>
            <w:right w:val="none" w:sz="0" w:space="0" w:color="auto"/>
          </w:divBdr>
        </w:div>
        <w:div w:id="887568179">
          <w:marLeft w:val="547"/>
          <w:marRight w:val="0"/>
          <w:marTop w:val="134"/>
          <w:marBottom w:val="0"/>
          <w:divBdr>
            <w:top w:val="none" w:sz="0" w:space="0" w:color="auto"/>
            <w:left w:val="none" w:sz="0" w:space="0" w:color="auto"/>
            <w:bottom w:val="none" w:sz="0" w:space="0" w:color="auto"/>
            <w:right w:val="none" w:sz="0" w:space="0" w:color="auto"/>
          </w:divBdr>
        </w:div>
        <w:div w:id="2091808073">
          <w:marLeft w:val="547"/>
          <w:marRight w:val="0"/>
          <w:marTop w:val="134"/>
          <w:marBottom w:val="0"/>
          <w:divBdr>
            <w:top w:val="none" w:sz="0" w:space="0" w:color="auto"/>
            <w:left w:val="none" w:sz="0" w:space="0" w:color="auto"/>
            <w:bottom w:val="none" w:sz="0" w:space="0" w:color="auto"/>
            <w:right w:val="none" w:sz="0" w:space="0" w:color="auto"/>
          </w:divBdr>
        </w:div>
      </w:divsChild>
    </w:div>
    <w:div w:id="327444066">
      <w:bodyDiv w:val="1"/>
      <w:marLeft w:val="0"/>
      <w:marRight w:val="0"/>
      <w:marTop w:val="0"/>
      <w:marBottom w:val="0"/>
      <w:divBdr>
        <w:top w:val="none" w:sz="0" w:space="0" w:color="auto"/>
        <w:left w:val="none" w:sz="0" w:space="0" w:color="auto"/>
        <w:bottom w:val="none" w:sz="0" w:space="0" w:color="auto"/>
        <w:right w:val="none" w:sz="0" w:space="0" w:color="auto"/>
      </w:divBdr>
      <w:divsChild>
        <w:div w:id="1589923241">
          <w:marLeft w:val="547"/>
          <w:marRight w:val="0"/>
          <w:marTop w:val="154"/>
          <w:marBottom w:val="0"/>
          <w:divBdr>
            <w:top w:val="none" w:sz="0" w:space="0" w:color="auto"/>
            <w:left w:val="none" w:sz="0" w:space="0" w:color="auto"/>
            <w:bottom w:val="none" w:sz="0" w:space="0" w:color="auto"/>
            <w:right w:val="none" w:sz="0" w:space="0" w:color="auto"/>
          </w:divBdr>
        </w:div>
        <w:div w:id="1795713412">
          <w:marLeft w:val="547"/>
          <w:marRight w:val="0"/>
          <w:marTop w:val="154"/>
          <w:marBottom w:val="0"/>
          <w:divBdr>
            <w:top w:val="none" w:sz="0" w:space="0" w:color="auto"/>
            <w:left w:val="none" w:sz="0" w:space="0" w:color="auto"/>
            <w:bottom w:val="none" w:sz="0" w:space="0" w:color="auto"/>
            <w:right w:val="none" w:sz="0" w:space="0" w:color="auto"/>
          </w:divBdr>
        </w:div>
      </w:divsChild>
    </w:div>
    <w:div w:id="357313709">
      <w:bodyDiv w:val="1"/>
      <w:marLeft w:val="0"/>
      <w:marRight w:val="0"/>
      <w:marTop w:val="0"/>
      <w:marBottom w:val="0"/>
      <w:divBdr>
        <w:top w:val="none" w:sz="0" w:space="0" w:color="auto"/>
        <w:left w:val="none" w:sz="0" w:space="0" w:color="auto"/>
        <w:bottom w:val="none" w:sz="0" w:space="0" w:color="auto"/>
        <w:right w:val="none" w:sz="0" w:space="0" w:color="auto"/>
      </w:divBdr>
    </w:div>
    <w:div w:id="511801465">
      <w:bodyDiv w:val="1"/>
      <w:marLeft w:val="0"/>
      <w:marRight w:val="0"/>
      <w:marTop w:val="0"/>
      <w:marBottom w:val="0"/>
      <w:divBdr>
        <w:top w:val="none" w:sz="0" w:space="0" w:color="auto"/>
        <w:left w:val="none" w:sz="0" w:space="0" w:color="auto"/>
        <w:bottom w:val="none" w:sz="0" w:space="0" w:color="auto"/>
        <w:right w:val="none" w:sz="0" w:space="0" w:color="auto"/>
      </w:divBdr>
    </w:div>
    <w:div w:id="719939971">
      <w:bodyDiv w:val="1"/>
      <w:marLeft w:val="0"/>
      <w:marRight w:val="0"/>
      <w:marTop w:val="0"/>
      <w:marBottom w:val="0"/>
      <w:divBdr>
        <w:top w:val="none" w:sz="0" w:space="0" w:color="auto"/>
        <w:left w:val="none" w:sz="0" w:space="0" w:color="auto"/>
        <w:bottom w:val="none" w:sz="0" w:space="0" w:color="auto"/>
        <w:right w:val="none" w:sz="0" w:space="0" w:color="auto"/>
      </w:divBdr>
      <w:divsChild>
        <w:div w:id="2112818325">
          <w:marLeft w:val="547"/>
          <w:marRight w:val="0"/>
          <w:marTop w:val="154"/>
          <w:marBottom w:val="0"/>
          <w:divBdr>
            <w:top w:val="none" w:sz="0" w:space="0" w:color="auto"/>
            <w:left w:val="none" w:sz="0" w:space="0" w:color="auto"/>
            <w:bottom w:val="none" w:sz="0" w:space="0" w:color="auto"/>
            <w:right w:val="none" w:sz="0" w:space="0" w:color="auto"/>
          </w:divBdr>
        </w:div>
        <w:div w:id="1478033855">
          <w:marLeft w:val="547"/>
          <w:marRight w:val="0"/>
          <w:marTop w:val="154"/>
          <w:marBottom w:val="0"/>
          <w:divBdr>
            <w:top w:val="none" w:sz="0" w:space="0" w:color="auto"/>
            <w:left w:val="none" w:sz="0" w:space="0" w:color="auto"/>
            <w:bottom w:val="none" w:sz="0" w:space="0" w:color="auto"/>
            <w:right w:val="none" w:sz="0" w:space="0" w:color="auto"/>
          </w:divBdr>
        </w:div>
        <w:div w:id="288631318">
          <w:marLeft w:val="547"/>
          <w:marRight w:val="0"/>
          <w:marTop w:val="154"/>
          <w:marBottom w:val="0"/>
          <w:divBdr>
            <w:top w:val="none" w:sz="0" w:space="0" w:color="auto"/>
            <w:left w:val="none" w:sz="0" w:space="0" w:color="auto"/>
            <w:bottom w:val="none" w:sz="0" w:space="0" w:color="auto"/>
            <w:right w:val="none" w:sz="0" w:space="0" w:color="auto"/>
          </w:divBdr>
        </w:div>
      </w:divsChild>
    </w:div>
    <w:div w:id="844632240">
      <w:bodyDiv w:val="1"/>
      <w:marLeft w:val="0"/>
      <w:marRight w:val="0"/>
      <w:marTop w:val="0"/>
      <w:marBottom w:val="0"/>
      <w:divBdr>
        <w:top w:val="none" w:sz="0" w:space="0" w:color="auto"/>
        <w:left w:val="none" w:sz="0" w:space="0" w:color="auto"/>
        <w:bottom w:val="none" w:sz="0" w:space="0" w:color="auto"/>
        <w:right w:val="none" w:sz="0" w:space="0" w:color="auto"/>
      </w:divBdr>
      <w:divsChild>
        <w:div w:id="381711212">
          <w:marLeft w:val="336"/>
          <w:marRight w:val="0"/>
          <w:marTop w:val="120"/>
          <w:marBottom w:val="312"/>
          <w:divBdr>
            <w:top w:val="none" w:sz="0" w:space="0" w:color="auto"/>
            <w:left w:val="none" w:sz="0" w:space="0" w:color="auto"/>
            <w:bottom w:val="none" w:sz="0" w:space="0" w:color="auto"/>
            <w:right w:val="none" w:sz="0" w:space="0" w:color="auto"/>
          </w:divBdr>
          <w:divsChild>
            <w:div w:id="19373215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74730699">
      <w:bodyDiv w:val="1"/>
      <w:marLeft w:val="0"/>
      <w:marRight w:val="0"/>
      <w:marTop w:val="0"/>
      <w:marBottom w:val="0"/>
      <w:divBdr>
        <w:top w:val="none" w:sz="0" w:space="0" w:color="auto"/>
        <w:left w:val="none" w:sz="0" w:space="0" w:color="auto"/>
        <w:bottom w:val="none" w:sz="0" w:space="0" w:color="auto"/>
        <w:right w:val="none" w:sz="0" w:space="0" w:color="auto"/>
      </w:divBdr>
      <w:divsChild>
        <w:div w:id="286275539">
          <w:marLeft w:val="360"/>
          <w:marRight w:val="0"/>
          <w:marTop w:val="200"/>
          <w:marBottom w:val="0"/>
          <w:divBdr>
            <w:top w:val="none" w:sz="0" w:space="0" w:color="auto"/>
            <w:left w:val="none" w:sz="0" w:space="0" w:color="auto"/>
            <w:bottom w:val="none" w:sz="0" w:space="0" w:color="auto"/>
            <w:right w:val="none" w:sz="0" w:space="0" w:color="auto"/>
          </w:divBdr>
        </w:div>
      </w:divsChild>
    </w:div>
    <w:div w:id="880049437">
      <w:bodyDiv w:val="1"/>
      <w:marLeft w:val="0"/>
      <w:marRight w:val="0"/>
      <w:marTop w:val="0"/>
      <w:marBottom w:val="0"/>
      <w:divBdr>
        <w:top w:val="none" w:sz="0" w:space="0" w:color="auto"/>
        <w:left w:val="none" w:sz="0" w:space="0" w:color="auto"/>
        <w:bottom w:val="none" w:sz="0" w:space="0" w:color="auto"/>
        <w:right w:val="none" w:sz="0" w:space="0" w:color="auto"/>
      </w:divBdr>
      <w:divsChild>
        <w:div w:id="1991321814">
          <w:marLeft w:val="547"/>
          <w:marRight w:val="0"/>
          <w:marTop w:val="154"/>
          <w:marBottom w:val="0"/>
          <w:divBdr>
            <w:top w:val="none" w:sz="0" w:space="0" w:color="auto"/>
            <w:left w:val="none" w:sz="0" w:space="0" w:color="auto"/>
            <w:bottom w:val="none" w:sz="0" w:space="0" w:color="auto"/>
            <w:right w:val="none" w:sz="0" w:space="0" w:color="auto"/>
          </w:divBdr>
        </w:div>
      </w:divsChild>
    </w:div>
    <w:div w:id="931625252">
      <w:bodyDiv w:val="1"/>
      <w:marLeft w:val="0"/>
      <w:marRight w:val="0"/>
      <w:marTop w:val="0"/>
      <w:marBottom w:val="0"/>
      <w:divBdr>
        <w:top w:val="none" w:sz="0" w:space="0" w:color="auto"/>
        <w:left w:val="none" w:sz="0" w:space="0" w:color="auto"/>
        <w:bottom w:val="none" w:sz="0" w:space="0" w:color="auto"/>
        <w:right w:val="none" w:sz="0" w:space="0" w:color="auto"/>
      </w:divBdr>
      <w:divsChild>
        <w:div w:id="1921326536">
          <w:marLeft w:val="547"/>
          <w:marRight w:val="0"/>
          <w:marTop w:val="134"/>
          <w:marBottom w:val="0"/>
          <w:divBdr>
            <w:top w:val="none" w:sz="0" w:space="0" w:color="auto"/>
            <w:left w:val="none" w:sz="0" w:space="0" w:color="auto"/>
            <w:bottom w:val="none" w:sz="0" w:space="0" w:color="auto"/>
            <w:right w:val="none" w:sz="0" w:space="0" w:color="auto"/>
          </w:divBdr>
        </w:div>
        <w:div w:id="690298075">
          <w:marLeft w:val="547"/>
          <w:marRight w:val="0"/>
          <w:marTop w:val="134"/>
          <w:marBottom w:val="0"/>
          <w:divBdr>
            <w:top w:val="none" w:sz="0" w:space="0" w:color="auto"/>
            <w:left w:val="none" w:sz="0" w:space="0" w:color="auto"/>
            <w:bottom w:val="none" w:sz="0" w:space="0" w:color="auto"/>
            <w:right w:val="none" w:sz="0" w:space="0" w:color="auto"/>
          </w:divBdr>
        </w:div>
        <w:div w:id="778109939">
          <w:marLeft w:val="547"/>
          <w:marRight w:val="0"/>
          <w:marTop w:val="134"/>
          <w:marBottom w:val="0"/>
          <w:divBdr>
            <w:top w:val="none" w:sz="0" w:space="0" w:color="auto"/>
            <w:left w:val="none" w:sz="0" w:space="0" w:color="auto"/>
            <w:bottom w:val="none" w:sz="0" w:space="0" w:color="auto"/>
            <w:right w:val="none" w:sz="0" w:space="0" w:color="auto"/>
          </w:divBdr>
        </w:div>
        <w:div w:id="1422219459">
          <w:marLeft w:val="547"/>
          <w:marRight w:val="0"/>
          <w:marTop w:val="134"/>
          <w:marBottom w:val="0"/>
          <w:divBdr>
            <w:top w:val="none" w:sz="0" w:space="0" w:color="auto"/>
            <w:left w:val="none" w:sz="0" w:space="0" w:color="auto"/>
            <w:bottom w:val="none" w:sz="0" w:space="0" w:color="auto"/>
            <w:right w:val="none" w:sz="0" w:space="0" w:color="auto"/>
          </w:divBdr>
        </w:div>
        <w:div w:id="125659862">
          <w:marLeft w:val="547"/>
          <w:marRight w:val="0"/>
          <w:marTop w:val="134"/>
          <w:marBottom w:val="0"/>
          <w:divBdr>
            <w:top w:val="none" w:sz="0" w:space="0" w:color="auto"/>
            <w:left w:val="none" w:sz="0" w:space="0" w:color="auto"/>
            <w:bottom w:val="none" w:sz="0" w:space="0" w:color="auto"/>
            <w:right w:val="none" w:sz="0" w:space="0" w:color="auto"/>
          </w:divBdr>
        </w:div>
        <w:div w:id="1608386227">
          <w:marLeft w:val="547"/>
          <w:marRight w:val="0"/>
          <w:marTop w:val="134"/>
          <w:marBottom w:val="0"/>
          <w:divBdr>
            <w:top w:val="none" w:sz="0" w:space="0" w:color="auto"/>
            <w:left w:val="none" w:sz="0" w:space="0" w:color="auto"/>
            <w:bottom w:val="none" w:sz="0" w:space="0" w:color="auto"/>
            <w:right w:val="none" w:sz="0" w:space="0" w:color="auto"/>
          </w:divBdr>
        </w:div>
        <w:div w:id="1185175042">
          <w:marLeft w:val="547"/>
          <w:marRight w:val="0"/>
          <w:marTop w:val="134"/>
          <w:marBottom w:val="0"/>
          <w:divBdr>
            <w:top w:val="none" w:sz="0" w:space="0" w:color="auto"/>
            <w:left w:val="none" w:sz="0" w:space="0" w:color="auto"/>
            <w:bottom w:val="none" w:sz="0" w:space="0" w:color="auto"/>
            <w:right w:val="none" w:sz="0" w:space="0" w:color="auto"/>
          </w:divBdr>
        </w:div>
      </w:divsChild>
    </w:div>
    <w:div w:id="967323267">
      <w:bodyDiv w:val="1"/>
      <w:marLeft w:val="0"/>
      <w:marRight w:val="0"/>
      <w:marTop w:val="0"/>
      <w:marBottom w:val="0"/>
      <w:divBdr>
        <w:top w:val="none" w:sz="0" w:space="0" w:color="auto"/>
        <w:left w:val="none" w:sz="0" w:space="0" w:color="auto"/>
        <w:bottom w:val="none" w:sz="0" w:space="0" w:color="auto"/>
        <w:right w:val="none" w:sz="0" w:space="0" w:color="auto"/>
      </w:divBdr>
    </w:div>
    <w:div w:id="1030303096">
      <w:bodyDiv w:val="1"/>
      <w:marLeft w:val="0"/>
      <w:marRight w:val="0"/>
      <w:marTop w:val="0"/>
      <w:marBottom w:val="0"/>
      <w:divBdr>
        <w:top w:val="none" w:sz="0" w:space="0" w:color="auto"/>
        <w:left w:val="none" w:sz="0" w:space="0" w:color="auto"/>
        <w:bottom w:val="none" w:sz="0" w:space="0" w:color="auto"/>
        <w:right w:val="none" w:sz="0" w:space="0" w:color="auto"/>
      </w:divBdr>
    </w:div>
    <w:div w:id="1086733168">
      <w:bodyDiv w:val="1"/>
      <w:marLeft w:val="0"/>
      <w:marRight w:val="0"/>
      <w:marTop w:val="0"/>
      <w:marBottom w:val="0"/>
      <w:divBdr>
        <w:top w:val="none" w:sz="0" w:space="0" w:color="auto"/>
        <w:left w:val="none" w:sz="0" w:space="0" w:color="auto"/>
        <w:bottom w:val="none" w:sz="0" w:space="0" w:color="auto"/>
        <w:right w:val="none" w:sz="0" w:space="0" w:color="auto"/>
      </w:divBdr>
      <w:divsChild>
        <w:div w:id="973371786">
          <w:marLeft w:val="360"/>
          <w:marRight w:val="0"/>
          <w:marTop w:val="200"/>
          <w:marBottom w:val="0"/>
          <w:divBdr>
            <w:top w:val="none" w:sz="0" w:space="0" w:color="auto"/>
            <w:left w:val="none" w:sz="0" w:space="0" w:color="auto"/>
            <w:bottom w:val="none" w:sz="0" w:space="0" w:color="auto"/>
            <w:right w:val="none" w:sz="0" w:space="0" w:color="auto"/>
          </w:divBdr>
        </w:div>
      </w:divsChild>
    </w:div>
    <w:div w:id="1157838567">
      <w:bodyDiv w:val="1"/>
      <w:marLeft w:val="0"/>
      <w:marRight w:val="0"/>
      <w:marTop w:val="0"/>
      <w:marBottom w:val="0"/>
      <w:divBdr>
        <w:top w:val="none" w:sz="0" w:space="0" w:color="auto"/>
        <w:left w:val="none" w:sz="0" w:space="0" w:color="auto"/>
        <w:bottom w:val="none" w:sz="0" w:space="0" w:color="auto"/>
        <w:right w:val="none" w:sz="0" w:space="0" w:color="auto"/>
      </w:divBdr>
    </w:div>
    <w:div w:id="1163741558">
      <w:bodyDiv w:val="1"/>
      <w:marLeft w:val="0"/>
      <w:marRight w:val="0"/>
      <w:marTop w:val="0"/>
      <w:marBottom w:val="0"/>
      <w:divBdr>
        <w:top w:val="none" w:sz="0" w:space="0" w:color="auto"/>
        <w:left w:val="none" w:sz="0" w:space="0" w:color="auto"/>
        <w:bottom w:val="none" w:sz="0" w:space="0" w:color="auto"/>
        <w:right w:val="none" w:sz="0" w:space="0" w:color="auto"/>
      </w:divBdr>
      <w:divsChild>
        <w:div w:id="1426458736">
          <w:marLeft w:val="547"/>
          <w:marRight w:val="0"/>
          <w:marTop w:val="134"/>
          <w:marBottom w:val="0"/>
          <w:divBdr>
            <w:top w:val="none" w:sz="0" w:space="0" w:color="auto"/>
            <w:left w:val="none" w:sz="0" w:space="0" w:color="auto"/>
            <w:bottom w:val="none" w:sz="0" w:space="0" w:color="auto"/>
            <w:right w:val="none" w:sz="0" w:space="0" w:color="auto"/>
          </w:divBdr>
        </w:div>
      </w:divsChild>
    </w:div>
    <w:div w:id="1221476140">
      <w:bodyDiv w:val="1"/>
      <w:marLeft w:val="0"/>
      <w:marRight w:val="0"/>
      <w:marTop w:val="0"/>
      <w:marBottom w:val="0"/>
      <w:divBdr>
        <w:top w:val="none" w:sz="0" w:space="0" w:color="auto"/>
        <w:left w:val="none" w:sz="0" w:space="0" w:color="auto"/>
        <w:bottom w:val="none" w:sz="0" w:space="0" w:color="auto"/>
        <w:right w:val="none" w:sz="0" w:space="0" w:color="auto"/>
      </w:divBdr>
      <w:divsChild>
        <w:div w:id="793519112">
          <w:marLeft w:val="547"/>
          <w:marRight w:val="0"/>
          <w:marTop w:val="96"/>
          <w:marBottom w:val="0"/>
          <w:divBdr>
            <w:top w:val="none" w:sz="0" w:space="0" w:color="auto"/>
            <w:left w:val="none" w:sz="0" w:space="0" w:color="auto"/>
            <w:bottom w:val="none" w:sz="0" w:space="0" w:color="auto"/>
            <w:right w:val="none" w:sz="0" w:space="0" w:color="auto"/>
          </w:divBdr>
        </w:div>
      </w:divsChild>
    </w:div>
    <w:div w:id="1326932143">
      <w:bodyDiv w:val="1"/>
      <w:marLeft w:val="0"/>
      <w:marRight w:val="0"/>
      <w:marTop w:val="0"/>
      <w:marBottom w:val="0"/>
      <w:divBdr>
        <w:top w:val="none" w:sz="0" w:space="0" w:color="auto"/>
        <w:left w:val="none" w:sz="0" w:space="0" w:color="auto"/>
        <w:bottom w:val="none" w:sz="0" w:space="0" w:color="auto"/>
        <w:right w:val="none" w:sz="0" w:space="0" w:color="auto"/>
      </w:divBdr>
      <w:divsChild>
        <w:div w:id="2046906119">
          <w:marLeft w:val="547"/>
          <w:marRight w:val="0"/>
          <w:marTop w:val="154"/>
          <w:marBottom w:val="0"/>
          <w:divBdr>
            <w:top w:val="none" w:sz="0" w:space="0" w:color="auto"/>
            <w:left w:val="none" w:sz="0" w:space="0" w:color="auto"/>
            <w:bottom w:val="none" w:sz="0" w:space="0" w:color="auto"/>
            <w:right w:val="none" w:sz="0" w:space="0" w:color="auto"/>
          </w:divBdr>
        </w:div>
      </w:divsChild>
    </w:div>
    <w:div w:id="1371033366">
      <w:bodyDiv w:val="1"/>
      <w:marLeft w:val="0"/>
      <w:marRight w:val="0"/>
      <w:marTop w:val="0"/>
      <w:marBottom w:val="0"/>
      <w:divBdr>
        <w:top w:val="none" w:sz="0" w:space="0" w:color="auto"/>
        <w:left w:val="none" w:sz="0" w:space="0" w:color="auto"/>
        <w:bottom w:val="none" w:sz="0" w:space="0" w:color="auto"/>
        <w:right w:val="none" w:sz="0" w:space="0" w:color="auto"/>
      </w:divBdr>
      <w:divsChild>
        <w:div w:id="566653637">
          <w:marLeft w:val="547"/>
          <w:marRight w:val="0"/>
          <w:marTop w:val="154"/>
          <w:marBottom w:val="0"/>
          <w:divBdr>
            <w:top w:val="none" w:sz="0" w:space="0" w:color="auto"/>
            <w:left w:val="none" w:sz="0" w:space="0" w:color="auto"/>
            <w:bottom w:val="none" w:sz="0" w:space="0" w:color="auto"/>
            <w:right w:val="none" w:sz="0" w:space="0" w:color="auto"/>
          </w:divBdr>
        </w:div>
        <w:div w:id="519467484">
          <w:marLeft w:val="547"/>
          <w:marRight w:val="0"/>
          <w:marTop w:val="154"/>
          <w:marBottom w:val="0"/>
          <w:divBdr>
            <w:top w:val="none" w:sz="0" w:space="0" w:color="auto"/>
            <w:left w:val="none" w:sz="0" w:space="0" w:color="auto"/>
            <w:bottom w:val="none" w:sz="0" w:space="0" w:color="auto"/>
            <w:right w:val="none" w:sz="0" w:space="0" w:color="auto"/>
          </w:divBdr>
        </w:div>
        <w:div w:id="1987081917">
          <w:marLeft w:val="547"/>
          <w:marRight w:val="0"/>
          <w:marTop w:val="154"/>
          <w:marBottom w:val="0"/>
          <w:divBdr>
            <w:top w:val="none" w:sz="0" w:space="0" w:color="auto"/>
            <w:left w:val="none" w:sz="0" w:space="0" w:color="auto"/>
            <w:bottom w:val="none" w:sz="0" w:space="0" w:color="auto"/>
            <w:right w:val="none" w:sz="0" w:space="0" w:color="auto"/>
          </w:divBdr>
        </w:div>
        <w:div w:id="315383223">
          <w:marLeft w:val="547"/>
          <w:marRight w:val="0"/>
          <w:marTop w:val="154"/>
          <w:marBottom w:val="0"/>
          <w:divBdr>
            <w:top w:val="none" w:sz="0" w:space="0" w:color="auto"/>
            <w:left w:val="none" w:sz="0" w:space="0" w:color="auto"/>
            <w:bottom w:val="none" w:sz="0" w:space="0" w:color="auto"/>
            <w:right w:val="none" w:sz="0" w:space="0" w:color="auto"/>
          </w:divBdr>
        </w:div>
      </w:divsChild>
    </w:div>
    <w:div w:id="1494953699">
      <w:bodyDiv w:val="1"/>
      <w:marLeft w:val="0"/>
      <w:marRight w:val="0"/>
      <w:marTop w:val="0"/>
      <w:marBottom w:val="0"/>
      <w:divBdr>
        <w:top w:val="none" w:sz="0" w:space="0" w:color="auto"/>
        <w:left w:val="none" w:sz="0" w:space="0" w:color="auto"/>
        <w:bottom w:val="none" w:sz="0" w:space="0" w:color="auto"/>
        <w:right w:val="none" w:sz="0" w:space="0" w:color="auto"/>
      </w:divBdr>
      <w:divsChild>
        <w:div w:id="730735778">
          <w:marLeft w:val="360"/>
          <w:marRight w:val="0"/>
          <w:marTop w:val="200"/>
          <w:marBottom w:val="0"/>
          <w:divBdr>
            <w:top w:val="none" w:sz="0" w:space="0" w:color="auto"/>
            <w:left w:val="none" w:sz="0" w:space="0" w:color="auto"/>
            <w:bottom w:val="none" w:sz="0" w:space="0" w:color="auto"/>
            <w:right w:val="none" w:sz="0" w:space="0" w:color="auto"/>
          </w:divBdr>
        </w:div>
        <w:div w:id="1152870727">
          <w:marLeft w:val="360"/>
          <w:marRight w:val="0"/>
          <w:marTop w:val="200"/>
          <w:marBottom w:val="0"/>
          <w:divBdr>
            <w:top w:val="none" w:sz="0" w:space="0" w:color="auto"/>
            <w:left w:val="none" w:sz="0" w:space="0" w:color="auto"/>
            <w:bottom w:val="none" w:sz="0" w:space="0" w:color="auto"/>
            <w:right w:val="none" w:sz="0" w:space="0" w:color="auto"/>
          </w:divBdr>
        </w:div>
        <w:div w:id="404373611">
          <w:marLeft w:val="360"/>
          <w:marRight w:val="0"/>
          <w:marTop w:val="200"/>
          <w:marBottom w:val="0"/>
          <w:divBdr>
            <w:top w:val="none" w:sz="0" w:space="0" w:color="auto"/>
            <w:left w:val="none" w:sz="0" w:space="0" w:color="auto"/>
            <w:bottom w:val="none" w:sz="0" w:space="0" w:color="auto"/>
            <w:right w:val="none" w:sz="0" w:space="0" w:color="auto"/>
          </w:divBdr>
        </w:div>
        <w:div w:id="912474611">
          <w:marLeft w:val="360"/>
          <w:marRight w:val="0"/>
          <w:marTop w:val="200"/>
          <w:marBottom w:val="0"/>
          <w:divBdr>
            <w:top w:val="none" w:sz="0" w:space="0" w:color="auto"/>
            <w:left w:val="none" w:sz="0" w:space="0" w:color="auto"/>
            <w:bottom w:val="none" w:sz="0" w:space="0" w:color="auto"/>
            <w:right w:val="none" w:sz="0" w:space="0" w:color="auto"/>
          </w:divBdr>
        </w:div>
        <w:div w:id="914777178">
          <w:marLeft w:val="360"/>
          <w:marRight w:val="0"/>
          <w:marTop w:val="200"/>
          <w:marBottom w:val="0"/>
          <w:divBdr>
            <w:top w:val="none" w:sz="0" w:space="0" w:color="auto"/>
            <w:left w:val="none" w:sz="0" w:space="0" w:color="auto"/>
            <w:bottom w:val="none" w:sz="0" w:space="0" w:color="auto"/>
            <w:right w:val="none" w:sz="0" w:space="0" w:color="auto"/>
          </w:divBdr>
        </w:div>
        <w:div w:id="154955663">
          <w:marLeft w:val="360"/>
          <w:marRight w:val="0"/>
          <w:marTop w:val="200"/>
          <w:marBottom w:val="0"/>
          <w:divBdr>
            <w:top w:val="none" w:sz="0" w:space="0" w:color="auto"/>
            <w:left w:val="none" w:sz="0" w:space="0" w:color="auto"/>
            <w:bottom w:val="none" w:sz="0" w:space="0" w:color="auto"/>
            <w:right w:val="none" w:sz="0" w:space="0" w:color="auto"/>
          </w:divBdr>
        </w:div>
      </w:divsChild>
    </w:div>
    <w:div w:id="1510213299">
      <w:bodyDiv w:val="1"/>
      <w:marLeft w:val="0"/>
      <w:marRight w:val="0"/>
      <w:marTop w:val="0"/>
      <w:marBottom w:val="0"/>
      <w:divBdr>
        <w:top w:val="none" w:sz="0" w:space="0" w:color="auto"/>
        <w:left w:val="none" w:sz="0" w:space="0" w:color="auto"/>
        <w:bottom w:val="none" w:sz="0" w:space="0" w:color="auto"/>
        <w:right w:val="none" w:sz="0" w:space="0" w:color="auto"/>
      </w:divBdr>
      <w:divsChild>
        <w:div w:id="1140919296">
          <w:marLeft w:val="547"/>
          <w:marRight w:val="0"/>
          <w:marTop w:val="134"/>
          <w:marBottom w:val="0"/>
          <w:divBdr>
            <w:top w:val="none" w:sz="0" w:space="0" w:color="auto"/>
            <w:left w:val="none" w:sz="0" w:space="0" w:color="auto"/>
            <w:bottom w:val="none" w:sz="0" w:space="0" w:color="auto"/>
            <w:right w:val="none" w:sz="0" w:space="0" w:color="auto"/>
          </w:divBdr>
        </w:div>
      </w:divsChild>
    </w:div>
    <w:div w:id="1615167094">
      <w:bodyDiv w:val="1"/>
      <w:marLeft w:val="0"/>
      <w:marRight w:val="0"/>
      <w:marTop w:val="0"/>
      <w:marBottom w:val="0"/>
      <w:divBdr>
        <w:top w:val="none" w:sz="0" w:space="0" w:color="auto"/>
        <w:left w:val="none" w:sz="0" w:space="0" w:color="auto"/>
        <w:bottom w:val="none" w:sz="0" w:space="0" w:color="auto"/>
        <w:right w:val="none" w:sz="0" w:space="0" w:color="auto"/>
      </w:divBdr>
      <w:divsChild>
        <w:div w:id="967784745">
          <w:marLeft w:val="360"/>
          <w:marRight w:val="0"/>
          <w:marTop w:val="200"/>
          <w:marBottom w:val="0"/>
          <w:divBdr>
            <w:top w:val="none" w:sz="0" w:space="0" w:color="auto"/>
            <w:left w:val="none" w:sz="0" w:space="0" w:color="auto"/>
            <w:bottom w:val="none" w:sz="0" w:space="0" w:color="auto"/>
            <w:right w:val="none" w:sz="0" w:space="0" w:color="auto"/>
          </w:divBdr>
        </w:div>
      </w:divsChild>
    </w:div>
    <w:div w:id="1622105306">
      <w:bodyDiv w:val="1"/>
      <w:marLeft w:val="0"/>
      <w:marRight w:val="0"/>
      <w:marTop w:val="0"/>
      <w:marBottom w:val="0"/>
      <w:divBdr>
        <w:top w:val="none" w:sz="0" w:space="0" w:color="auto"/>
        <w:left w:val="none" w:sz="0" w:space="0" w:color="auto"/>
        <w:bottom w:val="none" w:sz="0" w:space="0" w:color="auto"/>
        <w:right w:val="none" w:sz="0" w:space="0" w:color="auto"/>
      </w:divBdr>
      <w:divsChild>
        <w:div w:id="1152062195">
          <w:marLeft w:val="547"/>
          <w:marRight w:val="0"/>
          <w:marTop w:val="154"/>
          <w:marBottom w:val="0"/>
          <w:divBdr>
            <w:top w:val="none" w:sz="0" w:space="0" w:color="auto"/>
            <w:left w:val="none" w:sz="0" w:space="0" w:color="auto"/>
            <w:bottom w:val="none" w:sz="0" w:space="0" w:color="auto"/>
            <w:right w:val="none" w:sz="0" w:space="0" w:color="auto"/>
          </w:divBdr>
        </w:div>
        <w:div w:id="1063724352">
          <w:marLeft w:val="547"/>
          <w:marRight w:val="0"/>
          <w:marTop w:val="154"/>
          <w:marBottom w:val="0"/>
          <w:divBdr>
            <w:top w:val="none" w:sz="0" w:space="0" w:color="auto"/>
            <w:left w:val="none" w:sz="0" w:space="0" w:color="auto"/>
            <w:bottom w:val="none" w:sz="0" w:space="0" w:color="auto"/>
            <w:right w:val="none" w:sz="0" w:space="0" w:color="auto"/>
          </w:divBdr>
        </w:div>
        <w:div w:id="931545259">
          <w:marLeft w:val="547"/>
          <w:marRight w:val="0"/>
          <w:marTop w:val="154"/>
          <w:marBottom w:val="0"/>
          <w:divBdr>
            <w:top w:val="none" w:sz="0" w:space="0" w:color="auto"/>
            <w:left w:val="none" w:sz="0" w:space="0" w:color="auto"/>
            <w:bottom w:val="none" w:sz="0" w:space="0" w:color="auto"/>
            <w:right w:val="none" w:sz="0" w:space="0" w:color="auto"/>
          </w:divBdr>
        </w:div>
        <w:div w:id="566837602">
          <w:marLeft w:val="547"/>
          <w:marRight w:val="0"/>
          <w:marTop w:val="154"/>
          <w:marBottom w:val="0"/>
          <w:divBdr>
            <w:top w:val="none" w:sz="0" w:space="0" w:color="auto"/>
            <w:left w:val="none" w:sz="0" w:space="0" w:color="auto"/>
            <w:bottom w:val="none" w:sz="0" w:space="0" w:color="auto"/>
            <w:right w:val="none" w:sz="0" w:space="0" w:color="auto"/>
          </w:divBdr>
        </w:div>
      </w:divsChild>
    </w:div>
    <w:div w:id="1640844661">
      <w:bodyDiv w:val="1"/>
      <w:marLeft w:val="0"/>
      <w:marRight w:val="0"/>
      <w:marTop w:val="0"/>
      <w:marBottom w:val="0"/>
      <w:divBdr>
        <w:top w:val="none" w:sz="0" w:space="0" w:color="auto"/>
        <w:left w:val="none" w:sz="0" w:space="0" w:color="auto"/>
        <w:bottom w:val="none" w:sz="0" w:space="0" w:color="auto"/>
        <w:right w:val="none" w:sz="0" w:space="0" w:color="auto"/>
      </w:divBdr>
      <w:divsChild>
        <w:div w:id="564146329">
          <w:marLeft w:val="547"/>
          <w:marRight w:val="0"/>
          <w:marTop w:val="134"/>
          <w:marBottom w:val="0"/>
          <w:divBdr>
            <w:top w:val="none" w:sz="0" w:space="0" w:color="auto"/>
            <w:left w:val="none" w:sz="0" w:space="0" w:color="auto"/>
            <w:bottom w:val="none" w:sz="0" w:space="0" w:color="auto"/>
            <w:right w:val="none" w:sz="0" w:space="0" w:color="auto"/>
          </w:divBdr>
        </w:div>
      </w:divsChild>
    </w:div>
    <w:div w:id="1674146595">
      <w:bodyDiv w:val="1"/>
      <w:marLeft w:val="0"/>
      <w:marRight w:val="0"/>
      <w:marTop w:val="0"/>
      <w:marBottom w:val="0"/>
      <w:divBdr>
        <w:top w:val="none" w:sz="0" w:space="0" w:color="auto"/>
        <w:left w:val="none" w:sz="0" w:space="0" w:color="auto"/>
        <w:bottom w:val="none" w:sz="0" w:space="0" w:color="auto"/>
        <w:right w:val="none" w:sz="0" w:space="0" w:color="auto"/>
      </w:divBdr>
      <w:divsChild>
        <w:div w:id="1060326278">
          <w:marLeft w:val="547"/>
          <w:marRight w:val="0"/>
          <w:marTop w:val="154"/>
          <w:marBottom w:val="0"/>
          <w:divBdr>
            <w:top w:val="none" w:sz="0" w:space="0" w:color="auto"/>
            <w:left w:val="none" w:sz="0" w:space="0" w:color="auto"/>
            <w:bottom w:val="none" w:sz="0" w:space="0" w:color="auto"/>
            <w:right w:val="none" w:sz="0" w:space="0" w:color="auto"/>
          </w:divBdr>
        </w:div>
      </w:divsChild>
    </w:div>
    <w:div w:id="1697777224">
      <w:bodyDiv w:val="1"/>
      <w:marLeft w:val="0"/>
      <w:marRight w:val="0"/>
      <w:marTop w:val="0"/>
      <w:marBottom w:val="0"/>
      <w:divBdr>
        <w:top w:val="none" w:sz="0" w:space="0" w:color="auto"/>
        <w:left w:val="none" w:sz="0" w:space="0" w:color="auto"/>
        <w:bottom w:val="none" w:sz="0" w:space="0" w:color="auto"/>
        <w:right w:val="none" w:sz="0" w:space="0" w:color="auto"/>
      </w:divBdr>
      <w:divsChild>
        <w:div w:id="1691877822">
          <w:marLeft w:val="547"/>
          <w:marRight w:val="0"/>
          <w:marTop w:val="96"/>
          <w:marBottom w:val="0"/>
          <w:divBdr>
            <w:top w:val="none" w:sz="0" w:space="0" w:color="auto"/>
            <w:left w:val="none" w:sz="0" w:space="0" w:color="auto"/>
            <w:bottom w:val="none" w:sz="0" w:space="0" w:color="auto"/>
            <w:right w:val="none" w:sz="0" w:space="0" w:color="auto"/>
          </w:divBdr>
        </w:div>
      </w:divsChild>
    </w:div>
    <w:div w:id="1812163608">
      <w:bodyDiv w:val="1"/>
      <w:marLeft w:val="0"/>
      <w:marRight w:val="0"/>
      <w:marTop w:val="0"/>
      <w:marBottom w:val="0"/>
      <w:divBdr>
        <w:top w:val="none" w:sz="0" w:space="0" w:color="auto"/>
        <w:left w:val="none" w:sz="0" w:space="0" w:color="auto"/>
        <w:bottom w:val="none" w:sz="0" w:space="0" w:color="auto"/>
        <w:right w:val="none" w:sz="0" w:space="0" w:color="auto"/>
      </w:divBdr>
      <w:divsChild>
        <w:div w:id="1572735610">
          <w:marLeft w:val="547"/>
          <w:marRight w:val="0"/>
          <w:marTop w:val="154"/>
          <w:marBottom w:val="0"/>
          <w:divBdr>
            <w:top w:val="none" w:sz="0" w:space="0" w:color="auto"/>
            <w:left w:val="none" w:sz="0" w:space="0" w:color="auto"/>
            <w:bottom w:val="none" w:sz="0" w:space="0" w:color="auto"/>
            <w:right w:val="none" w:sz="0" w:space="0" w:color="auto"/>
          </w:divBdr>
        </w:div>
      </w:divsChild>
    </w:div>
    <w:div w:id="1926454273">
      <w:bodyDiv w:val="1"/>
      <w:marLeft w:val="0"/>
      <w:marRight w:val="0"/>
      <w:marTop w:val="0"/>
      <w:marBottom w:val="0"/>
      <w:divBdr>
        <w:top w:val="none" w:sz="0" w:space="0" w:color="auto"/>
        <w:left w:val="none" w:sz="0" w:space="0" w:color="auto"/>
        <w:bottom w:val="none" w:sz="0" w:space="0" w:color="auto"/>
        <w:right w:val="none" w:sz="0" w:space="0" w:color="auto"/>
      </w:divBdr>
      <w:divsChild>
        <w:div w:id="683823743">
          <w:marLeft w:val="547"/>
          <w:marRight w:val="0"/>
          <w:marTop w:val="96"/>
          <w:marBottom w:val="0"/>
          <w:divBdr>
            <w:top w:val="none" w:sz="0" w:space="0" w:color="auto"/>
            <w:left w:val="none" w:sz="0" w:space="0" w:color="auto"/>
            <w:bottom w:val="none" w:sz="0" w:space="0" w:color="auto"/>
            <w:right w:val="none" w:sz="0" w:space="0" w:color="auto"/>
          </w:divBdr>
        </w:div>
      </w:divsChild>
    </w:div>
    <w:div w:id="2016614571">
      <w:bodyDiv w:val="1"/>
      <w:marLeft w:val="0"/>
      <w:marRight w:val="0"/>
      <w:marTop w:val="0"/>
      <w:marBottom w:val="0"/>
      <w:divBdr>
        <w:top w:val="none" w:sz="0" w:space="0" w:color="auto"/>
        <w:left w:val="none" w:sz="0" w:space="0" w:color="auto"/>
        <w:bottom w:val="none" w:sz="0" w:space="0" w:color="auto"/>
        <w:right w:val="none" w:sz="0" w:space="0" w:color="auto"/>
      </w:divBdr>
      <w:divsChild>
        <w:div w:id="984049892">
          <w:marLeft w:val="547"/>
          <w:marRight w:val="0"/>
          <w:marTop w:val="154"/>
          <w:marBottom w:val="0"/>
          <w:divBdr>
            <w:top w:val="none" w:sz="0" w:space="0" w:color="auto"/>
            <w:left w:val="none" w:sz="0" w:space="0" w:color="auto"/>
            <w:bottom w:val="none" w:sz="0" w:space="0" w:color="auto"/>
            <w:right w:val="none" w:sz="0" w:space="0" w:color="auto"/>
          </w:divBdr>
        </w:div>
        <w:div w:id="168166318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72.jpeg"/><Relationship Id="rId21" Type="http://schemas.openxmlformats.org/officeDocument/2006/relationships/image" Target="media/image14.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hyperlink" Target="https://en.wikipedia.org/wiki/S._epidermidis" TargetMode="External"/><Relationship Id="rId89" Type="http://schemas.openxmlformats.org/officeDocument/2006/relationships/image" Target="media/image51.jpeg"/><Relationship Id="rId112" Type="http://schemas.openxmlformats.org/officeDocument/2006/relationships/image" Target="media/image67.jpeg"/><Relationship Id="rId133" Type="http://schemas.openxmlformats.org/officeDocument/2006/relationships/hyperlink" Target="https://en.wikipedia.org/wiki/Assay" TargetMode="External"/><Relationship Id="rId138" Type="http://schemas.openxmlformats.org/officeDocument/2006/relationships/image" Target="media/image83.jpeg"/><Relationship Id="rId16" Type="http://schemas.openxmlformats.org/officeDocument/2006/relationships/image" Target="media/image9.jpeg"/><Relationship Id="rId107" Type="http://schemas.openxmlformats.org/officeDocument/2006/relationships/image" Target="media/image62.jpeg"/><Relationship Id="rId11" Type="http://schemas.openxmlformats.org/officeDocument/2006/relationships/image" Target="media/image4.jpeg"/><Relationship Id="rId32" Type="http://schemas.openxmlformats.org/officeDocument/2006/relationships/hyperlink" Target="https://en.wikipedia.org/wiki/Venipuncture" TargetMode="External"/><Relationship Id="rId37" Type="http://schemas.openxmlformats.org/officeDocument/2006/relationships/image" Target="media/image23.jpeg"/><Relationship Id="rId53" Type="http://schemas.openxmlformats.org/officeDocument/2006/relationships/hyperlink" Target="https://en.wikipedia.org/wiki/Acid-fast" TargetMode="External"/><Relationship Id="rId58" Type="http://schemas.openxmlformats.org/officeDocument/2006/relationships/image" Target="media/image39.png"/><Relationship Id="rId74" Type="http://schemas.openxmlformats.org/officeDocument/2006/relationships/hyperlink" Target="https://en.wikipedia.org/wiki/Oxygen" TargetMode="External"/><Relationship Id="rId79" Type="http://schemas.openxmlformats.org/officeDocument/2006/relationships/hyperlink" Target="https://en.wikipedia.org/wiki/Fibrinogen" TargetMode="External"/><Relationship Id="rId102" Type="http://schemas.openxmlformats.org/officeDocument/2006/relationships/hyperlink" Target="https://en.wikipedia.org/wiki/Coagulase" TargetMode="External"/><Relationship Id="rId123" Type="http://schemas.openxmlformats.org/officeDocument/2006/relationships/image" Target="media/image78.jpeg"/><Relationship Id="rId128" Type="http://schemas.openxmlformats.org/officeDocument/2006/relationships/hyperlink" Target="https://en.wikipedia.org/wiki/Microorganism" TargetMode="External"/><Relationship Id="rId144" Type="http://schemas.openxmlformats.org/officeDocument/2006/relationships/image" Target="media/image89.jpe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hyperlink" Target="https://en.wikipedia.org/wiki/Hemoglobin"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5.jpeg"/><Relationship Id="rId69" Type="http://schemas.openxmlformats.org/officeDocument/2006/relationships/hyperlink" Target="https://en.wikipedia.org/wiki/Enzyme" TargetMode="External"/><Relationship Id="rId113" Type="http://schemas.openxmlformats.org/officeDocument/2006/relationships/image" Target="media/image68.jpeg"/><Relationship Id="rId118" Type="http://schemas.openxmlformats.org/officeDocument/2006/relationships/image" Target="media/image73.jpeg"/><Relationship Id="rId134" Type="http://schemas.openxmlformats.org/officeDocument/2006/relationships/hyperlink" Target="https://en.wikipedia.org/wiki/Antigen" TargetMode="External"/><Relationship Id="rId139" Type="http://schemas.openxmlformats.org/officeDocument/2006/relationships/image" Target="media/image84.jpeg"/><Relationship Id="rId80" Type="http://schemas.openxmlformats.org/officeDocument/2006/relationships/hyperlink" Target="https://en.wikipedia.org/wiki/Fibrin" TargetMode="External"/><Relationship Id="rId85" Type="http://schemas.openxmlformats.org/officeDocument/2006/relationships/hyperlink" Target="https://en.wikipedia.org/wiki/S._saprophyticu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en.wikipedia.org/wiki/Venipuncture" TargetMode="External"/><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hyperlink" Target="https://en.wikipedia.org/wiki/Antigen" TargetMode="External"/><Relationship Id="rId108" Type="http://schemas.openxmlformats.org/officeDocument/2006/relationships/image" Target="media/image63.jpeg"/><Relationship Id="rId116" Type="http://schemas.openxmlformats.org/officeDocument/2006/relationships/image" Target="media/image71.jpeg"/><Relationship Id="rId124" Type="http://schemas.openxmlformats.org/officeDocument/2006/relationships/image" Target="media/image79.jpeg"/><Relationship Id="rId129" Type="http://schemas.openxmlformats.org/officeDocument/2006/relationships/hyperlink" Target="https://en.wikipedia.org/wiki/Acute_hemolytic_transfusion_reaction" TargetMode="External"/><Relationship Id="rId137" Type="http://schemas.openxmlformats.org/officeDocument/2006/relationships/image" Target="media/image82.jpeg"/><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hyperlink" Target="https://en.wikipedia.org/wiki/Mycobacteria" TargetMode="External"/><Relationship Id="rId62" Type="http://schemas.openxmlformats.org/officeDocument/2006/relationships/image" Target="media/image43.jpeg"/><Relationship Id="rId70" Type="http://schemas.openxmlformats.org/officeDocument/2006/relationships/hyperlink" Target="https://en.wikipedia.org/wiki/Bacteria" TargetMode="External"/><Relationship Id="rId75" Type="http://schemas.openxmlformats.org/officeDocument/2006/relationships/image" Target="media/image50.jpeg"/><Relationship Id="rId83" Type="http://schemas.openxmlformats.org/officeDocument/2006/relationships/hyperlink" Target="https://en.wikipedia.org/wiki/Staphylococcus_aureus" TargetMode="External"/><Relationship Id="rId88" Type="http://schemas.openxmlformats.org/officeDocument/2006/relationships/hyperlink" Target="https://en.wikipedia.org/wiki/EDTA" TargetMode="External"/><Relationship Id="rId91" Type="http://schemas.openxmlformats.org/officeDocument/2006/relationships/image" Target="media/image53.jpeg"/><Relationship Id="rId96" Type="http://schemas.openxmlformats.org/officeDocument/2006/relationships/hyperlink" Target="https://en.wikipedia.org/wiki/Biliverdin" TargetMode="External"/><Relationship Id="rId111" Type="http://schemas.openxmlformats.org/officeDocument/2006/relationships/image" Target="media/image66.jpeg"/><Relationship Id="rId132" Type="http://schemas.openxmlformats.org/officeDocument/2006/relationships/hyperlink" Target="https://en.wikipedia.org/wiki/Biochemistry" TargetMode="External"/><Relationship Id="rId140" Type="http://schemas.openxmlformats.org/officeDocument/2006/relationships/image" Target="media/image85.jpeg"/><Relationship Id="rId145"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en.wikipedia.org/wiki/Venipuncture"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s://en.wikipedia.org/wiki/Methylene_blue" TargetMode="External"/><Relationship Id="rId106" Type="http://schemas.openxmlformats.org/officeDocument/2006/relationships/image" Target="media/image61.jpeg"/><Relationship Id="rId114" Type="http://schemas.openxmlformats.org/officeDocument/2006/relationships/image" Target="media/image69.jpeg"/><Relationship Id="rId119" Type="http://schemas.openxmlformats.org/officeDocument/2006/relationships/image" Target="media/image74.jpeg"/><Relationship Id="rId127" Type="http://schemas.openxmlformats.org/officeDocument/2006/relationships/hyperlink" Target="https://en.wikipedia.org/wiki/Antibody" TargetMode="External"/><Relationship Id="rId10" Type="http://schemas.openxmlformats.org/officeDocument/2006/relationships/image" Target="media/image3.jpeg"/><Relationship Id="rId31" Type="http://schemas.openxmlformats.org/officeDocument/2006/relationships/hyperlink" Target="https://en.wikipedia.org/wiki/Anaerobic_organism"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hyperlink" Target="https://en.wikipedia.org/wiki/Water" TargetMode="External"/><Relationship Id="rId78" Type="http://schemas.openxmlformats.org/officeDocument/2006/relationships/hyperlink" Target="https://en.wikipedia.org/wiki/Microorganisms" TargetMode="External"/><Relationship Id="rId81" Type="http://schemas.openxmlformats.org/officeDocument/2006/relationships/hyperlink" Target="https://en.wikipedia.org/wiki/Laboratory" TargetMode="External"/><Relationship Id="rId86" Type="http://schemas.openxmlformats.org/officeDocument/2006/relationships/hyperlink" Target="https://en.wikipedia.org/wiki/Blood_plasma" TargetMode="External"/><Relationship Id="rId94" Type="http://schemas.openxmlformats.org/officeDocument/2006/relationships/image" Target="media/image56.jpeg"/><Relationship Id="rId99" Type="http://schemas.openxmlformats.org/officeDocument/2006/relationships/image" Target="media/image59.jpeg"/><Relationship Id="rId101" Type="http://schemas.openxmlformats.org/officeDocument/2006/relationships/hyperlink" Target="https://en.wikipedia.org/wiki/Catalase" TargetMode="External"/><Relationship Id="rId122" Type="http://schemas.openxmlformats.org/officeDocument/2006/relationships/image" Target="media/image77.jpeg"/><Relationship Id="rId130" Type="http://schemas.openxmlformats.org/officeDocument/2006/relationships/hyperlink" Target="https://en.wikipedia.org/wiki/Blood_transfusion" TargetMode="External"/><Relationship Id="rId135" Type="http://schemas.openxmlformats.org/officeDocument/2006/relationships/image" Target="media/image80.jpeg"/><Relationship Id="rId143" Type="http://schemas.openxmlformats.org/officeDocument/2006/relationships/image" Target="media/image88.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jpeg"/><Relationship Id="rId109" Type="http://schemas.openxmlformats.org/officeDocument/2006/relationships/image" Target="media/image64.jpeg"/><Relationship Id="rId34" Type="http://schemas.openxmlformats.org/officeDocument/2006/relationships/hyperlink" Target="https://en.wikipedia.org/wiki/Venipuncture" TargetMode="External"/><Relationship Id="rId50" Type="http://schemas.openxmlformats.org/officeDocument/2006/relationships/image" Target="media/image36.jpeg"/><Relationship Id="rId55" Type="http://schemas.openxmlformats.org/officeDocument/2006/relationships/hyperlink" Target="https://en.wikipedia.org/wiki/Mycobacterium_tuberculosis" TargetMode="External"/><Relationship Id="rId76" Type="http://schemas.openxmlformats.org/officeDocument/2006/relationships/hyperlink" Target="https://en.wikipedia.org/wiki/Protein" TargetMode="External"/><Relationship Id="rId97" Type="http://schemas.openxmlformats.org/officeDocument/2006/relationships/image" Target="media/image57.jpeg"/><Relationship Id="rId104" Type="http://schemas.openxmlformats.org/officeDocument/2006/relationships/hyperlink" Target="https://en.wikipedia.org/wiki/Rebecca_Lancefield" TargetMode="External"/><Relationship Id="rId120" Type="http://schemas.openxmlformats.org/officeDocument/2006/relationships/image" Target="media/image75.jpeg"/><Relationship Id="rId125" Type="http://schemas.openxmlformats.org/officeDocument/2006/relationships/hyperlink" Target="https://en.wikipedia.org/wiki/Serum_(blood)" TargetMode="External"/><Relationship Id="rId141" Type="http://schemas.openxmlformats.org/officeDocument/2006/relationships/image" Target="media/image86.jpeg"/><Relationship Id="rId146"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hyperlink" Target="https://en.wikipedia.org/wiki/Catalyst" TargetMode="External"/><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hyperlink" Target="https://en.wikipedia.org/wiki/Growth_medium" TargetMode="External"/><Relationship Id="rId24" Type="http://schemas.openxmlformats.org/officeDocument/2006/relationships/image" Target="media/image17.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7.png"/><Relationship Id="rId87" Type="http://schemas.openxmlformats.org/officeDocument/2006/relationships/hyperlink" Target="https://en.wikipedia.org/wiki/Catalase" TargetMode="External"/><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hyperlink" Target="https://en.wikipedia.org/wiki/Autoimmune_disease" TargetMode="External"/><Relationship Id="rId136" Type="http://schemas.openxmlformats.org/officeDocument/2006/relationships/image" Target="media/image81.png"/><Relationship Id="rId61" Type="http://schemas.openxmlformats.org/officeDocument/2006/relationships/image" Target="media/image42.jpeg"/><Relationship Id="rId82" Type="http://schemas.openxmlformats.org/officeDocument/2006/relationships/hyperlink" Target="https://en.wikipedia.org/wiki/Staphylococcus"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en.wikipedia.org/wiki/Aerobic_organism" TargetMode="External"/><Relationship Id="rId35" Type="http://schemas.openxmlformats.org/officeDocument/2006/relationships/image" Target="media/image21.jpeg"/><Relationship Id="rId56" Type="http://schemas.openxmlformats.org/officeDocument/2006/relationships/hyperlink" Target="https://en.wikipedia.org/wiki/Tuberculosis" TargetMode="External"/><Relationship Id="rId77" Type="http://schemas.openxmlformats.org/officeDocument/2006/relationships/hyperlink" Target="https://en.wikipedia.org/wiki/Enzyme" TargetMode="External"/><Relationship Id="rId100" Type="http://schemas.openxmlformats.org/officeDocument/2006/relationships/image" Target="media/image60.jpeg"/><Relationship Id="rId105" Type="http://schemas.openxmlformats.org/officeDocument/2006/relationships/hyperlink" Target="https://en.wikipedia.org/wiki/Streptococcaceae" TargetMode="External"/><Relationship Id="rId126" Type="http://schemas.openxmlformats.org/officeDocument/2006/relationships/hyperlink" Target="https://en.wikipedia.org/wiki/Medical_diagnosis" TargetMode="External"/><Relationship Id="rId147" Type="http://schemas.openxmlformats.org/officeDocument/2006/relationships/image" Target="media/image92.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hyperlink" Target="https://en.wikipedia.org/wiki/Hydrogen_peroxide" TargetMode="External"/><Relationship Id="rId93" Type="http://schemas.openxmlformats.org/officeDocument/2006/relationships/image" Target="media/image55.jpeg"/><Relationship Id="rId98" Type="http://schemas.openxmlformats.org/officeDocument/2006/relationships/image" Target="media/image58.jpeg"/><Relationship Id="rId121" Type="http://schemas.openxmlformats.org/officeDocument/2006/relationships/image" Target="media/image76.jpeg"/><Relationship Id="rId142" Type="http://schemas.openxmlformats.org/officeDocument/2006/relationships/image" Target="media/image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BDEFC-6667-4390-9DA6-4C541A922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1453</TotalTime>
  <Pages>36</Pages>
  <Words>4167</Words>
  <Characters>23755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BASSAM ALnafisi</dc:creator>
  <cp:keywords/>
  <dc:description/>
  <cp:lastModifiedBy>BASSAM ALnafisi</cp:lastModifiedBy>
  <cp:revision>68</cp:revision>
  <dcterms:created xsi:type="dcterms:W3CDTF">2018-04-15T22:48:00Z</dcterms:created>
  <dcterms:modified xsi:type="dcterms:W3CDTF">2018-04-18T17:55:00Z</dcterms:modified>
</cp:coreProperties>
</file>