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5D" w:rsidRDefault="003C7D5D" w:rsidP="003C7D5D">
      <w:pPr>
        <w:jc w:val="center"/>
        <w:rPr>
          <w:rFonts w:hint="cs"/>
          <w:b/>
          <w:bCs/>
          <w:color w:val="FF0000"/>
          <w:sz w:val="32"/>
          <w:szCs w:val="32"/>
          <w:u w:val="single"/>
          <w:rtl/>
        </w:rPr>
      </w:pPr>
    </w:p>
    <w:p w:rsidR="003C7D5D" w:rsidRDefault="003C7D5D" w:rsidP="00404CF2">
      <w:pPr>
        <w:jc w:val="center"/>
        <w:rPr>
          <w:b/>
          <w:bCs/>
          <w:color w:val="FF0000"/>
          <w:sz w:val="32"/>
          <w:szCs w:val="32"/>
          <w:u w:val="single"/>
          <w:rtl/>
        </w:rPr>
      </w:pPr>
      <w:r>
        <w:rPr>
          <w:rFonts w:hint="cs"/>
          <w:b/>
          <w:bCs/>
          <w:color w:val="FF0000"/>
          <w:sz w:val="32"/>
          <w:szCs w:val="32"/>
          <w:u w:val="single"/>
          <w:rtl/>
        </w:rPr>
        <w:t>محاضرات الأسبوع السادس ( 3</w:t>
      </w:r>
      <w:r w:rsidR="00404CF2">
        <w:rPr>
          <w:rFonts w:hint="cs"/>
          <w:b/>
          <w:bCs/>
          <w:color w:val="FF0000"/>
          <w:sz w:val="32"/>
          <w:szCs w:val="32"/>
          <w:u w:val="single"/>
          <w:rtl/>
        </w:rPr>
        <w:t>2</w:t>
      </w:r>
      <w:bookmarkStart w:id="0" w:name="_GoBack"/>
      <w:bookmarkEnd w:id="0"/>
      <w:r>
        <w:rPr>
          <w:rFonts w:hint="cs"/>
          <w:b/>
          <w:bCs/>
          <w:color w:val="FF0000"/>
          <w:sz w:val="32"/>
          <w:szCs w:val="32"/>
          <w:u w:val="single"/>
          <w:rtl/>
        </w:rPr>
        <w:t>1 ساس )</w:t>
      </w:r>
    </w:p>
    <w:p w:rsidR="003C7D5D" w:rsidRDefault="003C7D5D" w:rsidP="003C7D5D">
      <w:pPr>
        <w:jc w:val="center"/>
        <w:rPr>
          <w:b/>
          <w:bCs/>
          <w:color w:val="FF0000"/>
          <w:sz w:val="32"/>
          <w:szCs w:val="32"/>
          <w:u w:val="single"/>
          <w:rtl/>
        </w:rPr>
      </w:pPr>
    </w:p>
    <w:p w:rsidR="003C7D5D" w:rsidRDefault="003C7D5D" w:rsidP="003C7D5D">
      <w:pPr>
        <w:jc w:val="center"/>
        <w:rPr>
          <w:b/>
          <w:bCs/>
          <w:color w:val="FF0000"/>
          <w:sz w:val="32"/>
          <w:szCs w:val="32"/>
          <w:u w:val="single"/>
          <w:rtl/>
        </w:rPr>
      </w:pPr>
      <w:r w:rsidRPr="0048514D">
        <w:rPr>
          <w:rFonts w:hint="cs"/>
          <w:b/>
          <w:bCs/>
          <w:color w:val="FF0000"/>
          <w:sz w:val="32"/>
          <w:szCs w:val="32"/>
          <w:u w:val="single"/>
          <w:rtl/>
        </w:rPr>
        <w:t>أنواع الديمقراطيا</w:t>
      </w:r>
      <w:r w:rsidRPr="0048514D">
        <w:rPr>
          <w:rFonts w:hint="eastAsia"/>
          <w:b/>
          <w:bCs/>
          <w:color w:val="FF0000"/>
          <w:sz w:val="32"/>
          <w:szCs w:val="32"/>
          <w:u w:val="single"/>
          <w:rtl/>
        </w:rPr>
        <w:t>ت</w:t>
      </w:r>
      <w:r w:rsidRPr="0048514D">
        <w:rPr>
          <w:rFonts w:hint="cs"/>
          <w:b/>
          <w:bCs/>
          <w:color w:val="FF0000"/>
          <w:sz w:val="32"/>
          <w:szCs w:val="32"/>
          <w:u w:val="single"/>
          <w:rtl/>
        </w:rPr>
        <w:t xml:space="preserve"> الغربية</w:t>
      </w:r>
    </w:p>
    <w:p w:rsidR="003C7D5D" w:rsidRPr="0048514D" w:rsidRDefault="003C7D5D" w:rsidP="003C7D5D">
      <w:pPr>
        <w:jc w:val="center"/>
        <w:rPr>
          <w:b/>
          <w:bCs/>
          <w:color w:val="FF0000"/>
          <w:sz w:val="32"/>
          <w:szCs w:val="32"/>
          <w:u w:val="single"/>
          <w:rtl/>
        </w:rPr>
      </w:pPr>
    </w:p>
    <w:p w:rsidR="003C7D5D" w:rsidRPr="0048514D" w:rsidRDefault="003C7D5D" w:rsidP="003C7D5D">
      <w:pPr>
        <w:jc w:val="lowKashida"/>
        <w:rPr>
          <w:b/>
          <w:bCs/>
          <w:color w:val="FF0000"/>
          <w:sz w:val="32"/>
          <w:szCs w:val="32"/>
          <w:u w:val="single"/>
          <w:rtl/>
        </w:rPr>
      </w:pPr>
    </w:p>
    <w:p w:rsidR="003C7D5D" w:rsidRDefault="003C7D5D" w:rsidP="003C7D5D">
      <w:pPr>
        <w:jc w:val="lowKashida"/>
        <w:rPr>
          <w:b/>
          <w:bCs/>
          <w:sz w:val="28"/>
          <w:szCs w:val="28"/>
          <w:u w:val="single"/>
          <w:rtl/>
        </w:rPr>
      </w:pPr>
      <w:r w:rsidRPr="006F619F">
        <w:rPr>
          <w:rFonts w:hint="cs"/>
          <w:b/>
          <w:bCs/>
          <w:sz w:val="28"/>
          <w:szCs w:val="28"/>
          <w:u w:val="single"/>
          <w:rtl/>
        </w:rPr>
        <w:t>صور الديمقراطية :-</w:t>
      </w:r>
    </w:p>
    <w:p w:rsidR="003C7D5D" w:rsidRDefault="003C7D5D" w:rsidP="003C7D5D">
      <w:pPr>
        <w:jc w:val="lowKashida"/>
        <w:rPr>
          <w:color w:val="008000"/>
          <w:sz w:val="28"/>
          <w:szCs w:val="28"/>
          <w:rtl/>
        </w:rPr>
      </w:pPr>
    </w:p>
    <w:p w:rsidR="003C7D5D" w:rsidRPr="0048514D" w:rsidRDefault="003C7D5D" w:rsidP="003C7D5D">
      <w:pPr>
        <w:jc w:val="lowKashida"/>
        <w:rPr>
          <w:b/>
          <w:bCs/>
          <w:color w:val="008000"/>
          <w:sz w:val="28"/>
          <w:szCs w:val="28"/>
          <w:rtl/>
        </w:rPr>
      </w:pPr>
      <w:r w:rsidRPr="002A1870">
        <w:rPr>
          <w:rFonts w:hint="cs"/>
          <w:b/>
          <w:bCs/>
          <w:color w:val="008000"/>
          <w:sz w:val="28"/>
          <w:szCs w:val="28"/>
          <w:rtl/>
        </w:rPr>
        <w:t>أولاً : الديمقراطية المباشرة</w:t>
      </w:r>
      <w:r w:rsidRPr="002A1870">
        <w:rPr>
          <w:rFonts w:hint="cs"/>
          <w:b/>
          <w:bCs/>
          <w:sz w:val="28"/>
          <w:szCs w:val="28"/>
          <w:rtl/>
        </w:rPr>
        <w:t xml:space="preserve"> </w:t>
      </w:r>
      <w:r w:rsidRPr="0048514D">
        <w:rPr>
          <w:rFonts w:hint="cs"/>
          <w:b/>
          <w:bCs/>
          <w:color w:val="008000"/>
          <w:sz w:val="28"/>
          <w:szCs w:val="28"/>
          <w:rtl/>
        </w:rPr>
        <w:t>:</w:t>
      </w:r>
    </w:p>
    <w:p w:rsidR="003C7D5D" w:rsidRDefault="003C7D5D" w:rsidP="003C7D5D">
      <w:pPr>
        <w:ind w:firstLine="720"/>
        <w:jc w:val="lowKashida"/>
        <w:rPr>
          <w:color w:val="000080"/>
          <w:sz w:val="28"/>
          <w:szCs w:val="28"/>
          <w:rtl/>
        </w:rPr>
      </w:pPr>
      <w:r w:rsidRPr="00000036">
        <w:rPr>
          <w:rFonts w:hint="cs"/>
          <w:color w:val="000080"/>
          <w:sz w:val="28"/>
          <w:szCs w:val="28"/>
          <w:rtl/>
        </w:rPr>
        <w:t xml:space="preserve">أن الشعب يتولى </w:t>
      </w:r>
      <w:r>
        <w:rPr>
          <w:rFonts w:hint="cs"/>
          <w:color w:val="000080"/>
          <w:sz w:val="28"/>
          <w:szCs w:val="28"/>
          <w:rtl/>
        </w:rPr>
        <w:t>ب</w:t>
      </w:r>
      <w:r w:rsidRPr="00000036">
        <w:rPr>
          <w:rFonts w:hint="cs"/>
          <w:color w:val="000080"/>
          <w:sz w:val="28"/>
          <w:szCs w:val="28"/>
          <w:rtl/>
        </w:rPr>
        <w:t>نفسه مباشرة شؤون الحكم ، فالشعب ليس فقط صاحب السلطة أو السيادة في الدولة بل يمارسها بالفعل بدون وساطة نواب عنه .</w:t>
      </w:r>
    </w:p>
    <w:p w:rsidR="003C7D5D" w:rsidRDefault="003C7D5D" w:rsidP="003C7D5D">
      <w:pPr>
        <w:ind w:firstLine="720"/>
        <w:jc w:val="lowKashida"/>
        <w:rPr>
          <w:color w:val="000080"/>
          <w:sz w:val="28"/>
          <w:szCs w:val="28"/>
          <w:rtl/>
        </w:rPr>
      </w:pPr>
      <w:r>
        <w:rPr>
          <w:rFonts w:hint="cs"/>
          <w:color w:val="000080"/>
          <w:sz w:val="28"/>
          <w:szCs w:val="28"/>
          <w:rtl/>
        </w:rPr>
        <w:t>لقد ساد نظام الديمقراطية المباشرة في المدن اليونانية القديمة .</w:t>
      </w:r>
    </w:p>
    <w:p w:rsidR="003C7D5D" w:rsidRDefault="003C7D5D" w:rsidP="003C7D5D">
      <w:pPr>
        <w:ind w:firstLine="720"/>
        <w:jc w:val="lowKashida"/>
        <w:rPr>
          <w:color w:val="000080"/>
          <w:sz w:val="28"/>
          <w:szCs w:val="28"/>
          <w:rtl/>
        </w:rPr>
      </w:pPr>
      <w:r>
        <w:rPr>
          <w:rFonts w:hint="cs"/>
          <w:color w:val="000080"/>
          <w:sz w:val="28"/>
          <w:szCs w:val="28"/>
          <w:rtl/>
        </w:rPr>
        <w:t>يلاحظ على هذا النظام الديمقراطي المباشر من خلال تطبيقه ما يلي :-</w:t>
      </w:r>
    </w:p>
    <w:p w:rsidR="003C7D5D" w:rsidRDefault="003C7D5D" w:rsidP="003C7D5D">
      <w:pPr>
        <w:numPr>
          <w:ilvl w:val="0"/>
          <w:numId w:val="1"/>
        </w:numPr>
        <w:jc w:val="lowKashida"/>
        <w:rPr>
          <w:color w:val="000080"/>
          <w:sz w:val="28"/>
          <w:szCs w:val="28"/>
        </w:rPr>
      </w:pPr>
      <w:r>
        <w:rPr>
          <w:rFonts w:hint="cs"/>
          <w:color w:val="000080"/>
          <w:sz w:val="28"/>
          <w:szCs w:val="28"/>
          <w:rtl/>
        </w:rPr>
        <w:t>أن الشعب الذي يمارس الحكم والسلطة في جمعية الشعب لا يمثل في الواقع أغلبية سكان المدينة ، بل كان يمثل أقلية هي المواطنين الأحرار .</w:t>
      </w:r>
    </w:p>
    <w:p w:rsidR="003C7D5D" w:rsidRDefault="003C7D5D" w:rsidP="003C7D5D">
      <w:pPr>
        <w:numPr>
          <w:ilvl w:val="0"/>
          <w:numId w:val="1"/>
        </w:numPr>
        <w:jc w:val="lowKashida"/>
        <w:rPr>
          <w:color w:val="000080"/>
          <w:sz w:val="28"/>
          <w:szCs w:val="28"/>
        </w:rPr>
      </w:pPr>
      <w:r>
        <w:rPr>
          <w:rFonts w:hint="cs"/>
          <w:color w:val="000080"/>
          <w:sz w:val="28"/>
          <w:szCs w:val="28"/>
          <w:rtl/>
        </w:rPr>
        <w:t>أن جمعية الشعب التي تجمع المواطنين الأحرار كانت تمارس فقط الوظيفة التشريعية التي تتمثل في إقرار القوانين والمعاهدات والميزانية والضرائب . ولم تكن تمارس جميع الوظائف أو السلطات الدستورية .</w:t>
      </w:r>
    </w:p>
    <w:p w:rsidR="003C7D5D" w:rsidRDefault="003C7D5D" w:rsidP="003C7D5D">
      <w:pPr>
        <w:jc w:val="lowKashida"/>
        <w:rPr>
          <w:color w:val="000080"/>
          <w:sz w:val="28"/>
          <w:szCs w:val="28"/>
          <w:rtl/>
        </w:rPr>
      </w:pPr>
    </w:p>
    <w:p w:rsidR="003C7D5D" w:rsidRDefault="003C7D5D" w:rsidP="003C7D5D">
      <w:pPr>
        <w:jc w:val="lowKashida"/>
        <w:rPr>
          <w:sz w:val="28"/>
          <w:szCs w:val="28"/>
          <w:u w:val="single"/>
          <w:rtl/>
        </w:rPr>
      </w:pPr>
      <w:r w:rsidRPr="00E20AE5">
        <w:rPr>
          <w:rFonts w:hint="cs"/>
          <w:sz w:val="28"/>
          <w:szCs w:val="28"/>
          <w:u w:val="single"/>
          <w:rtl/>
        </w:rPr>
        <w:t>مزايا وعيوب الديمقراطية المباشرة :-</w:t>
      </w:r>
    </w:p>
    <w:p w:rsidR="003C7D5D" w:rsidRDefault="003C7D5D" w:rsidP="003C7D5D">
      <w:pPr>
        <w:jc w:val="lowKashida"/>
        <w:rPr>
          <w:sz w:val="28"/>
          <w:szCs w:val="28"/>
          <w:rtl/>
        </w:rPr>
      </w:pPr>
    </w:p>
    <w:p w:rsidR="003C7D5D" w:rsidRDefault="003C7D5D" w:rsidP="003C7D5D">
      <w:pPr>
        <w:jc w:val="lowKashida"/>
        <w:rPr>
          <w:sz w:val="28"/>
          <w:szCs w:val="28"/>
          <w:rtl/>
        </w:rPr>
      </w:pPr>
      <w:r w:rsidRPr="00E20AE5">
        <w:rPr>
          <w:rFonts w:hint="cs"/>
          <w:sz w:val="28"/>
          <w:szCs w:val="28"/>
          <w:rtl/>
        </w:rPr>
        <w:t>المزايا :</w:t>
      </w:r>
    </w:p>
    <w:p w:rsidR="003C7D5D" w:rsidRDefault="003C7D5D" w:rsidP="003C7D5D">
      <w:pPr>
        <w:numPr>
          <w:ilvl w:val="0"/>
          <w:numId w:val="2"/>
        </w:numPr>
        <w:jc w:val="lowKashida"/>
        <w:rPr>
          <w:color w:val="000080"/>
          <w:sz w:val="28"/>
          <w:szCs w:val="28"/>
        </w:rPr>
      </w:pPr>
      <w:r w:rsidRPr="00E20AE5">
        <w:rPr>
          <w:rFonts w:hint="cs"/>
          <w:color w:val="000080"/>
          <w:sz w:val="28"/>
          <w:szCs w:val="28"/>
          <w:rtl/>
        </w:rPr>
        <w:t>التعبير الصادق للديمقراطية الحقيقية الكاملة .</w:t>
      </w:r>
    </w:p>
    <w:p w:rsidR="003C7D5D" w:rsidRDefault="003C7D5D" w:rsidP="003C7D5D">
      <w:pPr>
        <w:jc w:val="lowKashida"/>
        <w:rPr>
          <w:color w:val="000080"/>
          <w:sz w:val="28"/>
          <w:szCs w:val="28"/>
          <w:rtl/>
        </w:rPr>
      </w:pPr>
    </w:p>
    <w:p w:rsidR="003C7D5D" w:rsidRDefault="003C7D5D" w:rsidP="003C7D5D">
      <w:pPr>
        <w:jc w:val="lowKashida"/>
        <w:rPr>
          <w:sz w:val="28"/>
          <w:szCs w:val="28"/>
          <w:rtl/>
        </w:rPr>
      </w:pPr>
      <w:r w:rsidRPr="00E20AE5">
        <w:rPr>
          <w:rFonts w:hint="cs"/>
          <w:sz w:val="28"/>
          <w:szCs w:val="28"/>
          <w:rtl/>
        </w:rPr>
        <w:t>العيوب :</w:t>
      </w:r>
    </w:p>
    <w:p w:rsidR="003C7D5D" w:rsidRDefault="003C7D5D" w:rsidP="003C7D5D">
      <w:pPr>
        <w:numPr>
          <w:ilvl w:val="0"/>
          <w:numId w:val="3"/>
        </w:numPr>
        <w:jc w:val="lowKashida"/>
        <w:rPr>
          <w:color w:val="000080"/>
          <w:sz w:val="28"/>
          <w:szCs w:val="28"/>
        </w:rPr>
      </w:pPr>
      <w:r w:rsidRPr="0041714E">
        <w:rPr>
          <w:rFonts w:hint="cs"/>
          <w:color w:val="000080"/>
          <w:sz w:val="28"/>
          <w:szCs w:val="28"/>
          <w:rtl/>
        </w:rPr>
        <w:t xml:space="preserve">استحالة </w:t>
      </w:r>
      <w:r>
        <w:rPr>
          <w:rFonts w:hint="cs"/>
          <w:color w:val="000080"/>
          <w:sz w:val="28"/>
          <w:szCs w:val="28"/>
          <w:rtl/>
        </w:rPr>
        <w:t>تطبيق هذا النظام في العصر الحديث (أي في الدول المعاصرة) .</w:t>
      </w:r>
    </w:p>
    <w:p w:rsidR="003C7D5D" w:rsidRDefault="003C7D5D" w:rsidP="003C7D5D">
      <w:pPr>
        <w:numPr>
          <w:ilvl w:val="0"/>
          <w:numId w:val="3"/>
        </w:numPr>
        <w:jc w:val="lowKashida"/>
        <w:rPr>
          <w:color w:val="000080"/>
          <w:sz w:val="28"/>
          <w:szCs w:val="28"/>
        </w:rPr>
      </w:pPr>
      <w:r>
        <w:rPr>
          <w:rFonts w:hint="cs"/>
          <w:color w:val="000080"/>
          <w:sz w:val="28"/>
          <w:szCs w:val="28"/>
          <w:rtl/>
        </w:rPr>
        <w:t>المجتمعات الحديثة تتميز بضرورة تدخل الدولة في كافة ميادين النشاط وازدياد وظائفها.</w:t>
      </w:r>
    </w:p>
    <w:p w:rsidR="003C7D5D" w:rsidRDefault="003C7D5D" w:rsidP="003C7D5D">
      <w:pPr>
        <w:numPr>
          <w:ilvl w:val="0"/>
          <w:numId w:val="3"/>
        </w:numPr>
        <w:jc w:val="lowKashida"/>
        <w:rPr>
          <w:color w:val="000080"/>
          <w:sz w:val="28"/>
          <w:szCs w:val="28"/>
        </w:rPr>
      </w:pPr>
      <w:r>
        <w:rPr>
          <w:rFonts w:hint="cs"/>
          <w:color w:val="000080"/>
          <w:sz w:val="28"/>
          <w:szCs w:val="28"/>
          <w:rtl/>
        </w:rPr>
        <w:t>ثبت بالتجربة أن الجمعيات أو المجالس ذات الأعداد الكبيرة ليست صالحة بالكفاءة المطلوبة لإصدار القرارات السليمة .</w:t>
      </w:r>
    </w:p>
    <w:p w:rsidR="003C7D5D" w:rsidRDefault="003C7D5D" w:rsidP="003C7D5D">
      <w:pPr>
        <w:jc w:val="lowKashida"/>
        <w:rPr>
          <w:color w:val="000080"/>
          <w:sz w:val="28"/>
          <w:szCs w:val="28"/>
          <w:rtl/>
        </w:rPr>
      </w:pPr>
    </w:p>
    <w:p w:rsidR="003C7D5D" w:rsidRPr="002A1870" w:rsidRDefault="003C7D5D" w:rsidP="003C7D5D">
      <w:pPr>
        <w:jc w:val="lowKashida"/>
        <w:rPr>
          <w:b/>
          <w:bCs/>
          <w:color w:val="008000"/>
          <w:sz w:val="28"/>
          <w:szCs w:val="28"/>
          <w:rtl/>
        </w:rPr>
      </w:pPr>
      <w:r w:rsidRPr="002A1870">
        <w:rPr>
          <w:rFonts w:hint="cs"/>
          <w:b/>
          <w:bCs/>
          <w:color w:val="008000"/>
          <w:sz w:val="28"/>
          <w:szCs w:val="28"/>
          <w:rtl/>
        </w:rPr>
        <w:t xml:space="preserve">ثانياً : الديمقراطية النيابية (غير </w:t>
      </w:r>
      <w:r>
        <w:rPr>
          <w:rFonts w:hint="cs"/>
          <w:b/>
          <w:bCs/>
          <w:color w:val="008000"/>
          <w:sz w:val="28"/>
          <w:szCs w:val="28"/>
          <w:rtl/>
        </w:rPr>
        <w:t>ال</w:t>
      </w:r>
      <w:r w:rsidRPr="002A1870">
        <w:rPr>
          <w:rFonts w:hint="cs"/>
          <w:b/>
          <w:bCs/>
          <w:color w:val="008000"/>
          <w:sz w:val="28"/>
          <w:szCs w:val="28"/>
          <w:rtl/>
        </w:rPr>
        <w:t>مباشرة ) :</w:t>
      </w:r>
    </w:p>
    <w:p w:rsidR="003C7D5D" w:rsidRDefault="003C7D5D" w:rsidP="003C7D5D">
      <w:pPr>
        <w:ind w:firstLine="720"/>
        <w:jc w:val="lowKashida"/>
        <w:rPr>
          <w:color w:val="000080"/>
          <w:sz w:val="28"/>
          <w:szCs w:val="28"/>
          <w:rtl/>
        </w:rPr>
      </w:pPr>
      <w:r>
        <w:rPr>
          <w:rFonts w:hint="cs"/>
          <w:color w:val="000080"/>
          <w:sz w:val="28"/>
          <w:szCs w:val="28"/>
          <w:rtl/>
        </w:rPr>
        <w:t>ممارسة سلطات الحكم بطريقة غير مباشرة بواسطة نوابه الذين ينتخبهم في البرلمان .</w:t>
      </w:r>
    </w:p>
    <w:p w:rsidR="003C7D5D" w:rsidRDefault="003C7D5D" w:rsidP="003C7D5D">
      <w:pPr>
        <w:ind w:firstLine="720"/>
        <w:jc w:val="lowKashida"/>
        <w:rPr>
          <w:color w:val="000080"/>
          <w:sz w:val="28"/>
          <w:szCs w:val="28"/>
          <w:rtl/>
        </w:rPr>
      </w:pPr>
      <w:r>
        <w:rPr>
          <w:rFonts w:hint="cs"/>
          <w:color w:val="000080"/>
          <w:sz w:val="28"/>
          <w:szCs w:val="28"/>
          <w:rtl/>
        </w:rPr>
        <w:t>نشأ النظام الديمقراطي النيابي في انجلترا أولاً ، وكانت نشأته مرتبطة بأحداث واقعية .</w:t>
      </w:r>
    </w:p>
    <w:p w:rsidR="003C7D5D" w:rsidRDefault="003C7D5D" w:rsidP="003C7D5D">
      <w:pPr>
        <w:ind w:firstLine="720"/>
        <w:jc w:val="lowKashida"/>
        <w:rPr>
          <w:color w:val="000080"/>
          <w:sz w:val="28"/>
          <w:szCs w:val="28"/>
          <w:rtl/>
        </w:rPr>
      </w:pPr>
    </w:p>
    <w:p w:rsidR="003C7D5D" w:rsidRDefault="003C7D5D" w:rsidP="003C7D5D">
      <w:pPr>
        <w:numPr>
          <w:ilvl w:val="0"/>
          <w:numId w:val="7"/>
        </w:numPr>
        <w:jc w:val="lowKashida"/>
        <w:rPr>
          <w:sz w:val="28"/>
          <w:szCs w:val="28"/>
          <w:rtl/>
        </w:rPr>
      </w:pPr>
      <w:r w:rsidRPr="00A36017">
        <w:rPr>
          <w:rFonts w:hint="cs"/>
          <w:sz w:val="28"/>
          <w:szCs w:val="28"/>
          <w:rtl/>
        </w:rPr>
        <w:t xml:space="preserve">أسباب ذيوع النظام الديمقراطي النيابي :- </w:t>
      </w:r>
    </w:p>
    <w:p w:rsidR="003C7D5D" w:rsidRPr="000A626F" w:rsidRDefault="003C7D5D" w:rsidP="003C7D5D">
      <w:pPr>
        <w:numPr>
          <w:ilvl w:val="0"/>
          <w:numId w:val="4"/>
        </w:numPr>
        <w:jc w:val="lowKashida"/>
        <w:rPr>
          <w:color w:val="000080"/>
          <w:sz w:val="28"/>
          <w:szCs w:val="28"/>
        </w:rPr>
      </w:pPr>
      <w:r w:rsidRPr="000A626F">
        <w:rPr>
          <w:rFonts w:hint="cs"/>
          <w:color w:val="000080"/>
          <w:sz w:val="28"/>
          <w:szCs w:val="28"/>
          <w:rtl/>
        </w:rPr>
        <w:t>النظام النيابي يبدو وكأنه هو الخيار الوحيد بدلاً من الديمقراطية المباشرة .</w:t>
      </w:r>
    </w:p>
    <w:p w:rsidR="003C7D5D" w:rsidRDefault="003C7D5D" w:rsidP="003C7D5D">
      <w:pPr>
        <w:numPr>
          <w:ilvl w:val="0"/>
          <w:numId w:val="4"/>
        </w:numPr>
        <w:jc w:val="lowKashida"/>
        <w:rPr>
          <w:sz w:val="28"/>
          <w:szCs w:val="28"/>
        </w:rPr>
      </w:pPr>
      <w:r w:rsidRPr="000A626F">
        <w:rPr>
          <w:rFonts w:hint="cs"/>
          <w:color w:val="000080"/>
          <w:sz w:val="28"/>
          <w:szCs w:val="28"/>
          <w:rtl/>
        </w:rPr>
        <w:t>هذا النظام يضمن أن الشعب سوف يختار أصلح العناصر التي تستطيع أن تقوم بالتشريع والرقابة وممارسة الحكم بكفاءة وقدرة .</w:t>
      </w:r>
    </w:p>
    <w:p w:rsidR="003C7D5D" w:rsidRDefault="003C7D5D" w:rsidP="003C7D5D">
      <w:pPr>
        <w:jc w:val="lowKashida"/>
        <w:rPr>
          <w:sz w:val="28"/>
          <w:szCs w:val="28"/>
          <w:rtl/>
        </w:rPr>
      </w:pPr>
    </w:p>
    <w:p w:rsidR="003C7D5D" w:rsidRDefault="003C7D5D" w:rsidP="003C7D5D">
      <w:pPr>
        <w:numPr>
          <w:ilvl w:val="0"/>
          <w:numId w:val="7"/>
        </w:numPr>
        <w:jc w:val="lowKashida"/>
        <w:rPr>
          <w:sz w:val="28"/>
          <w:szCs w:val="28"/>
          <w:rtl/>
        </w:rPr>
      </w:pPr>
      <w:r>
        <w:rPr>
          <w:rFonts w:hint="cs"/>
          <w:sz w:val="28"/>
          <w:szCs w:val="28"/>
          <w:rtl/>
        </w:rPr>
        <w:t>أركان النظام النيابي :-</w:t>
      </w:r>
    </w:p>
    <w:p w:rsidR="003C7D5D" w:rsidRDefault="003C7D5D" w:rsidP="003C7D5D">
      <w:pPr>
        <w:numPr>
          <w:ilvl w:val="0"/>
          <w:numId w:val="5"/>
        </w:numPr>
        <w:jc w:val="lowKashida"/>
        <w:rPr>
          <w:color w:val="000080"/>
          <w:sz w:val="28"/>
          <w:szCs w:val="28"/>
        </w:rPr>
      </w:pPr>
      <w:r w:rsidRPr="000A626F">
        <w:rPr>
          <w:rFonts w:hint="cs"/>
          <w:color w:val="000080"/>
          <w:sz w:val="28"/>
          <w:szCs w:val="28"/>
          <w:rtl/>
        </w:rPr>
        <w:t>وجود برلمان منتخب من الشعب يمارس سلطات فعلية في الحكم ( وينقسم هذا الركن إلى شقين ه</w:t>
      </w:r>
      <w:r>
        <w:rPr>
          <w:rFonts w:hint="cs"/>
          <w:color w:val="000080"/>
          <w:sz w:val="28"/>
          <w:szCs w:val="28"/>
          <w:rtl/>
        </w:rPr>
        <w:t>ما</w:t>
      </w:r>
      <w:r w:rsidRPr="000A626F">
        <w:rPr>
          <w:rFonts w:hint="cs"/>
          <w:color w:val="000080"/>
          <w:sz w:val="28"/>
          <w:szCs w:val="28"/>
          <w:rtl/>
        </w:rPr>
        <w:t xml:space="preserve"> وجود برلمان منتخب ، وأن يمارس البرلمان سلطات فعلية وحقيقية في الحكم)</w:t>
      </w:r>
    </w:p>
    <w:p w:rsidR="003C7D5D" w:rsidRDefault="003C7D5D" w:rsidP="003C7D5D">
      <w:pPr>
        <w:numPr>
          <w:ilvl w:val="0"/>
          <w:numId w:val="5"/>
        </w:numPr>
        <w:jc w:val="lowKashida"/>
        <w:rPr>
          <w:color w:val="000080"/>
          <w:sz w:val="28"/>
          <w:szCs w:val="28"/>
        </w:rPr>
      </w:pPr>
      <w:proofErr w:type="spellStart"/>
      <w:r>
        <w:rPr>
          <w:rFonts w:hint="cs"/>
          <w:color w:val="000080"/>
          <w:sz w:val="28"/>
          <w:szCs w:val="28"/>
          <w:rtl/>
        </w:rPr>
        <w:lastRenderedPageBreak/>
        <w:t>تأقيت</w:t>
      </w:r>
      <w:proofErr w:type="spellEnd"/>
      <w:r>
        <w:rPr>
          <w:rFonts w:hint="cs"/>
          <w:color w:val="000080"/>
          <w:sz w:val="28"/>
          <w:szCs w:val="28"/>
          <w:rtl/>
        </w:rPr>
        <w:t xml:space="preserve"> مدة انتخاب البرلمان ( من الضروري أن يكون انتخاب البرلمان لمدة زمنية محددة).</w:t>
      </w:r>
    </w:p>
    <w:p w:rsidR="003C7D5D" w:rsidRDefault="003C7D5D" w:rsidP="003C7D5D">
      <w:pPr>
        <w:numPr>
          <w:ilvl w:val="0"/>
          <w:numId w:val="5"/>
        </w:numPr>
        <w:jc w:val="lowKashida"/>
        <w:rPr>
          <w:color w:val="000080"/>
          <w:sz w:val="28"/>
          <w:szCs w:val="28"/>
        </w:rPr>
      </w:pPr>
      <w:r>
        <w:rPr>
          <w:rFonts w:hint="cs"/>
          <w:color w:val="000080"/>
          <w:sz w:val="28"/>
          <w:szCs w:val="28"/>
          <w:rtl/>
        </w:rPr>
        <w:t>عضو البرلمان مثل الأمة كلها.</w:t>
      </w:r>
    </w:p>
    <w:p w:rsidR="003C7D5D" w:rsidRDefault="003C7D5D" w:rsidP="003C7D5D">
      <w:pPr>
        <w:numPr>
          <w:ilvl w:val="0"/>
          <w:numId w:val="5"/>
        </w:numPr>
        <w:jc w:val="lowKashida"/>
        <w:rPr>
          <w:color w:val="000080"/>
          <w:sz w:val="28"/>
          <w:szCs w:val="28"/>
        </w:rPr>
      </w:pPr>
      <w:r>
        <w:rPr>
          <w:rFonts w:hint="cs"/>
          <w:color w:val="000080"/>
          <w:sz w:val="28"/>
          <w:szCs w:val="28"/>
          <w:rtl/>
        </w:rPr>
        <w:t>استقلال البرلمان عن الناخبين طوال مدة نيابته (أي أن البرلمان بعد انتخابه وأثناء وكالته عن الأمة يجب أن يعمل في حرية واستقلال دون أي تدخل من الناخبين وذلك طوال فترة مدة نيابة البرلمان ) .</w:t>
      </w: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p w:rsidR="003C7D5D" w:rsidRDefault="003C7D5D" w:rsidP="003C7D5D">
      <w:pPr>
        <w:jc w:val="lowKashida"/>
        <w:rPr>
          <w:color w:val="000080"/>
          <w:sz w:val="28"/>
          <w:szCs w:val="28"/>
          <w:rtl/>
        </w:rPr>
      </w:pPr>
    </w:p>
    <w:sectPr w:rsidR="003C7D5D" w:rsidSect="00615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45"/>
    <w:multiLevelType w:val="hybridMultilevel"/>
    <w:tmpl w:val="64626D5E"/>
    <w:lvl w:ilvl="0" w:tplc="2D08E7AC">
      <w:start w:val="1"/>
      <w:numFmt w:val="arabicAbjad"/>
      <w:lvlText w:val="%1)"/>
      <w:lvlJc w:val="center"/>
      <w:pPr>
        <w:tabs>
          <w:tab w:val="num" w:pos="1440"/>
        </w:tabs>
        <w:ind w:left="1440" w:hanging="360"/>
      </w:pPr>
      <w:rPr>
        <w:rFonts w:hint="default"/>
        <w:color w:val="003366"/>
      </w:rPr>
    </w:lvl>
    <w:lvl w:ilvl="1" w:tplc="357C6754">
      <w:start w:val="1"/>
      <w:numFmt w:val="decimal"/>
      <w:lvlText w:val="%2)"/>
      <w:lvlJc w:val="left"/>
      <w:pPr>
        <w:tabs>
          <w:tab w:val="num" w:pos="2520"/>
        </w:tabs>
        <w:ind w:left="2520" w:hanging="360"/>
      </w:pPr>
      <w:rPr>
        <w:rFonts w:hint="default"/>
        <w:color w:val="00008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B40BE6"/>
    <w:multiLevelType w:val="hybridMultilevel"/>
    <w:tmpl w:val="5B46F9B6"/>
    <w:lvl w:ilvl="0" w:tplc="357C6754">
      <w:start w:val="1"/>
      <w:numFmt w:val="decimal"/>
      <w:lvlText w:val="%1)"/>
      <w:lvlJc w:val="left"/>
      <w:pPr>
        <w:tabs>
          <w:tab w:val="num" w:pos="720"/>
        </w:tabs>
        <w:ind w:left="720" w:hanging="360"/>
      </w:pPr>
      <w:rPr>
        <w:rFonts w:hint="default"/>
        <w:color w:val="000080"/>
      </w:rPr>
    </w:lvl>
    <w:lvl w:ilvl="1" w:tplc="A68E3E30">
      <w:start w:val="1"/>
      <w:numFmt w:val="decimal"/>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C5059E"/>
    <w:multiLevelType w:val="hybridMultilevel"/>
    <w:tmpl w:val="9536A714"/>
    <w:lvl w:ilvl="0" w:tplc="7AB4B8DA">
      <w:start w:val="1"/>
      <w:numFmt w:val="decimal"/>
      <w:lvlText w:val="%1)"/>
      <w:lvlJc w:val="left"/>
      <w:pPr>
        <w:tabs>
          <w:tab w:val="num" w:pos="720"/>
        </w:tabs>
        <w:ind w:left="720" w:hanging="360"/>
      </w:pPr>
      <w:rPr>
        <w:rFonts w:hint="default"/>
        <w:color w:val="993366"/>
      </w:rPr>
    </w:lvl>
    <w:lvl w:ilvl="1" w:tplc="1A02FD56">
      <w:start w:val="1"/>
      <w:numFmt w:val="arabicAbjad"/>
      <w:lvlText w:val="%2)"/>
      <w:lvlJc w:val="center"/>
      <w:pPr>
        <w:tabs>
          <w:tab w:val="num" w:pos="1440"/>
        </w:tabs>
        <w:ind w:left="1440" w:hanging="360"/>
      </w:pPr>
      <w:rPr>
        <w:rFonts w:hint="default"/>
        <w:color w:val="003366"/>
      </w:rPr>
    </w:lvl>
    <w:lvl w:ilvl="2" w:tplc="A68E3E30">
      <w:start w:val="1"/>
      <w:numFmt w:val="decimal"/>
      <w:lvlText w:val="%3)"/>
      <w:lvlJc w:val="left"/>
      <w:pPr>
        <w:tabs>
          <w:tab w:val="num" w:pos="2340"/>
        </w:tabs>
        <w:ind w:left="2340" w:hanging="360"/>
      </w:pPr>
      <w:rPr>
        <w:rFonts w:hint="default"/>
        <w:color w:val="00008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CF7EC6"/>
    <w:multiLevelType w:val="hybridMultilevel"/>
    <w:tmpl w:val="683C5132"/>
    <w:lvl w:ilvl="0" w:tplc="545A6A54">
      <w:start w:val="1"/>
      <w:numFmt w:val="none"/>
      <w:lvlText w:val="4)"/>
      <w:lvlJc w:val="left"/>
      <w:pPr>
        <w:tabs>
          <w:tab w:val="num" w:pos="720"/>
        </w:tabs>
        <w:ind w:left="720" w:hanging="360"/>
      </w:pPr>
      <w:rPr>
        <w:rFonts w:hint="default"/>
        <w:color w:val="99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BE0172"/>
    <w:multiLevelType w:val="hybridMultilevel"/>
    <w:tmpl w:val="BA46904E"/>
    <w:lvl w:ilvl="0" w:tplc="A8484F46">
      <w:start w:val="1"/>
      <w:numFmt w:val="arabicAbjad"/>
      <w:lvlText w:val="%1)"/>
      <w:lvlJc w:val="center"/>
      <w:pPr>
        <w:tabs>
          <w:tab w:val="num" w:pos="1080"/>
        </w:tabs>
        <w:ind w:left="1080" w:hanging="360"/>
      </w:pPr>
      <w:rPr>
        <w:rFonts w:hint="default"/>
        <w:color w:val="00336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1DB768F"/>
    <w:multiLevelType w:val="hybridMultilevel"/>
    <w:tmpl w:val="31BC778C"/>
    <w:lvl w:ilvl="0" w:tplc="80BAC31E">
      <w:start w:val="1"/>
      <w:numFmt w:val="decimal"/>
      <w:lvlText w:val="%1)"/>
      <w:lvlJc w:val="left"/>
      <w:pPr>
        <w:tabs>
          <w:tab w:val="num" w:pos="720"/>
        </w:tabs>
        <w:ind w:left="720" w:hanging="360"/>
      </w:pPr>
      <w:rPr>
        <w:rFonts w:hint="default"/>
        <w:color w:val="000080"/>
      </w:rPr>
    </w:lvl>
    <w:lvl w:ilvl="1" w:tplc="A68E3E30">
      <w:start w:val="1"/>
      <w:numFmt w:val="decimal"/>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0F41F4"/>
    <w:multiLevelType w:val="hybridMultilevel"/>
    <w:tmpl w:val="D1AC5820"/>
    <w:lvl w:ilvl="0" w:tplc="357C6754">
      <w:start w:val="1"/>
      <w:numFmt w:val="decimal"/>
      <w:lvlText w:val="%1)"/>
      <w:lvlJc w:val="left"/>
      <w:pPr>
        <w:tabs>
          <w:tab w:val="num" w:pos="1080"/>
        </w:tabs>
        <w:ind w:left="1080" w:hanging="360"/>
      </w:pPr>
      <w:rPr>
        <w:rFonts w:hint="default"/>
        <w:color w:val="00008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832235"/>
    <w:multiLevelType w:val="hybridMultilevel"/>
    <w:tmpl w:val="567C2398"/>
    <w:lvl w:ilvl="0" w:tplc="D2302088">
      <w:start w:val="1"/>
      <w:numFmt w:val="arabicAbjad"/>
      <w:lvlText w:val="%1)"/>
      <w:lvlJc w:val="center"/>
      <w:pPr>
        <w:tabs>
          <w:tab w:val="num" w:pos="1440"/>
        </w:tabs>
        <w:ind w:left="1440" w:hanging="360"/>
      </w:pPr>
      <w:rPr>
        <w:rFonts w:hint="default"/>
        <w:color w:val="003366"/>
      </w:rPr>
    </w:lvl>
    <w:lvl w:ilvl="1" w:tplc="357C6754">
      <w:start w:val="1"/>
      <w:numFmt w:val="decimal"/>
      <w:lvlText w:val="%2)"/>
      <w:lvlJc w:val="left"/>
      <w:pPr>
        <w:tabs>
          <w:tab w:val="num" w:pos="2520"/>
        </w:tabs>
        <w:ind w:left="2520" w:hanging="360"/>
      </w:pPr>
      <w:rPr>
        <w:rFonts w:hint="default"/>
        <w:color w:val="00008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5A04E6A"/>
    <w:multiLevelType w:val="hybridMultilevel"/>
    <w:tmpl w:val="193C8F92"/>
    <w:lvl w:ilvl="0" w:tplc="94BC6F86">
      <w:start w:val="1"/>
      <w:numFmt w:val="bullet"/>
      <w:lvlText w:val=""/>
      <w:lvlJc w:val="left"/>
      <w:pPr>
        <w:tabs>
          <w:tab w:val="num" w:pos="348"/>
        </w:tabs>
        <w:ind w:left="348" w:hanging="348"/>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2"/>
        </w:tabs>
        <w:ind w:left="-12" w:hanging="360"/>
      </w:pPr>
      <w:rPr>
        <w:rFonts w:ascii="Symbol" w:hAnsi="Symbol" w:hint="default"/>
      </w:rPr>
    </w:lvl>
    <w:lvl w:ilvl="4" w:tplc="04090003" w:tentative="1">
      <w:start w:val="1"/>
      <w:numFmt w:val="bullet"/>
      <w:lvlText w:val="o"/>
      <w:lvlJc w:val="left"/>
      <w:pPr>
        <w:tabs>
          <w:tab w:val="num" w:pos="708"/>
        </w:tabs>
        <w:ind w:left="708" w:hanging="360"/>
      </w:pPr>
      <w:rPr>
        <w:rFonts w:ascii="Courier New" w:hAnsi="Courier New" w:cs="Courier New" w:hint="default"/>
      </w:rPr>
    </w:lvl>
    <w:lvl w:ilvl="5" w:tplc="04090005" w:tentative="1">
      <w:start w:val="1"/>
      <w:numFmt w:val="bullet"/>
      <w:lvlText w:val=""/>
      <w:lvlJc w:val="left"/>
      <w:pPr>
        <w:tabs>
          <w:tab w:val="num" w:pos="1428"/>
        </w:tabs>
        <w:ind w:left="1428" w:hanging="360"/>
      </w:pPr>
      <w:rPr>
        <w:rFonts w:ascii="Wingdings" w:hAnsi="Wingdings" w:hint="default"/>
      </w:rPr>
    </w:lvl>
    <w:lvl w:ilvl="6" w:tplc="04090001" w:tentative="1">
      <w:start w:val="1"/>
      <w:numFmt w:val="bullet"/>
      <w:lvlText w:val=""/>
      <w:lvlJc w:val="left"/>
      <w:pPr>
        <w:tabs>
          <w:tab w:val="num" w:pos="2148"/>
        </w:tabs>
        <w:ind w:left="2148" w:hanging="360"/>
      </w:pPr>
      <w:rPr>
        <w:rFonts w:ascii="Symbol" w:hAnsi="Symbol" w:hint="default"/>
      </w:rPr>
    </w:lvl>
    <w:lvl w:ilvl="7" w:tplc="04090003" w:tentative="1">
      <w:start w:val="1"/>
      <w:numFmt w:val="bullet"/>
      <w:lvlText w:val="o"/>
      <w:lvlJc w:val="left"/>
      <w:pPr>
        <w:tabs>
          <w:tab w:val="num" w:pos="2868"/>
        </w:tabs>
        <w:ind w:left="2868" w:hanging="360"/>
      </w:pPr>
      <w:rPr>
        <w:rFonts w:ascii="Courier New" w:hAnsi="Courier New" w:cs="Courier New" w:hint="default"/>
      </w:rPr>
    </w:lvl>
    <w:lvl w:ilvl="8" w:tplc="04090005" w:tentative="1">
      <w:start w:val="1"/>
      <w:numFmt w:val="bullet"/>
      <w:lvlText w:val=""/>
      <w:lvlJc w:val="left"/>
      <w:pPr>
        <w:tabs>
          <w:tab w:val="num" w:pos="3588"/>
        </w:tabs>
        <w:ind w:left="3588" w:hanging="360"/>
      </w:pPr>
      <w:rPr>
        <w:rFonts w:ascii="Wingdings" w:hAnsi="Wingdings" w:hint="default"/>
      </w:rPr>
    </w:lvl>
  </w:abstractNum>
  <w:abstractNum w:abstractNumId="9">
    <w:nsid w:val="47001273"/>
    <w:multiLevelType w:val="hybridMultilevel"/>
    <w:tmpl w:val="0974E3C2"/>
    <w:lvl w:ilvl="0" w:tplc="11D2F0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nsid w:val="47B51EF3"/>
    <w:multiLevelType w:val="hybridMultilevel"/>
    <w:tmpl w:val="2E1C47E4"/>
    <w:lvl w:ilvl="0" w:tplc="80BAC31E">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8E0B7F"/>
    <w:multiLevelType w:val="hybridMultilevel"/>
    <w:tmpl w:val="F9AA727E"/>
    <w:lvl w:ilvl="0" w:tplc="E2FEBD6C">
      <w:start w:val="1"/>
      <w:numFmt w:val="none"/>
      <w:lvlText w:val="3)"/>
      <w:lvlJc w:val="left"/>
      <w:pPr>
        <w:tabs>
          <w:tab w:val="num" w:pos="720"/>
        </w:tabs>
        <w:ind w:left="720" w:hanging="360"/>
      </w:pPr>
      <w:rPr>
        <w:rFonts w:hint="default"/>
        <w:color w:val="99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1B1FD9"/>
    <w:multiLevelType w:val="hybridMultilevel"/>
    <w:tmpl w:val="EC143FE2"/>
    <w:lvl w:ilvl="0" w:tplc="A68E3E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E356294"/>
    <w:multiLevelType w:val="hybridMultilevel"/>
    <w:tmpl w:val="455A080C"/>
    <w:lvl w:ilvl="0" w:tplc="357C6754">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8A2844"/>
    <w:multiLevelType w:val="hybridMultilevel"/>
    <w:tmpl w:val="FD30B280"/>
    <w:lvl w:ilvl="0" w:tplc="357C6754">
      <w:start w:val="1"/>
      <w:numFmt w:val="decimal"/>
      <w:lvlText w:val="%1)"/>
      <w:lvlJc w:val="left"/>
      <w:pPr>
        <w:tabs>
          <w:tab w:val="num" w:pos="1440"/>
        </w:tabs>
        <w:ind w:left="1440" w:hanging="360"/>
      </w:pPr>
      <w:rPr>
        <w:rFonts w:hint="default"/>
        <w:color w:val="00008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
  </w:num>
  <w:num w:numId="3">
    <w:abstractNumId w:val="13"/>
  </w:num>
  <w:num w:numId="4">
    <w:abstractNumId w:val="5"/>
  </w:num>
  <w:num w:numId="5">
    <w:abstractNumId w:val="10"/>
  </w:num>
  <w:num w:numId="6">
    <w:abstractNumId w:val="9"/>
  </w:num>
  <w:num w:numId="7">
    <w:abstractNumId w:val="8"/>
  </w:num>
  <w:num w:numId="8">
    <w:abstractNumId w:val="2"/>
  </w:num>
  <w:num w:numId="9">
    <w:abstractNumId w:val="0"/>
  </w:num>
  <w:num w:numId="10">
    <w:abstractNumId w:val="11"/>
  </w:num>
  <w:num w:numId="11">
    <w:abstractNumId w:val="7"/>
  </w:num>
  <w:num w:numId="12">
    <w:abstractNumId w:val="3"/>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C7D5D"/>
    <w:rsid w:val="00063215"/>
    <w:rsid w:val="000D496D"/>
    <w:rsid w:val="003C7D5D"/>
    <w:rsid w:val="00404CF2"/>
    <w:rsid w:val="00615C86"/>
    <w:rsid w:val="00654D09"/>
    <w:rsid w:val="00EF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5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Wahban</dc:creator>
  <cp:keywords/>
  <dc:description/>
  <cp:lastModifiedBy>المستخدم</cp:lastModifiedBy>
  <cp:revision>2</cp:revision>
  <dcterms:created xsi:type="dcterms:W3CDTF">2002-04-15T06:45:00Z</dcterms:created>
  <dcterms:modified xsi:type="dcterms:W3CDTF">2016-04-12T08:39:00Z</dcterms:modified>
</cp:coreProperties>
</file>