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77" w:rsidRPr="00026F4A" w:rsidRDefault="00026F4A" w:rsidP="00026F4A">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57728" behindDoc="0" locked="0" layoutInCell="1" allowOverlap="1">
            <wp:simplePos x="0" y="0"/>
            <wp:positionH relativeFrom="page">
              <wp:posOffset>3086100</wp:posOffset>
            </wp:positionH>
            <wp:positionV relativeFrom="page">
              <wp:posOffset>438150</wp:posOffset>
            </wp:positionV>
            <wp:extent cx="1428750" cy="8477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429263" cy="848029"/>
                    </a:xfrm>
                    <a:prstGeom prst="rect">
                      <a:avLst/>
                    </a:prstGeom>
                    <a:noFill/>
                    <a:ln w="9525" cap="flat">
                      <a:noFill/>
                      <a:round/>
                      <a:headEnd/>
                      <a:tailEnd/>
                    </a:ln>
                  </pic:spPr>
                </pic:pic>
              </a:graphicData>
            </a:graphic>
          </wp:anchor>
        </w:drawing>
      </w:r>
      <w:r w:rsidR="00E366D5" w:rsidRPr="00026F4A">
        <w:rPr>
          <w:rFonts w:ascii="Times New Roman" w:hAnsi="Times New Roman" w:hint="cs"/>
          <w:bCs/>
          <w:color w:val="auto"/>
          <w:rtl/>
        </w:rPr>
        <w:t>جا</w:t>
      </w:r>
      <w:r w:rsidRPr="00026F4A">
        <w:rPr>
          <w:rFonts w:ascii="Times New Roman" w:hAnsi="Times New Roman" w:hint="cs"/>
          <w:bCs/>
          <w:color w:val="auto"/>
          <w:rtl/>
        </w:rPr>
        <w:t>معة الملك سعود</w:t>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3F564D">
        <w:rPr>
          <w:rFonts w:ascii="Times New Roman" w:hAnsi="Times New Roman" w:hint="cs"/>
          <w:bCs/>
          <w:color w:val="auto"/>
          <w:rtl/>
        </w:rPr>
        <w:t xml:space="preserve">                              </w:t>
      </w:r>
      <w:r w:rsidR="00CA0566">
        <w:rPr>
          <w:rFonts w:ascii="Times New Roman" w:hAnsi="Times New Roman" w:hint="cs"/>
          <w:bCs/>
          <w:color w:val="auto"/>
          <w:rtl/>
        </w:rPr>
        <w:t xml:space="preserve">          </w:t>
      </w:r>
      <w:r w:rsidR="00F82648">
        <w:rPr>
          <w:rFonts w:ascii="Times New Roman" w:hAnsi="Times New Roman" w:hint="cs"/>
          <w:bCs/>
          <w:color w:val="auto"/>
          <w:rtl/>
        </w:rPr>
        <w:t xml:space="preserve">                </w:t>
      </w:r>
      <w:r w:rsidR="00CA0566">
        <w:rPr>
          <w:rFonts w:ascii="Times New Roman" w:hAnsi="Times New Roman" w:hint="cs"/>
          <w:bCs/>
          <w:color w:val="auto"/>
          <w:rtl/>
        </w:rPr>
        <w:t xml:space="preserve"> </w:t>
      </w:r>
      <w:r w:rsidR="003F564D">
        <w:rPr>
          <w:rFonts w:ascii="Times New Roman" w:hAnsi="Times New Roman" w:hint="cs"/>
          <w:bCs/>
          <w:color w:val="auto"/>
          <w:rtl/>
        </w:rPr>
        <w:t>مفردات</w:t>
      </w:r>
      <w:r w:rsidR="001A63DB">
        <w:rPr>
          <w:rFonts w:ascii="Times New Roman" w:hAnsi="Times New Roman" w:hint="cs"/>
          <w:bCs/>
          <w:color w:val="auto"/>
          <w:rtl/>
        </w:rPr>
        <w:t xml:space="preserve"> المقرر</w:t>
      </w:r>
    </w:p>
    <w:p w:rsidR="00F82648" w:rsidRPr="00046CD3" w:rsidRDefault="00026F4A" w:rsidP="00F82648">
      <w:pPr>
        <w:bidi/>
        <w:spacing w:line="480" w:lineRule="auto"/>
        <w:rPr>
          <w:rFonts w:ascii="Times New Roman" w:hAnsi="Times New Roman"/>
          <w:bCs/>
          <w:color w:val="auto"/>
          <w:sz w:val="20"/>
          <w:szCs w:val="20"/>
          <w:rtl/>
        </w:rPr>
      </w:pPr>
      <w:r w:rsidRPr="00026F4A">
        <w:rPr>
          <w:rFonts w:ascii="Times New Roman" w:hAnsi="Times New Roman" w:hint="cs"/>
          <w:bCs/>
          <w:color w:val="auto"/>
          <w:rtl/>
        </w:rPr>
        <w:t>كلية الآداب</w:t>
      </w:r>
      <w:r w:rsidR="001A63DB">
        <w:rPr>
          <w:rFonts w:ascii="Times New Roman" w:hAnsi="Times New Roman" w:hint="cs"/>
          <w:bCs/>
          <w:color w:val="auto"/>
          <w:rtl/>
        </w:rPr>
        <w:t xml:space="preserve">                                                                                                     </w:t>
      </w:r>
      <w:r w:rsidR="00F82648">
        <w:rPr>
          <w:rFonts w:ascii="Times New Roman" w:hAnsi="Times New Roman" w:hint="cs"/>
          <w:bCs/>
          <w:color w:val="auto"/>
          <w:rtl/>
        </w:rPr>
        <w:t xml:space="preserve">                      </w:t>
      </w:r>
      <w:r w:rsidR="001A63DB">
        <w:rPr>
          <w:rFonts w:ascii="Times New Roman" w:hAnsi="Times New Roman" w:hint="cs"/>
          <w:bCs/>
          <w:color w:val="auto"/>
          <w:rtl/>
        </w:rPr>
        <w:t xml:space="preserve">      </w:t>
      </w:r>
      <w:r w:rsidR="00F82648" w:rsidRPr="00046CD3">
        <w:rPr>
          <w:rFonts w:ascii="Times New Roman" w:hAnsi="Times New Roman" w:hint="cs"/>
          <w:bCs/>
          <w:color w:val="auto"/>
          <w:sz w:val="20"/>
          <w:szCs w:val="20"/>
          <w:rtl/>
        </w:rPr>
        <w:t xml:space="preserve">الفصل الدراسي: </w:t>
      </w:r>
      <w:r w:rsidR="00F82648">
        <w:rPr>
          <w:rFonts w:ascii="Times New Roman" w:hAnsi="Times New Roman" w:hint="cs"/>
          <w:bCs/>
          <w:color w:val="auto"/>
          <w:sz w:val="20"/>
          <w:szCs w:val="20"/>
          <w:rtl/>
        </w:rPr>
        <w:t xml:space="preserve">الأول </w:t>
      </w:r>
    </w:p>
    <w:p w:rsidR="00F82648" w:rsidRPr="00046CD3" w:rsidRDefault="00F82648" w:rsidP="00F82648">
      <w:pPr>
        <w:bidi/>
        <w:spacing w:line="480" w:lineRule="auto"/>
        <w:jc w:val="right"/>
        <w:rPr>
          <w:rFonts w:ascii="Times New Roman" w:hAnsi="Times New Roman"/>
          <w:b/>
          <w:color w:val="auto"/>
          <w:sz w:val="20"/>
          <w:szCs w:val="20"/>
          <w:rtl/>
        </w:rPr>
      </w:pPr>
      <w:r w:rsidRPr="00046CD3">
        <w:rPr>
          <w:rFonts w:ascii="Times New Roman" w:eastAsia="Times New Roman" w:hAnsi="Times New Roman" w:cs="Simplified Arabic" w:hint="cs"/>
          <w:sz w:val="20"/>
          <w:szCs w:val="20"/>
          <w:rtl/>
        </w:rPr>
        <w:t>14</w:t>
      </w:r>
      <w:r>
        <w:rPr>
          <w:rFonts w:ascii="Times New Roman" w:eastAsia="Times New Roman" w:hAnsi="Times New Roman" w:cs="Simplified Arabic" w:hint="cs"/>
          <w:sz w:val="20"/>
          <w:szCs w:val="20"/>
          <w:rtl/>
        </w:rPr>
        <w:t>39</w:t>
      </w:r>
      <w:r w:rsidRPr="00046CD3">
        <w:rPr>
          <w:rFonts w:ascii="Times New Roman" w:eastAsia="Times New Roman" w:hAnsi="Times New Roman" w:cs="Simplified Arabic" w:hint="cs"/>
          <w:sz w:val="20"/>
          <w:szCs w:val="20"/>
          <w:rtl/>
        </w:rPr>
        <w:t>هـ - 14</w:t>
      </w:r>
      <w:r>
        <w:rPr>
          <w:rFonts w:ascii="Times New Roman" w:eastAsia="Times New Roman" w:hAnsi="Times New Roman" w:cs="Simplified Arabic" w:hint="cs"/>
          <w:sz w:val="20"/>
          <w:szCs w:val="20"/>
          <w:rtl/>
        </w:rPr>
        <w:t>40</w:t>
      </w:r>
      <w:r w:rsidRPr="00046CD3">
        <w:rPr>
          <w:rFonts w:ascii="Times New Roman" w:eastAsia="Times New Roman" w:hAnsi="Times New Roman" w:cs="Simplified Arabic" w:hint="cs"/>
          <w:sz w:val="20"/>
          <w:szCs w:val="20"/>
          <w:rtl/>
        </w:rPr>
        <w:t xml:space="preserve"> هـ</w:t>
      </w:r>
    </w:p>
    <w:p w:rsidR="00853C77" w:rsidRDefault="00853C77" w:rsidP="00F82648">
      <w:pPr>
        <w:bidi/>
        <w:spacing w:line="480" w:lineRule="auto"/>
        <w:jc w:val="both"/>
        <w:rPr>
          <w:rFonts w:ascii="Times New Roman" w:hAnsi="Times New Roman"/>
          <w:b/>
          <w:color w:val="auto"/>
          <w:rtl/>
        </w:rPr>
      </w:pPr>
    </w:p>
    <w:p w:rsidR="007B644B" w:rsidRPr="005353B9" w:rsidRDefault="007B644B" w:rsidP="007B644B">
      <w:pPr>
        <w:bidi/>
        <w:rPr>
          <w:rFonts w:ascii="Times New Roman" w:hAnsi="Times New Roman"/>
          <w:b/>
          <w:color w:val="auto"/>
          <w:rtl/>
        </w:rPr>
      </w:pPr>
    </w:p>
    <w:p w:rsidR="00853C77" w:rsidRPr="00026F4A" w:rsidRDefault="00026F4A" w:rsidP="00026F4A">
      <w:pPr>
        <w:bidi/>
        <w:rPr>
          <w:rFonts w:ascii="Times New Roman" w:hAnsi="Times New Roman"/>
          <w:bCs/>
          <w:color w:val="auto"/>
          <w:rtl/>
        </w:rPr>
      </w:pPr>
      <w:r w:rsidRPr="00026F4A">
        <w:rPr>
          <w:rFonts w:ascii="Times New Roman" w:hAnsi="Times New Roman" w:hint="cs"/>
          <w:bCs/>
          <w:color w:val="auto"/>
          <w:rtl/>
        </w:rPr>
        <w:t>معلومات المحاضر:</w:t>
      </w:r>
    </w:p>
    <w:tbl>
      <w:tblPr>
        <w:tblW w:w="0" w:type="auto"/>
        <w:tblInd w:w="5" w:type="dxa"/>
        <w:tblLayout w:type="fixed"/>
        <w:tblLook w:val="0000" w:firstRow="0" w:lastRow="0" w:firstColumn="0" w:lastColumn="0" w:noHBand="0" w:noVBand="0"/>
      </w:tblPr>
      <w:tblGrid>
        <w:gridCol w:w="8080"/>
        <w:gridCol w:w="2110"/>
      </w:tblGrid>
      <w:tr w:rsidR="00925D6C" w:rsidRPr="00026F4A" w:rsidTr="00872DE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tl/>
              </w:rPr>
            </w:pPr>
            <w:r>
              <w:rPr>
                <w:rFonts w:ascii="Times New Roman" w:hAnsi="Times New Roman" w:hint="cs"/>
                <w:bCs/>
                <w:color w:val="auto"/>
                <w:szCs w:val="24"/>
                <w:rtl/>
              </w:rPr>
              <w:t>المحاضرة / ريـم سـعيد الاحـمدي</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r w:rsidRPr="00026F4A">
              <w:rPr>
                <w:rFonts w:ascii="Times New Roman" w:hAnsi="Times New Roman" w:hint="cs"/>
                <w:bCs/>
                <w:color w:val="auto"/>
                <w:szCs w:val="24"/>
                <w:rtl/>
              </w:rPr>
              <w:t>اسم المحاضر</w:t>
            </w:r>
          </w:p>
        </w:tc>
      </w:tr>
      <w:tr w:rsidR="00925D6C" w:rsidRPr="00026F4A" w:rsidTr="00872DE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r>
              <w:rPr>
                <w:rFonts w:ascii="Times New Roman" w:hAnsi="Times New Roman" w:hint="cs"/>
                <w:bCs/>
                <w:color w:val="auto"/>
                <w:szCs w:val="24"/>
                <w:rtl/>
              </w:rPr>
              <w:t xml:space="preserve">8-9يوم الاحد+ من 10-11 يوم الثلاثاء  - وساعات الارشاد الاجتماعي يوم الاربعاء من  12-1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r w:rsidRPr="00026F4A">
              <w:rPr>
                <w:rFonts w:ascii="Times New Roman" w:hAnsi="Times New Roman" w:hint="cs"/>
                <w:bCs/>
                <w:color w:val="auto"/>
                <w:szCs w:val="24"/>
                <w:rtl/>
              </w:rPr>
              <w:t>الساعات المكتبية</w:t>
            </w:r>
          </w:p>
        </w:tc>
      </w:tr>
      <w:tr w:rsidR="00925D6C" w:rsidRPr="00026F4A" w:rsidTr="00872DEA">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tl/>
              </w:rPr>
            </w:pPr>
            <w:r>
              <w:rPr>
                <w:rFonts w:ascii="Times New Roman" w:hAnsi="Times New Roman" w:hint="cs"/>
                <w:bCs/>
                <w:color w:val="auto"/>
                <w:szCs w:val="24"/>
                <w:rtl/>
              </w:rPr>
              <w:t>73</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r w:rsidRPr="00026F4A">
              <w:rPr>
                <w:rFonts w:ascii="Times New Roman" w:hAnsi="Times New Roman" w:hint="cs"/>
                <w:bCs/>
                <w:color w:val="auto"/>
                <w:szCs w:val="24"/>
                <w:rtl/>
              </w:rPr>
              <w:t>رقم المكتب</w:t>
            </w:r>
          </w:p>
        </w:tc>
      </w:tr>
      <w:tr w:rsidR="00925D6C" w:rsidRPr="00026F4A" w:rsidTr="00872DEA">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hyperlink r:id="rId9" w:history="1">
              <w:r w:rsidRPr="00C04B59">
                <w:rPr>
                  <w:rStyle w:val="Hyperlink"/>
                  <w:rFonts w:ascii="Times New Roman" w:hAnsi="Times New Roman"/>
                  <w:bCs/>
                  <w:szCs w:val="24"/>
                </w:rPr>
                <w:t>alareem@ksu.edu.sa</w:t>
              </w:r>
            </w:hyperlink>
            <w:r>
              <w:rPr>
                <w:rFonts w:ascii="Times New Roman" w:hAnsi="Times New Roman" w:hint="cs"/>
                <w:bCs/>
                <w:color w:val="auto"/>
                <w:szCs w:val="24"/>
                <w:rtl/>
              </w:rPr>
              <w:t xml:space="preserve">   حساب توتير الرسمي والخاص بالطالبات ( </w:t>
            </w:r>
            <w:r>
              <w:rPr>
                <w:rFonts w:ascii="Times New Roman" w:hAnsi="Times New Roman"/>
                <w:bCs/>
                <w:color w:val="auto"/>
                <w:szCs w:val="24"/>
              </w:rPr>
              <w:t>alareem1@</w:t>
            </w:r>
            <w:r>
              <w:rPr>
                <w:rFonts w:ascii="Times New Roman" w:hAnsi="Times New Roman" w:hint="cs"/>
                <w:bCs/>
                <w:color w:val="auto"/>
                <w:szCs w:val="24"/>
                <w:rtl/>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Pr>
            </w:pPr>
            <w:r w:rsidRPr="00026F4A">
              <w:rPr>
                <w:rFonts w:ascii="Times New Roman" w:hAnsi="Times New Roman" w:hint="cs"/>
                <w:bCs/>
                <w:color w:val="auto"/>
                <w:szCs w:val="24"/>
                <w:rtl/>
              </w:rPr>
              <w:t>عنوان البريدي</w:t>
            </w:r>
            <w:r>
              <w:rPr>
                <w:rFonts w:ascii="Times New Roman" w:hAnsi="Times New Roman" w:hint="cs"/>
                <w:bCs/>
                <w:color w:val="auto"/>
                <w:szCs w:val="24"/>
                <w:rtl/>
              </w:rPr>
              <w:t xml:space="preserve"> الإلكتروني</w:t>
            </w:r>
          </w:p>
        </w:tc>
      </w:tr>
      <w:tr w:rsidR="00925D6C" w:rsidRPr="00026F4A" w:rsidTr="00872DEA">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Default="00925D6C" w:rsidP="00872DEA">
            <w:pPr>
              <w:pStyle w:val="TableGrid1"/>
              <w:bidi/>
              <w:rPr>
                <w:rFonts w:ascii="Times New Roman" w:hAnsi="Times New Roman"/>
                <w:bCs/>
                <w:color w:val="auto"/>
                <w:szCs w:val="24"/>
              </w:rPr>
            </w:pPr>
            <w:r w:rsidRPr="00533FE5">
              <w:rPr>
                <w:rFonts w:ascii="Times New Roman" w:hAnsi="Times New Roman"/>
                <w:bCs/>
                <w:color w:val="auto"/>
                <w:szCs w:val="24"/>
              </w:rPr>
              <w:t>http://fac.ksu.edu.sa/alareem/home</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5D6C" w:rsidRPr="00026F4A" w:rsidRDefault="00925D6C" w:rsidP="00872DEA">
            <w:pPr>
              <w:pStyle w:val="TableGrid1"/>
              <w:bidi/>
              <w:rPr>
                <w:rFonts w:ascii="Times New Roman" w:hAnsi="Times New Roman"/>
                <w:bCs/>
                <w:color w:val="auto"/>
                <w:szCs w:val="24"/>
                <w:rtl/>
              </w:rPr>
            </w:pPr>
            <w:r>
              <w:rPr>
                <w:rFonts w:ascii="Times New Roman" w:hAnsi="Times New Roman" w:hint="cs"/>
                <w:bCs/>
                <w:color w:val="auto"/>
                <w:szCs w:val="24"/>
                <w:rtl/>
              </w:rPr>
              <w:t>الموقع الالكتروني</w:t>
            </w:r>
          </w:p>
        </w:tc>
      </w:tr>
    </w:tbl>
    <w:p w:rsidR="00026F4A" w:rsidRPr="00026F4A" w:rsidRDefault="00026F4A" w:rsidP="00026F4A">
      <w:pPr>
        <w:bidi/>
        <w:rPr>
          <w:rFonts w:ascii="Times New Roman" w:hAnsi="Times New Roman"/>
          <w:bCs/>
          <w:color w:val="auto"/>
        </w:rPr>
      </w:pPr>
    </w:p>
    <w:p w:rsidR="00853C77" w:rsidRPr="005353B9" w:rsidRDefault="00853C77" w:rsidP="005A690D">
      <w:pPr>
        <w:pStyle w:val="FreeForm"/>
        <w:bidi/>
        <w:rPr>
          <w:rFonts w:hint="cs"/>
          <w:color w:val="auto"/>
          <w:sz w:val="24"/>
          <w:szCs w:val="24"/>
        </w:rPr>
      </w:pPr>
    </w:p>
    <w:p w:rsidR="00853C77" w:rsidRPr="007E320D" w:rsidRDefault="00853C77" w:rsidP="00026F4A">
      <w:pPr>
        <w:bidi/>
        <w:rPr>
          <w:rFonts w:ascii="Times New Roman" w:hAnsi="Times New Roman"/>
          <w:bCs/>
          <w:color w:val="auto"/>
        </w:rPr>
      </w:pPr>
    </w:p>
    <w:p w:rsidR="00853C77" w:rsidRPr="007E320D" w:rsidRDefault="00026F4A" w:rsidP="00026F4A">
      <w:pPr>
        <w:bidi/>
        <w:rPr>
          <w:rFonts w:ascii="Times New Roman" w:hAnsi="Times New Roman"/>
          <w:bCs/>
          <w:color w:val="auto"/>
          <w:rtl/>
        </w:rPr>
      </w:pPr>
      <w:r w:rsidRPr="007E320D">
        <w:rPr>
          <w:rFonts w:ascii="Times New Roman" w:hAnsi="Times New Roman" w:hint="cs"/>
          <w:bCs/>
          <w:color w:val="auto"/>
          <w:rtl/>
        </w:rPr>
        <w:t>معلومات المقرر:</w:t>
      </w:r>
    </w:p>
    <w:p w:rsidR="00026F4A" w:rsidRPr="007E320D" w:rsidRDefault="00026F4A" w:rsidP="00026F4A">
      <w:pPr>
        <w:bidi/>
        <w:rPr>
          <w:rFonts w:ascii="Times New Roman" w:hAnsi="Times New Roman"/>
          <w:bCs/>
          <w:color w:val="auto"/>
          <w:rtl/>
        </w:rPr>
      </w:pPr>
    </w:p>
    <w:tbl>
      <w:tblPr>
        <w:tblW w:w="0" w:type="auto"/>
        <w:tblInd w:w="5" w:type="dxa"/>
        <w:tblLayout w:type="fixed"/>
        <w:tblLook w:val="0000" w:firstRow="0" w:lastRow="0" w:firstColumn="0" w:lastColumn="0" w:noHBand="0" w:noVBand="0"/>
      </w:tblPr>
      <w:tblGrid>
        <w:gridCol w:w="8080"/>
        <w:gridCol w:w="2110"/>
      </w:tblGrid>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8811A3" w:rsidP="00EA6B63">
            <w:pPr>
              <w:pStyle w:val="TableGrid1"/>
              <w:bidi/>
              <w:rPr>
                <w:rFonts w:ascii="Times New Roman" w:hAnsi="Times New Roman"/>
                <w:bCs/>
                <w:color w:val="auto"/>
                <w:szCs w:val="24"/>
                <w:rtl/>
              </w:rPr>
            </w:pPr>
            <w:r w:rsidRPr="00496717">
              <w:rPr>
                <w:rFonts w:ascii="Times New Roman" w:eastAsia="Times New Roman" w:hAnsi="Times New Roman" w:cs="Simplified Arabic" w:hint="cs"/>
                <w:b/>
                <w:bCs/>
                <w:szCs w:val="24"/>
                <w:rtl/>
              </w:rPr>
              <w:t>أسس الخدمة الاجتماعية</w:t>
            </w:r>
            <w:r w:rsidR="00B94C12">
              <w:rPr>
                <w:rFonts w:ascii="Times New Roman" w:hAnsi="Times New Roman" w:hint="cs"/>
                <w:bCs/>
                <w:color w:val="auto"/>
                <w:szCs w:val="24"/>
                <w:rtl/>
              </w:rPr>
              <w:t xml:space="preserve"> </w:t>
            </w:r>
            <w:r w:rsidR="00D06A28">
              <w:rPr>
                <w:rFonts w:ascii="Times New Roman" w:hAnsi="Times New Roman" w:hint="cs"/>
                <w:bCs/>
                <w:color w:val="auto"/>
                <w:szCs w:val="24"/>
                <w:rtl/>
              </w:rPr>
              <w:t xml:space="preserve"> </w:t>
            </w:r>
            <w:r w:rsidR="00B94C12">
              <w:rPr>
                <w:rFonts w:ascii="Times New Roman" w:hAnsi="Times New Roman" w:hint="cs"/>
                <w:bCs/>
                <w:color w:val="auto"/>
                <w:szCs w:val="24"/>
                <w:rtl/>
              </w:rPr>
              <w:t>ش(</w:t>
            </w:r>
            <w:r w:rsidR="00EA6B63" w:rsidRPr="00EA6B63">
              <w:rPr>
                <w:szCs w:val="24"/>
                <w:rtl/>
              </w:rPr>
              <w:t>49248</w:t>
            </w:r>
            <w:r w:rsidR="00B94C12">
              <w:rPr>
                <w:rFonts w:ascii="Times New Roman" w:hAnsi="Times New Roman" w:hint="cs"/>
                <w:bCs/>
                <w:color w:val="auto"/>
                <w:szCs w:val="24"/>
                <w:rtl/>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8811A3" w:rsidP="00026F4A">
            <w:pPr>
              <w:pStyle w:val="TableGrid1"/>
              <w:bidi/>
              <w:rPr>
                <w:rFonts w:ascii="Times New Roman" w:hAnsi="Times New Roman"/>
                <w:bCs/>
                <w:color w:val="auto"/>
                <w:szCs w:val="24"/>
              </w:rPr>
            </w:pPr>
            <w:r w:rsidRPr="004239DF">
              <w:rPr>
                <w:rFonts w:ascii="Times New Roman" w:eastAsia="Times New Roman" w:hAnsi="Times New Roman" w:cs="Simplified Arabic" w:hint="cs"/>
                <w:szCs w:val="24"/>
                <w:rtl/>
              </w:rPr>
              <w:t>رمز المقرر:(110) جمع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8811A3" w:rsidP="00026F4A">
            <w:pPr>
              <w:pStyle w:val="TableGrid1"/>
              <w:bidi/>
              <w:rPr>
                <w:rFonts w:ascii="Times New Roman" w:hAnsi="Times New Roman"/>
                <w:bCs/>
                <w:color w:val="auto"/>
                <w:szCs w:val="24"/>
              </w:rPr>
            </w:pPr>
            <w:r w:rsidRPr="00240E80">
              <w:rPr>
                <w:rFonts w:ascii="Times New Roman" w:eastAsia="Times New Roman" w:hAnsi="Times New Roman" w:cs="Simplified Arabic" w:hint="cs"/>
                <w:sz w:val="20"/>
                <w:rtl/>
              </w:rPr>
              <w:t>يتناول المقرر التعريف بالخدمة الاجتماعية ونشأتها وتطور تعليمها وممارستها في الدول العربية والمملكة العربية السعودية, وأهم مجالات ممارستها, وأهدافها, ومبادئها, ومؤسساتها, وطرق الخدمة الاجتماعية الأساسية والمساندة إليها وتكاملها</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026F4A">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853C77" w:rsidRPr="005353B9" w:rsidTr="00026F4A">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811A3" w:rsidRPr="008811A3" w:rsidRDefault="008811A3" w:rsidP="008811A3">
            <w:pPr>
              <w:spacing w:before="100" w:beforeAutospacing="1" w:after="100" w:afterAutospacing="1"/>
              <w:jc w:val="right"/>
              <w:rPr>
                <w:rFonts w:ascii="Times New Roman" w:eastAsia="Times New Roman" w:hAnsi="Times New Roman" w:cs="Simplified Arabic"/>
                <w:b/>
                <w:bCs/>
                <w:sz w:val="16"/>
                <w:szCs w:val="16"/>
                <w:rtl/>
              </w:rPr>
            </w:pPr>
            <w:r w:rsidRPr="008811A3">
              <w:rPr>
                <w:rFonts w:ascii="Times New Roman" w:eastAsia="Times New Roman" w:hAnsi="Times New Roman" w:cs="Simplified Arabic" w:hint="cs"/>
                <w:b/>
                <w:bCs/>
                <w:sz w:val="16"/>
                <w:szCs w:val="16"/>
                <w:rtl/>
              </w:rPr>
              <w:t>الهدف النظري</w:t>
            </w:r>
            <w:r w:rsidRPr="008811A3">
              <w:rPr>
                <w:rFonts w:ascii="Times New Roman" w:eastAsia="Times New Roman" w:hAnsi="Times New Roman" w:hint="cs"/>
                <w:sz w:val="18"/>
                <w:szCs w:val="18"/>
                <w:rtl/>
              </w:rPr>
              <w:t>:   للمقرر يتلخص في إعطاء فكرة علمية واضحة عن الخدمة الاجتماعية وأهميتها في المجتمع ومبادئها وأهم مؤسساتها ومجالات ممارستها.</w:t>
            </w:r>
          </w:p>
          <w:p w:rsidR="00853C77" w:rsidRPr="005353B9" w:rsidRDefault="008811A3" w:rsidP="008811A3">
            <w:pPr>
              <w:pStyle w:val="TableGrid1"/>
              <w:bidi/>
              <w:rPr>
                <w:rFonts w:ascii="Times New Roman" w:hAnsi="Times New Roman"/>
                <w:b/>
                <w:color w:val="auto"/>
                <w:szCs w:val="24"/>
              </w:rPr>
            </w:pPr>
            <w:r w:rsidRPr="008811A3">
              <w:rPr>
                <w:rFonts w:ascii="Times New Roman" w:eastAsia="Times New Roman" w:hAnsi="Times New Roman" w:cs="Simplified Arabic" w:hint="cs"/>
                <w:b/>
                <w:bCs/>
                <w:sz w:val="18"/>
                <w:szCs w:val="18"/>
                <w:rtl/>
              </w:rPr>
              <w:t>الهدف العملي</w:t>
            </w:r>
            <w:r w:rsidRPr="008811A3">
              <w:rPr>
                <w:rFonts w:ascii="Times New Roman" w:eastAsia="Times New Roman" w:hAnsi="Times New Roman" w:cs="Simplified Arabic" w:hint="cs"/>
                <w:sz w:val="18"/>
                <w:szCs w:val="18"/>
                <w:rtl/>
              </w:rPr>
              <w:t>: يتركز حول تنمية العديد من المهارات لدى الطالبة منها القدرة على الحوار والنقاش والنقد والتفاعل الإيجابي والمشاركة والابتكار والعمل الجماعي.</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477E53" w:rsidRDefault="005A690D" w:rsidP="005A690D">
            <w:pPr>
              <w:bidi/>
              <w:contextualSpacing/>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r w:rsidR="007B644B">
              <w:rPr>
                <w:rFonts w:ascii="Times New Roman" w:hAnsi="Times New Roman" w:hint="cs"/>
                <w:bCs/>
                <w:color w:val="auto"/>
                <w:rtl/>
                <w:lang w:val="en-AU"/>
              </w:rPr>
              <w:t>)</w:t>
            </w:r>
          </w:p>
        </w:tc>
      </w:tr>
      <w:tr w:rsidR="00853C77" w:rsidRPr="005353B9"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B1102" w:rsidRPr="00C816FD" w:rsidRDefault="000B1102" w:rsidP="000B1102">
            <w:pPr>
              <w:pStyle w:val="TableGrid1"/>
              <w:bidi/>
              <w:rPr>
                <w:rFonts w:ascii="Times New Roman" w:hAnsi="Times New Roman"/>
                <w:b/>
                <w:color w:val="auto"/>
                <w:sz w:val="18"/>
                <w:szCs w:val="18"/>
                <w:rtl/>
              </w:rPr>
            </w:pPr>
            <w:r w:rsidRPr="00C816FD">
              <w:rPr>
                <w:rFonts w:ascii="Simplified Arabic" w:hAnsi="Simplified Arabic" w:cs="Simplified Arabic"/>
                <w:sz w:val="20"/>
                <w:rtl/>
              </w:rPr>
              <w:t>من المهم الاستفادة بكل ما يتم طرحه أثناء المحاضرة من خلال التسجيل والمناقشة، كذلك ستتم الاستعانة بمجموعة المراجع التالية</w:t>
            </w:r>
          </w:p>
          <w:p w:rsidR="00853C77" w:rsidRPr="005353B9" w:rsidRDefault="005D2236" w:rsidP="00026F4A">
            <w:pPr>
              <w:pStyle w:val="TableGrid1"/>
              <w:bidi/>
              <w:rPr>
                <w:rFonts w:ascii="Times New Roman" w:hAnsi="Times New Roman"/>
                <w:b/>
                <w:color w:val="auto"/>
                <w:szCs w:val="24"/>
              </w:rPr>
            </w:pPr>
            <w:r w:rsidRPr="004239DF">
              <w:rPr>
                <w:rFonts w:ascii="Times New Roman" w:eastAsia="Times New Roman" w:hAnsi="Times New Roman" w:cs="Simplified Arabic" w:hint="cs"/>
                <w:b/>
                <w:bCs/>
                <w:szCs w:val="24"/>
                <w:rtl/>
              </w:rPr>
              <w:t>عصام توفيق قمر, سحر فتحي مبروك, : مقدمة في الخدمة الاجتماعية, 2009م, دار الفكر</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5A690D" w:rsidP="005A690D">
            <w:pPr>
              <w:bidi/>
              <w:rPr>
                <w:rFonts w:ascii="Times New Roman" w:hAnsi="Times New Roman"/>
                <w:b/>
                <w:bCs/>
                <w:color w:val="auto"/>
              </w:rPr>
            </w:pPr>
            <w:r w:rsidRPr="005A690D">
              <w:rPr>
                <w:rFonts w:ascii="Times New Roman" w:hAnsi="Times New Roman" w:hint="cs"/>
                <w:b/>
                <w:bCs/>
                <w:color w:val="auto"/>
                <w:rtl/>
              </w:rPr>
              <w:t xml:space="preserve">الكتب الرئيسية </w:t>
            </w:r>
          </w:p>
        </w:tc>
      </w:tr>
      <w:tr w:rsidR="00853C77"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240E80" w:rsidRDefault="005D2236" w:rsidP="00026F4A">
            <w:pPr>
              <w:pStyle w:val="TableGrid1"/>
              <w:bidi/>
              <w:rPr>
                <w:rFonts w:ascii="Times New Roman" w:eastAsia="Times New Roman" w:hAnsi="Times New Roman" w:cs="Simplified Arabic"/>
                <w:sz w:val="22"/>
                <w:szCs w:val="22"/>
                <w:rtl/>
              </w:rPr>
            </w:pPr>
            <w:r w:rsidRPr="00240E80">
              <w:rPr>
                <w:rFonts w:ascii="Times New Roman" w:eastAsia="Times New Roman" w:hAnsi="Times New Roman" w:cs="Simplified Arabic" w:hint="cs"/>
                <w:sz w:val="22"/>
                <w:szCs w:val="22"/>
                <w:rtl/>
              </w:rPr>
              <w:t>ماهر أبوالمعاطي, مقدمة في الرعاية الاجتماعية والخدمة الاجتماعية (1999م), مركز نشر وتوزيع الكتاب الجامعي</w:t>
            </w:r>
          </w:p>
          <w:p w:rsidR="005D2236" w:rsidRPr="00240E80" w:rsidRDefault="005D2236" w:rsidP="005D2236">
            <w:pPr>
              <w:pStyle w:val="TableGrid1"/>
              <w:bidi/>
              <w:rPr>
                <w:rFonts w:ascii="Times New Roman" w:hAnsi="Times New Roman"/>
                <w:b/>
                <w:color w:val="auto"/>
                <w:sz w:val="22"/>
                <w:szCs w:val="22"/>
                <w:rtl/>
              </w:rPr>
            </w:pPr>
            <w:r w:rsidRPr="00240E80">
              <w:rPr>
                <w:rFonts w:ascii="Times New Roman" w:eastAsia="Times New Roman" w:hAnsi="Times New Roman" w:cs="Simplified Arabic" w:hint="cs"/>
                <w:sz w:val="22"/>
                <w:szCs w:val="22"/>
                <w:rtl/>
              </w:rPr>
              <w:t>ماهر أبو المعاطي, الممارسة العامة في الخدمة الاجتماعية (2003),مكتبة زهراء الشرق.</w:t>
            </w:r>
          </w:p>
          <w:p w:rsidR="005D2236" w:rsidRPr="00240E80" w:rsidRDefault="005D2236" w:rsidP="005D2236">
            <w:pPr>
              <w:pStyle w:val="TableGrid1"/>
              <w:bidi/>
              <w:rPr>
                <w:rFonts w:ascii="Times New Roman" w:hAnsi="Times New Roman"/>
                <w:b/>
                <w:color w:val="auto"/>
                <w:sz w:val="22"/>
                <w:szCs w:val="22"/>
                <w:rtl/>
              </w:rPr>
            </w:pPr>
            <w:r w:rsidRPr="00240E80">
              <w:rPr>
                <w:rFonts w:ascii="Times New Roman" w:eastAsia="Times New Roman" w:hAnsi="Times New Roman" w:cs="Simplified Arabic" w:hint="cs"/>
                <w:sz w:val="22"/>
                <w:szCs w:val="22"/>
                <w:rtl/>
              </w:rPr>
              <w:t>محمد سيد فهمي, أسس الخدمة الاجتماعية (1998), دار المعرفة الجامعية.</w:t>
            </w:r>
          </w:p>
          <w:p w:rsidR="005D2236" w:rsidRPr="00240E80" w:rsidRDefault="005D2236" w:rsidP="005D2236">
            <w:pPr>
              <w:pStyle w:val="TableGrid1"/>
              <w:bidi/>
              <w:rPr>
                <w:rFonts w:ascii="Times New Roman" w:hAnsi="Times New Roman"/>
                <w:b/>
                <w:color w:val="auto"/>
                <w:sz w:val="22"/>
                <w:szCs w:val="22"/>
                <w:rtl/>
              </w:rPr>
            </w:pPr>
            <w:r w:rsidRPr="00240E80">
              <w:rPr>
                <w:rFonts w:ascii="Times New Roman" w:eastAsia="Times New Roman" w:hAnsi="Times New Roman" w:cs="Simplified Arabic" w:hint="cs"/>
                <w:sz w:val="22"/>
                <w:szCs w:val="22"/>
                <w:rtl/>
              </w:rPr>
              <w:t>علي دندراوي, مدخل في الخدمة الاجتماعية (1996), المكتب العلمي للكمبيوتر والنشر والتوزيع.</w:t>
            </w:r>
          </w:p>
          <w:p w:rsidR="005D2236" w:rsidRPr="005353B9" w:rsidRDefault="005D2236" w:rsidP="005D2236">
            <w:pPr>
              <w:pStyle w:val="TableGrid1"/>
              <w:bidi/>
              <w:rPr>
                <w:rFonts w:ascii="Times New Roman" w:hAnsi="Times New Roman"/>
                <w:b/>
                <w:color w:val="auto"/>
                <w:szCs w:val="24"/>
              </w:rPr>
            </w:pPr>
            <w:r w:rsidRPr="00240E80">
              <w:rPr>
                <w:rFonts w:ascii="Times New Roman" w:eastAsia="Times New Roman" w:hAnsi="Times New Roman" w:cs="Simplified Arabic" w:hint="cs"/>
                <w:sz w:val="22"/>
                <w:szCs w:val="22"/>
                <w:rtl/>
              </w:rPr>
              <w:t xml:space="preserve">وفاء وأخرون, مقدمة في الخدمة </w:t>
            </w:r>
            <w:r w:rsidR="002076DD" w:rsidRPr="00240E80">
              <w:rPr>
                <w:rFonts w:ascii="Times New Roman" w:eastAsia="Times New Roman" w:hAnsi="Times New Roman" w:cs="Simplified Arabic" w:hint="cs"/>
                <w:sz w:val="22"/>
                <w:szCs w:val="22"/>
                <w:rtl/>
              </w:rPr>
              <w:t>الاجتماعية</w:t>
            </w:r>
            <w:r w:rsidRPr="00240E80">
              <w:rPr>
                <w:rFonts w:ascii="Times New Roman" w:eastAsia="Times New Roman" w:hAnsi="Times New Roman" w:cs="Simplified Arabic" w:hint="cs"/>
                <w:sz w:val="22"/>
                <w:szCs w:val="22"/>
                <w:rtl/>
              </w:rPr>
              <w:t xml:space="preserve"> بمنظور </w:t>
            </w:r>
            <w:r w:rsidR="002076DD" w:rsidRPr="00240E80">
              <w:rPr>
                <w:rFonts w:ascii="Times New Roman" w:eastAsia="Times New Roman" w:hAnsi="Times New Roman" w:cs="Simplified Arabic" w:hint="cs"/>
                <w:sz w:val="22"/>
                <w:szCs w:val="22"/>
                <w:rtl/>
              </w:rPr>
              <w:t>معاصر, مكتب</w:t>
            </w:r>
            <w:r w:rsidR="002076DD" w:rsidRPr="00240E80">
              <w:rPr>
                <w:rFonts w:ascii="Times New Roman" w:eastAsia="Times New Roman" w:hAnsi="Times New Roman" w:cs="Simplified Arabic" w:hint="eastAsia"/>
                <w:sz w:val="22"/>
                <w:szCs w:val="22"/>
                <w:rtl/>
              </w:rPr>
              <w:t>ة</w:t>
            </w:r>
            <w:r w:rsidRPr="00240E80">
              <w:rPr>
                <w:rFonts w:ascii="Times New Roman" w:eastAsia="Times New Roman" w:hAnsi="Times New Roman" w:cs="Simplified Arabic" w:hint="cs"/>
                <w:sz w:val="22"/>
                <w:szCs w:val="22"/>
                <w:rtl/>
              </w:rPr>
              <w:t xml:space="preserve"> الرشد لنشر والتوزيع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5A690D" w:rsidP="005A690D">
            <w:pPr>
              <w:pStyle w:val="TableGrid1"/>
              <w:bidi/>
              <w:rPr>
                <w:rFonts w:ascii="Times New Roman" w:hAnsi="Times New Roman"/>
                <w:b/>
                <w:bCs/>
                <w:color w:val="auto"/>
                <w:szCs w:val="24"/>
              </w:rPr>
            </w:pPr>
            <w:r w:rsidRPr="005A690D">
              <w:rPr>
                <w:rFonts w:ascii="Times New Roman" w:hAnsi="Times New Roman" w:hint="cs"/>
                <w:b/>
                <w:bCs/>
                <w:color w:val="auto"/>
                <w:szCs w:val="24"/>
                <w:rtl/>
              </w:rPr>
              <w:t xml:space="preserve">المراجع </w:t>
            </w:r>
            <w:r w:rsidR="007E320D" w:rsidRPr="005A690D">
              <w:rPr>
                <w:rFonts w:ascii="Times New Roman" w:hAnsi="Times New Roman" w:hint="cs"/>
                <w:b/>
                <w:bCs/>
                <w:color w:val="auto"/>
                <w:szCs w:val="24"/>
                <w:rtl/>
              </w:rPr>
              <w:t>التكميلية</w:t>
            </w:r>
            <w:r w:rsidRPr="005A690D">
              <w:rPr>
                <w:rFonts w:ascii="Times New Roman" w:hAnsi="Times New Roman" w:hint="cs"/>
                <w:b/>
                <w:bCs/>
                <w:color w:val="auto"/>
                <w:szCs w:val="24"/>
                <w:rtl/>
              </w:rPr>
              <w:t xml:space="preserve"> (إن وجد)</w:t>
            </w:r>
          </w:p>
        </w:tc>
      </w:tr>
    </w:tbl>
    <w:p w:rsidR="00853C77" w:rsidRPr="005353B9" w:rsidRDefault="00853C77" w:rsidP="007F2722">
      <w:pPr>
        <w:pStyle w:val="FreeFormB"/>
        <w:bidi/>
        <w:rPr>
          <w:color w:val="auto"/>
          <w:sz w:val="24"/>
          <w:szCs w:val="24"/>
        </w:rPr>
      </w:pPr>
    </w:p>
    <w:p w:rsidR="00853C77" w:rsidRDefault="00853C77" w:rsidP="00026F4A">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Default="006B3E5D" w:rsidP="006B3E5D">
      <w:pPr>
        <w:pStyle w:val="FreeFormA"/>
        <w:bidi/>
        <w:rPr>
          <w:rFonts w:ascii="Times New Roman" w:hAnsi="Times New Roman"/>
          <w:b/>
          <w:color w:val="auto"/>
          <w:szCs w:val="24"/>
          <w:rtl/>
        </w:rPr>
      </w:pPr>
    </w:p>
    <w:p w:rsidR="006B3E5D" w:rsidRPr="005353B9" w:rsidRDefault="006B3E5D" w:rsidP="006B3E5D">
      <w:pPr>
        <w:pStyle w:val="FreeFormA"/>
        <w:bidi/>
        <w:rPr>
          <w:rFonts w:ascii="Times New Roman" w:hAnsi="Times New Roman"/>
          <w:b/>
          <w:color w:val="auto"/>
          <w:szCs w:val="24"/>
        </w:rPr>
      </w:pPr>
    </w:p>
    <w:p w:rsidR="00853C77" w:rsidRPr="007B644B" w:rsidRDefault="00853C77" w:rsidP="00026F4A">
      <w:pPr>
        <w:bidi/>
        <w:rPr>
          <w:rFonts w:ascii="Times New Roman" w:hAnsi="Times New Roman"/>
          <w:bCs/>
          <w:color w:val="auto"/>
        </w:rPr>
      </w:pPr>
    </w:p>
    <w:p w:rsidR="00853C77" w:rsidRDefault="007B644B" w:rsidP="00026F4A">
      <w:pPr>
        <w:bidi/>
        <w:rPr>
          <w:rFonts w:ascii="Times New Roman" w:hAnsi="Times New Roman"/>
          <w:bCs/>
          <w:color w:val="auto"/>
          <w:rtl/>
        </w:rPr>
      </w:pPr>
      <w:r w:rsidRPr="007B644B">
        <w:rPr>
          <w:rFonts w:ascii="Times New Roman" w:hAnsi="Times New Roman" w:hint="cs"/>
          <w:bCs/>
          <w:color w:val="auto"/>
          <w:rtl/>
        </w:rPr>
        <w:t>طرق التقييم:</w:t>
      </w:r>
    </w:p>
    <w:p w:rsidR="008639E5" w:rsidRPr="005353B9" w:rsidRDefault="008639E5" w:rsidP="008639E5">
      <w:pPr>
        <w:bidi/>
        <w:rPr>
          <w:rFonts w:ascii="Times New Roman" w:hAnsi="Times New Roman"/>
          <w:b/>
          <w:color w:val="auto"/>
        </w:rPr>
      </w:pPr>
    </w:p>
    <w:tbl>
      <w:tblPr>
        <w:tblW w:w="10206" w:type="dxa"/>
        <w:tblInd w:w="5" w:type="dxa"/>
        <w:tblLayout w:type="fixed"/>
        <w:tblLook w:val="0000" w:firstRow="0" w:lastRow="0" w:firstColumn="0" w:lastColumn="0" w:noHBand="0" w:noVBand="0"/>
      </w:tblPr>
      <w:tblGrid>
        <w:gridCol w:w="2835"/>
        <w:gridCol w:w="1276"/>
        <w:gridCol w:w="4394"/>
        <w:gridCol w:w="1684"/>
        <w:gridCol w:w="17"/>
      </w:tblGrid>
      <w:tr w:rsidR="008639E5" w:rsidRPr="005353B9" w:rsidTr="00872DEA">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9F737E" w:rsidRDefault="008639E5" w:rsidP="00872DEA">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 xml:space="preserve"> تاريخ التغذية الراجعة </w:t>
            </w:r>
          </w:p>
          <w:p w:rsidR="008639E5" w:rsidRPr="009F737E" w:rsidRDefault="008639E5" w:rsidP="00872DEA">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(تزويد الطالبات بالنتيجة)*</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9F737E" w:rsidRDefault="008639E5" w:rsidP="00872DEA">
            <w:pPr>
              <w:pStyle w:val="TableGrid1"/>
              <w:bidi/>
              <w:rPr>
                <w:rFonts w:ascii="Times New Roman" w:hAnsi="Times New Roman"/>
                <w:bCs/>
                <w:color w:val="auto"/>
                <w:sz w:val="28"/>
                <w:szCs w:val="28"/>
              </w:rPr>
            </w:pPr>
            <w:r w:rsidRPr="009F737E">
              <w:rPr>
                <w:rFonts w:ascii="Times New Roman" w:hAnsi="Times New Roman" w:hint="cs"/>
                <w:bCs/>
                <w:color w:val="auto"/>
                <w:sz w:val="28"/>
                <w:szCs w:val="28"/>
                <w:rtl/>
              </w:rPr>
              <w:t xml:space="preserve"> تاريخ التقييم </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Pr="009F737E" w:rsidRDefault="008639E5" w:rsidP="00872DEA">
            <w:pPr>
              <w:pStyle w:val="TableGrid1"/>
              <w:bidi/>
              <w:rPr>
                <w:rFonts w:ascii="Times New Roman" w:hAnsi="Times New Roman"/>
                <w:bCs/>
                <w:color w:val="auto"/>
                <w:sz w:val="28"/>
                <w:szCs w:val="28"/>
              </w:rPr>
            </w:pPr>
            <w:r w:rsidRPr="009F737E">
              <w:rPr>
                <w:rFonts w:ascii="Times New Roman" w:hAnsi="Times New Roman" w:hint="cs"/>
                <w:bCs/>
                <w:color w:val="auto"/>
                <w:sz w:val="28"/>
                <w:szCs w:val="28"/>
                <w:rtl/>
              </w:rPr>
              <w:t>تقسيم الدرجات</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FFFFFF"/>
          </w:tcPr>
          <w:p w:rsidR="008639E5" w:rsidRPr="009F737E" w:rsidRDefault="008639E5" w:rsidP="00872DEA">
            <w:pPr>
              <w:pStyle w:val="TableGrid1"/>
              <w:bidi/>
              <w:rPr>
                <w:rFonts w:ascii="Times New Roman" w:hAnsi="Times New Roman"/>
                <w:bCs/>
                <w:color w:val="auto"/>
                <w:sz w:val="28"/>
                <w:szCs w:val="28"/>
                <w:rtl/>
              </w:rPr>
            </w:pPr>
            <w:r w:rsidRPr="009F737E">
              <w:rPr>
                <w:rFonts w:ascii="Times New Roman" w:hAnsi="Times New Roman" w:hint="cs"/>
                <w:bCs/>
                <w:color w:val="auto"/>
                <w:sz w:val="28"/>
                <w:szCs w:val="28"/>
                <w:rtl/>
              </w:rPr>
              <w:t>النوع</w:t>
            </w:r>
          </w:p>
        </w:tc>
      </w:tr>
      <w:tr w:rsidR="008639E5" w:rsidRPr="005353B9" w:rsidTr="00872DEA">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39E5" w:rsidRPr="003F564D" w:rsidRDefault="008639E5" w:rsidP="00872DEA">
            <w:pPr>
              <w:bidi/>
              <w:rPr>
                <w:rFonts w:ascii="Times New Roman" w:hAnsi="Times New Roman"/>
                <w:bCs/>
                <w:color w:val="auto"/>
              </w:rPr>
            </w:pPr>
            <w:r>
              <w:rPr>
                <w:rFonts w:ascii="Times New Roman" w:hAnsi="Times New Roman" w:hint="cs"/>
                <w:bCs/>
                <w:color w:val="auto"/>
                <w:rtl/>
              </w:rPr>
              <w:t xml:space="preserve">يتم الاتفاق لاحقاً مع الطالبات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r>
              <w:rPr>
                <w:rFonts w:ascii="Times New Roman" w:hAnsi="Times New Roman" w:hint="cs"/>
                <w:bCs/>
                <w:color w:val="auto"/>
                <w:szCs w:val="24"/>
                <w:rtl/>
              </w:rPr>
              <w:t>يتم تحديده مع الطالبات بعد تقسيمهم الى مجموعات متساوية بأذن الله ويتم الااتفاق في وقت لاحق</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Default="008639E5" w:rsidP="00872DEA">
            <w:pPr>
              <w:pStyle w:val="TableGrid1"/>
              <w:bidi/>
              <w:rPr>
                <w:rFonts w:ascii="Times New Roman" w:hAnsi="Times New Roman"/>
                <w:bCs/>
                <w:color w:val="auto"/>
                <w:sz w:val="20"/>
                <w:rtl/>
              </w:rPr>
            </w:pPr>
            <w:r w:rsidRPr="00041066">
              <w:rPr>
                <w:rFonts w:ascii="Times New Roman" w:hAnsi="Times New Roman" w:hint="cs"/>
                <w:bCs/>
                <w:color w:val="auto"/>
                <w:sz w:val="20"/>
                <w:u w:val="single"/>
                <w:rtl/>
              </w:rPr>
              <w:t>عرض بوربوينت</w:t>
            </w:r>
            <w:r w:rsidRPr="00240E80">
              <w:rPr>
                <w:rFonts w:ascii="Times New Roman" w:hAnsi="Times New Roman" w:hint="cs"/>
                <w:bCs/>
                <w:color w:val="auto"/>
                <w:sz w:val="20"/>
                <w:rtl/>
              </w:rPr>
              <w:t xml:space="preserve"> عن </w:t>
            </w:r>
            <w:r>
              <w:rPr>
                <w:rFonts w:ascii="Times New Roman" w:hAnsi="Times New Roman" w:hint="cs"/>
                <w:bCs/>
                <w:color w:val="auto"/>
                <w:sz w:val="20"/>
                <w:rtl/>
              </w:rPr>
              <w:t xml:space="preserve">جزء من المنهج </w:t>
            </w:r>
            <w:r w:rsidRPr="00240E80">
              <w:rPr>
                <w:rFonts w:ascii="Times New Roman" w:hAnsi="Times New Roman" w:hint="cs"/>
                <w:bCs/>
                <w:color w:val="auto"/>
                <w:sz w:val="20"/>
                <w:rtl/>
              </w:rPr>
              <w:t xml:space="preserve"> </w:t>
            </w:r>
            <w:r w:rsidRPr="0002484C">
              <w:rPr>
                <w:rFonts w:ascii="Times New Roman" w:hAnsi="Times New Roman" w:hint="cs"/>
                <w:bCs/>
                <w:color w:val="auto"/>
                <w:sz w:val="20"/>
                <w:rtl/>
              </w:rPr>
              <w:t>حول</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احد</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المواضيع</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التي</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تخص</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المجتمع</w:t>
            </w:r>
            <w:r w:rsidRPr="0002484C">
              <w:rPr>
                <w:rFonts w:ascii="Times New Roman" w:hAnsi="Times New Roman"/>
                <w:bCs/>
                <w:color w:val="auto"/>
                <w:sz w:val="20"/>
                <w:rtl/>
              </w:rPr>
              <w:t xml:space="preserve"> </w:t>
            </w:r>
            <w:r w:rsidRPr="0002484C">
              <w:rPr>
                <w:rFonts w:ascii="Times New Roman" w:hAnsi="Times New Roman" w:hint="cs"/>
                <w:bCs/>
                <w:color w:val="auto"/>
                <w:sz w:val="20"/>
                <w:rtl/>
              </w:rPr>
              <w:t>السعودي</w:t>
            </w:r>
          </w:p>
          <w:p w:rsidR="008639E5" w:rsidRDefault="008639E5" w:rsidP="00872DEA">
            <w:pPr>
              <w:pStyle w:val="TableGrid1"/>
              <w:bidi/>
              <w:rPr>
                <w:rFonts w:ascii="Times New Roman" w:hAnsi="Times New Roman"/>
                <w:bCs/>
                <w:color w:val="auto"/>
                <w:sz w:val="20"/>
                <w:rtl/>
              </w:rPr>
            </w:pPr>
            <w:r>
              <w:rPr>
                <w:rFonts w:ascii="Times New Roman" w:hAnsi="Times New Roman" w:hint="cs"/>
                <w:bCs/>
                <w:color w:val="auto"/>
                <w:sz w:val="20"/>
                <w:rtl/>
              </w:rPr>
              <w:t xml:space="preserve">مجموع درجات العرض  </w:t>
            </w:r>
            <w:r>
              <w:rPr>
                <w:rFonts w:ascii="Times New Roman" w:hAnsi="Times New Roman" w:hint="cs"/>
                <w:bCs/>
                <w:color w:val="FF0000"/>
                <w:sz w:val="20"/>
                <w:rtl/>
              </w:rPr>
              <w:t>10</w:t>
            </w:r>
            <w:r w:rsidRPr="00A22234">
              <w:rPr>
                <w:rFonts w:ascii="Times New Roman" w:hAnsi="Times New Roman" w:hint="cs"/>
                <w:bCs/>
                <w:color w:val="FF0000"/>
                <w:sz w:val="20"/>
                <w:rtl/>
              </w:rPr>
              <w:t>درجات</w:t>
            </w:r>
            <w:r>
              <w:rPr>
                <w:rFonts w:ascii="Times New Roman" w:hAnsi="Times New Roman" w:hint="cs"/>
                <w:bCs/>
                <w:color w:val="auto"/>
                <w:sz w:val="20"/>
                <w:rtl/>
              </w:rPr>
              <w:t xml:space="preserve"> "انظري في اسفل المفردات هناك شروط للعروض يجب اتباعها لنيل الدرجة</w:t>
            </w:r>
          </w:p>
          <w:p w:rsidR="008639E5" w:rsidRPr="00240E80" w:rsidRDefault="008639E5" w:rsidP="00872DEA">
            <w:pPr>
              <w:pStyle w:val="TableGrid1"/>
              <w:bidi/>
              <w:rPr>
                <w:rFonts w:ascii="Times New Roman" w:hAnsi="Times New Roman"/>
                <w:bCs/>
                <w:color w:val="auto"/>
                <w:sz w:val="20"/>
                <w:rtl/>
              </w:rPr>
            </w:pPr>
          </w:p>
          <w:p w:rsidR="008639E5" w:rsidRPr="003F564D" w:rsidRDefault="008639E5" w:rsidP="00872DEA">
            <w:pPr>
              <w:pStyle w:val="TableGrid1"/>
              <w:bidi/>
              <w:rPr>
                <w:rFonts w:ascii="Times New Roman" w:hAnsi="Times New Roman"/>
                <w:bCs/>
                <w:color w:val="auto"/>
                <w:szCs w:val="24"/>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Pr="003F564D" w:rsidRDefault="008639E5" w:rsidP="00872DEA">
            <w:pPr>
              <w:pStyle w:val="TableGrid1"/>
              <w:bidi/>
              <w:rPr>
                <w:rFonts w:ascii="Times New Roman" w:hAnsi="Times New Roman"/>
                <w:bCs/>
                <w:color w:val="auto"/>
                <w:szCs w:val="24"/>
              </w:rPr>
            </w:pPr>
            <w:r>
              <w:rPr>
                <w:rFonts w:ascii="Times New Roman" w:hAnsi="Times New Roman" w:hint="cs"/>
                <w:bCs/>
                <w:color w:val="auto"/>
                <w:szCs w:val="24"/>
                <w:rtl/>
              </w:rPr>
              <w:t xml:space="preserve">التكاليف </w:t>
            </w:r>
          </w:p>
        </w:tc>
      </w:tr>
      <w:tr w:rsidR="008639E5" w:rsidRPr="005353B9" w:rsidTr="00872DEA">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39E5" w:rsidRPr="003F564D" w:rsidRDefault="008639E5" w:rsidP="00872DEA">
            <w:pPr>
              <w:bidi/>
              <w:rPr>
                <w:rFonts w:ascii="Times New Roman" w:hAnsi="Times New Roman"/>
                <w:bCs/>
                <w:color w:val="auto"/>
              </w:rPr>
            </w:pPr>
            <w:r>
              <w:rPr>
                <w:rFonts w:ascii="Times New Roman" w:hAnsi="Times New Roman" w:hint="cs"/>
                <w:bCs/>
                <w:color w:val="auto"/>
                <w:rtl/>
              </w:rPr>
              <w:t>سيتم الاطلاع على جزء من الدرجة بعد الامتحان الاول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Pr="00A22234" w:rsidRDefault="008639E5" w:rsidP="00872DEA">
            <w:pPr>
              <w:pStyle w:val="TableGrid1"/>
              <w:bidi/>
              <w:rPr>
                <w:rFonts w:ascii="Times New Roman" w:hAnsi="Times New Roman"/>
                <w:bCs/>
                <w:color w:val="FF0000"/>
                <w:szCs w:val="24"/>
              </w:rPr>
            </w:pPr>
            <w:r>
              <w:rPr>
                <w:rFonts w:ascii="Times New Roman" w:hAnsi="Times New Roman" w:hint="cs"/>
                <w:bCs/>
                <w:color w:val="FF0000"/>
                <w:szCs w:val="24"/>
                <w:rtl/>
              </w:rPr>
              <w:t>5</w:t>
            </w:r>
            <w:r w:rsidRPr="00A22234">
              <w:rPr>
                <w:rFonts w:ascii="Times New Roman" w:hAnsi="Times New Roman" w:hint="cs"/>
                <w:bCs/>
                <w:color w:val="FF0000"/>
                <w:szCs w:val="24"/>
                <w:rtl/>
              </w:rPr>
              <w:t xml:space="preserve">درجات </w:t>
            </w:r>
            <w:r w:rsidRPr="00295720">
              <w:rPr>
                <w:rFonts w:ascii="Times New Roman" w:hAnsi="Times New Roman" w:hint="cs"/>
                <w:bCs/>
                <w:color w:val="auto"/>
                <w:szCs w:val="24"/>
                <w:rtl/>
              </w:rPr>
              <w:t>للحصول على الدرجة يجب ان تكون المشاركة فعاله وليست لقراءة العرض وتكون ذات إضافة للموضوع المحاضرة وللحصول على درجة الحضور ان لا يتعدى غيابك عن المحاضرة محاضرتين ومأفوف لن تحصلي على الدرجة المخصصة للحضور</w:t>
            </w:r>
            <w:r>
              <w:rPr>
                <w:rFonts w:ascii="Times New Roman" w:hAnsi="Times New Roman" w:hint="cs"/>
                <w:bCs/>
                <w:color w:val="FF0000"/>
                <w:szCs w:val="24"/>
                <w:rtl/>
              </w:rPr>
              <w:t xml:space="preserve"> أ</w:t>
            </w:r>
            <w:r>
              <w:rPr>
                <w:rFonts w:ascii="Times New Roman" w:hAnsi="Times New Roman"/>
                <w:bCs/>
                <w:color w:val="FF0000"/>
                <w:szCs w:val="24"/>
                <w:rtl/>
              </w:rPr>
              <w:t>و</w:t>
            </w:r>
            <w:r>
              <w:rPr>
                <w:rFonts w:ascii="Times New Roman" w:hAnsi="Times New Roman" w:hint="cs"/>
                <w:bCs/>
                <w:color w:val="FF0000"/>
                <w:szCs w:val="24"/>
                <w:rtl/>
              </w:rPr>
              <w:t xml:space="preserve"> لبس العباءة او اللبس الغير محتشم او العبث في الجوال والحقيبة والاستهتار بقيمة المحاضرة المقدمة</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Pr="003F564D" w:rsidRDefault="008639E5" w:rsidP="00872DEA">
            <w:pPr>
              <w:pStyle w:val="TableGrid1"/>
              <w:bidi/>
              <w:rPr>
                <w:rFonts w:ascii="Times New Roman" w:hAnsi="Times New Roman"/>
                <w:bCs/>
                <w:color w:val="auto"/>
                <w:szCs w:val="24"/>
              </w:rPr>
            </w:pPr>
            <w:r>
              <w:rPr>
                <w:rFonts w:ascii="Times New Roman" w:hAnsi="Times New Roman" w:hint="cs"/>
                <w:bCs/>
                <w:color w:val="auto"/>
                <w:szCs w:val="24"/>
                <w:rtl/>
              </w:rPr>
              <w:t>المشاركة والحضور</w:t>
            </w:r>
          </w:p>
        </w:tc>
      </w:tr>
      <w:tr w:rsidR="008639E5" w:rsidRPr="005353B9" w:rsidTr="00872DEA">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39E5" w:rsidRDefault="008639E5" w:rsidP="00872DEA">
            <w:pPr>
              <w:bidi/>
              <w:rPr>
                <w:rFonts w:ascii="Times New Roman" w:hAnsi="Times New Roman"/>
                <w:bCs/>
                <w:color w:val="auto"/>
                <w:rtl/>
              </w:rPr>
            </w:pPr>
            <w:r>
              <w:rPr>
                <w:rFonts w:ascii="Times New Roman" w:hAnsi="Times New Roman" w:hint="cs"/>
                <w:bCs/>
                <w:color w:val="auto"/>
                <w:rtl/>
              </w:rPr>
              <w:t xml:space="preserve">25/3/1439 الأربعاء الساعة 12 الظهر اخر موعد استلامها وليس هناك موعد اخر </w:t>
            </w:r>
          </w:p>
          <w:p w:rsidR="008639E5" w:rsidRDefault="008639E5" w:rsidP="00872DEA">
            <w:pPr>
              <w:bidi/>
              <w:rPr>
                <w:rFonts w:ascii="Times New Roman" w:hAnsi="Times New Roman"/>
                <w:bCs/>
                <w:color w:val="auto"/>
                <w:rtl/>
              </w:rPr>
            </w:pPr>
            <w:r>
              <w:rPr>
                <w:rFonts w:ascii="Times New Roman" w:hAnsi="Times New Roman" w:hint="cs"/>
                <w:bCs/>
                <w:color w:val="auto"/>
                <w:rtl/>
              </w:rPr>
              <w:t xml:space="preserve">ويتم التسليم الكتروني وليس ورقي على الايميل او بفلاش </w:t>
            </w:r>
          </w:p>
          <w:p w:rsidR="008639E5" w:rsidRDefault="008639E5" w:rsidP="00872DEA">
            <w:pPr>
              <w:bidi/>
              <w:rPr>
                <w:rFonts w:ascii="Times New Roman" w:hAnsi="Times New Roman"/>
                <w:bCs/>
                <w:color w:val="auto"/>
                <w:rtl/>
              </w:rPr>
            </w:pPr>
            <w:r>
              <w:rPr>
                <w:rFonts w:ascii="Times New Roman" w:hAnsi="Times New Roman" w:hint="cs"/>
                <w:bCs/>
                <w:color w:val="auto"/>
                <w:rtl/>
              </w:rPr>
              <w:t xml:space="preserve">شروط قبول الايميل المرسل </w:t>
            </w:r>
          </w:p>
          <w:p w:rsidR="008639E5" w:rsidRPr="003F564D" w:rsidRDefault="008639E5" w:rsidP="00872DEA">
            <w:pPr>
              <w:bidi/>
              <w:rPr>
                <w:rFonts w:ascii="Times New Roman" w:hAnsi="Times New Roman"/>
                <w:bCs/>
                <w:color w:val="auto"/>
              </w:rPr>
            </w:pPr>
            <w:r>
              <w:rPr>
                <w:rFonts w:ascii="Times New Roman" w:hAnsi="Times New Roman" w:hint="cs"/>
                <w:bCs/>
                <w:color w:val="auto"/>
                <w:rtl/>
              </w:rPr>
              <w:t>رابط او ملف اسم الطالبه شعبتها ورقمها الجامعي واسم الماده يكتب في العنوان للرساله وفي حاله عدم فتح البحث يمكن تقديمها بالفلاش وتبع لشروط السابقة</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r>
              <w:rPr>
                <w:rFonts w:ascii="Times New Roman" w:hAnsi="Times New Roman" w:hint="cs"/>
                <w:bCs/>
                <w:color w:val="auto"/>
                <w:szCs w:val="24"/>
                <w:rtl/>
              </w:rPr>
              <w:t xml:space="preserve">25/3/1439 اخر موعد لتقديم البحث </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437342" w:rsidRDefault="00437342" w:rsidP="00F04281">
            <w:pPr>
              <w:pStyle w:val="TableGrid1"/>
              <w:bidi/>
              <w:rPr>
                <w:rFonts w:ascii="Times New Roman" w:hAnsi="Times New Roman"/>
                <w:bCs/>
                <w:color w:val="auto"/>
                <w:sz w:val="20"/>
                <w:rtl/>
              </w:rPr>
            </w:pPr>
            <w:r>
              <w:rPr>
                <w:rFonts w:ascii="Times New Roman" w:hAnsi="Times New Roman" w:hint="cs"/>
                <w:bCs/>
                <w:color w:val="FF0000"/>
                <w:szCs w:val="24"/>
                <w:rtl/>
              </w:rPr>
              <w:t>7</w:t>
            </w:r>
            <w:r w:rsidR="008639E5" w:rsidRPr="00A22234">
              <w:rPr>
                <w:rFonts w:ascii="Times New Roman" w:hAnsi="Times New Roman" w:hint="cs"/>
                <w:bCs/>
                <w:color w:val="FF0000"/>
                <w:szCs w:val="24"/>
                <w:rtl/>
              </w:rPr>
              <w:t xml:space="preserve"> درجات</w:t>
            </w:r>
            <w:r w:rsidR="008639E5">
              <w:rPr>
                <w:rFonts w:ascii="Times New Roman" w:hAnsi="Times New Roman" w:hint="cs"/>
                <w:bCs/>
                <w:color w:val="FF0000"/>
                <w:szCs w:val="24"/>
                <w:rtl/>
              </w:rPr>
              <w:t xml:space="preserve"> </w:t>
            </w:r>
            <w:r w:rsidR="008639E5" w:rsidRPr="00827664">
              <w:rPr>
                <w:rFonts w:ascii="Times New Roman" w:hAnsi="Times New Roman" w:hint="cs"/>
                <w:bCs/>
                <w:color w:val="auto"/>
                <w:sz w:val="20"/>
                <w:rtl/>
              </w:rPr>
              <w:t xml:space="preserve">عن </w:t>
            </w:r>
            <w:r w:rsidR="008639E5">
              <w:rPr>
                <w:rFonts w:ascii="Times New Roman" w:hAnsi="Times New Roman" w:hint="cs"/>
                <w:bCs/>
                <w:color w:val="auto"/>
                <w:sz w:val="20"/>
                <w:rtl/>
              </w:rPr>
              <w:t>(</w:t>
            </w:r>
            <w:r w:rsidR="00F04281">
              <w:rPr>
                <w:rFonts w:ascii="Times New Roman" w:hAnsi="Times New Roman" w:hint="cs"/>
                <w:bCs/>
                <w:color w:val="auto"/>
                <w:sz w:val="20"/>
                <w:rtl/>
              </w:rPr>
              <w:t xml:space="preserve">دور الخدمة الاجتماعية مع </w:t>
            </w:r>
            <w:r w:rsidR="00F04281">
              <w:rPr>
                <w:rFonts w:ascii="Times New Roman" w:hAnsi="Times New Roman" w:hint="cs"/>
                <w:bCs/>
                <w:color w:val="auto"/>
                <w:sz w:val="22"/>
                <w:szCs w:val="22"/>
                <w:u w:val="single"/>
                <w:rtl/>
              </w:rPr>
              <w:t>المراءة والاسرة والطفل</w:t>
            </w:r>
            <w:r w:rsidR="008639E5">
              <w:rPr>
                <w:rFonts w:ascii="Times New Roman" w:hAnsi="Times New Roman" w:hint="cs"/>
                <w:bCs/>
                <w:color w:val="auto"/>
                <w:sz w:val="22"/>
                <w:szCs w:val="22"/>
                <w:u w:val="single"/>
                <w:rtl/>
              </w:rPr>
              <w:t xml:space="preserve"> </w:t>
            </w:r>
            <w:r w:rsidR="008639E5">
              <w:rPr>
                <w:rFonts w:ascii="Times New Roman" w:hAnsi="Times New Roman" w:hint="cs"/>
                <w:bCs/>
                <w:color w:val="auto"/>
                <w:sz w:val="20"/>
                <w:rtl/>
              </w:rPr>
              <w:t xml:space="preserve">) </w:t>
            </w:r>
            <w:r>
              <w:rPr>
                <w:rFonts w:ascii="Times New Roman" w:hAnsi="Times New Roman" w:hint="cs"/>
                <w:bCs/>
                <w:color w:val="auto"/>
                <w:sz w:val="20"/>
                <w:rtl/>
              </w:rPr>
              <w:t>+</w:t>
            </w:r>
            <w:r>
              <w:rPr>
                <w:rFonts w:ascii="Times New Roman" w:hAnsi="Times New Roman" w:hint="cs"/>
                <w:bCs/>
                <w:color w:val="FF0000"/>
                <w:szCs w:val="24"/>
                <w:rtl/>
              </w:rPr>
              <w:t>3</w:t>
            </w:r>
            <w:r w:rsidRPr="00A22234">
              <w:rPr>
                <w:rFonts w:ascii="Times New Roman" w:hAnsi="Times New Roman" w:hint="cs"/>
                <w:bCs/>
                <w:color w:val="FF0000"/>
                <w:szCs w:val="24"/>
                <w:rtl/>
              </w:rPr>
              <w:t xml:space="preserve"> درجات</w:t>
            </w:r>
            <w:r>
              <w:rPr>
                <w:rFonts w:ascii="Times New Roman" w:hAnsi="Times New Roman" w:hint="cs"/>
                <w:bCs/>
                <w:color w:val="FF0000"/>
                <w:szCs w:val="24"/>
                <w:rtl/>
              </w:rPr>
              <w:t xml:space="preserve"> </w:t>
            </w:r>
            <w:r w:rsidRPr="00827664">
              <w:rPr>
                <w:rFonts w:ascii="Times New Roman" w:hAnsi="Times New Roman" w:hint="cs"/>
                <w:bCs/>
                <w:color w:val="auto"/>
                <w:sz w:val="20"/>
                <w:rtl/>
              </w:rPr>
              <w:t xml:space="preserve">عن </w:t>
            </w:r>
            <w:r>
              <w:rPr>
                <w:rFonts w:ascii="Times New Roman" w:hAnsi="Times New Roman" w:hint="cs"/>
                <w:bCs/>
                <w:color w:val="auto"/>
                <w:sz w:val="20"/>
                <w:rtl/>
              </w:rPr>
              <w:t>(</w:t>
            </w:r>
            <w:r>
              <w:rPr>
                <w:rFonts w:ascii="Times New Roman" w:hAnsi="Times New Roman" w:hint="cs"/>
                <w:bCs/>
                <w:color w:val="auto"/>
                <w:sz w:val="22"/>
                <w:szCs w:val="22"/>
                <w:u w:val="single"/>
                <w:rtl/>
              </w:rPr>
              <w:t>خريطة ذهنية الكترونيه ترسل بالايميل ملونه وواضحة وبطريقة متميزة وليست بالورد وانما ببرنامج خاص بالخرائط الذهنية</w:t>
            </w:r>
            <w:r>
              <w:rPr>
                <w:rFonts w:ascii="Times New Roman" w:hAnsi="Times New Roman" w:hint="cs"/>
                <w:bCs/>
                <w:color w:val="auto"/>
                <w:sz w:val="20"/>
                <w:rtl/>
              </w:rPr>
              <w:t xml:space="preserve">) خريطة ذهنية ورقة الى ورقتين  يتم اختياره من المواضيع التأليه مراجعين </w:t>
            </w:r>
            <w:r w:rsidRPr="00827664">
              <w:rPr>
                <w:rFonts w:ascii="Times New Roman" w:hAnsi="Times New Roman" w:hint="cs"/>
                <w:bCs/>
                <w:color w:val="auto"/>
                <w:sz w:val="20"/>
                <w:rtl/>
              </w:rPr>
              <w:t>غير الكتاب المدرس</w:t>
            </w:r>
            <w:r w:rsidRPr="00827664">
              <w:rPr>
                <w:rFonts w:ascii="Times New Roman" w:hAnsi="Times New Roman" w:hint="cs"/>
                <w:bCs/>
                <w:color w:val="FF0000"/>
                <w:sz w:val="20"/>
                <w:rtl/>
              </w:rPr>
              <w:t xml:space="preserve"> </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المواضيع المحددة للخريطة هي:-</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1-أهداف والفئة المستهدفة وشروط نظام مواطن</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2-أسباب انحراف الشباب وكيفية الوقاية ودور الاخصائي الاجتماعي</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3-دور المراءة في مجلس الشورى واهم القضايا المطروحة التي هي في صالح المراءه السعودية ودور الاخصائي الاجتماعي</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 xml:space="preserve">4- </w:t>
            </w:r>
            <w:r>
              <w:rPr>
                <w:rFonts w:ascii="Times New Roman" w:hAnsi="Times New Roman" w:hint="cs"/>
                <w:bCs/>
                <w:color w:val="auto"/>
                <w:sz w:val="20"/>
                <w:rtl/>
              </w:rPr>
              <w:t>نظام حقوق المراءة والطفل في المجتمع السعودي ودور الخدمة فيها .</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 xml:space="preserve">5-مقترحاتك حوله إيقاف الشائعات المرسلة من التقنيه الحديثة وماهي أسبابها واثارها وطرق حلها </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6-تكلمي عن دور لجنه السياحه والترفيه أهدافها وخططها واثارها على اسعاد المجتمع السعودي</w:t>
            </w:r>
          </w:p>
          <w:p w:rsidR="008639E5"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7-طرح امثله على سلوكيات منتشره في المجتمع السعوديه أسبابها وطرق الحد منها وعلاجها وثارها ودور الاخصائي الاجتماعي</w:t>
            </w:r>
          </w:p>
          <w:p w:rsidR="00437342" w:rsidRDefault="00437342" w:rsidP="00437342">
            <w:pPr>
              <w:pStyle w:val="TableGrid1"/>
              <w:bidi/>
              <w:rPr>
                <w:rFonts w:ascii="Times New Roman" w:hAnsi="Times New Roman"/>
                <w:bCs/>
                <w:color w:val="auto"/>
                <w:sz w:val="20"/>
                <w:rtl/>
              </w:rPr>
            </w:pPr>
            <w:r>
              <w:rPr>
                <w:rFonts w:ascii="Times New Roman" w:hAnsi="Times New Roman" w:hint="cs"/>
                <w:bCs/>
                <w:color w:val="auto"/>
                <w:sz w:val="20"/>
                <w:rtl/>
              </w:rPr>
              <w:t>8-العمل التطوعي مستعينة بجمعية تكاتف</w:t>
            </w:r>
          </w:p>
          <w:p w:rsidR="008639E5" w:rsidRPr="001922CA" w:rsidRDefault="008639E5" w:rsidP="00872DEA">
            <w:pPr>
              <w:pStyle w:val="TableGrid1"/>
              <w:bidi/>
              <w:rPr>
                <w:rFonts w:ascii="Times New Roman" w:hAnsi="Times New Roman"/>
                <w:bCs/>
                <w:color w:val="auto"/>
                <w:sz w:val="20"/>
                <w:rtl/>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Default="008639E5" w:rsidP="00872DEA">
            <w:pPr>
              <w:pStyle w:val="TableGrid1"/>
              <w:bidi/>
              <w:rPr>
                <w:rFonts w:ascii="Times New Roman" w:hAnsi="Times New Roman"/>
                <w:bCs/>
                <w:color w:val="auto"/>
                <w:szCs w:val="24"/>
                <w:rtl/>
              </w:rPr>
            </w:pPr>
            <w:r>
              <w:rPr>
                <w:rFonts w:ascii="Times New Roman" w:hAnsi="Times New Roman" w:hint="cs"/>
                <w:bCs/>
                <w:color w:val="auto"/>
                <w:szCs w:val="24"/>
                <w:rtl/>
              </w:rPr>
              <w:t xml:space="preserve">البحث العلمي </w:t>
            </w:r>
          </w:p>
        </w:tc>
      </w:tr>
      <w:tr w:rsidR="008639E5" w:rsidRPr="005353B9" w:rsidTr="00872DEA">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39E5" w:rsidRPr="003F564D" w:rsidRDefault="008639E5" w:rsidP="00872DEA">
            <w:pPr>
              <w:bidi/>
              <w:rPr>
                <w:rFonts w:ascii="Times New Roman" w:hAnsi="Times New Roman"/>
                <w:bCs/>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Default="008639E5" w:rsidP="00872DEA">
            <w:pPr>
              <w:jc w:val="right"/>
              <w:rPr>
                <w:rFonts w:ascii="Times New Roman" w:eastAsia="Times New Roman" w:hAnsi="Times New Roman" w:cs="Simplified Arabic"/>
                <w:color w:val="FF0000"/>
                <w:u w:val="single"/>
                <w:rtl/>
              </w:rPr>
            </w:pPr>
            <w:r w:rsidRPr="004239DF">
              <w:rPr>
                <w:rFonts w:ascii="Times New Roman" w:eastAsia="Times New Roman" w:hAnsi="Times New Roman" w:cs="Simplified Arabic" w:hint="cs"/>
                <w:rtl/>
              </w:rPr>
              <w:t>امتحان فصلي أول</w:t>
            </w:r>
            <w:r>
              <w:rPr>
                <w:rFonts w:ascii="Times New Roman" w:eastAsia="Times New Roman" w:hAnsi="Times New Roman" w:cs="Simplified Arabic" w:hint="cs"/>
                <w:color w:val="FF0000"/>
                <w:u w:val="single"/>
                <w:rtl/>
              </w:rPr>
              <w:t xml:space="preserve">15 </w:t>
            </w:r>
            <w:r w:rsidRPr="00EF1438">
              <w:rPr>
                <w:rFonts w:ascii="Times New Roman" w:eastAsia="Times New Roman" w:hAnsi="Times New Roman" w:cs="Simplified Arabic" w:hint="cs"/>
                <w:color w:val="FF0000"/>
                <w:u w:val="single"/>
                <w:rtl/>
              </w:rPr>
              <w:t xml:space="preserve"> درجة</w:t>
            </w:r>
          </w:p>
          <w:p w:rsidR="008639E5" w:rsidRDefault="008639E5" w:rsidP="008639E5">
            <w:pPr>
              <w:jc w:val="right"/>
              <w:rPr>
                <w:rFonts w:ascii="Times New Roman" w:eastAsia="Times New Roman" w:hAnsi="Times New Roman" w:cs="Simplified Arabic"/>
                <w:rtl/>
              </w:rPr>
            </w:pPr>
            <w:r>
              <w:rPr>
                <w:rFonts w:ascii="Times New Roman" w:eastAsia="Times New Roman" w:hAnsi="Times New Roman" w:cs="Simplified Arabic" w:hint="cs"/>
                <w:rtl/>
              </w:rPr>
              <w:t>.. الا</w:t>
            </w:r>
            <w:r>
              <w:rPr>
                <w:rFonts w:ascii="Times New Roman" w:eastAsia="Times New Roman" w:hAnsi="Times New Roman" w:cs="Simplified Arabic" w:hint="cs"/>
                <w:rtl/>
              </w:rPr>
              <w:t xml:space="preserve">حد </w:t>
            </w:r>
            <w:r>
              <w:rPr>
                <w:rFonts w:ascii="Times New Roman" w:eastAsia="Times New Roman" w:hAnsi="Times New Roman" w:cs="Simplified Arabic" w:hint="cs"/>
                <w:rtl/>
              </w:rPr>
              <w:t>(</w:t>
            </w:r>
            <w:r w:rsidRPr="00EA6B63">
              <w:rPr>
                <w:rtl/>
              </w:rPr>
              <w:t>49248</w:t>
            </w:r>
            <w:r>
              <w:rPr>
                <w:rFonts w:ascii="Times New Roman" w:eastAsia="Times New Roman" w:hAnsi="Times New Roman" w:cs="Simplified Arabic" w:hint="cs"/>
                <w:rtl/>
              </w:rPr>
              <w:t>) تاريخ 1</w:t>
            </w:r>
            <w:r>
              <w:rPr>
                <w:rFonts w:ascii="Times New Roman" w:eastAsia="Times New Roman" w:hAnsi="Times New Roman" w:cs="Simplified Arabic" w:hint="cs"/>
                <w:rtl/>
              </w:rPr>
              <w:t>6</w:t>
            </w:r>
            <w:r>
              <w:rPr>
                <w:rFonts w:ascii="Times New Roman" w:eastAsia="Times New Roman" w:hAnsi="Times New Roman" w:cs="Simplified Arabic" w:hint="cs"/>
                <w:rtl/>
              </w:rPr>
              <w:t xml:space="preserve">/2/1439.. </w:t>
            </w:r>
          </w:p>
          <w:p w:rsidR="008639E5" w:rsidRDefault="008639E5" w:rsidP="00872DEA">
            <w:pPr>
              <w:jc w:val="right"/>
              <w:rPr>
                <w:rFonts w:ascii="Times New Roman" w:eastAsia="Times New Roman" w:hAnsi="Times New Roman" w:cs="Simplified Arabic"/>
              </w:rPr>
            </w:pPr>
            <w:r w:rsidRPr="004239DF">
              <w:rPr>
                <w:rFonts w:ascii="Times New Roman" w:eastAsia="Times New Roman" w:hAnsi="Times New Roman" w:cs="Simplified Arabic" w:hint="cs"/>
                <w:rtl/>
              </w:rPr>
              <w:t xml:space="preserve">امتحان فصلي ثاني </w:t>
            </w:r>
            <w:r w:rsidRPr="00EF1438">
              <w:rPr>
                <w:rFonts w:ascii="Times New Roman" w:eastAsia="Times New Roman" w:hAnsi="Times New Roman" w:cs="Simplified Arabic" w:hint="cs"/>
                <w:color w:val="FF0000"/>
                <w:u w:val="single"/>
                <w:rtl/>
              </w:rPr>
              <w:t>20 درجة</w:t>
            </w:r>
            <w:r w:rsidRPr="00EF1438">
              <w:rPr>
                <w:rFonts w:ascii="Times New Roman" w:eastAsia="Times New Roman" w:hAnsi="Times New Roman" w:cs="Simplified Arabic" w:hint="cs"/>
                <w:color w:val="FF0000"/>
                <w:rtl/>
              </w:rPr>
              <w:t xml:space="preserve"> </w:t>
            </w:r>
          </w:p>
          <w:p w:rsidR="008639E5" w:rsidRDefault="008639E5" w:rsidP="008639E5">
            <w:pPr>
              <w:jc w:val="right"/>
              <w:rPr>
                <w:rFonts w:ascii="Times New Roman" w:eastAsia="Times New Roman" w:hAnsi="Times New Roman" w:cs="Simplified Arabic"/>
                <w:rtl/>
              </w:rPr>
            </w:pPr>
            <w:r>
              <w:rPr>
                <w:rFonts w:ascii="Times New Roman" w:eastAsia="Times New Roman" w:hAnsi="Times New Roman" w:cs="Simplified Arabic" w:hint="cs"/>
                <w:rtl/>
              </w:rPr>
              <w:t>.. الا</w:t>
            </w:r>
            <w:r>
              <w:rPr>
                <w:rFonts w:ascii="Times New Roman" w:eastAsia="Times New Roman" w:hAnsi="Times New Roman" w:cs="Simplified Arabic" w:hint="cs"/>
                <w:rtl/>
              </w:rPr>
              <w:t>حد</w:t>
            </w:r>
            <w:r>
              <w:rPr>
                <w:rFonts w:ascii="Times New Roman" w:eastAsia="Times New Roman" w:hAnsi="Times New Roman" w:cs="Simplified Arabic" w:hint="cs"/>
                <w:rtl/>
              </w:rPr>
              <w:t xml:space="preserve"> (</w:t>
            </w:r>
            <w:r w:rsidRPr="00EA6B63">
              <w:rPr>
                <w:rtl/>
              </w:rPr>
              <w:t>49248</w:t>
            </w:r>
            <w:r>
              <w:rPr>
                <w:rFonts w:ascii="Times New Roman" w:eastAsia="Times New Roman" w:hAnsi="Times New Roman" w:cs="Simplified Arabic" w:hint="cs"/>
                <w:rtl/>
              </w:rPr>
              <w:t xml:space="preserve">) تاريخ </w:t>
            </w:r>
            <w:r>
              <w:rPr>
                <w:rFonts w:ascii="Times New Roman" w:eastAsia="Times New Roman" w:hAnsi="Times New Roman" w:cs="Simplified Arabic" w:hint="cs"/>
                <w:rtl/>
              </w:rPr>
              <w:t>15</w:t>
            </w:r>
            <w:r>
              <w:rPr>
                <w:rFonts w:ascii="Times New Roman" w:eastAsia="Times New Roman" w:hAnsi="Times New Roman" w:cs="Simplified Arabic" w:hint="cs"/>
                <w:rtl/>
              </w:rPr>
              <w:t>/</w:t>
            </w:r>
            <w:r>
              <w:rPr>
                <w:rFonts w:ascii="Times New Roman" w:eastAsia="Times New Roman" w:hAnsi="Times New Roman" w:cs="Simplified Arabic" w:hint="cs"/>
                <w:rtl/>
              </w:rPr>
              <w:t>3</w:t>
            </w:r>
            <w:r>
              <w:rPr>
                <w:rFonts w:ascii="Times New Roman" w:eastAsia="Times New Roman" w:hAnsi="Times New Roman" w:cs="Simplified Arabic" w:hint="cs"/>
                <w:rtl/>
              </w:rPr>
              <w:t xml:space="preserve">/1439.. </w:t>
            </w:r>
          </w:p>
          <w:p w:rsidR="008639E5" w:rsidRPr="003F564D" w:rsidRDefault="008639E5" w:rsidP="008639E5">
            <w:pPr>
              <w:rPr>
                <w:rFonts w:ascii="Times New Roman" w:hAnsi="Times New Roman"/>
                <w:bCs/>
                <w:color w:val="auto"/>
              </w:rPr>
            </w:pP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Pr="003F564D" w:rsidRDefault="008639E5" w:rsidP="00872DEA">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اختبارات فصلية</w:t>
            </w:r>
          </w:p>
        </w:tc>
      </w:tr>
      <w:tr w:rsidR="008639E5" w:rsidRPr="005353B9" w:rsidTr="00872DEA">
        <w:trPr>
          <w:gridAfter w:val="1"/>
          <w:wAfter w:w="17" w:type="dxa"/>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639E5" w:rsidRPr="003F564D" w:rsidRDefault="008639E5" w:rsidP="00872DEA">
            <w:pPr>
              <w:bidi/>
              <w:rPr>
                <w:rFonts w:ascii="Times New Roman" w:hAnsi="Times New Roman"/>
                <w:bCs/>
                <w:color w:val="auto"/>
              </w:rPr>
            </w:pPr>
            <w:r>
              <w:rPr>
                <w:rFonts w:ascii="Times New Roman" w:hAnsi="Times New Roman" w:hint="cs"/>
                <w:bCs/>
                <w:color w:val="auto"/>
                <w:rtl/>
              </w:rPr>
              <w:t>دوريه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Pr="004239DF" w:rsidRDefault="008639E5" w:rsidP="00872DEA">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 في بدأيه كل محاضرة يتم اخذ اسم من القائمة وطرح سؤال عن المحاضرة السابقة وستتي</w:t>
            </w:r>
            <w:r>
              <w:rPr>
                <w:rFonts w:ascii="Times New Roman" w:eastAsia="Times New Roman" w:hAnsi="Times New Roman" w:cs="Simplified Arabic" w:hint="eastAsia"/>
                <w:rtl/>
              </w:rPr>
              <w:t>م</w:t>
            </w:r>
            <w:r>
              <w:rPr>
                <w:rFonts w:ascii="Times New Roman" w:eastAsia="Times New Roman" w:hAnsi="Times New Roman" w:cs="Simplified Arabic" w:hint="cs"/>
                <w:rtl/>
              </w:rPr>
              <w:t xml:space="preserve"> احتساب الدرجة من المشاركة</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Pr="003F564D" w:rsidRDefault="008639E5" w:rsidP="00872DEA">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 xml:space="preserve">امتحان شفوي </w:t>
            </w:r>
          </w:p>
        </w:tc>
      </w:tr>
      <w:tr w:rsidR="008639E5" w:rsidRPr="005353B9" w:rsidTr="00872DEA">
        <w:trPr>
          <w:gridAfter w:val="1"/>
          <w:wAfter w:w="17" w:type="dxa"/>
          <w:cantSplit/>
          <w:trHeight w:val="450"/>
        </w:trPr>
        <w:tc>
          <w:tcPr>
            <w:tcW w:w="850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639E5" w:rsidRPr="003F564D" w:rsidRDefault="008639E5" w:rsidP="00872DEA">
            <w:pPr>
              <w:pStyle w:val="TableGrid1"/>
              <w:bidi/>
              <w:rPr>
                <w:rFonts w:ascii="Times New Roman" w:hAnsi="Times New Roman"/>
                <w:bCs/>
                <w:color w:val="auto"/>
                <w:szCs w:val="24"/>
              </w:rPr>
            </w:pPr>
            <w:r>
              <w:rPr>
                <w:rFonts w:ascii="Times New Roman" w:hAnsi="Times New Roman" w:hint="cs"/>
                <w:bCs/>
                <w:color w:val="auto"/>
                <w:szCs w:val="24"/>
                <w:rtl/>
              </w:rPr>
              <w:t xml:space="preserve">40 درجه </w:t>
            </w:r>
          </w:p>
        </w:tc>
        <w:tc>
          <w:tcPr>
            <w:tcW w:w="1684" w:type="dxa"/>
            <w:tcBorders>
              <w:top w:val="single" w:sz="4" w:space="0" w:color="000000"/>
              <w:left w:val="single" w:sz="4" w:space="0" w:color="auto"/>
              <w:bottom w:val="single" w:sz="4" w:space="0" w:color="000000"/>
              <w:right w:val="single" w:sz="4" w:space="0" w:color="000000"/>
            </w:tcBorders>
            <w:shd w:val="clear" w:color="auto" w:fill="FFFFFF"/>
          </w:tcPr>
          <w:p w:rsidR="008639E5" w:rsidRPr="003F564D" w:rsidRDefault="008639E5" w:rsidP="00872DEA">
            <w:pPr>
              <w:pStyle w:val="TableGrid1"/>
              <w:bidi/>
              <w:rPr>
                <w:rFonts w:ascii="Times New Roman" w:hAnsi="Times New Roman"/>
                <w:bCs/>
                <w:color w:val="auto"/>
                <w:szCs w:val="24"/>
              </w:rPr>
            </w:pPr>
            <w:r w:rsidRPr="003F564D">
              <w:rPr>
                <w:rFonts w:ascii="Times New Roman" w:hAnsi="Times New Roman" w:hint="cs"/>
                <w:bCs/>
                <w:color w:val="auto"/>
                <w:szCs w:val="24"/>
                <w:rtl/>
              </w:rPr>
              <w:t>اختبار نهائي</w:t>
            </w:r>
          </w:p>
        </w:tc>
      </w:tr>
      <w:tr w:rsidR="008639E5" w:rsidRPr="005353B9" w:rsidTr="00872DEA">
        <w:trPr>
          <w:gridAfter w:val="1"/>
          <w:wAfter w:w="17" w:type="dxa"/>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639E5" w:rsidRDefault="008639E5" w:rsidP="00872DEA">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 (مثال: شروط إعادة الاختبارات)</w:t>
            </w:r>
          </w:p>
          <w:p w:rsidR="008639E5" w:rsidRDefault="008639E5" w:rsidP="00872DEA">
            <w:pPr>
              <w:jc w:val="right"/>
              <w:rPr>
                <w:rFonts w:ascii="Times New Roman" w:eastAsia="Times New Roman" w:hAnsi="Times New Roman" w:cs="Simplified Arabic"/>
                <w:rtl/>
              </w:rPr>
            </w:pPr>
            <w:r>
              <w:rPr>
                <w:rFonts w:ascii="Times New Roman" w:eastAsia="Times New Roman" w:hAnsi="Times New Roman" w:cs="Simplified Arabic" w:hint="cs"/>
                <w:rtl/>
              </w:rPr>
              <w:t>لن يعاد الامتحان الا في حاله وجود عذر طبي حكومي  او اجتماعي قهري ويتم قبوله من قبلي انا.وسيتم عرض العذر الطبي على اللجنة الطبية في الجامعة لمعرفه مدى صحه وسلامة التقرير. وسيت</w:t>
            </w:r>
            <w:r>
              <w:rPr>
                <w:rFonts w:ascii="Times New Roman" w:eastAsia="Times New Roman" w:hAnsi="Times New Roman" w:cs="Simplified Arabic" w:hint="eastAsia"/>
                <w:rtl/>
              </w:rPr>
              <w:t>م</w:t>
            </w:r>
            <w:r>
              <w:rPr>
                <w:rFonts w:ascii="Times New Roman" w:eastAsia="Times New Roman" w:hAnsi="Times New Roman" w:cs="Simplified Arabic" w:hint="cs"/>
                <w:rtl/>
              </w:rPr>
              <w:t xml:space="preserve"> تحديد الموعد من قبلي للامتحان الموحد للإعادة لجميع المواد </w:t>
            </w:r>
          </w:p>
          <w:p w:rsidR="008639E5" w:rsidRPr="00960B57" w:rsidRDefault="008639E5" w:rsidP="00872DEA">
            <w:pPr>
              <w:jc w:val="right"/>
              <w:rPr>
                <w:rFonts w:ascii="Times New Roman" w:eastAsia="Times New Roman" w:hAnsi="Times New Roman" w:cs="Simplified Arabic"/>
              </w:rPr>
            </w:pPr>
            <w:r>
              <w:rPr>
                <w:rFonts w:ascii="Times New Roman" w:eastAsia="Times New Roman" w:hAnsi="Times New Roman" w:cs="Simplified Arabic" w:hint="cs"/>
                <w:rtl/>
              </w:rPr>
              <w:t>-وفي حاله التغييب عن الامتحان الشهري البديل الأول والثاني لن يتم اعاده الامتحان لطالبه نهائي.</w:t>
            </w:r>
          </w:p>
        </w:tc>
      </w:tr>
    </w:tbl>
    <w:p w:rsidR="008639E5" w:rsidRPr="005353B9" w:rsidRDefault="008639E5" w:rsidP="008639E5">
      <w:pPr>
        <w:pStyle w:val="FreeForm"/>
        <w:bidi/>
        <w:ind w:left="5"/>
        <w:rPr>
          <w:color w:val="auto"/>
          <w:sz w:val="24"/>
          <w:szCs w:val="24"/>
        </w:rPr>
      </w:pPr>
    </w:p>
    <w:p w:rsidR="008639E5" w:rsidRDefault="008639E5" w:rsidP="008639E5">
      <w:pPr>
        <w:bidi/>
        <w:rPr>
          <w:rFonts w:ascii="Times New Roman" w:hAnsi="Times New Roman"/>
          <w:bCs/>
          <w:color w:val="auto"/>
          <w:rtl/>
        </w:rPr>
      </w:pPr>
      <w:r>
        <w:rPr>
          <w:rFonts w:ascii="Times New Roman" w:hAnsi="Times New Roman" w:hint="cs"/>
          <w:b/>
          <w:color w:val="auto"/>
          <w:rtl/>
        </w:rPr>
        <w:t>*التأكيد على ضرورة حصول الطالبات على 80% من درجات الأعمال الفصلية قبل تاريخ الاعتذار.</w:t>
      </w:r>
    </w:p>
    <w:p w:rsidR="008639E5" w:rsidRPr="007B644B" w:rsidRDefault="008639E5" w:rsidP="008639E5">
      <w:pPr>
        <w:bidi/>
        <w:rPr>
          <w:rFonts w:ascii="Times New Roman" w:hAnsi="Times New Roman"/>
          <w:bCs/>
          <w:color w:val="auto"/>
          <w:rtl/>
        </w:rPr>
      </w:pPr>
    </w:p>
    <w:p w:rsidR="00853C77" w:rsidRPr="005353B9" w:rsidRDefault="00853C77" w:rsidP="00026F4A">
      <w:pPr>
        <w:bidi/>
        <w:rPr>
          <w:rFonts w:ascii="Times New Roman" w:hAnsi="Times New Roman"/>
          <w:b/>
          <w:color w:val="auto"/>
        </w:rPr>
      </w:pPr>
    </w:p>
    <w:p w:rsidR="00853C77" w:rsidRPr="005353B9" w:rsidRDefault="00853C77" w:rsidP="00026F4A">
      <w:pPr>
        <w:bidi/>
        <w:rPr>
          <w:rFonts w:ascii="Times New Roman" w:hAnsi="Times New Roman"/>
          <w:b/>
          <w:color w:val="auto"/>
        </w:rPr>
      </w:pPr>
    </w:p>
    <w:p w:rsidR="00853C77" w:rsidRPr="005353B9" w:rsidRDefault="00853C77" w:rsidP="00026F4A">
      <w:pPr>
        <w:bidi/>
        <w:rPr>
          <w:rFonts w:ascii="Times New Roman" w:hAnsi="Times New Roman"/>
          <w:b/>
          <w:color w:val="auto"/>
        </w:rPr>
      </w:pPr>
    </w:p>
    <w:p w:rsidR="00853C77" w:rsidRPr="003F564D" w:rsidRDefault="003F564D" w:rsidP="00026F4A">
      <w:pPr>
        <w:bidi/>
        <w:rPr>
          <w:rFonts w:ascii="Times New Roman" w:hAnsi="Times New Roman"/>
          <w:bCs/>
          <w:color w:val="auto"/>
          <w:rtl/>
        </w:rPr>
      </w:pPr>
      <w:r w:rsidRPr="003F564D">
        <w:rPr>
          <w:rFonts w:ascii="Times New Roman" w:hAnsi="Times New Roman" w:hint="cs"/>
          <w:bCs/>
          <w:color w:val="auto"/>
          <w:rtl/>
        </w:rPr>
        <w:t>الخطة الأسبوعية:</w:t>
      </w:r>
    </w:p>
    <w:p w:rsidR="003F564D" w:rsidRPr="005353B9" w:rsidRDefault="003F564D" w:rsidP="003F564D">
      <w:pPr>
        <w:bidi/>
        <w:rPr>
          <w:rFonts w:ascii="Times New Roman" w:hAnsi="Times New Roman"/>
          <w:b/>
          <w:color w:val="auto"/>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40"/>
      </w:tblGrid>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الأسبوع</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الموضوع</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الأول</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مقدمة +العوامل التي أدت إلى ظهور مهنة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الثاني</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مراحل تطور مهنة الخدمة الاجتماعية عالميا ومحلياً+تعرف الخدمة الاجتماعية+شروط التعريف الجيد</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الثالث</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خصائص مهنة الخدمة الاجتماعية + فلسفتها</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الرابع</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علاقة الخدمة الاجتماعية بالعلوم الأخرى+أسس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الخامس</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الخدمة الاجتماعية في إطار المهنة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السادس</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الأهداف والأطر المرجعية للخدمة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 xml:space="preserve">السابع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أركان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الثامن</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التحديات التي تواجه مهنة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التاسع</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مبادىء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العاشر</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طرق الخدمة الاجتماعية (طريقة خدمة الفرد+طريقة خدمة الجماعة+طريقة تنظيم المجتمع)</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الحادي عشر</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تابع طرق مهنة الخدمة الاجتماعية</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الثالث عشر</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 xml:space="preserve">مجالات الخدمة الاجتماعية(المجال الطبي-المدرسي-ألتأهيلي) </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الرابع عشر</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تابع المجالات(الأسري-المسنين-الموهوبين)</w:t>
            </w:r>
          </w:p>
        </w:tc>
      </w:tr>
      <w:tr w:rsidR="000148AF" w:rsidRPr="004239DF" w:rsidTr="00EB7A9C">
        <w:tc>
          <w:tcPr>
            <w:tcW w:w="2628"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148AF" w:rsidRPr="004239DF" w:rsidRDefault="000148AF" w:rsidP="000148AF">
            <w:pPr>
              <w:jc w:val="right"/>
              <w:rPr>
                <w:rFonts w:ascii="Times New Roman" w:eastAsia="Times New Roman" w:hAnsi="Times New Roman" w:cs="Simplified Arabic"/>
                <w:sz w:val="28"/>
                <w:szCs w:val="28"/>
                <w:rtl/>
              </w:rPr>
            </w:pPr>
            <w:r w:rsidRPr="004239DF">
              <w:rPr>
                <w:rFonts w:ascii="Times New Roman" w:eastAsia="Times New Roman" w:hAnsi="Times New Roman" w:cs="Simplified Arabic" w:hint="cs"/>
                <w:sz w:val="28"/>
                <w:szCs w:val="28"/>
                <w:rtl/>
              </w:rPr>
              <w:t>دور الأخصائي الاجتماعي في مؤسسات الرعاية الاجتماعية في المملكة العربية السعودية.</w:t>
            </w:r>
          </w:p>
          <w:p w:rsidR="000148AF" w:rsidRPr="004239DF" w:rsidRDefault="000148AF" w:rsidP="000148AF">
            <w:pPr>
              <w:jc w:val="right"/>
              <w:rPr>
                <w:rFonts w:ascii="Times New Roman" w:eastAsia="Times New Roman" w:hAnsi="Times New Roman" w:cs="Simplified Arabic"/>
                <w:sz w:val="28"/>
                <w:szCs w:val="28"/>
              </w:rPr>
            </w:pPr>
            <w:r w:rsidRPr="004239DF">
              <w:rPr>
                <w:rFonts w:ascii="Times New Roman" w:eastAsia="Times New Roman" w:hAnsi="Times New Roman" w:cs="Simplified Arabic" w:hint="cs"/>
                <w:sz w:val="28"/>
                <w:szCs w:val="28"/>
                <w:rtl/>
              </w:rPr>
              <w:t>مصطلحات اجتماعية انجليزية.</w:t>
            </w:r>
          </w:p>
        </w:tc>
      </w:tr>
    </w:tbl>
    <w:p w:rsidR="00853C77" w:rsidRPr="005353B9" w:rsidRDefault="00853C77" w:rsidP="000148AF">
      <w:pPr>
        <w:pStyle w:val="FreeForm"/>
        <w:bidi/>
        <w:ind w:left="5"/>
        <w:jc w:val="both"/>
        <w:rPr>
          <w:color w:val="auto"/>
          <w:sz w:val="24"/>
          <w:szCs w:val="24"/>
        </w:rPr>
      </w:pPr>
    </w:p>
    <w:p w:rsidR="00D15D3B" w:rsidRPr="005353B9" w:rsidRDefault="00D15D3B" w:rsidP="00D15D3B">
      <w:pPr>
        <w:pStyle w:val="FreeFormB"/>
        <w:bidi/>
        <w:ind w:left="108"/>
        <w:rPr>
          <w:color w:val="auto"/>
          <w:sz w:val="24"/>
          <w:szCs w:val="24"/>
        </w:rPr>
      </w:pPr>
      <w:r>
        <w:rPr>
          <w:rFonts w:hint="cs"/>
          <w:color w:val="auto"/>
          <w:sz w:val="24"/>
          <w:szCs w:val="24"/>
          <w:rtl/>
        </w:rPr>
        <w:t>*هذا المفردات قابلة لتعديل اثناء الفصل الدراسي بما يتناسب مع الصالح العام لطالبات.</w:t>
      </w:r>
    </w:p>
    <w:p w:rsidR="00853C77" w:rsidRPr="00D15D3B" w:rsidRDefault="00853C77" w:rsidP="00026F4A">
      <w:pPr>
        <w:pStyle w:val="FreeFormB"/>
        <w:bidi/>
        <w:ind w:left="108"/>
        <w:rPr>
          <w:color w:val="auto"/>
          <w:sz w:val="24"/>
          <w:szCs w:val="24"/>
        </w:rPr>
      </w:pPr>
    </w:p>
    <w:p w:rsidR="00853C77" w:rsidRPr="005353B9" w:rsidRDefault="00853C77" w:rsidP="00026F4A">
      <w:pPr>
        <w:pStyle w:val="FreeFormA"/>
        <w:bidi/>
        <w:rPr>
          <w:rFonts w:ascii="Times New Roman" w:hAnsi="Times New Roman"/>
          <w:b/>
          <w:color w:val="auto"/>
          <w:szCs w:val="24"/>
        </w:rPr>
      </w:pPr>
    </w:p>
    <w:p w:rsidR="00853C77" w:rsidRPr="005353B9" w:rsidRDefault="00853C77" w:rsidP="00026F4A">
      <w:pPr>
        <w:bidi/>
        <w:rPr>
          <w:rFonts w:ascii="Times New Roman" w:hAnsi="Times New Roman"/>
          <w:b/>
          <w:color w:val="auto"/>
        </w:rPr>
      </w:pPr>
    </w:p>
    <w:p w:rsidR="00CA0123" w:rsidRDefault="005A481C" w:rsidP="00026F4A">
      <w:pPr>
        <w:autoSpaceDE w:val="0"/>
        <w:autoSpaceDN w:val="0"/>
        <w:bidi/>
        <w:adjustRightInd w:val="0"/>
        <w:rPr>
          <w:rFonts w:ascii="Times New Roman" w:hAnsi="Times New Roman"/>
          <w:b/>
          <w:color w:val="auto"/>
          <w:rtl/>
        </w:rPr>
      </w:pPr>
      <w:r w:rsidRPr="005A481C">
        <w:rPr>
          <w:rFonts w:ascii="Times New Roman" w:hAnsi="Times New Roman" w:hint="cs"/>
          <w:bCs/>
          <w:color w:val="auto"/>
          <w:rtl/>
        </w:rPr>
        <w:t>القـوانـيـن</w:t>
      </w:r>
      <w:r>
        <w:rPr>
          <w:rFonts w:ascii="Times New Roman" w:hAnsi="Times New Roman" w:hint="cs"/>
          <w:b/>
          <w:color w:val="auto"/>
          <w:rtl/>
        </w:rPr>
        <w:t xml:space="preserve"> </w:t>
      </w:r>
      <w:r w:rsidR="00CA0123">
        <w:rPr>
          <w:rFonts w:ascii="Times New Roman" w:hAnsi="Times New Roman" w:hint="cs"/>
          <w:b/>
          <w:color w:val="auto"/>
          <w:rtl/>
        </w:rPr>
        <w:t>:</w:t>
      </w:r>
    </w:p>
    <w:p w:rsidR="00853C77" w:rsidRDefault="005A481C" w:rsidP="00CA0123">
      <w:pPr>
        <w:autoSpaceDE w:val="0"/>
        <w:autoSpaceDN w:val="0"/>
        <w:bidi/>
        <w:adjustRightInd w:val="0"/>
        <w:rPr>
          <w:rFonts w:ascii="Times New Roman" w:hAnsi="Times New Roman"/>
          <w:b/>
          <w:bCs/>
          <w:color w:val="auto"/>
          <w:u w:val="single"/>
          <w:rtl/>
        </w:rPr>
      </w:pPr>
      <w:r>
        <w:rPr>
          <w:rFonts w:ascii="Times New Roman" w:hAnsi="Times New Roman" w:hint="cs"/>
          <w:b/>
          <w:color w:val="auto"/>
          <w:rtl/>
        </w:rPr>
        <w:t>(مثال: السرقة الأدبية, سياسة الحضور):</w:t>
      </w:r>
    </w:p>
    <w:p w:rsidR="00BD69BA" w:rsidRDefault="00BD69BA" w:rsidP="00BD69BA">
      <w:pPr>
        <w:autoSpaceDE w:val="0"/>
        <w:autoSpaceDN w:val="0"/>
        <w:bidi/>
        <w:adjustRightInd w:val="0"/>
        <w:rPr>
          <w:rFonts w:ascii="Times New Roman" w:hAnsi="Times New Roman"/>
          <w:b/>
          <w:bCs/>
          <w:color w:val="auto"/>
          <w:u w:val="single"/>
          <w:rtl/>
        </w:rPr>
      </w:pPr>
      <w:r>
        <w:rPr>
          <w:rFonts w:ascii="Times New Roman" w:hAnsi="Times New Roman" w:hint="cs"/>
          <w:b/>
          <w:bCs/>
          <w:color w:val="auto"/>
          <w:u w:val="single"/>
          <w:rtl/>
        </w:rPr>
        <w:t xml:space="preserve">في حالة ان اكتشفت التشابه بنسبة 30% من </w:t>
      </w:r>
      <w:r w:rsidR="00904279">
        <w:rPr>
          <w:rFonts w:ascii="Times New Roman" w:hAnsi="Times New Roman" w:hint="cs"/>
          <w:b/>
          <w:bCs/>
          <w:color w:val="auto"/>
          <w:u w:val="single"/>
          <w:rtl/>
        </w:rPr>
        <w:t>الجزئية</w:t>
      </w:r>
      <w:r>
        <w:rPr>
          <w:rFonts w:ascii="Times New Roman" w:hAnsi="Times New Roman" w:hint="cs"/>
          <w:b/>
          <w:bCs/>
          <w:color w:val="auto"/>
          <w:u w:val="single"/>
          <w:rtl/>
        </w:rPr>
        <w:t xml:space="preserve"> </w:t>
      </w:r>
      <w:r w:rsidR="00904279">
        <w:rPr>
          <w:rFonts w:ascii="Times New Roman" w:hAnsi="Times New Roman" w:hint="cs"/>
          <w:b/>
          <w:bCs/>
          <w:color w:val="auto"/>
          <w:u w:val="single"/>
          <w:rtl/>
        </w:rPr>
        <w:t>المطلوبة</w:t>
      </w:r>
      <w:r>
        <w:rPr>
          <w:rFonts w:ascii="Times New Roman" w:hAnsi="Times New Roman" w:hint="cs"/>
          <w:b/>
          <w:bCs/>
          <w:color w:val="auto"/>
          <w:u w:val="single"/>
          <w:rtl/>
        </w:rPr>
        <w:t xml:space="preserve"> منك مع زميله أخرى سيتم حجب </w:t>
      </w:r>
      <w:r w:rsidR="00904279">
        <w:rPr>
          <w:rFonts w:ascii="Times New Roman" w:hAnsi="Times New Roman" w:hint="cs"/>
          <w:b/>
          <w:bCs/>
          <w:color w:val="auto"/>
          <w:u w:val="single"/>
          <w:rtl/>
        </w:rPr>
        <w:t>الدرجة</w:t>
      </w:r>
      <w:r>
        <w:rPr>
          <w:rFonts w:ascii="Times New Roman" w:hAnsi="Times New Roman" w:hint="cs"/>
          <w:b/>
          <w:bCs/>
          <w:color w:val="auto"/>
          <w:u w:val="single"/>
          <w:rtl/>
        </w:rPr>
        <w:t xml:space="preserve"> لك ولها </w:t>
      </w:r>
    </w:p>
    <w:p w:rsidR="00BD69BA" w:rsidRDefault="00BD69BA" w:rsidP="00BD69BA">
      <w:pPr>
        <w:autoSpaceDE w:val="0"/>
        <w:autoSpaceDN w:val="0"/>
        <w:bidi/>
        <w:adjustRightInd w:val="0"/>
        <w:rPr>
          <w:rFonts w:ascii="Times New Roman" w:hAnsi="Times New Roman"/>
          <w:b/>
          <w:bCs/>
          <w:color w:val="auto"/>
          <w:u w:val="single"/>
          <w:rtl/>
        </w:rPr>
      </w:pPr>
      <w:r>
        <w:rPr>
          <w:rFonts w:ascii="Times New Roman" w:hAnsi="Times New Roman" w:hint="cs"/>
          <w:b/>
          <w:bCs/>
          <w:color w:val="auto"/>
          <w:u w:val="single"/>
          <w:rtl/>
        </w:rPr>
        <w:t xml:space="preserve">ولن يتم اعطائك فرصه أخرى </w:t>
      </w:r>
      <w:r w:rsidR="00247C9B">
        <w:rPr>
          <w:rFonts w:ascii="Times New Roman" w:hAnsi="Times New Roman"/>
          <w:b/>
          <w:bCs/>
          <w:color w:val="auto"/>
          <w:u w:val="single"/>
          <w:rtl/>
        </w:rPr>
        <w:t>–</w:t>
      </w:r>
      <w:r w:rsidR="00247C9B">
        <w:rPr>
          <w:rFonts w:ascii="Times New Roman" w:hAnsi="Times New Roman" w:hint="cs"/>
          <w:b/>
          <w:bCs/>
          <w:color w:val="auto"/>
          <w:u w:val="single"/>
          <w:rtl/>
        </w:rPr>
        <w:t xml:space="preserve"> في حاله اكتشاف غش اثناء الامتحان الفصلي يستم سحب </w:t>
      </w:r>
      <w:r w:rsidR="00904279">
        <w:rPr>
          <w:rFonts w:ascii="Times New Roman" w:hAnsi="Times New Roman" w:hint="cs"/>
          <w:b/>
          <w:bCs/>
          <w:color w:val="auto"/>
          <w:u w:val="single"/>
          <w:rtl/>
        </w:rPr>
        <w:t>الورقة</w:t>
      </w:r>
      <w:r w:rsidR="00247C9B">
        <w:rPr>
          <w:rFonts w:ascii="Times New Roman" w:hAnsi="Times New Roman" w:hint="cs"/>
          <w:b/>
          <w:bCs/>
          <w:color w:val="auto"/>
          <w:u w:val="single"/>
          <w:rtl/>
        </w:rPr>
        <w:t xml:space="preserve"> وحجب </w:t>
      </w:r>
      <w:r w:rsidR="00904279">
        <w:rPr>
          <w:rFonts w:ascii="Times New Roman" w:hAnsi="Times New Roman" w:hint="cs"/>
          <w:b/>
          <w:bCs/>
          <w:color w:val="auto"/>
          <w:u w:val="single"/>
          <w:rtl/>
        </w:rPr>
        <w:t>الدرجة</w:t>
      </w:r>
      <w:r w:rsidR="00247C9B">
        <w:rPr>
          <w:rFonts w:ascii="Times New Roman" w:hAnsi="Times New Roman" w:hint="cs"/>
          <w:b/>
          <w:bCs/>
          <w:color w:val="auto"/>
          <w:u w:val="single"/>
          <w:rtl/>
        </w:rPr>
        <w:t xml:space="preserve"> عن الطالبه.</w:t>
      </w:r>
    </w:p>
    <w:p w:rsidR="00BD69BA" w:rsidRPr="005353B9" w:rsidRDefault="00BD69BA" w:rsidP="00BD69BA">
      <w:pPr>
        <w:autoSpaceDE w:val="0"/>
        <w:autoSpaceDN w:val="0"/>
        <w:bidi/>
        <w:adjustRightInd w:val="0"/>
        <w:rPr>
          <w:rFonts w:ascii="Times New Roman" w:hAnsi="Times New Roman"/>
          <w:b/>
          <w:bCs/>
          <w:color w:val="auto"/>
          <w:u w:val="single"/>
        </w:rPr>
      </w:pPr>
      <w:r>
        <w:rPr>
          <w:rFonts w:ascii="Times New Roman" w:hAnsi="Times New Roman" w:hint="cs"/>
          <w:b/>
          <w:bCs/>
          <w:color w:val="auto"/>
          <w:u w:val="single"/>
          <w:rtl/>
        </w:rPr>
        <w:t xml:space="preserve">اما في حالة احداث ازعاج اثناء </w:t>
      </w:r>
      <w:r w:rsidR="00904279">
        <w:rPr>
          <w:rFonts w:ascii="Times New Roman" w:hAnsi="Times New Roman" w:hint="cs"/>
          <w:b/>
          <w:bCs/>
          <w:color w:val="auto"/>
          <w:u w:val="single"/>
          <w:rtl/>
        </w:rPr>
        <w:t>المحاضرة</w:t>
      </w:r>
      <w:r>
        <w:rPr>
          <w:rFonts w:ascii="Times New Roman" w:hAnsi="Times New Roman" w:hint="cs"/>
          <w:b/>
          <w:bCs/>
          <w:color w:val="auto"/>
          <w:u w:val="single"/>
          <w:rtl/>
        </w:rPr>
        <w:t xml:space="preserve"> اما بالكلام او استخدام الجوال او العبث في الحقيبة او التحدث والضحك مع الزميلات اثناء </w:t>
      </w:r>
      <w:r w:rsidR="00904279">
        <w:rPr>
          <w:rFonts w:ascii="Times New Roman" w:hAnsi="Times New Roman" w:hint="cs"/>
          <w:b/>
          <w:bCs/>
          <w:color w:val="auto"/>
          <w:u w:val="single"/>
          <w:rtl/>
        </w:rPr>
        <w:t>المحاضرة</w:t>
      </w:r>
      <w:r>
        <w:rPr>
          <w:rFonts w:ascii="Times New Roman" w:hAnsi="Times New Roman" w:hint="cs"/>
          <w:b/>
          <w:bCs/>
          <w:color w:val="auto"/>
          <w:u w:val="single"/>
          <w:rtl/>
        </w:rPr>
        <w:t xml:space="preserve"> او الخروج والدخول طوال الوقت من </w:t>
      </w:r>
      <w:r w:rsidR="00904279">
        <w:rPr>
          <w:rFonts w:ascii="Times New Roman" w:hAnsi="Times New Roman" w:hint="cs"/>
          <w:b/>
          <w:bCs/>
          <w:color w:val="auto"/>
          <w:u w:val="single"/>
          <w:rtl/>
        </w:rPr>
        <w:t>القاعة</w:t>
      </w:r>
      <w:r>
        <w:rPr>
          <w:rFonts w:ascii="Times New Roman" w:hAnsi="Times New Roman" w:hint="cs"/>
          <w:b/>
          <w:bCs/>
          <w:color w:val="auto"/>
          <w:u w:val="single"/>
          <w:rtl/>
        </w:rPr>
        <w:t xml:space="preserve"> او عدم </w:t>
      </w:r>
      <w:r w:rsidR="00904279">
        <w:rPr>
          <w:rFonts w:ascii="Times New Roman" w:hAnsi="Times New Roman" w:hint="cs"/>
          <w:b/>
          <w:bCs/>
          <w:color w:val="auto"/>
          <w:u w:val="single"/>
          <w:rtl/>
        </w:rPr>
        <w:t>المبالاة</w:t>
      </w:r>
      <w:r>
        <w:rPr>
          <w:rFonts w:ascii="Times New Roman" w:hAnsi="Times New Roman" w:hint="cs"/>
          <w:b/>
          <w:bCs/>
          <w:color w:val="auto"/>
          <w:u w:val="single"/>
          <w:rtl/>
        </w:rPr>
        <w:t xml:space="preserve"> </w:t>
      </w:r>
      <w:r w:rsidR="00904279">
        <w:rPr>
          <w:rFonts w:ascii="Times New Roman" w:hAnsi="Times New Roman" w:hint="cs"/>
          <w:b/>
          <w:bCs/>
          <w:color w:val="auto"/>
          <w:u w:val="single"/>
          <w:rtl/>
        </w:rPr>
        <w:t>للمحاضرة</w:t>
      </w:r>
      <w:r>
        <w:rPr>
          <w:rFonts w:ascii="Times New Roman" w:hAnsi="Times New Roman" w:hint="cs"/>
          <w:b/>
          <w:bCs/>
          <w:color w:val="auto"/>
          <w:u w:val="single"/>
          <w:rtl/>
        </w:rPr>
        <w:t xml:space="preserve"> او النوم اثناء </w:t>
      </w:r>
      <w:r w:rsidR="00904279">
        <w:rPr>
          <w:rFonts w:ascii="Times New Roman" w:hAnsi="Times New Roman" w:hint="cs"/>
          <w:b/>
          <w:bCs/>
          <w:color w:val="auto"/>
          <w:u w:val="single"/>
          <w:rtl/>
        </w:rPr>
        <w:t>المحاضرة</w:t>
      </w:r>
      <w:r>
        <w:rPr>
          <w:rFonts w:ascii="Times New Roman" w:hAnsi="Times New Roman" w:hint="cs"/>
          <w:b/>
          <w:bCs/>
          <w:color w:val="auto"/>
          <w:u w:val="single"/>
          <w:rtl/>
        </w:rPr>
        <w:t xml:space="preserve"> او الغياب بدون عذر مقبول  او قراءه كتاب غير منهجك المقرر فسيتم حسم من درجه الحضور </w:t>
      </w:r>
    </w:p>
    <w:p w:rsidR="00F05291" w:rsidRDefault="00F05291" w:rsidP="0029406B">
      <w:pPr>
        <w:jc w:val="right"/>
        <w:rPr>
          <w:rFonts w:ascii="Times New Roman" w:eastAsia="Times New Roman" w:hAnsi="Times New Roman" w:cs="Simplified Arabic"/>
          <w:rtl/>
        </w:rPr>
      </w:pPr>
      <w:r>
        <w:rPr>
          <w:rFonts w:ascii="Times New Roman" w:eastAsia="Times New Roman" w:hAnsi="Times New Roman" w:cs="Simplified Arabic" w:hint="cs"/>
          <w:rtl/>
        </w:rPr>
        <w:t>شروط العروض والأنشطة :-</w:t>
      </w:r>
    </w:p>
    <w:p w:rsidR="00BD69BA" w:rsidRDefault="00BD69BA" w:rsidP="005F3294">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يجب ان تقدم </w:t>
      </w:r>
      <w:r w:rsidR="006B3E5D">
        <w:rPr>
          <w:rFonts w:ascii="Times New Roman" w:eastAsia="Times New Roman" w:hAnsi="Times New Roman" w:cs="Simplified Arabic" w:hint="cs"/>
          <w:rtl/>
        </w:rPr>
        <w:t>الطالبة</w:t>
      </w:r>
      <w:r>
        <w:rPr>
          <w:rFonts w:ascii="Times New Roman" w:eastAsia="Times New Roman" w:hAnsi="Times New Roman" w:cs="Simplified Arabic" w:hint="cs"/>
          <w:rtl/>
        </w:rPr>
        <w:t xml:space="preserve"> في هذا </w:t>
      </w:r>
      <w:r w:rsidRPr="00F05291">
        <w:rPr>
          <w:rFonts w:ascii="Times New Roman" w:eastAsia="Times New Roman" w:hAnsi="Times New Roman" w:cs="Simplified Arabic" w:hint="cs"/>
          <w:color w:val="E36C0A" w:themeColor="accent6" w:themeShade="BF"/>
          <w:rtl/>
        </w:rPr>
        <w:t xml:space="preserve">العرض </w:t>
      </w:r>
      <w:r>
        <w:rPr>
          <w:rFonts w:ascii="Times New Roman" w:eastAsia="Times New Roman" w:hAnsi="Times New Roman" w:cs="Simplified Arabic" w:hint="cs"/>
          <w:rtl/>
        </w:rPr>
        <w:t xml:space="preserve">جزئيه تتكون من </w:t>
      </w:r>
      <w:r w:rsidR="00904279">
        <w:rPr>
          <w:rFonts w:ascii="Times New Roman" w:eastAsia="Times New Roman" w:hAnsi="Times New Roman" w:cs="Simplified Arabic" w:hint="cs"/>
          <w:rtl/>
        </w:rPr>
        <w:t>6</w:t>
      </w:r>
      <w:r>
        <w:rPr>
          <w:rFonts w:ascii="Times New Roman" w:eastAsia="Times New Roman" w:hAnsi="Times New Roman" w:cs="Simplified Arabic" w:hint="cs"/>
          <w:rtl/>
        </w:rPr>
        <w:t xml:space="preserve"> مواضيع فرعيه ضمن الموضوع الأساسي وأيضا ان لا تقل عدد الشرائح عن </w:t>
      </w:r>
      <w:r w:rsidR="00904279">
        <w:rPr>
          <w:rFonts w:ascii="Times New Roman" w:eastAsia="Times New Roman" w:hAnsi="Times New Roman" w:cs="Simplified Arabic" w:hint="cs"/>
          <w:rtl/>
        </w:rPr>
        <w:t>10</w:t>
      </w:r>
      <w:r>
        <w:rPr>
          <w:rFonts w:ascii="Times New Roman" w:eastAsia="Times New Roman" w:hAnsi="Times New Roman" w:cs="Simplified Arabic" w:hint="cs"/>
          <w:rtl/>
        </w:rPr>
        <w:t xml:space="preserve"> شرائح لطالبه </w:t>
      </w:r>
      <w:r w:rsidR="006B3E5D">
        <w:rPr>
          <w:rFonts w:ascii="Times New Roman" w:eastAsia="Times New Roman" w:hAnsi="Times New Roman" w:cs="Simplified Arabic" w:hint="cs"/>
          <w:rtl/>
        </w:rPr>
        <w:t>الواحدة</w:t>
      </w:r>
      <w:r>
        <w:rPr>
          <w:rFonts w:ascii="Times New Roman" w:eastAsia="Times New Roman" w:hAnsi="Times New Roman" w:cs="Simplified Arabic" w:hint="cs"/>
          <w:rtl/>
        </w:rPr>
        <w:t xml:space="preserve"> ضمن </w:t>
      </w:r>
      <w:r w:rsidR="006B3E5D">
        <w:rPr>
          <w:rFonts w:ascii="Times New Roman" w:eastAsia="Times New Roman" w:hAnsi="Times New Roman" w:cs="Simplified Arabic" w:hint="cs"/>
          <w:rtl/>
        </w:rPr>
        <w:t>المجموعة</w:t>
      </w:r>
      <w:r>
        <w:rPr>
          <w:rFonts w:ascii="Times New Roman" w:eastAsia="Times New Roman" w:hAnsi="Times New Roman" w:cs="Simplified Arabic" w:hint="cs"/>
          <w:rtl/>
        </w:rPr>
        <w:t xml:space="preserve"> التي سيتم تقسيمها في وقت لاحق وان تتضمن امثله </w:t>
      </w:r>
      <w:r w:rsidR="0029406B">
        <w:rPr>
          <w:rFonts w:ascii="Times New Roman" w:eastAsia="Times New Roman" w:hAnsi="Times New Roman" w:cs="Simplified Arabic" w:hint="cs"/>
          <w:rtl/>
        </w:rPr>
        <w:t>وأسئلة</w:t>
      </w:r>
      <w:r>
        <w:rPr>
          <w:rFonts w:ascii="Times New Roman" w:eastAsia="Times New Roman" w:hAnsi="Times New Roman" w:cs="Simplified Arabic" w:hint="cs"/>
          <w:rtl/>
        </w:rPr>
        <w:t xml:space="preserve"> لطالبات وان تتضمن أيضا العرض تنسيق </w:t>
      </w:r>
      <w:r>
        <w:rPr>
          <w:rFonts w:ascii="Times New Roman" w:eastAsia="Times New Roman" w:hAnsi="Times New Roman" w:cs="Simplified Arabic" w:hint="cs"/>
          <w:rtl/>
        </w:rPr>
        <w:lastRenderedPageBreak/>
        <w:t xml:space="preserve">العرض للعمل الجماعي مع الطالبات ضمن </w:t>
      </w:r>
      <w:r w:rsidR="000655B0">
        <w:rPr>
          <w:rFonts w:ascii="Times New Roman" w:eastAsia="Times New Roman" w:hAnsi="Times New Roman" w:cs="Simplified Arabic" w:hint="cs"/>
          <w:rtl/>
        </w:rPr>
        <w:t>المجموعة</w:t>
      </w:r>
      <w:r>
        <w:rPr>
          <w:rFonts w:ascii="Times New Roman" w:eastAsia="Times New Roman" w:hAnsi="Times New Roman" w:cs="Simplified Arabic" w:hint="cs"/>
          <w:rtl/>
        </w:rPr>
        <w:t xml:space="preserve"> </w:t>
      </w:r>
      <w:r w:rsidR="000655B0">
        <w:rPr>
          <w:rFonts w:ascii="Times New Roman" w:eastAsia="Times New Roman" w:hAnsi="Times New Roman" w:cs="Simplified Arabic" w:hint="cs"/>
          <w:rtl/>
        </w:rPr>
        <w:t>الواحدة</w:t>
      </w:r>
      <w:r>
        <w:rPr>
          <w:rFonts w:ascii="Times New Roman" w:eastAsia="Times New Roman" w:hAnsi="Times New Roman" w:cs="Simplified Arabic" w:hint="cs"/>
          <w:rtl/>
        </w:rPr>
        <w:t xml:space="preserve"> وهي لضمان ان يكون العرض بمستوى طالبات </w:t>
      </w:r>
      <w:r w:rsidR="0029406B">
        <w:rPr>
          <w:rFonts w:ascii="Times New Roman" w:eastAsia="Times New Roman" w:hAnsi="Times New Roman" w:cs="Simplified Arabic" w:hint="cs"/>
          <w:rtl/>
        </w:rPr>
        <w:t>الجامعة</w:t>
      </w:r>
      <w:r>
        <w:rPr>
          <w:rFonts w:ascii="Times New Roman" w:eastAsia="Times New Roman" w:hAnsi="Times New Roman" w:cs="Simplified Arabic" w:hint="cs"/>
          <w:rtl/>
        </w:rPr>
        <w:t xml:space="preserve"> وهي تشمل </w:t>
      </w:r>
      <w:r w:rsidR="0029406B">
        <w:rPr>
          <w:rFonts w:ascii="Times New Roman" w:eastAsia="Times New Roman" w:hAnsi="Times New Roman" w:cs="Simplified Arabic" w:hint="cs"/>
          <w:rtl/>
        </w:rPr>
        <w:t>المشاركة</w:t>
      </w:r>
      <w:r>
        <w:rPr>
          <w:rFonts w:ascii="Times New Roman" w:eastAsia="Times New Roman" w:hAnsi="Times New Roman" w:cs="Simplified Arabic" w:hint="cs"/>
          <w:rtl/>
        </w:rPr>
        <w:t xml:space="preserve"> مع زميلاتك ضمن </w:t>
      </w:r>
      <w:r w:rsidR="000655B0">
        <w:rPr>
          <w:rFonts w:ascii="Times New Roman" w:eastAsia="Times New Roman" w:hAnsi="Times New Roman" w:cs="Simplified Arabic" w:hint="cs"/>
          <w:rtl/>
        </w:rPr>
        <w:t>المجموعة</w:t>
      </w:r>
      <w:r>
        <w:rPr>
          <w:rFonts w:ascii="Times New Roman" w:eastAsia="Times New Roman" w:hAnsi="Times New Roman" w:cs="Simplified Arabic" w:hint="cs"/>
          <w:rtl/>
        </w:rPr>
        <w:t xml:space="preserve"> في تنسيق وتقديم </w:t>
      </w:r>
      <w:r w:rsidR="000655B0">
        <w:rPr>
          <w:rFonts w:ascii="Times New Roman" w:eastAsia="Times New Roman" w:hAnsi="Times New Roman" w:cs="Simplified Arabic" w:hint="cs"/>
          <w:rtl/>
        </w:rPr>
        <w:t>والالتزا</w:t>
      </w:r>
      <w:r w:rsidR="000655B0">
        <w:rPr>
          <w:rFonts w:ascii="Times New Roman" w:eastAsia="Times New Roman" w:hAnsi="Times New Roman" w:cs="Simplified Arabic" w:hint="eastAsia"/>
          <w:rtl/>
        </w:rPr>
        <w:t>م</w:t>
      </w:r>
      <w:r>
        <w:rPr>
          <w:rFonts w:ascii="Times New Roman" w:eastAsia="Times New Roman" w:hAnsi="Times New Roman" w:cs="Simplified Arabic" w:hint="cs"/>
          <w:rtl/>
        </w:rPr>
        <w:t xml:space="preserve"> بالحضور والاشتراك مع </w:t>
      </w:r>
      <w:r w:rsidR="0029406B">
        <w:rPr>
          <w:rFonts w:ascii="Times New Roman" w:eastAsia="Times New Roman" w:hAnsi="Times New Roman" w:cs="Simplified Arabic" w:hint="cs"/>
          <w:rtl/>
        </w:rPr>
        <w:t>المجموعة</w:t>
      </w:r>
      <w:r>
        <w:rPr>
          <w:rFonts w:ascii="Times New Roman" w:eastAsia="Times New Roman" w:hAnsi="Times New Roman" w:cs="Simplified Arabic" w:hint="cs"/>
          <w:rtl/>
        </w:rPr>
        <w:t xml:space="preserve"> </w:t>
      </w:r>
      <w:r w:rsidR="0029406B">
        <w:rPr>
          <w:rFonts w:ascii="Times New Roman" w:eastAsia="Times New Roman" w:hAnsi="Times New Roman" w:cs="Simplified Arabic" w:hint="cs"/>
          <w:rtl/>
        </w:rPr>
        <w:t>المحددة</w:t>
      </w:r>
      <w:r>
        <w:rPr>
          <w:rFonts w:ascii="Times New Roman" w:eastAsia="Times New Roman" w:hAnsi="Times New Roman" w:cs="Simplified Arabic" w:hint="cs"/>
          <w:rtl/>
        </w:rPr>
        <w:t xml:space="preserve"> لك وأيضا الاتفاق على </w:t>
      </w:r>
      <w:r w:rsidR="0029406B">
        <w:rPr>
          <w:rFonts w:ascii="Times New Roman" w:eastAsia="Times New Roman" w:hAnsi="Times New Roman" w:cs="Simplified Arabic" w:hint="cs"/>
          <w:rtl/>
        </w:rPr>
        <w:t>الجزئية</w:t>
      </w:r>
      <w:r>
        <w:rPr>
          <w:rFonts w:ascii="Times New Roman" w:eastAsia="Times New Roman" w:hAnsi="Times New Roman" w:cs="Simplified Arabic" w:hint="cs"/>
          <w:rtl/>
        </w:rPr>
        <w:t xml:space="preserve"> </w:t>
      </w:r>
      <w:r w:rsidR="0029406B">
        <w:rPr>
          <w:rFonts w:ascii="Times New Roman" w:eastAsia="Times New Roman" w:hAnsi="Times New Roman" w:cs="Simplified Arabic" w:hint="cs"/>
          <w:rtl/>
        </w:rPr>
        <w:t>الخاصة</w:t>
      </w:r>
      <w:r>
        <w:rPr>
          <w:rFonts w:ascii="Times New Roman" w:eastAsia="Times New Roman" w:hAnsi="Times New Roman" w:cs="Simplified Arabic" w:hint="cs"/>
          <w:rtl/>
        </w:rPr>
        <w:t xml:space="preserve"> بك بدون أي تبرير لرفض للتقديم او التخلف عن الحضور او استغلال الوقت المسموح </w:t>
      </w:r>
      <w:r w:rsidR="0029406B">
        <w:rPr>
          <w:rFonts w:ascii="Times New Roman" w:eastAsia="Times New Roman" w:hAnsi="Times New Roman" w:cs="Simplified Arabic" w:hint="cs"/>
          <w:rtl/>
        </w:rPr>
        <w:t>للمجموعة</w:t>
      </w:r>
      <w:r>
        <w:rPr>
          <w:rFonts w:ascii="Times New Roman" w:eastAsia="Times New Roman" w:hAnsi="Times New Roman" w:cs="Simplified Arabic" w:hint="cs"/>
          <w:rtl/>
        </w:rPr>
        <w:t xml:space="preserve"> في تقديم عرضها هناك </w:t>
      </w:r>
      <w:r w:rsidR="005F3294">
        <w:rPr>
          <w:rFonts w:ascii="Times New Roman" w:eastAsia="Times New Roman" w:hAnsi="Times New Roman" w:cs="Simplified Arabic" w:hint="cs"/>
          <w:rtl/>
        </w:rPr>
        <w:t>عشر</w:t>
      </w:r>
      <w:r>
        <w:rPr>
          <w:rFonts w:ascii="Times New Roman" w:eastAsia="Times New Roman" w:hAnsi="Times New Roman" w:cs="Simplified Arabic" w:hint="cs"/>
          <w:rtl/>
        </w:rPr>
        <w:t xml:space="preserve"> دقائق لكل طالبه داخل مجموعتها يجب ان يكون عرضك ثري ومختصر ويجب ان تعودي الى 3 مراجع غير الكتاب الأساسي </w:t>
      </w:r>
      <w:r w:rsidR="005F3294">
        <w:rPr>
          <w:rFonts w:ascii="Times New Roman" w:eastAsia="Times New Roman" w:hAnsi="Times New Roman" w:cs="Simplified Arabic" w:hint="cs"/>
          <w:rtl/>
        </w:rPr>
        <w:t xml:space="preserve">للمادة ويتم تصوير الأجزاء التي حصلتي منها على مادتك العلمي وتقدم بعد تقديم العرض بيوم واحد ويتم ارسال العرض على الايميل او تقديمه بفلاش خارجي </w:t>
      </w:r>
      <w:r>
        <w:rPr>
          <w:rFonts w:ascii="Times New Roman" w:eastAsia="Times New Roman" w:hAnsi="Times New Roman" w:cs="Simplified Arabic" w:hint="cs"/>
          <w:rtl/>
        </w:rPr>
        <w:t xml:space="preserve"> لهذا العرض ضمن حدود الموضوع المحدد لك ..</w:t>
      </w:r>
      <w:r w:rsidRPr="0029406B">
        <w:rPr>
          <w:rFonts w:ascii="Times New Roman" w:eastAsia="Times New Roman" w:hAnsi="Times New Roman" w:cs="Simplified Arabic" w:hint="cs"/>
          <w:b/>
          <w:bCs/>
          <w:u w:val="single"/>
          <w:rtl/>
        </w:rPr>
        <w:t xml:space="preserve">هناك سيتم تقسيم الدراجات </w:t>
      </w:r>
      <w:r w:rsidR="005F3294" w:rsidRPr="0029406B">
        <w:rPr>
          <w:rFonts w:ascii="Times New Roman" w:eastAsia="Times New Roman" w:hAnsi="Times New Roman" w:cs="Simplified Arabic" w:hint="cs"/>
          <w:b/>
          <w:bCs/>
          <w:u w:val="single"/>
          <w:rtl/>
        </w:rPr>
        <w:t>الخاصة</w:t>
      </w:r>
      <w:r w:rsidRPr="0029406B">
        <w:rPr>
          <w:rFonts w:ascii="Times New Roman" w:eastAsia="Times New Roman" w:hAnsi="Times New Roman" w:cs="Simplified Arabic" w:hint="cs"/>
          <w:b/>
          <w:bCs/>
          <w:u w:val="single"/>
          <w:rtl/>
        </w:rPr>
        <w:t xml:space="preserve"> بالعرض </w:t>
      </w:r>
      <w:r w:rsidR="005F3294" w:rsidRPr="0029406B">
        <w:rPr>
          <w:rFonts w:ascii="Times New Roman" w:eastAsia="Times New Roman" w:hAnsi="Times New Roman" w:cs="Simplified Arabic" w:hint="cs"/>
          <w:b/>
          <w:bCs/>
          <w:u w:val="single"/>
          <w:rtl/>
        </w:rPr>
        <w:t>ا</w:t>
      </w:r>
      <w:r w:rsidR="005F3294">
        <w:rPr>
          <w:rFonts w:ascii="Times New Roman" w:eastAsia="Times New Roman" w:hAnsi="Times New Roman" w:cs="Simplified Arabic" w:hint="cs"/>
          <w:b/>
          <w:bCs/>
          <w:u w:val="single"/>
          <w:rtl/>
        </w:rPr>
        <w:t>لعشرة</w:t>
      </w:r>
      <w:r w:rsidR="0029406B" w:rsidRPr="0029406B">
        <w:rPr>
          <w:rFonts w:ascii="Times New Roman" w:eastAsia="Times New Roman" w:hAnsi="Times New Roman" w:cs="Simplified Arabic" w:hint="cs"/>
          <w:b/>
          <w:bCs/>
          <w:u w:val="single"/>
          <w:rtl/>
        </w:rPr>
        <w:t xml:space="preserve"> </w:t>
      </w:r>
      <w:r w:rsidRPr="0029406B">
        <w:rPr>
          <w:rFonts w:ascii="Times New Roman" w:eastAsia="Times New Roman" w:hAnsi="Times New Roman" w:cs="Simplified Arabic" w:hint="cs"/>
          <w:b/>
          <w:bCs/>
          <w:u w:val="single"/>
          <w:rtl/>
        </w:rPr>
        <w:t>على النحو التالي :</w:t>
      </w:r>
    </w:p>
    <w:p w:rsidR="00BD69BA" w:rsidRDefault="00BD69BA" w:rsidP="005F3294">
      <w:pPr>
        <w:jc w:val="right"/>
        <w:rPr>
          <w:rFonts w:ascii="Times New Roman" w:eastAsia="Times New Roman" w:hAnsi="Times New Roman" w:cs="Simplified Arabic"/>
          <w:rtl/>
        </w:rPr>
      </w:pPr>
      <w:r w:rsidRPr="00DF0365">
        <w:rPr>
          <w:rFonts w:ascii="Times New Roman" w:eastAsia="Times New Roman" w:hAnsi="Times New Roman" w:cs="Simplified Arabic" w:hint="cs"/>
          <w:b/>
          <w:bCs/>
          <w:color w:val="00B050"/>
          <w:rtl/>
        </w:rPr>
        <w:t>درج</w:t>
      </w:r>
      <w:r w:rsidR="005F3294">
        <w:rPr>
          <w:rFonts w:ascii="Times New Roman" w:eastAsia="Times New Roman" w:hAnsi="Times New Roman" w:cs="Simplified Arabic" w:hint="cs"/>
          <w:b/>
          <w:bCs/>
          <w:color w:val="00B050"/>
          <w:rtl/>
        </w:rPr>
        <w:t>تين</w:t>
      </w:r>
      <w:r w:rsidRPr="00DF0365">
        <w:rPr>
          <w:rFonts w:ascii="Times New Roman" w:eastAsia="Times New Roman" w:hAnsi="Times New Roman" w:cs="Simplified Arabic" w:hint="cs"/>
          <w:b/>
          <w:bCs/>
          <w:color w:val="00B050"/>
          <w:rtl/>
        </w:rPr>
        <w:t xml:space="preserve"> </w:t>
      </w:r>
      <w:r>
        <w:rPr>
          <w:rFonts w:ascii="Times New Roman" w:eastAsia="Times New Roman" w:hAnsi="Times New Roman" w:cs="Simplified Arabic" w:hint="cs"/>
          <w:rtl/>
        </w:rPr>
        <w:t xml:space="preserve">تلخيص </w:t>
      </w:r>
      <w:r w:rsidR="0029406B">
        <w:rPr>
          <w:rFonts w:ascii="Times New Roman" w:eastAsia="Times New Roman" w:hAnsi="Times New Roman" w:cs="Simplified Arabic" w:hint="cs"/>
          <w:rtl/>
        </w:rPr>
        <w:t>المادة</w:t>
      </w:r>
      <w:r>
        <w:rPr>
          <w:rFonts w:ascii="Times New Roman" w:eastAsia="Times New Roman" w:hAnsi="Times New Roman" w:cs="Simplified Arabic" w:hint="cs"/>
          <w:rtl/>
        </w:rPr>
        <w:t xml:space="preserve"> </w:t>
      </w:r>
      <w:r w:rsidR="0029406B">
        <w:rPr>
          <w:rFonts w:ascii="Times New Roman" w:eastAsia="Times New Roman" w:hAnsi="Times New Roman" w:cs="Simplified Arabic" w:hint="cs"/>
          <w:rtl/>
        </w:rPr>
        <w:t>العلمية</w:t>
      </w:r>
      <w:r>
        <w:rPr>
          <w:rFonts w:ascii="Times New Roman" w:eastAsia="Times New Roman" w:hAnsi="Times New Roman" w:cs="Simplified Arabic" w:hint="cs"/>
          <w:rtl/>
        </w:rPr>
        <w:t xml:space="preserve"> في الشرائح وليس السرد كل </w:t>
      </w:r>
      <w:r w:rsidR="005F3294">
        <w:rPr>
          <w:rFonts w:ascii="Times New Roman" w:eastAsia="Times New Roman" w:hAnsi="Times New Roman" w:cs="Simplified Arabic" w:hint="cs"/>
          <w:rtl/>
        </w:rPr>
        <w:t>ما كت</w:t>
      </w:r>
      <w:r w:rsidR="005F3294">
        <w:rPr>
          <w:rFonts w:ascii="Times New Roman" w:eastAsia="Times New Roman" w:hAnsi="Times New Roman" w:cs="Simplified Arabic" w:hint="eastAsia"/>
          <w:rtl/>
        </w:rPr>
        <w:t>ب</w:t>
      </w:r>
      <w:r>
        <w:rPr>
          <w:rFonts w:ascii="Times New Roman" w:eastAsia="Times New Roman" w:hAnsi="Times New Roman" w:cs="Simplified Arabic" w:hint="cs"/>
          <w:rtl/>
        </w:rPr>
        <w:t xml:space="preserve"> ضمن هذا الموضوع </w:t>
      </w:r>
    </w:p>
    <w:p w:rsidR="00BD69BA" w:rsidRDefault="00BD69BA" w:rsidP="00BD69BA">
      <w:pPr>
        <w:jc w:val="right"/>
        <w:rPr>
          <w:rFonts w:ascii="Times New Roman" w:eastAsia="Times New Roman" w:hAnsi="Times New Roman" w:cs="Simplified Arabic"/>
          <w:rtl/>
        </w:rPr>
      </w:pPr>
      <w:r w:rsidRPr="00DF0365">
        <w:rPr>
          <w:rFonts w:ascii="Times New Roman" w:eastAsia="Times New Roman" w:hAnsi="Times New Roman" w:cs="Simplified Arabic" w:hint="cs"/>
          <w:b/>
          <w:bCs/>
          <w:color w:val="00B050"/>
          <w:rtl/>
        </w:rPr>
        <w:t>درج</w:t>
      </w:r>
      <w:r w:rsidR="005F3294">
        <w:rPr>
          <w:rFonts w:ascii="Times New Roman" w:eastAsia="Times New Roman" w:hAnsi="Times New Roman" w:cs="Simplified Arabic" w:hint="cs"/>
          <w:b/>
          <w:bCs/>
          <w:color w:val="00B050"/>
          <w:rtl/>
        </w:rPr>
        <w:t>تين</w:t>
      </w:r>
      <w:r>
        <w:rPr>
          <w:rFonts w:ascii="Times New Roman" w:eastAsia="Times New Roman" w:hAnsi="Times New Roman" w:cs="Simplified Arabic" w:hint="cs"/>
          <w:rtl/>
        </w:rPr>
        <w:t xml:space="preserve"> تنسيق العرض لجذب المشاهد +إضافة </w:t>
      </w:r>
      <w:r w:rsidR="0029406B">
        <w:rPr>
          <w:rFonts w:ascii="Times New Roman" w:eastAsia="Times New Roman" w:hAnsi="Times New Roman" w:cs="Simplified Arabic" w:hint="cs"/>
          <w:rtl/>
        </w:rPr>
        <w:t>الأسئلة</w:t>
      </w:r>
      <w:r>
        <w:rPr>
          <w:rFonts w:ascii="Times New Roman" w:eastAsia="Times New Roman" w:hAnsi="Times New Roman" w:cs="Simplified Arabic" w:hint="cs"/>
          <w:rtl/>
        </w:rPr>
        <w:t xml:space="preserve"> للطالبات </w:t>
      </w:r>
      <w:r w:rsidR="0029406B">
        <w:rPr>
          <w:rFonts w:ascii="Times New Roman" w:eastAsia="Times New Roman" w:hAnsi="Times New Roman" w:cs="Simplified Arabic" w:hint="cs"/>
          <w:rtl/>
        </w:rPr>
        <w:t>للمشاركة</w:t>
      </w:r>
      <w:r>
        <w:rPr>
          <w:rFonts w:ascii="Times New Roman" w:eastAsia="Times New Roman" w:hAnsi="Times New Roman" w:cs="Simplified Arabic" w:hint="cs"/>
          <w:rtl/>
        </w:rPr>
        <w:t xml:space="preserve"> </w:t>
      </w:r>
    </w:p>
    <w:p w:rsidR="005F3294" w:rsidRPr="005F3294" w:rsidRDefault="005F3294" w:rsidP="005F3294">
      <w:pPr>
        <w:jc w:val="right"/>
        <w:rPr>
          <w:rFonts w:ascii="Times New Roman" w:eastAsia="Times New Roman" w:hAnsi="Times New Roman" w:cs="Simplified Arabic"/>
          <w:b/>
          <w:bCs/>
          <w:color w:val="00B050"/>
        </w:rPr>
      </w:pPr>
      <w:r w:rsidRPr="00DF0365">
        <w:rPr>
          <w:rFonts w:ascii="Times New Roman" w:eastAsia="Times New Roman" w:hAnsi="Times New Roman" w:cs="Simplified Arabic" w:hint="cs"/>
          <w:b/>
          <w:bCs/>
          <w:color w:val="00B050"/>
          <w:rtl/>
        </w:rPr>
        <w:t>درج</w:t>
      </w:r>
      <w:r>
        <w:rPr>
          <w:rFonts w:ascii="Times New Roman" w:eastAsia="Times New Roman" w:hAnsi="Times New Roman" w:cs="Simplified Arabic" w:hint="cs"/>
          <w:b/>
          <w:bCs/>
          <w:color w:val="00B050"/>
          <w:rtl/>
        </w:rPr>
        <w:t>تين</w:t>
      </w:r>
      <w:r>
        <w:rPr>
          <w:rFonts w:ascii="Times New Roman" w:eastAsia="Times New Roman" w:hAnsi="Times New Roman" w:cs="Simplified Arabic" w:hint="cs"/>
          <w:rtl/>
        </w:rPr>
        <w:t xml:space="preserve"> طريقة شرحك وايصالك للمعلومة لزميلاتك للجزئية المقدمة وهي تقديري انا</w:t>
      </w:r>
    </w:p>
    <w:p w:rsidR="00BD69BA" w:rsidRDefault="00BD69BA" w:rsidP="00BD69BA">
      <w:pPr>
        <w:jc w:val="right"/>
        <w:rPr>
          <w:rFonts w:ascii="Times New Roman" w:eastAsia="Times New Roman" w:hAnsi="Times New Roman" w:cs="Simplified Arabic"/>
          <w:rtl/>
        </w:rPr>
      </w:pPr>
      <w:r w:rsidRPr="00DF0365">
        <w:rPr>
          <w:rFonts w:ascii="Times New Roman" w:eastAsia="Times New Roman" w:hAnsi="Times New Roman" w:cs="Simplified Arabic" w:hint="cs"/>
          <w:b/>
          <w:bCs/>
          <w:color w:val="00B050"/>
          <w:rtl/>
        </w:rPr>
        <w:t>درج</w:t>
      </w:r>
      <w:r>
        <w:rPr>
          <w:rFonts w:ascii="Times New Roman" w:eastAsia="Times New Roman" w:hAnsi="Times New Roman" w:cs="Simplified Arabic" w:hint="cs"/>
          <w:b/>
          <w:bCs/>
          <w:color w:val="00B050"/>
          <w:rtl/>
        </w:rPr>
        <w:t>ه</w:t>
      </w:r>
      <w:r>
        <w:rPr>
          <w:rFonts w:ascii="Times New Roman" w:eastAsia="Times New Roman" w:hAnsi="Times New Roman" w:cs="Simplified Arabic" w:hint="cs"/>
          <w:rtl/>
        </w:rPr>
        <w:t xml:space="preserve"> </w:t>
      </w:r>
      <w:r w:rsidR="0029406B">
        <w:rPr>
          <w:rFonts w:ascii="Times New Roman" w:eastAsia="Times New Roman" w:hAnsi="Times New Roman" w:cs="Simplified Arabic" w:hint="cs"/>
          <w:rtl/>
        </w:rPr>
        <w:t>إضافة</w:t>
      </w:r>
      <w:r>
        <w:rPr>
          <w:rFonts w:ascii="Times New Roman" w:eastAsia="Times New Roman" w:hAnsi="Times New Roman" w:cs="Simplified Arabic" w:hint="cs"/>
          <w:rtl/>
        </w:rPr>
        <w:t xml:space="preserve"> فديو او بطاقات او نشاط ضمن العرض داخل </w:t>
      </w:r>
      <w:r w:rsidR="0029406B">
        <w:rPr>
          <w:rFonts w:ascii="Times New Roman" w:eastAsia="Times New Roman" w:hAnsi="Times New Roman" w:cs="Simplified Arabic" w:hint="cs"/>
          <w:rtl/>
        </w:rPr>
        <w:t>القاعة</w:t>
      </w:r>
      <w:r>
        <w:rPr>
          <w:rFonts w:ascii="Times New Roman" w:eastAsia="Times New Roman" w:hAnsi="Times New Roman" w:cs="Simplified Arabic" w:hint="cs"/>
          <w:rtl/>
        </w:rPr>
        <w:t xml:space="preserve"> </w:t>
      </w:r>
    </w:p>
    <w:p w:rsidR="005F3294" w:rsidRDefault="00BD69BA" w:rsidP="005F3294">
      <w:pPr>
        <w:jc w:val="right"/>
        <w:rPr>
          <w:rFonts w:ascii="Times New Roman" w:eastAsia="Times New Roman" w:hAnsi="Times New Roman" w:cs="Simplified Arabic"/>
          <w:b/>
          <w:bCs/>
          <w:color w:val="00B050"/>
          <w:rtl/>
        </w:rPr>
      </w:pPr>
      <w:r w:rsidRPr="00DF0365">
        <w:rPr>
          <w:rFonts w:ascii="Times New Roman" w:eastAsia="Times New Roman" w:hAnsi="Times New Roman" w:cs="Simplified Arabic" w:hint="cs"/>
          <w:b/>
          <w:bCs/>
          <w:color w:val="00B050"/>
          <w:rtl/>
        </w:rPr>
        <w:t>درج</w:t>
      </w:r>
      <w:r>
        <w:rPr>
          <w:rFonts w:ascii="Times New Roman" w:eastAsia="Times New Roman" w:hAnsi="Times New Roman" w:cs="Simplified Arabic" w:hint="cs"/>
          <w:b/>
          <w:bCs/>
          <w:color w:val="00B050"/>
          <w:rtl/>
        </w:rPr>
        <w:t>ه</w:t>
      </w:r>
      <w:r>
        <w:rPr>
          <w:rFonts w:ascii="Times New Roman" w:eastAsia="Times New Roman" w:hAnsi="Times New Roman" w:cs="Simplified Arabic" w:hint="cs"/>
          <w:rtl/>
        </w:rPr>
        <w:t xml:space="preserve"> </w:t>
      </w:r>
      <w:r w:rsidR="005F3294">
        <w:rPr>
          <w:rFonts w:ascii="Times New Roman" w:eastAsia="Times New Roman" w:hAnsi="Times New Roman" w:cs="Simplified Arabic" w:hint="cs"/>
          <w:rtl/>
        </w:rPr>
        <w:t>ارسال العرض او تقديمه في الفلاش مع الأجزاء المصورة</w:t>
      </w:r>
    </w:p>
    <w:p w:rsidR="00BD69BA" w:rsidRDefault="005F3294" w:rsidP="005F3294">
      <w:pPr>
        <w:jc w:val="right"/>
        <w:rPr>
          <w:rFonts w:ascii="Times New Roman" w:eastAsia="Times New Roman" w:hAnsi="Times New Roman" w:cs="Simplified Arabic"/>
        </w:rPr>
      </w:pPr>
      <w:r w:rsidRPr="00DF0365">
        <w:rPr>
          <w:rFonts w:ascii="Times New Roman" w:eastAsia="Times New Roman" w:hAnsi="Times New Roman" w:cs="Simplified Arabic" w:hint="cs"/>
          <w:b/>
          <w:bCs/>
          <w:color w:val="00B050"/>
          <w:rtl/>
        </w:rPr>
        <w:t>درج</w:t>
      </w:r>
      <w:r>
        <w:rPr>
          <w:rFonts w:ascii="Times New Roman" w:eastAsia="Times New Roman" w:hAnsi="Times New Roman" w:cs="Simplified Arabic" w:hint="cs"/>
          <w:b/>
          <w:bCs/>
          <w:color w:val="00B050"/>
          <w:rtl/>
        </w:rPr>
        <w:t>ه</w:t>
      </w:r>
      <w:r>
        <w:rPr>
          <w:rFonts w:ascii="Times New Roman" w:eastAsia="Times New Roman" w:hAnsi="Times New Roman" w:cs="Simplified Arabic" w:hint="cs"/>
          <w:rtl/>
        </w:rPr>
        <w:t xml:space="preserve"> حضور العرض </w:t>
      </w:r>
    </w:p>
    <w:p w:rsidR="00BD69BA" w:rsidRDefault="00BD69BA" w:rsidP="00BD69BA">
      <w:pPr>
        <w:jc w:val="right"/>
        <w:rPr>
          <w:rFonts w:ascii="Times New Roman" w:eastAsia="Times New Roman" w:hAnsi="Times New Roman" w:cs="Simplified Arabic"/>
          <w:rtl/>
        </w:rPr>
      </w:pPr>
      <w:r w:rsidRPr="00DF0365">
        <w:rPr>
          <w:rFonts w:ascii="Times New Roman" w:eastAsia="Times New Roman" w:hAnsi="Times New Roman" w:cs="Simplified Arabic" w:hint="cs"/>
          <w:b/>
          <w:bCs/>
          <w:color w:val="00B050"/>
          <w:rtl/>
        </w:rPr>
        <w:t>درج</w:t>
      </w:r>
      <w:r>
        <w:rPr>
          <w:rFonts w:ascii="Times New Roman" w:eastAsia="Times New Roman" w:hAnsi="Times New Roman" w:cs="Simplified Arabic" w:hint="cs"/>
          <w:b/>
          <w:bCs/>
          <w:color w:val="00B050"/>
          <w:rtl/>
        </w:rPr>
        <w:t xml:space="preserve">ه </w:t>
      </w:r>
      <w:r>
        <w:rPr>
          <w:rFonts w:ascii="Times New Roman" w:eastAsia="Times New Roman" w:hAnsi="Times New Roman" w:cs="Simplified Arabic" w:hint="cs"/>
          <w:rtl/>
        </w:rPr>
        <w:t xml:space="preserve">مشاركه الفعالة والتي تحدده قائده العرض لك ضمن المجموعة وهي "العمل الجماعي" ومن خلال </w:t>
      </w:r>
      <w:r w:rsidR="0029406B">
        <w:rPr>
          <w:rFonts w:ascii="Times New Roman" w:eastAsia="Times New Roman" w:hAnsi="Times New Roman" w:cs="Simplified Arabic" w:hint="cs"/>
          <w:rtl/>
        </w:rPr>
        <w:t>المشاهدة</w:t>
      </w:r>
      <w:r>
        <w:rPr>
          <w:rFonts w:ascii="Times New Roman" w:eastAsia="Times New Roman" w:hAnsi="Times New Roman" w:cs="Simplified Arabic" w:hint="cs"/>
          <w:rtl/>
        </w:rPr>
        <w:t xml:space="preserve"> يمكن أيضا تقييمك عليها</w:t>
      </w:r>
    </w:p>
    <w:p w:rsidR="00BD69BA" w:rsidRDefault="00BD69BA" w:rsidP="00BD69BA">
      <w:pPr>
        <w:jc w:val="right"/>
        <w:rPr>
          <w:rFonts w:ascii="Times New Roman" w:eastAsia="Times New Roman" w:hAnsi="Times New Roman" w:cs="Simplified Arabic"/>
        </w:rPr>
      </w:pPr>
      <w:r>
        <w:rPr>
          <w:rFonts w:ascii="Times New Roman" w:eastAsia="Times New Roman" w:hAnsi="Times New Roman" w:cs="Simplified Arabic" w:hint="cs"/>
          <w:b/>
          <w:bCs/>
          <w:color w:val="31849B" w:themeColor="accent5" w:themeShade="BF"/>
          <w:u w:val="single"/>
          <w:rtl/>
        </w:rPr>
        <w:t xml:space="preserve"> درجه ...</w:t>
      </w:r>
      <w:r w:rsidR="0029406B">
        <w:rPr>
          <w:rFonts w:ascii="Times New Roman" w:eastAsia="Times New Roman" w:hAnsi="Times New Roman" w:cs="Simplified Arabic" w:hint="cs"/>
          <w:rtl/>
        </w:rPr>
        <w:t>للأبداع</w:t>
      </w:r>
      <w:r>
        <w:rPr>
          <w:rFonts w:ascii="Times New Roman" w:eastAsia="Times New Roman" w:hAnsi="Times New Roman" w:cs="Simplified Arabic" w:hint="cs"/>
          <w:rtl/>
        </w:rPr>
        <w:t xml:space="preserve"> والتطوير ضمن هذا العرض وهي درجه</w:t>
      </w:r>
      <w:r>
        <w:rPr>
          <w:rFonts w:ascii="Times New Roman" w:eastAsia="Times New Roman" w:hAnsi="Times New Roman" w:cs="Simplified Arabic"/>
        </w:rPr>
        <w:t>]</w:t>
      </w:r>
    </w:p>
    <w:p w:rsidR="00BD69BA" w:rsidRDefault="00BD69BA" w:rsidP="00747303">
      <w:pPr>
        <w:jc w:val="right"/>
        <w:rPr>
          <w:rFonts w:ascii="Times New Roman" w:eastAsia="Times New Roman" w:hAnsi="Times New Roman" w:cs="Simplified Arabic"/>
          <w:rtl/>
        </w:rPr>
      </w:pPr>
      <w:r>
        <w:rPr>
          <w:rFonts w:ascii="Times New Roman" w:eastAsia="Times New Roman" w:hAnsi="Times New Roman" w:cs="Simplified Arabic" w:hint="cs"/>
          <w:rtl/>
        </w:rPr>
        <w:t>لن تمنح الا من تقدم العرض بشكل مغاير عن غيرها وبطريقه مبتكره وجديدة</w:t>
      </w:r>
      <w:r w:rsidR="00747303">
        <w:rPr>
          <w:rFonts w:ascii="Times New Roman" w:eastAsia="Times New Roman" w:hAnsi="Times New Roman" w:cs="Simplified Arabic" w:hint="cs"/>
          <w:rtl/>
        </w:rPr>
        <w:t xml:space="preserve"> </w:t>
      </w:r>
      <w:r>
        <w:rPr>
          <w:rFonts w:ascii="Times New Roman" w:eastAsia="Times New Roman" w:hAnsi="Times New Roman" w:cs="Simplified Arabic" w:hint="cs"/>
          <w:rtl/>
        </w:rPr>
        <w:t xml:space="preserve">اضافيه على درجه </w:t>
      </w:r>
      <w:r w:rsidR="00747303">
        <w:rPr>
          <w:rFonts w:ascii="Times New Roman" w:eastAsia="Times New Roman" w:hAnsi="Times New Roman" w:cs="Simplified Arabic" w:hint="cs"/>
          <w:rtl/>
        </w:rPr>
        <w:t>العرض</w:t>
      </w:r>
      <w:r>
        <w:rPr>
          <w:rFonts w:ascii="Times New Roman" w:eastAsia="Times New Roman" w:hAnsi="Times New Roman" w:cs="Simplified Arabic" w:hint="cs"/>
          <w:rtl/>
        </w:rPr>
        <w:t xml:space="preserve"> </w:t>
      </w:r>
      <w:r w:rsidR="0029406B">
        <w:rPr>
          <w:rFonts w:ascii="Times New Roman" w:eastAsia="Times New Roman" w:hAnsi="Times New Roman" w:cs="Simplified Arabic" w:hint="cs"/>
          <w:rtl/>
        </w:rPr>
        <w:t>المحددة</w:t>
      </w:r>
      <w:r>
        <w:rPr>
          <w:rFonts w:ascii="Times New Roman" w:eastAsia="Times New Roman" w:hAnsi="Times New Roman" w:cs="Simplified Arabic" w:hint="cs"/>
          <w:rtl/>
        </w:rPr>
        <w:t xml:space="preserve"> ولي حرية التقييم  ... </w:t>
      </w:r>
    </w:p>
    <w:p w:rsidR="00747303" w:rsidRDefault="00747303" w:rsidP="00747303">
      <w:pPr>
        <w:jc w:val="right"/>
        <w:rPr>
          <w:rFonts w:ascii="Times New Roman" w:eastAsia="Times New Roman" w:hAnsi="Times New Roman" w:cs="Simplified Arabic"/>
        </w:rPr>
      </w:pPr>
      <w:r>
        <w:rPr>
          <w:rFonts w:ascii="Times New Roman" w:eastAsia="Times New Roman" w:hAnsi="Times New Roman" w:cs="Simplified Arabic" w:hint="cs"/>
          <w:rtl/>
        </w:rPr>
        <w:t>..</w:t>
      </w:r>
      <w:r>
        <w:rPr>
          <w:rFonts w:ascii="Times New Roman" w:eastAsia="Times New Roman" w:hAnsi="Times New Roman" w:cs="Simplified Arabic"/>
        </w:rPr>
        <w:t xml:space="preserve"> </w:t>
      </w:r>
      <w:r>
        <w:rPr>
          <w:rFonts w:ascii="Times New Roman" w:eastAsia="Times New Roman" w:hAnsi="Times New Roman" w:cs="Simplified Arabic" w:hint="cs"/>
          <w:rtl/>
        </w:rPr>
        <w:t xml:space="preserve"> ولن تمنح لك الدرجات بعد العرض مباشر انما بعد تقديم العرض وارساله على الايميل كامل ومناقشة معك للنواقص</w:t>
      </w:r>
    </w:p>
    <w:p w:rsidR="0029406B" w:rsidRPr="0029406B" w:rsidRDefault="0029406B" w:rsidP="0029406B">
      <w:pPr>
        <w:jc w:val="right"/>
        <w:rPr>
          <w:rFonts w:ascii="Times New Roman" w:eastAsia="Times New Roman" w:hAnsi="Times New Roman" w:cs="Simplified Arabic"/>
          <w:b/>
          <w:bCs/>
        </w:rPr>
      </w:pPr>
    </w:p>
    <w:p w:rsidR="0029406B" w:rsidRPr="0029406B" w:rsidRDefault="0029406B" w:rsidP="005F3294">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ان لا تتكلف </w:t>
      </w:r>
      <w:r w:rsidR="00F05291" w:rsidRPr="0029406B">
        <w:rPr>
          <w:rFonts w:ascii="Times New Roman" w:eastAsia="Times New Roman" w:hAnsi="Times New Roman" w:cs="Simplified Arabic" w:hint="cs"/>
          <w:b/>
          <w:bCs/>
          <w:rtl/>
        </w:rPr>
        <w:t>الطالبة</w:t>
      </w:r>
      <w:r w:rsidR="005F3294">
        <w:rPr>
          <w:rFonts w:ascii="Times New Roman" w:eastAsia="Times New Roman" w:hAnsi="Times New Roman" w:cs="Simplified Arabic" w:hint="cs"/>
          <w:b/>
          <w:bCs/>
          <w:rtl/>
        </w:rPr>
        <w:t xml:space="preserve"> اثناء العرض</w:t>
      </w:r>
      <w:r w:rsidRPr="0029406B">
        <w:rPr>
          <w:rFonts w:ascii="Times New Roman" w:eastAsia="Times New Roman" w:hAnsi="Times New Roman" w:cs="Simplified Arabic" w:hint="cs"/>
          <w:b/>
          <w:bCs/>
          <w:rtl/>
        </w:rPr>
        <w:t xml:space="preserve"> بالتكاليف </w:t>
      </w:r>
      <w:r w:rsidR="00F05291" w:rsidRPr="0029406B">
        <w:rPr>
          <w:rFonts w:ascii="Times New Roman" w:eastAsia="Times New Roman" w:hAnsi="Times New Roman" w:cs="Simplified Arabic" w:hint="cs"/>
          <w:b/>
          <w:bCs/>
          <w:rtl/>
        </w:rPr>
        <w:t>المادية</w:t>
      </w:r>
      <w:r w:rsidRPr="0029406B">
        <w:rPr>
          <w:rFonts w:ascii="Times New Roman" w:eastAsia="Times New Roman" w:hAnsi="Times New Roman" w:cs="Simplified Arabic" w:hint="cs"/>
          <w:b/>
          <w:bCs/>
          <w:rtl/>
        </w:rPr>
        <w:t xml:space="preserve"> المبالغ فيها وخاصه بما لا يثري ال</w:t>
      </w:r>
      <w:r w:rsidR="005F3294">
        <w:rPr>
          <w:rFonts w:ascii="Times New Roman" w:eastAsia="Times New Roman" w:hAnsi="Times New Roman" w:cs="Simplified Arabic" w:hint="cs"/>
          <w:b/>
          <w:bCs/>
          <w:rtl/>
        </w:rPr>
        <w:t>عرض</w:t>
      </w:r>
      <w:r w:rsidRPr="0029406B">
        <w:rPr>
          <w:rFonts w:ascii="Times New Roman" w:eastAsia="Times New Roman" w:hAnsi="Times New Roman" w:cs="Simplified Arabic" w:hint="cs"/>
          <w:b/>
          <w:bCs/>
          <w:rtl/>
        </w:rPr>
        <w:t xml:space="preserve"> بشي </w:t>
      </w:r>
    </w:p>
    <w:p w:rsidR="0029406B" w:rsidRPr="0029406B" w:rsidRDefault="0029406B" w:rsidP="0029406B">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مثل ...</w:t>
      </w:r>
    </w:p>
    <w:p w:rsidR="0029406B" w:rsidRPr="0029406B" w:rsidRDefault="00F05291" w:rsidP="0029406B">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الضيافة</w:t>
      </w:r>
      <w:r w:rsidR="0029406B" w:rsidRPr="0029406B">
        <w:rPr>
          <w:rFonts w:ascii="Times New Roman" w:eastAsia="Times New Roman" w:hAnsi="Times New Roman" w:cs="Simplified Arabic" w:hint="cs"/>
          <w:b/>
          <w:bCs/>
          <w:rtl/>
        </w:rPr>
        <w:t xml:space="preserve"> </w:t>
      </w:r>
    </w:p>
    <w:p w:rsidR="0029406B" w:rsidRPr="0029406B" w:rsidRDefault="00AC65FC" w:rsidP="00AC65FC">
      <w:pPr>
        <w:jc w:val="right"/>
        <w:rPr>
          <w:rFonts w:ascii="Times New Roman" w:eastAsia="Times New Roman" w:hAnsi="Times New Roman" w:cs="Simplified Arabic"/>
          <w:b/>
          <w:bCs/>
          <w:rtl/>
        </w:rPr>
      </w:pPr>
      <w:r>
        <w:rPr>
          <w:rFonts w:ascii="Times New Roman" w:eastAsia="Times New Roman" w:hAnsi="Times New Roman" w:cs="Simplified Arabic" w:hint="cs"/>
          <w:b/>
          <w:bCs/>
          <w:rtl/>
        </w:rPr>
        <w:t>البنرات</w:t>
      </w:r>
    </w:p>
    <w:p w:rsidR="0029406B" w:rsidRPr="0029406B" w:rsidRDefault="0029406B" w:rsidP="005F3294">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الملابس </w:t>
      </w:r>
      <w:r w:rsidR="00F05291" w:rsidRPr="0029406B">
        <w:rPr>
          <w:rFonts w:ascii="Times New Roman" w:eastAsia="Times New Roman" w:hAnsi="Times New Roman" w:cs="Simplified Arabic" w:hint="cs"/>
          <w:b/>
          <w:bCs/>
          <w:rtl/>
        </w:rPr>
        <w:t>المصممة</w:t>
      </w:r>
      <w:r w:rsidRPr="0029406B">
        <w:rPr>
          <w:rFonts w:ascii="Times New Roman" w:eastAsia="Times New Roman" w:hAnsi="Times New Roman" w:cs="Simplified Arabic" w:hint="cs"/>
          <w:b/>
          <w:bCs/>
          <w:rtl/>
        </w:rPr>
        <w:t xml:space="preserve"> ل</w:t>
      </w:r>
      <w:r w:rsidR="005F3294">
        <w:rPr>
          <w:rFonts w:ascii="Times New Roman" w:eastAsia="Times New Roman" w:hAnsi="Times New Roman" w:cs="Simplified Arabic" w:hint="cs"/>
          <w:b/>
          <w:bCs/>
          <w:rtl/>
        </w:rPr>
        <w:t>لعرض</w:t>
      </w:r>
      <w:r w:rsidRPr="0029406B">
        <w:rPr>
          <w:rFonts w:ascii="Times New Roman" w:eastAsia="Times New Roman" w:hAnsi="Times New Roman" w:cs="Simplified Arabic" w:hint="cs"/>
          <w:b/>
          <w:bCs/>
          <w:rtl/>
        </w:rPr>
        <w:t xml:space="preserve"> بشكل مبالغ </w:t>
      </w:r>
    </w:p>
    <w:p w:rsidR="0029406B" w:rsidRPr="0029406B" w:rsidRDefault="0029406B" w:rsidP="0029406B">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الافراط في جلب النشرات والمطويات </w:t>
      </w:r>
      <w:r w:rsidR="00F05291" w:rsidRPr="0029406B">
        <w:rPr>
          <w:rFonts w:ascii="Times New Roman" w:eastAsia="Times New Roman" w:hAnsi="Times New Roman" w:cs="Simplified Arabic" w:hint="cs"/>
          <w:b/>
          <w:bCs/>
          <w:rtl/>
        </w:rPr>
        <w:t>بأعداد</w:t>
      </w:r>
      <w:r w:rsidRPr="0029406B">
        <w:rPr>
          <w:rFonts w:ascii="Times New Roman" w:eastAsia="Times New Roman" w:hAnsi="Times New Roman" w:cs="Simplified Arabic" w:hint="cs"/>
          <w:b/>
          <w:bCs/>
          <w:rtl/>
        </w:rPr>
        <w:t xml:space="preserve"> </w:t>
      </w:r>
      <w:r w:rsidR="00F05291" w:rsidRPr="0029406B">
        <w:rPr>
          <w:rFonts w:ascii="Times New Roman" w:eastAsia="Times New Roman" w:hAnsi="Times New Roman" w:cs="Simplified Arabic" w:hint="cs"/>
          <w:b/>
          <w:bCs/>
          <w:rtl/>
        </w:rPr>
        <w:t>هائلة</w:t>
      </w:r>
      <w:r w:rsidRPr="0029406B">
        <w:rPr>
          <w:rFonts w:ascii="Times New Roman" w:eastAsia="Times New Roman" w:hAnsi="Times New Roman" w:cs="Simplified Arabic" w:hint="cs"/>
          <w:b/>
          <w:bCs/>
          <w:rtl/>
        </w:rPr>
        <w:t xml:space="preserve"> </w:t>
      </w:r>
      <w:r w:rsidR="000655B0">
        <w:rPr>
          <w:rFonts w:ascii="Times New Roman" w:eastAsia="Times New Roman" w:hAnsi="Times New Roman" w:cs="Simplified Arabic" w:hint="cs"/>
          <w:b/>
          <w:bCs/>
          <w:rtl/>
        </w:rPr>
        <w:t>الخاصة</w:t>
      </w:r>
      <w:r w:rsidR="005F3294">
        <w:rPr>
          <w:rFonts w:ascii="Times New Roman" w:eastAsia="Times New Roman" w:hAnsi="Times New Roman" w:cs="Simplified Arabic" w:hint="cs"/>
          <w:b/>
          <w:bCs/>
          <w:rtl/>
        </w:rPr>
        <w:t xml:space="preserve"> بالعرض</w:t>
      </w:r>
    </w:p>
    <w:p w:rsidR="0029406B" w:rsidRPr="0029406B" w:rsidRDefault="0029406B" w:rsidP="005F3294">
      <w:pPr>
        <w:jc w:val="right"/>
        <w:rPr>
          <w:rFonts w:ascii="Times New Roman" w:eastAsia="Times New Roman" w:hAnsi="Times New Roman" w:cs="Simplified Arabic"/>
          <w:b/>
          <w:bCs/>
        </w:rPr>
      </w:pPr>
      <w:r w:rsidRPr="0029406B">
        <w:rPr>
          <w:rFonts w:ascii="Times New Roman" w:eastAsia="Times New Roman" w:hAnsi="Times New Roman" w:cs="Simplified Arabic" w:hint="cs"/>
          <w:b/>
          <w:bCs/>
          <w:rtl/>
        </w:rPr>
        <w:t xml:space="preserve">او في </w:t>
      </w:r>
      <w:r w:rsidR="00F05291" w:rsidRPr="0029406B">
        <w:rPr>
          <w:rFonts w:ascii="Times New Roman" w:eastAsia="Times New Roman" w:hAnsi="Times New Roman" w:cs="Simplified Arabic" w:hint="cs"/>
          <w:b/>
          <w:bCs/>
          <w:rtl/>
        </w:rPr>
        <w:t>المبالغة</w:t>
      </w:r>
      <w:r w:rsidR="005F3294">
        <w:rPr>
          <w:rFonts w:ascii="Times New Roman" w:eastAsia="Times New Roman" w:hAnsi="Times New Roman" w:cs="Simplified Arabic" w:hint="cs"/>
          <w:b/>
          <w:bCs/>
          <w:rtl/>
        </w:rPr>
        <w:t xml:space="preserve"> في تنسيق </w:t>
      </w:r>
      <w:r w:rsidR="000655B0">
        <w:rPr>
          <w:rFonts w:ascii="Times New Roman" w:eastAsia="Times New Roman" w:hAnsi="Times New Roman" w:cs="Simplified Arabic" w:hint="cs"/>
          <w:b/>
          <w:bCs/>
          <w:rtl/>
        </w:rPr>
        <w:t>القاعة</w:t>
      </w:r>
      <w:r w:rsidR="005F3294">
        <w:rPr>
          <w:rFonts w:ascii="Times New Roman" w:eastAsia="Times New Roman" w:hAnsi="Times New Roman" w:cs="Simplified Arabic" w:hint="cs"/>
          <w:b/>
          <w:bCs/>
          <w:rtl/>
        </w:rPr>
        <w:t xml:space="preserve"> للعرض</w:t>
      </w:r>
    </w:p>
    <w:p w:rsidR="0029406B" w:rsidRPr="0029406B" w:rsidRDefault="0029406B" w:rsidP="0029406B">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او جلب شاشات عرض </w:t>
      </w:r>
    </w:p>
    <w:p w:rsidR="0029406B" w:rsidRPr="0029406B" w:rsidRDefault="0029406B" w:rsidP="005F3294">
      <w:pPr>
        <w:jc w:val="right"/>
        <w:rPr>
          <w:rFonts w:ascii="Times New Roman" w:eastAsia="Times New Roman" w:hAnsi="Times New Roman" w:cs="Simplified Arabic"/>
          <w:b/>
          <w:bCs/>
          <w:rtl/>
        </w:rPr>
      </w:pPr>
      <w:r w:rsidRPr="0029406B">
        <w:rPr>
          <w:rFonts w:ascii="Times New Roman" w:eastAsia="Times New Roman" w:hAnsi="Times New Roman" w:cs="Simplified Arabic" w:hint="cs"/>
          <w:b/>
          <w:bCs/>
          <w:rtl/>
        </w:rPr>
        <w:t xml:space="preserve">ولن يسمح نهائياً باستخدام </w:t>
      </w:r>
      <w:r w:rsidR="00F05291" w:rsidRPr="0029406B">
        <w:rPr>
          <w:rFonts w:ascii="Times New Roman" w:eastAsia="Times New Roman" w:hAnsi="Times New Roman" w:cs="Simplified Arabic" w:hint="cs"/>
          <w:b/>
          <w:bCs/>
          <w:rtl/>
        </w:rPr>
        <w:t>الموسيق</w:t>
      </w:r>
      <w:r w:rsidR="00F05291" w:rsidRPr="0029406B">
        <w:rPr>
          <w:rFonts w:ascii="Times New Roman" w:eastAsia="Times New Roman" w:hAnsi="Times New Roman" w:cs="Simplified Arabic" w:hint="eastAsia"/>
          <w:b/>
          <w:bCs/>
          <w:rtl/>
        </w:rPr>
        <w:t>ى</w:t>
      </w:r>
      <w:r w:rsidRPr="0029406B">
        <w:rPr>
          <w:rFonts w:ascii="Times New Roman" w:eastAsia="Times New Roman" w:hAnsi="Times New Roman" w:cs="Simplified Arabic" w:hint="cs"/>
          <w:b/>
          <w:bCs/>
          <w:rtl/>
        </w:rPr>
        <w:t xml:space="preserve"> او الصور </w:t>
      </w:r>
      <w:r w:rsidR="000655B0">
        <w:rPr>
          <w:rFonts w:ascii="Times New Roman" w:eastAsia="Times New Roman" w:hAnsi="Times New Roman" w:cs="Simplified Arabic" w:hint="cs"/>
          <w:b/>
          <w:bCs/>
          <w:rtl/>
        </w:rPr>
        <w:t>المخلة</w:t>
      </w:r>
      <w:r w:rsidRPr="0029406B">
        <w:rPr>
          <w:rFonts w:ascii="Times New Roman" w:eastAsia="Times New Roman" w:hAnsi="Times New Roman" w:cs="Simplified Arabic" w:hint="cs"/>
          <w:b/>
          <w:bCs/>
          <w:rtl/>
        </w:rPr>
        <w:t xml:space="preserve"> </w:t>
      </w:r>
      <w:r w:rsidR="000655B0" w:rsidRPr="0029406B">
        <w:rPr>
          <w:rFonts w:ascii="Times New Roman" w:eastAsia="Times New Roman" w:hAnsi="Times New Roman" w:cs="Simplified Arabic" w:hint="cs"/>
          <w:b/>
          <w:bCs/>
          <w:rtl/>
        </w:rPr>
        <w:t>بالأدب</w:t>
      </w:r>
      <w:r w:rsidRPr="0029406B">
        <w:rPr>
          <w:rFonts w:ascii="Times New Roman" w:eastAsia="Times New Roman" w:hAnsi="Times New Roman" w:cs="Simplified Arabic" w:hint="cs"/>
          <w:b/>
          <w:bCs/>
          <w:rtl/>
        </w:rPr>
        <w:t xml:space="preserve"> </w:t>
      </w:r>
      <w:r w:rsidR="00F05291">
        <w:rPr>
          <w:rFonts w:ascii="Times New Roman" w:eastAsia="Times New Roman" w:hAnsi="Times New Roman" w:cs="Simplified Arabic" w:hint="cs"/>
          <w:b/>
          <w:bCs/>
          <w:rtl/>
        </w:rPr>
        <w:t xml:space="preserve">العام </w:t>
      </w:r>
      <w:r w:rsidRPr="0029406B">
        <w:rPr>
          <w:rFonts w:ascii="Times New Roman" w:eastAsia="Times New Roman" w:hAnsi="Times New Roman" w:cs="Simplified Arabic" w:hint="cs"/>
          <w:b/>
          <w:bCs/>
          <w:rtl/>
        </w:rPr>
        <w:t xml:space="preserve">ضمن تنسيق </w:t>
      </w:r>
      <w:r w:rsidR="005F3294">
        <w:rPr>
          <w:rFonts w:ascii="Times New Roman" w:eastAsia="Times New Roman" w:hAnsi="Times New Roman" w:cs="Simplified Arabic" w:hint="cs"/>
          <w:b/>
          <w:bCs/>
          <w:rtl/>
        </w:rPr>
        <w:t>العرض وتقديمه وان كان شي إضافي لن اقبل هذا اثناء العرض</w:t>
      </w:r>
    </w:p>
    <w:p w:rsidR="0029406B" w:rsidRDefault="0029406B" w:rsidP="005F3294">
      <w:pPr>
        <w:jc w:val="right"/>
        <w:rPr>
          <w:rFonts w:ascii="Times New Roman" w:eastAsia="Times New Roman" w:hAnsi="Times New Roman" w:cs="Simplified Arabic"/>
          <w:rtl/>
        </w:rPr>
      </w:pPr>
      <w:r w:rsidRPr="0029406B">
        <w:rPr>
          <w:rFonts w:ascii="Times New Roman" w:eastAsia="Times New Roman" w:hAnsi="Times New Roman" w:cs="Simplified Arabic" w:hint="cs"/>
          <w:b/>
          <w:bCs/>
          <w:rtl/>
        </w:rPr>
        <w:t xml:space="preserve">هناك درجات اضافيه في حاله كان </w:t>
      </w:r>
      <w:r w:rsidR="005F3294">
        <w:rPr>
          <w:rFonts w:ascii="Times New Roman" w:eastAsia="Times New Roman" w:hAnsi="Times New Roman" w:cs="Simplified Arabic" w:hint="cs"/>
          <w:b/>
          <w:bCs/>
          <w:rtl/>
        </w:rPr>
        <w:t>العرض المجموع لائق وجميل ونافع وشمل الموضوع بشكل متكامل</w:t>
      </w:r>
    </w:p>
    <w:p w:rsidR="00747303" w:rsidRDefault="00747303" w:rsidP="000655B0">
      <w:pPr>
        <w:jc w:val="right"/>
        <w:rPr>
          <w:rFonts w:ascii="Times New Roman" w:eastAsia="Times New Roman" w:hAnsi="Times New Roman" w:cs="Simplified Arabic"/>
          <w:rtl/>
        </w:rPr>
      </w:pPr>
      <w:r>
        <w:rPr>
          <w:rFonts w:ascii="Times New Roman" w:eastAsia="Times New Roman" w:hAnsi="Times New Roman" w:cs="Simplified Arabic" w:hint="cs"/>
          <w:rtl/>
        </w:rPr>
        <w:t xml:space="preserve">*بعد تقديم العرض لن تعطى لطالبة فرصه لتعديل فيجب عليك قراءتها التعليمات  جيداً سبق </w:t>
      </w:r>
      <w:r w:rsidR="000655B0">
        <w:rPr>
          <w:rFonts w:ascii="Times New Roman" w:eastAsia="Times New Roman" w:hAnsi="Times New Roman" w:cs="Simplified Arabic" w:hint="cs"/>
          <w:rtl/>
        </w:rPr>
        <w:t>التنبيه</w:t>
      </w:r>
      <w:r>
        <w:rPr>
          <w:rFonts w:ascii="Times New Roman" w:eastAsia="Times New Roman" w:hAnsi="Times New Roman" w:cs="Simplified Arabic" w:hint="cs"/>
          <w:rtl/>
        </w:rPr>
        <w:t xml:space="preserve"> لن يتم اعاده العرض لطالبه في حاله التخلف عن المطلوب في المفردات .</w:t>
      </w:r>
    </w:p>
    <w:p w:rsidR="000655B0" w:rsidRDefault="00376571" w:rsidP="000655B0">
      <w:pPr>
        <w:jc w:val="right"/>
        <w:rPr>
          <w:rFonts w:ascii="Times New Roman" w:eastAsia="Times New Roman" w:hAnsi="Times New Roman" w:cs="Simplified Arabic"/>
          <w:rtl/>
        </w:rPr>
      </w:pPr>
      <w:r>
        <w:rPr>
          <w:rFonts w:ascii="Times New Roman" w:eastAsia="Times New Roman" w:hAnsi="Times New Roman" w:cs="Simplified Arabic" w:hint="cs"/>
          <w:b/>
          <w:bCs/>
          <w:color w:val="4F6228" w:themeColor="accent3" w:themeShade="80"/>
          <w:u w:val="single"/>
          <w:rtl/>
        </w:rPr>
        <w:t xml:space="preserve">= </w:t>
      </w:r>
      <w:r w:rsidR="000655B0" w:rsidRPr="00376571">
        <w:rPr>
          <w:rFonts w:ascii="Times New Roman" w:eastAsia="Times New Roman" w:hAnsi="Times New Roman" w:cs="Simplified Arabic" w:hint="cs"/>
          <w:b/>
          <w:bCs/>
          <w:color w:val="4F6228" w:themeColor="accent3" w:themeShade="80"/>
          <w:u w:val="single"/>
          <w:rtl/>
        </w:rPr>
        <w:t xml:space="preserve">شروط الخريطة </w:t>
      </w:r>
      <w:r w:rsidR="000655B0">
        <w:rPr>
          <w:rFonts w:ascii="Times New Roman" w:eastAsia="Times New Roman" w:hAnsi="Times New Roman" w:cs="Simplified Arabic" w:hint="cs"/>
          <w:rtl/>
        </w:rPr>
        <w:t xml:space="preserve">تم كتبتها لك في جدول التقييم يجب ان تكون </w:t>
      </w:r>
      <w:r w:rsidR="000655B0" w:rsidRPr="007B2BFB">
        <w:rPr>
          <w:rFonts w:ascii="Times New Roman" w:eastAsia="Times New Roman" w:hAnsi="Times New Roman" w:cs="Simplified Arabic" w:hint="cs"/>
          <w:color w:val="CC0066"/>
          <w:rtl/>
        </w:rPr>
        <w:t>ملونه</w:t>
      </w:r>
      <w:r w:rsidR="000655B0">
        <w:rPr>
          <w:rFonts w:ascii="Times New Roman" w:eastAsia="Times New Roman" w:hAnsi="Times New Roman" w:cs="Simplified Arabic" w:hint="cs"/>
          <w:rtl/>
        </w:rPr>
        <w:t xml:space="preserve"> ووضحه</w:t>
      </w:r>
      <w:r w:rsidR="007B2BFB">
        <w:rPr>
          <w:rFonts w:ascii="Times New Roman" w:eastAsia="Times New Roman" w:hAnsi="Times New Roman" w:cs="Simplified Arabic" w:hint="cs"/>
          <w:rtl/>
        </w:rPr>
        <w:t xml:space="preserve"> ومنسق</w:t>
      </w:r>
      <w:r w:rsidR="000655B0">
        <w:rPr>
          <w:rFonts w:ascii="Times New Roman" w:eastAsia="Times New Roman" w:hAnsi="Times New Roman" w:cs="Simplified Arabic" w:hint="cs"/>
          <w:rtl/>
        </w:rPr>
        <w:t xml:space="preserve"> وشامله لجميع ما طل</w:t>
      </w:r>
      <w:r w:rsidR="000655B0">
        <w:rPr>
          <w:rFonts w:ascii="Times New Roman" w:eastAsia="Times New Roman" w:hAnsi="Times New Roman" w:cs="Simplified Arabic" w:hint="eastAsia"/>
          <w:rtl/>
        </w:rPr>
        <w:t>ب</w:t>
      </w:r>
      <w:r w:rsidR="000655B0">
        <w:rPr>
          <w:rFonts w:ascii="Times New Roman" w:eastAsia="Times New Roman" w:hAnsi="Times New Roman" w:cs="Simplified Arabic" w:hint="cs"/>
          <w:rtl/>
        </w:rPr>
        <w:t xml:space="preserve"> في الموضوع المختار وتقدم قبل الوقت المحدد لتفادي التأخير ولن تقبل بعد الموعد المحدد ولا تخرج عن المواضيع المحددة لك ولن تقبل اكثر من خريطة لطالبه الواحدة فقط واحد لكل طالبه </w:t>
      </w:r>
    </w:p>
    <w:p w:rsidR="00CF05B7" w:rsidRDefault="00CF05B7" w:rsidP="000655B0">
      <w:pPr>
        <w:jc w:val="right"/>
        <w:rPr>
          <w:rFonts w:ascii="Times New Roman" w:eastAsia="Times New Roman" w:hAnsi="Times New Roman" w:cs="Simplified Arabic"/>
        </w:rPr>
      </w:pPr>
    </w:p>
    <w:p w:rsidR="00774AAF" w:rsidRPr="00341AB2" w:rsidRDefault="00774AAF" w:rsidP="00774AAF">
      <w:pPr>
        <w:jc w:val="center"/>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شروط كتابة البحث العلمي</w:t>
      </w:r>
    </w:p>
    <w:p w:rsidR="00774AAF" w:rsidRPr="00CA1D8D" w:rsidRDefault="00774AAF" w:rsidP="00774AAF">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xml:space="preserve">-     حجم الخط  16   </w:t>
      </w:r>
      <w:r w:rsidRPr="00CA1D8D">
        <w:rPr>
          <w:rFonts w:ascii="Simplified Arabic" w:hAnsi="Simplified Arabic" w:cs="Simplified Arabic"/>
          <w:b/>
          <w:bCs/>
          <w:sz w:val="18"/>
          <w:szCs w:val="18"/>
        </w:rPr>
        <w:t xml:space="preserve">Simplified Arabic  </w:t>
      </w:r>
      <w:r w:rsidRPr="00CA1D8D">
        <w:rPr>
          <w:rFonts w:ascii="Simplified Arabic" w:hAnsi="Simplified Arabic" w:cs="Simplified Arabic" w:hint="cs"/>
          <w:b/>
          <w:bCs/>
          <w:sz w:val="18"/>
          <w:szCs w:val="18"/>
          <w:rtl/>
        </w:rPr>
        <w:t xml:space="preserve">- نوع الخط </w:t>
      </w:r>
    </w:p>
    <w:p w:rsidR="00774AAF" w:rsidRPr="00CA1D8D" w:rsidRDefault="00774AAF" w:rsidP="00774AAF">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كتابة المراجع التي تم الاستفادة منها بالطريقة الموضحة سابقاً.</w:t>
      </w:r>
      <w:r>
        <w:rPr>
          <w:rFonts w:ascii="Simplified Arabic" w:hAnsi="Simplified Arabic" w:cs="Simplified Arabic" w:hint="cs"/>
          <w:b/>
          <w:bCs/>
          <w:sz w:val="18"/>
          <w:szCs w:val="18"/>
          <w:rtl/>
        </w:rPr>
        <w:t xml:space="preserve">يحوي على مقدمه واهداف ومضمون وان لا يقل عن 10 صفحات </w:t>
      </w:r>
    </w:p>
    <w:p w:rsidR="00CF05B7" w:rsidRDefault="00774AAF" w:rsidP="00774AAF">
      <w:pPr>
        <w:jc w:val="right"/>
        <w:rPr>
          <w:rFonts w:ascii="Simplified Arabic" w:hAnsi="Simplified Arabic" w:cs="Simplified Arabic"/>
          <w:b/>
          <w:bCs/>
          <w:sz w:val="18"/>
          <w:szCs w:val="18"/>
          <w:rtl/>
        </w:rPr>
      </w:pPr>
      <w:r w:rsidRPr="00CA1D8D">
        <w:rPr>
          <w:rFonts w:ascii="Simplified Arabic" w:hAnsi="Simplified Arabic" w:cs="Simplified Arabic" w:hint="cs"/>
          <w:b/>
          <w:bCs/>
          <w:sz w:val="18"/>
          <w:szCs w:val="18"/>
          <w:rtl/>
        </w:rPr>
        <w:t>- ترقيم صفحات البحث, وإدراج فهرس.</w:t>
      </w:r>
      <w:r>
        <w:rPr>
          <w:rFonts w:ascii="Simplified Arabic" w:hAnsi="Simplified Arabic" w:cs="Simplified Arabic" w:hint="cs"/>
          <w:b/>
          <w:bCs/>
          <w:sz w:val="18"/>
          <w:szCs w:val="18"/>
          <w:rtl/>
        </w:rPr>
        <w:t xml:space="preserve"> كتابة اسمك ورقمك واسم استاذه الماده واسم الماده والشعبة وشعار الجامعه واسم البحث بشكل واضح والعام</w:t>
      </w:r>
    </w:p>
    <w:p w:rsidR="00F82648" w:rsidRDefault="00F82648" w:rsidP="00774AAF">
      <w:pPr>
        <w:jc w:val="right"/>
        <w:rPr>
          <w:rFonts w:ascii="Simplified Arabic" w:hAnsi="Simplified Arabic" w:cs="Simplified Arabic"/>
          <w:b/>
          <w:bCs/>
          <w:sz w:val="18"/>
          <w:szCs w:val="18"/>
          <w:rtl/>
        </w:rPr>
      </w:pPr>
    </w:p>
    <w:p w:rsidR="00F82648" w:rsidRDefault="00F82648" w:rsidP="00774AAF">
      <w:pPr>
        <w:jc w:val="right"/>
        <w:rPr>
          <w:rFonts w:ascii="Simplified Arabic" w:hAnsi="Simplified Arabic" w:cs="Simplified Arabic"/>
          <w:b/>
          <w:bCs/>
          <w:sz w:val="18"/>
          <w:szCs w:val="18"/>
          <w:rtl/>
        </w:rPr>
      </w:pPr>
    </w:p>
    <w:p w:rsidR="00F82648" w:rsidRDefault="00F82648" w:rsidP="00774AAF">
      <w:pPr>
        <w:jc w:val="right"/>
        <w:rPr>
          <w:rFonts w:ascii="Simplified Arabic" w:hAnsi="Simplified Arabic" w:cs="Simplified Arabic"/>
          <w:b/>
          <w:bCs/>
          <w:sz w:val="18"/>
          <w:szCs w:val="18"/>
          <w:rtl/>
        </w:rPr>
      </w:pPr>
    </w:p>
    <w:p w:rsidR="00F82648" w:rsidRDefault="00F82648" w:rsidP="00774AAF">
      <w:pPr>
        <w:jc w:val="right"/>
        <w:rPr>
          <w:rFonts w:ascii="Simplified Arabic" w:hAnsi="Simplified Arabic" w:cs="Simplified Arabic"/>
          <w:b/>
          <w:bCs/>
          <w:sz w:val="18"/>
          <w:szCs w:val="18"/>
          <w:rtl/>
        </w:rPr>
      </w:pPr>
    </w:p>
    <w:p w:rsidR="00F82648" w:rsidRPr="00230313" w:rsidRDefault="00F82648" w:rsidP="00F82648">
      <w:pPr>
        <w:jc w:val="center"/>
        <w:rPr>
          <w:rFonts w:ascii="Simplified Arabic" w:hAnsi="Simplified Arabic" w:cs="Simplified Arabic"/>
          <w:b/>
          <w:bCs/>
          <w:sz w:val="28"/>
          <w:szCs w:val="28"/>
          <w:u w:val="single"/>
          <w:rtl/>
        </w:rPr>
      </w:pPr>
      <w:r w:rsidRPr="00F82648">
        <w:rPr>
          <w:rFonts w:ascii="Simplified Arabic" w:hAnsi="Simplified Arabic" w:cs="Simplified Arabic" w:hint="cs"/>
          <w:b/>
          <w:bCs/>
          <w:sz w:val="28"/>
          <w:szCs w:val="28"/>
          <w:u w:val="single"/>
          <w:rtl/>
        </w:rPr>
        <w:t xml:space="preserve"> </w:t>
      </w:r>
      <w:r w:rsidRPr="00230313">
        <w:rPr>
          <w:rFonts w:ascii="Simplified Arabic" w:hAnsi="Simplified Arabic" w:cs="Simplified Arabic" w:hint="cs"/>
          <w:b/>
          <w:bCs/>
          <w:sz w:val="28"/>
          <w:szCs w:val="28"/>
          <w:u w:val="single"/>
          <w:rtl/>
        </w:rPr>
        <w:t>سياسة الغش والنقل غير الموثق</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في حالة الغش سترصد الدرجة صفر للطالبة سواء في الواجبات أو في الاختبارات, أما في حالة عدم الالتزام بطريقة التوثيق العلمية فإنه ستتعرض الطالبة إلى حسم من درجات الواجب.</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طريق توثيق المراجع كما يلي:</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 في المتن</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(الاسم الأخير للمؤلف, سنة النشر: رقم الصفحة) مثال:</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 رشوان, 2012: 25).</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 في قائمة المراجع:</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الاسم الأخير للمؤلف, الاسم الأول (سنة النشر): عنوان الكتاب, دار النشر, مكان النشر.</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 xml:space="preserve">مثال: رشوان, حسين عبد الحميد ,(2012)" الأسرة والمجتمع دراسة في علم اجتماع الأسرة ", مؤسسة شباب الجامعة, الإسكندرية , </w:t>
      </w:r>
      <w:bookmarkStart w:id="0" w:name="_GoBack"/>
      <w:bookmarkEnd w:id="0"/>
      <w:r>
        <w:rPr>
          <w:rFonts w:ascii="Simplified Arabic" w:hAnsi="Simplified Arabic" w:cs="Simplified Arabic" w:hint="cs"/>
          <w:b/>
          <w:bCs/>
          <w:rtl/>
        </w:rPr>
        <w:t>مصر.</w:t>
      </w:r>
    </w:p>
    <w:p w:rsidR="00F82648" w:rsidRDefault="00F82648" w:rsidP="00F82648">
      <w:pPr>
        <w:jc w:val="right"/>
        <w:rPr>
          <w:rFonts w:ascii="Simplified Arabic" w:hAnsi="Simplified Arabic" w:cs="Simplified Arabic"/>
          <w:b/>
          <w:bCs/>
          <w:rtl/>
        </w:rPr>
      </w:pPr>
      <w:r>
        <w:rPr>
          <w:rFonts w:ascii="Simplified Arabic" w:hAnsi="Simplified Arabic" w:cs="Simplified Arabic" w:hint="cs"/>
          <w:b/>
          <w:bCs/>
          <w:rtl/>
        </w:rPr>
        <w:t>ويراعى في المراجع الترتيب بطريقة أبجدية.</w:t>
      </w:r>
    </w:p>
    <w:p w:rsidR="00F82648" w:rsidRDefault="00F82648" w:rsidP="00F82648">
      <w:pPr>
        <w:jc w:val="right"/>
        <w:rPr>
          <w:rFonts w:ascii="Simplified Arabic" w:hAnsi="Simplified Arabic" w:cs="Simplified Arabic"/>
          <w:b/>
          <w:bCs/>
          <w:sz w:val="18"/>
          <w:szCs w:val="18"/>
        </w:rPr>
      </w:pPr>
    </w:p>
    <w:p w:rsidR="00F82648" w:rsidRDefault="00F82648" w:rsidP="00774AAF">
      <w:pPr>
        <w:jc w:val="right"/>
        <w:rPr>
          <w:rFonts w:ascii="Simplified Arabic" w:hAnsi="Simplified Arabic" w:cs="Simplified Arabic"/>
          <w:b/>
          <w:bCs/>
          <w:sz w:val="18"/>
          <w:szCs w:val="18"/>
        </w:rPr>
      </w:pPr>
    </w:p>
    <w:p w:rsidR="00F82648" w:rsidRPr="004A0B41" w:rsidRDefault="00F82648" w:rsidP="00774AAF">
      <w:pPr>
        <w:jc w:val="right"/>
        <w:rPr>
          <w:rFonts w:ascii="Simplified Arabic" w:hAnsi="Simplified Arabic" w:cs="Simplified Arabic"/>
          <w:b/>
          <w:bCs/>
          <w:sz w:val="18"/>
          <w:szCs w:val="18"/>
        </w:rPr>
      </w:pPr>
    </w:p>
    <w:p w:rsidR="00CF05B7" w:rsidRPr="004A0B41" w:rsidRDefault="00CF05B7" w:rsidP="00CF05B7">
      <w:pPr>
        <w:autoSpaceDE w:val="0"/>
        <w:autoSpaceDN w:val="0"/>
        <w:bidi/>
        <w:adjustRightInd w:val="0"/>
        <w:rPr>
          <w:rFonts w:ascii="Times New Roman" w:hAnsi="Times New Roman"/>
          <w:b/>
          <w:color w:val="auto"/>
          <w:sz w:val="22"/>
          <w:szCs w:val="22"/>
        </w:rPr>
      </w:pPr>
      <w:r w:rsidRPr="004A0B41">
        <w:rPr>
          <w:rFonts w:ascii="Times New Roman" w:hAnsi="Times New Roman"/>
          <w:bCs/>
          <w:color w:val="auto"/>
          <w:sz w:val="22"/>
          <w:szCs w:val="22"/>
          <w:rtl/>
        </w:rPr>
        <w:t>القـوانـيـن</w:t>
      </w:r>
      <w:r w:rsidRPr="004A0B41">
        <w:rPr>
          <w:rFonts w:ascii="Times New Roman" w:hAnsi="Times New Roman"/>
          <w:b/>
          <w:color w:val="auto"/>
          <w:sz w:val="22"/>
          <w:szCs w:val="22"/>
          <w:rtl/>
        </w:rPr>
        <w:t>:</w:t>
      </w:r>
    </w:p>
    <w:p w:rsidR="00CF05B7" w:rsidRPr="004A0B41" w:rsidRDefault="00CF05B7" w:rsidP="00CF05B7">
      <w:pPr>
        <w:pStyle w:val="a4"/>
        <w:numPr>
          <w:ilvl w:val="0"/>
          <w:numId w:val="7"/>
        </w:numPr>
        <w:autoSpaceDE w:val="0"/>
        <w:autoSpaceDN w:val="0"/>
        <w:adjustRightInd w:val="0"/>
        <w:rPr>
          <w:b w:val="0"/>
          <w:color w:val="0D0D0D" w:themeColor="text1" w:themeTint="F2"/>
          <w:sz w:val="24"/>
          <w:szCs w:val="24"/>
          <w:rtl/>
        </w:rPr>
      </w:pPr>
      <w:r w:rsidRPr="004A0B41">
        <w:rPr>
          <w:rFonts w:hint="cs"/>
          <w:b w:val="0"/>
          <w:bCs w:val="0"/>
          <w:color w:val="0D0D0D" w:themeColor="text1" w:themeTint="F2"/>
          <w:sz w:val="24"/>
          <w:szCs w:val="24"/>
          <w:rtl/>
        </w:rPr>
        <w:t>الالتزام بالحضور في موعد المحاضرة</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يحسب غياب لمن تتأخر 10 دقائق عن موعد المحاضرة</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الإنصات والتركيز والمشاركة الجماعية</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تسليم المهام في الوقت المحدد وسيتم حسم درجه على كل يوم تأخير </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الاستعداد بالقراءة والاطلاع المستمر حيث سيكون هناك امتحانات قصيرة في بعض المحاضرات</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عدم الغياب عن الامتحان الفصلي ولن يعاد إلا في حال وجود عذر طبي من مستشفى حكومي وسيتم عرضه على الاخصائيات الاجتماعيات في الجامعه للبت فيه وسيتم اعاده الامتحان بعد </w:t>
      </w:r>
      <w:r w:rsidRPr="004A0B41">
        <w:rPr>
          <w:rFonts w:hint="cs"/>
          <w:color w:val="0D0D0D" w:themeColor="text1" w:themeTint="F2"/>
          <w:sz w:val="24"/>
          <w:szCs w:val="24"/>
          <w:u w:val="single"/>
          <w:rtl/>
        </w:rPr>
        <w:t>موافقتي شخصياً</w:t>
      </w:r>
      <w:r w:rsidRPr="004A0B41">
        <w:rPr>
          <w:rFonts w:hint="cs"/>
          <w:b w:val="0"/>
          <w:bCs w:val="0"/>
          <w:color w:val="0D0D0D" w:themeColor="text1" w:themeTint="F2"/>
          <w:sz w:val="24"/>
          <w:szCs w:val="24"/>
          <w:rtl/>
        </w:rPr>
        <w:t>.</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للامتحان ولن يكون هناك درجات تعويضيه .كما هو معروف التحسين لا يوجد.</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التوثيق العلمي في إعداد البحوث وإشارة كل طالبة للجزء الذي قامت فعلياً بإعداده</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في حال ثبت غش أو سرقة علمية سيتم إلغاء درجة امتحان فصلي</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عدم شحن الجوال او أستخدامه او فتحه اثناء المحاضرة وسيتم تطبيق شروط الجامعة بأخذ الجهاز وتسليمه للمسؤول</w:t>
      </w:r>
      <w:r w:rsidRPr="004A0B41">
        <w:rPr>
          <w:rFonts w:hint="eastAsia"/>
          <w:b w:val="0"/>
          <w:bCs w:val="0"/>
          <w:color w:val="0D0D0D" w:themeColor="text1" w:themeTint="F2"/>
          <w:sz w:val="24"/>
          <w:szCs w:val="24"/>
          <w:rtl/>
        </w:rPr>
        <w:t>ة</w:t>
      </w:r>
      <w:r w:rsidRPr="004A0B41">
        <w:rPr>
          <w:rFonts w:hint="cs"/>
          <w:b w:val="0"/>
          <w:bCs w:val="0"/>
          <w:color w:val="0D0D0D" w:themeColor="text1" w:themeTint="F2"/>
          <w:sz w:val="24"/>
          <w:szCs w:val="24"/>
          <w:rtl/>
        </w:rPr>
        <w:t xml:space="preserve"> في الجامعة </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عدم لبس العباءة داخل القاعة نهائي </w:t>
      </w:r>
    </w:p>
    <w:p w:rsidR="00CF05B7" w:rsidRPr="004A0B41" w:rsidRDefault="00CF05B7" w:rsidP="00CF05B7">
      <w:pPr>
        <w:pStyle w:val="a4"/>
        <w:numPr>
          <w:ilvl w:val="0"/>
          <w:numId w:val="7"/>
        </w:numPr>
        <w:autoSpaceDE w:val="0"/>
        <w:autoSpaceDN w:val="0"/>
        <w:adjustRightInd w:val="0"/>
        <w:rPr>
          <w:b w:val="0"/>
          <w:bCs w:val="0"/>
          <w:color w:val="0D0D0D" w:themeColor="text1" w:themeTint="F2"/>
          <w:sz w:val="24"/>
          <w:szCs w:val="24"/>
        </w:rPr>
      </w:pPr>
      <w:r w:rsidRPr="004A0B41">
        <w:rPr>
          <w:rFonts w:hint="cs"/>
          <w:b w:val="0"/>
          <w:bCs w:val="0"/>
          <w:color w:val="0D0D0D" w:themeColor="text1" w:themeTint="F2"/>
          <w:sz w:val="24"/>
          <w:szCs w:val="24"/>
          <w:rtl/>
        </w:rPr>
        <w:t xml:space="preserve">يفضل احضار ملزمه المادة معك في كل محاضره </w:t>
      </w:r>
    </w:p>
    <w:p w:rsidR="00CF05B7" w:rsidRPr="004A0B41" w:rsidRDefault="00CF05B7" w:rsidP="00CF05B7">
      <w:pPr>
        <w:jc w:val="right"/>
        <w:rPr>
          <w:rFonts w:ascii="Times New Roman" w:eastAsia="Times New Roman" w:hAnsi="Times New Roman" w:cs="Simplified Arabic"/>
          <w:sz w:val="32"/>
          <w:szCs w:val="32"/>
        </w:rPr>
      </w:pPr>
      <w:r w:rsidRPr="004A0B41">
        <w:rPr>
          <w:rFonts w:hint="cs"/>
          <w:color w:val="0D0D0D" w:themeColor="text1" w:themeTint="F2"/>
          <w:rtl/>
        </w:rPr>
        <w:t>عند تأخر الطالبة عن الحضور بعد الخروج لدوره المياه اكثر من نصف ساعه ستتم تغييبها ساعه من ساعات المادة</w:t>
      </w:r>
    </w:p>
    <w:p w:rsidR="00802FA1" w:rsidRDefault="00802FA1" w:rsidP="00747303">
      <w:pPr>
        <w:jc w:val="right"/>
        <w:rPr>
          <w:rFonts w:ascii="Times New Roman" w:eastAsia="Times New Roman" w:hAnsi="Times New Roman" w:cs="Simplified Arabic"/>
          <w:rtl/>
        </w:rPr>
      </w:pPr>
    </w:p>
    <w:p w:rsidR="00802FA1" w:rsidRPr="001356D4" w:rsidRDefault="00802FA1" w:rsidP="00802FA1">
      <w:pPr>
        <w:jc w:val="center"/>
        <w:rPr>
          <w:rFonts w:ascii="Times New Roman" w:eastAsia="Times New Roman" w:hAnsi="Times New Roman" w:cs="Simplified Arabic"/>
          <w:b/>
          <w:bCs/>
          <w:color w:val="FF0066"/>
          <w:sz w:val="36"/>
          <w:szCs w:val="36"/>
          <w:rtl/>
        </w:rPr>
      </w:pPr>
      <w:r w:rsidRPr="001356D4">
        <w:rPr>
          <w:rFonts w:ascii="Times New Roman" w:eastAsia="Times New Roman" w:hAnsi="Times New Roman" w:cs="Simplified Arabic" w:hint="cs"/>
          <w:b/>
          <w:bCs/>
          <w:color w:val="FF0066"/>
          <w:sz w:val="36"/>
          <w:szCs w:val="36"/>
          <w:rtl/>
        </w:rPr>
        <w:t xml:space="preserve">بالتوفيق للجميع </w:t>
      </w:r>
    </w:p>
    <w:p w:rsidR="00802FA1" w:rsidRDefault="00802FA1" w:rsidP="00747303">
      <w:pPr>
        <w:jc w:val="right"/>
        <w:rPr>
          <w:rFonts w:ascii="Times New Roman" w:eastAsia="Times New Roman" w:hAnsi="Times New Roman" w:cs="Simplified Arabic"/>
        </w:rPr>
      </w:pPr>
    </w:p>
    <w:sectPr w:rsidR="00802FA1" w:rsidSect="00303308">
      <w:headerReference w:type="even" r:id="rId10"/>
      <w:headerReference w:type="default" r:id="rId11"/>
      <w:footerReference w:type="even" r:id="rId12"/>
      <w:footerReference w:type="default" r:id="rId13"/>
      <w:pgSz w:w="11900" w:h="16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DC" w:rsidRDefault="00D47DDC">
      <w:r>
        <w:separator/>
      </w:r>
    </w:p>
  </w:endnote>
  <w:endnote w:type="continuationSeparator" w:id="0">
    <w:p w:rsidR="00D47DDC" w:rsidRDefault="00D4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DC" w:rsidRDefault="00D47DDC">
      <w:r>
        <w:separator/>
      </w:r>
    </w:p>
  </w:footnote>
  <w:footnote w:type="continuationSeparator" w:id="0">
    <w:p w:rsidR="00D47DDC" w:rsidRDefault="00D47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E8" w:rsidRDefault="000A2DE8">
    <w:pPr>
      <w:pStyle w:val="FreeFormA"/>
      <w:rPr>
        <w:rFonts w:ascii="Times New Roman" w:eastAsia="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F7024"/>
    <w:multiLevelType w:val="hybridMultilevel"/>
    <w:tmpl w:val="3CEC8CDA"/>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 w15:restartNumberingAfterBreak="0">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B0AB2"/>
    <w:rsid w:val="000148AF"/>
    <w:rsid w:val="00026F4A"/>
    <w:rsid w:val="0003282E"/>
    <w:rsid w:val="00041066"/>
    <w:rsid w:val="000655B0"/>
    <w:rsid w:val="00070A8C"/>
    <w:rsid w:val="0007471F"/>
    <w:rsid w:val="000A2DE8"/>
    <w:rsid w:val="000A41C4"/>
    <w:rsid w:val="000B1102"/>
    <w:rsid w:val="001206E1"/>
    <w:rsid w:val="00156FB4"/>
    <w:rsid w:val="001606C9"/>
    <w:rsid w:val="001615DC"/>
    <w:rsid w:val="00167716"/>
    <w:rsid w:val="00183F69"/>
    <w:rsid w:val="001879B6"/>
    <w:rsid w:val="001922CA"/>
    <w:rsid w:val="001A63DB"/>
    <w:rsid w:val="001A7EA6"/>
    <w:rsid w:val="001F173B"/>
    <w:rsid w:val="002076DD"/>
    <w:rsid w:val="00240E80"/>
    <w:rsid w:val="00247C9B"/>
    <w:rsid w:val="00262961"/>
    <w:rsid w:val="002831DE"/>
    <w:rsid w:val="0029406B"/>
    <w:rsid w:val="002C0293"/>
    <w:rsid w:val="002F5DBF"/>
    <w:rsid w:val="00303308"/>
    <w:rsid w:val="00346AE7"/>
    <w:rsid w:val="00376571"/>
    <w:rsid w:val="00394523"/>
    <w:rsid w:val="003B30F8"/>
    <w:rsid w:val="003D7A56"/>
    <w:rsid w:val="003F564D"/>
    <w:rsid w:val="00437342"/>
    <w:rsid w:val="00465F38"/>
    <w:rsid w:val="00473762"/>
    <w:rsid w:val="00477E53"/>
    <w:rsid w:val="004E3745"/>
    <w:rsid w:val="00524EA4"/>
    <w:rsid w:val="00533FE5"/>
    <w:rsid w:val="005353B9"/>
    <w:rsid w:val="00547203"/>
    <w:rsid w:val="00566AF3"/>
    <w:rsid w:val="005A481C"/>
    <w:rsid w:val="005A690D"/>
    <w:rsid w:val="005D2236"/>
    <w:rsid w:val="005F3294"/>
    <w:rsid w:val="006061E7"/>
    <w:rsid w:val="006408B0"/>
    <w:rsid w:val="006504AA"/>
    <w:rsid w:val="006A489D"/>
    <w:rsid w:val="006A6B94"/>
    <w:rsid w:val="006B3E5D"/>
    <w:rsid w:val="006B7C05"/>
    <w:rsid w:val="006F0D1F"/>
    <w:rsid w:val="006F75B5"/>
    <w:rsid w:val="00747303"/>
    <w:rsid w:val="00751EAE"/>
    <w:rsid w:val="00766FD6"/>
    <w:rsid w:val="00774AAF"/>
    <w:rsid w:val="007B2BFB"/>
    <w:rsid w:val="007B644B"/>
    <w:rsid w:val="007E320D"/>
    <w:rsid w:val="007F2722"/>
    <w:rsid w:val="00801D26"/>
    <w:rsid w:val="00802FA1"/>
    <w:rsid w:val="00805E88"/>
    <w:rsid w:val="00827664"/>
    <w:rsid w:val="00853464"/>
    <w:rsid w:val="00853C77"/>
    <w:rsid w:val="008639E5"/>
    <w:rsid w:val="008811A3"/>
    <w:rsid w:val="008841AE"/>
    <w:rsid w:val="008846D9"/>
    <w:rsid w:val="00904279"/>
    <w:rsid w:val="00925D6C"/>
    <w:rsid w:val="00931521"/>
    <w:rsid w:val="00931959"/>
    <w:rsid w:val="00955F5D"/>
    <w:rsid w:val="00960B57"/>
    <w:rsid w:val="009912B0"/>
    <w:rsid w:val="009B7FFE"/>
    <w:rsid w:val="009F737E"/>
    <w:rsid w:val="00A21BCA"/>
    <w:rsid w:val="00A22234"/>
    <w:rsid w:val="00A64049"/>
    <w:rsid w:val="00A87D55"/>
    <w:rsid w:val="00AC65FC"/>
    <w:rsid w:val="00AD274F"/>
    <w:rsid w:val="00B31C14"/>
    <w:rsid w:val="00B42097"/>
    <w:rsid w:val="00B63A1D"/>
    <w:rsid w:val="00B94C12"/>
    <w:rsid w:val="00BD69BA"/>
    <w:rsid w:val="00BE67CE"/>
    <w:rsid w:val="00C02411"/>
    <w:rsid w:val="00C027A8"/>
    <w:rsid w:val="00C15B49"/>
    <w:rsid w:val="00C24FD8"/>
    <w:rsid w:val="00C80D6C"/>
    <w:rsid w:val="00CA0123"/>
    <w:rsid w:val="00CA0566"/>
    <w:rsid w:val="00CE52F4"/>
    <w:rsid w:val="00CF05B7"/>
    <w:rsid w:val="00CF4D89"/>
    <w:rsid w:val="00D06A28"/>
    <w:rsid w:val="00D158BC"/>
    <w:rsid w:val="00D15D3B"/>
    <w:rsid w:val="00D47DDC"/>
    <w:rsid w:val="00D764BF"/>
    <w:rsid w:val="00D95879"/>
    <w:rsid w:val="00DB0AB2"/>
    <w:rsid w:val="00DC490B"/>
    <w:rsid w:val="00E366D5"/>
    <w:rsid w:val="00EA6B63"/>
    <w:rsid w:val="00EB5A6E"/>
    <w:rsid w:val="00EC5902"/>
    <w:rsid w:val="00EF31B4"/>
    <w:rsid w:val="00F04281"/>
    <w:rsid w:val="00F05291"/>
    <w:rsid w:val="00F143B2"/>
    <w:rsid w:val="00F7703B"/>
    <w:rsid w:val="00F82648"/>
    <w:rsid w:val="00FA493E"/>
    <w:rsid w:val="00FE18A7"/>
    <w:rsid w:val="00FE5566"/>
    <w:rsid w:val="00FF1A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458132-3BFD-416C-9FDA-9E803867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08"/>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303308"/>
    <w:rPr>
      <w:rFonts w:ascii="Lucida Grande" w:eastAsia="ヒラギノ角ゴ Pro W3" w:hAnsi="Lucida Grande"/>
      <w:color w:val="000000"/>
      <w:sz w:val="24"/>
    </w:rPr>
  </w:style>
  <w:style w:type="paragraph" w:customStyle="1" w:styleId="TableGrid1">
    <w:name w:val="Table Grid1"/>
    <w:rsid w:val="00303308"/>
    <w:rPr>
      <w:rFonts w:ascii="Lucida Grande" w:eastAsia="ヒラギノ角ゴ Pro W3" w:hAnsi="Lucida Grande"/>
      <w:color w:val="000000"/>
      <w:sz w:val="24"/>
    </w:rPr>
  </w:style>
  <w:style w:type="paragraph" w:customStyle="1" w:styleId="FreeForm">
    <w:name w:val="Free Form"/>
    <w:rsid w:val="00303308"/>
    <w:rPr>
      <w:rFonts w:eastAsia="ヒラギノ角ゴ Pro W3"/>
      <w:color w:val="000000"/>
    </w:rPr>
  </w:style>
  <w:style w:type="paragraph" w:customStyle="1" w:styleId="FreeFormB">
    <w:name w:val="Free Form B"/>
    <w:rsid w:val="00303308"/>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iPriority w:val="99"/>
    <w:unhideWhenUsed/>
    <w:locked/>
    <w:rsid w:val="005353B9"/>
    <w:rPr>
      <w:color w:val="0000FF"/>
      <w:u w:val="single"/>
    </w:rPr>
  </w:style>
  <w:style w:type="paragraph" w:styleId="a3">
    <w:name w:val="footer"/>
    <w:basedOn w:val="a"/>
    <w:link w:val="Char"/>
    <w:uiPriority w:val="99"/>
    <w:semiHidden/>
    <w:unhideWhenUsed/>
    <w:locked/>
    <w:rsid w:val="008811A3"/>
    <w:pPr>
      <w:tabs>
        <w:tab w:val="center" w:pos="4153"/>
        <w:tab w:val="right" w:pos="8306"/>
      </w:tabs>
      <w:bidi/>
    </w:pPr>
    <w:rPr>
      <w:rFonts w:asciiTheme="minorHAnsi" w:eastAsiaTheme="minorHAnsi" w:hAnsiTheme="minorHAnsi" w:cstheme="minorBidi"/>
      <w:color w:val="auto"/>
      <w:sz w:val="22"/>
      <w:szCs w:val="22"/>
    </w:rPr>
  </w:style>
  <w:style w:type="character" w:customStyle="1" w:styleId="Char">
    <w:name w:val="تذييل الصفحة Char"/>
    <w:basedOn w:val="a0"/>
    <w:link w:val="a3"/>
    <w:uiPriority w:val="99"/>
    <w:semiHidden/>
    <w:rsid w:val="008811A3"/>
    <w:rPr>
      <w:rFonts w:asciiTheme="minorHAnsi" w:eastAsiaTheme="minorHAnsi" w:hAnsiTheme="minorHAnsi" w:cstheme="minorBidi"/>
      <w:sz w:val="22"/>
      <w:szCs w:val="22"/>
    </w:rPr>
  </w:style>
  <w:style w:type="paragraph" w:styleId="a4">
    <w:name w:val="List Paragraph"/>
    <w:basedOn w:val="a"/>
    <w:uiPriority w:val="34"/>
    <w:qFormat/>
    <w:rsid w:val="00CF05B7"/>
    <w:pPr>
      <w:bidi/>
      <w:ind w:left="720"/>
      <w:contextualSpacing/>
    </w:pPr>
    <w:rPr>
      <w:rFonts w:ascii="Times New Roman" w:eastAsia="Times New Roman" w:hAnsi="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reem@ksu.ed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A474-5E6A-458B-B05C-8239CE41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1614</Words>
  <Characters>9202</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10795</CharactersWithSpaces>
  <SharedDoc>false</SharedDoc>
  <HLinks>
    <vt:vector size="6" baseType="variant">
      <vt:variant>
        <vt:i4>5439580</vt:i4>
      </vt:variant>
      <vt:variant>
        <vt:i4>0</vt:i4>
      </vt:variant>
      <vt:variant>
        <vt:i4>0</vt:i4>
      </vt:variant>
      <vt:variant>
        <vt:i4>5</vt:i4>
      </vt:variant>
      <vt:variant>
        <vt:lpwstr>http://www.amazon.com/Interactions-II-Reading-Elaine-Kirn/dp/0072331054/ref=sr_1_4?ie=UTF8&amp;s=books&amp;qid=1223834653&amp;sr=1-4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Reem</cp:lastModifiedBy>
  <cp:revision>56</cp:revision>
  <cp:lastPrinted>2013-11-28T10:11:00Z</cp:lastPrinted>
  <dcterms:created xsi:type="dcterms:W3CDTF">2014-08-28T07:46:00Z</dcterms:created>
  <dcterms:modified xsi:type="dcterms:W3CDTF">2017-09-29T16:27:00Z</dcterms:modified>
</cp:coreProperties>
</file>