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77" w:rsidRPr="00026F4A" w:rsidRDefault="00026F4A" w:rsidP="00E34AA2">
      <w:pPr>
        <w:bidi/>
        <w:spacing w:line="480" w:lineRule="auto"/>
        <w:jc w:val="both"/>
        <w:rPr>
          <w:rFonts w:ascii="Times New Roman" w:hAnsi="Times New Roman"/>
          <w:bCs/>
          <w:color w:val="auto"/>
          <w:rtl/>
        </w:rPr>
      </w:pPr>
      <w:bookmarkStart w:id="0" w:name="_GoBack"/>
      <w:bookmarkEnd w:id="0"/>
      <w:r>
        <w:rPr>
          <w:rFonts w:ascii="Times New Roman" w:hAnsi="Times New Roman"/>
          <w:noProof/>
          <w:color w:val="auto"/>
        </w:rPr>
        <w:drawing>
          <wp:anchor distT="0" distB="0" distL="114300" distR="114300" simplePos="0" relativeHeight="251657728" behindDoc="0" locked="0" layoutInCell="1" allowOverlap="1">
            <wp:simplePos x="0" y="0"/>
            <wp:positionH relativeFrom="page">
              <wp:posOffset>3086100</wp:posOffset>
            </wp:positionH>
            <wp:positionV relativeFrom="page">
              <wp:posOffset>438150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429263" cy="848029"/>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CA0566">
        <w:rPr>
          <w:rFonts w:ascii="Times New Roman" w:hAnsi="Times New Roman" w:hint="cs"/>
          <w:bCs/>
          <w:color w:val="auto"/>
          <w:rtl/>
        </w:rPr>
        <w:t xml:space="preserve">           </w:t>
      </w:r>
      <w:r w:rsidR="003F564D">
        <w:rPr>
          <w:rFonts w:ascii="Times New Roman" w:hAnsi="Times New Roman" w:hint="cs"/>
          <w:bCs/>
          <w:color w:val="auto"/>
          <w:rtl/>
        </w:rPr>
        <w:t>مفردات</w:t>
      </w:r>
      <w:r w:rsidR="001A63DB">
        <w:rPr>
          <w:rFonts w:ascii="Times New Roman" w:hAnsi="Times New Roman" w:hint="cs"/>
          <w:bCs/>
          <w:color w:val="auto"/>
          <w:rtl/>
        </w:rPr>
        <w:t xml:space="preserve"> المقرر</w:t>
      </w:r>
      <w:r w:rsidR="005E7B2E">
        <w:rPr>
          <w:rFonts w:ascii="Times New Roman" w:hAnsi="Times New Roman" w:hint="cs"/>
          <w:bCs/>
          <w:color w:val="auto"/>
          <w:rtl/>
        </w:rPr>
        <w:t xml:space="preserve">  </w:t>
      </w:r>
      <w:r w:rsidR="005E7B2E">
        <w:rPr>
          <w:rFonts w:hint="cs"/>
          <w:b/>
          <w:bCs/>
          <w:sz w:val="28"/>
          <w:szCs w:val="28"/>
          <w:rtl/>
        </w:rPr>
        <w:t>34</w:t>
      </w:r>
      <w:r w:rsidR="00E34AA2">
        <w:rPr>
          <w:rFonts w:hint="cs"/>
          <w:b/>
          <w:bCs/>
          <w:sz w:val="28"/>
          <w:szCs w:val="28"/>
          <w:rtl/>
        </w:rPr>
        <w:t>1</w:t>
      </w:r>
      <w:r w:rsidR="005E7B2E">
        <w:rPr>
          <w:rFonts w:hint="cs"/>
          <w:b/>
          <w:bCs/>
          <w:sz w:val="28"/>
          <w:szCs w:val="28"/>
          <w:rtl/>
        </w:rPr>
        <w:t>ترخ</w:t>
      </w:r>
    </w:p>
    <w:p w:rsidR="00026F4A" w:rsidRPr="00026F4A" w:rsidRDefault="00026F4A" w:rsidP="00812A35">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الفصل الدراسي: </w:t>
      </w:r>
      <w:r w:rsidR="00812A35">
        <w:rPr>
          <w:rFonts w:ascii="Times New Roman" w:hAnsi="Times New Roman" w:hint="cs"/>
          <w:bCs/>
          <w:color w:val="auto"/>
          <w:rtl/>
        </w:rPr>
        <w:t>الأول</w:t>
      </w:r>
    </w:p>
    <w:p w:rsidR="005E7B2E" w:rsidRDefault="00CA0566" w:rsidP="00EC7DA1">
      <w:pPr>
        <w:rPr>
          <w:b/>
          <w:bCs/>
          <w:sz w:val="28"/>
          <w:szCs w:val="28"/>
          <w:rtl/>
        </w:rPr>
      </w:pPr>
      <w:r>
        <w:rPr>
          <w:rFonts w:ascii="Times New Roman" w:hAnsi="Times New Roman" w:hint="cs"/>
          <w:bCs/>
          <w:color w:val="auto"/>
          <w:rtl/>
        </w:rPr>
        <w:t xml:space="preserve">                                                                                             </w:t>
      </w:r>
      <w:r w:rsidR="001A63DB" w:rsidRPr="001A63DB">
        <w:rPr>
          <w:rFonts w:ascii="Times New Roman" w:hAnsi="Times New Roman" w:hint="cs"/>
          <w:bCs/>
          <w:color w:val="auto"/>
          <w:rtl/>
        </w:rPr>
        <w:t>السنة الدراسية:</w:t>
      </w:r>
      <w:r w:rsidR="005E7B2E">
        <w:rPr>
          <w:rFonts w:ascii="Times New Roman" w:hAnsi="Times New Roman" w:hint="cs"/>
          <w:b/>
          <w:color w:val="auto"/>
          <w:rtl/>
        </w:rPr>
        <w:t xml:space="preserve">  </w:t>
      </w:r>
      <w:r w:rsidR="005E7B2E" w:rsidRPr="00827271">
        <w:rPr>
          <w:rFonts w:cs="Arial"/>
          <w:b/>
          <w:bCs/>
          <w:sz w:val="28"/>
          <w:szCs w:val="28"/>
          <w:rtl/>
        </w:rPr>
        <w:t>143</w:t>
      </w:r>
      <w:r w:rsidR="00EC7DA1">
        <w:rPr>
          <w:rFonts w:cs="Arial" w:hint="cs"/>
          <w:b/>
          <w:bCs/>
          <w:sz w:val="28"/>
          <w:szCs w:val="28"/>
          <w:rtl/>
        </w:rPr>
        <w:t>7</w:t>
      </w:r>
      <w:r w:rsidR="005E7B2E" w:rsidRPr="00827271">
        <w:rPr>
          <w:rFonts w:cs="Arial"/>
          <w:b/>
          <w:bCs/>
          <w:sz w:val="28"/>
          <w:szCs w:val="28"/>
          <w:rtl/>
        </w:rPr>
        <w:t>/143</w:t>
      </w:r>
      <w:r w:rsidR="00EC7DA1">
        <w:rPr>
          <w:rFonts w:cs="Arial" w:hint="cs"/>
          <w:b/>
          <w:bCs/>
          <w:sz w:val="28"/>
          <w:szCs w:val="28"/>
          <w:rtl/>
        </w:rPr>
        <w:t>8</w:t>
      </w:r>
      <w:r w:rsidR="005E7B2E" w:rsidRPr="00827271">
        <w:rPr>
          <w:rFonts w:cs="Arial" w:hint="cs"/>
          <w:b/>
          <w:bCs/>
          <w:sz w:val="28"/>
          <w:szCs w:val="28"/>
          <w:rtl/>
        </w:rPr>
        <w:t>هـ</w:t>
      </w:r>
    </w:p>
    <w:p w:rsidR="00853C77" w:rsidRPr="005353B9" w:rsidRDefault="00853C77" w:rsidP="00CA0566">
      <w:pPr>
        <w:bidi/>
        <w:spacing w:line="480" w:lineRule="auto"/>
        <w:jc w:val="center"/>
        <w:rPr>
          <w:rFonts w:ascii="Times New Roman" w:hAnsi="Times New Roman"/>
          <w:b/>
          <w:color w:val="auto"/>
          <w:rtl/>
        </w:rPr>
      </w:pPr>
    </w:p>
    <w:p w:rsidR="00853C77" w:rsidRDefault="00853C77" w:rsidP="00026F4A">
      <w:pPr>
        <w:bidi/>
        <w:rPr>
          <w:rFonts w:ascii="Times New Roman" w:hAnsi="Times New Roman"/>
          <w:b/>
          <w:color w:val="auto"/>
          <w:rtl/>
        </w:rPr>
      </w:pPr>
    </w:p>
    <w:p w:rsidR="007B644B" w:rsidRPr="005353B9" w:rsidRDefault="007B644B" w:rsidP="007B644B">
      <w:pPr>
        <w:bidi/>
        <w:rPr>
          <w:rFonts w:ascii="Times New Roman" w:hAnsi="Times New Roman"/>
          <w:b/>
          <w:color w:val="auto"/>
          <w:rtl/>
        </w:rPr>
      </w:pP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bCs/>
          <w:color w:val="auto"/>
        </w:rPr>
      </w:pPr>
    </w:p>
    <w:tbl>
      <w:tblPr>
        <w:tblStyle w:val="TableGrid"/>
        <w:bidiVisual/>
        <w:tblW w:w="0" w:type="auto"/>
        <w:tblLook w:val="04A0"/>
      </w:tblPr>
      <w:tblGrid>
        <w:gridCol w:w="2318"/>
        <w:gridCol w:w="6204"/>
      </w:tblGrid>
      <w:tr w:rsidR="005E7B2E" w:rsidTr="007936B8">
        <w:tc>
          <w:tcPr>
            <w:tcW w:w="2318" w:type="dxa"/>
          </w:tcPr>
          <w:p w:rsidR="005E7B2E" w:rsidRPr="00EB7EBF" w:rsidRDefault="005E7B2E" w:rsidP="005E7B2E">
            <w:pPr>
              <w:jc w:val="right"/>
              <w:rPr>
                <w:sz w:val="28"/>
                <w:szCs w:val="28"/>
                <w:rtl/>
              </w:rPr>
            </w:pPr>
            <w:r w:rsidRPr="00EB7EBF">
              <w:rPr>
                <w:rFonts w:hint="cs"/>
                <w:sz w:val="28"/>
                <w:szCs w:val="28"/>
                <w:rtl/>
              </w:rPr>
              <w:t xml:space="preserve">اسم المحاضر </w:t>
            </w:r>
          </w:p>
        </w:tc>
        <w:tc>
          <w:tcPr>
            <w:tcW w:w="6204" w:type="dxa"/>
          </w:tcPr>
          <w:p w:rsidR="005E7B2E" w:rsidRPr="00EB7EBF" w:rsidRDefault="005E7B2E" w:rsidP="005E7B2E">
            <w:pPr>
              <w:jc w:val="right"/>
              <w:rPr>
                <w:sz w:val="28"/>
                <w:szCs w:val="28"/>
                <w:rtl/>
              </w:rPr>
            </w:pPr>
            <w:r>
              <w:rPr>
                <w:rFonts w:hint="cs"/>
                <w:sz w:val="28"/>
                <w:szCs w:val="28"/>
                <w:rtl/>
              </w:rPr>
              <w:t>د.منيرة العلي</w:t>
            </w:r>
          </w:p>
        </w:tc>
      </w:tr>
      <w:tr w:rsidR="005E7B2E" w:rsidTr="007936B8">
        <w:tc>
          <w:tcPr>
            <w:tcW w:w="2318" w:type="dxa"/>
          </w:tcPr>
          <w:p w:rsidR="005E7B2E" w:rsidRPr="00EB7EBF" w:rsidRDefault="005E7B2E" w:rsidP="005E7B2E">
            <w:pPr>
              <w:jc w:val="right"/>
              <w:rPr>
                <w:sz w:val="28"/>
                <w:szCs w:val="28"/>
                <w:rtl/>
              </w:rPr>
            </w:pPr>
            <w:r w:rsidRPr="00EB7EBF">
              <w:rPr>
                <w:rFonts w:hint="cs"/>
                <w:sz w:val="28"/>
                <w:szCs w:val="28"/>
                <w:rtl/>
              </w:rPr>
              <w:t xml:space="preserve">الساعات المكتبية </w:t>
            </w:r>
          </w:p>
        </w:tc>
        <w:tc>
          <w:tcPr>
            <w:tcW w:w="6204" w:type="dxa"/>
          </w:tcPr>
          <w:p w:rsidR="005E7B2E" w:rsidRPr="00EB7EBF" w:rsidRDefault="00761F7D" w:rsidP="005E7B2E">
            <w:pPr>
              <w:jc w:val="right"/>
              <w:rPr>
                <w:rFonts w:hint="cs"/>
                <w:sz w:val="28"/>
                <w:szCs w:val="28"/>
                <w:rtl/>
              </w:rPr>
            </w:pPr>
            <w:r>
              <w:rPr>
                <w:rFonts w:hint="cs"/>
                <w:sz w:val="28"/>
                <w:szCs w:val="28"/>
                <w:rtl/>
              </w:rPr>
              <w:t>4</w:t>
            </w:r>
          </w:p>
        </w:tc>
      </w:tr>
      <w:tr w:rsidR="005E7B2E" w:rsidTr="007936B8">
        <w:tc>
          <w:tcPr>
            <w:tcW w:w="2318" w:type="dxa"/>
          </w:tcPr>
          <w:p w:rsidR="005E7B2E" w:rsidRPr="00EB7EBF" w:rsidRDefault="005E7B2E" w:rsidP="005E7B2E">
            <w:pPr>
              <w:jc w:val="right"/>
              <w:rPr>
                <w:sz w:val="28"/>
                <w:szCs w:val="28"/>
                <w:rtl/>
              </w:rPr>
            </w:pPr>
            <w:r w:rsidRPr="00EB7EBF">
              <w:rPr>
                <w:rFonts w:hint="cs"/>
                <w:sz w:val="28"/>
                <w:szCs w:val="28"/>
                <w:rtl/>
              </w:rPr>
              <w:t>رقم المكتب</w:t>
            </w:r>
          </w:p>
        </w:tc>
        <w:tc>
          <w:tcPr>
            <w:tcW w:w="6204" w:type="dxa"/>
          </w:tcPr>
          <w:p w:rsidR="005E7B2E" w:rsidRPr="00EB7EBF" w:rsidRDefault="005E7B2E" w:rsidP="005E7B2E">
            <w:pPr>
              <w:jc w:val="right"/>
              <w:rPr>
                <w:sz w:val="28"/>
                <w:szCs w:val="28"/>
                <w:rtl/>
              </w:rPr>
            </w:pPr>
            <w:r>
              <w:rPr>
                <w:rFonts w:hint="cs"/>
                <w:sz w:val="28"/>
                <w:szCs w:val="28"/>
                <w:rtl/>
              </w:rPr>
              <w:t>1س60</w:t>
            </w:r>
          </w:p>
        </w:tc>
      </w:tr>
      <w:tr w:rsidR="005E7B2E" w:rsidTr="007936B8">
        <w:tc>
          <w:tcPr>
            <w:tcW w:w="2318" w:type="dxa"/>
          </w:tcPr>
          <w:p w:rsidR="005E7B2E" w:rsidRPr="00EB7EBF" w:rsidRDefault="005E7B2E" w:rsidP="005E7B2E">
            <w:pPr>
              <w:jc w:val="right"/>
              <w:rPr>
                <w:sz w:val="28"/>
                <w:szCs w:val="28"/>
                <w:rtl/>
              </w:rPr>
            </w:pPr>
            <w:r w:rsidRPr="00EB7EBF">
              <w:rPr>
                <w:rFonts w:hint="cs"/>
                <w:sz w:val="28"/>
                <w:szCs w:val="28"/>
                <w:rtl/>
              </w:rPr>
              <w:t xml:space="preserve">عنوان البريد الإلكتروني </w:t>
            </w:r>
          </w:p>
        </w:tc>
        <w:tc>
          <w:tcPr>
            <w:tcW w:w="6204" w:type="dxa"/>
          </w:tcPr>
          <w:p w:rsidR="005E7B2E" w:rsidRPr="00EB7EBF" w:rsidRDefault="005E7B2E" w:rsidP="005E7B2E">
            <w:pPr>
              <w:jc w:val="right"/>
              <w:rPr>
                <w:sz w:val="28"/>
                <w:szCs w:val="28"/>
              </w:rPr>
            </w:pPr>
            <w:r>
              <w:rPr>
                <w:sz w:val="28"/>
                <w:szCs w:val="28"/>
              </w:rPr>
              <w:t>malali@ksu.edu.sa</w:t>
            </w:r>
          </w:p>
        </w:tc>
      </w:tr>
    </w:tbl>
    <w:p w:rsidR="00853C77" w:rsidRPr="005353B9" w:rsidRDefault="00853C77" w:rsidP="005A690D">
      <w:pPr>
        <w:pStyle w:val="FreeForm"/>
        <w:bidi/>
        <w:rPr>
          <w:color w:val="auto"/>
          <w:sz w:val="24"/>
          <w:szCs w:val="24"/>
        </w:rPr>
      </w:pPr>
    </w:p>
    <w:p w:rsidR="00853C77" w:rsidRPr="007E320D" w:rsidRDefault="00853C77" w:rsidP="00026F4A">
      <w:pPr>
        <w:bidi/>
        <w:rPr>
          <w:rFonts w:ascii="Times New Roman" w:hAnsi="Times New Roman"/>
          <w:bCs/>
          <w:color w:val="auto"/>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Style w:val="TableGrid"/>
        <w:bidiVisual/>
        <w:tblW w:w="0" w:type="auto"/>
        <w:tblLook w:val="04A0"/>
      </w:tblPr>
      <w:tblGrid>
        <w:gridCol w:w="2318"/>
        <w:gridCol w:w="6204"/>
      </w:tblGrid>
      <w:tr w:rsidR="005E7B2E" w:rsidTr="007936B8">
        <w:tc>
          <w:tcPr>
            <w:tcW w:w="2318" w:type="dxa"/>
          </w:tcPr>
          <w:p w:rsidR="005E7B2E" w:rsidRPr="00EB7EBF" w:rsidRDefault="005E7B2E" w:rsidP="005E7B2E">
            <w:pPr>
              <w:jc w:val="right"/>
              <w:rPr>
                <w:sz w:val="28"/>
                <w:szCs w:val="28"/>
                <w:rtl/>
              </w:rPr>
            </w:pPr>
            <w:r w:rsidRPr="00EB7EBF">
              <w:rPr>
                <w:rFonts w:hint="cs"/>
                <w:sz w:val="28"/>
                <w:szCs w:val="28"/>
                <w:rtl/>
              </w:rPr>
              <w:t>اسم المقرر</w:t>
            </w:r>
          </w:p>
        </w:tc>
        <w:tc>
          <w:tcPr>
            <w:tcW w:w="6204" w:type="dxa"/>
          </w:tcPr>
          <w:p w:rsidR="005E7B2E" w:rsidRPr="00EB7EBF" w:rsidRDefault="005E7B2E" w:rsidP="005E7B2E">
            <w:pPr>
              <w:jc w:val="right"/>
              <w:rPr>
                <w:sz w:val="28"/>
                <w:szCs w:val="28"/>
                <w:rtl/>
              </w:rPr>
            </w:pPr>
            <w:r>
              <w:rPr>
                <w:rFonts w:hint="cs"/>
                <w:sz w:val="28"/>
                <w:szCs w:val="28"/>
                <w:rtl/>
              </w:rPr>
              <w:t>الدولة العباسية</w:t>
            </w:r>
          </w:p>
        </w:tc>
      </w:tr>
      <w:tr w:rsidR="005E7B2E" w:rsidTr="007936B8">
        <w:tc>
          <w:tcPr>
            <w:tcW w:w="2318" w:type="dxa"/>
          </w:tcPr>
          <w:p w:rsidR="005E7B2E" w:rsidRPr="00EB7EBF" w:rsidRDefault="005E7B2E" w:rsidP="005E7B2E">
            <w:pPr>
              <w:jc w:val="right"/>
              <w:rPr>
                <w:sz w:val="28"/>
                <w:szCs w:val="28"/>
                <w:rtl/>
              </w:rPr>
            </w:pPr>
            <w:r w:rsidRPr="00EB7EBF">
              <w:rPr>
                <w:rFonts w:hint="cs"/>
                <w:sz w:val="28"/>
                <w:szCs w:val="28"/>
                <w:rtl/>
              </w:rPr>
              <w:t>رقم المقرر</w:t>
            </w:r>
          </w:p>
        </w:tc>
        <w:tc>
          <w:tcPr>
            <w:tcW w:w="6204" w:type="dxa"/>
          </w:tcPr>
          <w:p w:rsidR="005E7B2E" w:rsidRPr="00EB7EBF" w:rsidRDefault="005E7B2E" w:rsidP="005E7B2E">
            <w:pPr>
              <w:jc w:val="right"/>
              <w:rPr>
                <w:sz w:val="28"/>
                <w:szCs w:val="28"/>
                <w:rtl/>
              </w:rPr>
            </w:pPr>
            <w:r>
              <w:rPr>
                <w:rFonts w:hint="cs"/>
                <w:sz w:val="28"/>
                <w:szCs w:val="28"/>
                <w:rtl/>
              </w:rPr>
              <w:t>342ترخ</w:t>
            </w:r>
          </w:p>
        </w:tc>
      </w:tr>
      <w:tr w:rsidR="005E7B2E" w:rsidTr="007936B8">
        <w:tc>
          <w:tcPr>
            <w:tcW w:w="2318" w:type="dxa"/>
          </w:tcPr>
          <w:p w:rsidR="005E7B2E" w:rsidRPr="00EB7EBF" w:rsidRDefault="005E7B2E" w:rsidP="005E7B2E">
            <w:pPr>
              <w:jc w:val="right"/>
              <w:rPr>
                <w:sz w:val="28"/>
                <w:szCs w:val="28"/>
                <w:rtl/>
              </w:rPr>
            </w:pPr>
            <w:r w:rsidRPr="00EB7EBF">
              <w:rPr>
                <w:rFonts w:hint="cs"/>
                <w:sz w:val="28"/>
                <w:szCs w:val="28"/>
                <w:rtl/>
              </w:rPr>
              <w:t>توصيف المقرر</w:t>
            </w:r>
          </w:p>
        </w:tc>
        <w:tc>
          <w:tcPr>
            <w:tcW w:w="6204" w:type="dxa"/>
          </w:tcPr>
          <w:p w:rsidR="005E7B2E" w:rsidRPr="00EB7EBF" w:rsidRDefault="005E7B2E" w:rsidP="005E7B2E">
            <w:pPr>
              <w:jc w:val="right"/>
              <w:rPr>
                <w:sz w:val="28"/>
                <w:szCs w:val="28"/>
                <w:rtl/>
              </w:rPr>
            </w:pPr>
            <w:r>
              <w:rPr>
                <w:rFonts w:hint="cs"/>
                <w:sz w:val="28"/>
                <w:szCs w:val="28"/>
                <w:rtl/>
              </w:rPr>
              <w:t>يدرس المقررقيام الدولة العباسية وتوطيد نفوذها وازدهارها في عصرها الأول كما يدرس حركات المعارضة والعلاقات الخارجية ،ثم يدرس أوضاع الدولة العباسية تحت نفوذ الأتراك والبويهيين والسلاجقة حتى سقوط الدولة سنة 656هـ.</w:t>
            </w:r>
          </w:p>
        </w:tc>
      </w:tr>
      <w:tr w:rsidR="005E7B2E" w:rsidTr="007936B8">
        <w:tc>
          <w:tcPr>
            <w:tcW w:w="2318" w:type="dxa"/>
          </w:tcPr>
          <w:p w:rsidR="005E7B2E" w:rsidRPr="00EB7EBF" w:rsidRDefault="005E7B2E" w:rsidP="005E7B2E">
            <w:pPr>
              <w:jc w:val="right"/>
              <w:rPr>
                <w:sz w:val="28"/>
                <w:szCs w:val="28"/>
                <w:rtl/>
              </w:rPr>
            </w:pPr>
            <w:r w:rsidRPr="00EB7EBF">
              <w:rPr>
                <w:rFonts w:hint="cs"/>
                <w:sz w:val="28"/>
                <w:szCs w:val="28"/>
                <w:rtl/>
              </w:rPr>
              <w:t>نواتج التعلم (المنصوص عليها في توصيف المقرر )</w:t>
            </w:r>
          </w:p>
        </w:tc>
        <w:tc>
          <w:tcPr>
            <w:tcW w:w="6204" w:type="dxa"/>
          </w:tcPr>
          <w:p w:rsidR="005E7B2E" w:rsidRDefault="005E7B2E" w:rsidP="000E4F10">
            <w:pPr>
              <w:pStyle w:val="ListParagraph"/>
              <w:numPr>
                <w:ilvl w:val="0"/>
                <w:numId w:val="7"/>
              </w:numPr>
              <w:spacing w:after="0" w:line="240" w:lineRule="auto"/>
              <w:rPr>
                <w:sz w:val="28"/>
                <w:szCs w:val="28"/>
              </w:rPr>
            </w:pPr>
            <w:r>
              <w:rPr>
                <w:rFonts w:hint="cs"/>
                <w:sz w:val="28"/>
                <w:szCs w:val="28"/>
                <w:rtl/>
              </w:rPr>
              <w:t>تستطيع الطالبة أن تشرح الأحداث التاريخية بعد فهم المقرر</w:t>
            </w:r>
          </w:p>
          <w:p w:rsidR="005E7B2E" w:rsidRDefault="005E7B2E" w:rsidP="000E4F10">
            <w:pPr>
              <w:pStyle w:val="ListParagraph"/>
              <w:numPr>
                <w:ilvl w:val="0"/>
                <w:numId w:val="7"/>
              </w:numPr>
              <w:spacing w:after="0" w:line="240" w:lineRule="auto"/>
              <w:rPr>
                <w:sz w:val="28"/>
                <w:szCs w:val="28"/>
              </w:rPr>
            </w:pPr>
            <w:r>
              <w:rPr>
                <w:rFonts w:hint="cs"/>
                <w:sz w:val="28"/>
                <w:szCs w:val="28"/>
                <w:rtl/>
              </w:rPr>
              <w:t xml:space="preserve">تفهم الطالبة كيفية المقارنة بين خلفاء العصريين من حيث سيطرة الخلفاء على الحكم وقوة نفوذهم وموقع العنصر الأجنبي في الحكم </w:t>
            </w:r>
          </w:p>
          <w:p w:rsidR="005E7B2E" w:rsidRDefault="005E7B2E" w:rsidP="000E4F10">
            <w:pPr>
              <w:pStyle w:val="ListParagraph"/>
              <w:numPr>
                <w:ilvl w:val="0"/>
                <w:numId w:val="7"/>
              </w:numPr>
              <w:spacing w:after="0" w:line="240" w:lineRule="auto"/>
              <w:rPr>
                <w:sz w:val="28"/>
                <w:szCs w:val="28"/>
              </w:rPr>
            </w:pPr>
            <w:r>
              <w:rPr>
                <w:rFonts w:hint="cs"/>
                <w:sz w:val="28"/>
                <w:szCs w:val="28"/>
                <w:rtl/>
              </w:rPr>
              <w:t>تستطيع الطالبة أن تفصل وتميز بين الحقائق التاريخية في الأسباب والنتائج.</w:t>
            </w:r>
          </w:p>
          <w:p w:rsidR="005E7B2E" w:rsidRPr="00E07964" w:rsidRDefault="005E7B2E" w:rsidP="005E7B2E">
            <w:pPr>
              <w:pStyle w:val="ListParagraph"/>
              <w:jc w:val="right"/>
              <w:rPr>
                <w:sz w:val="28"/>
                <w:szCs w:val="28"/>
                <w:rtl/>
              </w:rPr>
            </w:pPr>
          </w:p>
        </w:tc>
      </w:tr>
      <w:tr w:rsidR="005E7B2E" w:rsidTr="007936B8">
        <w:tc>
          <w:tcPr>
            <w:tcW w:w="2318" w:type="dxa"/>
          </w:tcPr>
          <w:p w:rsidR="005E7B2E" w:rsidRPr="00EB7EBF" w:rsidRDefault="005E7B2E" w:rsidP="005E7B2E">
            <w:pPr>
              <w:jc w:val="right"/>
              <w:rPr>
                <w:sz w:val="28"/>
                <w:szCs w:val="28"/>
                <w:rtl/>
              </w:rPr>
            </w:pPr>
            <w:r w:rsidRPr="00EB7EBF">
              <w:rPr>
                <w:rFonts w:hint="cs"/>
                <w:sz w:val="28"/>
                <w:szCs w:val="28"/>
                <w:rtl/>
              </w:rPr>
              <w:t>الكتب الرئيسية</w:t>
            </w:r>
          </w:p>
        </w:tc>
        <w:tc>
          <w:tcPr>
            <w:tcW w:w="6204" w:type="dxa"/>
          </w:tcPr>
          <w:p w:rsidR="005E7B2E" w:rsidRDefault="005E7B2E" w:rsidP="005E7B2E">
            <w:pPr>
              <w:jc w:val="right"/>
              <w:rPr>
                <w:sz w:val="28"/>
                <w:szCs w:val="28"/>
                <w:rtl/>
              </w:rPr>
            </w:pPr>
            <w:r>
              <w:rPr>
                <w:rFonts w:hint="cs"/>
                <w:sz w:val="28"/>
                <w:szCs w:val="28"/>
                <w:rtl/>
              </w:rPr>
              <w:t>1-دراسات في تاريخ الدولة العباسية لمؤلفه أمينة بيطار،المملكة العربية السعودية ،دار القلم والكتاب (1420هـ)</w:t>
            </w:r>
          </w:p>
          <w:p w:rsidR="005E7B2E" w:rsidRDefault="005E7B2E" w:rsidP="005E7B2E">
            <w:pPr>
              <w:jc w:val="right"/>
              <w:rPr>
                <w:sz w:val="28"/>
                <w:szCs w:val="28"/>
                <w:rtl/>
              </w:rPr>
            </w:pPr>
            <w:r>
              <w:rPr>
                <w:rFonts w:hint="cs"/>
                <w:sz w:val="28"/>
                <w:szCs w:val="28"/>
                <w:rtl/>
              </w:rPr>
              <w:t>2-تاريخ الدولة العباسية لمؤلفه محمد سهيل طقوش</w:t>
            </w:r>
          </w:p>
          <w:p w:rsidR="005E7B2E" w:rsidRDefault="005E7B2E" w:rsidP="005E7B2E">
            <w:pPr>
              <w:jc w:val="right"/>
              <w:rPr>
                <w:sz w:val="28"/>
                <w:szCs w:val="28"/>
                <w:rtl/>
              </w:rPr>
            </w:pPr>
            <w:r>
              <w:rPr>
                <w:rFonts w:hint="cs"/>
                <w:sz w:val="28"/>
                <w:szCs w:val="28"/>
                <w:rtl/>
              </w:rPr>
              <w:t>3-الكامل في التاريخ لمؤلفه ابن الأثير ،بيروت ،دار الكتب العلمية (1978م)</w:t>
            </w:r>
          </w:p>
          <w:p w:rsidR="005E7B2E" w:rsidRPr="00EB7EBF" w:rsidRDefault="005E7B2E" w:rsidP="005E7B2E">
            <w:pPr>
              <w:jc w:val="right"/>
              <w:rPr>
                <w:sz w:val="28"/>
                <w:szCs w:val="28"/>
                <w:rtl/>
              </w:rPr>
            </w:pPr>
          </w:p>
        </w:tc>
      </w:tr>
      <w:tr w:rsidR="005E7B2E" w:rsidTr="007936B8">
        <w:tc>
          <w:tcPr>
            <w:tcW w:w="2318" w:type="dxa"/>
          </w:tcPr>
          <w:p w:rsidR="005E7B2E" w:rsidRPr="00EB7EBF" w:rsidRDefault="005E7B2E" w:rsidP="005E7B2E">
            <w:pPr>
              <w:jc w:val="right"/>
              <w:rPr>
                <w:sz w:val="28"/>
                <w:szCs w:val="28"/>
                <w:rtl/>
              </w:rPr>
            </w:pPr>
            <w:r w:rsidRPr="00EB7EBF">
              <w:rPr>
                <w:rFonts w:hint="cs"/>
                <w:sz w:val="28"/>
                <w:szCs w:val="28"/>
                <w:rtl/>
              </w:rPr>
              <w:t xml:space="preserve">المراجع التكميلية ( إنن وجد ) </w:t>
            </w:r>
          </w:p>
        </w:tc>
        <w:tc>
          <w:tcPr>
            <w:tcW w:w="6204" w:type="dxa"/>
          </w:tcPr>
          <w:p w:rsidR="005E7B2E" w:rsidRDefault="005E7B2E" w:rsidP="005E7B2E">
            <w:pPr>
              <w:jc w:val="right"/>
              <w:rPr>
                <w:sz w:val="28"/>
                <w:szCs w:val="28"/>
                <w:rtl/>
              </w:rPr>
            </w:pPr>
            <w:r>
              <w:rPr>
                <w:rFonts w:hint="cs"/>
                <w:sz w:val="28"/>
                <w:szCs w:val="28"/>
                <w:rtl/>
              </w:rPr>
              <w:t>- تاريخ الرسل والملوك لمؤلفه محمد جرير الطبري ،مؤسسة عز الدين للطباعة (1987م)</w:t>
            </w:r>
          </w:p>
          <w:p w:rsidR="005E7B2E" w:rsidRPr="00EB7EBF" w:rsidRDefault="005E7B2E" w:rsidP="005E7B2E">
            <w:pPr>
              <w:jc w:val="right"/>
              <w:rPr>
                <w:sz w:val="28"/>
                <w:szCs w:val="28"/>
                <w:rtl/>
              </w:rPr>
            </w:pPr>
            <w:r>
              <w:rPr>
                <w:rFonts w:cs="Arial" w:hint="cs"/>
                <w:sz w:val="28"/>
                <w:szCs w:val="28"/>
                <w:rtl/>
              </w:rPr>
              <w:t xml:space="preserve">- </w:t>
            </w:r>
            <w:r w:rsidRPr="006176A8">
              <w:rPr>
                <w:rFonts w:cs="Arial" w:hint="cs"/>
                <w:sz w:val="28"/>
                <w:szCs w:val="28"/>
                <w:rtl/>
              </w:rPr>
              <w:t>مواقع</w:t>
            </w:r>
            <w:r w:rsidRPr="006176A8">
              <w:rPr>
                <w:rFonts w:cs="Arial"/>
                <w:sz w:val="28"/>
                <w:szCs w:val="28"/>
                <w:rtl/>
              </w:rPr>
              <w:t xml:space="preserve"> </w:t>
            </w:r>
            <w:r w:rsidRPr="006176A8">
              <w:rPr>
                <w:rFonts w:cs="Arial" w:hint="cs"/>
                <w:sz w:val="28"/>
                <w:szCs w:val="28"/>
                <w:rtl/>
              </w:rPr>
              <w:t>الكترونية</w:t>
            </w:r>
            <w:r w:rsidRPr="006176A8">
              <w:rPr>
                <w:rFonts w:cs="Arial"/>
                <w:sz w:val="28"/>
                <w:szCs w:val="28"/>
                <w:rtl/>
              </w:rPr>
              <w:t xml:space="preserve"> </w:t>
            </w:r>
            <w:r w:rsidRPr="006176A8">
              <w:rPr>
                <w:rFonts w:cs="Arial" w:hint="cs"/>
                <w:sz w:val="28"/>
                <w:szCs w:val="28"/>
                <w:rtl/>
              </w:rPr>
              <w:t>عن</w:t>
            </w:r>
            <w:r w:rsidRPr="006176A8">
              <w:rPr>
                <w:rFonts w:cs="Arial"/>
                <w:sz w:val="28"/>
                <w:szCs w:val="28"/>
                <w:rtl/>
              </w:rPr>
              <w:t xml:space="preserve"> </w:t>
            </w:r>
            <w:r w:rsidRPr="006176A8">
              <w:rPr>
                <w:rFonts w:cs="Arial" w:hint="cs"/>
                <w:sz w:val="28"/>
                <w:szCs w:val="28"/>
                <w:rtl/>
              </w:rPr>
              <w:t>بعض</w:t>
            </w:r>
            <w:r w:rsidRPr="006176A8">
              <w:rPr>
                <w:rFonts w:cs="Arial"/>
                <w:sz w:val="28"/>
                <w:szCs w:val="28"/>
                <w:rtl/>
              </w:rPr>
              <w:t xml:space="preserve"> </w:t>
            </w:r>
            <w:r w:rsidRPr="006176A8">
              <w:rPr>
                <w:rFonts w:cs="Arial" w:hint="cs"/>
                <w:sz w:val="28"/>
                <w:szCs w:val="28"/>
                <w:rtl/>
              </w:rPr>
              <w:t>البحوث</w:t>
            </w:r>
            <w:r>
              <w:rPr>
                <w:rFonts w:cs="Arial" w:hint="cs"/>
                <w:sz w:val="28"/>
                <w:szCs w:val="28"/>
                <w:rtl/>
              </w:rPr>
              <w:t xml:space="preserve"> ذآت العلاقة بالمقرر</w:t>
            </w:r>
            <w:r w:rsidRPr="006176A8">
              <w:rPr>
                <w:rFonts w:cs="Arial"/>
                <w:sz w:val="28"/>
                <w:szCs w:val="28"/>
                <w:rtl/>
              </w:rPr>
              <w:t xml:space="preserve"> </w:t>
            </w:r>
            <w:r w:rsidRPr="006176A8">
              <w:rPr>
                <w:rFonts w:cs="Arial" w:hint="cs"/>
                <w:sz w:val="28"/>
                <w:szCs w:val="28"/>
                <w:rtl/>
              </w:rPr>
              <w:t>في</w:t>
            </w:r>
            <w:r w:rsidRPr="006176A8">
              <w:rPr>
                <w:rFonts w:cs="Arial"/>
                <w:sz w:val="28"/>
                <w:szCs w:val="28"/>
                <w:rtl/>
              </w:rPr>
              <w:t xml:space="preserve"> </w:t>
            </w:r>
            <w:r w:rsidRPr="006176A8">
              <w:rPr>
                <w:rFonts w:cs="Arial" w:hint="cs"/>
                <w:sz w:val="28"/>
                <w:szCs w:val="28"/>
                <w:rtl/>
              </w:rPr>
              <w:t>المجلات</w:t>
            </w:r>
            <w:r w:rsidRPr="006176A8">
              <w:rPr>
                <w:rFonts w:cs="Arial"/>
                <w:sz w:val="28"/>
                <w:szCs w:val="28"/>
                <w:rtl/>
              </w:rPr>
              <w:t xml:space="preserve"> </w:t>
            </w:r>
            <w:r w:rsidRPr="006176A8">
              <w:rPr>
                <w:rFonts w:cs="Arial" w:hint="cs"/>
                <w:sz w:val="28"/>
                <w:szCs w:val="28"/>
                <w:rtl/>
              </w:rPr>
              <w:t>العلمية</w:t>
            </w:r>
            <w:r w:rsidRPr="006176A8">
              <w:rPr>
                <w:rFonts w:cs="Arial"/>
                <w:sz w:val="28"/>
                <w:szCs w:val="28"/>
                <w:rtl/>
              </w:rPr>
              <w:t xml:space="preserve"> </w:t>
            </w:r>
            <w:r w:rsidRPr="006176A8">
              <w:rPr>
                <w:rFonts w:cs="Arial" w:hint="cs"/>
                <w:sz w:val="28"/>
                <w:szCs w:val="28"/>
                <w:rtl/>
              </w:rPr>
              <w:t>المتخصصة</w:t>
            </w:r>
            <w:r w:rsidRPr="006176A8">
              <w:rPr>
                <w:rFonts w:cs="Arial"/>
                <w:sz w:val="28"/>
                <w:szCs w:val="28"/>
                <w:rtl/>
              </w:rPr>
              <w:t xml:space="preserve"> </w:t>
            </w:r>
            <w:r w:rsidRPr="006176A8">
              <w:rPr>
                <w:rFonts w:cs="Arial" w:hint="cs"/>
                <w:sz w:val="28"/>
                <w:szCs w:val="28"/>
                <w:rtl/>
              </w:rPr>
              <w:t>والمحكمة</w:t>
            </w:r>
          </w:p>
        </w:tc>
      </w:tr>
    </w:tbl>
    <w:p w:rsidR="00853C77" w:rsidRPr="005E7B2E" w:rsidRDefault="00853C77" w:rsidP="007F2722">
      <w:pPr>
        <w:pStyle w:val="FreeFormB"/>
        <w:bidi/>
        <w:rPr>
          <w:color w:val="auto"/>
          <w:sz w:val="24"/>
          <w:szCs w:val="24"/>
        </w:rPr>
      </w:pPr>
    </w:p>
    <w:p w:rsidR="00853C77" w:rsidRDefault="00853C77" w:rsidP="00026F4A">
      <w:pPr>
        <w:pStyle w:val="FreeFormA"/>
        <w:bidi/>
        <w:rPr>
          <w:rFonts w:ascii="Times New Roman" w:hAnsi="Times New Roman"/>
          <w:b/>
          <w:color w:val="auto"/>
          <w:szCs w:val="24"/>
          <w:rtl/>
        </w:rPr>
      </w:pPr>
    </w:p>
    <w:p w:rsidR="005E7B2E" w:rsidRDefault="005E7B2E" w:rsidP="005E7B2E">
      <w:pPr>
        <w:pStyle w:val="FreeFormA"/>
        <w:bidi/>
        <w:rPr>
          <w:rFonts w:ascii="Times New Roman" w:hAnsi="Times New Roman"/>
          <w:b/>
          <w:color w:val="auto"/>
          <w:szCs w:val="24"/>
          <w:rtl/>
        </w:rPr>
      </w:pPr>
    </w:p>
    <w:p w:rsidR="005E7B2E" w:rsidRDefault="005E7B2E" w:rsidP="005E7B2E">
      <w:pPr>
        <w:pStyle w:val="FreeFormA"/>
        <w:bidi/>
        <w:rPr>
          <w:rFonts w:ascii="Times New Roman" w:hAnsi="Times New Roman"/>
          <w:b/>
          <w:color w:val="auto"/>
          <w:szCs w:val="24"/>
          <w:rtl/>
        </w:rPr>
      </w:pPr>
    </w:p>
    <w:p w:rsidR="005E7B2E" w:rsidRPr="005353B9" w:rsidRDefault="005E7B2E" w:rsidP="005E7B2E">
      <w:pPr>
        <w:pStyle w:val="FreeFormA"/>
        <w:bidi/>
        <w:rPr>
          <w:rFonts w:ascii="Times New Roman" w:hAnsi="Times New Roman"/>
          <w:b/>
          <w:color w:val="auto"/>
          <w:szCs w:val="24"/>
        </w:rPr>
      </w:pPr>
    </w:p>
    <w:p w:rsidR="00853C77" w:rsidRPr="007B644B" w:rsidRDefault="00853C77" w:rsidP="00026F4A">
      <w:pPr>
        <w:bidi/>
        <w:rPr>
          <w:rFonts w:ascii="Times New Roman" w:hAnsi="Times New Roman"/>
          <w:bCs/>
          <w:color w:val="auto"/>
        </w:rPr>
      </w:pPr>
    </w:p>
    <w:p w:rsidR="00853C77" w:rsidRPr="007B644B" w:rsidRDefault="007B644B" w:rsidP="00026F4A">
      <w:pPr>
        <w:bidi/>
        <w:rPr>
          <w:rFonts w:ascii="Times New Roman" w:hAnsi="Times New Roman"/>
          <w:bCs/>
          <w:color w:val="auto"/>
          <w:rtl/>
        </w:rPr>
      </w:pPr>
      <w:r w:rsidRPr="007B644B">
        <w:rPr>
          <w:rFonts w:ascii="Times New Roman" w:hAnsi="Times New Roman" w:hint="cs"/>
          <w:bCs/>
          <w:color w:val="auto"/>
          <w:rtl/>
        </w:rPr>
        <w:lastRenderedPageBreak/>
        <w:t>طرق التقييم:</w:t>
      </w:r>
    </w:p>
    <w:p w:rsidR="007B644B" w:rsidRPr="005353B9" w:rsidRDefault="007B644B" w:rsidP="007B644B">
      <w:pPr>
        <w:bidi/>
        <w:rPr>
          <w:rFonts w:ascii="Times New Roman" w:hAnsi="Times New Roman"/>
          <w:b/>
          <w:color w:val="auto"/>
        </w:rPr>
      </w:pPr>
    </w:p>
    <w:tbl>
      <w:tblPr>
        <w:tblStyle w:val="TableGrid"/>
        <w:bidiVisual/>
        <w:tblW w:w="8522" w:type="dxa"/>
        <w:tblLayout w:type="fixed"/>
        <w:tblLook w:val="04A0"/>
      </w:tblPr>
      <w:tblGrid>
        <w:gridCol w:w="2130"/>
        <w:gridCol w:w="1749"/>
        <w:gridCol w:w="2267"/>
        <w:gridCol w:w="2376"/>
      </w:tblGrid>
      <w:tr w:rsidR="005E7B2E" w:rsidTr="007936B8">
        <w:tc>
          <w:tcPr>
            <w:tcW w:w="2130" w:type="dxa"/>
            <w:tcBorders>
              <w:top w:val="single" w:sz="4" w:space="0" w:color="auto"/>
              <w:left w:val="single" w:sz="4" w:space="0" w:color="auto"/>
              <w:bottom w:val="single" w:sz="4" w:space="0" w:color="auto"/>
              <w:right w:val="single" w:sz="4" w:space="0" w:color="auto"/>
            </w:tcBorders>
            <w:hideMark/>
          </w:tcPr>
          <w:p w:rsidR="005E7B2E" w:rsidRDefault="005E7B2E" w:rsidP="005E7B2E">
            <w:pPr>
              <w:jc w:val="right"/>
              <w:rPr>
                <w:sz w:val="28"/>
                <w:szCs w:val="28"/>
              </w:rPr>
            </w:pPr>
            <w:r>
              <w:rPr>
                <w:sz w:val="28"/>
                <w:szCs w:val="28"/>
                <w:rtl/>
              </w:rPr>
              <w:t>النوع</w:t>
            </w:r>
          </w:p>
        </w:tc>
        <w:tc>
          <w:tcPr>
            <w:tcW w:w="1749" w:type="dxa"/>
            <w:tcBorders>
              <w:top w:val="single" w:sz="4" w:space="0" w:color="auto"/>
              <w:left w:val="single" w:sz="4" w:space="0" w:color="auto"/>
              <w:bottom w:val="single" w:sz="4" w:space="0" w:color="auto"/>
              <w:right w:val="single" w:sz="4" w:space="0" w:color="auto"/>
            </w:tcBorders>
            <w:hideMark/>
          </w:tcPr>
          <w:p w:rsidR="005E7B2E" w:rsidRDefault="005E7B2E" w:rsidP="005E7B2E">
            <w:pPr>
              <w:jc w:val="right"/>
              <w:rPr>
                <w:sz w:val="28"/>
                <w:szCs w:val="28"/>
              </w:rPr>
            </w:pPr>
            <w:r>
              <w:rPr>
                <w:sz w:val="28"/>
                <w:szCs w:val="28"/>
                <w:rtl/>
              </w:rPr>
              <w:t>تقسيم الدرجات</w:t>
            </w:r>
          </w:p>
        </w:tc>
        <w:tc>
          <w:tcPr>
            <w:tcW w:w="2267" w:type="dxa"/>
            <w:tcBorders>
              <w:top w:val="single" w:sz="4" w:space="0" w:color="auto"/>
              <w:left w:val="single" w:sz="4" w:space="0" w:color="auto"/>
              <w:bottom w:val="single" w:sz="4" w:space="0" w:color="auto"/>
              <w:right w:val="single" w:sz="4" w:space="0" w:color="auto"/>
            </w:tcBorders>
            <w:hideMark/>
          </w:tcPr>
          <w:p w:rsidR="005E7B2E" w:rsidRDefault="005E7B2E" w:rsidP="005E7B2E">
            <w:pPr>
              <w:jc w:val="right"/>
              <w:rPr>
                <w:sz w:val="28"/>
                <w:szCs w:val="28"/>
              </w:rPr>
            </w:pPr>
            <w:r>
              <w:rPr>
                <w:sz w:val="28"/>
                <w:szCs w:val="28"/>
                <w:rtl/>
              </w:rPr>
              <w:t xml:space="preserve">تاريخ التقييم </w:t>
            </w:r>
          </w:p>
        </w:tc>
        <w:tc>
          <w:tcPr>
            <w:tcW w:w="2376" w:type="dxa"/>
            <w:tcBorders>
              <w:top w:val="single" w:sz="4" w:space="0" w:color="auto"/>
              <w:left w:val="single" w:sz="4" w:space="0" w:color="auto"/>
              <w:bottom w:val="single" w:sz="4" w:space="0" w:color="auto"/>
              <w:right w:val="single" w:sz="4" w:space="0" w:color="auto"/>
            </w:tcBorders>
            <w:hideMark/>
          </w:tcPr>
          <w:p w:rsidR="005E7B2E" w:rsidRDefault="005E7B2E" w:rsidP="005E7B2E">
            <w:pPr>
              <w:jc w:val="right"/>
              <w:rPr>
                <w:sz w:val="28"/>
                <w:szCs w:val="28"/>
              </w:rPr>
            </w:pPr>
            <w:r>
              <w:rPr>
                <w:sz w:val="28"/>
                <w:szCs w:val="28"/>
                <w:rtl/>
              </w:rPr>
              <w:t>تاريخ التغذية الراجعة (تزويد الطالبات بالنتيجة)</w:t>
            </w:r>
          </w:p>
        </w:tc>
      </w:tr>
      <w:tr w:rsidR="005E7B2E" w:rsidTr="007936B8">
        <w:tc>
          <w:tcPr>
            <w:tcW w:w="2130" w:type="dxa"/>
            <w:tcBorders>
              <w:top w:val="single" w:sz="4" w:space="0" w:color="auto"/>
              <w:left w:val="single" w:sz="4" w:space="0" w:color="auto"/>
              <w:bottom w:val="single" w:sz="4" w:space="0" w:color="auto"/>
              <w:right w:val="single" w:sz="4" w:space="0" w:color="auto"/>
            </w:tcBorders>
            <w:hideMark/>
          </w:tcPr>
          <w:p w:rsidR="005E7B2E" w:rsidRDefault="005E7B2E" w:rsidP="005E7B2E">
            <w:pPr>
              <w:jc w:val="right"/>
              <w:rPr>
                <w:sz w:val="28"/>
                <w:szCs w:val="28"/>
              </w:rPr>
            </w:pPr>
            <w:r>
              <w:rPr>
                <w:sz w:val="28"/>
                <w:szCs w:val="28"/>
                <w:rtl/>
              </w:rPr>
              <w:t>االتكليف بالقراءة والإلقاء والعرض</w:t>
            </w:r>
          </w:p>
        </w:tc>
        <w:tc>
          <w:tcPr>
            <w:tcW w:w="1749" w:type="dxa"/>
            <w:tcBorders>
              <w:top w:val="single" w:sz="4" w:space="0" w:color="auto"/>
              <w:left w:val="single" w:sz="4" w:space="0" w:color="auto"/>
              <w:bottom w:val="single" w:sz="4" w:space="0" w:color="auto"/>
              <w:right w:val="single" w:sz="4" w:space="0" w:color="auto"/>
            </w:tcBorders>
            <w:hideMark/>
          </w:tcPr>
          <w:p w:rsidR="005E7B2E" w:rsidRDefault="005E7B2E" w:rsidP="005E7B2E">
            <w:pPr>
              <w:jc w:val="right"/>
              <w:rPr>
                <w:sz w:val="28"/>
                <w:szCs w:val="28"/>
              </w:rPr>
            </w:pPr>
            <w:r>
              <w:rPr>
                <w:sz w:val="28"/>
                <w:szCs w:val="28"/>
                <w:rtl/>
              </w:rPr>
              <w:t>15 درجة</w:t>
            </w:r>
          </w:p>
        </w:tc>
        <w:tc>
          <w:tcPr>
            <w:tcW w:w="2267" w:type="dxa"/>
            <w:tcBorders>
              <w:top w:val="single" w:sz="4" w:space="0" w:color="auto"/>
              <w:left w:val="single" w:sz="4" w:space="0" w:color="auto"/>
              <w:bottom w:val="single" w:sz="4" w:space="0" w:color="auto"/>
              <w:right w:val="single" w:sz="4" w:space="0" w:color="auto"/>
            </w:tcBorders>
          </w:tcPr>
          <w:p w:rsidR="005E7B2E" w:rsidRDefault="005E7B2E" w:rsidP="005E7B2E">
            <w:pPr>
              <w:jc w:val="right"/>
              <w:rPr>
                <w:sz w:val="24"/>
                <w:szCs w:val="24"/>
                <w:rtl/>
              </w:rPr>
            </w:pPr>
            <w:r>
              <w:rPr>
                <w:rFonts w:cs="Arial"/>
                <w:sz w:val="28"/>
                <w:szCs w:val="28"/>
                <w:rtl/>
              </w:rPr>
              <w:t xml:space="preserve">في كل محاضرة </w:t>
            </w:r>
          </w:p>
          <w:p w:rsidR="005E7B2E" w:rsidRDefault="005E7B2E" w:rsidP="005E7B2E">
            <w:pPr>
              <w:jc w:val="right"/>
              <w:rPr>
                <w:sz w:val="24"/>
                <w:szCs w:val="24"/>
              </w:rPr>
            </w:pPr>
          </w:p>
        </w:tc>
        <w:tc>
          <w:tcPr>
            <w:tcW w:w="2376" w:type="dxa"/>
            <w:tcBorders>
              <w:top w:val="single" w:sz="4" w:space="0" w:color="auto"/>
              <w:left w:val="single" w:sz="4" w:space="0" w:color="auto"/>
              <w:bottom w:val="single" w:sz="4" w:space="0" w:color="auto"/>
              <w:right w:val="single" w:sz="4" w:space="0" w:color="auto"/>
            </w:tcBorders>
          </w:tcPr>
          <w:p w:rsidR="005E7B2E" w:rsidRDefault="005E7B2E" w:rsidP="005E7B2E">
            <w:pPr>
              <w:jc w:val="right"/>
              <w:rPr>
                <w:sz w:val="28"/>
                <w:szCs w:val="28"/>
                <w:rtl/>
              </w:rPr>
            </w:pPr>
            <w:r>
              <w:rPr>
                <w:rFonts w:cs="Arial"/>
                <w:sz w:val="28"/>
                <w:szCs w:val="28"/>
                <w:rtl/>
              </w:rPr>
              <w:t>أثناء المحاضرة</w:t>
            </w:r>
          </w:p>
          <w:p w:rsidR="005E7B2E" w:rsidRDefault="005E7B2E" w:rsidP="005E7B2E">
            <w:pPr>
              <w:jc w:val="right"/>
              <w:rPr>
                <w:sz w:val="28"/>
                <w:szCs w:val="28"/>
              </w:rPr>
            </w:pPr>
          </w:p>
        </w:tc>
      </w:tr>
      <w:tr w:rsidR="005E7B2E" w:rsidTr="007936B8">
        <w:tc>
          <w:tcPr>
            <w:tcW w:w="2130" w:type="dxa"/>
            <w:tcBorders>
              <w:top w:val="single" w:sz="4" w:space="0" w:color="auto"/>
              <w:left w:val="single" w:sz="4" w:space="0" w:color="auto"/>
              <w:bottom w:val="single" w:sz="4" w:space="0" w:color="auto"/>
              <w:right w:val="single" w:sz="4" w:space="0" w:color="auto"/>
            </w:tcBorders>
            <w:hideMark/>
          </w:tcPr>
          <w:p w:rsidR="005E7B2E" w:rsidRDefault="005E7B2E" w:rsidP="005E7B2E">
            <w:pPr>
              <w:jc w:val="right"/>
              <w:rPr>
                <w:sz w:val="28"/>
                <w:szCs w:val="28"/>
              </w:rPr>
            </w:pPr>
            <w:r>
              <w:rPr>
                <w:sz w:val="28"/>
                <w:szCs w:val="28"/>
                <w:rtl/>
              </w:rPr>
              <w:t xml:space="preserve">كتابة تقرير عن احد مواضيع المقرر </w:t>
            </w:r>
          </w:p>
        </w:tc>
        <w:tc>
          <w:tcPr>
            <w:tcW w:w="1749" w:type="dxa"/>
            <w:tcBorders>
              <w:top w:val="single" w:sz="4" w:space="0" w:color="auto"/>
              <w:left w:val="single" w:sz="4" w:space="0" w:color="auto"/>
              <w:bottom w:val="single" w:sz="4" w:space="0" w:color="auto"/>
              <w:right w:val="single" w:sz="4" w:space="0" w:color="auto"/>
            </w:tcBorders>
            <w:hideMark/>
          </w:tcPr>
          <w:p w:rsidR="005E7B2E" w:rsidRDefault="005E7B2E" w:rsidP="005E7B2E">
            <w:pPr>
              <w:jc w:val="right"/>
              <w:rPr>
                <w:sz w:val="28"/>
                <w:szCs w:val="28"/>
              </w:rPr>
            </w:pPr>
            <w:r>
              <w:rPr>
                <w:sz w:val="28"/>
                <w:szCs w:val="28"/>
                <w:rtl/>
              </w:rPr>
              <w:t>5 درجات</w:t>
            </w:r>
          </w:p>
        </w:tc>
        <w:tc>
          <w:tcPr>
            <w:tcW w:w="2267" w:type="dxa"/>
            <w:tcBorders>
              <w:top w:val="single" w:sz="4" w:space="0" w:color="auto"/>
              <w:left w:val="single" w:sz="4" w:space="0" w:color="auto"/>
              <w:bottom w:val="single" w:sz="4" w:space="0" w:color="auto"/>
              <w:right w:val="single" w:sz="4" w:space="0" w:color="auto"/>
            </w:tcBorders>
            <w:hideMark/>
          </w:tcPr>
          <w:p w:rsidR="005E7B2E" w:rsidRDefault="005E7B2E" w:rsidP="005E7B2E">
            <w:pPr>
              <w:jc w:val="right"/>
              <w:rPr>
                <w:rFonts w:cs="Arial"/>
                <w:sz w:val="28"/>
                <w:szCs w:val="28"/>
              </w:rPr>
            </w:pPr>
            <w:r>
              <w:rPr>
                <w:rFonts w:cs="Arial"/>
                <w:sz w:val="28"/>
                <w:szCs w:val="28"/>
                <w:rtl/>
              </w:rPr>
              <w:t>في الاسبوع 10</w:t>
            </w:r>
          </w:p>
        </w:tc>
        <w:tc>
          <w:tcPr>
            <w:tcW w:w="2376" w:type="dxa"/>
            <w:tcBorders>
              <w:top w:val="single" w:sz="4" w:space="0" w:color="auto"/>
              <w:left w:val="single" w:sz="4" w:space="0" w:color="auto"/>
              <w:bottom w:val="single" w:sz="4" w:space="0" w:color="auto"/>
              <w:right w:val="single" w:sz="4" w:space="0" w:color="auto"/>
            </w:tcBorders>
            <w:hideMark/>
          </w:tcPr>
          <w:p w:rsidR="005E7B2E" w:rsidRDefault="005E7B2E" w:rsidP="005E7B2E">
            <w:pPr>
              <w:jc w:val="right"/>
              <w:rPr>
                <w:rFonts w:cs="Arial"/>
                <w:sz w:val="28"/>
                <w:szCs w:val="28"/>
              </w:rPr>
            </w:pPr>
            <w:r>
              <w:rPr>
                <w:rFonts w:cs="Arial"/>
                <w:sz w:val="28"/>
                <w:szCs w:val="28"/>
                <w:rtl/>
              </w:rPr>
              <w:t>الاسبوع 13</w:t>
            </w:r>
          </w:p>
        </w:tc>
      </w:tr>
      <w:tr w:rsidR="005E7B2E" w:rsidTr="007936B8">
        <w:tc>
          <w:tcPr>
            <w:tcW w:w="2130" w:type="dxa"/>
            <w:tcBorders>
              <w:top w:val="single" w:sz="4" w:space="0" w:color="auto"/>
              <w:left w:val="single" w:sz="4" w:space="0" w:color="auto"/>
              <w:bottom w:val="single" w:sz="4" w:space="0" w:color="auto"/>
              <w:right w:val="single" w:sz="4" w:space="0" w:color="auto"/>
            </w:tcBorders>
            <w:hideMark/>
          </w:tcPr>
          <w:p w:rsidR="005E7B2E" w:rsidRDefault="005E7B2E" w:rsidP="005E7B2E">
            <w:pPr>
              <w:jc w:val="right"/>
              <w:rPr>
                <w:rFonts w:hint="cs"/>
                <w:sz w:val="28"/>
                <w:szCs w:val="28"/>
                <w:rtl/>
              </w:rPr>
            </w:pPr>
            <w:r>
              <w:rPr>
                <w:sz w:val="28"/>
                <w:szCs w:val="28"/>
                <w:rtl/>
              </w:rPr>
              <w:t>اختبارات فصلية</w:t>
            </w:r>
          </w:p>
          <w:p w:rsidR="0034609A" w:rsidRDefault="0034609A" w:rsidP="005E7B2E">
            <w:pPr>
              <w:jc w:val="right"/>
              <w:rPr>
                <w:sz w:val="28"/>
                <w:szCs w:val="28"/>
              </w:rPr>
            </w:pPr>
          </w:p>
        </w:tc>
        <w:tc>
          <w:tcPr>
            <w:tcW w:w="1749" w:type="dxa"/>
            <w:tcBorders>
              <w:top w:val="single" w:sz="4" w:space="0" w:color="auto"/>
              <w:left w:val="single" w:sz="4" w:space="0" w:color="auto"/>
              <w:bottom w:val="single" w:sz="4" w:space="0" w:color="auto"/>
              <w:right w:val="single" w:sz="4" w:space="0" w:color="auto"/>
            </w:tcBorders>
            <w:hideMark/>
          </w:tcPr>
          <w:p w:rsidR="005E7B2E" w:rsidRDefault="005E7B2E" w:rsidP="005E7B2E">
            <w:pPr>
              <w:jc w:val="right"/>
              <w:rPr>
                <w:sz w:val="28"/>
                <w:szCs w:val="28"/>
              </w:rPr>
            </w:pPr>
            <w:r>
              <w:rPr>
                <w:sz w:val="28"/>
                <w:szCs w:val="28"/>
                <w:rtl/>
              </w:rPr>
              <w:t>40</w:t>
            </w:r>
          </w:p>
        </w:tc>
        <w:tc>
          <w:tcPr>
            <w:tcW w:w="2267" w:type="dxa"/>
            <w:tcBorders>
              <w:top w:val="single" w:sz="4" w:space="0" w:color="auto"/>
              <w:left w:val="single" w:sz="4" w:space="0" w:color="auto"/>
              <w:bottom w:val="single" w:sz="4" w:space="0" w:color="auto"/>
              <w:right w:val="single" w:sz="4" w:space="0" w:color="auto"/>
            </w:tcBorders>
            <w:hideMark/>
          </w:tcPr>
          <w:p w:rsidR="005E7B2E" w:rsidRDefault="005976FC" w:rsidP="005E7B2E">
            <w:pPr>
              <w:jc w:val="right"/>
              <w:rPr>
                <w:sz w:val="28"/>
                <w:szCs w:val="28"/>
              </w:rPr>
            </w:pPr>
            <w:r>
              <w:rPr>
                <w:rFonts w:hint="cs"/>
                <w:sz w:val="28"/>
                <w:szCs w:val="28"/>
                <w:rtl/>
              </w:rPr>
              <w:t>22/1/38</w:t>
            </w:r>
          </w:p>
          <w:p w:rsidR="0034609A" w:rsidRDefault="009C2649" w:rsidP="009C2649">
            <w:pPr>
              <w:jc w:val="right"/>
              <w:rPr>
                <w:rFonts w:hint="cs"/>
                <w:sz w:val="28"/>
                <w:szCs w:val="28"/>
                <w:rtl/>
              </w:rPr>
            </w:pPr>
            <w:r>
              <w:rPr>
                <w:rFonts w:hint="cs"/>
                <w:sz w:val="28"/>
                <w:szCs w:val="28"/>
                <w:rtl/>
              </w:rPr>
              <w:t>5</w:t>
            </w:r>
            <w:r w:rsidR="0034609A">
              <w:rPr>
                <w:rFonts w:hint="cs"/>
                <w:sz w:val="28"/>
                <w:szCs w:val="28"/>
                <w:rtl/>
              </w:rPr>
              <w:t>/</w:t>
            </w:r>
            <w:r>
              <w:rPr>
                <w:rFonts w:hint="cs"/>
                <w:sz w:val="28"/>
                <w:szCs w:val="28"/>
                <w:rtl/>
              </w:rPr>
              <w:t>3</w:t>
            </w:r>
            <w:r w:rsidR="0034609A">
              <w:rPr>
                <w:rFonts w:hint="cs"/>
                <w:sz w:val="28"/>
                <w:szCs w:val="28"/>
                <w:rtl/>
              </w:rPr>
              <w:t>/38</w:t>
            </w:r>
          </w:p>
        </w:tc>
        <w:tc>
          <w:tcPr>
            <w:tcW w:w="2376" w:type="dxa"/>
            <w:tcBorders>
              <w:top w:val="single" w:sz="4" w:space="0" w:color="auto"/>
              <w:left w:val="single" w:sz="4" w:space="0" w:color="auto"/>
              <w:bottom w:val="single" w:sz="4" w:space="0" w:color="auto"/>
              <w:right w:val="single" w:sz="4" w:space="0" w:color="auto"/>
            </w:tcBorders>
            <w:hideMark/>
          </w:tcPr>
          <w:p w:rsidR="005E7B2E" w:rsidRDefault="00913EF2" w:rsidP="005E7B2E">
            <w:pPr>
              <w:jc w:val="right"/>
              <w:rPr>
                <w:sz w:val="28"/>
                <w:szCs w:val="28"/>
              </w:rPr>
            </w:pPr>
            <w:r>
              <w:rPr>
                <w:rFonts w:hint="cs"/>
                <w:sz w:val="28"/>
                <w:szCs w:val="28"/>
                <w:rtl/>
              </w:rPr>
              <w:t>29/1/38</w:t>
            </w:r>
          </w:p>
          <w:p w:rsidR="00E1459F" w:rsidRDefault="00275827" w:rsidP="00606F3F">
            <w:pPr>
              <w:jc w:val="right"/>
              <w:rPr>
                <w:rFonts w:hint="cs"/>
                <w:sz w:val="28"/>
                <w:szCs w:val="28"/>
                <w:rtl/>
              </w:rPr>
            </w:pPr>
            <w:r>
              <w:rPr>
                <w:rFonts w:hint="cs"/>
                <w:sz w:val="28"/>
                <w:szCs w:val="28"/>
                <w:rtl/>
              </w:rPr>
              <w:t>1</w:t>
            </w:r>
            <w:r w:rsidR="00606F3F">
              <w:rPr>
                <w:rFonts w:hint="cs"/>
                <w:sz w:val="28"/>
                <w:szCs w:val="28"/>
                <w:rtl/>
              </w:rPr>
              <w:t>2</w:t>
            </w:r>
            <w:r>
              <w:rPr>
                <w:rFonts w:hint="cs"/>
                <w:sz w:val="28"/>
                <w:szCs w:val="28"/>
                <w:rtl/>
              </w:rPr>
              <w:t>/</w:t>
            </w:r>
            <w:r w:rsidR="00606F3F">
              <w:rPr>
                <w:rFonts w:hint="cs"/>
                <w:sz w:val="28"/>
                <w:szCs w:val="28"/>
                <w:rtl/>
              </w:rPr>
              <w:t>3</w:t>
            </w:r>
            <w:r>
              <w:rPr>
                <w:rFonts w:hint="cs"/>
                <w:sz w:val="28"/>
                <w:szCs w:val="28"/>
                <w:rtl/>
              </w:rPr>
              <w:t>/38</w:t>
            </w:r>
          </w:p>
        </w:tc>
      </w:tr>
      <w:tr w:rsidR="005E7B2E" w:rsidTr="007936B8">
        <w:tc>
          <w:tcPr>
            <w:tcW w:w="2130" w:type="dxa"/>
            <w:tcBorders>
              <w:top w:val="single" w:sz="4" w:space="0" w:color="auto"/>
              <w:left w:val="single" w:sz="4" w:space="0" w:color="auto"/>
              <w:bottom w:val="single" w:sz="4" w:space="0" w:color="auto"/>
              <w:right w:val="single" w:sz="4" w:space="0" w:color="auto"/>
            </w:tcBorders>
            <w:hideMark/>
          </w:tcPr>
          <w:p w:rsidR="005E7B2E" w:rsidRDefault="005E7B2E" w:rsidP="005E7B2E">
            <w:pPr>
              <w:jc w:val="right"/>
              <w:rPr>
                <w:sz w:val="28"/>
                <w:szCs w:val="28"/>
              </w:rPr>
            </w:pPr>
            <w:r>
              <w:rPr>
                <w:sz w:val="28"/>
                <w:szCs w:val="28"/>
                <w:rtl/>
              </w:rPr>
              <w:t>اختبار نهائي</w:t>
            </w:r>
          </w:p>
        </w:tc>
        <w:tc>
          <w:tcPr>
            <w:tcW w:w="1749" w:type="dxa"/>
            <w:tcBorders>
              <w:top w:val="single" w:sz="4" w:space="0" w:color="auto"/>
              <w:left w:val="single" w:sz="4" w:space="0" w:color="auto"/>
              <w:bottom w:val="single" w:sz="4" w:space="0" w:color="auto"/>
              <w:right w:val="single" w:sz="4" w:space="0" w:color="auto"/>
            </w:tcBorders>
            <w:hideMark/>
          </w:tcPr>
          <w:p w:rsidR="005E7B2E" w:rsidRDefault="005E7B2E" w:rsidP="005E7B2E">
            <w:pPr>
              <w:jc w:val="right"/>
              <w:rPr>
                <w:sz w:val="28"/>
                <w:szCs w:val="28"/>
              </w:rPr>
            </w:pPr>
            <w:r>
              <w:rPr>
                <w:sz w:val="28"/>
                <w:szCs w:val="28"/>
                <w:rtl/>
              </w:rPr>
              <w:t>40</w:t>
            </w:r>
          </w:p>
        </w:tc>
        <w:tc>
          <w:tcPr>
            <w:tcW w:w="2267" w:type="dxa"/>
            <w:tcBorders>
              <w:top w:val="single" w:sz="4" w:space="0" w:color="auto"/>
              <w:left w:val="single" w:sz="4" w:space="0" w:color="auto"/>
              <w:bottom w:val="single" w:sz="4" w:space="0" w:color="auto"/>
              <w:right w:val="single" w:sz="4" w:space="0" w:color="auto"/>
            </w:tcBorders>
            <w:hideMark/>
          </w:tcPr>
          <w:p w:rsidR="005E7B2E" w:rsidRDefault="005E7B2E" w:rsidP="005E7B2E">
            <w:pPr>
              <w:jc w:val="right"/>
              <w:rPr>
                <w:b/>
                <w:bCs/>
                <w:sz w:val="28"/>
                <w:szCs w:val="28"/>
              </w:rPr>
            </w:pPr>
            <w:r>
              <w:rPr>
                <w:b/>
                <w:bCs/>
                <w:sz w:val="24"/>
                <w:szCs w:val="24"/>
                <w:rtl/>
              </w:rPr>
              <w:t>في نهاية الفصل الدارسي</w:t>
            </w:r>
          </w:p>
        </w:tc>
        <w:tc>
          <w:tcPr>
            <w:tcW w:w="2376" w:type="dxa"/>
            <w:tcBorders>
              <w:top w:val="single" w:sz="4" w:space="0" w:color="auto"/>
              <w:left w:val="single" w:sz="4" w:space="0" w:color="auto"/>
              <w:bottom w:val="single" w:sz="4" w:space="0" w:color="auto"/>
              <w:right w:val="single" w:sz="4" w:space="0" w:color="auto"/>
            </w:tcBorders>
            <w:hideMark/>
          </w:tcPr>
          <w:p w:rsidR="005E7B2E" w:rsidRDefault="005E7B2E" w:rsidP="005E7B2E">
            <w:pPr>
              <w:jc w:val="right"/>
              <w:rPr>
                <w:b/>
                <w:bCs/>
                <w:sz w:val="28"/>
                <w:szCs w:val="28"/>
              </w:rPr>
            </w:pPr>
            <w:r>
              <w:rPr>
                <w:b/>
                <w:bCs/>
                <w:sz w:val="24"/>
                <w:szCs w:val="24"/>
                <w:rtl/>
              </w:rPr>
              <w:t>في نهاية الفصل الدارسي</w:t>
            </w:r>
          </w:p>
        </w:tc>
      </w:tr>
      <w:tr w:rsidR="005E7B2E" w:rsidTr="007936B8">
        <w:tc>
          <w:tcPr>
            <w:tcW w:w="8522" w:type="dxa"/>
            <w:gridSpan w:val="4"/>
            <w:tcBorders>
              <w:top w:val="single" w:sz="4" w:space="0" w:color="auto"/>
              <w:left w:val="single" w:sz="4" w:space="0" w:color="auto"/>
              <w:bottom w:val="single" w:sz="4" w:space="0" w:color="auto"/>
              <w:right w:val="single" w:sz="4" w:space="0" w:color="auto"/>
            </w:tcBorders>
            <w:hideMark/>
          </w:tcPr>
          <w:p w:rsidR="005E7B2E" w:rsidRDefault="005E7B2E" w:rsidP="005E7B2E">
            <w:pPr>
              <w:jc w:val="right"/>
              <w:rPr>
                <w:sz w:val="28"/>
                <w:szCs w:val="28"/>
              </w:rPr>
            </w:pPr>
            <w:r>
              <w:rPr>
                <w:sz w:val="28"/>
                <w:szCs w:val="28"/>
                <w:rtl/>
              </w:rPr>
              <w:t xml:space="preserve">مذكرة إضافية ( مثال : شروط إعادة الاختبارات ) </w:t>
            </w:r>
          </w:p>
        </w:tc>
      </w:tr>
    </w:tbl>
    <w:p w:rsidR="00853C77" w:rsidRPr="005E7B2E" w:rsidRDefault="00853C77" w:rsidP="00026F4A">
      <w:pPr>
        <w:pStyle w:val="FreeForm"/>
        <w:bidi/>
        <w:ind w:left="5"/>
        <w:rPr>
          <w:color w:val="auto"/>
          <w:sz w:val="24"/>
          <w:szCs w:val="24"/>
        </w:rPr>
      </w:pPr>
    </w:p>
    <w:p w:rsidR="005A690D" w:rsidRPr="005353B9" w:rsidRDefault="003F564D" w:rsidP="005A690D">
      <w:pPr>
        <w:pStyle w:val="FreeFormA"/>
        <w:bidi/>
        <w:rPr>
          <w:rFonts w:ascii="Times New Roman" w:hAnsi="Times New Roman"/>
          <w:b/>
          <w:color w:val="auto"/>
          <w:szCs w:val="24"/>
        </w:rPr>
      </w:pPr>
      <w:r>
        <w:rPr>
          <w:rFonts w:ascii="Times New Roman" w:hAnsi="Times New Roman" w:hint="cs"/>
          <w:b/>
          <w:color w:val="auto"/>
          <w:szCs w:val="24"/>
          <w:rtl/>
        </w:rPr>
        <w:t>*</w:t>
      </w:r>
      <w:r w:rsidR="000A41C4">
        <w:rPr>
          <w:rFonts w:ascii="Times New Roman" w:hAnsi="Times New Roman" w:hint="cs"/>
          <w:b/>
          <w:color w:val="auto"/>
          <w:szCs w:val="24"/>
          <w:rtl/>
        </w:rPr>
        <w:t>التأكيد على ضرورة حصول الطالبات</w:t>
      </w:r>
      <w:r w:rsidR="005A690D">
        <w:rPr>
          <w:rFonts w:ascii="Times New Roman" w:hAnsi="Times New Roman" w:hint="cs"/>
          <w:b/>
          <w:color w:val="auto"/>
          <w:szCs w:val="24"/>
          <w:rtl/>
        </w:rPr>
        <w:t xml:space="preserve"> على 80% من درجات الأعمال الفصلية قبل تاريخ الاعتذار.</w:t>
      </w: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3F564D" w:rsidRDefault="003F564D" w:rsidP="00026F4A">
      <w:pPr>
        <w:bidi/>
        <w:rPr>
          <w:rFonts w:ascii="Times New Roman" w:hAnsi="Times New Roman"/>
          <w:bCs/>
          <w:color w:val="auto"/>
          <w:rtl/>
        </w:rPr>
      </w:pPr>
      <w:r w:rsidRPr="003F564D">
        <w:rPr>
          <w:rFonts w:ascii="Times New Roman" w:hAnsi="Times New Roman" w:hint="cs"/>
          <w:bCs/>
          <w:color w:val="auto"/>
          <w:rtl/>
        </w:rPr>
        <w:t>الخطة الأسبوعية:</w:t>
      </w:r>
    </w:p>
    <w:p w:rsidR="003F564D" w:rsidRPr="005353B9" w:rsidRDefault="003F564D" w:rsidP="003F564D">
      <w:pPr>
        <w:bidi/>
        <w:rPr>
          <w:rFonts w:ascii="Times New Roman" w:hAnsi="Times New Roman"/>
          <w:b/>
          <w:color w:val="auto"/>
        </w:rPr>
      </w:pPr>
    </w:p>
    <w:tbl>
      <w:tblPr>
        <w:tblW w:w="0" w:type="auto"/>
        <w:tblInd w:w="5" w:type="dxa"/>
        <w:tblLayout w:type="fixed"/>
        <w:tblLook w:val="0000"/>
      </w:tblPr>
      <w:tblGrid>
        <w:gridCol w:w="7371"/>
        <w:gridCol w:w="1489"/>
      </w:tblGrid>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3F564D" w:rsidP="00026F4A">
            <w:pPr>
              <w:pStyle w:val="TableGrid1"/>
              <w:bidi/>
              <w:jc w:val="center"/>
              <w:rPr>
                <w:rFonts w:ascii="Times New Roman" w:hAnsi="Times New Roman"/>
                <w:bCs/>
                <w:color w:val="auto"/>
                <w:szCs w:val="24"/>
              </w:rPr>
            </w:pPr>
            <w:r w:rsidRPr="003F564D">
              <w:rPr>
                <w:rFonts w:ascii="Times New Roman" w:hAnsi="Times New Roman" w:hint="cs"/>
                <w:bCs/>
                <w:color w:val="auto"/>
                <w:szCs w:val="24"/>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026F4A">
            <w:pPr>
              <w:pStyle w:val="TableGrid1"/>
              <w:bidi/>
              <w:jc w:val="center"/>
              <w:rPr>
                <w:rFonts w:ascii="Times New Roman" w:hAnsi="Times New Roman"/>
                <w:bCs/>
                <w:color w:val="auto"/>
                <w:szCs w:val="24"/>
              </w:rPr>
            </w:pPr>
            <w:r w:rsidRPr="005A481C">
              <w:rPr>
                <w:rFonts w:ascii="Times New Roman" w:hAnsi="Times New Roman" w:hint="cs"/>
                <w:bCs/>
                <w:color w:val="auto"/>
                <w:szCs w:val="24"/>
                <w:rtl/>
              </w:rPr>
              <w:t>الأسبوع</w:t>
            </w:r>
          </w:p>
        </w:tc>
      </w:tr>
      <w:tr w:rsidR="005E7B2E" w:rsidRPr="005353B9" w:rsidTr="003A26A9">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right"/>
              <w:rPr>
                <w:sz w:val="28"/>
                <w:szCs w:val="28"/>
                <w:rtl/>
              </w:rPr>
            </w:pPr>
            <w:r>
              <w:rPr>
                <w:rFonts w:hint="cs"/>
                <w:sz w:val="28"/>
                <w:szCs w:val="28"/>
                <w:rtl/>
              </w:rPr>
              <w:t>التعريف بالمقرر ومتطلباته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center"/>
              <w:rPr>
                <w:sz w:val="28"/>
                <w:szCs w:val="28"/>
                <w:rtl/>
              </w:rPr>
            </w:pPr>
            <w:r w:rsidRPr="00EB7EBF">
              <w:rPr>
                <w:rFonts w:hint="cs"/>
                <w:sz w:val="28"/>
                <w:szCs w:val="28"/>
                <w:rtl/>
              </w:rPr>
              <w:t>1</w:t>
            </w:r>
          </w:p>
        </w:tc>
      </w:tr>
      <w:tr w:rsidR="005E7B2E"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Default="005E7B2E" w:rsidP="005E7B2E">
            <w:pPr>
              <w:jc w:val="right"/>
              <w:rPr>
                <w:sz w:val="28"/>
                <w:szCs w:val="28"/>
                <w:rtl/>
              </w:rPr>
            </w:pPr>
            <w:r>
              <w:rPr>
                <w:rFonts w:hint="cs"/>
                <w:sz w:val="28"/>
                <w:szCs w:val="28"/>
                <w:rtl/>
              </w:rPr>
              <w:t>الدعوة العباسية ومراكزها الهامة وتنظيم الدعوة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center"/>
              <w:rPr>
                <w:sz w:val="28"/>
                <w:szCs w:val="28"/>
                <w:rtl/>
              </w:rPr>
            </w:pPr>
            <w:r>
              <w:rPr>
                <w:rFonts w:hint="cs"/>
                <w:sz w:val="28"/>
                <w:szCs w:val="28"/>
                <w:rtl/>
              </w:rPr>
              <w:t>2</w:t>
            </w:r>
          </w:p>
        </w:tc>
      </w:tr>
      <w:tr w:rsidR="005E7B2E" w:rsidRPr="005353B9"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right"/>
              <w:rPr>
                <w:sz w:val="28"/>
                <w:szCs w:val="28"/>
                <w:rtl/>
              </w:rPr>
            </w:pPr>
            <w:r>
              <w:rPr>
                <w:rFonts w:hint="cs"/>
                <w:sz w:val="28"/>
                <w:szCs w:val="28"/>
                <w:rtl/>
              </w:rPr>
              <w:t>ماذكر أعلاه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center"/>
              <w:rPr>
                <w:sz w:val="28"/>
                <w:szCs w:val="28"/>
                <w:rtl/>
              </w:rPr>
            </w:pPr>
            <w:r>
              <w:rPr>
                <w:rFonts w:hint="cs"/>
                <w:sz w:val="28"/>
                <w:szCs w:val="28"/>
                <w:rtl/>
              </w:rPr>
              <w:t>3</w:t>
            </w:r>
          </w:p>
        </w:tc>
      </w:tr>
      <w:tr w:rsidR="005E7B2E"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right"/>
              <w:rPr>
                <w:sz w:val="28"/>
                <w:szCs w:val="28"/>
                <w:rtl/>
              </w:rPr>
            </w:pPr>
            <w:r>
              <w:rPr>
                <w:rFonts w:hint="cs"/>
                <w:sz w:val="28"/>
                <w:szCs w:val="28"/>
                <w:rtl/>
              </w:rPr>
              <w:t>المرحلة العلنية وحروب الدعوة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center"/>
              <w:rPr>
                <w:sz w:val="28"/>
                <w:szCs w:val="28"/>
                <w:rtl/>
              </w:rPr>
            </w:pPr>
            <w:r>
              <w:rPr>
                <w:rFonts w:hint="cs"/>
                <w:sz w:val="28"/>
                <w:szCs w:val="28"/>
                <w:rtl/>
              </w:rPr>
              <w:t>4</w:t>
            </w:r>
          </w:p>
        </w:tc>
      </w:tr>
      <w:tr w:rsidR="005E7B2E"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right"/>
              <w:rPr>
                <w:sz w:val="28"/>
                <w:szCs w:val="28"/>
                <w:rtl/>
              </w:rPr>
            </w:pPr>
            <w:r>
              <w:rPr>
                <w:rFonts w:hint="cs"/>
                <w:sz w:val="28"/>
                <w:szCs w:val="28"/>
                <w:rtl/>
              </w:rPr>
              <w:t>خلفاء العصر العباسي الأول</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center"/>
              <w:rPr>
                <w:sz w:val="28"/>
                <w:szCs w:val="28"/>
                <w:rtl/>
              </w:rPr>
            </w:pPr>
            <w:r>
              <w:rPr>
                <w:rFonts w:hint="cs"/>
                <w:sz w:val="28"/>
                <w:szCs w:val="28"/>
                <w:rtl/>
              </w:rPr>
              <w:t>5</w:t>
            </w:r>
          </w:p>
        </w:tc>
      </w:tr>
      <w:tr w:rsidR="005E7B2E"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right"/>
              <w:rPr>
                <w:sz w:val="28"/>
                <w:szCs w:val="28"/>
                <w:rtl/>
              </w:rPr>
            </w:pPr>
            <w:r>
              <w:rPr>
                <w:rFonts w:hint="cs"/>
                <w:sz w:val="28"/>
                <w:szCs w:val="28"/>
                <w:rtl/>
              </w:rPr>
              <w:t>مواقف الخلفاء العباسيين الأوائل من الفرق والمذاهب المختلفة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center"/>
              <w:rPr>
                <w:sz w:val="28"/>
                <w:szCs w:val="28"/>
                <w:rtl/>
              </w:rPr>
            </w:pPr>
            <w:r>
              <w:rPr>
                <w:rFonts w:hint="cs"/>
                <w:sz w:val="28"/>
                <w:szCs w:val="28"/>
                <w:rtl/>
              </w:rPr>
              <w:t>6</w:t>
            </w:r>
          </w:p>
        </w:tc>
      </w:tr>
      <w:tr w:rsidR="005E7B2E" w:rsidRPr="005353B9"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right"/>
              <w:rPr>
                <w:sz w:val="28"/>
                <w:szCs w:val="28"/>
                <w:rtl/>
              </w:rPr>
            </w:pPr>
            <w:r>
              <w:rPr>
                <w:rFonts w:hint="cs"/>
                <w:sz w:val="28"/>
                <w:szCs w:val="28"/>
                <w:rtl/>
              </w:rPr>
              <w:t>ماذكرأعلاه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center"/>
              <w:rPr>
                <w:sz w:val="28"/>
                <w:szCs w:val="28"/>
                <w:rtl/>
              </w:rPr>
            </w:pPr>
            <w:r>
              <w:rPr>
                <w:rFonts w:hint="cs"/>
                <w:sz w:val="28"/>
                <w:szCs w:val="28"/>
                <w:rtl/>
              </w:rPr>
              <w:t>7</w:t>
            </w:r>
          </w:p>
        </w:tc>
      </w:tr>
      <w:tr w:rsidR="005E7B2E"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right"/>
              <w:rPr>
                <w:sz w:val="28"/>
                <w:szCs w:val="28"/>
                <w:rtl/>
              </w:rPr>
            </w:pPr>
            <w:r>
              <w:rPr>
                <w:rFonts w:hint="cs"/>
                <w:sz w:val="28"/>
                <w:szCs w:val="28"/>
                <w:rtl/>
              </w:rPr>
              <w:t>علاقات الدولة العباسية الخارجية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center"/>
              <w:rPr>
                <w:sz w:val="28"/>
                <w:szCs w:val="28"/>
                <w:rtl/>
              </w:rPr>
            </w:pPr>
            <w:r>
              <w:rPr>
                <w:rFonts w:hint="cs"/>
                <w:sz w:val="28"/>
                <w:szCs w:val="28"/>
                <w:rtl/>
              </w:rPr>
              <w:t>8</w:t>
            </w:r>
          </w:p>
        </w:tc>
      </w:tr>
      <w:tr w:rsidR="005E7B2E"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right"/>
              <w:rPr>
                <w:sz w:val="28"/>
                <w:szCs w:val="28"/>
                <w:rtl/>
              </w:rPr>
            </w:pPr>
            <w:r>
              <w:rPr>
                <w:rFonts w:hint="cs"/>
                <w:sz w:val="28"/>
                <w:szCs w:val="28"/>
                <w:rtl/>
              </w:rPr>
              <w:t>ماذكر أعلاه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center"/>
              <w:rPr>
                <w:sz w:val="28"/>
                <w:szCs w:val="28"/>
                <w:rtl/>
              </w:rPr>
            </w:pPr>
            <w:r>
              <w:rPr>
                <w:rFonts w:hint="cs"/>
                <w:sz w:val="28"/>
                <w:szCs w:val="28"/>
                <w:rtl/>
              </w:rPr>
              <w:t>9</w:t>
            </w:r>
          </w:p>
        </w:tc>
      </w:tr>
      <w:tr w:rsidR="005E7B2E"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right"/>
              <w:rPr>
                <w:sz w:val="28"/>
                <w:szCs w:val="28"/>
                <w:rtl/>
              </w:rPr>
            </w:pPr>
            <w:r>
              <w:rPr>
                <w:rFonts w:hint="cs"/>
                <w:sz w:val="28"/>
                <w:szCs w:val="28"/>
                <w:rtl/>
              </w:rPr>
              <w:t>العصر العباسي الثاني وسيطرة العناصر غير العربية على الحكم</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center"/>
              <w:rPr>
                <w:sz w:val="28"/>
                <w:szCs w:val="28"/>
                <w:rtl/>
              </w:rPr>
            </w:pPr>
            <w:r>
              <w:rPr>
                <w:rFonts w:hint="cs"/>
                <w:sz w:val="28"/>
                <w:szCs w:val="28"/>
                <w:rtl/>
              </w:rPr>
              <w:t>10</w:t>
            </w:r>
          </w:p>
        </w:tc>
      </w:tr>
      <w:tr w:rsidR="005E7B2E"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right"/>
              <w:rPr>
                <w:sz w:val="28"/>
                <w:szCs w:val="28"/>
                <w:rtl/>
              </w:rPr>
            </w:pPr>
            <w:r>
              <w:rPr>
                <w:rFonts w:hint="cs"/>
                <w:sz w:val="28"/>
                <w:szCs w:val="28"/>
                <w:rtl/>
              </w:rPr>
              <w:t>ماذكر أعلاه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center"/>
              <w:rPr>
                <w:sz w:val="28"/>
                <w:szCs w:val="28"/>
                <w:rtl/>
              </w:rPr>
            </w:pPr>
            <w:r>
              <w:rPr>
                <w:rFonts w:hint="cs"/>
                <w:sz w:val="28"/>
                <w:szCs w:val="28"/>
                <w:rtl/>
              </w:rPr>
              <w:t>11</w:t>
            </w:r>
          </w:p>
        </w:tc>
      </w:tr>
      <w:tr w:rsidR="005E7B2E" w:rsidRPr="005353B9"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right"/>
              <w:rPr>
                <w:sz w:val="28"/>
                <w:szCs w:val="28"/>
                <w:rtl/>
              </w:rPr>
            </w:pPr>
            <w:r>
              <w:rPr>
                <w:rFonts w:hint="cs"/>
                <w:sz w:val="28"/>
                <w:szCs w:val="28"/>
                <w:rtl/>
              </w:rPr>
              <w:t>أهم المنجزات الحضارية للدولة العباسية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center"/>
              <w:rPr>
                <w:sz w:val="28"/>
                <w:szCs w:val="28"/>
                <w:rtl/>
              </w:rPr>
            </w:pPr>
            <w:r w:rsidRPr="00EB7EBF">
              <w:rPr>
                <w:rFonts w:hint="cs"/>
                <w:sz w:val="28"/>
                <w:szCs w:val="28"/>
                <w:rtl/>
              </w:rPr>
              <w:t>1</w:t>
            </w:r>
            <w:r>
              <w:rPr>
                <w:rFonts w:hint="cs"/>
                <w:sz w:val="28"/>
                <w:szCs w:val="28"/>
                <w:rtl/>
              </w:rPr>
              <w:t>2</w:t>
            </w:r>
          </w:p>
        </w:tc>
      </w:tr>
      <w:tr w:rsidR="005E7B2E"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right"/>
              <w:rPr>
                <w:sz w:val="28"/>
                <w:szCs w:val="28"/>
                <w:rtl/>
              </w:rPr>
            </w:pPr>
            <w:r>
              <w:rPr>
                <w:rFonts w:hint="cs"/>
                <w:sz w:val="28"/>
                <w:szCs w:val="28"/>
                <w:rtl/>
              </w:rPr>
              <w:t>ماذكر أعلاه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center"/>
              <w:rPr>
                <w:sz w:val="28"/>
                <w:szCs w:val="28"/>
                <w:rtl/>
              </w:rPr>
            </w:pPr>
            <w:r w:rsidRPr="00EB7EBF">
              <w:rPr>
                <w:rFonts w:hint="cs"/>
                <w:sz w:val="28"/>
                <w:szCs w:val="28"/>
                <w:rtl/>
              </w:rPr>
              <w:t>1</w:t>
            </w:r>
            <w:r>
              <w:rPr>
                <w:rFonts w:hint="cs"/>
                <w:sz w:val="28"/>
                <w:szCs w:val="28"/>
                <w:rtl/>
              </w:rPr>
              <w:t>3</w:t>
            </w:r>
          </w:p>
        </w:tc>
      </w:tr>
      <w:tr w:rsidR="005E7B2E"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right"/>
              <w:rPr>
                <w:sz w:val="28"/>
                <w:szCs w:val="28"/>
                <w:rtl/>
              </w:rPr>
            </w:pPr>
            <w:r>
              <w:rPr>
                <w:rFonts w:hint="cs"/>
                <w:sz w:val="28"/>
                <w:szCs w:val="28"/>
                <w:rtl/>
              </w:rPr>
              <w:t>مراجعة شاملة لما سبق دراسته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EB7EBF" w:rsidRDefault="005E7B2E" w:rsidP="005E7B2E">
            <w:pPr>
              <w:jc w:val="center"/>
              <w:rPr>
                <w:sz w:val="28"/>
                <w:szCs w:val="28"/>
                <w:rtl/>
              </w:rPr>
            </w:pPr>
            <w:r w:rsidRPr="00EB7EBF">
              <w:rPr>
                <w:rFonts w:hint="cs"/>
                <w:sz w:val="28"/>
                <w:szCs w:val="28"/>
                <w:rtl/>
              </w:rPr>
              <w:t>1</w:t>
            </w:r>
            <w:r>
              <w:rPr>
                <w:rFonts w:hint="cs"/>
                <w:sz w:val="28"/>
                <w:szCs w:val="28"/>
                <w:rtl/>
              </w:rPr>
              <w:t>4</w:t>
            </w:r>
          </w:p>
        </w:tc>
      </w:tr>
      <w:tr w:rsidR="005E7B2E" w:rsidRPr="005353B9" w:rsidTr="00B63A1D">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7B2E" w:rsidRPr="003F564D" w:rsidRDefault="005E7B2E" w:rsidP="00026F4A">
            <w:pPr>
              <w:tabs>
                <w:tab w:val="left" w:pos="2980"/>
              </w:tabs>
              <w:bidi/>
              <w:jc w:val="center"/>
              <w:rPr>
                <w:rFonts w:ascii="Times New Roman" w:hAnsi="Times New Roman"/>
                <w:bCs/>
                <w:color w:val="auto"/>
              </w:rPr>
            </w:pPr>
            <w:r w:rsidRPr="003F564D">
              <w:rPr>
                <w:rFonts w:ascii="Times New Roman" w:hAnsi="Times New Roman" w:hint="cs"/>
                <w:bCs/>
                <w:color w:val="auto"/>
                <w:rtl/>
              </w:rPr>
              <w:t xml:space="preserve">أسبوع المراجعة </w:t>
            </w:r>
          </w:p>
        </w:tc>
      </w:tr>
    </w:tbl>
    <w:p w:rsidR="00853C77" w:rsidRPr="005353B9" w:rsidRDefault="00853C77" w:rsidP="00026F4A">
      <w:pPr>
        <w:pStyle w:val="FreeForm"/>
        <w:bidi/>
        <w:ind w:left="5"/>
        <w:rPr>
          <w:color w:val="auto"/>
          <w:sz w:val="24"/>
          <w:szCs w:val="24"/>
        </w:rPr>
      </w:pPr>
    </w:p>
    <w:p w:rsidR="00853C77" w:rsidRPr="005353B9" w:rsidRDefault="00853C77" w:rsidP="00026F4A">
      <w:pPr>
        <w:pStyle w:val="FreeFormB"/>
        <w:bidi/>
        <w:ind w:left="108"/>
        <w:rPr>
          <w:color w:val="auto"/>
          <w:sz w:val="24"/>
          <w:szCs w:val="24"/>
        </w:rPr>
      </w:pPr>
    </w:p>
    <w:p w:rsidR="00853C77" w:rsidRDefault="00853C77" w:rsidP="00026F4A">
      <w:pPr>
        <w:pStyle w:val="FreeFormA"/>
        <w:bidi/>
        <w:rPr>
          <w:rFonts w:ascii="Times New Roman" w:hAnsi="Times New Roman"/>
          <w:b/>
          <w:color w:val="auto"/>
          <w:szCs w:val="24"/>
          <w:rtl/>
        </w:rPr>
      </w:pPr>
    </w:p>
    <w:p w:rsidR="005E7B2E" w:rsidRDefault="005E7B2E" w:rsidP="005E7B2E">
      <w:pPr>
        <w:pStyle w:val="FreeFormA"/>
        <w:bidi/>
        <w:rPr>
          <w:rFonts w:ascii="Times New Roman" w:hAnsi="Times New Roman"/>
          <w:b/>
          <w:color w:val="auto"/>
          <w:szCs w:val="24"/>
          <w:rtl/>
        </w:rPr>
      </w:pPr>
    </w:p>
    <w:p w:rsidR="005E7B2E" w:rsidRDefault="005E7B2E" w:rsidP="005E7B2E">
      <w:pPr>
        <w:pStyle w:val="FreeFormA"/>
        <w:bidi/>
        <w:rPr>
          <w:rFonts w:ascii="Times New Roman" w:hAnsi="Times New Roman"/>
          <w:b/>
          <w:color w:val="auto"/>
          <w:szCs w:val="24"/>
          <w:rtl/>
        </w:rPr>
      </w:pPr>
    </w:p>
    <w:p w:rsidR="005E7B2E" w:rsidRDefault="005E7B2E" w:rsidP="005E7B2E">
      <w:pPr>
        <w:pStyle w:val="FreeFormA"/>
        <w:bidi/>
        <w:rPr>
          <w:rFonts w:ascii="Times New Roman" w:hAnsi="Times New Roman"/>
          <w:b/>
          <w:color w:val="auto"/>
          <w:szCs w:val="24"/>
          <w:rtl/>
        </w:rPr>
      </w:pPr>
    </w:p>
    <w:p w:rsidR="005E7B2E" w:rsidRPr="005353B9" w:rsidRDefault="005E7B2E" w:rsidP="005E7B2E">
      <w:pPr>
        <w:pStyle w:val="FreeFormA"/>
        <w:bidi/>
        <w:rPr>
          <w:rFonts w:ascii="Times New Roman" w:hAnsi="Times New Roman"/>
          <w:b/>
          <w:color w:val="auto"/>
          <w:szCs w:val="24"/>
        </w:rPr>
      </w:pPr>
    </w:p>
    <w:p w:rsidR="00853C77" w:rsidRPr="005353B9" w:rsidRDefault="00853C77" w:rsidP="00026F4A">
      <w:pPr>
        <w:bidi/>
        <w:rPr>
          <w:rFonts w:ascii="Times New Roman" w:hAnsi="Times New Roman"/>
          <w:b/>
          <w:color w:val="auto"/>
        </w:rPr>
      </w:pPr>
    </w:p>
    <w:p w:rsidR="00CA0123" w:rsidRDefault="005A481C" w:rsidP="00026F4A">
      <w:pPr>
        <w:autoSpaceDE w:val="0"/>
        <w:autoSpaceDN w:val="0"/>
        <w:bidi/>
        <w:adjustRightInd w:val="0"/>
        <w:rPr>
          <w:rFonts w:ascii="Times New Roman" w:hAnsi="Times New Roman"/>
          <w:b/>
          <w:color w:val="auto"/>
          <w:rtl/>
        </w:rPr>
      </w:pPr>
      <w:r w:rsidRPr="005A481C">
        <w:rPr>
          <w:rFonts w:ascii="Times New Roman" w:hAnsi="Times New Roman" w:hint="cs"/>
          <w:bCs/>
          <w:color w:val="auto"/>
          <w:rtl/>
        </w:rPr>
        <w:t>القـوانـيـن</w:t>
      </w:r>
      <w:r>
        <w:rPr>
          <w:rFonts w:ascii="Times New Roman" w:hAnsi="Times New Roman" w:hint="cs"/>
          <w:b/>
          <w:color w:val="auto"/>
          <w:rtl/>
        </w:rPr>
        <w:t xml:space="preserve"> </w:t>
      </w:r>
      <w:r w:rsidR="00CA0123">
        <w:rPr>
          <w:rFonts w:ascii="Times New Roman" w:hAnsi="Times New Roman" w:hint="cs"/>
          <w:b/>
          <w:color w:val="auto"/>
          <w:rtl/>
        </w:rPr>
        <w:t>:</w:t>
      </w:r>
    </w:p>
    <w:p w:rsidR="00853C77" w:rsidRDefault="005A481C" w:rsidP="00CA0123">
      <w:pPr>
        <w:autoSpaceDE w:val="0"/>
        <w:autoSpaceDN w:val="0"/>
        <w:bidi/>
        <w:adjustRightInd w:val="0"/>
        <w:rPr>
          <w:rFonts w:ascii="Times New Roman" w:hAnsi="Times New Roman"/>
          <w:b/>
          <w:bCs/>
          <w:color w:val="auto"/>
          <w:u w:val="single"/>
          <w:rtl/>
        </w:rPr>
      </w:pPr>
      <w:r>
        <w:rPr>
          <w:rFonts w:ascii="Times New Roman" w:hAnsi="Times New Roman" w:hint="cs"/>
          <w:b/>
          <w:color w:val="auto"/>
          <w:rtl/>
        </w:rPr>
        <w:t>(مثال: السرقة الأدبية, سياسة الحضور):</w:t>
      </w:r>
    </w:p>
    <w:p w:rsidR="005E7B2E" w:rsidRPr="005353B9" w:rsidRDefault="005E7B2E" w:rsidP="005E7B2E">
      <w:pPr>
        <w:autoSpaceDE w:val="0"/>
        <w:autoSpaceDN w:val="0"/>
        <w:bidi/>
        <w:adjustRightInd w:val="0"/>
        <w:jc w:val="both"/>
        <w:rPr>
          <w:rFonts w:ascii="Times New Roman" w:hAnsi="Times New Roman"/>
          <w:b/>
          <w:bCs/>
          <w:color w:val="auto"/>
          <w:u w:val="single"/>
        </w:rPr>
      </w:pPr>
    </w:p>
    <w:p w:rsidR="005E7B2E" w:rsidRPr="000C1A62" w:rsidRDefault="005E7B2E" w:rsidP="005E7B2E">
      <w:pPr>
        <w:jc w:val="right"/>
        <w:rPr>
          <w:b/>
          <w:bCs/>
          <w:sz w:val="28"/>
          <w:szCs w:val="28"/>
          <w:rtl/>
        </w:rPr>
      </w:pPr>
      <w:r>
        <w:rPr>
          <w:rFonts w:cs="Arial"/>
          <w:b/>
          <w:bCs/>
          <w:sz w:val="28"/>
          <w:szCs w:val="28"/>
          <w:rtl/>
        </w:rPr>
        <w:t>1-</w:t>
      </w:r>
      <w:r w:rsidRPr="000C1A62">
        <w:rPr>
          <w:rFonts w:cs="Arial" w:hint="cs"/>
          <w:b/>
          <w:bCs/>
          <w:sz w:val="28"/>
          <w:szCs w:val="28"/>
          <w:rtl/>
        </w:rPr>
        <w:t>الالتزام</w:t>
      </w:r>
      <w:r w:rsidRPr="000C1A62">
        <w:rPr>
          <w:rFonts w:cs="Arial"/>
          <w:b/>
          <w:bCs/>
          <w:sz w:val="28"/>
          <w:szCs w:val="28"/>
          <w:rtl/>
        </w:rPr>
        <w:t xml:space="preserve"> </w:t>
      </w:r>
      <w:r w:rsidRPr="000C1A62">
        <w:rPr>
          <w:rFonts w:cs="Arial" w:hint="cs"/>
          <w:b/>
          <w:bCs/>
          <w:sz w:val="28"/>
          <w:szCs w:val="28"/>
          <w:rtl/>
        </w:rPr>
        <w:t>بموعد</w:t>
      </w:r>
      <w:r w:rsidRPr="000C1A62">
        <w:rPr>
          <w:rFonts w:cs="Arial"/>
          <w:b/>
          <w:bCs/>
          <w:sz w:val="28"/>
          <w:szCs w:val="28"/>
          <w:rtl/>
        </w:rPr>
        <w:t xml:space="preserve"> </w:t>
      </w:r>
      <w:r w:rsidRPr="000C1A62">
        <w:rPr>
          <w:rFonts w:cs="Arial" w:hint="cs"/>
          <w:b/>
          <w:bCs/>
          <w:sz w:val="28"/>
          <w:szCs w:val="28"/>
          <w:rtl/>
        </w:rPr>
        <w:t>المحاضرة</w:t>
      </w:r>
      <w:r w:rsidRPr="000C1A62">
        <w:rPr>
          <w:rFonts w:cs="Arial"/>
          <w:b/>
          <w:bCs/>
          <w:sz w:val="28"/>
          <w:szCs w:val="28"/>
          <w:rtl/>
        </w:rPr>
        <w:t xml:space="preserve"> </w:t>
      </w:r>
      <w:r w:rsidRPr="000C1A62">
        <w:rPr>
          <w:rFonts w:cs="Arial" w:hint="cs"/>
          <w:b/>
          <w:bCs/>
          <w:sz w:val="28"/>
          <w:szCs w:val="28"/>
          <w:rtl/>
        </w:rPr>
        <w:t>وعدم</w:t>
      </w:r>
      <w:r w:rsidRPr="000C1A62">
        <w:rPr>
          <w:rFonts w:cs="Arial"/>
          <w:b/>
          <w:bCs/>
          <w:sz w:val="28"/>
          <w:szCs w:val="28"/>
          <w:rtl/>
        </w:rPr>
        <w:t xml:space="preserve"> </w:t>
      </w:r>
      <w:r w:rsidRPr="000C1A62">
        <w:rPr>
          <w:rFonts w:cs="Arial" w:hint="cs"/>
          <w:b/>
          <w:bCs/>
          <w:sz w:val="28"/>
          <w:szCs w:val="28"/>
          <w:rtl/>
        </w:rPr>
        <w:t>دخول</w:t>
      </w:r>
      <w:r w:rsidRPr="000C1A62">
        <w:rPr>
          <w:rFonts w:cs="Arial"/>
          <w:b/>
          <w:bCs/>
          <w:sz w:val="28"/>
          <w:szCs w:val="28"/>
          <w:rtl/>
        </w:rPr>
        <w:t xml:space="preserve"> </w:t>
      </w:r>
      <w:r w:rsidRPr="000C1A62">
        <w:rPr>
          <w:rFonts w:cs="Arial" w:hint="cs"/>
          <w:b/>
          <w:bCs/>
          <w:sz w:val="28"/>
          <w:szCs w:val="28"/>
          <w:rtl/>
        </w:rPr>
        <w:t>الطالبة</w:t>
      </w:r>
      <w:r w:rsidRPr="000C1A62">
        <w:rPr>
          <w:rFonts w:cs="Arial"/>
          <w:b/>
          <w:bCs/>
          <w:sz w:val="28"/>
          <w:szCs w:val="28"/>
          <w:rtl/>
        </w:rPr>
        <w:t xml:space="preserve"> </w:t>
      </w:r>
      <w:r w:rsidRPr="000C1A62">
        <w:rPr>
          <w:rFonts w:cs="Arial" w:hint="cs"/>
          <w:b/>
          <w:bCs/>
          <w:sz w:val="28"/>
          <w:szCs w:val="28"/>
          <w:rtl/>
        </w:rPr>
        <w:t>بعد</w:t>
      </w:r>
      <w:r w:rsidRPr="000C1A62">
        <w:rPr>
          <w:rFonts w:cs="Arial"/>
          <w:b/>
          <w:bCs/>
          <w:sz w:val="28"/>
          <w:szCs w:val="28"/>
          <w:rtl/>
        </w:rPr>
        <w:t xml:space="preserve"> </w:t>
      </w:r>
      <w:r w:rsidRPr="000C1A62">
        <w:rPr>
          <w:rFonts w:cs="Arial" w:hint="cs"/>
          <w:b/>
          <w:bCs/>
          <w:sz w:val="28"/>
          <w:szCs w:val="28"/>
          <w:rtl/>
        </w:rPr>
        <w:t>الاستاذة</w:t>
      </w:r>
    </w:p>
    <w:p w:rsidR="005E7B2E" w:rsidRPr="000C1A62" w:rsidRDefault="005E7B2E" w:rsidP="005E7B2E">
      <w:pPr>
        <w:jc w:val="right"/>
        <w:rPr>
          <w:b/>
          <w:bCs/>
          <w:sz w:val="28"/>
          <w:szCs w:val="28"/>
          <w:rtl/>
        </w:rPr>
      </w:pPr>
      <w:r>
        <w:rPr>
          <w:rFonts w:cs="Arial"/>
          <w:b/>
          <w:bCs/>
          <w:sz w:val="28"/>
          <w:szCs w:val="28"/>
          <w:rtl/>
        </w:rPr>
        <w:t>2-</w:t>
      </w:r>
      <w:r w:rsidRPr="000C1A62">
        <w:rPr>
          <w:rFonts w:cs="Arial" w:hint="cs"/>
          <w:b/>
          <w:bCs/>
          <w:sz w:val="28"/>
          <w:szCs w:val="28"/>
          <w:rtl/>
        </w:rPr>
        <w:t>عدم</w:t>
      </w:r>
      <w:r w:rsidRPr="000C1A62">
        <w:rPr>
          <w:rFonts w:cs="Arial"/>
          <w:b/>
          <w:bCs/>
          <w:sz w:val="28"/>
          <w:szCs w:val="28"/>
          <w:rtl/>
        </w:rPr>
        <w:t xml:space="preserve"> </w:t>
      </w:r>
      <w:r w:rsidRPr="000C1A62">
        <w:rPr>
          <w:rFonts w:cs="Arial" w:hint="cs"/>
          <w:b/>
          <w:bCs/>
          <w:sz w:val="28"/>
          <w:szCs w:val="28"/>
          <w:rtl/>
        </w:rPr>
        <w:t>استعمال</w:t>
      </w:r>
      <w:r w:rsidRPr="000C1A62">
        <w:rPr>
          <w:rFonts w:cs="Arial"/>
          <w:b/>
          <w:bCs/>
          <w:sz w:val="28"/>
          <w:szCs w:val="28"/>
          <w:rtl/>
        </w:rPr>
        <w:t xml:space="preserve"> </w:t>
      </w:r>
      <w:r w:rsidRPr="000C1A62">
        <w:rPr>
          <w:rFonts w:cs="Arial" w:hint="cs"/>
          <w:b/>
          <w:bCs/>
          <w:sz w:val="28"/>
          <w:szCs w:val="28"/>
          <w:rtl/>
        </w:rPr>
        <w:t>الجوال</w:t>
      </w:r>
      <w:r w:rsidRPr="000C1A62">
        <w:rPr>
          <w:rFonts w:cs="Arial"/>
          <w:b/>
          <w:bCs/>
          <w:sz w:val="28"/>
          <w:szCs w:val="28"/>
          <w:rtl/>
        </w:rPr>
        <w:t xml:space="preserve"> </w:t>
      </w:r>
      <w:r w:rsidRPr="000C1A62">
        <w:rPr>
          <w:rFonts w:cs="Arial" w:hint="cs"/>
          <w:b/>
          <w:bCs/>
          <w:sz w:val="28"/>
          <w:szCs w:val="28"/>
          <w:rtl/>
        </w:rPr>
        <w:t>في</w:t>
      </w:r>
      <w:r w:rsidRPr="000C1A62">
        <w:rPr>
          <w:rFonts w:cs="Arial"/>
          <w:b/>
          <w:bCs/>
          <w:sz w:val="28"/>
          <w:szCs w:val="28"/>
          <w:rtl/>
        </w:rPr>
        <w:t xml:space="preserve"> </w:t>
      </w:r>
      <w:r w:rsidRPr="000C1A62">
        <w:rPr>
          <w:rFonts w:cs="Arial" w:hint="cs"/>
          <w:b/>
          <w:bCs/>
          <w:sz w:val="28"/>
          <w:szCs w:val="28"/>
          <w:rtl/>
        </w:rPr>
        <w:t>المحاضرة</w:t>
      </w:r>
      <w:r w:rsidRPr="000C1A62">
        <w:rPr>
          <w:rFonts w:cs="Arial"/>
          <w:b/>
          <w:bCs/>
          <w:sz w:val="28"/>
          <w:szCs w:val="28"/>
          <w:rtl/>
        </w:rPr>
        <w:t xml:space="preserve"> </w:t>
      </w:r>
      <w:r w:rsidRPr="000C1A62">
        <w:rPr>
          <w:rFonts w:cs="Arial" w:hint="cs"/>
          <w:b/>
          <w:bCs/>
          <w:sz w:val="28"/>
          <w:szCs w:val="28"/>
          <w:rtl/>
        </w:rPr>
        <w:t>إلا</w:t>
      </w:r>
      <w:r w:rsidRPr="000C1A62">
        <w:rPr>
          <w:rFonts w:cs="Arial"/>
          <w:b/>
          <w:bCs/>
          <w:sz w:val="28"/>
          <w:szCs w:val="28"/>
          <w:rtl/>
        </w:rPr>
        <w:t xml:space="preserve"> </w:t>
      </w:r>
      <w:r w:rsidRPr="000C1A62">
        <w:rPr>
          <w:rFonts w:cs="Arial" w:hint="cs"/>
          <w:b/>
          <w:bCs/>
          <w:sz w:val="28"/>
          <w:szCs w:val="28"/>
          <w:rtl/>
        </w:rPr>
        <w:t>للضرورة</w:t>
      </w:r>
      <w:r w:rsidRPr="000C1A62">
        <w:rPr>
          <w:rFonts w:cs="Arial"/>
          <w:b/>
          <w:bCs/>
          <w:sz w:val="28"/>
          <w:szCs w:val="28"/>
          <w:rtl/>
        </w:rPr>
        <w:t xml:space="preserve"> </w:t>
      </w:r>
      <w:r w:rsidRPr="000C1A62">
        <w:rPr>
          <w:rFonts w:cs="Arial" w:hint="cs"/>
          <w:b/>
          <w:bCs/>
          <w:sz w:val="28"/>
          <w:szCs w:val="28"/>
          <w:rtl/>
        </w:rPr>
        <w:t>وبعد</w:t>
      </w:r>
      <w:r w:rsidRPr="000C1A62">
        <w:rPr>
          <w:rFonts w:cs="Arial"/>
          <w:b/>
          <w:bCs/>
          <w:sz w:val="28"/>
          <w:szCs w:val="28"/>
          <w:rtl/>
        </w:rPr>
        <w:t xml:space="preserve"> </w:t>
      </w:r>
      <w:r w:rsidRPr="000C1A62">
        <w:rPr>
          <w:rFonts w:cs="Arial" w:hint="cs"/>
          <w:b/>
          <w:bCs/>
          <w:sz w:val="28"/>
          <w:szCs w:val="28"/>
          <w:rtl/>
        </w:rPr>
        <w:t>موافقة</w:t>
      </w:r>
      <w:r w:rsidRPr="000C1A62">
        <w:rPr>
          <w:rFonts w:cs="Arial"/>
          <w:b/>
          <w:bCs/>
          <w:sz w:val="28"/>
          <w:szCs w:val="28"/>
          <w:rtl/>
        </w:rPr>
        <w:t xml:space="preserve"> </w:t>
      </w:r>
      <w:r w:rsidRPr="000C1A62">
        <w:rPr>
          <w:rFonts w:cs="Arial" w:hint="cs"/>
          <w:b/>
          <w:bCs/>
          <w:sz w:val="28"/>
          <w:szCs w:val="28"/>
          <w:rtl/>
        </w:rPr>
        <w:t>استاذة</w:t>
      </w:r>
      <w:r w:rsidRPr="000C1A62">
        <w:rPr>
          <w:rFonts w:cs="Arial"/>
          <w:b/>
          <w:bCs/>
          <w:sz w:val="28"/>
          <w:szCs w:val="28"/>
          <w:rtl/>
        </w:rPr>
        <w:t xml:space="preserve"> </w:t>
      </w:r>
      <w:r w:rsidRPr="000C1A62">
        <w:rPr>
          <w:rFonts w:cs="Arial" w:hint="cs"/>
          <w:b/>
          <w:bCs/>
          <w:sz w:val="28"/>
          <w:szCs w:val="28"/>
          <w:rtl/>
        </w:rPr>
        <w:t>المقرر</w:t>
      </w:r>
    </w:p>
    <w:p w:rsidR="005E7B2E" w:rsidRPr="000C1A62" w:rsidRDefault="005E7B2E" w:rsidP="005E7B2E">
      <w:pPr>
        <w:jc w:val="right"/>
        <w:rPr>
          <w:b/>
          <w:bCs/>
          <w:sz w:val="28"/>
          <w:szCs w:val="28"/>
          <w:rtl/>
        </w:rPr>
      </w:pPr>
      <w:r>
        <w:rPr>
          <w:rFonts w:cs="Arial"/>
          <w:b/>
          <w:bCs/>
          <w:sz w:val="28"/>
          <w:szCs w:val="28"/>
          <w:rtl/>
        </w:rPr>
        <w:t>3-</w:t>
      </w:r>
      <w:r w:rsidRPr="000C1A62">
        <w:rPr>
          <w:rFonts w:cs="Arial" w:hint="cs"/>
          <w:b/>
          <w:bCs/>
          <w:sz w:val="28"/>
          <w:szCs w:val="28"/>
          <w:rtl/>
        </w:rPr>
        <w:t>التقيد</w:t>
      </w:r>
      <w:r w:rsidRPr="000C1A62">
        <w:rPr>
          <w:rFonts w:cs="Arial"/>
          <w:b/>
          <w:bCs/>
          <w:sz w:val="28"/>
          <w:szCs w:val="28"/>
          <w:rtl/>
        </w:rPr>
        <w:t xml:space="preserve"> </w:t>
      </w:r>
      <w:r w:rsidRPr="000C1A62">
        <w:rPr>
          <w:rFonts w:cs="Arial" w:hint="cs"/>
          <w:b/>
          <w:bCs/>
          <w:sz w:val="28"/>
          <w:szCs w:val="28"/>
          <w:rtl/>
        </w:rPr>
        <w:t>بمواعيد</w:t>
      </w:r>
      <w:r w:rsidRPr="000C1A62">
        <w:rPr>
          <w:rFonts w:cs="Arial"/>
          <w:b/>
          <w:bCs/>
          <w:sz w:val="28"/>
          <w:szCs w:val="28"/>
          <w:rtl/>
        </w:rPr>
        <w:t xml:space="preserve"> </w:t>
      </w:r>
      <w:r w:rsidRPr="000C1A62">
        <w:rPr>
          <w:rFonts w:cs="Arial" w:hint="cs"/>
          <w:b/>
          <w:bCs/>
          <w:sz w:val="28"/>
          <w:szCs w:val="28"/>
          <w:rtl/>
        </w:rPr>
        <w:t>تسليم</w:t>
      </w:r>
      <w:r w:rsidRPr="000C1A62">
        <w:rPr>
          <w:rFonts w:cs="Arial"/>
          <w:b/>
          <w:bCs/>
          <w:sz w:val="28"/>
          <w:szCs w:val="28"/>
          <w:rtl/>
        </w:rPr>
        <w:t xml:space="preserve"> </w:t>
      </w:r>
      <w:r w:rsidRPr="000C1A62">
        <w:rPr>
          <w:rFonts w:cs="Arial" w:hint="cs"/>
          <w:b/>
          <w:bCs/>
          <w:sz w:val="28"/>
          <w:szCs w:val="28"/>
          <w:rtl/>
        </w:rPr>
        <w:t>الواجبات</w:t>
      </w:r>
      <w:r w:rsidRPr="000C1A62">
        <w:rPr>
          <w:rFonts w:cs="Arial"/>
          <w:b/>
          <w:bCs/>
          <w:sz w:val="28"/>
          <w:szCs w:val="28"/>
          <w:rtl/>
        </w:rPr>
        <w:t xml:space="preserve"> </w:t>
      </w:r>
      <w:r w:rsidRPr="000C1A62">
        <w:rPr>
          <w:rFonts w:cs="Arial" w:hint="cs"/>
          <w:b/>
          <w:bCs/>
          <w:sz w:val="28"/>
          <w:szCs w:val="28"/>
          <w:rtl/>
        </w:rPr>
        <w:t>في</w:t>
      </w:r>
      <w:r w:rsidRPr="000C1A62">
        <w:rPr>
          <w:rFonts w:cs="Arial"/>
          <w:b/>
          <w:bCs/>
          <w:sz w:val="28"/>
          <w:szCs w:val="28"/>
          <w:rtl/>
        </w:rPr>
        <w:t xml:space="preserve"> </w:t>
      </w:r>
      <w:r w:rsidRPr="000C1A62">
        <w:rPr>
          <w:rFonts w:cs="Arial" w:hint="cs"/>
          <w:b/>
          <w:bCs/>
          <w:sz w:val="28"/>
          <w:szCs w:val="28"/>
          <w:rtl/>
        </w:rPr>
        <w:t>حينها</w:t>
      </w:r>
    </w:p>
    <w:p w:rsidR="005E7B2E" w:rsidRPr="000C1A62" w:rsidRDefault="005E7B2E" w:rsidP="005E7B2E">
      <w:pPr>
        <w:jc w:val="right"/>
        <w:rPr>
          <w:b/>
          <w:bCs/>
          <w:sz w:val="28"/>
          <w:szCs w:val="28"/>
          <w:rtl/>
        </w:rPr>
      </w:pPr>
      <w:r>
        <w:rPr>
          <w:rFonts w:cs="Arial"/>
          <w:b/>
          <w:bCs/>
          <w:sz w:val="28"/>
          <w:szCs w:val="28"/>
          <w:rtl/>
        </w:rPr>
        <w:t>4-</w:t>
      </w:r>
      <w:r w:rsidRPr="000C1A62">
        <w:rPr>
          <w:rFonts w:cs="Arial" w:hint="cs"/>
          <w:b/>
          <w:bCs/>
          <w:sz w:val="28"/>
          <w:szCs w:val="28"/>
          <w:rtl/>
        </w:rPr>
        <w:t>التقيد</w:t>
      </w:r>
      <w:r w:rsidRPr="000C1A62">
        <w:rPr>
          <w:rFonts w:cs="Arial"/>
          <w:b/>
          <w:bCs/>
          <w:sz w:val="28"/>
          <w:szCs w:val="28"/>
          <w:rtl/>
        </w:rPr>
        <w:t xml:space="preserve"> </w:t>
      </w:r>
      <w:r w:rsidRPr="000C1A62">
        <w:rPr>
          <w:rFonts w:cs="Arial" w:hint="cs"/>
          <w:b/>
          <w:bCs/>
          <w:sz w:val="28"/>
          <w:szCs w:val="28"/>
          <w:rtl/>
        </w:rPr>
        <w:t>بمواعيد</w:t>
      </w:r>
      <w:r w:rsidRPr="000C1A62">
        <w:rPr>
          <w:rFonts w:cs="Arial"/>
          <w:b/>
          <w:bCs/>
          <w:sz w:val="28"/>
          <w:szCs w:val="28"/>
          <w:rtl/>
        </w:rPr>
        <w:t xml:space="preserve"> </w:t>
      </w:r>
      <w:r w:rsidRPr="000C1A62">
        <w:rPr>
          <w:rFonts w:cs="Arial" w:hint="cs"/>
          <w:b/>
          <w:bCs/>
          <w:sz w:val="28"/>
          <w:szCs w:val="28"/>
          <w:rtl/>
        </w:rPr>
        <w:t>الإمتحانات</w:t>
      </w:r>
      <w:r w:rsidRPr="000C1A62">
        <w:rPr>
          <w:rFonts w:cs="Arial"/>
          <w:b/>
          <w:bCs/>
          <w:sz w:val="28"/>
          <w:szCs w:val="28"/>
          <w:rtl/>
        </w:rPr>
        <w:t xml:space="preserve"> </w:t>
      </w:r>
    </w:p>
    <w:p w:rsidR="005E7B2E" w:rsidRPr="000C1A62" w:rsidRDefault="005E7B2E" w:rsidP="005E7B2E">
      <w:pPr>
        <w:jc w:val="right"/>
        <w:rPr>
          <w:b/>
          <w:bCs/>
          <w:sz w:val="28"/>
          <w:szCs w:val="28"/>
          <w:rtl/>
        </w:rPr>
      </w:pPr>
      <w:r>
        <w:rPr>
          <w:rFonts w:cs="Arial"/>
          <w:b/>
          <w:bCs/>
          <w:sz w:val="28"/>
          <w:szCs w:val="28"/>
          <w:rtl/>
        </w:rPr>
        <w:t>5-</w:t>
      </w:r>
      <w:r w:rsidRPr="000C1A62">
        <w:rPr>
          <w:rFonts w:cs="Arial" w:hint="cs"/>
          <w:b/>
          <w:bCs/>
          <w:sz w:val="28"/>
          <w:szCs w:val="28"/>
          <w:rtl/>
        </w:rPr>
        <w:t>توضيح</w:t>
      </w:r>
      <w:r w:rsidRPr="000C1A62">
        <w:rPr>
          <w:rFonts w:cs="Arial"/>
          <w:b/>
          <w:bCs/>
          <w:sz w:val="28"/>
          <w:szCs w:val="28"/>
          <w:rtl/>
        </w:rPr>
        <w:t xml:space="preserve"> </w:t>
      </w:r>
      <w:r w:rsidRPr="000C1A62">
        <w:rPr>
          <w:rFonts w:cs="Arial" w:hint="cs"/>
          <w:b/>
          <w:bCs/>
          <w:sz w:val="28"/>
          <w:szCs w:val="28"/>
          <w:rtl/>
        </w:rPr>
        <w:t>أسباب</w:t>
      </w:r>
      <w:r w:rsidRPr="000C1A62">
        <w:rPr>
          <w:rFonts w:cs="Arial"/>
          <w:b/>
          <w:bCs/>
          <w:sz w:val="28"/>
          <w:szCs w:val="28"/>
          <w:rtl/>
        </w:rPr>
        <w:t xml:space="preserve"> </w:t>
      </w:r>
      <w:r w:rsidRPr="000C1A62">
        <w:rPr>
          <w:rFonts w:cs="Arial" w:hint="cs"/>
          <w:b/>
          <w:bCs/>
          <w:sz w:val="28"/>
          <w:szCs w:val="28"/>
          <w:rtl/>
        </w:rPr>
        <w:t>الغياب</w:t>
      </w:r>
      <w:r w:rsidRPr="000C1A62">
        <w:rPr>
          <w:rFonts w:cs="Arial"/>
          <w:b/>
          <w:bCs/>
          <w:sz w:val="28"/>
          <w:szCs w:val="28"/>
          <w:rtl/>
        </w:rPr>
        <w:t xml:space="preserve"> </w:t>
      </w:r>
      <w:r w:rsidRPr="000C1A62">
        <w:rPr>
          <w:rFonts w:cs="Arial" w:hint="cs"/>
          <w:b/>
          <w:bCs/>
          <w:sz w:val="28"/>
          <w:szCs w:val="28"/>
          <w:rtl/>
        </w:rPr>
        <w:t>إذاكانت</w:t>
      </w:r>
      <w:r w:rsidRPr="000C1A62">
        <w:rPr>
          <w:rFonts w:cs="Arial"/>
          <w:b/>
          <w:bCs/>
          <w:sz w:val="28"/>
          <w:szCs w:val="28"/>
          <w:rtl/>
        </w:rPr>
        <w:t xml:space="preserve"> </w:t>
      </w:r>
      <w:r w:rsidRPr="000C1A62">
        <w:rPr>
          <w:rFonts w:cs="Arial" w:hint="cs"/>
          <w:b/>
          <w:bCs/>
          <w:sz w:val="28"/>
          <w:szCs w:val="28"/>
          <w:rtl/>
        </w:rPr>
        <w:t>هناك</w:t>
      </w:r>
      <w:r w:rsidRPr="000C1A62">
        <w:rPr>
          <w:rFonts w:cs="Arial"/>
          <w:b/>
          <w:bCs/>
          <w:sz w:val="28"/>
          <w:szCs w:val="28"/>
          <w:rtl/>
        </w:rPr>
        <w:t xml:space="preserve"> </w:t>
      </w:r>
      <w:r w:rsidRPr="000C1A62">
        <w:rPr>
          <w:rFonts w:cs="Arial" w:hint="cs"/>
          <w:b/>
          <w:bCs/>
          <w:sz w:val="28"/>
          <w:szCs w:val="28"/>
          <w:rtl/>
        </w:rPr>
        <w:t>أسباب</w:t>
      </w:r>
      <w:r w:rsidRPr="000C1A62">
        <w:rPr>
          <w:rFonts w:cs="Arial"/>
          <w:b/>
          <w:bCs/>
          <w:sz w:val="28"/>
          <w:szCs w:val="28"/>
          <w:rtl/>
        </w:rPr>
        <w:t xml:space="preserve"> </w:t>
      </w:r>
      <w:r w:rsidRPr="000C1A62">
        <w:rPr>
          <w:rFonts w:cs="Arial" w:hint="cs"/>
          <w:b/>
          <w:bCs/>
          <w:sz w:val="28"/>
          <w:szCs w:val="28"/>
          <w:rtl/>
        </w:rPr>
        <w:t>لأستاذة</w:t>
      </w:r>
      <w:r w:rsidRPr="000C1A62">
        <w:rPr>
          <w:rFonts w:cs="Arial"/>
          <w:b/>
          <w:bCs/>
          <w:sz w:val="28"/>
          <w:szCs w:val="28"/>
          <w:rtl/>
        </w:rPr>
        <w:t xml:space="preserve"> </w:t>
      </w:r>
      <w:r w:rsidRPr="000C1A62">
        <w:rPr>
          <w:rFonts w:cs="Arial" w:hint="cs"/>
          <w:b/>
          <w:bCs/>
          <w:sz w:val="28"/>
          <w:szCs w:val="28"/>
          <w:rtl/>
        </w:rPr>
        <w:t>المقرر</w:t>
      </w:r>
      <w:r w:rsidRPr="000C1A62">
        <w:rPr>
          <w:rFonts w:cs="Arial"/>
          <w:b/>
          <w:bCs/>
          <w:sz w:val="28"/>
          <w:szCs w:val="28"/>
          <w:rtl/>
        </w:rPr>
        <w:t xml:space="preserve"> </w:t>
      </w:r>
      <w:r w:rsidRPr="000C1A62">
        <w:rPr>
          <w:rFonts w:cs="Arial" w:hint="cs"/>
          <w:b/>
          <w:bCs/>
          <w:sz w:val="28"/>
          <w:szCs w:val="28"/>
          <w:rtl/>
        </w:rPr>
        <w:t>في</w:t>
      </w:r>
      <w:r w:rsidRPr="000C1A62">
        <w:rPr>
          <w:rFonts w:cs="Arial"/>
          <w:b/>
          <w:bCs/>
          <w:sz w:val="28"/>
          <w:szCs w:val="28"/>
          <w:rtl/>
        </w:rPr>
        <w:t xml:space="preserve"> </w:t>
      </w:r>
      <w:r w:rsidRPr="000C1A62">
        <w:rPr>
          <w:rFonts w:cs="Arial" w:hint="cs"/>
          <w:b/>
          <w:bCs/>
          <w:sz w:val="28"/>
          <w:szCs w:val="28"/>
          <w:rtl/>
        </w:rPr>
        <w:t>المحاضرة</w:t>
      </w:r>
      <w:r w:rsidRPr="000C1A62">
        <w:rPr>
          <w:rFonts w:cs="Arial"/>
          <w:b/>
          <w:bCs/>
          <w:sz w:val="28"/>
          <w:szCs w:val="28"/>
          <w:rtl/>
        </w:rPr>
        <w:t xml:space="preserve"> </w:t>
      </w:r>
      <w:r w:rsidRPr="000C1A62">
        <w:rPr>
          <w:rFonts w:cs="Arial" w:hint="cs"/>
          <w:b/>
          <w:bCs/>
          <w:sz w:val="28"/>
          <w:szCs w:val="28"/>
          <w:rtl/>
        </w:rPr>
        <w:t>التالية</w:t>
      </w:r>
      <w:r w:rsidRPr="000C1A62">
        <w:rPr>
          <w:rFonts w:cs="Arial"/>
          <w:b/>
          <w:bCs/>
          <w:sz w:val="28"/>
          <w:szCs w:val="28"/>
          <w:rtl/>
        </w:rPr>
        <w:t xml:space="preserve"> </w:t>
      </w:r>
      <w:r w:rsidRPr="000C1A62">
        <w:rPr>
          <w:rFonts w:cs="Arial" w:hint="cs"/>
          <w:b/>
          <w:bCs/>
          <w:sz w:val="28"/>
          <w:szCs w:val="28"/>
          <w:rtl/>
        </w:rPr>
        <w:t>من</w:t>
      </w:r>
      <w:r w:rsidRPr="000C1A62">
        <w:rPr>
          <w:rFonts w:cs="Arial"/>
          <w:b/>
          <w:bCs/>
          <w:sz w:val="28"/>
          <w:szCs w:val="28"/>
          <w:rtl/>
        </w:rPr>
        <w:t xml:space="preserve"> </w:t>
      </w:r>
      <w:r w:rsidRPr="000C1A62">
        <w:rPr>
          <w:rFonts w:cs="Arial" w:hint="cs"/>
          <w:b/>
          <w:bCs/>
          <w:sz w:val="28"/>
          <w:szCs w:val="28"/>
          <w:rtl/>
        </w:rPr>
        <w:t>الغياب</w:t>
      </w:r>
    </w:p>
    <w:p w:rsidR="005E7B2E" w:rsidRPr="000C1A62" w:rsidRDefault="005E7B2E" w:rsidP="005E7B2E">
      <w:pPr>
        <w:jc w:val="right"/>
        <w:rPr>
          <w:b/>
          <w:bCs/>
          <w:sz w:val="28"/>
          <w:szCs w:val="28"/>
          <w:rtl/>
        </w:rPr>
      </w:pPr>
      <w:r>
        <w:rPr>
          <w:rFonts w:cs="Arial"/>
          <w:b/>
          <w:bCs/>
          <w:sz w:val="28"/>
          <w:szCs w:val="28"/>
          <w:rtl/>
        </w:rPr>
        <w:t>6-</w:t>
      </w:r>
      <w:r w:rsidRPr="000C1A62">
        <w:rPr>
          <w:rFonts w:cs="Arial" w:hint="cs"/>
          <w:b/>
          <w:bCs/>
          <w:sz w:val="28"/>
          <w:szCs w:val="28"/>
          <w:rtl/>
        </w:rPr>
        <w:t>الإحترام</w:t>
      </w:r>
      <w:r w:rsidRPr="000C1A62">
        <w:rPr>
          <w:rFonts w:cs="Arial"/>
          <w:b/>
          <w:bCs/>
          <w:sz w:val="28"/>
          <w:szCs w:val="28"/>
          <w:rtl/>
        </w:rPr>
        <w:t xml:space="preserve"> </w:t>
      </w:r>
      <w:r w:rsidRPr="000C1A62">
        <w:rPr>
          <w:rFonts w:cs="Arial" w:hint="cs"/>
          <w:b/>
          <w:bCs/>
          <w:sz w:val="28"/>
          <w:szCs w:val="28"/>
          <w:rtl/>
        </w:rPr>
        <w:t>المتبادل</w:t>
      </w:r>
      <w:r w:rsidRPr="000C1A62">
        <w:rPr>
          <w:rFonts w:cs="Arial"/>
          <w:b/>
          <w:bCs/>
          <w:sz w:val="28"/>
          <w:szCs w:val="28"/>
          <w:rtl/>
        </w:rPr>
        <w:t xml:space="preserve"> </w:t>
      </w:r>
      <w:r w:rsidRPr="000C1A62">
        <w:rPr>
          <w:rFonts w:cs="Arial" w:hint="cs"/>
          <w:b/>
          <w:bCs/>
          <w:sz w:val="28"/>
          <w:szCs w:val="28"/>
          <w:rtl/>
        </w:rPr>
        <w:t>بين</w:t>
      </w:r>
      <w:r w:rsidRPr="000C1A62">
        <w:rPr>
          <w:rFonts w:cs="Arial"/>
          <w:b/>
          <w:bCs/>
          <w:sz w:val="28"/>
          <w:szCs w:val="28"/>
          <w:rtl/>
        </w:rPr>
        <w:t xml:space="preserve"> </w:t>
      </w:r>
      <w:r w:rsidRPr="000C1A62">
        <w:rPr>
          <w:rFonts w:cs="Arial" w:hint="cs"/>
          <w:b/>
          <w:bCs/>
          <w:sz w:val="28"/>
          <w:szCs w:val="28"/>
          <w:rtl/>
        </w:rPr>
        <w:t>الطرفين</w:t>
      </w:r>
      <w:r w:rsidRPr="000C1A62">
        <w:rPr>
          <w:rFonts w:cs="Arial"/>
          <w:b/>
          <w:bCs/>
          <w:sz w:val="28"/>
          <w:szCs w:val="28"/>
          <w:rtl/>
        </w:rPr>
        <w:t xml:space="preserve"> (</w:t>
      </w:r>
      <w:r w:rsidRPr="000C1A62">
        <w:rPr>
          <w:rFonts w:cs="Arial" w:hint="cs"/>
          <w:b/>
          <w:bCs/>
          <w:sz w:val="28"/>
          <w:szCs w:val="28"/>
          <w:rtl/>
        </w:rPr>
        <w:t>الأستاذة</w:t>
      </w:r>
      <w:r w:rsidRPr="000C1A62">
        <w:rPr>
          <w:rFonts w:cs="Arial"/>
          <w:b/>
          <w:bCs/>
          <w:sz w:val="28"/>
          <w:szCs w:val="28"/>
          <w:rtl/>
        </w:rPr>
        <w:t xml:space="preserve"> </w:t>
      </w:r>
      <w:r w:rsidRPr="000C1A62">
        <w:rPr>
          <w:rFonts w:cs="Arial" w:hint="cs"/>
          <w:b/>
          <w:bCs/>
          <w:sz w:val="28"/>
          <w:szCs w:val="28"/>
          <w:rtl/>
        </w:rPr>
        <w:t>والطالبة</w:t>
      </w:r>
      <w:r w:rsidRPr="000C1A62">
        <w:rPr>
          <w:rFonts w:cs="Arial"/>
          <w:b/>
          <w:bCs/>
          <w:sz w:val="28"/>
          <w:szCs w:val="28"/>
          <w:rtl/>
        </w:rPr>
        <w:t>)</w:t>
      </w:r>
    </w:p>
    <w:p w:rsidR="005E7B2E" w:rsidRPr="000C1A62" w:rsidRDefault="005E7B2E" w:rsidP="005E7B2E">
      <w:pPr>
        <w:jc w:val="right"/>
        <w:rPr>
          <w:b/>
          <w:bCs/>
          <w:sz w:val="28"/>
          <w:szCs w:val="28"/>
          <w:rtl/>
        </w:rPr>
      </w:pPr>
      <w:r>
        <w:rPr>
          <w:rFonts w:cs="Arial"/>
          <w:b/>
          <w:bCs/>
          <w:sz w:val="28"/>
          <w:szCs w:val="28"/>
          <w:rtl/>
        </w:rPr>
        <w:t>7-</w:t>
      </w:r>
      <w:r w:rsidRPr="000C1A62">
        <w:rPr>
          <w:rFonts w:cs="Arial" w:hint="cs"/>
          <w:b/>
          <w:bCs/>
          <w:sz w:val="28"/>
          <w:szCs w:val="28"/>
          <w:rtl/>
        </w:rPr>
        <w:t>عدم</w:t>
      </w:r>
      <w:r w:rsidRPr="000C1A62">
        <w:rPr>
          <w:rFonts w:cs="Arial"/>
          <w:b/>
          <w:bCs/>
          <w:sz w:val="28"/>
          <w:szCs w:val="28"/>
          <w:rtl/>
        </w:rPr>
        <w:t xml:space="preserve"> </w:t>
      </w:r>
      <w:r w:rsidRPr="000C1A62">
        <w:rPr>
          <w:rFonts w:cs="Arial" w:hint="cs"/>
          <w:b/>
          <w:bCs/>
          <w:sz w:val="28"/>
          <w:szCs w:val="28"/>
          <w:rtl/>
        </w:rPr>
        <w:t>دخول</w:t>
      </w:r>
      <w:r w:rsidRPr="000C1A62">
        <w:rPr>
          <w:rFonts w:cs="Arial"/>
          <w:b/>
          <w:bCs/>
          <w:sz w:val="28"/>
          <w:szCs w:val="28"/>
          <w:rtl/>
        </w:rPr>
        <w:t xml:space="preserve"> </w:t>
      </w:r>
      <w:r w:rsidRPr="000C1A62">
        <w:rPr>
          <w:rFonts w:cs="Arial" w:hint="cs"/>
          <w:b/>
          <w:bCs/>
          <w:sz w:val="28"/>
          <w:szCs w:val="28"/>
          <w:rtl/>
        </w:rPr>
        <w:t>القاعة</w:t>
      </w:r>
      <w:r w:rsidRPr="000C1A62">
        <w:rPr>
          <w:rFonts w:cs="Arial"/>
          <w:b/>
          <w:bCs/>
          <w:sz w:val="28"/>
          <w:szCs w:val="28"/>
          <w:rtl/>
        </w:rPr>
        <w:t xml:space="preserve"> </w:t>
      </w:r>
      <w:r w:rsidRPr="000C1A62">
        <w:rPr>
          <w:rFonts w:cs="Arial" w:hint="cs"/>
          <w:b/>
          <w:bCs/>
          <w:sz w:val="28"/>
          <w:szCs w:val="28"/>
          <w:rtl/>
        </w:rPr>
        <w:t>الدراسية</w:t>
      </w:r>
      <w:r w:rsidRPr="000C1A62">
        <w:rPr>
          <w:rFonts w:cs="Arial"/>
          <w:b/>
          <w:bCs/>
          <w:sz w:val="28"/>
          <w:szCs w:val="28"/>
          <w:rtl/>
        </w:rPr>
        <w:t xml:space="preserve"> </w:t>
      </w:r>
      <w:r w:rsidRPr="000C1A62">
        <w:rPr>
          <w:rFonts w:cs="Arial" w:hint="cs"/>
          <w:b/>
          <w:bCs/>
          <w:sz w:val="28"/>
          <w:szCs w:val="28"/>
          <w:rtl/>
        </w:rPr>
        <w:t>في</w:t>
      </w:r>
      <w:r w:rsidRPr="000C1A62">
        <w:rPr>
          <w:rFonts w:cs="Arial"/>
          <w:b/>
          <w:bCs/>
          <w:sz w:val="28"/>
          <w:szCs w:val="28"/>
          <w:rtl/>
        </w:rPr>
        <w:t xml:space="preserve"> </w:t>
      </w:r>
      <w:r w:rsidRPr="000C1A62">
        <w:rPr>
          <w:rFonts w:cs="Arial" w:hint="cs"/>
          <w:b/>
          <w:bCs/>
          <w:sz w:val="28"/>
          <w:szCs w:val="28"/>
          <w:rtl/>
        </w:rPr>
        <w:t>حالة</w:t>
      </w:r>
      <w:r w:rsidRPr="000C1A62">
        <w:rPr>
          <w:rFonts w:cs="Arial"/>
          <w:b/>
          <w:bCs/>
          <w:sz w:val="28"/>
          <w:szCs w:val="28"/>
          <w:rtl/>
        </w:rPr>
        <w:t xml:space="preserve"> </w:t>
      </w:r>
      <w:r w:rsidRPr="000C1A62">
        <w:rPr>
          <w:rFonts w:cs="Arial" w:hint="cs"/>
          <w:b/>
          <w:bCs/>
          <w:sz w:val="28"/>
          <w:szCs w:val="28"/>
          <w:rtl/>
        </w:rPr>
        <w:t>تأخر</w:t>
      </w:r>
      <w:r w:rsidRPr="000C1A62">
        <w:rPr>
          <w:rFonts w:cs="Arial"/>
          <w:b/>
          <w:bCs/>
          <w:sz w:val="28"/>
          <w:szCs w:val="28"/>
          <w:rtl/>
        </w:rPr>
        <w:t xml:space="preserve"> </w:t>
      </w:r>
      <w:r w:rsidRPr="000C1A62">
        <w:rPr>
          <w:rFonts w:cs="Arial" w:hint="cs"/>
          <w:b/>
          <w:bCs/>
          <w:sz w:val="28"/>
          <w:szCs w:val="28"/>
          <w:rtl/>
        </w:rPr>
        <w:t>الطالبة</w:t>
      </w:r>
      <w:r w:rsidRPr="000C1A62">
        <w:rPr>
          <w:rFonts w:cs="Arial"/>
          <w:b/>
          <w:bCs/>
          <w:sz w:val="28"/>
          <w:szCs w:val="28"/>
          <w:rtl/>
        </w:rPr>
        <w:t xml:space="preserve"> </w:t>
      </w:r>
      <w:r w:rsidRPr="000C1A62">
        <w:rPr>
          <w:rFonts w:cs="Arial" w:hint="cs"/>
          <w:b/>
          <w:bCs/>
          <w:sz w:val="28"/>
          <w:szCs w:val="28"/>
          <w:rtl/>
        </w:rPr>
        <w:t>عن</w:t>
      </w:r>
      <w:r w:rsidRPr="000C1A62">
        <w:rPr>
          <w:rFonts w:cs="Arial"/>
          <w:b/>
          <w:bCs/>
          <w:sz w:val="28"/>
          <w:szCs w:val="28"/>
          <w:rtl/>
        </w:rPr>
        <w:t xml:space="preserve"> </w:t>
      </w:r>
      <w:r w:rsidRPr="000C1A62">
        <w:rPr>
          <w:rFonts w:cs="Arial" w:hint="cs"/>
          <w:b/>
          <w:bCs/>
          <w:sz w:val="28"/>
          <w:szCs w:val="28"/>
          <w:rtl/>
        </w:rPr>
        <w:t>الحضور</w:t>
      </w:r>
      <w:r w:rsidRPr="000C1A62">
        <w:rPr>
          <w:rFonts w:cs="Arial"/>
          <w:b/>
          <w:bCs/>
          <w:sz w:val="28"/>
          <w:szCs w:val="28"/>
          <w:rtl/>
        </w:rPr>
        <w:t xml:space="preserve"> </w:t>
      </w:r>
      <w:r w:rsidRPr="000C1A62">
        <w:rPr>
          <w:rFonts w:cs="Arial" w:hint="cs"/>
          <w:b/>
          <w:bCs/>
          <w:sz w:val="28"/>
          <w:szCs w:val="28"/>
          <w:rtl/>
        </w:rPr>
        <w:t>إلابعد</w:t>
      </w:r>
      <w:r w:rsidRPr="000C1A62">
        <w:rPr>
          <w:rFonts w:cs="Arial"/>
          <w:b/>
          <w:bCs/>
          <w:sz w:val="28"/>
          <w:szCs w:val="28"/>
          <w:rtl/>
        </w:rPr>
        <w:t xml:space="preserve"> </w:t>
      </w:r>
      <w:r w:rsidRPr="000C1A62">
        <w:rPr>
          <w:rFonts w:cs="Arial" w:hint="cs"/>
          <w:b/>
          <w:bCs/>
          <w:sz w:val="28"/>
          <w:szCs w:val="28"/>
          <w:rtl/>
        </w:rPr>
        <w:t>موافقة</w:t>
      </w:r>
      <w:r w:rsidRPr="000C1A62">
        <w:rPr>
          <w:rFonts w:cs="Arial"/>
          <w:b/>
          <w:bCs/>
          <w:sz w:val="28"/>
          <w:szCs w:val="28"/>
          <w:rtl/>
        </w:rPr>
        <w:t xml:space="preserve"> </w:t>
      </w:r>
      <w:r w:rsidRPr="000C1A62">
        <w:rPr>
          <w:rFonts w:cs="Arial" w:hint="cs"/>
          <w:b/>
          <w:bCs/>
          <w:sz w:val="28"/>
          <w:szCs w:val="28"/>
          <w:rtl/>
        </w:rPr>
        <w:t>أستاذة</w:t>
      </w:r>
      <w:r w:rsidRPr="000C1A62">
        <w:rPr>
          <w:rFonts w:cs="Arial"/>
          <w:b/>
          <w:bCs/>
          <w:sz w:val="28"/>
          <w:szCs w:val="28"/>
          <w:rtl/>
        </w:rPr>
        <w:t xml:space="preserve"> </w:t>
      </w:r>
      <w:r w:rsidRPr="000C1A62">
        <w:rPr>
          <w:rFonts w:cs="Arial" w:hint="cs"/>
          <w:b/>
          <w:bCs/>
          <w:sz w:val="28"/>
          <w:szCs w:val="28"/>
          <w:rtl/>
        </w:rPr>
        <w:t>المقرروكذلك</w:t>
      </w:r>
      <w:r w:rsidRPr="000C1A62">
        <w:rPr>
          <w:rFonts w:cs="Arial"/>
          <w:b/>
          <w:bCs/>
          <w:sz w:val="28"/>
          <w:szCs w:val="28"/>
          <w:rtl/>
        </w:rPr>
        <w:t xml:space="preserve"> </w:t>
      </w:r>
      <w:r w:rsidRPr="000C1A62">
        <w:rPr>
          <w:rFonts w:cs="Arial" w:hint="cs"/>
          <w:b/>
          <w:bCs/>
          <w:sz w:val="28"/>
          <w:szCs w:val="28"/>
          <w:rtl/>
        </w:rPr>
        <w:t>عدم</w:t>
      </w:r>
      <w:r w:rsidRPr="000C1A62">
        <w:rPr>
          <w:rFonts w:cs="Arial"/>
          <w:b/>
          <w:bCs/>
          <w:sz w:val="28"/>
          <w:szCs w:val="28"/>
          <w:rtl/>
        </w:rPr>
        <w:t xml:space="preserve"> </w:t>
      </w:r>
      <w:r w:rsidRPr="000C1A62">
        <w:rPr>
          <w:rFonts w:cs="Arial" w:hint="cs"/>
          <w:b/>
          <w:bCs/>
          <w:sz w:val="28"/>
          <w:szCs w:val="28"/>
          <w:rtl/>
        </w:rPr>
        <w:t>الخروج</w:t>
      </w:r>
      <w:r w:rsidRPr="000C1A62">
        <w:rPr>
          <w:rFonts w:cs="Arial"/>
          <w:b/>
          <w:bCs/>
          <w:sz w:val="28"/>
          <w:szCs w:val="28"/>
          <w:rtl/>
        </w:rPr>
        <w:t xml:space="preserve"> </w:t>
      </w:r>
      <w:r w:rsidRPr="000C1A62">
        <w:rPr>
          <w:rFonts w:cs="Arial" w:hint="cs"/>
          <w:b/>
          <w:bCs/>
          <w:sz w:val="28"/>
          <w:szCs w:val="28"/>
          <w:rtl/>
        </w:rPr>
        <w:t>من</w:t>
      </w:r>
      <w:r w:rsidRPr="000C1A62">
        <w:rPr>
          <w:rFonts w:cs="Arial"/>
          <w:b/>
          <w:bCs/>
          <w:sz w:val="28"/>
          <w:szCs w:val="28"/>
          <w:rtl/>
        </w:rPr>
        <w:t xml:space="preserve"> </w:t>
      </w:r>
      <w:r w:rsidRPr="000C1A62">
        <w:rPr>
          <w:rFonts w:cs="Arial" w:hint="cs"/>
          <w:b/>
          <w:bCs/>
          <w:sz w:val="28"/>
          <w:szCs w:val="28"/>
          <w:rtl/>
        </w:rPr>
        <w:t>القاعة</w:t>
      </w:r>
      <w:r w:rsidRPr="000C1A62">
        <w:rPr>
          <w:rFonts w:cs="Arial"/>
          <w:b/>
          <w:bCs/>
          <w:sz w:val="28"/>
          <w:szCs w:val="28"/>
          <w:rtl/>
        </w:rPr>
        <w:t xml:space="preserve"> </w:t>
      </w:r>
      <w:r w:rsidRPr="000C1A62">
        <w:rPr>
          <w:rFonts w:cs="Arial" w:hint="cs"/>
          <w:b/>
          <w:bCs/>
          <w:sz w:val="28"/>
          <w:szCs w:val="28"/>
          <w:rtl/>
        </w:rPr>
        <w:t>الدراسية</w:t>
      </w:r>
    </w:p>
    <w:p w:rsidR="005E7B2E" w:rsidRDefault="005E7B2E" w:rsidP="005E7B2E">
      <w:pPr>
        <w:jc w:val="right"/>
        <w:rPr>
          <w:rFonts w:cs="Arial"/>
          <w:b/>
          <w:bCs/>
          <w:sz w:val="28"/>
          <w:szCs w:val="28"/>
          <w:rtl/>
        </w:rPr>
      </w:pPr>
      <w:r>
        <w:rPr>
          <w:rFonts w:cs="Arial"/>
          <w:b/>
          <w:bCs/>
          <w:sz w:val="28"/>
          <w:szCs w:val="28"/>
          <w:rtl/>
        </w:rPr>
        <w:t>8-</w:t>
      </w:r>
      <w:r w:rsidRPr="000C1A62">
        <w:rPr>
          <w:rFonts w:cs="Arial" w:hint="cs"/>
          <w:b/>
          <w:bCs/>
          <w:sz w:val="28"/>
          <w:szCs w:val="28"/>
          <w:rtl/>
        </w:rPr>
        <w:t>الإلتزام</w:t>
      </w:r>
      <w:r w:rsidRPr="000C1A62">
        <w:rPr>
          <w:rFonts w:cs="Arial"/>
          <w:b/>
          <w:bCs/>
          <w:sz w:val="28"/>
          <w:szCs w:val="28"/>
          <w:rtl/>
        </w:rPr>
        <w:t xml:space="preserve"> </w:t>
      </w:r>
      <w:r w:rsidRPr="000C1A62">
        <w:rPr>
          <w:rFonts w:cs="Arial" w:hint="cs"/>
          <w:b/>
          <w:bCs/>
          <w:sz w:val="28"/>
          <w:szCs w:val="28"/>
          <w:rtl/>
        </w:rPr>
        <w:t>بالأمانة</w:t>
      </w:r>
      <w:r w:rsidRPr="000C1A62">
        <w:rPr>
          <w:rFonts w:cs="Arial"/>
          <w:b/>
          <w:bCs/>
          <w:sz w:val="28"/>
          <w:szCs w:val="28"/>
          <w:rtl/>
        </w:rPr>
        <w:t xml:space="preserve"> </w:t>
      </w:r>
      <w:r w:rsidRPr="000C1A62">
        <w:rPr>
          <w:rFonts w:cs="Arial" w:hint="cs"/>
          <w:b/>
          <w:bCs/>
          <w:sz w:val="28"/>
          <w:szCs w:val="28"/>
          <w:rtl/>
        </w:rPr>
        <w:t>العلمية</w:t>
      </w:r>
      <w:r w:rsidRPr="000C1A62">
        <w:rPr>
          <w:rFonts w:cs="Arial"/>
          <w:b/>
          <w:bCs/>
          <w:sz w:val="28"/>
          <w:szCs w:val="28"/>
          <w:rtl/>
        </w:rPr>
        <w:t xml:space="preserve"> </w:t>
      </w:r>
      <w:r w:rsidRPr="000C1A62">
        <w:rPr>
          <w:rFonts w:cs="Arial" w:hint="cs"/>
          <w:b/>
          <w:bCs/>
          <w:sz w:val="28"/>
          <w:szCs w:val="28"/>
          <w:rtl/>
        </w:rPr>
        <w:t>في</w:t>
      </w:r>
      <w:r w:rsidRPr="000C1A62">
        <w:rPr>
          <w:rFonts w:cs="Arial"/>
          <w:b/>
          <w:bCs/>
          <w:sz w:val="28"/>
          <w:szCs w:val="28"/>
          <w:rtl/>
        </w:rPr>
        <w:t xml:space="preserve"> </w:t>
      </w:r>
      <w:r w:rsidRPr="000C1A62">
        <w:rPr>
          <w:rFonts w:cs="Arial" w:hint="cs"/>
          <w:b/>
          <w:bCs/>
          <w:sz w:val="28"/>
          <w:szCs w:val="28"/>
          <w:rtl/>
        </w:rPr>
        <w:t>كتابة</w:t>
      </w:r>
      <w:r w:rsidRPr="000C1A62">
        <w:rPr>
          <w:rFonts w:cs="Arial"/>
          <w:b/>
          <w:bCs/>
          <w:sz w:val="28"/>
          <w:szCs w:val="28"/>
          <w:rtl/>
        </w:rPr>
        <w:t xml:space="preserve"> </w:t>
      </w:r>
      <w:r w:rsidRPr="000C1A62">
        <w:rPr>
          <w:rFonts w:cs="Arial" w:hint="cs"/>
          <w:b/>
          <w:bCs/>
          <w:sz w:val="28"/>
          <w:szCs w:val="28"/>
          <w:rtl/>
        </w:rPr>
        <w:t>البحوث</w:t>
      </w:r>
      <w:r w:rsidRPr="000C1A62">
        <w:rPr>
          <w:rFonts w:cs="Arial"/>
          <w:b/>
          <w:bCs/>
          <w:sz w:val="28"/>
          <w:szCs w:val="28"/>
          <w:rtl/>
        </w:rPr>
        <w:t xml:space="preserve"> </w:t>
      </w:r>
    </w:p>
    <w:p w:rsidR="005E7B2E" w:rsidRDefault="005E7B2E" w:rsidP="005E7B2E">
      <w:pPr>
        <w:jc w:val="right"/>
        <w:rPr>
          <w:rtl/>
        </w:rPr>
      </w:pPr>
      <w:r>
        <w:rPr>
          <w:rFonts w:cs="Arial" w:hint="cs"/>
          <w:b/>
          <w:bCs/>
          <w:sz w:val="28"/>
          <w:szCs w:val="28"/>
          <w:rtl/>
        </w:rPr>
        <w:t>9</w:t>
      </w:r>
      <w:r w:rsidRPr="000C1A62">
        <w:rPr>
          <w:rFonts w:cs="Arial"/>
          <w:b/>
          <w:bCs/>
          <w:sz w:val="28"/>
          <w:szCs w:val="28"/>
          <w:rtl/>
        </w:rPr>
        <w:t xml:space="preserve">- </w:t>
      </w:r>
      <w:r w:rsidRPr="000C1A62">
        <w:rPr>
          <w:rFonts w:cs="Arial" w:hint="cs"/>
          <w:b/>
          <w:bCs/>
          <w:sz w:val="28"/>
          <w:szCs w:val="28"/>
          <w:rtl/>
        </w:rPr>
        <w:t>التقيد</w:t>
      </w:r>
      <w:r w:rsidRPr="000C1A62">
        <w:rPr>
          <w:rFonts w:cs="Arial"/>
          <w:b/>
          <w:bCs/>
          <w:sz w:val="28"/>
          <w:szCs w:val="28"/>
          <w:rtl/>
        </w:rPr>
        <w:t xml:space="preserve"> </w:t>
      </w:r>
      <w:r w:rsidRPr="000C1A62">
        <w:rPr>
          <w:rFonts w:cs="Arial" w:hint="cs"/>
          <w:b/>
          <w:bCs/>
          <w:sz w:val="28"/>
          <w:szCs w:val="28"/>
          <w:rtl/>
        </w:rPr>
        <w:t>بانظمة</w:t>
      </w:r>
      <w:r w:rsidRPr="000C1A62">
        <w:rPr>
          <w:rFonts w:cs="Arial"/>
          <w:b/>
          <w:bCs/>
          <w:sz w:val="28"/>
          <w:szCs w:val="28"/>
          <w:rtl/>
        </w:rPr>
        <w:t xml:space="preserve"> </w:t>
      </w:r>
      <w:r w:rsidRPr="000C1A62">
        <w:rPr>
          <w:rFonts w:cs="Arial" w:hint="cs"/>
          <w:b/>
          <w:bCs/>
          <w:sz w:val="28"/>
          <w:szCs w:val="28"/>
          <w:rtl/>
        </w:rPr>
        <w:t>الجامعة</w:t>
      </w:r>
    </w:p>
    <w:p w:rsidR="00183F69" w:rsidRPr="00477E53" w:rsidRDefault="00183F69" w:rsidP="00026F4A">
      <w:pPr>
        <w:pStyle w:val="-11"/>
        <w:bidi/>
        <w:spacing w:before="100" w:beforeAutospacing="1" w:after="100" w:afterAutospacing="1" w:line="360" w:lineRule="auto"/>
        <w:ind w:left="1440"/>
        <w:rPr>
          <w:sz w:val="24"/>
          <w:szCs w:val="24"/>
          <w:u w:val="single"/>
          <w:lang w:bidi="ar-SA"/>
        </w:rPr>
      </w:pPr>
    </w:p>
    <w:sectPr w:rsidR="00183F69" w:rsidRPr="00477E53" w:rsidSect="00303308">
      <w:headerReference w:type="even" r:id="rId9"/>
      <w:headerReference w:type="default" r:id="rId10"/>
      <w:footerReference w:type="even" r:id="rId11"/>
      <w:footerReference w:type="default" r:id="rId12"/>
      <w:pgSz w:w="11900" w:h="16840"/>
      <w:pgMar w:top="720" w:right="720" w:bottom="720"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BBC" w:rsidRDefault="00824BBC">
      <w:r>
        <w:separator/>
      </w:r>
    </w:p>
  </w:endnote>
  <w:endnote w:type="continuationSeparator" w:id="0">
    <w:p w:rsidR="00824BBC" w:rsidRDefault="00824B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BBC" w:rsidRDefault="00824BBC">
      <w:r>
        <w:separator/>
      </w:r>
    </w:p>
  </w:footnote>
  <w:footnote w:type="continuationSeparator" w:id="0">
    <w:p w:rsidR="00824BBC" w:rsidRDefault="00824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D5A9E"/>
    <w:multiLevelType w:val="hybridMultilevel"/>
    <w:tmpl w:val="8F68EBAE"/>
    <w:lvl w:ilvl="0" w:tplc="1F926FAC">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6">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B0AB2"/>
    <w:rsid w:val="00026F4A"/>
    <w:rsid w:val="0003282E"/>
    <w:rsid w:val="00070A8C"/>
    <w:rsid w:val="000A2DE8"/>
    <w:rsid w:val="000A41C4"/>
    <w:rsid w:val="000E4F10"/>
    <w:rsid w:val="00156FB4"/>
    <w:rsid w:val="001606C9"/>
    <w:rsid w:val="001615DC"/>
    <w:rsid w:val="00167716"/>
    <w:rsid w:val="00183F69"/>
    <w:rsid w:val="001879B6"/>
    <w:rsid w:val="001A63DB"/>
    <w:rsid w:val="001F173B"/>
    <w:rsid w:val="00262961"/>
    <w:rsid w:val="00275827"/>
    <w:rsid w:val="002831DE"/>
    <w:rsid w:val="00303308"/>
    <w:rsid w:val="0034609A"/>
    <w:rsid w:val="003B30F8"/>
    <w:rsid w:val="003F564D"/>
    <w:rsid w:val="00473762"/>
    <w:rsid w:val="00477E53"/>
    <w:rsid w:val="00485A42"/>
    <w:rsid w:val="004B4B06"/>
    <w:rsid w:val="004E3745"/>
    <w:rsid w:val="00524EA4"/>
    <w:rsid w:val="005353B9"/>
    <w:rsid w:val="00547203"/>
    <w:rsid w:val="00566AF3"/>
    <w:rsid w:val="005976FC"/>
    <w:rsid w:val="005A481C"/>
    <w:rsid w:val="005A690D"/>
    <w:rsid w:val="005E7B2E"/>
    <w:rsid w:val="006061E7"/>
    <w:rsid w:val="00606F3F"/>
    <w:rsid w:val="00632FE0"/>
    <w:rsid w:val="006B7C05"/>
    <w:rsid w:val="006F0D1F"/>
    <w:rsid w:val="00761F7D"/>
    <w:rsid w:val="00766FD6"/>
    <w:rsid w:val="007B644B"/>
    <w:rsid w:val="007E320D"/>
    <w:rsid w:val="007F2722"/>
    <w:rsid w:val="00805E88"/>
    <w:rsid w:val="00812A35"/>
    <w:rsid w:val="00824BBC"/>
    <w:rsid w:val="00853464"/>
    <w:rsid w:val="00853C77"/>
    <w:rsid w:val="008841AE"/>
    <w:rsid w:val="008846D9"/>
    <w:rsid w:val="00913EF2"/>
    <w:rsid w:val="00931959"/>
    <w:rsid w:val="00955F5D"/>
    <w:rsid w:val="009C2649"/>
    <w:rsid w:val="00A87D55"/>
    <w:rsid w:val="00B01B04"/>
    <w:rsid w:val="00B42097"/>
    <w:rsid w:val="00B63A1D"/>
    <w:rsid w:val="00BC4CBD"/>
    <w:rsid w:val="00BE67CE"/>
    <w:rsid w:val="00C02411"/>
    <w:rsid w:val="00C15B49"/>
    <w:rsid w:val="00C24FD8"/>
    <w:rsid w:val="00C7273E"/>
    <w:rsid w:val="00C83623"/>
    <w:rsid w:val="00CA0123"/>
    <w:rsid w:val="00CA0566"/>
    <w:rsid w:val="00CC185C"/>
    <w:rsid w:val="00CE52F4"/>
    <w:rsid w:val="00D158BC"/>
    <w:rsid w:val="00D50A82"/>
    <w:rsid w:val="00DB0AB2"/>
    <w:rsid w:val="00DC490B"/>
    <w:rsid w:val="00E1459F"/>
    <w:rsid w:val="00E34AA2"/>
    <w:rsid w:val="00E3564B"/>
    <w:rsid w:val="00E366D5"/>
    <w:rsid w:val="00EC7DA1"/>
    <w:rsid w:val="00EF31B4"/>
    <w:rsid w:val="00F143B2"/>
    <w:rsid w:val="00F7703B"/>
    <w:rsid w:val="00FE18A7"/>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03308"/>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Normal"/>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BalloonText">
    <w:name w:val="Balloon Text"/>
    <w:basedOn w:val="Normal"/>
    <w:link w:val="BalloonTextChar"/>
    <w:locked/>
    <w:rsid w:val="00CC185C"/>
    <w:rPr>
      <w:rFonts w:ascii="Tahoma" w:hAnsi="Tahoma" w:cs="Tahoma"/>
      <w:sz w:val="16"/>
      <w:szCs w:val="16"/>
    </w:rPr>
  </w:style>
  <w:style w:type="character" w:customStyle="1" w:styleId="BalloonTextChar">
    <w:name w:val="Balloon Text Char"/>
    <w:basedOn w:val="DefaultParagraphFont"/>
    <w:link w:val="BalloonText"/>
    <w:rsid w:val="00CC185C"/>
    <w:rPr>
      <w:rFonts w:ascii="Tahoma" w:eastAsia="ヒラギノ角ゴ Pro W3" w:hAnsi="Tahoma" w:cs="Tahoma"/>
      <w:color w:val="000000"/>
      <w:sz w:val="16"/>
      <w:szCs w:val="16"/>
    </w:rPr>
  </w:style>
  <w:style w:type="table" w:styleId="TableGrid">
    <w:name w:val="Table Grid"/>
    <w:basedOn w:val="TableNormal"/>
    <w:uiPriority w:val="59"/>
    <w:locked/>
    <w:rsid w:val="005E7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7B2E"/>
    <w:pPr>
      <w:bidi/>
      <w:spacing w:after="200" w:line="276"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s>
</file>

<file path=word/webSettings.xml><?xml version="1.0" encoding="utf-8"?>
<w:webSettings xmlns:r="http://schemas.openxmlformats.org/officeDocument/2006/relationships" xmlns:w="http://schemas.openxmlformats.org/wordprocessingml/2006/main">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D086B-E5C9-4CFD-B11E-27E07B33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462</Words>
  <Characters>2636</Characters>
  <Application>Microsoft Office Word</Application>
  <DocSecurity>0</DocSecurity>
  <Lines>21</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3092</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dell</cp:lastModifiedBy>
  <cp:revision>14</cp:revision>
  <cp:lastPrinted>2013-11-28T10:11:00Z</cp:lastPrinted>
  <dcterms:created xsi:type="dcterms:W3CDTF">2011-02-02T02:28:00Z</dcterms:created>
  <dcterms:modified xsi:type="dcterms:W3CDTF">2011-01-04T07:44:00Z</dcterms:modified>
</cp:coreProperties>
</file>