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3CB" w:rsidRPr="00241BF3" w:rsidRDefault="00D673CB">
      <w:pPr>
        <w:rPr>
          <w:rFonts w:asciiTheme="majorBidi" w:hAnsiTheme="majorBidi" w:cstheme="majorBidi"/>
          <w:b/>
          <w:bCs/>
          <w:color w:val="0070C0"/>
          <w:sz w:val="32"/>
          <w:szCs w:val="32"/>
        </w:rPr>
      </w:pPr>
      <w:r w:rsidRPr="00241BF3">
        <w:rPr>
          <w:rFonts w:asciiTheme="majorBidi" w:hAnsiTheme="majorBidi" w:cstheme="majorBidi"/>
          <w:b/>
          <w:bCs/>
          <w:color w:val="0070C0"/>
          <w:sz w:val="32"/>
          <w:szCs w:val="32"/>
        </w:rPr>
        <w:t xml:space="preserve">Method </w:t>
      </w:r>
    </w:p>
    <w:p w:rsidR="00241BF3" w:rsidRDefault="00241BF3" w:rsidP="00D673CB">
      <w:pPr>
        <w:rPr>
          <w:rFonts w:asciiTheme="majorBidi" w:hAnsiTheme="majorBidi" w:cstheme="majorBidi"/>
          <w:b/>
          <w:bCs/>
        </w:rPr>
      </w:pPr>
    </w:p>
    <w:p w:rsidR="002A6AF0" w:rsidRPr="006B07A3" w:rsidRDefault="00241BF3" w:rsidP="00D673C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1-</w:t>
      </w:r>
      <w:r w:rsidR="00D673CB" w:rsidRPr="006B07A3">
        <w:rPr>
          <w:rFonts w:asciiTheme="majorBidi" w:hAnsiTheme="majorBidi" w:cstheme="majorBidi"/>
          <w:b/>
          <w:bCs/>
        </w:rPr>
        <w:t xml:space="preserve">Into seven dry clean test tubes </w:t>
      </w:r>
      <w:r w:rsidR="00D673CB" w:rsidRPr="006B07A3">
        <w:rPr>
          <w:rFonts w:asciiTheme="majorBidi" w:hAnsiTheme="majorBidi" w:cstheme="majorBidi"/>
          <w:b/>
          <w:bCs/>
        </w:rPr>
        <w:t xml:space="preserve">(A, B, C, D, E, F, G), </w:t>
      </w:r>
      <w:r w:rsidR="00D673CB" w:rsidRPr="006B07A3">
        <w:rPr>
          <w:rFonts w:asciiTheme="majorBidi" w:hAnsiTheme="majorBidi" w:cstheme="majorBidi"/>
          <w:b/>
          <w:bCs/>
        </w:rPr>
        <w:t>add to each tube as indicated the following table:</w:t>
      </w:r>
    </w:p>
    <w:tbl>
      <w:tblPr>
        <w:tblW w:w="929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0"/>
        <w:gridCol w:w="1328"/>
        <w:gridCol w:w="1328"/>
        <w:gridCol w:w="1328"/>
        <w:gridCol w:w="1328"/>
        <w:gridCol w:w="1328"/>
        <w:gridCol w:w="1328"/>
      </w:tblGrid>
      <w:tr w:rsidR="006B07A3" w:rsidRPr="006B07A3" w:rsidTr="006B07A3">
        <w:trPr>
          <w:trHeight w:val="393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  <w:b/>
                <w:bCs/>
              </w:rPr>
              <w:t>Tube A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  <w:b/>
                <w:bCs/>
              </w:rPr>
              <w:t>Tube B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  <w:b/>
                <w:bCs/>
              </w:rPr>
              <w:t>Tube C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  <w:b/>
                <w:bCs/>
              </w:rPr>
              <w:t>Tube D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  <w:b/>
                <w:bCs/>
              </w:rPr>
              <w:t>Tube E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D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  <w:b/>
                <w:bCs/>
              </w:rPr>
              <w:t>Tube F</w:t>
            </w:r>
          </w:p>
        </w:tc>
      </w:tr>
      <w:tr w:rsidR="006B07A3" w:rsidRPr="006B07A3" w:rsidTr="006B07A3">
        <w:trPr>
          <w:trHeight w:val="393"/>
        </w:trPr>
        <w:tc>
          <w:tcPr>
            <w:tcW w:w="1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proofErr w:type="spellStart"/>
            <w:r w:rsidRPr="006B07A3">
              <w:rPr>
                <w:rFonts w:asciiTheme="majorBidi" w:hAnsiTheme="majorBidi" w:cstheme="majorBidi"/>
              </w:rPr>
              <w:t>NaCl</w:t>
            </w:r>
            <w:proofErr w:type="spellEnd"/>
            <w:r w:rsidRPr="006B07A3">
              <w:rPr>
                <w:rFonts w:asciiTheme="majorBidi" w:hAnsiTheme="majorBidi" w:cstheme="majorBidi"/>
              </w:rPr>
              <w:t xml:space="preserve"> 0.45%</w:t>
            </w:r>
          </w:p>
        </w:tc>
        <w:tc>
          <w:tcPr>
            <w:tcW w:w="13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</w:rPr>
              <w:t>5 ml</w:t>
            </w:r>
          </w:p>
        </w:tc>
        <w:tc>
          <w:tcPr>
            <w:tcW w:w="13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</w:tr>
      <w:tr w:rsidR="006B07A3" w:rsidRPr="006B07A3" w:rsidTr="006B07A3">
        <w:trPr>
          <w:trHeight w:val="393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proofErr w:type="spellStart"/>
            <w:r w:rsidRPr="006B07A3">
              <w:rPr>
                <w:rFonts w:asciiTheme="majorBidi" w:hAnsiTheme="majorBidi" w:cstheme="majorBidi"/>
              </w:rPr>
              <w:t>NaCl</w:t>
            </w:r>
            <w:proofErr w:type="spellEnd"/>
            <w:r w:rsidRPr="006B07A3">
              <w:rPr>
                <w:rFonts w:asciiTheme="majorBidi" w:hAnsiTheme="majorBidi" w:cstheme="majorBidi"/>
              </w:rPr>
              <w:t xml:space="preserve"> 1.2%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</w:rPr>
              <w:t>5 ml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</w:tr>
      <w:tr w:rsidR="006B07A3" w:rsidRPr="006B07A3" w:rsidTr="006B07A3">
        <w:trPr>
          <w:trHeight w:val="393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</w:rPr>
              <w:t>Sucrose 6%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</w:rPr>
              <w:t>5 ml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</w:tr>
      <w:tr w:rsidR="006B07A3" w:rsidRPr="006B07A3" w:rsidTr="006B07A3">
        <w:trPr>
          <w:trHeight w:val="393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proofErr w:type="spellStart"/>
            <w:r w:rsidRPr="006B07A3">
              <w:rPr>
                <w:rFonts w:asciiTheme="majorBidi" w:hAnsiTheme="majorBidi" w:cstheme="majorBidi"/>
              </w:rPr>
              <w:t>NaOH</w:t>
            </w:r>
            <w:proofErr w:type="spellEnd"/>
            <w:r w:rsidRPr="006B07A3">
              <w:rPr>
                <w:rFonts w:asciiTheme="majorBidi" w:hAnsiTheme="majorBidi" w:cstheme="majorBidi"/>
              </w:rPr>
              <w:t xml:space="preserve"> 0.1 M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</w:rPr>
              <w:t>3 drops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</w:tr>
      <w:tr w:rsidR="006B07A3" w:rsidRPr="006B07A3" w:rsidTr="006B07A3">
        <w:trPr>
          <w:trHeight w:val="393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proofErr w:type="spellStart"/>
            <w:r w:rsidRPr="006B07A3">
              <w:rPr>
                <w:rFonts w:asciiTheme="majorBidi" w:hAnsiTheme="majorBidi" w:cstheme="majorBidi"/>
              </w:rPr>
              <w:t>HCl</w:t>
            </w:r>
            <w:proofErr w:type="spellEnd"/>
            <w:r w:rsidRPr="006B07A3">
              <w:rPr>
                <w:rFonts w:asciiTheme="majorBidi" w:hAnsiTheme="majorBidi" w:cstheme="majorBidi"/>
              </w:rPr>
              <w:t xml:space="preserve"> 0.1 M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</w:rPr>
              <w:t>3 drops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</w:tr>
      <w:tr w:rsidR="006B07A3" w:rsidRPr="006B07A3" w:rsidTr="006B07A3">
        <w:trPr>
          <w:trHeight w:val="393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</w:rPr>
              <w:t>Dis. Water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1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</w:rPr>
              <w:t>5 ml</w:t>
            </w:r>
          </w:p>
        </w:tc>
      </w:tr>
      <w:tr w:rsidR="006B07A3" w:rsidRPr="006B07A3" w:rsidTr="006B07A3">
        <w:trPr>
          <w:trHeight w:val="393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proofErr w:type="spellStart"/>
            <w:r w:rsidRPr="006B07A3">
              <w:rPr>
                <w:rFonts w:asciiTheme="majorBidi" w:hAnsiTheme="majorBidi" w:cstheme="majorBidi"/>
              </w:rPr>
              <w:t>NaCl</w:t>
            </w:r>
            <w:proofErr w:type="spellEnd"/>
            <w:r w:rsidRPr="006B07A3">
              <w:rPr>
                <w:rFonts w:asciiTheme="majorBidi" w:hAnsiTheme="majorBidi" w:cstheme="majorBidi"/>
              </w:rPr>
              <w:t xml:space="preserve"> 0.9%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</w:rPr>
              <w:t>5 ml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</w:rPr>
              <w:t>5 ml</w:t>
            </w:r>
          </w:p>
        </w:tc>
        <w:tc>
          <w:tcPr>
            <w:tcW w:w="13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3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07A3" w:rsidRPr="006B07A3" w:rsidRDefault="006B07A3" w:rsidP="006B07A3">
            <w:pPr>
              <w:rPr>
                <w:rFonts w:asciiTheme="majorBidi" w:hAnsiTheme="majorBidi" w:cstheme="majorBidi"/>
              </w:rPr>
            </w:pPr>
          </w:p>
        </w:tc>
      </w:tr>
    </w:tbl>
    <w:p w:rsidR="006B07A3" w:rsidRPr="006B07A3" w:rsidRDefault="006B07A3" w:rsidP="00D673CB">
      <w:pPr>
        <w:rPr>
          <w:rFonts w:asciiTheme="majorBidi" w:hAnsiTheme="majorBidi" w:cstheme="majorBidi"/>
        </w:rPr>
      </w:pPr>
    </w:p>
    <w:p w:rsidR="00241BF3" w:rsidRDefault="00241BF3" w:rsidP="006B07A3">
      <w:pPr>
        <w:numPr>
          <w:ilvl w:val="0"/>
          <w:numId w:val="1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Add 2 ml of blood each</w:t>
      </w:r>
    </w:p>
    <w:p w:rsidR="00000000" w:rsidRPr="006B07A3" w:rsidRDefault="00241BF3" w:rsidP="006B07A3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6B07A3">
        <w:rPr>
          <w:rFonts w:asciiTheme="majorBidi" w:hAnsiTheme="majorBidi" w:cstheme="majorBidi"/>
        </w:rPr>
        <w:t>Wait 30 min</w:t>
      </w:r>
    </w:p>
    <w:p w:rsidR="00000000" w:rsidRPr="006B07A3" w:rsidRDefault="00241BF3" w:rsidP="006B07A3">
      <w:pPr>
        <w:numPr>
          <w:ilvl w:val="0"/>
          <w:numId w:val="1"/>
        </w:numPr>
        <w:rPr>
          <w:rFonts w:asciiTheme="majorBidi" w:hAnsiTheme="majorBidi" w:cstheme="majorBidi"/>
        </w:rPr>
      </w:pPr>
      <w:r w:rsidRPr="006B07A3">
        <w:rPr>
          <w:rFonts w:asciiTheme="majorBidi" w:hAnsiTheme="majorBidi" w:cstheme="majorBidi"/>
        </w:rPr>
        <w:t xml:space="preserve">Observe wither hemolysis has taken place </w:t>
      </w:r>
    </w:p>
    <w:p w:rsidR="006B07A3" w:rsidRDefault="006B07A3" w:rsidP="00D673C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B07A3" w:rsidRPr="006B07A3" w:rsidRDefault="006B07A3" w:rsidP="00D673C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6B07A3">
        <w:rPr>
          <w:rFonts w:asciiTheme="majorBidi" w:hAnsiTheme="majorBidi" w:cstheme="majorBidi"/>
          <w:b/>
          <w:bCs/>
          <w:sz w:val="28"/>
          <w:szCs w:val="28"/>
        </w:rPr>
        <w:t>Results:</w:t>
      </w:r>
    </w:p>
    <w:tbl>
      <w:tblPr>
        <w:tblStyle w:val="TableGridLight"/>
        <w:tblW w:w="9966" w:type="dxa"/>
        <w:tblLook w:val="04A0" w:firstRow="1" w:lastRow="0" w:firstColumn="1" w:lastColumn="0" w:noHBand="0" w:noVBand="1"/>
      </w:tblPr>
      <w:tblGrid>
        <w:gridCol w:w="1423"/>
        <w:gridCol w:w="1423"/>
        <w:gridCol w:w="1424"/>
        <w:gridCol w:w="1424"/>
        <w:gridCol w:w="1424"/>
        <w:gridCol w:w="1424"/>
        <w:gridCol w:w="1424"/>
      </w:tblGrid>
      <w:tr w:rsidR="006B07A3" w:rsidRPr="006B07A3" w:rsidTr="006B07A3">
        <w:trPr>
          <w:trHeight w:val="830"/>
        </w:trPr>
        <w:tc>
          <w:tcPr>
            <w:tcW w:w="1423" w:type="dxa"/>
          </w:tcPr>
          <w:p w:rsidR="006B07A3" w:rsidRPr="006B07A3" w:rsidRDefault="006B07A3" w:rsidP="00D673CB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</w:rPr>
              <w:t>Tube</w:t>
            </w:r>
          </w:p>
        </w:tc>
        <w:tc>
          <w:tcPr>
            <w:tcW w:w="1423" w:type="dxa"/>
          </w:tcPr>
          <w:p w:rsidR="006B07A3" w:rsidRPr="006B07A3" w:rsidRDefault="006B07A3" w:rsidP="00D673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4" w:type="dxa"/>
          </w:tcPr>
          <w:p w:rsidR="006B07A3" w:rsidRPr="006B07A3" w:rsidRDefault="006B07A3" w:rsidP="00D673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4" w:type="dxa"/>
          </w:tcPr>
          <w:p w:rsidR="006B07A3" w:rsidRPr="006B07A3" w:rsidRDefault="006B07A3" w:rsidP="00D673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4" w:type="dxa"/>
          </w:tcPr>
          <w:p w:rsidR="006B07A3" w:rsidRPr="006B07A3" w:rsidRDefault="006B07A3" w:rsidP="00D673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4" w:type="dxa"/>
          </w:tcPr>
          <w:p w:rsidR="006B07A3" w:rsidRPr="006B07A3" w:rsidRDefault="006B07A3" w:rsidP="00D673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4" w:type="dxa"/>
          </w:tcPr>
          <w:p w:rsidR="006B07A3" w:rsidRPr="006B07A3" w:rsidRDefault="006B07A3" w:rsidP="00D673CB">
            <w:pPr>
              <w:rPr>
                <w:rFonts w:asciiTheme="majorBidi" w:hAnsiTheme="majorBidi" w:cstheme="majorBidi"/>
              </w:rPr>
            </w:pPr>
          </w:p>
        </w:tc>
      </w:tr>
      <w:tr w:rsidR="006B07A3" w:rsidRPr="006B07A3" w:rsidTr="006B07A3">
        <w:trPr>
          <w:trHeight w:val="770"/>
        </w:trPr>
        <w:tc>
          <w:tcPr>
            <w:tcW w:w="1423" w:type="dxa"/>
          </w:tcPr>
          <w:p w:rsidR="006B07A3" w:rsidRPr="006B07A3" w:rsidRDefault="006B07A3" w:rsidP="00D673CB">
            <w:pPr>
              <w:rPr>
                <w:rFonts w:asciiTheme="majorBidi" w:hAnsiTheme="majorBidi" w:cstheme="majorBidi"/>
              </w:rPr>
            </w:pPr>
            <w:r w:rsidRPr="006B07A3">
              <w:rPr>
                <w:rFonts w:asciiTheme="majorBidi" w:hAnsiTheme="majorBidi" w:cstheme="majorBidi"/>
              </w:rPr>
              <w:t>Observation</w:t>
            </w:r>
          </w:p>
        </w:tc>
        <w:tc>
          <w:tcPr>
            <w:tcW w:w="1423" w:type="dxa"/>
          </w:tcPr>
          <w:p w:rsidR="006B07A3" w:rsidRPr="006B07A3" w:rsidRDefault="006B07A3" w:rsidP="00D673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4" w:type="dxa"/>
          </w:tcPr>
          <w:p w:rsidR="006B07A3" w:rsidRPr="006B07A3" w:rsidRDefault="006B07A3" w:rsidP="00D673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4" w:type="dxa"/>
          </w:tcPr>
          <w:p w:rsidR="006B07A3" w:rsidRPr="006B07A3" w:rsidRDefault="006B07A3" w:rsidP="00D673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4" w:type="dxa"/>
          </w:tcPr>
          <w:p w:rsidR="006B07A3" w:rsidRPr="006B07A3" w:rsidRDefault="006B07A3" w:rsidP="00D673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4" w:type="dxa"/>
          </w:tcPr>
          <w:p w:rsidR="006B07A3" w:rsidRPr="006B07A3" w:rsidRDefault="006B07A3" w:rsidP="00D673C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24" w:type="dxa"/>
          </w:tcPr>
          <w:p w:rsidR="006B07A3" w:rsidRPr="006B07A3" w:rsidRDefault="006B07A3" w:rsidP="00D673CB">
            <w:pPr>
              <w:rPr>
                <w:rFonts w:asciiTheme="majorBidi" w:hAnsiTheme="majorBidi" w:cstheme="majorBidi"/>
              </w:rPr>
            </w:pPr>
          </w:p>
        </w:tc>
      </w:tr>
    </w:tbl>
    <w:p w:rsidR="006B07A3" w:rsidRPr="006B07A3" w:rsidRDefault="006B07A3" w:rsidP="00D673CB">
      <w:pPr>
        <w:rPr>
          <w:rFonts w:asciiTheme="majorBidi" w:hAnsiTheme="majorBidi" w:cstheme="majorBidi"/>
        </w:rPr>
      </w:pPr>
    </w:p>
    <w:p w:rsidR="006B07A3" w:rsidRPr="006B07A3" w:rsidRDefault="006B07A3" w:rsidP="00D673CB">
      <w:pPr>
        <w:rPr>
          <w:rFonts w:asciiTheme="majorBidi" w:hAnsiTheme="majorBidi" w:cstheme="majorBidi"/>
        </w:rPr>
      </w:pPr>
    </w:p>
    <w:p w:rsidR="006B07A3" w:rsidRPr="006B07A3" w:rsidRDefault="006B07A3" w:rsidP="00D673CB">
      <w:pPr>
        <w:rPr>
          <w:rFonts w:asciiTheme="majorBidi" w:hAnsiTheme="majorBidi" w:cstheme="majorBidi"/>
        </w:rPr>
      </w:pPr>
    </w:p>
    <w:p w:rsidR="006B07A3" w:rsidRPr="006B07A3" w:rsidRDefault="006B07A3" w:rsidP="00D673CB">
      <w:pPr>
        <w:rPr>
          <w:rFonts w:asciiTheme="majorBidi" w:hAnsiTheme="majorBidi" w:cstheme="majorBidi"/>
        </w:rPr>
      </w:pPr>
    </w:p>
    <w:p w:rsidR="006B07A3" w:rsidRPr="00241BF3" w:rsidRDefault="006B07A3" w:rsidP="006B07A3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bookmarkStart w:id="0" w:name="_GoBack"/>
      <w:bookmarkEnd w:id="0"/>
      <w:r w:rsidRPr="00241BF3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2-Detection of Blood by BENZIDINE </w:t>
      </w:r>
      <w:proofErr w:type="spellStart"/>
      <w:r w:rsidRPr="00241BF3">
        <w:rPr>
          <w:rFonts w:asciiTheme="majorBidi" w:hAnsiTheme="majorBidi" w:cstheme="majorBidi"/>
          <w:b/>
          <w:bCs/>
          <w:color w:val="0070C0"/>
          <w:sz w:val="28"/>
          <w:szCs w:val="28"/>
        </w:rPr>
        <w:t>TeST</w:t>
      </w:r>
      <w:proofErr w:type="spellEnd"/>
    </w:p>
    <w:p w:rsidR="006B07A3" w:rsidRPr="00241BF3" w:rsidRDefault="006B07A3" w:rsidP="006B07A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B07A3" w:rsidRDefault="00241BF3" w:rsidP="00241BF3">
      <w:pPr>
        <w:rPr>
          <w:rFonts w:asciiTheme="majorBidi" w:hAnsiTheme="majorBidi" w:cstheme="majorBidi"/>
        </w:rPr>
      </w:pPr>
      <w:r w:rsidRPr="00241BF3">
        <w:rPr>
          <w:rFonts w:asciiTheme="majorBidi" w:hAnsiTheme="majorBidi" w:cstheme="majorBidi"/>
          <w:b/>
          <w:bCs/>
          <w:sz w:val="28"/>
          <w:szCs w:val="28"/>
        </w:rPr>
        <w:t>3 ml of Sample 1 + 2 ml BENZIDINE + 1 ml H2o2</w:t>
      </w:r>
    </w:p>
    <w:p w:rsidR="006B07A3" w:rsidRPr="006B07A3" w:rsidRDefault="006B07A3" w:rsidP="006B07A3">
      <w:pPr>
        <w:rPr>
          <w:rFonts w:asciiTheme="majorBidi" w:hAnsiTheme="majorBidi" w:cstheme="majorBidi"/>
        </w:rPr>
      </w:pPr>
    </w:p>
    <w:tbl>
      <w:tblPr>
        <w:tblStyle w:val="TableGrid"/>
        <w:tblpPr w:leftFromText="180" w:rightFromText="180" w:vertAnchor="text" w:horzAnchor="margin" w:tblpY="220"/>
        <w:tblW w:w="6271" w:type="dxa"/>
        <w:tblLook w:val="04A0" w:firstRow="1" w:lastRow="0" w:firstColumn="1" w:lastColumn="0" w:noHBand="0" w:noVBand="1"/>
      </w:tblPr>
      <w:tblGrid>
        <w:gridCol w:w="3006"/>
        <w:gridCol w:w="3265"/>
      </w:tblGrid>
      <w:tr w:rsidR="00241BF3" w:rsidTr="00241BF3">
        <w:trPr>
          <w:trHeight w:val="598"/>
        </w:trPr>
        <w:tc>
          <w:tcPr>
            <w:tcW w:w="3006" w:type="dxa"/>
          </w:tcPr>
          <w:p w:rsidR="00241BF3" w:rsidRDefault="00241BF3" w:rsidP="006B07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65" w:type="dxa"/>
          </w:tcPr>
          <w:p w:rsidR="00241BF3" w:rsidRDefault="00241BF3" w:rsidP="006B07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Sample 1</w:t>
            </w:r>
          </w:p>
        </w:tc>
      </w:tr>
      <w:tr w:rsidR="00241BF3" w:rsidTr="00241BF3">
        <w:trPr>
          <w:trHeight w:val="598"/>
        </w:trPr>
        <w:tc>
          <w:tcPr>
            <w:tcW w:w="3006" w:type="dxa"/>
          </w:tcPr>
          <w:p w:rsidR="00241BF3" w:rsidRDefault="00241BF3" w:rsidP="006B07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Observation</w:t>
            </w:r>
          </w:p>
        </w:tc>
        <w:tc>
          <w:tcPr>
            <w:tcW w:w="3265" w:type="dxa"/>
          </w:tcPr>
          <w:p w:rsidR="00241BF3" w:rsidRDefault="00241BF3" w:rsidP="006B07A3">
            <w:pPr>
              <w:rPr>
                <w:rFonts w:asciiTheme="majorBidi" w:hAnsiTheme="majorBidi" w:cstheme="majorBidi"/>
              </w:rPr>
            </w:pPr>
          </w:p>
        </w:tc>
      </w:tr>
    </w:tbl>
    <w:p w:rsidR="006B07A3" w:rsidRPr="006B07A3" w:rsidRDefault="006B07A3" w:rsidP="00D673CB">
      <w:pPr>
        <w:rPr>
          <w:rFonts w:asciiTheme="majorBidi" w:hAnsiTheme="majorBidi" w:cstheme="majorBidi"/>
        </w:rPr>
      </w:pPr>
    </w:p>
    <w:sectPr w:rsidR="006B07A3" w:rsidRPr="006B07A3" w:rsidSect="006B07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23A70"/>
    <w:multiLevelType w:val="hybridMultilevel"/>
    <w:tmpl w:val="1D86280E"/>
    <w:lvl w:ilvl="0" w:tplc="FCDAE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EE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A7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0D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0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6C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9CD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21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42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CB"/>
    <w:rsid w:val="00133673"/>
    <w:rsid w:val="00241BF3"/>
    <w:rsid w:val="002A6AF0"/>
    <w:rsid w:val="006B07A3"/>
    <w:rsid w:val="00C92406"/>
    <w:rsid w:val="00D6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1FADC"/>
  <w15:chartTrackingRefBased/>
  <w15:docId w15:val="{7403B25A-1B63-41CB-846E-C5941405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B07A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5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first</dc:creator>
  <cp:keywords/>
  <dc:description/>
  <cp:lastModifiedBy>first first</cp:lastModifiedBy>
  <cp:revision>2</cp:revision>
  <dcterms:created xsi:type="dcterms:W3CDTF">2016-02-22T22:36:00Z</dcterms:created>
  <dcterms:modified xsi:type="dcterms:W3CDTF">2016-02-23T08:44:00Z</dcterms:modified>
</cp:coreProperties>
</file>