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30" w:rsidRDefault="00CF2430" w:rsidP="00374AFD">
      <w:pPr>
        <w:bidi/>
        <w:rPr>
          <w:rFonts w:hint="cs"/>
          <w:rtl/>
        </w:rPr>
      </w:pPr>
    </w:p>
    <w:p w:rsidR="00CF2430" w:rsidRDefault="00CF2430" w:rsidP="00CF2430">
      <w:pPr>
        <w:bidi/>
        <w:rPr>
          <w:rtl/>
        </w:rPr>
      </w:pPr>
    </w:p>
    <w:p w:rsidR="006A7269" w:rsidRPr="006552B1" w:rsidRDefault="00374AFD" w:rsidP="006552B1">
      <w:pPr>
        <w:bidi/>
        <w:ind w:left="-625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552B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قائمة مدارس </w:t>
      </w:r>
      <w:r w:rsidR="006552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تطبيق </w:t>
      </w:r>
      <w:bookmarkStart w:id="0" w:name="_GoBack"/>
      <w:bookmarkEnd w:id="0"/>
      <w:r w:rsidRPr="006552B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التربية الميدانية </w:t>
      </w:r>
      <w:r w:rsidR="00DA6D94" w:rsidRPr="006552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 الخبرة المبكرة </w:t>
      </w:r>
      <w:r w:rsidR="00355B12" w:rsidRPr="006552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تخصص تربية بدنية</w:t>
      </w:r>
    </w:p>
    <w:p w:rsidR="00355B12" w:rsidRDefault="00355B12" w:rsidP="00355B12">
      <w:pPr>
        <w:bidi/>
        <w:ind w:left="-625"/>
        <w:rPr>
          <w:rFonts w:ascii="Simplified Arabic" w:hAnsi="Simplified Arabic" w:cs="Simplified Arabic"/>
          <w:sz w:val="28"/>
          <w:szCs w:val="28"/>
          <w:rtl/>
        </w:rPr>
      </w:pPr>
    </w:p>
    <w:p w:rsidR="00374AFD" w:rsidRDefault="00374AFD" w:rsidP="00374AFD">
      <w:pPr>
        <w:bidi/>
        <w:rPr>
          <w:rtl/>
        </w:rPr>
      </w:pPr>
    </w:p>
    <w:tbl>
      <w:tblPr>
        <w:bidiVisual/>
        <w:tblW w:w="10050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572"/>
        <w:gridCol w:w="2410"/>
        <w:gridCol w:w="3544"/>
      </w:tblGrid>
      <w:tr w:rsidR="00CF2430" w:rsidRPr="00CF2430" w:rsidTr="00DA6D94">
        <w:trPr>
          <w:trHeight w:val="594"/>
        </w:trPr>
        <w:tc>
          <w:tcPr>
            <w:tcW w:w="524" w:type="dxa"/>
            <w:shd w:val="clear" w:color="auto" w:fill="FFC000"/>
          </w:tcPr>
          <w:p w:rsidR="00374AFD" w:rsidRPr="00CF2430" w:rsidRDefault="00CF2430" w:rsidP="00DA6D94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  <w:r w:rsidRPr="00CF2430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72" w:type="dxa"/>
            <w:shd w:val="clear" w:color="auto" w:fill="FFC000"/>
          </w:tcPr>
          <w:p w:rsidR="00374AFD" w:rsidRPr="00CF2430" w:rsidRDefault="00374AFD" w:rsidP="00DA6D94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CF2430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المدرسة  </w:t>
            </w:r>
          </w:p>
        </w:tc>
        <w:tc>
          <w:tcPr>
            <w:tcW w:w="2410" w:type="dxa"/>
            <w:shd w:val="clear" w:color="auto" w:fill="FFC000"/>
          </w:tcPr>
          <w:p w:rsidR="00374AFD" w:rsidRPr="00CF2430" w:rsidRDefault="00DA6D94" w:rsidP="00DA6D9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الموقع الجغرافي بمدينة الرياض</w:t>
            </w:r>
          </w:p>
        </w:tc>
        <w:tc>
          <w:tcPr>
            <w:tcW w:w="3544" w:type="dxa"/>
            <w:shd w:val="clear" w:color="auto" w:fill="FFC000"/>
          </w:tcPr>
          <w:p w:rsidR="00374AFD" w:rsidRPr="00CF2430" w:rsidRDefault="00DA6D94" w:rsidP="00DA6D9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ملاحظة  </w:t>
            </w:r>
            <w:r w:rsidR="00374AFD" w:rsidRPr="00CF243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A6D94" w:rsidRPr="006A7269" w:rsidTr="00DA6D94">
        <w:tc>
          <w:tcPr>
            <w:tcW w:w="524" w:type="dxa"/>
          </w:tcPr>
          <w:p w:rsidR="00DA6D94" w:rsidRPr="00ED0DBA" w:rsidRDefault="00DA6D94" w:rsidP="00DA6D94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3572" w:type="dxa"/>
          </w:tcPr>
          <w:p w:rsidR="00DA6D94" w:rsidRPr="006A7269" w:rsidRDefault="00DA6D94" w:rsidP="00DA6D94">
            <w:pPr>
              <w:bidi/>
              <w:spacing w:line="36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A726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متوسطة البشر بن البراء </w:t>
            </w:r>
          </w:p>
        </w:tc>
        <w:tc>
          <w:tcPr>
            <w:tcW w:w="2410" w:type="dxa"/>
            <w:vMerge w:val="restart"/>
          </w:tcPr>
          <w:p w:rsidR="00DA6D94" w:rsidRDefault="00DA6D94" w:rsidP="00DA6D94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  <w:p w:rsidR="00DA6D94" w:rsidRDefault="00DA6D94" w:rsidP="00DA6D94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شرق الرياض</w:t>
            </w:r>
          </w:p>
          <w:p w:rsidR="00DA6D94" w:rsidRPr="006A7269" w:rsidRDefault="00DA6D94" w:rsidP="00DA6D94">
            <w:pPr>
              <w:bidi/>
              <w:spacing w:line="360" w:lineRule="auto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DA6D94" w:rsidRPr="00CF2430" w:rsidRDefault="00DA6D94" w:rsidP="00DA6D94">
            <w:pPr>
              <w:bidi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6D94" w:rsidRDefault="00DA6D94" w:rsidP="00DA6D94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تقدم ادارة التعليم بمدينة الرياض خدمة لتحديد موقع المدرسة في مدينة الرياض ، تسمى خدمة </w:t>
            </w:r>
          </w:p>
          <w:p w:rsidR="00DA6D94" w:rsidRDefault="00DA6D94" w:rsidP="00DA6D94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DA6D94">
              <w:rPr>
                <w:rFonts w:hint="cs"/>
                <w:b/>
                <w:bCs/>
                <w:sz w:val="28"/>
                <w:szCs w:val="28"/>
                <w:rtl/>
              </w:rPr>
              <w:t>"مكاني مدارس "</w:t>
            </w:r>
            <w:r>
              <w:rPr>
                <w:rFonts w:hint="cs"/>
                <w:sz w:val="28"/>
                <w:szCs w:val="28"/>
                <w:rtl/>
              </w:rPr>
              <w:t xml:space="preserve"> . </w:t>
            </w:r>
          </w:p>
          <w:p w:rsidR="00DA6D94" w:rsidRDefault="00DA6D94" w:rsidP="00DA6D94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DA6D94" w:rsidRDefault="00DA6D94" w:rsidP="00DA6D94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وهي متوفرة على الرابط التالي :</w:t>
            </w:r>
          </w:p>
          <w:p w:rsidR="00DA6D94" w:rsidRDefault="00DA6D94" w:rsidP="00DA6D94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DA6D94" w:rsidRPr="00DA6D94" w:rsidRDefault="00DA6D94" w:rsidP="00DA6D94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hyperlink r:id="rId6" w:history="1">
              <w:r w:rsidRPr="00420BE4">
                <w:rPr>
                  <w:rStyle w:val="Hyperlink"/>
                  <w:sz w:val="28"/>
                  <w:szCs w:val="28"/>
                </w:rPr>
                <w:t>http://riyadhedu.gov.sa/e_services/Makany/Default.aspx</w:t>
              </w:r>
            </w:hyperlink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DA6D94" w:rsidRPr="00CF2430" w:rsidRDefault="00DA6D94" w:rsidP="00DA6D94">
            <w:pPr>
              <w:bidi/>
              <w:spacing w:line="360" w:lineRule="auto"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DA6D94" w:rsidRPr="00CF2430" w:rsidRDefault="00DA6D94" w:rsidP="00DA6D94">
            <w:pPr>
              <w:bidi/>
              <w:spacing w:line="36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DA6D94" w:rsidRPr="00DA6D94" w:rsidRDefault="00DA6D94" w:rsidP="00DA6D94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A6D94" w:rsidRPr="006A7269" w:rsidTr="00DA6D94">
        <w:tc>
          <w:tcPr>
            <w:tcW w:w="524" w:type="dxa"/>
          </w:tcPr>
          <w:p w:rsidR="00DA6D94" w:rsidRPr="00ED0DBA" w:rsidRDefault="00DA6D94" w:rsidP="00DA6D94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DA6D94" w:rsidRPr="006A7269" w:rsidRDefault="00DA6D94" w:rsidP="00DA6D94">
            <w:pPr>
              <w:bidi/>
              <w:spacing w:line="36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متوسطة المروج </w:t>
            </w:r>
          </w:p>
        </w:tc>
        <w:tc>
          <w:tcPr>
            <w:tcW w:w="2410" w:type="dxa"/>
            <w:vMerge/>
          </w:tcPr>
          <w:p w:rsidR="00DA6D94" w:rsidRDefault="00DA6D94" w:rsidP="00DA6D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</w:tcPr>
          <w:p w:rsidR="00DA6D94" w:rsidRPr="00CF2430" w:rsidRDefault="00DA6D94" w:rsidP="00DA6D94">
            <w:pPr>
              <w:bidi/>
              <w:spacing w:line="360" w:lineRule="auto"/>
              <w:rPr>
                <w:sz w:val="28"/>
                <w:szCs w:val="28"/>
              </w:rPr>
            </w:pPr>
          </w:p>
        </w:tc>
      </w:tr>
      <w:tr w:rsidR="00DA6D94" w:rsidRPr="006A7269" w:rsidTr="00DA6D94">
        <w:tc>
          <w:tcPr>
            <w:tcW w:w="524" w:type="dxa"/>
          </w:tcPr>
          <w:p w:rsidR="00DA6D94" w:rsidRPr="00ED0DBA" w:rsidRDefault="00DA6D94" w:rsidP="00DA6D94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DA6D94" w:rsidRPr="006A7269" w:rsidRDefault="00DA6D94" w:rsidP="00DA6D94">
            <w:pPr>
              <w:bidi/>
              <w:spacing w:line="36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726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ثانوية عبد الرحمن بن مهدي </w:t>
            </w:r>
          </w:p>
        </w:tc>
        <w:tc>
          <w:tcPr>
            <w:tcW w:w="2410" w:type="dxa"/>
            <w:vMerge/>
          </w:tcPr>
          <w:p w:rsidR="00DA6D94" w:rsidRPr="006A7269" w:rsidRDefault="00DA6D94" w:rsidP="00DA6D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</w:tcPr>
          <w:p w:rsidR="00DA6D94" w:rsidRPr="00CF2430" w:rsidRDefault="00DA6D94" w:rsidP="00DA6D94">
            <w:pPr>
              <w:bidi/>
              <w:spacing w:line="360" w:lineRule="auto"/>
              <w:rPr>
                <w:sz w:val="28"/>
                <w:szCs w:val="28"/>
              </w:rPr>
            </w:pPr>
          </w:p>
        </w:tc>
      </w:tr>
      <w:tr w:rsidR="00DA6D94" w:rsidRPr="006A7269" w:rsidTr="00DA6D94">
        <w:tc>
          <w:tcPr>
            <w:tcW w:w="524" w:type="dxa"/>
          </w:tcPr>
          <w:p w:rsidR="00DA6D94" w:rsidRPr="00ED0DBA" w:rsidRDefault="00DA6D94" w:rsidP="00DA6D94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DA6D94" w:rsidRDefault="00DA6D94" w:rsidP="00DA6D94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ثانوية الصديق</w:t>
            </w:r>
          </w:p>
        </w:tc>
        <w:tc>
          <w:tcPr>
            <w:tcW w:w="2410" w:type="dxa"/>
            <w:vMerge/>
          </w:tcPr>
          <w:p w:rsidR="00DA6D94" w:rsidRDefault="00DA6D94" w:rsidP="00DA6D94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</w:tcPr>
          <w:p w:rsidR="00DA6D94" w:rsidRPr="00CF2430" w:rsidRDefault="00DA6D94" w:rsidP="00DA6D94">
            <w:pPr>
              <w:bidi/>
              <w:spacing w:line="360" w:lineRule="auto"/>
              <w:rPr>
                <w:sz w:val="28"/>
                <w:szCs w:val="28"/>
              </w:rPr>
            </w:pPr>
          </w:p>
        </w:tc>
      </w:tr>
      <w:tr w:rsidR="00DA6D94" w:rsidRPr="006A7269" w:rsidTr="00DA6D94">
        <w:tc>
          <w:tcPr>
            <w:tcW w:w="524" w:type="dxa"/>
            <w:shd w:val="clear" w:color="auto" w:fill="D9D9D9" w:themeFill="background1" w:themeFillShade="D9"/>
          </w:tcPr>
          <w:p w:rsidR="00DA6D94" w:rsidRPr="00ED0DBA" w:rsidRDefault="00DA6D94" w:rsidP="00DA6D94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</w:tcPr>
          <w:p w:rsidR="00DA6D94" w:rsidRPr="006A7269" w:rsidRDefault="00DA6D94" w:rsidP="00DA6D94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مجمع الملك فهد  التعليمي 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DA6D94" w:rsidRDefault="00DA6D94" w:rsidP="00DA6D94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  <w:p w:rsidR="00DA6D94" w:rsidRPr="006A7269" w:rsidRDefault="00DA6D94" w:rsidP="00DA6D94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شرق الرياض</w:t>
            </w:r>
          </w:p>
          <w:p w:rsidR="00DA6D94" w:rsidRPr="006A7269" w:rsidRDefault="00DA6D94" w:rsidP="00DA6D94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DA6D94" w:rsidRPr="00CF2430" w:rsidRDefault="00DA6D94" w:rsidP="00DA6D94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DA6D94" w:rsidRPr="006A7269" w:rsidTr="00DA6D94">
        <w:tc>
          <w:tcPr>
            <w:tcW w:w="524" w:type="dxa"/>
            <w:shd w:val="clear" w:color="auto" w:fill="D9D9D9" w:themeFill="background1" w:themeFillShade="D9"/>
          </w:tcPr>
          <w:p w:rsidR="00DA6D94" w:rsidRPr="00ED0DBA" w:rsidRDefault="00DA6D94" w:rsidP="00DA6D94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</w:tcPr>
          <w:p w:rsidR="00DA6D94" w:rsidRPr="006A7269" w:rsidRDefault="00DA6D94" w:rsidP="00DA6D94">
            <w:pPr>
              <w:bidi/>
              <w:spacing w:line="36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A726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مجمع الامير سلطان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/ قسم الثانوي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DA6D94" w:rsidRPr="006A7269" w:rsidRDefault="00DA6D94" w:rsidP="00DA6D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DA6D94" w:rsidRPr="00CF2430" w:rsidRDefault="00DA6D94" w:rsidP="00DA6D94">
            <w:pPr>
              <w:bidi/>
              <w:spacing w:line="360" w:lineRule="auto"/>
              <w:rPr>
                <w:sz w:val="28"/>
                <w:szCs w:val="28"/>
              </w:rPr>
            </w:pPr>
          </w:p>
        </w:tc>
      </w:tr>
      <w:tr w:rsidR="00DA6D94" w:rsidRPr="006A7269" w:rsidTr="00DA6D94">
        <w:tc>
          <w:tcPr>
            <w:tcW w:w="524" w:type="dxa"/>
            <w:shd w:val="clear" w:color="auto" w:fill="D9D9D9" w:themeFill="background1" w:themeFillShade="D9"/>
          </w:tcPr>
          <w:p w:rsidR="00DA6D94" w:rsidRPr="00ED0DBA" w:rsidRDefault="00DA6D94" w:rsidP="00DA6D94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</w:tcPr>
          <w:p w:rsidR="00DA6D94" w:rsidRPr="006A7269" w:rsidRDefault="00DA6D94" w:rsidP="00DA6D94">
            <w:pPr>
              <w:bidi/>
              <w:spacing w:line="36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726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متوسطة قباء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DA6D94" w:rsidRPr="006A7269" w:rsidRDefault="00DA6D94" w:rsidP="00DA6D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DA6D94" w:rsidRPr="00CF2430" w:rsidRDefault="00DA6D94" w:rsidP="00DA6D94">
            <w:pPr>
              <w:bidi/>
              <w:spacing w:line="360" w:lineRule="auto"/>
              <w:rPr>
                <w:sz w:val="28"/>
                <w:szCs w:val="28"/>
              </w:rPr>
            </w:pPr>
          </w:p>
        </w:tc>
      </w:tr>
      <w:tr w:rsidR="00DA6D94" w:rsidRPr="006A7269" w:rsidTr="00DA6D94">
        <w:tc>
          <w:tcPr>
            <w:tcW w:w="524" w:type="dxa"/>
          </w:tcPr>
          <w:p w:rsidR="00DA6D94" w:rsidRPr="00ED0DBA" w:rsidRDefault="00DA6D94" w:rsidP="00DA6D94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3572" w:type="dxa"/>
          </w:tcPr>
          <w:p w:rsidR="00DA6D94" w:rsidRPr="006A7269" w:rsidRDefault="00DA6D94" w:rsidP="00DA6D94">
            <w:pPr>
              <w:bidi/>
              <w:spacing w:line="36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726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ثانوية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الملك</w:t>
            </w:r>
            <w:r w:rsidRPr="006A726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سلمان </w:t>
            </w:r>
          </w:p>
        </w:tc>
        <w:tc>
          <w:tcPr>
            <w:tcW w:w="2410" w:type="dxa"/>
            <w:vMerge w:val="restart"/>
          </w:tcPr>
          <w:p w:rsidR="00DA6D94" w:rsidRDefault="00DA6D94" w:rsidP="00DA6D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DA6D94" w:rsidRDefault="00DA6D94" w:rsidP="00DA6D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DA6D94" w:rsidRPr="006A7269" w:rsidRDefault="00DA6D94" w:rsidP="00DA6D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غرب و جنوب الرياض</w:t>
            </w:r>
          </w:p>
          <w:p w:rsidR="00DA6D94" w:rsidRPr="006A7269" w:rsidRDefault="00DA6D94" w:rsidP="00DA6D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A6D94" w:rsidRPr="00CF2430" w:rsidRDefault="00DA6D94" w:rsidP="00DA6D94">
            <w:pPr>
              <w:bidi/>
              <w:spacing w:line="360" w:lineRule="auto"/>
              <w:rPr>
                <w:sz w:val="28"/>
                <w:szCs w:val="28"/>
              </w:rPr>
            </w:pPr>
          </w:p>
        </w:tc>
      </w:tr>
      <w:tr w:rsidR="00DA6D94" w:rsidRPr="006A7269" w:rsidTr="00DA6D94">
        <w:tc>
          <w:tcPr>
            <w:tcW w:w="524" w:type="dxa"/>
          </w:tcPr>
          <w:p w:rsidR="00DA6D94" w:rsidRPr="00ED0DBA" w:rsidRDefault="00DA6D94" w:rsidP="00DA6D94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3572" w:type="dxa"/>
          </w:tcPr>
          <w:p w:rsidR="00DA6D94" w:rsidRPr="006A7269" w:rsidRDefault="00DA6D94" w:rsidP="00DA6D94">
            <w:pPr>
              <w:bidi/>
              <w:spacing w:line="36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726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متوسطة الملك سعود</w:t>
            </w:r>
          </w:p>
        </w:tc>
        <w:tc>
          <w:tcPr>
            <w:tcW w:w="2410" w:type="dxa"/>
            <w:vMerge/>
          </w:tcPr>
          <w:p w:rsidR="00DA6D94" w:rsidRPr="006A7269" w:rsidRDefault="00DA6D94" w:rsidP="00DA6D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</w:tcPr>
          <w:p w:rsidR="00DA6D94" w:rsidRPr="006A7269" w:rsidRDefault="00DA6D94" w:rsidP="00DA6D94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A6D94" w:rsidRPr="006A7269" w:rsidTr="00DA6D94">
        <w:tc>
          <w:tcPr>
            <w:tcW w:w="524" w:type="dxa"/>
          </w:tcPr>
          <w:p w:rsidR="00DA6D94" w:rsidRPr="00ED0DBA" w:rsidRDefault="00DA6D94" w:rsidP="00DA6D94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3572" w:type="dxa"/>
          </w:tcPr>
          <w:p w:rsidR="00DA6D94" w:rsidRPr="006A7269" w:rsidRDefault="00DA6D94" w:rsidP="00DA6D94">
            <w:pPr>
              <w:bidi/>
              <w:spacing w:line="36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726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ثانوية الجوهري </w:t>
            </w:r>
          </w:p>
        </w:tc>
        <w:tc>
          <w:tcPr>
            <w:tcW w:w="2410" w:type="dxa"/>
            <w:vMerge/>
          </w:tcPr>
          <w:p w:rsidR="00DA6D94" w:rsidRPr="006A7269" w:rsidRDefault="00DA6D94" w:rsidP="00DA6D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</w:tcPr>
          <w:p w:rsidR="00DA6D94" w:rsidRPr="006A7269" w:rsidRDefault="00DA6D94" w:rsidP="00DA6D94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A6D94" w:rsidRPr="006A7269" w:rsidTr="00DA6D94">
        <w:tc>
          <w:tcPr>
            <w:tcW w:w="524" w:type="dxa"/>
          </w:tcPr>
          <w:p w:rsidR="00DA6D94" w:rsidRPr="00ED0DBA" w:rsidRDefault="00DA6D94" w:rsidP="00DA6D94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3572" w:type="dxa"/>
          </w:tcPr>
          <w:p w:rsidR="00DA6D94" w:rsidRPr="006A7269" w:rsidRDefault="00DA6D94" w:rsidP="00DA6D94">
            <w:pPr>
              <w:bidi/>
              <w:spacing w:line="36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726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ثانوية العارض</w:t>
            </w:r>
          </w:p>
        </w:tc>
        <w:tc>
          <w:tcPr>
            <w:tcW w:w="2410" w:type="dxa"/>
            <w:vMerge/>
          </w:tcPr>
          <w:p w:rsidR="00DA6D94" w:rsidRPr="006A7269" w:rsidRDefault="00DA6D94" w:rsidP="00DA6D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</w:tcPr>
          <w:p w:rsidR="00DA6D94" w:rsidRPr="006A7269" w:rsidRDefault="00DA6D94" w:rsidP="00DA6D94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A6D94" w:rsidRPr="006A7269" w:rsidTr="00DA6D94">
        <w:tc>
          <w:tcPr>
            <w:tcW w:w="524" w:type="dxa"/>
          </w:tcPr>
          <w:p w:rsidR="00DA6D94" w:rsidRPr="00ED0DBA" w:rsidRDefault="00DA6D94" w:rsidP="00DA6D94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3572" w:type="dxa"/>
          </w:tcPr>
          <w:p w:rsidR="00DA6D94" w:rsidRPr="006A7269" w:rsidRDefault="00DA6D94" w:rsidP="00DA6D94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6A7269">
              <w:rPr>
                <w:rFonts w:hint="cs"/>
                <w:sz w:val="28"/>
                <w:szCs w:val="28"/>
                <w:rtl/>
              </w:rPr>
              <w:t xml:space="preserve">متوسطة عمير بن سعد </w:t>
            </w:r>
          </w:p>
        </w:tc>
        <w:tc>
          <w:tcPr>
            <w:tcW w:w="2410" w:type="dxa"/>
            <w:vMerge/>
          </w:tcPr>
          <w:p w:rsidR="00DA6D94" w:rsidRPr="006A7269" w:rsidRDefault="00DA6D94" w:rsidP="00DA6D94">
            <w:pPr>
              <w:bidi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A6D94" w:rsidRPr="006A7269" w:rsidRDefault="00DA6D94" w:rsidP="00DA6D94">
            <w:pPr>
              <w:bidi/>
              <w:spacing w:line="360" w:lineRule="auto"/>
              <w:rPr>
                <w:sz w:val="28"/>
                <w:szCs w:val="28"/>
              </w:rPr>
            </w:pPr>
          </w:p>
        </w:tc>
      </w:tr>
      <w:tr w:rsidR="00DA6D94" w:rsidRPr="006A7269" w:rsidTr="00DA6D94">
        <w:tc>
          <w:tcPr>
            <w:tcW w:w="524" w:type="dxa"/>
            <w:shd w:val="clear" w:color="auto" w:fill="D9D9D9" w:themeFill="background1" w:themeFillShade="D9"/>
          </w:tcPr>
          <w:p w:rsidR="00DA6D94" w:rsidRPr="00ED0DBA" w:rsidRDefault="00DA6D94" w:rsidP="00DA6D94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</w:tcPr>
          <w:p w:rsidR="00DA6D94" w:rsidRPr="006A7269" w:rsidRDefault="00DA6D94" w:rsidP="00DA6D94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مجمع الملك سعود التعليمي 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DA6D94" w:rsidRDefault="00DA6D94" w:rsidP="00DA6D94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DA6D94" w:rsidRPr="006A7269" w:rsidRDefault="00DA6D94" w:rsidP="00DA6D94">
            <w:pPr>
              <w:bidi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شمال الرياض</w:t>
            </w: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DA6D94" w:rsidRPr="006A7269" w:rsidRDefault="00DA6D94" w:rsidP="00DA6D94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DA6D94" w:rsidRPr="006A7269" w:rsidTr="00DA6D94">
        <w:tc>
          <w:tcPr>
            <w:tcW w:w="524" w:type="dxa"/>
            <w:shd w:val="clear" w:color="auto" w:fill="D9D9D9" w:themeFill="background1" w:themeFillShade="D9"/>
          </w:tcPr>
          <w:p w:rsidR="00DA6D94" w:rsidRPr="00ED0DBA" w:rsidRDefault="00DA6D94" w:rsidP="00DA6D94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</w:tcPr>
          <w:p w:rsidR="00DA6D94" w:rsidRDefault="00DA6D94" w:rsidP="00DA6D94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متوسطة حنين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DA6D94" w:rsidRPr="006A7269" w:rsidRDefault="00DA6D94" w:rsidP="00DA6D94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DA6D94" w:rsidRPr="006A7269" w:rsidRDefault="00DA6D94" w:rsidP="00DA6D94">
            <w:pPr>
              <w:bidi/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DA6D94" w:rsidRPr="006A7269" w:rsidTr="00DA6D94">
        <w:tc>
          <w:tcPr>
            <w:tcW w:w="524" w:type="dxa"/>
            <w:shd w:val="clear" w:color="auto" w:fill="D9D9D9" w:themeFill="background1" w:themeFillShade="D9"/>
          </w:tcPr>
          <w:p w:rsidR="00DA6D94" w:rsidRPr="00ED0DBA" w:rsidRDefault="00DA6D94" w:rsidP="00DA6D94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</w:tcPr>
          <w:p w:rsidR="00DA6D94" w:rsidRPr="006A7269" w:rsidRDefault="00DA6D94" w:rsidP="00DA6D94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متوسطة الامام فيصل بن تركي 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DA6D94" w:rsidRPr="006A7269" w:rsidRDefault="00DA6D94" w:rsidP="00DA6D94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DA6D94" w:rsidRPr="006A7269" w:rsidRDefault="00DA6D94" w:rsidP="00DA6D94">
            <w:pPr>
              <w:bidi/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DA6D94" w:rsidRPr="006A7269" w:rsidTr="00DA6D94">
        <w:tc>
          <w:tcPr>
            <w:tcW w:w="524" w:type="dxa"/>
            <w:shd w:val="clear" w:color="auto" w:fill="D9D9D9" w:themeFill="background1" w:themeFillShade="D9"/>
          </w:tcPr>
          <w:p w:rsidR="00DA6D94" w:rsidRPr="00ED0DBA" w:rsidRDefault="00DA6D94" w:rsidP="00DA6D94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</w:tcPr>
          <w:p w:rsidR="00DA6D94" w:rsidRPr="006A7269" w:rsidRDefault="00DA6D94" w:rsidP="00DA6D94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 السليمانية 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DA6D94" w:rsidRPr="006A7269" w:rsidRDefault="00DA6D94" w:rsidP="00DA6D94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DA6D94" w:rsidRPr="006A7269" w:rsidRDefault="00DA6D94" w:rsidP="00DA6D94">
            <w:pPr>
              <w:bidi/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374AFD" w:rsidRPr="006A7269" w:rsidRDefault="00374AFD" w:rsidP="00DA6D94"/>
    <w:sectPr w:rsidR="00374AFD" w:rsidRPr="006A7269" w:rsidSect="00DA6D94">
      <w:pgSz w:w="11906" w:h="16838"/>
      <w:pgMar w:top="426" w:right="1800" w:bottom="851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764C"/>
    <w:multiLevelType w:val="hybridMultilevel"/>
    <w:tmpl w:val="30AE0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69"/>
    <w:rsid w:val="00355B12"/>
    <w:rsid w:val="0037360C"/>
    <w:rsid w:val="00374AFD"/>
    <w:rsid w:val="00535844"/>
    <w:rsid w:val="005870A0"/>
    <w:rsid w:val="005976C2"/>
    <w:rsid w:val="006552B1"/>
    <w:rsid w:val="006A7269"/>
    <w:rsid w:val="006B4626"/>
    <w:rsid w:val="008B57BD"/>
    <w:rsid w:val="00914E44"/>
    <w:rsid w:val="009623FA"/>
    <w:rsid w:val="00995F73"/>
    <w:rsid w:val="00AF73BA"/>
    <w:rsid w:val="00B825DB"/>
    <w:rsid w:val="00BE25F2"/>
    <w:rsid w:val="00BE3AC9"/>
    <w:rsid w:val="00C83D2C"/>
    <w:rsid w:val="00CF2430"/>
    <w:rsid w:val="00DA6D94"/>
    <w:rsid w:val="00E0005A"/>
    <w:rsid w:val="00E74913"/>
    <w:rsid w:val="00ED0DBA"/>
    <w:rsid w:val="00F206C3"/>
    <w:rsid w:val="00F4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DB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74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DB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74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yadhedu.gov.sa/e_services/Makany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2015-10-14T09:34:00Z</cp:lastPrinted>
  <dcterms:created xsi:type="dcterms:W3CDTF">2016-11-26T08:17:00Z</dcterms:created>
  <dcterms:modified xsi:type="dcterms:W3CDTF">2016-11-26T08:25:00Z</dcterms:modified>
</cp:coreProperties>
</file>